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D926" w14:textId="77777777" w:rsidR="007A6CA5" w:rsidRPr="002D111C" w:rsidRDefault="007A6CA5" w:rsidP="007A6CA5">
      <w:pPr>
        <w:spacing w:line="360" w:lineRule="auto"/>
        <w:jc w:val="right"/>
        <w:rPr>
          <w:b/>
          <w:bCs/>
          <w:szCs w:val="18"/>
          <w:lang w:val="uk-UA"/>
        </w:rPr>
      </w:pPr>
      <w:r w:rsidRPr="007A6CA5">
        <w:rPr>
          <w:sz w:val="32"/>
        </w:rPr>
        <w:t xml:space="preserve">    </w:t>
      </w:r>
      <w:r w:rsidRPr="007A6CA5">
        <w:rPr>
          <w:b/>
          <w:bCs/>
          <w:szCs w:val="18"/>
        </w:rPr>
        <w:t xml:space="preserve"> </w:t>
      </w:r>
      <w:proofErr w:type="spellStart"/>
      <w:r w:rsidRPr="007A6CA5">
        <w:rPr>
          <w:b/>
          <w:bCs/>
          <w:szCs w:val="18"/>
        </w:rPr>
        <w:t>Додаток</w:t>
      </w:r>
      <w:proofErr w:type="spellEnd"/>
      <w:r w:rsidRPr="007A6CA5">
        <w:rPr>
          <w:b/>
          <w:bCs/>
          <w:szCs w:val="18"/>
        </w:rPr>
        <w:t xml:space="preserve"> </w:t>
      </w:r>
      <w:r w:rsidR="002D111C">
        <w:rPr>
          <w:b/>
          <w:bCs/>
          <w:szCs w:val="18"/>
          <w:lang w:val="uk-UA"/>
        </w:rPr>
        <w:t>3</w:t>
      </w:r>
    </w:p>
    <w:tbl>
      <w:tblPr>
        <w:tblStyle w:val="af5"/>
        <w:tblW w:w="10343" w:type="dxa"/>
        <w:tblLook w:val="04A0" w:firstRow="1" w:lastRow="0" w:firstColumn="1" w:lastColumn="0" w:noHBand="0" w:noVBand="1"/>
      </w:tblPr>
      <w:tblGrid>
        <w:gridCol w:w="465"/>
        <w:gridCol w:w="1918"/>
        <w:gridCol w:w="6381"/>
        <w:gridCol w:w="809"/>
        <w:gridCol w:w="770"/>
      </w:tblGrid>
      <w:tr w:rsidR="001E0F2D" w:rsidRPr="00714DE4" w14:paraId="12E7D0F9" w14:textId="77777777" w:rsidTr="005742C3">
        <w:tc>
          <w:tcPr>
            <w:tcW w:w="465" w:type="dxa"/>
          </w:tcPr>
          <w:p w14:paraId="325AB34E" w14:textId="77777777" w:rsidR="001E0F2D" w:rsidRPr="00714DE4" w:rsidRDefault="001E0F2D" w:rsidP="000E2516">
            <w:pPr>
              <w:contextualSpacing/>
              <w:jc w:val="center"/>
              <w:rPr>
                <w:lang w:val="uk-UA"/>
              </w:rPr>
            </w:pPr>
            <w:r w:rsidRPr="00714DE4">
              <w:rPr>
                <w:lang w:val="uk-UA"/>
              </w:rPr>
              <w:t>№</w:t>
            </w:r>
          </w:p>
        </w:tc>
        <w:tc>
          <w:tcPr>
            <w:tcW w:w="1918" w:type="dxa"/>
          </w:tcPr>
          <w:p w14:paraId="5C9D779F" w14:textId="77777777" w:rsidR="001E0F2D" w:rsidRPr="00714DE4" w:rsidRDefault="001E0F2D" w:rsidP="000E2516">
            <w:pPr>
              <w:contextualSpacing/>
              <w:jc w:val="center"/>
              <w:rPr>
                <w:lang w:val="uk-UA"/>
              </w:rPr>
            </w:pPr>
            <w:r w:rsidRPr="00714DE4">
              <w:rPr>
                <w:lang w:val="uk-UA"/>
              </w:rPr>
              <w:t>Найменування</w:t>
            </w:r>
          </w:p>
        </w:tc>
        <w:tc>
          <w:tcPr>
            <w:tcW w:w="6381" w:type="dxa"/>
          </w:tcPr>
          <w:p w14:paraId="2003091F" w14:textId="77777777" w:rsidR="001E0F2D" w:rsidRPr="00714DE4" w:rsidRDefault="001E0F2D" w:rsidP="001E0F2D">
            <w:pPr>
              <w:ind w:left="-119"/>
              <w:contextualSpacing/>
              <w:jc w:val="center"/>
              <w:rPr>
                <w:lang w:val="uk-UA"/>
              </w:rPr>
            </w:pPr>
            <w:r w:rsidRPr="00714DE4">
              <w:rPr>
                <w:lang w:val="uk-UA"/>
              </w:rPr>
              <w:t>Технічні характеристики</w:t>
            </w:r>
          </w:p>
        </w:tc>
        <w:tc>
          <w:tcPr>
            <w:tcW w:w="809" w:type="dxa"/>
          </w:tcPr>
          <w:p w14:paraId="2F81B57E" w14:textId="77777777" w:rsidR="001E0F2D" w:rsidRPr="00714DE4" w:rsidRDefault="001E0F2D" w:rsidP="000E2516">
            <w:pPr>
              <w:contextualSpacing/>
              <w:jc w:val="center"/>
              <w:rPr>
                <w:lang w:val="uk-UA"/>
              </w:rPr>
            </w:pPr>
            <w:r w:rsidRPr="00714DE4">
              <w:rPr>
                <w:lang w:val="uk-UA"/>
              </w:rPr>
              <w:t>Од.</w:t>
            </w:r>
          </w:p>
          <w:p w14:paraId="1E1C6457" w14:textId="77777777" w:rsidR="001E0F2D" w:rsidRPr="00714DE4" w:rsidRDefault="001E0F2D" w:rsidP="000E2516">
            <w:pPr>
              <w:contextualSpacing/>
              <w:jc w:val="center"/>
              <w:rPr>
                <w:lang w:val="uk-UA"/>
              </w:rPr>
            </w:pPr>
            <w:proofErr w:type="spellStart"/>
            <w:r w:rsidRPr="00714DE4">
              <w:rPr>
                <w:lang w:val="uk-UA"/>
              </w:rPr>
              <w:t>вим</w:t>
            </w:r>
            <w:proofErr w:type="spellEnd"/>
            <w:r w:rsidRPr="00714DE4">
              <w:rPr>
                <w:lang w:val="uk-UA"/>
              </w:rPr>
              <w:t>.</w:t>
            </w:r>
          </w:p>
        </w:tc>
        <w:tc>
          <w:tcPr>
            <w:tcW w:w="770" w:type="dxa"/>
          </w:tcPr>
          <w:p w14:paraId="42420E9C" w14:textId="77777777" w:rsidR="001E0F2D" w:rsidRPr="00714DE4" w:rsidRDefault="001E0F2D" w:rsidP="000E2516">
            <w:pPr>
              <w:contextualSpacing/>
              <w:jc w:val="center"/>
              <w:rPr>
                <w:lang w:val="uk-UA"/>
              </w:rPr>
            </w:pPr>
            <w:r w:rsidRPr="00714DE4">
              <w:rPr>
                <w:lang w:val="uk-UA"/>
              </w:rPr>
              <w:t>Кіль-</w:t>
            </w:r>
          </w:p>
          <w:p w14:paraId="7B374891" w14:textId="77777777" w:rsidR="001E0F2D" w:rsidRPr="00714DE4" w:rsidRDefault="001E0F2D" w:rsidP="000E2516">
            <w:pPr>
              <w:contextualSpacing/>
              <w:jc w:val="center"/>
              <w:rPr>
                <w:lang w:val="uk-UA"/>
              </w:rPr>
            </w:pPr>
            <w:r w:rsidRPr="00714DE4">
              <w:rPr>
                <w:lang w:val="uk-UA"/>
              </w:rPr>
              <w:t>кість</w:t>
            </w:r>
          </w:p>
        </w:tc>
      </w:tr>
      <w:tr w:rsidR="001E0F2D" w:rsidRPr="00714DE4" w14:paraId="0DC86320" w14:textId="77777777" w:rsidTr="005742C3">
        <w:tc>
          <w:tcPr>
            <w:tcW w:w="465" w:type="dxa"/>
          </w:tcPr>
          <w:p w14:paraId="6248A251" w14:textId="77777777" w:rsidR="001E0F2D" w:rsidRPr="00714DE4" w:rsidRDefault="001E0F2D" w:rsidP="000E2516">
            <w:pPr>
              <w:contextualSpacing/>
              <w:jc w:val="center"/>
              <w:rPr>
                <w:lang w:val="uk-UA"/>
              </w:rPr>
            </w:pPr>
            <w:r>
              <w:rPr>
                <w:lang w:val="uk-UA"/>
              </w:rPr>
              <w:t>1</w:t>
            </w:r>
          </w:p>
        </w:tc>
        <w:tc>
          <w:tcPr>
            <w:tcW w:w="1918" w:type="dxa"/>
          </w:tcPr>
          <w:p w14:paraId="31B40E67" w14:textId="77777777" w:rsidR="001E0F2D" w:rsidRDefault="001E0F2D" w:rsidP="001E0F2D">
            <w:pPr>
              <w:contextualSpacing/>
              <w:rPr>
                <w:bCs/>
                <w:sz w:val="20"/>
                <w:szCs w:val="18"/>
              </w:rPr>
            </w:pPr>
            <w:proofErr w:type="spellStart"/>
            <w:r w:rsidRPr="008E51DE">
              <w:rPr>
                <w:bCs/>
                <w:sz w:val="20"/>
                <w:szCs w:val="18"/>
              </w:rPr>
              <w:t>Папі</w:t>
            </w:r>
            <w:proofErr w:type="gramStart"/>
            <w:r w:rsidRPr="008E51DE">
              <w:rPr>
                <w:bCs/>
                <w:sz w:val="20"/>
                <w:szCs w:val="18"/>
              </w:rPr>
              <w:t>р</w:t>
            </w:r>
            <w:proofErr w:type="spellEnd"/>
            <w:proofErr w:type="gramEnd"/>
            <w:r w:rsidRPr="008E51DE">
              <w:rPr>
                <w:bCs/>
                <w:sz w:val="20"/>
                <w:szCs w:val="18"/>
              </w:rPr>
              <w:t xml:space="preserve"> формату А-4</w:t>
            </w:r>
            <w:r w:rsidRPr="001E0F2D">
              <w:rPr>
                <w:bCs/>
                <w:sz w:val="20"/>
                <w:szCs w:val="18"/>
              </w:rPr>
              <w:t xml:space="preserve"> </w:t>
            </w:r>
          </w:p>
          <w:p w14:paraId="1787F0AB" w14:textId="1AE59C86" w:rsidR="00A1590C" w:rsidRPr="00A1590C" w:rsidRDefault="00A1590C" w:rsidP="001E0F2D">
            <w:pPr>
              <w:contextualSpacing/>
              <w:rPr>
                <w:bCs/>
                <w:sz w:val="20"/>
                <w:szCs w:val="18"/>
              </w:rPr>
            </w:pPr>
          </w:p>
        </w:tc>
        <w:tc>
          <w:tcPr>
            <w:tcW w:w="6381" w:type="dxa"/>
          </w:tcPr>
          <w:p w14:paraId="0DA6D81B" w14:textId="02CB37A7" w:rsidR="003B2CF3" w:rsidRPr="00444FAE" w:rsidRDefault="003B2CF3" w:rsidP="003B2CF3">
            <w:pPr>
              <w:rPr>
                <w:rFonts w:eastAsia="Calibri"/>
              </w:rPr>
            </w:pPr>
            <w:r w:rsidRPr="00444FAE">
              <w:rPr>
                <w:lang w:val="uk-UA"/>
              </w:rPr>
              <w:t xml:space="preserve">1. </w:t>
            </w:r>
            <w:proofErr w:type="spellStart"/>
            <w:r w:rsidRPr="00444FAE">
              <w:rPr>
                <w:rFonts w:eastAsia="Calibri"/>
              </w:rPr>
              <w:t>Базова</w:t>
            </w:r>
            <w:proofErr w:type="spellEnd"/>
            <w:r w:rsidRPr="00444FAE">
              <w:rPr>
                <w:rFonts w:eastAsia="Calibri"/>
              </w:rPr>
              <w:t xml:space="preserve"> вага, г/м</w:t>
            </w:r>
            <w:proofErr w:type="gramStart"/>
            <w:r w:rsidRPr="00444FAE">
              <w:rPr>
                <w:rFonts w:eastAsia="Calibri"/>
              </w:rPr>
              <w:t>2</w:t>
            </w:r>
            <w:proofErr w:type="gramEnd"/>
            <w:r w:rsidRPr="00444FAE">
              <w:rPr>
                <w:rFonts w:eastAsia="Calibri"/>
              </w:rPr>
              <w:t xml:space="preserve"> ISO 536 – не </w:t>
            </w:r>
            <w:proofErr w:type="spellStart"/>
            <w:r w:rsidRPr="00444FAE">
              <w:rPr>
                <w:rFonts w:eastAsia="Calibri"/>
              </w:rPr>
              <w:t>менше</w:t>
            </w:r>
            <w:proofErr w:type="spellEnd"/>
            <w:r w:rsidRPr="00444FAE">
              <w:rPr>
                <w:rFonts w:eastAsia="Calibri"/>
              </w:rPr>
              <w:t xml:space="preserve"> 80</w:t>
            </w:r>
          </w:p>
          <w:p w14:paraId="54BD4359" w14:textId="77777777" w:rsidR="003B2CF3" w:rsidRPr="00444FAE" w:rsidRDefault="003B2CF3" w:rsidP="003B2CF3">
            <w:pPr>
              <w:rPr>
                <w:rFonts w:eastAsia="Calibri"/>
                <w:lang w:val="uk-UA"/>
              </w:rPr>
            </w:pPr>
            <w:r w:rsidRPr="00444FAE">
              <w:rPr>
                <w:rFonts w:eastAsia="Calibri"/>
                <w:lang w:val="uk-UA"/>
              </w:rPr>
              <w:t xml:space="preserve">2. </w:t>
            </w:r>
            <w:proofErr w:type="spellStart"/>
            <w:r w:rsidRPr="00444FAE">
              <w:rPr>
                <w:rFonts w:eastAsia="Calibri"/>
              </w:rPr>
              <w:t>Товщина</w:t>
            </w:r>
            <w:proofErr w:type="spellEnd"/>
            <w:r w:rsidRPr="00444FAE">
              <w:rPr>
                <w:rFonts w:eastAsia="Calibri"/>
              </w:rPr>
              <w:t xml:space="preserve">, мкн ISO 534 – не </w:t>
            </w:r>
            <w:proofErr w:type="spellStart"/>
            <w:r w:rsidRPr="00444FAE">
              <w:rPr>
                <w:rFonts w:eastAsia="Calibri"/>
              </w:rPr>
              <w:t>менше</w:t>
            </w:r>
            <w:proofErr w:type="spellEnd"/>
            <w:r w:rsidRPr="00444FAE">
              <w:rPr>
                <w:rFonts w:eastAsia="Calibri"/>
              </w:rPr>
              <w:t xml:space="preserve"> 10</w:t>
            </w:r>
            <w:r w:rsidRPr="00444FAE">
              <w:rPr>
                <w:rFonts w:eastAsia="Calibri"/>
                <w:lang w:val="uk-UA"/>
              </w:rPr>
              <w:t>4</w:t>
            </w:r>
          </w:p>
          <w:p w14:paraId="7BCD885E" w14:textId="77777777" w:rsidR="003B2CF3" w:rsidRPr="00444FAE" w:rsidRDefault="003B2CF3" w:rsidP="003B2CF3">
            <w:pPr>
              <w:rPr>
                <w:rFonts w:eastAsia="Calibri"/>
              </w:rPr>
            </w:pPr>
            <w:r w:rsidRPr="00444FAE">
              <w:rPr>
                <w:rFonts w:eastAsia="Calibri"/>
                <w:lang w:val="uk-UA"/>
              </w:rPr>
              <w:t xml:space="preserve">3. </w:t>
            </w:r>
            <w:proofErr w:type="spellStart"/>
            <w:r w:rsidRPr="00444FAE">
              <w:rPr>
                <w:rFonts w:eastAsia="Calibri"/>
              </w:rPr>
              <w:t>Шорсткість</w:t>
            </w:r>
            <w:proofErr w:type="spellEnd"/>
            <w:r w:rsidRPr="00444FAE">
              <w:rPr>
                <w:rFonts w:eastAsia="Calibri"/>
              </w:rPr>
              <w:t>, мл/</w:t>
            </w:r>
            <w:proofErr w:type="spellStart"/>
            <w:r w:rsidRPr="00444FAE">
              <w:rPr>
                <w:rFonts w:eastAsia="Calibri"/>
              </w:rPr>
              <w:t>хв</w:t>
            </w:r>
            <w:proofErr w:type="spellEnd"/>
            <w:r w:rsidRPr="00444FAE">
              <w:rPr>
                <w:rFonts w:eastAsia="Calibri"/>
              </w:rPr>
              <w:t xml:space="preserve"> ISO 8791-2 – не </w:t>
            </w:r>
            <w:proofErr w:type="spellStart"/>
            <w:r w:rsidRPr="00444FAE">
              <w:rPr>
                <w:rFonts w:eastAsia="Calibri"/>
              </w:rPr>
              <w:t>менше</w:t>
            </w:r>
            <w:proofErr w:type="spellEnd"/>
            <w:r w:rsidRPr="00444FAE">
              <w:rPr>
                <w:rFonts w:eastAsia="Calibri"/>
              </w:rPr>
              <w:t xml:space="preserve"> 160 </w:t>
            </w:r>
          </w:p>
          <w:p w14:paraId="16F57297" w14:textId="77777777" w:rsidR="003B2CF3" w:rsidRPr="00444FAE" w:rsidRDefault="003B2CF3" w:rsidP="003B2CF3">
            <w:pPr>
              <w:rPr>
                <w:rFonts w:eastAsia="Calibri"/>
              </w:rPr>
            </w:pPr>
            <w:r w:rsidRPr="00444FAE">
              <w:rPr>
                <w:rFonts w:eastAsia="Calibri"/>
                <w:lang w:val="uk-UA"/>
              </w:rPr>
              <w:t>4. Абсолютна в</w:t>
            </w:r>
            <w:proofErr w:type="spellStart"/>
            <w:r w:rsidRPr="00444FAE">
              <w:rPr>
                <w:rFonts w:eastAsia="Calibri"/>
              </w:rPr>
              <w:t>ологість</w:t>
            </w:r>
            <w:proofErr w:type="spellEnd"/>
            <w:r w:rsidRPr="00444FAE">
              <w:rPr>
                <w:rFonts w:eastAsia="Calibri"/>
              </w:rPr>
              <w:t xml:space="preserve">, % ISO 287 – не </w:t>
            </w:r>
            <w:proofErr w:type="spellStart"/>
            <w:r w:rsidRPr="00444FAE">
              <w:rPr>
                <w:rFonts w:eastAsia="Calibri"/>
              </w:rPr>
              <w:t>менше</w:t>
            </w:r>
            <w:proofErr w:type="spellEnd"/>
            <w:r w:rsidRPr="00444FAE">
              <w:rPr>
                <w:rFonts w:eastAsia="Calibri"/>
              </w:rPr>
              <w:t xml:space="preserve"> 4,0</w:t>
            </w:r>
          </w:p>
          <w:p w14:paraId="6139C8D2" w14:textId="77777777" w:rsidR="003B2CF3" w:rsidRPr="00444FAE" w:rsidRDefault="003B2CF3" w:rsidP="003B2CF3">
            <w:pPr>
              <w:rPr>
                <w:rFonts w:eastAsia="Calibri"/>
              </w:rPr>
            </w:pPr>
            <w:r w:rsidRPr="00444FAE">
              <w:rPr>
                <w:rFonts w:eastAsia="Calibri"/>
                <w:lang w:val="uk-UA"/>
              </w:rPr>
              <w:t xml:space="preserve">5. </w:t>
            </w:r>
            <w:proofErr w:type="spellStart"/>
            <w:proofErr w:type="gramStart"/>
            <w:r w:rsidRPr="00444FAE">
              <w:rPr>
                <w:rFonts w:eastAsia="Calibri"/>
              </w:rPr>
              <w:t>Б</w:t>
            </w:r>
            <w:proofErr w:type="gramEnd"/>
            <w:r>
              <w:rPr>
                <w:rFonts w:eastAsia="Calibri"/>
              </w:rPr>
              <w:t>ілизна</w:t>
            </w:r>
            <w:proofErr w:type="spellEnd"/>
            <w:r>
              <w:rPr>
                <w:rFonts w:eastAsia="Calibri"/>
              </w:rPr>
              <w:t xml:space="preserve"> ISO 11475  - не </w:t>
            </w:r>
            <w:proofErr w:type="spellStart"/>
            <w:r w:rsidRPr="00444FAE">
              <w:rPr>
                <w:rFonts w:eastAsia="Calibri"/>
              </w:rPr>
              <w:t>менше</w:t>
            </w:r>
            <w:proofErr w:type="spellEnd"/>
            <w:r w:rsidRPr="00444FAE">
              <w:rPr>
                <w:rFonts w:eastAsia="Calibri"/>
              </w:rPr>
              <w:t xml:space="preserve"> 146</w:t>
            </w:r>
          </w:p>
          <w:p w14:paraId="00DA0273" w14:textId="77777777" w:rsidR="003B2CF3" w:rsidRPr="00444FAE" w:rsidRDefault="003B2CF3" w:rsidP="003B2CF3">
            <w:pPr>
              <w:rPr>
                <w:rFonts w:eastAsia="Calibri"/>
              </w:rPr>
            </w:pPr>
            <w:r w:rsidRPr="00444FAE">
              <w:rPr>
                <w:rFonts w:eastAsia="Calibri"/>
                <w:lang w:val="uk-UA"/>
              </w:rPr>
              <w:t xml:space="preserve">6. </w:t>
            </w:r>
            <w:proofErr w:type="spellStart"/>
            <w:r w:rsidRPr="00444FAE">
              <w:rPr>
                <w:rFonts w:eastAsia="Calibri"/>
              </w:rPr>
              <w:t>Яскравість</w:t>
            </w:r>
            <w:proofErr w:type="spellEnd"/>
            <w:r w:rsidRPr="00444FAE">
              <w:rPr>
                <w:rFonts w:eastAsia="Calibri"/>
              </w:rPr>
              <w:t xml:space="preserve"> % ISO 2470 – не </w:t>
            </w:r>
            <w:proofErr w:type="spellStart"/>
            <w:r w:rsidRPr="00444FAE">
              <w:rPr>
                <w:rFonts w:eastAsia="Calibri"/>
              </w:rPr>
              <w:t>менше</w:t>
            </w:r>
            <w:proofErr w:type="spellEnd"/>
            <w:r w:rsidRPr="00444FAE">
              <w:rPr>
                <w:rFonts w:eastAsia="Calibri"/>
              </w:rPr>
              <w:t xml:space="preserve">  103</w:t>
            </w:r>
          </w:p>
          <w:p w14:paraId="7A4B81E7" w14:textId="469CA74E" w:rsidR="001E0F2D" w:rsidRPr="00714DE4" w:rsidRDefault="003B2CF3" w:rsidP="003B2CF3">
            <w:pPr>
              <w:contextualSpacing/>
              <w:rPr>
                <w:lang w:val="uk-UA"/>
              </w:rPr>
            </w:pPr>
            <w:r w:rsidRPr="00444FAE">
              <w:rPr>
                <w:rFonts w:eastAsia="Calibri"/>
                <w:lang w:val="uk-UA"/>
              </w:rPr>
              <w:t xml:space="preserve">7. </w:t>
            </w:r>
            <w:proofErr w:type="spellStart"/>
            <w:r w:rsidRPr="00444FAE">
              <w:rPr>
                <w:rFonts w:eastAsia="Calibri"/>
              </w:rPr>
              <w:t>Непрозорість</w:t>
            </w:r>
            <w:proofErr w:type="spellEnd"/>
            <w:r w:rsidRPr="00444FAE">
              <w:rPr>
                <w:rFonts w:eastAsia="Calibri"/>
              </w:rPr>
              <w:t xml:space="preserve">, % ISO 2471 – не </w:t>
            </w:r>
            <w:proofErr w:type="spellStart"/>
            <w:r w:rsidRPr="00444FAE">
              <w:rPr>
                <w:rFonts w:eastAsia="Calibri"/>
              </w:rPr>
              <w:t>менше</w:t>
            </w:r>
            <w:proofErr w:type="spellEnd"/>
            <w:r w:rsidRPr="00444FAE">
              <w:rPr>
                <w:rFonts w:eastAsia="Calibri"/>
              </w:rPr>
              <w:t xml:space="preserve"> 93</w:t>
            </w:r>
          </w:p>
        </w:tc>
        <w:tc>
          <w:tcPr>
            <w:tcW w:w="809" w:type="dxa"/>
          </w:tcPr>
          <w:p w14:paraId="3DC37427" w14:textId="77777777" w:rsidR="001E0F2D" w:rsidRPr="001E0F2D" w:rsidRDefault="001E0F2D" w:rsidP="000E2516">
            <w:pPr>
              <w:contextualSpacing/>
              <w:jc w:val="center"/>
              <w:rPr>
                <w:lang w:val="uk-UA"/>
              </w:rPr>
            </w:pPr>
            <w:r>
              <w:rPr>
                <w:lang w:val="uk-UA"/>
              </w:rPr>
              <w:t>пачок</w:t>
            </w:r>
          </w:p>
        </w:tc>
        <w:tc>
          <w:tcPr>
            <w:tcW w:w="770" w:type="dxa"/>
          </w:tcPr>
          <w:p w14:paraId="0E4BD21D" w14:textId="5DBC0437" w:rsidR="001E0F2D" w:rsidRPr="00714DE4" w:rsidRDefault="00114219" w:rsidP="000E2516">
            <w:pPr>
              <w:contextualSpacing/>
              <w:jc w:val="center"/>
              <w:rPr>
                <w:lang w:val="uk-UA"/>
              </w:rPr>
            </w:pPr>
            <w:r>
              <w:rPr>
                <w:lang w:val="uk-UA"/>
              </w:rPr>
              <w:t>4000</w:t>
            </w:r>
          </w:p>
        </w:tc>
      </w:tr>
    </w:tbl>
    <w:p w14:paraId="5B8F8C21" w14:textId="77777777" w:rsidR="002307B7" w:rsidRDefault="002307B7" w:rsidP="007A6CA5">
      <w:pPr>
        <w:ind w:firstLine="567"/>
        <w:jc w:val="both"/>
        <w:rPr>
          <w:i/>
          <w:lang w:val="uk-UA"/>
        </w:rPr>
      </w:pPr>
    </w:p>
    <w:p w14:paraId="2CFFAF19" w14:textId="77777777" w:rsidR="007A6CA5" w:rsidRPr="00EA73BA" w:rsidRDefault="007A6CA5" w:rsidP="007A6CA5">
      <w:pPr>
        <w:ind w:firstLine="567"/>
        <w:jc w:val="both"/>
        <w:rPr>
          <w:i/>
        </w:rPr>
      </w:pPr>
      <w:proofErr w:type="spellStart"/>
      <w:r w:rsidRPr="00EA73BA">
        <w:rPr>
          <w:i/>
        </w:rPr>
        <w:t>Кількість</w:t>
      </w:r>
      <w:proofErr w:type="spellEnd"/>
      <w:r w:rsidRPr="00EA73BA">
        <w:rPr>
          <w:i/>
        </w:rPr>
        <w:t xml:space="preserve"> </w:t>
      </w:r>
      <w:proofErr w:type="spellStart"/>
      <w:r w:rsidRPr="00EA73BA">
        <w:rPr>
          <w:i/>
        </w:rPr>
        <w:t>аркушів</w:t>
      </w:r>
      <w:proofErr w:type="spellEnd"/>
      <w:r w:rsidRPr="00EA73BA">
        <w:rPr>
          <w:i/>
        </w:rPr>
        <w:t xml:space="preserve"> </w:t>
      </w:r>
      <w:proofErr w:type="gramStart"/>
      <w:r w:rsidRPr="00EA73BA">
        <w:rPr>
          <w:i/>
        </w:rPr>
        <w:t>в</w:t>
      </w:r>
      <w:proofErr w:type="gramEnd"/>
      <w:r w:rsidRPr="00EA73BA">
        <w:rPr>
          <w:i/>
        </w:rPr>
        <w:t xml:space="preserve"> </w:t>
      </w:r>
      <w:proofErr w:type="spellStart"/>
      <w:r w:rsidRPr="00EA73BA">
        <w:rPr>
          <w:i/>
        </w:rPr>
        <w:t>пачці</w:t>
      </w:r>
      <w:proofErr w:type="spellEnd"/>
      <w:r w:rsidRPr="00EA73BA">
        <w:rPr>
          <w:i/>
        </w:rPr>
        <w:t xml:space="preserve"> – 500 </w:t>
      </w:r>
    </w:p>
    <w:p w14:paraId="67ED1524" w14:textId="77777777" w:rsidR="007A6CA5" w:rsidRDefault="007A6CA5" w:rsidP="007A6CA5">
      <w:pPr>
        <w:ind w:firstLine="567"/>
        <w:jc w:val="both"/>
        <w:rPr>
          <w:i/>
          <w:lang w:val="uk-UA"/>
        </w:rPr>
      </w:pPr>
      <w:proofErr w:type="spellStart"/>
      <w:r w:rsidRPr="00EA73BA">
        <w:rPr>
          <w:i/>
        </w:rPr>
        <w:t>Папі</w:t>
      </w:r>
      <w:proofErr w:type="gramStart"/>
      <w:r w:rsidRPr="00EA73BA">
        <w:rPr>
          <w:i/>
        </w:rPr>
        <w:t>р</w:t>
      </w:r>
      <w:proofErr w:type="spellEnd"/>
      <w:proofErr w:type="gramEnd"/>
      <w:r w:rsidRPr="00EA73BA">
        <w:rPr>
          <w:i/>
        </w:rPr>
        <w:t xml:space="preserve"> повинно бути запаковано  у </w:t>
      </w:r>
      <w:proofErr w:type="spellStart"/>
      <w:r w:rsidRPr="00EA73BA">
        <w:rPr>
          <w:i/>
        </w:rPr>
        <w:t>вологостійку</w:t>
      </w:r>
      <w:proofErr w:type="spellEnd"/>
      <w:r w:rsidRPr="00EA73BA">
        <w:rPr>
          <w:i/>
        </w:rPr>
        <w:t xml:space="preserve"> упаковку</w:t>
      </w:r>
    </w:p>
    <w:p w14:paraId="75EF8668" w14:textId="46FBA83C" w:rsidR="007A6CA5" w:rsidRDefault="007A6CA5" w:rsidP="007A6CA5">
      <w:pPr>
        <w:ind w:firstLine="567"/>
        <w:jc w:val="both"/>
      </w:pPr>
      <w:r w:rsidRPr="00EA73BA">
        <w:t xml:space="preserve"> </w:t>
      </w:r>
      <w:proofErr w:type="gramStart"/>
      <w:r w:rsidRPr="00EA73BA">
        <w:t>З</w:t>
      </w:r>
      <w:proofErr w:type="gramEnd"/>
      <w:r w:rsidRPr="00EA73BA">
        <w:t xml:space="preserve"> метою </w:t>
      </w:r>
      <w:proofErr w:type="spellStart"/>
      <w:r w:rsidRPr="00EA73BA">
        <w:t>підтвердження</w:t>
      </w:r>
      <w:proofErr w:type="spellEnd"/>
      <w:r w:rsidRPr="00EA73BA">
        <w:t xml:space="preserve"> </w:t>
      </w:r>
      <w:proofErr w:type="spellStart"/>
      <w:r w:rsidRPr="00EA73BA">
        <w:t>відповідності</w:t>
      </w:r>
      <w:proofErr w:type="spellEnd"/>
      <w:r w:rsidRPr="00EA73BA">
        <w:t xml:space="preserve"> предмету </w:t>
      </w:r>
      <w:proofErr w:type="spellStart"/>
      <w:r w:rsidRPr="00EA73BA">
        <w:t>закупівлі</w:t>
      </w:r>
      <w:proofErr w:type="spellEnd"/>
      <w:r w:rsidRPr="00EA73BA">
        <w:t xml:space="preserve">, </w:t>
      </w:r>
      <w:proofErr w:type="spellStart"/>
      <w:r w:rsidRPr="00EA73BA">
        <w:t>який</w:t>
      </w:r>
      <w:proofErr w:type="spellEnd"/>
      <w:r w:rsidRPr="00EA73BA">
        <w:t xml:space="preserve"> </w:t>
      </w:r>
      <w:proofErr w:type="spellStart"/>
      <w:r w:rsidRPr="00EA73BA">
        <w:t>Учасник</w:t>
      </w:r>
      <w:proofErr w:type="spellEnd"/>
      <w:r w:rsidRPr="00EA73BA">
        <w:t xml:space="preserve"> </w:t>
      </w:r>
      <w:proofErr w:type="spellStart"/>
      <w:r w:rsidRPr="00EA73BA">
        <w:t>пропонує</w:t>
      </w:r>
      <w:proofErr w:type="spellEnd"/>
      <w:r w:rsidRPr="00EA73BA">
        <w:t xml:space="preserve"> </w:t>
      </w:r>
      <w:proofErr w:type="spellStart"/>
      <w:r w:rsidRPr="00EA73BA">
        <w:t>поставити</w:t>
      </w:r>
      <w:proofErr w:type="spellEnd"/>
      <w:r w:rsidRPr="00EA73BA">
        <w:t xml:space="preserve"> за Договором, </w:t>
      </w:r>
      <w:proofErr w:type="spellStart"/>
      <w:r w:rsidRPr="00EA73BA">
        <w:t>вимогам</w:t>
      </w:r>
      <w:proofErr w:type="spellEnd"/>
      <w:r w:rsidRPr="00EA73BA">
        <w:t xml:space="preserve"> </w:t>
      </w:r>
      <w:proofErr w:type="spellStart"/>
      <w:r w:rsidRPr="00EA73BA">
        <w:t>цієї</w:t>
      </w:r>
      <w:proofErr w:type="spellEnd"/>
      <w:r w:rsidRPr="00EA73BA">
        <w:t xml:space="preserve">  </w:t>
      </w:r>
      <w:proofErr w:type="spellStart"/>
      <w:r w:rsidRPr="00EA73BA">
        <w:t>документації</w:t>
      </w:r>
      <w:proofErr w:type="spellEnd"/>
      <w:r w:rsidRPr="00EA73BA">
        <w:t xml:space="preserve"> </w:t>
      </w:r>
      <w:proofErr w:type="spellStart"/>
      <w:r w:rsidRPr="00EA73BA">
        <w:t>Учасник</w:t>
      </w:r>
      <w:proofErr w:type="spellEnd"/>
      <w:r w:rsidRPr="00EA73BA">
        <w:t xml:space="preserve"> повинен </w:t>
      </w:r>
      <w:proofErr w:type="spellStart"/>
      <w:r w:rsidRPr="00EA73BA">
        <w:t>надати</w:t>
      </w:r>
      <w:proofErr w:type="spellEnd"/>
      <w:r w:rsidRPr="00EA73BA">
        <w:t xml:space="preserve"> як </w:t>
      </w:r>
      <w:proofErr w:type="spellStart"/>
      <w:r w:rsidRPr="00EA73BA">
        <w:t>частину</w:t>
      </w:r>
      <w:proofErr w:type="spellEnd"/>
      <w:r w:rsidRPr="00EA73BA">
        <w:t xml:space="preserve"> </w:t>
      </w:r>
      <w:proofErr w:type="spellStart"/>
      <w:r w:rsidRPr="00EA73BA">
        <w:t>своєї</w:t>
      </w:r>
      <w:proofErr w:type="spellEnd"/>
      <w:r w:rsidRPr="00EA73BA">
        <w:t xml:space="preserve">  </w:t>
      </w:r>
      <w:proofErr w:type="spellStart"/>
      <w:r w:rsidRPr="00EA73BA">
        <w:t>пропозиції</w:t>
      </w:r>
      <w:proofErr w:type="spellEnd"/>
      <w:r w:rsidRPr="00EA73BA">
        <w:t xml:space="preserve"> </w:t>
      </w:r>
      <w:proofErr w:type="spellStart"/>
      <w:r w:rsidRPr="00EA73BA">
        <w:t>наступні</w:t>
      </w:r>
      <w:proofErr w:type="spellEnd"/>
      <w:r w:rsidRPr="00EA73BA">
        <w:t xml:space="preserve"> </w:t>
      </w:r>
      <w:proofErr w:type="spellStart"/>
      <w:r w:rsidRPr="00EA73BA">
        <w:t>документи</w:t>
      </w:r>
      <w:proofErr w:type="spellEnd"/>
      <w:r w:rsidRPr="00EA73BA">
        <w:t>:</w:t>
      </w:r>
    </w:p>
    <w:p w14:paraId="6AB32471" w14:textId="208FB9C0" w:rsidR="003B2CF3" w:rsidRPr="00D43F5B" w:rsidRDefault="003B2CF3" w:rsidP="003B2CF3">
      <w:pPr>
        <w:pStyle w:val="1f"/>
        <w:numPr>
          <w:ilvl w:val="0"/>
          <w:numId w:val="24"/>
        </w:numPr>
        <w:jc w:val="both"/>
        <w:rPr>
          <w:rFonts w:ascii="Times New Roman" w:hAnsi="Times New Roman" w:cs="Times New Roman"/>
          <w:bCs/>
          <w:lang w:val="ru-RU"/>
        </w:rPr>
      </w:pPr>
      <w:r w:rsidRPr="00D43F5B">
        <w:rPr>
          <w:rFonts w:ascii="Times New Roman" w:hAnsi="Times New Roman" w:cs="Times New Roman"/>
          <w:bCs/>
          <w:lang w:val="ru-RU"/>
        </w:rPr>
        <w:t xml:space="preserve">Паспорт </w:t>
      </w:r>
      <w:proofErr w:type="spellStart"/>
      <w:r w:rsidRPr="00D43F5B">
        <w:rPr>
          <w:rFonts w:ascii="Times New Roman" w:hAnsi="Times New Roman" w:cs="Times New Roman"/>
          <w:bCs/>
          <w:lang w:val="ru-RU"/>
        </w:rPr>
        <w:t>якості</w:t>
      </w:r>
      <w:proofErr w:type="spellEnd"/>
      <w:r w:rsidRPr="00D43F5B">
        <w:rPr>
          <w:rFonts w:ascii="Times New Roman" w:hAnsi="Times New Roman" w:cs="Times New Roman"/>
          <w:bCs/>
          <w:lang w:val="ru-RU"/>
        </w:rPr>
        <w:t xml:space="preserve"> </w:t>
      </w:r>
      <w:proofErr w:type="spellStart"/>
      <w:r w:rsidRPr="00D43F5B">
        <w:rPr>
          <w:rFonts w:ascii="Times New Roman" w:hAnsi="Times New Roman" w:cs="Times New Roman"/>
          <w:bCs/>
          <w:lang w:val="ru-RU"/>
        </w:rPr>
        <w:t>від</w:t>
      </w:r>
      <w:proofErr w:type="spellEnd"/>
      <w:r w:rsidRPr="00D43F5B">
        <w:rPr>
          <w:rFonts w:ascii="Times New Roman" w:hAnsi="Times New Roman" w:cs="Times New Roman"/>
          <w:bCs/>
          <w:lang w:val="ru-RU"/>
        </w:rPr>
        <w:t xml:space="preserve"> </w:t>
      </w:r>
      <w:proofErr w:type="spellStart"/>
      <w:r w:rsidRPr="00D43F5B">
        <w:rPr>
          <w:rFonts w:ascii="Times New Roman" w:hAnsi="Times New Roman" w:cs="Times New Roman"/>
          <w:bCs/>
          <w:lang w:val="ru-RU"/>
        </w:rPr>
        <w:t>виробника</w:t>
      </w:r>
      <w:proofErr w:type="spellEnd"/>
      <w:r w:rsidRPr="00D43F5B">
        <w:rPr>
          <w:rFonts w:ascii="Times New Roman" w:hAnsi="Times New Roman" w:cs="Times New Roman"/>
          <w:bCs/>
          <w:lang w:val="ru-RU"/>
        </w:rPr>
        <w:t xml:space="preserve"> </w:t>
      </w:r>
      <w:r w:rsidRPr="003B2CF3">
        <w:rPr>
          <w:rFonts w:ascii="Times New Roman" w:hAnsi="Times New Roman" w:cs="Times New Roman"/>
          <w:bCs/>
          <w:lang w:val="ru-RU"/>
        </w:rPr>
        <w:t xml:space="preserve">на товар що пропонується </w:t>
      </w:r>
      <w:proofErr w:type="gramStart"/>
      <w:r w:rsidRPr="003B2CF3">
        <w:rPr>
          <w:rFonts w:ascii="Times New Roman" w:hAnsi="Times New Roman" w:cs="Times New Roman"/>
          <w:bCs/>
          <w:lang w:val="ru-RU"/>
        </w:rPr>
        <w:t>до</w:t>
      </w:r>
      <w:proofErr w:type="gramEnd"/>
      <w:r w:rsidRPr="003B2CF3">
        <w:rPr>
          <w:rFonts w:ascii="Times New Roman" w:hAnsi="Times New Roman" w:cs="Times New Roman"/>
          <w:bCs/>
          <w:lang w:val="ru-RU"/>
        </w:rPr>
        <w:t xml:space="preserve"> закупівлі</w:t>
      </w:r>
      <w:r w:rsidRPr="00D43F5B">
        <w:rPr>
          <w:rFonts w:ascii="Times New Roman" w:hAnsi="Times New Roman" w:cs="Times New Roman"/>
          <w:bCs/>
          <w:lang w:val="ru-RU"/>
        </w:rPr>
        <w:t>.</w:t>
      </w:r>
    </w:p>
    <w:p w14:paraId="2BA17BAA" w14:textId="4A27DD8B" w:rsidR="003E2EF9" w:rsidRPr="003E2EF9" w:rsidRDefault="003E2EF9" w:rsidP="003E2EF9">
      <w:pPr>
        <w:pStyle w:val="aff4"/>
        <w:numPr>
          <w:ilvl w:val="0"/>
          <w:numId w:val="24"/>
        </w:numPr>
        <w:jc w:val="both"/>
        <w:rPr>
          <w:lang w:val="uk-UA"/>
        </w:rPr>
      </w:pPr>
      <w:r w:rsidRPr="003E2EF9">
        <w:rPr>
          <w:lang w:val="uk-UA"/>
        </w:rPr>
        <w:t>Засвідчену підписом уповноваженої особи Учасника та скріплену печаткою Учасника копії висновк</w:t>
      </w:r>
      <w:r>
        <w:rPr>
          <w:lang w:val="uk-UA"/>
        </w:rPr>
        <w:t>у</w:t>
      </w:r>
      <w:r w:rsidRPr="003E2EF9">
        <w:rPr>
          <w:lang w:val="uk-UA"/>
        </w:rPr>
        <w:t xml:space="preserve"> державної санітарно-епідеміологічної експертизи</w:t>
      </w:r>
      <w:r>
        <w:rPr>
          <w:lang w:val="uk-UA"/>
        </w:rPr>
        <w:t xml:space="preserve"> </w:t>
      </w:r>
      <w:r w:rsidRPr="003B2CF3">
        <w:rPr>
          <w:lang w:val="uk-UA"/>
        </w:rPr>
        <w:t>на товар що пропонується до закупівлі</w:t>
      </w:r>
      <w:r w:rsidRPr="003E2EF9">
        <w:rPr>
          <w:lang w:val="uk-UA"/>
        </w:rPr>
        <w:t>.</w:t>
      </w:r>
    </w:p>
    <w:p w14:paraId="4462BD93" w14:textId="57BB1F6B" w:rsidR="007A6CA5" w:rsidRPr="00C76ECD" w:rsidRDefault="00C76ECD" w:rsidP="00C76ECD">
      <w:pPr>
        <w:pStyle w:val="aff4"/>
        <w:numPr>
          <w:ilvl w:val="0"/>
          <w:numId w:val="24"/>
        </w:numPr>
        <w:jc w:val="both"/>
        <w:rPr>
          <w:lang w:val="uk-UA"/>
        </w:rPr>
      </w:pPr>
      <w:r>
        <w:rPr>
          <w:lang w:val="uk-UA"/>
        </w:rPr>
        <w:t>З</w:t>
      </w:r>
      <w:r w:rsidR="007A6CA5" w:rsidRPr="00C76ECD">
        <w:rPr>
          <w:lang w:val="uk-UA"/>
        </w:rPr>
        <w:t xml:space="preserve">апропонований  Учасниками  товар має бути не гіршим за технічними вимогами, які встановлені Замовником по предмету закупівлі.       </w:t>
      </w:r>
    </w:p>
    <w:p w14:paraId="1B0F8F0A" w14:textId="77777777" w:rsidR="007A6CA5" w:rsidRPr="00EA73BA" w:rsidRDefault="007A6CA5" w:rsidP="007A6CA5">
      <w:pPr>
        <w:ind w:firstLine="567"/>
        <w:jc w:val="center"/>
        <w:rPr>
          <w:b/>
          <w:bCs/>
          <w:sz w:val="28"/>
        </w:rPr>
      </w:pPr>
      <w:proofErr w:type="spellStart"/>
      <w:r w:rsidRPr="00EA73BA">
        <w:rPr>
          <w:b/>
          <w:bCs/>
          <w:sz w:val="28"/>
        </w:rPr>
        <w:t>особливі</w:t>
      </w:r>
      <w:proofErr w:type="spellEnd"/>
      <w:r w:rsidRPr="00EA73BA">
        <w:rPr>
          <w:b/>
          <w:bCs/>
          <w:sz w:val="28"/>
        </w:rPr>
        <w:t xml:space="preserve"> </w:t>
      </w:r>
      <w:proofErr w:type="spellStart"/>
      <w:r w:rsidRPr="00EA73BA">
        <w:rPr>
          <w:b/>
          <w:bCs/>
          <w:sz w:val="28"/>
        </w:rPr>
        <w:t>умови</w:t>
      </w:r>
      <w:proofErr w:type="spellEnd"/>
      <w:r w:rsidRPr="00EA73BA">
        <w:rPr>
          <w:b/>
          <w:bCs/>
          <w:sz w:val="28"/>
        </w:rPr>
        <w:t xml:space="preserve"> поставки</w:t>
      </w:r>
    </w:p>
    <w:p w14:paraId="3B53F78A" w14:textId="058C22B9" w:rsidR="005742C3" w:rsidRDefault="007A6CA5" w:rsidP="007A6CA5">
      <w:pPr>
        <w:ind w:firstLine="567"/>
        <w:jc w:val="both"/>
        <w:rPr>
          <w:lang w:val="uk-UA"/>
        </w:rPr>
      </w:pPr>
      <w:proofErr w:type="spellStart"/>
      <w:r w:rsidRPr="00EA73BA">
        <w:t>Умови</w:t>
      </w:r>
      <w:proofErr w:type="spellEnd"/>
      <w:r w:rsidRPr="00EA73BA">
        <w:t xml:space="preserve"> поставки:  </w:t>
      </w:r>
      <w:proofErr w:type="spellStart"/>
      <w:r w:rsidRPr="00EA73BA">
        <w:t>окремими</w:t>
      </w:r>
      <w:proofErr w:type="spellEnd"/>
      <w:r w:rsidRPr="00EA73BA">
        <w:t xml:space="preserve"> </w:t>
      </w:r>
      <w:proofErr w:type="spellStart"/>
      <w:r w:rsidRPr="00EA73BA">
        <w:t>партіями</w:t>
      </w:r>
      <w:proofErr w:type="spellEnd"/>
      <w:r w:rsidRPr="00EA73BA">
        <w:t xml:space="preserve"> за </w:t>
      </w:r>
      <w:proofErr w:type="spellStart"/>
      <w:r w:rsidRPr="00EA73BA">
        <w:t>місцем</w:t>
      </w:r>
      <w:proofErr w:type="spellEnd"/>
      <w:r w:rsidRPr="00EA73BA">
        <w:t xml:space="preserve"> </w:t>
      </w:r>
      <w:proofErr w:type="spellStart"/>
      <w:r w:rsidRPr="00EA73BA">
        <w:t>розташування</w:t>
      </w:r>
      <w:proofErr w:type="spellEnd"/>
      <w:r w:rsidRPr="00EA73BA">
        <w:t xml:space="preserve"> </w:t>
      </w:r>
      <w:proofErr w:type="spellStart"/>
      <w:r w:rsidRPr="00EA73BA">
        <w:t>місцевих</w:t>
      </w:r>
      <w:proofErr w:type="spellEnd"/>
      <w:r w:rsidRPr="00EA73BA">
        <w:t xml:space="preserve"> </w:t>
      </w:r>
      <w:proofErr w:type="spellStart"/>
      <w:r w:rsidRPr="00EA73BA">
        <w:t>загальних</w:t>
      </w:r>
      <w:proofErr w:type="spellEnd"/>
      <w:r w:rsidRPr="00EA73BA">
        <w:t xml:space="preserve"> </w:t>
      </w:r>
      <w:proofErr w:type="spellStart"/>
      <w:r w:rsidRPr="00EA73BA">
        <w:t>судів</w:t>
      </w:r>
      <w:proofErr w:type="spellEnd"/>
      <w:r w:rsidRPr="00EA73BA">
        <w:t xml:space="preserve"> </w:t>
      </w:r>
      <w:proofErr w:type="spellStart"/>
      <w:r w:rsidRPr="00EA73BA">
        <w:t>Донецької</w:t>
      </w:r>
      <w:proofErr w:type="spellEnd"/>
      <w:r w:rsidRPr="00EA73BA">
        <w:t xml:space="preserve"> </w:t>
      </w:r>
      <w:proofErr w:type="spellStart"/>
      <w:r w:rsidRPr="00EA73BA">
        <w:t>області</w:t>
      </w:r>
      <w:proofErr w:type="spellEnd"/>
      <w:r w:rsidRPr="00EA73BA">
        <w:t xml:space="preserve"> (</w:t>
      </w:r>
      <w:proofErr w:type="spellStart"/>
      <w:r w:rsidRPr="00EA73BA">
        <w:t>Додаток</w:t>
      </w:r>
      <w:proofErr w:type="spellEnd"/>
      <w:r w:rsidRPr="00EA73BA">
        <w:t xml:space="preserve"> №2 до Договору), </w:t>
      </w:r>
      <w:proofErr w:type="spellStart"/>
      <w:r w:rsidRPr="00EA73BA">
        <w:t>виключно</w:t>
      </w:r>
      <w:proofErr w:type="spellEnd"/>
      <w:r w:rsidRPr="00EA73BA">
        <w:t xml:space="preserve"> за </w:t>
      </w:r>
      <w:proofErr w:type="spellStart"/>
      <w:r w:rsidRPr="00EA73BA">
        <w:t>з</w:t>
      </w:r>
      <w:bookmarkStart w:id="0" w:name="_GoBack"/>
      <w:bookmarkEnd w:id="0"/>
      <w:r w:rsidRPr="00EA73BA">
        <w:t>аявкою</w:t>
      </w:r>
      <w:proofErr w:type="spellEnd"/>
      <w:r w:rsidRPr="00EA73BA">
        <w:t xml:space="preserve"> </w:t>
      </w:r>
      <w:proofErr w:type="spellStart"/>
      <w:r w:rsidRPr="00EA73BA">
        <w:t>Замовника</w:t>
      </w:r>
      <w:proofErr w:type="spellEnd"/>
      <w:r w:rsidRPr="00EA73BA">
        <w:t xml:space="preserve">. </w:t>
      </w:r>
    </w:p>
    <w:p w14:paraId="26831C78" w14:textId="77777777" w:rsidR="005742C3" w:rsidRDefault="005742C3" w:rsidP="007A6CA5">
      <w:pPr>
        <w:ind w:firstLine="567"/>
        <w:jc w:val="both"/>
        <w:rPr>
          <w:i/>
          <w:lang w:val="uk-UA"/>
        </w:rPr>
      </w:pPr>
    </w:p>
    <w:p w14:paraId="5F8A9ACA" w14:textId="2ED3E49E" w:rsidR="005742C3" w:rsidRDefault="005742C3" w:rsidP="007A6CA5">
      <w:pPr>
        <w:ind w:firstLine="567"/>
        <w:jc w:val="both"/>
        <w:rPr>
          <w:i/>
          <w:lang w:val="uk-UA"/>
        </w:rPr>
      </w:pPr>
      <w:r w:rsidRPr="005742C3">
        <w:rPr>
          <w:i/>
          <w:lang w:val="uk-UA"/>
        </w:rPr>
        <w:t>*</w:t>
      </w:r>
      <w:r w:rsidRPr="005742C3">
        <w:rPr>
          <w:i/>
        </w:rPr>
        <w:t xml:space="preserve">У </w:t>
      </w:r>
      <w:proofErr w:type="spellStart"/>
      <w:r w:rsidRPr="005742C3">
        <w:rPr>
          <w:i/>
        </w:rPr>
        <w:t>місцях</w:t>
      </w:r>
      <w:proofErr w:type="spellEnd"/>
      <w:r w:rsidRPr="005742C3">
        <w:rPr>
          <w:i/>
        </w:rPr>
        <w:t xml:space="preserve">, де </w:t>
      </w:r>
      <w:proofErr w:type="spellStart"/>
      <w:r w:rsidRPr="005742C3">
        <w:rPr>
          <w:i/>
        </w:rPr>
        <w:t>технічна</w:t>
      </w:r>
      <w:proofErr w:type="spellEnd"/>
      <w:r w:rsidRPr="005742C3">
        <w:rPr>
          <w:i/>
        </w:rPr>
        <w:t xml:space="preserve"> </w:t>
      </w:r>
      <w:proofErr w:type="spellStart"/>
      <w:r w:rsidRPr="005742C3">
        <w:rPr>
          <w:i/>
        </w:rPr>
        <w:t>специфікація</w:t>
      </w:r>
      <w:proofErr w:type="spellEnd"/>
      <w:r w:rsidRPr="005742C3">
        <w:rPr>
          <w:i/>
        </w:rPr>
        <w:t xml:space="preserve"> </w:t>
      </w:r>
      <w:proofErr w:type="spellStart"/>
      <w:r w:rsidRPr="005742C3">
        <w:rPr>
          <w:i/>
        </w:rPr>
        <w:t>містить</w:t>
      </w:r>
      <w:proofErr w:type="spellEnd"/>
      <w:r w:rsidRPr="005742C3">
        <w:rPr>
          <w:i/>
        </w:rPr>
        <w:t xml:space="preserve"> </w:t>
      </w:r>
      <w:proofErr w:type="spellStart"/>
      <w:r w:rsidRPr="005742C3">
        <w:rPr>
          <w:i/>
        </w:rPr>
        <w:t>посилання</w:t>
      </w:r>
      <w:proofErr w:type="spellEnd"/>
      <w:r w:rsidRPr="005742C3">
        <w:rPr>
          <w:i/>
        </w:rPr>
        <w:t xml:space="preserve"> на </w:t>
      </w:r>
      <w:proofErr w:type="spellStart"/>
      <w:r w:rsidRPr="005742C3">
        <w:rPr>
          <w:i/>
        </w:rPr>
        <w:t>конкретні</w:t>
      </w:r>
      <w:proofErr w:type="spellEnd"/>
      <w:r w:rsidRPr="005742C3">
        <w:rPr>
          <w:i/>
        </w:rPr>
        <w:t xml:space="preserve"> марку </w:t>
      </w:r>
      <w:proofErr w:type="spellStart"/>
      <w:r w:rsidRPr="005742C3">
        <w:rPr>
          <w:i/>
        </w:rPr>
        <w:t>чи</w:t>
      </w:r>
      <w:proofErr w:type="spellEnd"/>
      <w:r w:rsidRPr="005742C3">
        <w:rPr>
          <w:i/>
        </w:rPr>
        <w:t xml:space="preserve"> </w:t>
      </w:r>
      <w:proofErr w:type="spellStart"/>
      <w:r w:rsidRPr="005742C3">
        <w:rPr>
          <w:i/>
        </w:rPr>
        <w:t>виробника</w:t>
      </w:r>
      <w:proofErr w:type="spellEnd"/>
      <w:r w:rsidRPr="005742C3">
        <w:rPr>
          <w:i/>
        </w:rPr>
        <w:t xml:space="preserve"> </w:t>
      </w:r>
      <w:proofErr w:type="spellStart"/>
      <w:r w:rsidRPr="005742C3">
        <w:rPr>
          <w:i/>
        </w:rPr>
        <w:t>або</w:t>
      </w:r>
      <w:proofErr w:type="spellEnd"/>
      <w:r w:rsidRPr="005742C3">
        <w:rPr>
          <w:i/>
        </w:rPr>
        <w:t xml:space="preserve"> на </w:t>
      </w:r>
      <w:proofErr w:type="spellStart"/>
      <w:r w:rsidRPr="005742C3">
        <w:rPr>
          <w:i/>
        </w:rPr>
        <w:t>конкретний</w:t>
      </w:r>
      <w:proofErr w:type="spellEnd"/>
      <w:r w:rsidRPr="005742C3">
        <w:rPr>
          <w:i/>
        </w:rPr>
        <w:t xml:space="preserve"> </w:t>
      </w:r>
      <w:proofErr w:type="spellStart"/>
      <w:r w:rsidRPr="005742C3">
        <w:rPr>
          <w:i/>
        </w:rPr>
        <w:t>процес</w:t>
      </w:r>
      <w:proofErr w:type="spellEnd"/>
      <w:r w:rsidRPr="005742C3">
        <w:rPr>
          <w:i/>
        </w:rPr>
        <w:t xml:space="preserve">, </w:t>
      </w:r>
      <w:proofErr w:type="spellStart"/>
      <w:r w:rsidRPr="005742C3">
        <w:rPr>
          <w:i/>
        </w:rPr>
        <w:t>що</w:t>
      </w:r>
      <w:proofErr w:type="spellEnd"/>
      <w:r w:rsidRPr="005742C3">
        <w:rPr>
          <w:i/>
        </w:rPr>
        <w:t xml:space="preserve"> </w:t>
      </w:r>
      <w:proofErr w:type="spellStart"/>
      <w:r w:rsidRPr="005742C3">
        <w:rPr>
          <w:i/>
        </w:rPr>
        <w:t>характеризує</w:t>
      </w:r>
      <w:proofErr w:type="spellEnd"/>
      <w:r w:rsidRPr="005742C3">
        <w:rPr>
          <w:i/>
        </w:rPr>
        <w:t xml:space="preserve"> продукт </w:t>
      </w:r>
      <w:proofErr w:type="spellStart"/>
      <w:r w:rsidRPr="005742C3">
        <w:rPr>
          <w:i/>
        </w:rPr>
        <w:t>чи</w:t>
      </w:r>
      <w:proofErr w:type="spellEnd"/>
      <w:r w:rsidRPr="005742C3">
        <w:rPr>
          <w:i/>
        </w:rPr>
        <w:t xml:space="preserve"> </w:t>
      </w:r>
      <w:proofErr w:type="spellStart"/>
      <w:r w:rsidRPr="005742C3">
        <w:rPr>
          <w:i/>
        </w:rPr>
        <w:t>послугу</w:t>
      </w:r>
      <w:proofErr w:type="spellEnd"/>
      <w:r w:rsidRPr="005742C3">
        <w:rPr>
          <w:i/>
        </w:rPr>
        <w:t xml:space="preserve"> </w:t>
      </w:r>
      <w:proofErr w:type="spellStart"/>
      <w:r w:rsidRPr="005742C3">
        <w:rPr>
          <w:i/>
        </w:rPr>
        <w:t>певного</w:t>
      </w:r>
      <w:proofErr w:type="spellEnd"/>
      <w:r w:rsidRPr="005742C3">
        <w:rPr>
          <w:i/>
        </w:rPr>
        <w:t xml:space="preserve"> </w:t>
      </w:r>
      <w:proofErr w:type="spellStart"/>
      <w:r w:rsidRPr="005742C3">
        <w:rPr>
          <w:i/>
        </w:rPr>
        <w:t>суб’єкта</w:t>
      </w:r>
      <w:proofErr w:type="spellEnd"/>
      <w:r w:rsidRPr="005742C3">
        <w:rPr>
          <w:i/>
        </w:rPr>
        <w:t xml:space="preserve"> </w:t>
      </w:r>
      <w:proofErr w:type="spellStart"/>
      <w:r w:rsidRPr="005742C3">
        <w:rPr>
          <w:i/>
        </w:rPr>
        <w:t>господарювання</w:t>
      </w:r>
      <w:proofErr w:type="spellEnd"/>
      <w:r w:rsidRPr="005742C3">
        <w:rPr>
          <w:i/>
        </w:rPr>
        <w:t xml:space="preserve">, </w:t>
      </w:r>
      <w:proofErr w:type="spellStart"/>
      <w:r w:rsidRPr="005742C3">
        <w:rPr>
          <w:i/>
        </w:rPr>
        <w:t>чи</w:t>
      </w:r>
      <w:proofErr w:type="spellEnd"/>
      <w:r w:rsidRPr="005742C3">
        <w:rPr>
          <w:i/>
        </w:rPr>
        <w:t xml:space="preserve"> на </w:t>
      </w:r>
      <w:proofErr w:type="spellStart"/>
      <w:r w:rsidRPr="005742C3">
        <w:rPr>
          <w:i/>
        </w:rPr>
        <w:t>торгові</w:t>
      </w:r>
      <w:proofErr w:type="spellEnd"/>
      <w:r w:rsidRPr="005742C3">
        <w:rPr>
          <w:i/>
        </w:rPr>
        <w:t xml:space="preserve"> марки, </w:t>
      </w:r>
      <w:proofErr w:type="spellStart"/>
      <w:r w:rsidRPr="005742C3">
        <w:rPr>
          <w:i/>
        </w:rPr>
        <w:t>патенти</w:t>
      </w:r>
      <w:proofErr w:type="spellEnd"/>
      <w:r w:rsidRPr="005742C3">
        <w:rPr>
          <w:i/>
        </w:rPr>
        <w:t xml:space="preserve">, </w:t>
      </w:r>
      <w:proofErr w:type="spellStart"/>
      <w:r w:rsidRPr="005742C3">
        <w:rPr>
          <w:i/>
        </w:rPr>
        <w:t>типи</w:t>
      </w:r>
      <w:proofErr w:type="spellEnd"/>
      <w:r w:rsidRPr="005742C3">
        <w:rPr>
          <w:i/>
        </w:rPr>
        <w:t xml:space="preserve"> </w:t>
      </w:r>
      <w:proofErr w:type="spellStart"/>
      <w:r w:rsidRPr="005742C3">
        <w:rPr>
          <w:i/>
        </w:rPr>
        <w:t>або</w:t>
      </w:r>
      <w:proofErr w:type="spellEnd"/>
      <w:r w:rsidRPr="005742C3">
        <w:rPr>
          <w:i/>
        </w:rPr>
        <w:t xml:space="preserve"> </w:t>
      </w:r>
      <w:proofErr w:type="spellStart"/>
      <w:r w:rsidRPr="005742C3">
        <w:rPr>
          <w:i/>
        </w:rPr>
        <w:t>конкретне</w:t>
      </w:r>
      <w:proofErr w:type="spellEnd"/>
      <w:r w:rsidRPr="005742C3">
        <w:rPr>
          <w:i/>
        </w:rPr>
        <w:t xml:space="preserve"> </w:t>
      </w:r>
      <w:proofErr w:type="spellStart"/>
      <w:r w:rsidRPr="005742C3">
        <w:rPr>
          <w:i/>
        </w:rPr>
        <w:t>місце</w:t>
      </w:r>
      <w:proofErr w:type="spellEnd"/>
      <w:r w:rsidRPr="005742C3">
        <w:rPr>
          <w:i/>
        </w:rPr>
        <w:t xml:space="preserve"> </w:t>
      </w:r>
      <w:proofErr w:type="spellStart"/>
      <w:r w:rsidRPr="005742C3">
        <w:rPr>
          <w:i/>
        </w:rPr>
        <w:t>походження</w:t>
      </w:r>
      <w:proofErr w:type="spellEnd"/>
      <w:r w:rsidRPr="005742C3">
        <w:rPr>
          <w:i/>
        </w:rPr>
        <w:t xml:space="preserve"> </w:t>
      </w:r>
      <w:proofErr w:type="spellStart"/>
      <w:r w:rsidRPr="005742C3">
        <w:rPr>
          <w:i/>
        </w:rPr>
        <w:t>чи</w:t>
      </w:r>
      <w:proofErr w:type="spellEnd"/>
      <w:r w:rsidRPr="005742C3">
        <w:rPr>
          <w:i/>
        </w:rPr>
        <w:t xml:space="preserve"> </w:t>
      </w:r>
      <w:proofErr w:type="spellStart"/>
      <w:r w:rsidRPr="005742C3">
        <w:rPr>
          <w:i/>
        </w:rPr>
        <w:t>спосіб</w:t>
      </w:r>
      <w:proofErr w:type="spellEnd"/>
      <w:r w:rsidRPr="005742C3">
        <w:rPr>
          <w:i/>
        </w:rPr>
        <w:t xml:space="preserve"> </w:t>
      </w:r>
      <w:proofErr w:type="spellStart"/>
      <w:r w:rsidRPr="005742C3">
        <w:rPr>
          <w:i/>
        </w:rPr>
        <w:t>виробництва</w:t>
      </w:r>
      <w:proofErr w:type="spellEnd"/>
      <w:r w:rsidRPr="005742C3">
        <w:rPr>
          <w:i/>
        </w:rPr>
        <w:t xml:space="preserve">, </w:t>
      </w:r>
      <w:proofErr w:type="spellStart"/>
      <w:r w:rsidRPr="005742C3">
        <w:rPr>
          <w:i/>
        </w:rPr>
        <w:t>вважати</w:t>
      </w:r>
      <w:proofErr w:type="spellEnd"/>
      <w:r w:rsidRPr="005742C3">
        <w:rPr>
          <w:i/>
        </w:rPr>
        <w:t xml:space="preserve"> </w:t>
      </w:r>
      <w:proofErr w:type="spellStart"/>
      <w:r w:rsidRPr="005742C3">
        <w:rPr>
          <w:i/>
        </w:rPr>
        <w:t>вираз</w:t>
      </w:r>
      <w:proofErr w:type="spellEnd"/>
      <w:r w:rsidRPr="005742C3">
        <w:rPr>
          <w:i/>
        </w:rPr>
        <w:t xml:space="preserve">  «</w:t>
      </w:r>
      <w:proofErr w:type="spellStart"/>
      <w:r w:rsidRPr="005742C3">
        <w:rPr>
          <w:i/>
        </w:rPr>
        <w:t>або</w:t>
      </w:r>
      <w:proofErr w:type="spellEnd"/>
      <w:r w:rsidRPr="005742C3">
        <w:rPr>
          <w:i/>
        </w:rPr>
        <w:t xml:space="preserve"> </w:t>
      </w:r>
      <w:proofErr w:type="spellStart"/>
      <w:r w:rsidRPr="005742C3">
        <w:rPr>
          <w:i/>
        </w:rPr>
        <w:t>еквівалент</w:t>
      </w:r>
      <w:proofErr w:type="spellEnd"/>
      <w:r w:rsidRPr="005742C3">
        <w:rPr>
          <w:i/>
        </w:rPr>
        <w:t>»</w:t>
      </w:r>
    </w:p>
    <w:p w14:paraId="5798F4EE" w14:textId="5ED1E0D7" w:rsidR="00753B1B" w:rsidRDefault="00D0067F" w:rsidP="005742C3">
      <w:pPr>
        <w:ind w:firstLine="567"/>
        <w:jc w:val="both"/>
        <w:rPr>
          <w:b/>
          <w:lang w:val="uk-UA"/>
        </w:rPr>
      </w:pPr>
      <w:r>
        <w:rPr>
          <w:i/>
        </w:rPr>
        <w:t>**</w:t>
      </w:r>
      <w:proofErr w:type="spellStart"/>
      <w:r w:rsidR="005742C3" w:rsidRPr="005742C3">
        <w:rPr>
          <w:i/>
        </w:rPr>
        <w:t>Якщо</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w:t>
      </w:r>
      <w:proofErr w:type="spellStart"/>
      <w:r w:rsidR="005742C3" w:rsidRPr="005742C3">
        <w:rPr>
          <w:i/>
        </w:rPr>
        <w:t>пропонується</w:t>
      </w:r>
      <w:proofErr w:type="spellEnd"/>
      <w:r w:rsidR="005742C3" w:rsidRPr="005742C3">
        <w:rPr>
          <w:i/>
        </w:rPr>
        <w:t xml:space="preserve"> </w:t>
      </w:r>
      <w:proofErr w:type="spellStart"/>
      <w:r w:rsidR="005742C3" w:rsidRPr="005742C3">
        <w:rPr>
          <w:i/>
        </w:rPr>
        <w:t>еквівалент</w:t>
      </w:r>
      <w:proofErr w:type="spellEnd"/>
      <w:r w:rsidR="005742C3" w:rsidRPr="005742C3">
        <w:rPr>
          <w:i/>
        </w:rPr>
        <w:t xml:space="preserve"> товару до того, </w:t>
      </w:r>
      <w:proofErr w:type="spellStart"/>
      <w:r w:rsidR="005742C3" w:rsidRPr="005742C3">
        <w:rPr>
          <w:i/>
        </w:rPr>
        <w:t>що</w:t>
      </w:r>
      <w:proofErr w:type="spellEnd"/>
      <w:r w:rsidR="005742C3" w:rsidRPr="005742C3">
        <w:rPr>
          <w:i/>
        </w:rPr>
        <w:t xml:space="preserve"> </w:t>
      </w:r>
      <w:proofErr w:type="spellStart"/>
      <w:r w:rsidR="005742C3" w:rsidRPr="005742C3">
        <w:rPr>
          <w:i/>
        </w:rPr>
        <w:t>вимагається</w:t>
      </w:r>
      <w:proofErr w:type="spellEnd"/>
      <w:r w:rsidR="005742C3" w:rsidRPr="005742C3">
        <w:rPr>
          <w:i/>
        </w:rPr>
        <w:t xml:space="preserve"> </w:t>
      </w:r>
      <w:proofErr w:type="spellStart"/>
      <w:r w:rsidR="005742C3" w:rsidRPr="005742C3">
        <w:rPr>
          <w:i/>
        </w:rPr>
        <w:t>Замовником</w:t>
      </w:r>
      <w:proofErr w:type="spellEnd"/>
      <w:r w:rsidR="005742C3" w:rsidRPr="005742C3">
        <w:rPr>
          <w:i/>
        </w:rPr>
        <w:t xml:space="preserve">, </w:t>
      </w:r>
      <w:proofErr w:type="spellStart"/>
      <w:r w:rsidR="005742C3" w:rsidRPr="005742C3">
        <w:rPr>
          <w:i/>
        </w:rPr>
        <w:t>додатково</w:t>
      </w:r>
      <w:proofErr w:type="spellEnd"/>
      <w:r w:rsidR="005742C3" w:rsidRPr="005742C3">
        <w:rPr>
          <w:i/>
        </w:rPr>
        <w:t xml:space="preserve"> у </w:t>
      </w:r>
      <w:proofErr w:type="spellStart"/>
      <w:r w:rsidR="005742C3" w:rsidRPr="005742C3">
        <w:rPr>
          <w:i/>
        </w:rPr>
        <w:t>складі</w:t>
      </w:r>
      <w:proofErr w:type="spellEnd"/>
      <w:r w:rsidR="005742C3" w:rsidRPr="005742C3">
        <w:rPr>
          <w:i/>
        </w:rPr>
        <w:t xml:space="preserve"> </w:t>
      </w:r>
      <w:proofErr w:type="spellStart"/>
      <w:r w:rsidR="005742C3" w:rsidRPr="005742C3">
        <w:rPr>
          <w:i/>
        </w:rPr>
        <w:t>тендерної</w:t>
      </w:r>
      <w:proofErr w:type="spellEnd"/>
      <w:r w:rsidR="005742C3" w:rsidRPr="005742C3">
        <w:rPr>
          <w:i/>
        </w:rPr>
        <w:t xml:space="preserve"> </w:t>
      </w:r>
      <w:proofErr w:type="spellStart"/>
      <w:r w:rsidR="005742C3" w:rsidRPr="005742C3">
        <w:rPr>
          <w:i/>
        </w:rPr>
        <w:t>пропозиції</w:t>
      </w:r>
      <w:proofErr w:type="spellEnd"/>
      <w:r w:rsidR="005742C3" w:rsidRPr="005742C3">
        <w:rPr>
          <w:i/>
        </w:rPr>
        <w:t xml:space="preserve"> </w:t>
      </w:r>
      <w:proofErr w:type="spellStart"/>
      <w:r w:rsidR="005742C3" w:rsidRPr="005742C3">
        <w:rPr>
          <w:i/>
        </w:rPr>
        <w:t>Учасник</w:t>
      </w:r>
      <w:proofErr w:type="spellEnd"/>
      <w:r w:rsidR="005742C3" w:rsidRPr="005742C3">
        <w:rPr>
          <w:i/>
        </w:rPr>
        <w:t xml:space="preserve"> </w:t>
      </w:r>
      <w:proofErr w:type="spellStart"/>
      <w:r w:rsidR="005742C3" w:rsidRPr="005742C3">
        <w:rPr>
          <w:i/>
        </w:rPr>
        <w:t>надає</w:t>
      </w:r>
      <w:proofErr w:type="spellEnd"/>
      <w:r w:rsidR="005742C3" w:rsidRPr="005742C3">
        <w:rPr>
          <w:i/>
        </w:rPr>
        <w:t xml:space="preserve"> </w:t>
      </w:r>
      <w:proofErr w:type="spellStart"/>
      <w:r w:rsidR="005742C3" w:rsidRPr="005742C3">
        <w:rPr>
          <w:i/>
        </w:rPr>
        <w:t>таблицю</w:t>
      </w:r>
      <w:proofErr w:type="spellEnd"/>
      <w:r w:rsidR="005742C3" w:rsidRPr="005742C3">
        <w:rPr>
          <w:i/>
        </w:rPr>
        <w:t xml:space="preserve">, </w:t>
      </w:r>
      <w:proofErr w:type="spellStart"/>
      <w:r w:rsidR="005742C3" w:rsidRPr="005742C3">
        <w:rPr>
          <w:i/>
        </w:rPr>
        <w:t>складену</w:t>
      </w:r>
      <w:proofErr w:type="spellEnd"/>
      <w:r w:rsidR="005742C3" w:rsidRPr="005742C3">
        <w:rPr>
          <w:i/>
        </w:rPr>
        <w:t xml:space="preserve"> в </w:t>
      </w:r>
      <w:proofErr w:type="spellStart"/>
      <w:r w:rsidR="005742C3" w:rsidRPr="005742C3">
        <w:rPr>
          <w:i/>
        </w:rPr>
        <w:t>довільні</w:t>
      </w:r>
      <w:proofErr w:type="spellEnd"/>
      <w:r w:rsidR="005742C3" w:rsidRPr="005742C3">
        <w:rPr>
          <w:i/>
        </w:rPr>
        <w:t xml:space="preserve"> </w:t>
      </w:r>
      <w:proofErr w:type="spellStart"/>
      <w:r w:rsidR="005742C3" w:rsidRPr="005742C3">
        <w:rPr>
          <w:i/>
        </w:rPr>
        <w:t>формі</w:t>
      </w:r>
      <w:proofErr w:type="spellEnd"/>
      <w:r w:rsidR="005742C3" w:rsidRPr="005742C3">
        <w:rPr>
          <w:i/>
        </w:rPr>
        <w:t xml:space="preserve">, яка у </w:t>
      </w:r>
      <w:proofErr w:type="spellStart"/>
      <w:r w:rsidR="005742C3" w:rsidRPr="005742C3">
        <w:rPr>
          <w:i/>
        </w:rPr>
        <w:t>порівняльному</w:t>
      </w:r>
      <w:proofErr w:type="spellEnd"/>
      <w:r w:rsidR="005742C3" w:rsidRPr="005742C3">
        <w:rPr>
          <w:i/>
        </w:rPr>
        <w:t xml:space="preserve"> </w:t>
      </w:r>
      <w:proofErr w:type="spellStart"/>
      <w:r w:rsidR="005742C3" w:rsidRPr="005742C3">
        <w:rPr>
          <w:i/>
        </w:rPr>
        <w:t>вигляді</w:t>
      </w:r>
      <w:proofErr w:type="spellEnd"/>
      <w:r w:rsidR="005742C3" w:rsidRPr="005742C3">
        <w:rPr>
          <w:i/>
        </w:rPr>
        <w:t xml:space="preserve"> </w:t>
      </w:r>
      <w:proofErr w:type="spellStart"/>
      <w:r w:rsidR="005742C3" w:rsidRPr="005742C3">
        <w:rPr>
          <w:i/>
        </w:rPr>
        <w:t>містить</w:t>
      </w:r>
      <w:proofErr w:type="spellEnd"/>
      <w:r w:rsidR="005742C3" w:rsidRPr="005742C3">
        <w:rPr>
          <w:i/>
        </w:rPr>
        <w:t xml:space="preserve"> </w:t>
      </w:r>
      <w:proofErr w:type="spellStart"/>
      <w:r w:rsidR="005742C3" w:rsidRPr="005742C3">
        <w:rPr>
          <w:i/>
        </w:rPr>
        <w:t>відомості</w:t>
      </w:r>
      <w:proofErr w:type="spellEnd"/>
      <w:r w:rsidR="005742C3" w:rsidRPr="005742C3">
        <w:rPr>
          <w:i/>
        </w:rPr>
        <w:t xml:space="preserve"> </w:t>
      </w:r>
      <w:proofErr w:type="spellStart"/>
      <w:r w:rsidR="005742C3" w:rsidRPr="005742C3">
        <w:rPr>
          <w:i/>
        </w:rPr>
        <w:t>щодо</w:t>
      </w:r>
      <w:proofErr w:type="spellEnd"/>
      <w:r w:rsidR="005742C3" w:rsidRPr="005742C3">
        <w:rPr>
          <w:i/>
        </w:rPr>
        <w:t xml:space="preserve"> </w:t>
      </w:r>
      <w:proofErr w:type="spellStart"/>
      <w:r w:rsidR="005742C3" w:rsidRPr="005742C3">
        <w:rPr>
          <w:i/>
        </w:rPr>
        <w:t>основних</w:t>
      </w:r>
      <w:proofErr w:type="spellEnd"/>
      <w:r w:rsidR="005742C3" w:rsidRPr="005742C3">
        <w:rPr>
          <w:i/>
        </w:rPr>
        <w:t xml:space="preserve"> </w:t>
      </w:r>
      <w:proofErr w:type="spellStart"/>
      <w:proofErr w:type="gramStart"/>
      <w:r w:rsidR="005742C3" w:rsidRPr="005742C3">
        <w:rPr>
          <w:i/>
        </w:rPr>
        <w:t>техн</w:t>
      </w:r>
      <w:proofErr w:type="gramEnd"/>
      <w:r w:rsidR="005742C3" w:rsidRPr="005742C3">
        <w:rPr>
          <w:i/>
        </w:rPr>
        <w:t>ічних</w:t>
      </w:r>
      <w:proofErr w:type="spellEnd"/>
      <w:r w:rsidR="005742C3" w:rsidRPr="005742C3">
        <w:rPr>
          <w:i/>
        </w:rPr>
        <w:t xml:space="preserve"> та </w:t>
      </w:r>
      <w:proofErr w:type="spellStart"/>
      <w:r w:rsidR="005742C3" w:rsidRPr="005742C3">
        <w:rPr>
          <w:i/>
        </w:rPr>
        <w:t>якісних</w:t>
      </w:r>
      <w:proofErr w:type="spellEnd"/>
      <w:r w:rsidR="005742C3" w:rsidRPr="005742C3">
        <w:rPr>
          <w:i/>
        </w:rPr>
        <w:t xml:space="preserve"> характеристик товару, </w:t>
      </w:r>
      <w:proofErr w:type="spellStart"/>
      <w:r w:rsidR="005742C3" w:rsidRPr="005742C3">
        <w:rPr>
          <w:i/>
        </w:rPr>
        <w:t>що</w:t>
      </w:r>
      <w:proofErr w:type="spellEnd"/>
      <w:r w:rsidR="005742C3" w:rsidRPr="005742C3">
        <w:rPr>
          <w:i/>
        </w:rPr>
        <w:t xml:space="preserve"> </w:t>
      </w:r>
      <w:proofErr w:type="spellStart"/>
      <w:r w:rsidR="005742C3" w:rsidRPr="005742C3">
        <w:rPr>
          <w:i/>
        </w:rPr>
        <w:t>вимагається</w:t>
      </w:r>
      <w:proofErr w:type="spellEnd"/>
      <w:r w:rsidR="005742C3" w:rsidRPr="005742C3">
        <w:rPr>
          <w:i/>
        </w:rPr>
        <w:t xml:space="preserve"> </w:t>
      </w:r>
      <w:proofErr w:type="spellStart"/>
      <w:r w:rsidR="005742C3" w:rsidRPr="005742C3">
        <w:rPr>
          <w:i/>
        </w:rPr>
        <w:t>Замовником</w:t>
      </w:r>
      <w:proofErr w:type="spellEnd"/>
      <w:r w:rsidR="005742C3" w:rsidRPr="005742C3">
        <w:rPr>
          <w:i/>
        </w:rPr>
        <w:t xml:space="preserve"> до </w:t>
      </w:r>
      <w:proofErr w:type="spellStart"/>
      <w:r w:rsidR="005742C3" w:rsidRPr="005742C3">
        <w:rPr>
          <w:i/>
        </w:rPr>
        <w:t>основних</w:t>
      </w:r>
      <w:proofErr w:type="spellEnd"/>
      <w:r w:rsidR="005742C3" w:rsidRPr="005742C3">
        <w:rPr>
          <w:i/>
        </w:rPr>
        <w:t xml:space="preserve"> </w:t>
      </w:r>
      <w:proofErr w:type="spellStart"/>
      <w:r w:rsidR="005742C3" w:rsidRPr="005742C3">
        <w:rPr>
          <w:i/>
        </w:rPr>
        <w:t>технічних</w:t>
      </w:r>
      <w:proofErr w:type="spellEnd"/>
      <w:r w:rsidR="005742C3" w:rsidRPr="005742C3">
        <w:rPr>
          <w:i/>
        </w:rPr>
        <w:t xml:space="preserve"> та </w:t>
      </w:r>
      <w:proofErr w:type="spellStart"/>
      <w:r w:rsidR="005742C3" w:rsidRPr="005742C3">
        <w:rPr>
          <w:i/>
        </w:rPr>
        <w:t>якісних</w:t>
      </w:r>
      <w:proofErr w:type="spellEnd"/>
      <w:r w:rsidR="005742C3" w:rsidRPr="005742C3">
        <w:rPr>
          <w:i/>
        </w:rPr>
        <w:t xml:space="preserve"> характеристик </w:t>
      </w:r>
      <w:proofErr w:type="spellStart"/>
      <w:r w:rsidR="005742C3" w:rsidRPr="005742C3">
        <w:rPr>
          <w:i/>
        </w:rPr>
        <w:t>еквівалентного</w:t>
      </w:r>
      <w:proofErr w:type="spellEnd"/>
      <w:r w:rsidR="005742C3" w:rsidRPr="005742C3">
        <w:rPr>
          <w:i/>
        </w:rPr>
        <w:t xml:space="preserve"> товару, </w:t>
      </w:r>
      <w:proofErr w:type="spellStart"/>
      <w:r w:rsidR="005742C3" w:rsidRPr="005742C3">
        <w:rPr>
          <w:i/>
        </w:rPr>
        <w:t>що</w:t>
      </w:r>
      <w:proofErr w:type="spellEnd"/>
      <w:r w:rsidR="005742C3" w:rsidRPr="005742C3">
        <w:rPr>
          <w:i/>
        </w:rPr>
        <w:t xml:space="preserve"> </w:t>
      </w:r>
      <w:proofErr w:type="spellStart"/>
      <w:r w:rsidR="005742C3" w:rsidRPr="005742C3">
        <w:rPr>
          <w:i/>
        </w:rPr>
        <w:t>пропонується</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При </w:t>
      </w:r>
      <w:proofErr w:type="spellStart"/>
      <w:r w:rsidR="005742C3" w:rsidRPr="005742C3">
        <w:rPr>
          <w:i/>
        </w:rPr>
        <w:t>цьому</w:t>
      </w:r>
      <w:proofErr w:type="spellEnd"/>
      <w:r w:rsidR="005742C3" w:rsidRPr="005742C3">
        <w:rPr>
          <w:i/>
        </w:rPr>
        <w:t xml:space="preserve"> </w:t>
      </w:r>
      <w:proofErr w:type="spellStart"/>
      <w:r w:rsidR="005742C3" w:rsidRPr="005742C3">
        <w:rPr>
          <w:i/>
        </w:rPr>
        <w:t>якість</w:t>
      </w:r>
      <w:proofErr w:type="spellEnd"/>
      <w:r w:rsidR="005742C3" w:rsidRPr="005742C3">
        <w:rPr>
          <w:i/>
        </w:rPr>
        <w:t xml:space="preserve"> </w:t>
      </w:r>
      <w:proofErr w:type="spellStart"/>
      <w:r w:rsidR="005742C3" w:rsidRPr="005742C3">
        <w:rPr>
          <w:i/>
        </w:rPr>
        <w:t>запропонованого</w:t>
      </w:r>
      <w:proofErr w:type="spellEnd"/>
      <w:r w:rsidR="005742C3" w:rsidRPr="005742C3">
        <w:rPr>
          <w:i/>
        </w:rPr>
        <w:t xml:space="preserve"> </w:t>
      </w:r>
      <w:proofErr w:type="spellStart"/>
      <w:r w:rsidR="005742C3" w:rsidRPr="005742C3">
        <w:rPr>
          <w:i/>
        </w:rPr>
        <w:t>еквівалента</w:t>
      </w:r>
      <w:proofErr w:type="spellEnd"/>
      <w:r w:rsidR="005742C3" w:rsidRPr="005742C3">
        <w:rPr>
          <w:i/>
        </w:rPr>
        <w:t xml:space="preserve"> товару </w:t>
      </w:r>
      <w:proofErr w:type="spellStart"/>
      <w:r w:rsidR="005742C3" w:rsidRPr="005742C3">
        <w:rPr>
          <w:i/>
        </w:rPr>
        <w:t>має</w:t>
      </w:r>
      <w:proofErr w:type="spellEnd"/>
      <w:r w:rsidR="005742C3" w:rsidRPr="005742C3">
        <w:rPr>
          <w:i/>
        </w:rPr>
        <w:t xml:space="preserve"> </w:t>
      </w:r>
      <w:proofErr w:type="spellStart"/>
      <w:r w:rsidR="005742C3" w:rsidRPr="005742C3">
        <w:rPr>
          <w:i/>
        </w:rPr>
        <w:t>відповідати</w:t>
      </w:r>
      <w:proofErr w:type="spellEnd"/>
      <w:r w:rsidR="005742C3" w:rsidRPr="005742C3">
        <w:rPr>
          <w:i/>
        </w:rPr>
        <w:t xml:space="preserve"> </w:t>
      </w:r>
      <w:proofErr w:type="spellStart"/>
      <w:r w:rsidR="005742C3" w:rsidRPr="005742C3">
        <w:rPr>
          <w:i/>
        </w:rPr>
        <w:t>якості</w:t>
      </w:r>
      <w:proofErr w:type="spellEnd"/>
      <w:r w:rsidR="005742C3" w:rsidRPr="005742C3">
        <w:rPr>
          <w:i/>
        </w:rPr>
        <w:t xml:space="preserve">, </w:t>
      </w:r>
      <w:proofErr w:type="spellStart"/>
      <w:r w:rsidR="005742C3" w:rsidRPr="005742C3">
        <w:rPr>
          <w:i/>
        </w:rPr>
        <w:t>що</w:t>
      </w:r>
      <w:proofErr w:type="spellEnd"/>
      <w:r w:rsidR="005742C3" w:rsidRPr="005742C3">
        <w:rPr>
          <w:i/>
        </w:rPr>
        <w:t xml:space="preserve"> заявлена в </w:t>
      </w:r>
      <w:proofErr w:type="spellStart"/>
      <w:proofErr w:type="gramStart"/>
      <w:r w:rsidR="005742C3" w:rsidRPr="005742C3">
        <w:rPr>
          <w:i/>
        </w:rPr>
        <w:t>техн</w:t>
      </w:r>
      <w:proofErr w:type="gramEnd"/>
      <w:r w:rsidR="005742C3" w:rsidRPr="005742C3">
        <w:rPr>
          <w:i/>
        </w:rPr>
        <w:t>ічній</w:t>
      </w:r>
      <w:proofErr w:type="spellEnd"/>
      <w:r w:rsidR="005742C3" w:rsidRPr="005742C3">
        <w:rPr>
          <w:i/>
        </w:rPr>
        <w:t xml:space="preserve"> </w:t>
      </w:r>
      <w:proofErr w:type="spellStart"/>
      <w:r w:rsidR="005742C3" w:rsidRPr="005742C3">
        <w:rPr>
          <w:i/>
        </w:rPr>
        <w:t>специфікації</w:t>
      </w:r>
      <w:proofErr w:type="spellEnd"/>
      <w:r w:rsidR="005742C3" w:rsidRPr="005742C3">
        <w:rPr>
          <w:i/>
        </w:rPr>
        <w:t xml:space="preserve"> </w:t>
      </w:r>
      <w:proofErr w:type="spellStart"/>
      <w:r w:rsidR="005742C3" w:rsidRPr="005742C3">
        <w:rPr>
          <w:i/>
        </w:rPr>
        <w:t>Замовника</w:t>
      </w:r>
      <w:proofErr w:type="spellEnd"/>
      <w:r w:rsidR="005742C3" w:rsidRPr="005742C3">
        <w:rPr>
          <w:i/>
        </w:rPr>
        <w:t xml:space="preserve">. </w:t>
      </w:r>
      <w:proofErr w:type="spellStart"/>
      <w:r w:rsidR="005742C3" w:rsidRPr="005742C3">
        <w:rPr>
          <w:i/>
        </w:rPr>
        <w:t>Таблиця</w:t>
      </w:r>
      <w:proofErr w:type="spellEnd"/>
      <w:r w:rsidR="005742C3" w:rsidRPr="005742C3">
        <w:rPr>
          <w:i/>
        </w:rPr>
        <w:t xml:space="preserve"> </w:t>
      </w:r>
      <w:proofErr w:type="gramStart"/>
      <w:r w:rsidR="005742C3" w:rsidRPr="005742C3">
        <w:rPr>
          <w:i/>
        </w:rPr>
        <w:t>повинна</w:t>
      </w:r>
      <w:proofErr w:type="gramEnd"/>
      <w:r w:rsidR="005742C3" w:rsidRPr="005742C3">
        <w:rPr>
          <w:i/>
        </w:rPr>
        <w:t xml:space="preserve"> </w:t>
      </w:r>
      <w:proofErr w:type="spellStart"/>
      <w:r w:rsidR="005742C3" w:rsidRPr="005742C3">
        <w:rPr>
          <w:i/>
        </w:rPr>
        <w:t>містити</w:t>
      </w:r>
      <w:proofErr w:type="spellEnd"/>
      <w:r w:rsidR="005742C3" w:rsidRPr="005742C3">
        <w:rPr>
          <w:i/>
        </w:rPr>
        <w:t xml:space="preserve"> </w:t>
      </w:r>
      <w:proofErr w:type="spellStart"/>
      <w:r w:rsidR="005742C3" w:rsidRPr="005742C3">
        <w:rPr>
          <w:i/>
        </w:rPr>
        <w:t>точну</w:t>
      </w:r>
      <w:proofErr w:type="spellEnd"/>
      <w:r w:rsidR="005742C3" w:rsidRPr="005742C3">
        <w:rPr>
          <w:i/>
        </w:rPr>
        <w:t xml:space="preserve"> </w:t>
      </w:r>
      <w:proofErr w:type="spellStart"/>
      <w:r w:rsidR="005742C3" w:rsidRPr="005742C3">
        <w:rPr>
          <w:i/>
        </w:rPr>
        <w:t>назву</w:t>
      </w:r>
      <w:proofErr w:type="spellEnd"/>
      <w:r w:rsidR="005742C3" w:rsidRPr="005742C3">
        <w:rPr>
          <w:i/>
        </w:rPr>
        <w:t xml:space="preserve"> товару, яка </w:t>
      </w:r>
      <w:proofErr w:type="spellStart"/>
      <w:r w:rsidR="005742C3" w:rsidRPr="005742C3">
        <w:rPr>
          <w:i/>
        </w:rPr>
        <w:t>пропонується</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У </w:t>
      </w:r>
      <w:proofErr w:type="spellStart"/>
      <w:r w:rsidR="005742C3" w:rsidRPr="005742C3">
        <w:rPr>
          <w:i/>
        </w:rPr>
        <w:t>випадку</w:t>
      </w:r>
      <w:proofErr w:type="spellEnd"/>
      <w:r w:rsidR="005742C3" w:rsidRPr="005742C3">
        <w:rPr>
          <w:i/>
        </w:rPr>
        <w:t xml:space="preserve">, </w:t>
      </w:r>
      <w:proofErr w:type="spellStart"/>
      <w:r w:rsidR="005742C3" w:rsidRPr="005742C3">
        <w:rPr>
          <w:i/>
        </w:rPr>
        <w:t>якщо</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буде </w:t>
      </w:r>
      <w:proofErr w:type="spellStart"/>
      <w:r w:rsidR="005742C3" w:rsidRPr="005742C3">
        <w:rPr>
          <w:i/>
        </w:rPr>
        <w:t>зазначено</w:t>
      </w:r>
      <w:proofErr w:type="spellEnd"/>
      <w:r w:rsidR="005742C3" w:rsidRPr="005742C3">
        <w:rPr>
          <w:i/>
        </w:rPr>
        <w:t xml:space="preserve"> </w:t>
      </w:r>
      <w:proofErr w:type="spellStart"/>
      <w:r w:rsidR="005742C3" w:rsidRPr="005742C3">
        <w:rPr>
          <w:i/>
        </w:rPr>
        <w:t>назву</w:t>
      </w:r>
      <w:proofErr w:type="spellEnd"/>
      <w:r w:rsidR="005742C3" w:rsidRPr="005742C3">
        <w:rPr>
          <w:i/>
        </w:rPr>
        <w:t xml:space="preserve"> товару, яка буде </w:t>
      </w:r>
      <w:proofErr w:type="spellStart"/>
      <w:r w:rsidR="005742C3" w:rsidRPr="005742C3">
        <w:rPr>
          <w:i/>
        </w:rPr>
        <w:t>містити</w:t>
      </w:r>
      <w:proofErr w:type="spellEnd"/>
      <w:r w:rsidR="005742C3" w:rsidRPr="005742C3">
        <w:rPr>
          <w:i/>
        </w:rPr>
        <w:t xml:space="preserve"> </w:t>
      </w:r>
      <w:proofErr w:type="spellStart"/>
      <w:r w:rsidR="005742C3" w:rsidRPr="005742C3">
        <w:rPr>
          <w:i/>
        </w:rPr>
        <w:t>словосполучення</w:t>
      </w:r>
      <w:proofErr w:type="spellEnd"/>
      <w:r w:rsidR="005742C3" w:rsidRPr="005742C3">
        <w:rPr>
          <w:i/>
        </w:rPr>
        <w:t xml:space="preserve"> «</w:t>
      </w:r>
      <w:proofErr w:type="spellStart"/>
      <w:r w:rsidR="005742C3" w:rsidRPr="005742C3">
        <w:rPr>
          <w:i/>
        </w:rPr>
        <w:t>або</w:t>
      </w:r>
      <w:proofErr w:type="spellEnd"/>
      <w:r w:rsidR="005742C3" w:rsidRPr="005742C3">
        <w:rPr>
          <w:i/>
        </w:rPr>
        <w:t xml:space="preserve"> </w:t>
      </w:r>
      <w:proofErr w:type="spellStart"/>
      <w:r w:rsidR="005742C3" w:rsidRPr="005742C3">
        <w:rPr>
          <w:i/>
        </w:rPr>
        <w:t>еквівалент</w:t>
      </w:r>
      <w:proofErr w:type="spellEnd"/>
      <w:r w:rsidR="005742C3" w:rsidRPr="005742C3">
        <w:rPr>
          <w:i/>
        </w:rPr>
        <w:t>» (</w:t>
      </w:r>
      <w:proofErr w:type="spellStart"/>
      <w:r w:rsidR="005742C3" w:rsidRPr="005742C3">
        <w:rPr>
          <w:i/>
        </w:rPr>
        <w:t>наприклад</w:t>
      </w:r>
      <w:proofErr w:type="spellEnd"/>
      <w:r w:rsidR="005742C3" w:rsidRPr="005742C3">
        <w:rPr>
          <w:i/>
        </w:rPr>
        <w:t xml:space="preserve">, </w:t>
      </w:r>
      <w:proofErr w:type="spellStart"/>
      <w:r w:rsidR="005742C3" w:rsidRPr="005742C3">
        <w:rPr>
          <w:i/>
        </w:rPr>
        <w:t>автомобіль</w:t>
      </w:r>
      <w:proofErr w:type="spellEnd"/>
      <w:r w:rsidR="005742C3" w:rsidRPr="005742C3">
        <w:rPr>
          <w:i/>
        </w:rPr>
        <w:t xml:space="preserve"> </w:t>
      </w:r>
      <w:proofErr w:type="spellStart"/>
      <w:r w:rsidR="005742C3" w:rsidRPr="005742C3">
        <w:rPr>
          <w:i/>
        </w:rPr>
        <w:t>Renault</w:t>
      </w:r>
      <w:proofErr w:type="spellEnd"/>
      <w:r w:rsidR="005742C3" w:rsidRPr="005742C3">
        <w:rPr>
          <w:i/>
        </w:rPr>
        <w:t xml:space="preserve"> </w:t>
      </w:r>
      <w:proofErr w:type="spellStart"/>
      <w:r w:rsidR="005742C3" w:rsidRPr="005742C3">
        <w:rPr>
          <w:i/>
        </w:rPr>
        <w:t>Duster</w:t>
      </w:r>
      <w:proofErr w:type="spellEnd"/>
      <w:r w:rsidR="005742C3" w:rsidRPr="005742C3">
        <w:rPr>
          <w:i/>
        </w:rPr>
        <w:t xml:space="preserve">, </w:t>
      </w:r>
      <w:proofErr w:type="spellStart"/>
      <w:r w:rsidR="005742C3" w:rsidRPr="005742C3">
        <w:rPr>
          <w:i/>
        </w:rPr>
        <w:t>або</w:t>
      </w:r>
      <w:proofErr w:type="spellEnd"/>
      <w:r w:rsidR="005742C3" w:rsidRPr="005742C3">
        <w:rPr>
          <w:i/>
        </w:rPr>
        <w:t xml:space="preserve"> </w:t>
      </w:r>
      <w:proofErr w:type="spellStart"/>
      <w:r w:rsidR="005742C3" w:rsidRPr="005742C3">
        <w:rPr>
          <w:i/>
        </w:rPr>
        <w:t>еквівалент</w:t>
      </w:r>
      <w:proofErr w:type="spellEnd"/>
      <w:r w:rsidR="005742C3" w:rsidRPr="005742C3">
        <w:rPr>
          <w:i/>
        </w:rPr>
        <w:t xml:space="preserve">), </w:t>
      </w:r>
      <w:proofErr w:type="spellStart"/>
      <w:r w:rsidR="005742C3" w:rsidRPr="005742C3">
        <w:rPr>
          <w:i/>
        </w:rPr>
        <w:t>тендерну</w:t>
      </w:r>
      <w:proofErr w:type="spellEnd"/>
      <w:r w:rsidR="005742C3" w:rsidRPr="005742C3">
        <w:rPr>
          <w:i/>
        </w:rPr>
        <w:t xml:space="preserve"> </w:t>
      </w:r>
      <w:proofErr w:type="spellStart"/>
      <w:r w:rsidR="005742C3" w:rsidRPr="005742C3">
        <w:rPr>
          <w:i/>
        </w:rPr>
        <w:t>пропозицію</w:t>
      </w:r>
      <w:proofErr w:type="spellEnd"/>
      <w:r w:rsidR="005742C3" w:rsidRPr="005742C3">
        <w:rPr>
          <w:i/>
        </w:rPr>
        <w:t xml:space="preserve"> такого </w:t>
      </w:r>
      <w:proofErr w:type="spellStart"/>
      <w:r w:rsidR="005742C3" w:rsidRPr="005742C3">
        <w:rPr>
          <w:i/>
        </w:rPr>
        <w:t>учасника</w:t>
      </w:r>
      <w:proofErr w:type="spellEnd"/>
      <w:r w:rsidR="005742C3" w:rsidRPr="005742C3">
        <w:rPr>
          <w:i/>
        </w:rPr>
        <w:t xml:space="preserve"> буде </w:t>
      </w:r>
      <w:proofErr w:type="spellStart"/>
      <w:r w:rsidR="005742C3" w:rsidRPr="005742C3">
        <w:rPr>
          <w:i/>
        </w:rPr>
        <w:t>відхилено</w:t>
      </w:r>
      <w:proofErr w:type="spellEnd"/>
      <w:r w:rsidR="005742C3" w:rsidRPr="005742C3">
        <w:rPr>
          <w:i/>
        </w:rPr>
        <w:t xml:space="preserve"> як </w:t>
      </w:r>
      <w:proofErr w:type="spellStart"/>
      <w:r w:rsidR="005742C3" w:rsidRPr="005742C3">
        <w:rPr>
          <w:i/>
        </w:rPr>
        <w:t>таку</w:t>
      </w:r>
      <w:proofErr w:type="spellEnd"/>
      <w:r w:rsidR="005742C3" w:rsidRPr="005742C3">
        <w:rPr>
          <w:i/>
        </w:rPr>
        <w:t xml:space="preserve">, </w:t>
      </w:r>
      <w:proofErr w:type="spellStart"/>
      <w:r w:rsidR="005742C3" w:rsidRPr="005742C3">
        <w:rPr>
          <w:i/>
        </w:rPr>
        <w:t>що</w:t>
      </w:r>
      <w:proofErr w:type="spellEnd"/>
      <w:r w:rsidR="005742C3" w:rsidRPr="005742C3">
        <w:rPr>
          <w:i/>
        </w:rPr>
        <w:t xml:space="preserve"> не </w:t>
      </w:r>
      <w:proofErr w:type="spellStart"/>
      <w:r w:rsidR="005742C3" w:rsidRPr="005742C3">
        <w:rPr>
          <w:i/>
        </w:rPr>
        <w:t>відповідає</w:t>
      </w:r>
      <w:proofErr w:type="spellEnd"/>
      <w:r w:rsidR="005742C3" w:rsidRPr="005742C3">
        <w:rPr>
          <w:i/>
        </w:rPr>
        <w:t xml:space="preserve"> </w:t>
      </w:r>
      <w:proofErr w:type="spellStart"/>
      <w:r w:rsidR="005742C3" w:rsidRPr="005742C3">
        <w:rPr>
          <w:i/>
        </w:rPr>
        <w:t>умовам</w:t>
      </w:r>
      <w:proofErr w:type="spellEnd"/>
      <w:r w:rsidR="005742C3" w:rsidRPr="005742C3">
        <w:rPr>
          <w:i/>
        </w:rPr>
        <w:t xml:space="preserve"> </w:t>
      </w:r>
      <w:proofErr w:type="spellStart"/>
      <w:r w:rsidR="005742C3" w:rsidRPr="005742C3">
        <w:rPr>
          <w:i/>
        </w:rPr>
        <w:t>технічної</w:t>
      </w:r>
      <w:proofErr w:type="spellEnd"/>
      <w:r w:rsidR="005742C3" w:rsidRPr="005742C3">
        <w:rPr>
          <w:i/>
        </w:rPr>
        <w:t xml:space="preserve"> </w:t>
      </w:r>
      <w:proofErr w:type="spellStart"/>
      <w:r w:rsidR="005742C3" w:rsidRPr="005742C3">
        <w:rPr>
          <w:i/>
        </w:rPr>
        <w:t>специфікації</w:t>
      </w:r>
      <w:proofErr w:type="spellEnd"/>
      <w:r w:rsidR="005742C3" w:rsidRPr="005742C3">
        <w:rPr>
          <w:i/>
        </w:rPr>
        <w:t xml:space="preserve"> та </w:t>
      </w:r>
      <w:proofErr w:type="spellStart"/>
      <w:r w:rsidR="005742C3" w:rsidRPr="005742C3">
        <w:rPr>
          <w:i/>
        </w:rPr>
        <w:t>іншим</w:t>
      </w:r>
      <w:proofErr w:type="spellEnd"/>
      <w:r w:rsidR="005742C3" w:rsidRPr="005742C3">
        <w:rPr>
          <w:i/>
        </w:rPr>
        <w:t xml:space="preserve"> </w:t>
      </w:r>
      <w:proofErr w:type="spellStart"/>
      <w:r w:rsidR="005742C3" w:rsidRPr="005742C3">
        <w:rPr>
          <w:i/>
        </w:rPr>
        <w:t>вимогам</w:t>
      </w:r>
      <w:proofErr w:type="spellEnd"/>
      <w:r w:rsidR="005742C3" w:rsidRPr="005742C3">
        <w:rPr>
          <w:i/>
        </w:rPr>
        <w:t xml:space="preserve"> </w:t>
      </w:r>
      <w:proofErr w:type="spellStart"/>
      <w:r w:rsidR="005742C3" w:rsidRPr="005742C3">
        <w:rPr>
          <w:i/>
        </w:rPr>
        <w:t>щодо</w:t>
      </w:r>
      <w:proofErr w:type="spellEnd"/>
      <w:r w:rsidR="005742C3" w:rsidRPr="005742C3">
        <w:rPr>
          <w:i/>
        </w:rPr>
        <w:t xml:space="preserve"> предмета </w:t>
      </w:r>
      <w:proofErr w:type="spellStart"/>
      <w:r w:rsidR="005742C3" w:rsidRPr="005742C3">
        <w:rPr>
          <w:i/>
        </w:rPr>
        <w:t>закупівлі</w:t>
      </w:r>
      <w:proofErr w:type="spellEnd"/>
      <w:r w:rsidR="005742C3" w:rsidRPr="005742C3">
        <w:rPr>
          <w:i/>
        </w:rPr>
        <w:t xml:space="preserve"> </w:t>
      </w:r>
      <w:proofErr w:type="spellStart"/>
      <w:r w:rsidR="005742C3" w:rsidRPr="005742C3">
        <w:rPr>
          <w:i/>
        </w:rPr>
        <w:t>тендерної</w:t>
      </w:r>
      <w:proofErr w:type="spellEnd"/>
      <w:r w:rsidR="005742C3" w:rsidRPr="005742C3">
        <w:rPr>
          <w:i/>
        </w:rPr>
        <w:t xml:space="preserve"> </w:t>
      </w:r>
      <w:proofErr w:type="spellStart"/>
      <w:r w:rsidR="005742C3" w:rsidRPr="005742C3">
        <w:rPr>
          <w:i/>
        </w:rPr>
        <w:t>документації</w:t>
      </w:r>
      <w:proofErr w:type="spellEnd"/>
      <w:r w:rsidR="007A6CA5" w:rsidRPr="005742C3">
        <w:rPr>
          <w:i/>
        </w:rPr>
        <w:t xml:space="preserve">   </w:t>
      </w:r>
    </w:p>
    <w:sectPr w:rsidR="00753B1B" w:rsidSect="005742C3">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6C361" w14:textId="77777777" w:rsidR="006F2CA6" w:rsidRDefault="006F2CA6" w:rsidP="007F0221">
      <w:r>
        <w:separator/>
      </w:r>
    </w:p>
  </w:endnote>
  <w:endnote w:type="continuationSeparator" w:id="0">
    <w:p w14:paraId="21D8DC9F"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9326B" w14:textId="77777777" w:rsidR="006F2CA6" w:rsidRDefault="006F2CA6" w:rsidP="007F0221">
      <w:r>
        <w:separator/>
      </w:r>
    </w:p>
  </w:footnote>
  <w:footnote w:type="continuationSeparator" w:id="0">
    <w:p w14:paraId="2ECAE192" w14:textId="77777777" w:rsidR="006F2CA6" w:rsidRDefault="006F2CA6" w:rsidP="007F0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4497446"/>
    <w:multiLevelType w:val="hybridMultilevel"/>
    <w:tmpl w:val="6B6A4A2A"/>
    <w:lvl w:ilvl="0" w:tplc="12A478A8">
      <w:start w:val="80"/>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4">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6">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8">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abstractNumId w:val="8"/>
  </w:num>
  <w:num w:numId="2">
    <w:abstractNumId w:val="12"/>
  </w:num>
  <w:num w:numId="3">
    <w:abstractNumId w:val="17"/>
  </w:num>
  <w:num w:numId="4">
    <w:abstractNumId w:val="13"/>
  </w:num>
  <w:num w:numId="5">
    <w:abstractNumId w:val="9"/>
  </w:num>
  <w:num w:numId="6">
    <w:abstractNumId w:val="20"/>
  </w:num>
  <w:num w:numId="7">
    <w:abstractNumId w:val="1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0"/>
  </w:num>
  <w:num w:numId="14">
    <w:abstractNumId w:val="15"/>
  </w:num>
  <w:num w:numId="15">
    <w:abstractNumId w:val="10"/>
  </w:num>
  <w:num w:numId="16">
    <w:abstractNumId w:val="6"/>
  </w:num>
  <w:num w:numId="17">
    <w:abstractNumId w:val="5"/>
  </w:num>
  <w:num w:numId="18">
    <w:abstractNumId w:val="14"/>
  </w:num>
  <w:num w:numId="19">
    <w:abstractNumId w:val="23"/>
  </w:num>
  <w:num w:numId="20">
    <w:abstractNumId w:val="18"/>
  </w:num>
  <w:num w:numId="21">
    <w:abstractNumId w:val="7"/>
  </w:num>
  <w:num w:numId="22">
    <w:abstractNumId w:val="4"/>
  </w:num>
  <w:num w:numId="23">
    <w:abstractNumId w:val="22"/>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15"/>
    <w:rsid w:val="0001118E"/>
    <w:rsid w:val="0004076F"/>
    <w:rsid w:val="000478E0"/>
    <w:rsid w:val="00052326"/>
    <w:rsid w:val="00073F4D"/>
    <w:rsid w:val="00074031"/>
    <w:rsid w:val="0008311A"/>
    <w:rsid w:val="00083849"/>
    <w:rsid w:val="00084C7B"/>
    <w:rsid w:val="000A6514"/>
    <w:rsid w:val="000B1666"/>
    <w:rsid w:val="000B3963"/>
    <w:rsid w:val="000E28B9"/>
    <w:rsid w:val="000E518D"/>
    <w:rsid w:val="00110A5C"/>
    <w:rsid w:val="00114219"/>
    <w:rsid w:val="00125E6B"/>
    <w:rsid w:val="00132ED6"/>
    <w:rsid w:val="00152741"/>
    <w:rsid w:val="00167117"/>
    <w:rsid w:val="00172E52"/>
    <w:rsid w:val="00183BA9"/>
    <w:rsid w:val="0018706E"/>
    <w:rsid w:val="001A38FC"/>
    <w:rsid w:val="001A52F2"/>
    <w:rsid w:val="001C55AE"/>
    <w:rsid w:val="001C748F"/>
    <w:rsid w:val="001D0DE0"/>
    <w:rsid w:val="001D4C58"/>
    <w:rsid w:val="001E0F2D"/>
    <w:rsid w:val="001F7F1E"/>
    <w:rsid w:val="00207DE9"/>
    <w:rsid w:val="00216DD1"/>
    <w:rsid w:val="002307B7"/>
    <w:rsid w:val="00234CDA"/>
    <w:rsid w:val="00235D2B"/>
    <w:rsid w:val="00241257"/>
    <w:rsid w:val="002426BE"/>
    <w:rsid w:val="00252A54"/>
    <w:rsid w:val="0025328D"/>
    <w:rsid w:val="00256150"/>
    <w:rsid w:val="00275DEE"/>
    <w:rsid w:val="00284D39"/>
    <w:rsid w:val="00287B73"/>
    <w:rsid w:val="002A422B"/>
    <w:rsid w:val="002C060B"/>
    <w:rsid w:val="002D111C"/>
    <w:rsid w:val="002D6D8E"/>
    <w:rsid w:val="002E1647"/>
    <w:rsid w:val="002E1EFE"/>
    <w:rsid w:val="002E6D1F"/>
    <w:rsid w:val="002F0DDA"/>
    <w:rsid w:val="00314674"/>
    <w:rsid w:val="003211DF"/>
    <w:rsid w:val="00335F7F"/>
    <w:rsid w:val="0033667E"/>
    <w:rsid w:val="0034652A"/>
    <w:rsid w:val="00354F26"/>
    <w:rsid w:val="00356BF6"/>
    <w:rsid w:val="00360D15"/>
    <w:rsid w:val="003B2CF3"/>
    <w:rsid w:val="003C7318"/>
    <w:rsid w:val="003D0016"/>
    <w:rsid w:val="003D1F07"/>
    <w:rsid w:val="003E2EF9"/>
    <w:rsid w:val="004150CB"/>
    <w:rsid w:val="00415824"/>
    <w:rsid w:val="00415C3A"/>
    <w:rsid w:val="00421B98"/>
    <w:rsid w:val="004279C7"/>
    <w:rsid w:val="004305B8"/>
    <w:rsid w:val="00432608"/>
    <w:rsid w:val="00453A64"/>
    <w:rsid w:val="00470F4B"/>
    <w:rsid w:val="0048249E"/>
    <w:rsid w:val="00485DA9"/>
    <w:rsid w:val="004A0598"/>
    <w:rsid w:val="004A3150"/>
    <w:rsid w:val="004A7254"/>
    <w:rsid w:val="004D0BE8"/>
    <w:rsid w:val="004E2BDF"/>
    <w:rsid w:val="004F061F"/>
    <w:rsid w:val="0050105C"/>
    <w:rsid w:val="0051010B"/>
    <w:rsid w:val="0051602E"/>
    <w:rsid w:val="00533D27"/>
    <w:rsid w:val="00554F80"/>
    <w:rsid w:val="00557E0D"/>
    <w:rsid w:val="0056329B"/>
    <w:rsid w:val="005653F3"/>
    <w:rsid w:val="00573FF4"/>
    <w:rsid w:val="005742C3"/>
    <w:rsid w:val="005953FB"/>
    <w:rsid w:val="005B3056"/>
    <w:rsid w:val="0060259C"/>
    <w:rsid w:val="00625A71"/>
    <w:rsid w:val="006309F5"/>
    <w:rsid w:val="00663F8E"/>
    <w:rsid w:val="00682784"/>
    <w:rsid w:val="006857EE"/>
    <w:rsid w:val="006C2D40"/>
    <w:rsid w:val="006D43DF"/>
    <w:rsid w:val="006F2CA6"/>
    <w:rsid w:val="006F790E"/>
    <w:rsid w:val="00706F95"/>
    <w:rsid w:val="00713C60"/>
    <w:rsid w:val="007204E3"/>
    <w:rsid w:val="00735A85"/>
    <w:rsid w:val="00753B1B"/>
    <w:rsid w:val="0077486E"/>
    <w:rsid w:val="0079259B"/>
    <w:rsid w:val="00795467"/>
    <w:rsid w:val="007A6CA5"/>
    <w:rsid w:val="007E2D7C"/>
    <w:rsid w:val="007F0221"/>
    <w:rsid w:val="00822109"/>
    <w:rsid w:val="00826887"/>
    <w:rsid w:val="0083465A"/>
    <w:rsid w:val="008352F3"/>
    <w:rsid w:val="00844175"/>
    <w:rsid w:val="00886215"/>
    <w:rsid w:val="0089721A"/>
    <w:rsid w:val="008A343F"/>
    <w:rsid w:val="008B407A"/>
    <w:rsid w:val="008C2109"/>
    <w:rsid w:val="008D35AC"/>
    <w:rsid w:val="008E51DE"/>
    <w:rsid w:val="008F2D74"/>
    <w:rsid w:val="00913282"/>
    <w:rsid w:val="00922D21"/>
    <w:rsid w:val="0094665D"/>
    <w:rsid w:val="009466B8"/>
    <w:rsid w:val="009653AB"/>
    <w:rsid w:val="009728DA"/>
    <w:rsid w:val="0099139A"/>
    <w:rsid w:val="009C7B6C"/>
    <w:rsid w:val="009D05A7"/>
    <w:rsid w:val="009F3ACE"/>
    <w:rsid w:val="00A01056"/>
    <w:rsid w:val="00A150AA"/>
    <w:rsid w:val="00A1590C"/>
    <w:rsid w:val="00A15BAB"/>
    <w:rsid w:val="00A576D5"/>
    <w:rsid w:val="00A66DBF"/>
    <w:rsid w:val="00A73C51"/>
    <w:rsid w:val="00A80A54"/>
    <w:rsid w:val="00A81A9A"/>
    <w:rsid w:val="00A9004E"/>
    <w:rsid w:val="00AA487F"/>
    <w:rsid w:val="00AC1C12"/>
    <w:rsid w:val="00AC2139"/>
    <w:rsid w:val="00B54ED1"/>
    <w:rsid w:val="00B56E56"/>
    <w:rsid w:val="00B66394"/>
    <w:rsid w:val="00B837F1"/>
    <w:rsid w:val="00B850B9"/>
    <w:rsid w:val="00BB5596"/>
    <w:rsid w:val="00BE4758"/>
    <w:rsid w:val="00C53E75"/>
    <w:rsid w:val="00C6036F"/>
    <w:rsid w:val="00C60415"/>
    <w:rsid w:val="00C627E4"/>
    <w:rsid w:val="00C76ECD"/>
    <w:rsid w:val="00C95629"/>
    <w:rsid w:val="00CC5C25"/>
    <w:rsid w:val="00CC6E06"/>
    <w:rsid w:val="00D0067F"/>
    <w:rsid w:val="00D26AC2"/>
    <w:rsid w:val="00D300ED"/>
    <w:rsid w:val="00D327A7"/>
    <w:rsid w:val="00D3301C"/>
    <w:rsid w:val="00D33250"/>
    <w:rsid w:val="00D4372F"/>
    <w:rsid w:val="00D71E07"/>
    <w:rsid w:val="00D9104B"/>
    <w:rsid w:val="00D972FE"/>
    <w:rsid w:val="00DB1433"/>
    <w:rsid w:val="00DB73B0"/>
    <w:rsid w:val="00DC06D8"/>
    <w:rsid w:val="00DD55F7"/>
    <w:rsid w:val="00DD5D60"/>
    <w:rsid w:val="00DE076A"/>
    <w:rsid w:val="00DE757E"/>
    <w:rsid w:val="00E061FB"/>
    <w:rsid w:val="00E25878"/>
    <w:rsid w:val="00E27546"/>
    <w:rsid w:val="00E43DE5"/>
    <w:rsid w:val="00E4530F"/>
    <w:rsid w:val="00E45520"/>
    <w:rsid w:val="00E55382"/>
    <w:rsid w:val="00E55953"/>
    <w:rsid w:val="00E564FE"/>
    <w:rsid w:val="00E63F34"/>
    <w:rsid w:val="00E66559"/>
    <w:rsid w:val="00E84329"/>
    <w:rsid w:val="00EA19AC"/>
    <w:rsid w:val="00EE3021"/>
    <w:rsid w:val="00F44997"/>
    <w:rsid w:val="00F93949"/>
    <w:rsid w:val="00F94492"/>
    <w:rsid w:val="00FB33CA"/>
    <w:rsid w:val="00FD1309"/>
    <w:rsid w:val="00FD6C38"/>
    <w:rsid w:val="00FF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3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qFormat/>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2" w:uiPriority="0"/>
    <w:lsdException w:name="List 3" w:uiPriority="0"/>
    <w:lsdException w:name="List 4" w:uiPriority="0"/>
    <w:lsdException w:name="Title" w:semiHidden="0" w:unhideWhenUsed="0" w:qFormat="1"/>
    <w:lsdException w:name="Default Paragraph Font" w:uiPriority="1"/>
    <w:lsdException w:name="Subtitle" w:semiHidden="0" w:uiPriority="0"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34"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о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о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ой текст с от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ой текст с от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о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ой текст с от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ние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о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и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39"/>
    <w:rsid w:val="008862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и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выноски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ечания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qFormat/>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ечания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а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с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7F30-F4E5-4541-B745-2F94F1FC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2127</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9</cp:revision>
  <cp:lastPrinted>2019-06-11T12:17:00Z</cp:lastPrinted>
  <dcterms:created xsi:type="dcterms:W3CDTF">2022-11-25T05:32:00Z</dcterms:created>
  <dcterms:modified xsi:type="dcterms:W3CDTF">2022-11-25T16:59:00Z</dcterms:modified>
</cp:coreProperties>
</file>