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2A" w:rsidRDefault="00B54363" w:rsidP="00B54363">
      <w:pPr>
        <w:spacing w:line="180" w:lineRule="atLeast"/>
        <w:ind w:left="6379" w:right="-23" w:hanging="992"/>
        <w:rPr>
          <w:b/>
          <w:color w:val="000000"/>
          <w:sz w:val="24"/>
          <w:szCs w:val="24"/>
        </w:rPr>
      </w:pPr>
      <w:r w:rsidRPr="006D1106">
        <w:rPr>
          <w:b/>
          <w:color w:val="000000"/>
          <w:sz w:val="24"/>
          <w:szCs w:val="24"/>
        </w:rPr>
        <w:t>Додаток</w:t>
      </w:r>
      <w:r w:rsidRPr="00B31B60">
        <w:rPr>
          <w:b/>
          <w:color w:val="000000"/>
          <w:sz w:val="24"/>
          <w:szCs w:val="24"/>
        </w:rPr>
        <w:t xml:space="preserve"> </w:t>
      </w:r>
      <w:r w:rsidR="00D23DCA">
        <w:rPr>
          <w:b/>
          <w:color w:val="000000"/>
          <w:sz w:val="24"/>
          <w:szCs w:val="24"/>
        </w:rPr>
        <w:t>№</w:t>
      </w:r>
      <w:r w:rsidR="00E41F88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</w:t>
      </w:r>
    </w:p>
    <w:p w:rsidR="00B54363" w:rsidRPr="006D1106" w:rsidRDefault="00B54363" w:rsidP="00B54363">
      <w:pPr>
        <w:spacing w:line="180" w:lineRule="atLeast"/>
        <w:ind w:left="6379" w:right="-23" w:hanging="992"/>
        <w:rPr>
          <w:b/>
          <w:color w:val="000000"/>
          <w:sz w:val="24"/>
          <w:szCs w:val="24"/>
        </w:rPr>
      </w:pPr>
      <w:r w:rsidRPr="006D1106">
        <w:rPr>
          <w:b/>
          <w:color w:val="000000"/>
          <w:sz w:val="24"/>
          <w:szCs w:val="24"/>
        </w:rPr>
        <w:t>до тендерної документації</w:t>
      </w:r>
    </w:p>
    <w:p w:rsidR="00B54363" w:rsidRDefault="00B54363" w:rsidP="00B54363">
      <w:pPr>
        <w:ind w:right="-23"/>
        <w:rPr>
          <w:rFonts w:ascii="Times New Roman CYR" w:eastAsia="Calibri" w:hAnsi="Times New Roman CYR" w:cs="Times New Roman CYR"/>
          <w:color w:val="000000"/>
          <w:sz w:val="22"/>
          <w:szCs w:val="22"/>
          <w:highlight w:val="yellow"/>
        </w:rPr>
      </w:pPr>
    </w:p>
    <w:p w:rsidR="00B54363" w:rsidRDefault="00B54363" w:rsidP="00B54363">
      <w:pPr>
        <w:jc w:val="center"/>
        <w:rPr>
          <w:b/>
          <w:sz w:val="28"/>
          <w:szCs w:val="28"/>
        </w:rPr>
      </w:pPr>
    </w:p>
    <w:p w:rsidR="00B54363" w:rsidRPr="00AA2DE2" w:rsidRDefault="00B54363" w:rsidP="00B54363">
      <w:pPr>
        <w:jc w:val="center"/>
        <w:rPr>
          <w:b/>
          <w:sz w:val="24"/>
          <w:szCs w:val="24"/>
        </w:rPr>
      </w:pPr>
      <w:r w:rsidRPr="00AA2DE2">
        <w:rPr>
          <w:b/>
          <w:sz w:val="24"/>
          <w:szCs w:val="24"/>
        </w:rPr>
        <w:t>Довідка</w:t>
      </w:r>
    </w:p>
    <w:p w:rsidR="00B54363" w:rsidRPr="00AA2DE2" w:rsidRDefault="00B54363" w:rsidP="00B54363">
      <w:pPr>
        <w:jc w:val="center"/>
        <w:rPr>
          <w:b/>
          <w:sz w:val="24"/>
          <w:szCs w:val="24"/>
        </w:rPr>
      </w:pPr>
      <w:r w:rsidRPr="00AA2DE2">
        <w:rPr>
          <w:b/>
          <w:sz w:val="24"/>
          <w:szCs w:val="24"/>
        </w:rPr>
        <w:t>про відсутність підстав, визначених у частині 2 статті 17 Закону України «Про публічні закупівлі» від 25.12.2015 року №922-VIII</w:t>
      </w:r>
      <w:bookmarkStart w:id="0" w:name="_GoBack"/>
      <w:bookmarkEnd w:id="0"/>
    </w:p>
    <w:p w:rsidR="00B54363" w:rsidRDefault="00B54363" w:rsidP="00B54363">
      <w:pPr>
        <w:shd w:val="clear" w:color="auto" w:fill="FFFFFF"/>
        <w:jc w:val="center"/>
      </w:pPr>
    </w:p>
    <w:p w:rsidR="00B54363" w:rsidRPr="00B54363" w:rsidRDefault="00B54363" w:rsidP="00B54363">
      <w:pPr>
        <w:shd w:val="clear" w:color="auto" w:fill="FFFFFF"/>
        <w:jc w:val="center"/>
        <w:rPr>
          <w:sz w:val="24"/>
          <w:szCs w:val="24"/>
        </w:rPr>
      </w:pPr>
    </w:p>
    <w:p w:rsidR="00156D92" w:rsidRPr="00F04C5B" w:rsidRDefault="00B54363" w:rsidP="00156D92">
      <w:pPr>
        <w:shd w:val="clear" w:color="auto" w:fill="FFFFFF"/>
        <w:tabs>
          <w:tab w:val="left" w:pos="180"/>
        </w:tabs>
        <w:ind w:firstLine="567"/>
        <w:jc w:val="both"/>
        <w:rPr>
          <w:sz w:val="24"/>
          <w:szCs w:val="24"/>
        </w:rPr>
      </w:pPr>
      <w:r w:rsidRPr="00B54363">
        <w:rPr>
          <w:sz w:val="24"/>
          <w:szCs w:val="24"/>
        </w:rPr>
        <w:t xml:space="preserve">Ми, </w:t>
      </w:r>
      <w:r w:rsidRPr="00B54363">
        <w:rPr>
          <w:color w:val="00B050"/>
          <w:sz w:val="24"/>
          <w:szCs w:val="24"/>
          <w:u w:val="single"/>
        </w:rPr>
        <w:t>/</w:t>
      </w:r>
      <w:r w:rsidRPr="00B54363">
        <w:rPr>
          <w:i/>
          <w:color w:val="00B050"/>
          <w:sz w:val="24"/>
          <w:szCs w:val="24"/>
          <w:u w:val="single"/>
        </w:rPr>
        <w:t>найменування Учасника</w:t>
      </w:r>
      <w:r w:rsidRPr="00B54363">
        <w:rPr>
          <w:color w:val="00B050"/>
          <w:sz w:val="24"/>
          <w:szCs w:val="24"/>
          <w:u w:val="single"/>
        </w:rPr>
        <w:t>/</w:t>
      </w:r>
      <w:r w:rsidR="00156D92">
        <w:rPr>
          <w:sz w:val="24"/>
          <w:szCs w:val="24"/>
        </w:rPr>
        <w:t xml:space="preserve"> (далі - Учасник),</w:t>
      </w:r>
      <w:r w:rsidRPr="00B54363">
        <w:rPr>
          <w:sz w:val="24"/>
          <w:szCs w:val="24"/>
        </w:rPr>
        <w:t xml:space="preserve"> підтверджуємо</w:t>
      </w:r>
      <w:r w:rsidR="00156D92">
        <w:rPr>
          <w:sz w:val="24"/>
          <w:szCs w:val="24"/>
        </w:rPr>
        <w:t>,</w:t>
      </w:r>
      <w:r w:rsidRPr="00B54363">
        <w:rPr>
          <w:sz w:val="24"/>
          <w:szCs w:val="24"/>
        </w:rPr>
        <w:t xml:space="preserve"> </w:t>
      </w:r>
      <w:r w:rsidR="00156D92" w:rsidRPr="00F04C5B">
        <w:rPr>
          <w:sz w:val="24"/>
          <w:szCs w:val="24"/>
        </w:rPr>
        <w:t xml:space="preserve">що Замовник не має підстав для відмови нам в участі у процедурі закупівлі,  передбачених частиною другою статті 17 Закону України «Про публічні закупівлі», а саме підтверджуємо відсутність фактів невиконання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в електронній системі </w:t>
      </w:r>
      <w:proofErr w:type="spellStart"/>
      <w:r w:rsidR="00156D92" w:rsidRPr="00F04C5B">
        <w:rPr>
          <w:sz w:val="24"/>
          <w:szCs w:val="24"/>
        </w:rPr>
        <w:t>закупівель</w:t>
      </w:r>
      <w:proofErr w:type="spellEnd"/>
      <w:r w:rsidR="00156D92" w:rsidRPr="00F04C5B">
        <w:rPr>
          <w:sz w:val="24"/>
          <w:szCs w:val="24"/>
        </w:rPr>
        <w:t>.</w:t>
      </w:r>
    </w:p>
    <w:p w:rsidR="00F04C5B" w:rsidRPr="00B54363" w:rsidRDefault="00F04C5B" w:rsidP="00B5436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F277B" w:rsidRDefault="002F277B"/>
    <w:p w:rsidR="007141B2" w:rsidRDefault="007141B2"/>
    <w:tbl>
      <w:tblPr>
        <w:tblStyle w:val="a4"/>
        <w:tblW w:w="102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633"/>
        <w:gridCol w:w="3314"/>
      </w:tblGrid>
      <w:tr w:rsidR="00125213" w:rsidRPr="00125213" w:rsidTr="00125213">
        <w:tc>
          <w:tcPr>
            <w:tcW w:w="3313" w:type="dxa"/>
            <w:hideMark/>
          </w:tcPr>
          <w:p w:rsidR="00125213" w:rsidRPr="00125213" w:rsidRDefault="00125213">
            <w:pPr>
              <w:tabs>
                <w:tab w:val="left" w:pos="426"/>
              </w:tabs>
              <w:rPr>
                <w:rFonts w:eastAsia="Calibri"/>
                <w:b/>
                <w:sz w:val="24"/>
                <w:lang w:val="uk-UA"/>
              </w:rPr>
            </w:pPr>
            <w:r w:rsidRPr="00125213">
              <w:rPr>
                <w:rFonts w:eastAsia="Calibri"/>
                <w:b/>
                <w:sz w:val="24"/>
                <w:lang w:val="uk-UA"/>
              </w:rPr>
              <w:t>Посада</w:t>
            </w:r>
          </w:p>
          <w:p w:rsidR="00125213" w:rsidRPr="00125213" w:rsidRDefault="00125213">
            <w:pPr>
              <w:tabs>
                <w:tab w:val="left" w:pos="426"/>
              </w:tabs>
              <w:rPr>
                <w:rFonts w:eastAsia="Droid Sans Fallback"/>
                <w:sz w:val="24"/>
                <w:lang w:val="uk-UA"/>
              </w:rPr>
            </w:pPr>
            <w:r w:rsidRPr="00125213">
              <w:rPr>
                <w:rFonts w:eastAsia="Calibri"/>
                <w:b/>
                <w:sz w:val="24"/>
                <w:lang w:val="uk-UA"/>
              </w:rPr>
              <w:t xml:space="preserve">м. п. </w:t>
            </w:r>
            <w:r w:rsidRPr="00125213">
              <w:rPr>
                <w:rFonts w:eastAsia="Calibri"/>
                <w:b/>
                <w:i/>
                <w:sz w:val="24"/>
                <w:lang w:val="uk-UA"/>
              </w:rPr>
              <w:t>(у разі її використання)</w:t>
            </w:r>
          </w:p>
        </w:tc>
        <w:tc>
          <w:tcPr>
            <w:tcW w:w="3633" w:type="dxa"/>
            <w:hideMark/>
          </w:tcPr>
          <w:p w:rsidR="00125213" w:rsidRPr="00125213" w:rsidRDefault="00125213">
            <w:pPr>
              <w:tabs>
                <w:tab w:val="left" w:pos="426"/>
              </w:tabs>
              <w:jc w:val="center"/>
              <w:rPr>
                <w:sz w:val="24"/>
                <w:lang w:val="uk-UA"/>
              </w:rPr>
            </w:pPr>
            <w:r w:rsidRPr="00125213">
              <w:rPr>
                <w:rFonts w:eastAsia="Calibri"/>
                <w:b/>
                <w:sz w:val="24"/>
                <w:lang w:val="uk-UA"/>
              </w:rPr>
              <w:t xml:space="preserve">Особистий підпис               </w:t>
            </w:r>
          </w:p>
        </w:tc>
        <w:tc>
          <w:tcPr>
            <w:tcW w:w="3314" w:type="dxa"/>
            <w:hideMark/>
          </w:tcPr>
          <w:p w:rsidR="00125213" w:rsidRPr="00125213" w:rsidRDefault="00125213">
            <w:pPr>
              <w:tabs>
                <w:tab w:val="left" w:pos="426"/>
              </w:tabs>
              <w:rPr>
                <w:rFonts w:eastAsia="Calibri"/>
                <w:b/>
                <w:sz w:val="24"/>
                <w:lang w:val="uk-UA"/>
              </w:rPr>
            </w:pPr>
            <w:r w:rsidRPr="00125213">
              <w:rPr>
                <w:rFonts w:eastAsia="Calibri"/>
                <w:b/>
                <w:sz w:val="24"/>
                <w:lang w:val="uk-UA"/>
              </w:rPr>
              <w:t>Власне ім’я та ПРІЗВИЩЕ</w:t>
            </w:r>
          </w:p>
          <w:p w:rsidR="00125213" w:rsidRPr="00125213" w:rsidRDefault="00125213">
            <w:pPr>
              <w:tabs>
                <w:tab w:val="left" w:pos="426"/>
              </w:tabs>
              <w:rPr>
                <w:rFonts w:eastAsia="Droid Sans Fallback"/>
                <w:sz w:val="24"/>
                <w:lang w:val="uk-UA"/>
              </w:rPr>
            </w:pPr>
            <w:r w:rsidRPr="00125213">
              <w:rPr>
                <w:rFonts w:eastAsia="Calibri"/>
                <w:b/>
                <w:i/>
                <w:sz w:val="24"/>
                <w:lang w:val="uk-UA"/>
              </w:rPr>
              <w:t xml:space="preserve">керівника/фізичної особи/  уповноваженої особи учасника   </w:t>
            </w:r>
          </w:p>
        </w:tc>
      </w:tr>
    </w:tbl>
    <w:p w:rsidR="007141B2" w:rsidRDefault="007141B2"/>
    <w:p w:rsidR="00244529" w:rsidRDefault="00244529"/>
    <w:sectPr w:rsidR="00244529" w:rsidSect="00B31B60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7C30"/>
    <w:multiLevelType w:val="multilevel"/>
    <w:tmpl w:val="33BAEBC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3FD4C30"/>
    <w:multiLevelType w:val="multilevel"/>
    <w:tmpl w:val="4ECECB1C"/>
    <w:styleLink w:val="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3A21C02"/>
    <w:multiLevelType w:val="hybridMultilevel"/>
    <w:tmpl w:val="3A7C0748"/>
    <w:lvl w:ilvl="0" w:tplc="29085F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71"/>
    <w:rsid w:val="00125213"/>
    <w:rsid w:val="00156D92"/>
    <w:rsid w:val="00244529"/>
    <w:rsid w:val="002F277B"/>
    <w:rsid w:val="004401D0"/>
    <w:rsid w:val="004838C8"/>
    <w:rsid w:val="005E5CE0"/>
    <w:rsid w:val="006363DA"/>
    <w:rsid w:val="0070182A"/>
    <w:rsid w:val="00703C71"/>
    <w:rsid w:val="007141B2"/>
    <w:rsid w:val="00AA2DE2"/>
    <w:rsid w:val="00B31B60"/>
    <w:rsid w:val="00B54363"/>
    <w:rsid w:val="00D23DCA"/>
    <w:rsid w:val="00DE2BEB"/>
    <w:rsid w:val="00E02BD3"/>
    <w:rsid w:val="00E3652D"/>
    <w:rsid w:val="00E41F88"/>
    <w:rsid w:val="00F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5E09"/>
  <w15:docId w15:val="{0D9B77D3-CAE4-4172-B36E-D93D145B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9"/>
    <w:qFormat/>
    <w:rsid w:val="005E5CE0"/>
    <w:pPr>
      <w:widowControl w:val="0"/>
      <w:numPr>
        <w:numId w:val="3"/>
      </w:numPr>
      <w:spacing w:after="120"/>
      <w:ind w:firstLine="851"/>
      <w:jc w:val="both"/>
      <w:outlineLvl w:val="1"/>
    </w:pPr>
    <w:rPr>
      <w:rFonts w:asciiTheme="minorHAnsi" w:eastAsiaTheme="minorHAnsi" w:hAnsiTheme="minorHAnsi" w:cstheme="minorBidi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оложення"/>
    <w:rsid w:val="00E3652D"/>
    <w:pPr>
      <w:numPr>
        <w:numId w:val="1"/>
      </w:numPr>
    </w:pPr>
  </w:style>
  <w:style w:type="character" w:customStyle="1" w:styleId="20">
    <w:name w:val="Заголовок 2 Знак"/>
    <w:basedOn w:val="a1"/>
    <w:link w:val="2"/>
    <w:uiPriority w:val="99"/>
    <w:rsid w:val="005E5CE0"/>
    <w:rPr>
      <w:sz w:val="24"/>
      <w:szCs w:val="20"/>
    </w:rPr>
  </w:style>
  <w:style w:type="character" w:customStyle="1" w:styleId="grame">
    <w:name w:val="grame"/>
    <w:rsid w:val="00244529"/>
    <w:rPr>
      <w:rFonts w:cs="Times New Roman"/>
    </w:rPr>
  </w:style>
  <w:style w:type="table" w:styleId="a4">
    <w:name w:val="Table Grid"/>
    <w:basedOn w:val="a2"/>
    <w:uiPriority w:val="59"/>
    <w:rsid w:val="00125213"/>
    <w:pPr>
      <w:spacing w:after="0" w:line="240" w:lineRule="auto"/>
    </w:pPr>
    <w:rPr>
      <w:rFonts w:ascii="Liberation Serif" w:eastAsia="Droid Sans Fallback" w:hAnsi="Liberation Serif" w:cs="FreeSans"/>
      <w:color w:val="000000"/>
      <w:sz w:val="24"/>
      <w:szCs w:val="24"/>
      <w:lang w:val="ru-RU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576</Words>
  <Characters>329</Characters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2022-05-25T10:47:00Z</dcterms:created>
  <dcterms:modified xsi:type="dcterms:W3CDTF">2022-07-26T05:24:00Z</dcterms:modified>
</cp:coreProperties>
</file>