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B" w:rsidRDefault="006E65DB" w:rsidP="006E65D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ПРОТОКОЛ</w:t>
      </w:r>
    </w:p>
    <w:p w:rsidR="006E65DB" w:rsidRDefault="006E65DB" w:rsidP="006E65DB">
      <w:pPr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ЩОДО ПРИЙНЯТТЯ РІШЕННЯ УПОВНОВАЖЕНОЮ ОСОБОЮ</w:t>
      </w:r>
    </w:p>
    <w:p w:rsidR="008E29D3" w:rsidRDefault="008E29D3" w:rsidP="006E65DB">
      <w:pPr>
        <w:spacing w:after="0"/>
        <w:rPr>
          <w:rFonts w:eastAsia="Times New Roman" w:cs="Times New Roman"/>
          <w:bCs/>
          <w:color w:val="000000"/>
          <w:sz w:val="26"/>
          <w:szCs w:val="26"/>
          <w:lang w:val="ru-RU"/>
        </w:rPr>
      </w:pPr>
    </w:p>
    <w:p w:rsidR="006E65DB" w:rsidRDefault="00A4352B" w:rsidP="006E65DB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/>
        </w:rPr>
        <w:t>30</w:t>
      </w:r>
      <w:r w:rsidR="00AE76EB">
        <w:rPr>
          <w:rFonts w:eastAsia="Times New Roman" w:cs="Times New Roman"/>
          <w:bCs/>
          <w:color w:val="000000"/>
          <w:sz w:val="26"/>
          <w:szCs w:val="26"/>
          <w:lang w:val="ru-RU"/>
        </w:rPr>
        <w:t>.01.2023</w:t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 xml:space="preserve"> р. </w:t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/>
          <w:bCs/>
          <w:color w:val="000000"/>
          <w:sz w:val="26"/>
          <w:szCs w:val="26"/>
        </w:rPr>
        <w:t xml:space="preserve">№ </w:t>
      </w:r>
      <w:r w:rsidR="00D20D59">
        <w:rPr>
          <w:rFonts w:eastAsia="Times New Roman" w:cs="Times New Roman"/>
          <w:b/>
          <w:bCs/>
          <w:color w:val="000000"/>
          <w:sz w:val="26"/>
          <w:szCs w:val="26"/>
        </w:rPr>
        <w:t>25</w:t>
      </w:r>
      <w:bookmarkStart w:id="0" w:name="_GoBack"/>
      <w:bookmarkEnd w:id="0"/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</w:r>
      <w:r w:rsidR="006E65DB">
        <w:rPr>
          <w:rFonts w:eastAsia="Times New Roman" w:cs="Times New Roman"/>
          <w:bCs/>
          <w:color w:val="000000"/>
          <w:sz w:val="26"/>
          <w:szCs w:val="26"/>
        </w:rPr>
        <w:tab/>
        <w:t xml:space="preserve">                  м. Запоріжжя</w:t>
      </w:r>
    </w:p>
    <w:p w:rsidR="006E65DB" w:rsidRDefault="006E65DB" w:rsidP="006E65DB">
      <w:pPr>
        <w:spacing w:after="0"/>
        <w:rPr>
          <w:rFonts w:eastAsia="Times New Roman" w:cs="Times New Roman"/>
          <w:sz w:val="24"/>
          <w:szCs w:val="24"/>
        </w:rPr>
      </w:pPr>
    </w:p>
    <w:p w:rsidR="00847DA9" w:rsidRDefault="00847DA9">
      <w:pPr>
        <w:spacing w:after="0"/>
        <w:jc w:val="both"/>
        <w:rPr>
          <w:b/>
          <w:color w:val="000000"/>
          <w:sz w:val="24"/>
          <w:szCs w:val="24"/>
        </w:rPr>
      </w:pPr>
    </w:p>
    <w:p w:rsidR="00847DA9" w:rsidRDefault="006E65DB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</w:t>
      </w:r>
    </w:p>
    <w:p w:rsidR="00847DA9" w:rsidRDefault="006E65DB" w:rsidP="00A556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Про </w:t>
      </w:r>
      <w:r w:rsidR="00A4352B">
        <w:rPr>
          <w:sz w:val="24"/>
          <w:szCs w:val="24"/>
        </w:rPr>
        <w:t xml:space="preserve">прийняття рішення про відміну відкритих торгів з особливостями код </w:t>
      </w:r>
      <w:r w:rsidR="00AE76EB">
        <w:rPr>
          <w:rFonts w:eastAsia="Times New Roman" w:cs="Times New Roman"/>
          <w:color w:val="000000"/>
          <w:sz w:val="24"/>
          <w:szCs w:val="24"/>
        </w:rPr>
        <w:t xml:space="preserve">ДК 021:2015 90910000-9 Послуги з прибирання (послуги з </w:t>
      </w:r>
      <w:r w:rsidR="00AE76EB">
        <w:rPr>
          <w:rFonts w:cs="Times New Roman"/>
          <w:color w:val="242424"/>
          <w:sz w:val="24"/>
          <w:szCs w:val="24"/>
        </w:rPr>
        <w:t>прибирання будівельно-побутового сміття утвореного внаслідок руйнування будівельних конструкцій в житловому будинку по пр. Соборному/Сталеварів, 151/11 у м. Запоріжжя</w:t>
      </w:r>
      <w:r w:rsidR="00AE76EB">
        <w:rPr>
          <w:rFonts w:eastAsia="Times New Roman" w:cs="Times New Roman"/>
          <w:color w:val="000000"/>
          <w:sz w:val="24"/>
          <w:szCs w:val="24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(далі – </w:t>
      </w: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>)</w:t>
      </w:r>
      <w:r w:rsidR="00A556F8">
        <w:rPr>
          <w:color w:val="000000"/>
          <w:sz w:val="24"/>
          <w:szCs w:val="24"/>
        </w:rPr>
        <w:t xml:space="preserve"> на підставі пп.2 п.47</w:t>
      </w:r>
      <w:r w:rsidR="00A556F8">
        <w:rPr>
          <w:sz w:val="24"/>
          <w:szCs w:val="24"/>
        </w:rPr>
        <w:t xml:space="preserve"> </w:t>
      </w:r>
      <w:r w:rsidRPr="00A556F8">
        <w:rPr>
          <w:sz w:val="24"/>
          <w:szCs w:val="24"/>
        </w:rPr>
        <w:t>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A556F8" w:rsidRDefault="00A556F8" w:rsidP="00A556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 зазначення в електронній системі закупівель підстави для відміни Закупівлі.</w:t>
      </w:r>
    </w:p>
    <w:p w:rsidR="00A556F8" w:rsidRDefault="00A556F8" w:rsidP="00A556F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A556F8" w:rsidRPr="00A556F8" w:rsidRDefault="00A556F8" w:rsidP="00A556F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Закупівля зареєстрована за ідентифікатором: №</w:t>
      </w:r>
      <w:r w:rsidRPr="00A556F8">
        <w:rPr>
          <w:sz w:val="24"/>
          <w:szCs w:val="24"/>
        </w:rPr>
        <w:t>UA-2023-01-24-006775-a</w:t>
      </w:r>
      <w:r>
        <w:rPr>
          <w:sz w:val="24"/>
          <w:szCs w:val="24"/>
        </w:rPr>
        <w:t>.</w:t>
      </w:r>
    </w:p>
    <w:p w:rsidR="00847DA9" w:rsidRDefault="00847DA9">
      <w:pPr>
        <w:spacing w:after="0"/>
        <w:jc w:val="both"/>
        <w:rPr>
          <w:sz w:val="24"/>
          <w:szCs w:val="24"/>
        </w:rPr>
      </w:pPr>
    </w:p>
    <w:p w:rsidR="00847DA9" w:rsidRDefault="006E65D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 ПЕРШОГО ПИТАННЯ ПОРЯДКУ ДЕННОГО: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Під час оприлюднення Закупівлі встановлено, що 30.01.2023 року була не правильно визначена вартість закупівлі та невірно зазначена назва предмета закупівлі, у зв’язку з чим Закупівля потребує коригування річного плану та оголошення відкритих торгів, в частині зміни очікуваної вартості закупівлі та зміни назви предмета закупівлі.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технічні можливості електронного майданчика електронної системи закупівель, у Замовника відсутня можливість коригування річного плану та оголошення.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Крім того, пунктом 51 не передбачено внесення змін у річний план закупівель під час проведення закупівлі, лише дозволено внести зміни у тендерну документацію закупівлі.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пп. 2 п. 47 Особливостей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A556F8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викладене, Закупівля підлягає відміні.</w:t>
      </w:r>
    </w:p>
    <w:p w:rsidR="00847DA9" w:rsidRDefault="00847DA9">
      <w:pPr>
        <w:spacing w:after="60"/>
        <w:jc w:val="both"/>
        <w:rPr>
          <w:b/>
          <w:sz w:val="24"/>
          <w:szCs w:val="24"/>
        </w:rPr>
      </w:pPr>
    </w:p>
    <w:p w:rsidR="006E65DB" w:rsidRDefault="006E65DB" w:rsidP="006E65D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 ДРУГОГО ПИТАННЯ ПОРЯДКУ ДЕННОГО:</w:t>
      </w:r>
    </w:p>
    <w:p w:rsidR="00847DA9" w:rsidRDefault="00A556F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Згідно п. 47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A556F8" w:rsidRDefault="00A556F8">
      <w:pPr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Таким чином, необхідно зазначити в електронній системі закупівель підстави для відміни Закупівлі.</w:t>
      </w:r>
    </w:p>
    <w:p w:rsidR="00847DA9" w:rsidRDefault="006E65D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847DA9" w:rsidRDefault="00847DA9">
      <w:pPr>
        <w:spacing w:after="0"/>
        <w:ind w:firstLine="709"/>
        <w:jc w:val="both"/>
        <w:rPr>
          <w:sz w:val="24"/>
          <w:szCs w:val="24"/>
        </w:rPr>
      </w:pPr>
    </w:p>
    <w:p w:rsidR="00847DA9" w:rsidRDefault="006E65DB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847DA9" w:rsidRDefault="00A556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Відмінити Зак</w:t>
      </w:r>
      <w:r w:rsidR="000F0626">
        <w:rPr>
          <w:rFonts w:eastAsia="Times New Roman" w:cs="Times New Roman"/>
          <w:color w:val="000000"/>
          <w:sz w:val="24"/>
          <w:szCs w:val="24"/>
        </w:rPr>
        <w:t>упівлю на підставі пп.2 п. 47 О</w:t>
      </w:r>
      <w:r>
        <w:rPr>
          <w:rFonts w:eastAsia="Times New Roman" w:cs="Times New Roman"/>
          <w:color w:val="000000"/>
          <w:sz w:val="24"/>
          <w:szCs w:val="24"/>
        </w:rPr>
        <w:t>собливостей.</w:t>
      </w:r>
    </w:p>
    <w:p w:rsidR="00A556F8" w:rsidRDefault="000F06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Зазначити в електронній системі закупівель підстави для відміни Закупівлі.</w:t>
      </w:r>
    </w:p>
    <w:p w:rsidR="00847DA9" w:rsidRDefault="00847D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847DA9" w:rsidRDefault="006E65DB" w:rsidP="008E29D3">
      <w:pPr>
        <w:spacing w:after="0"/>
        <w:jc w:val="both"/>
        <w:rPr>
          <w:sz w:val="24"/>
          <w:szCs w:val="24"/>
        </w:rPr>
      </w:pPr>
      <w:r w:rsidRPr="000904FB">
        <w:rPr>
          <w:rFonts w:eastAsia="Times New Roman" w:cs="Times New Roman"/>
          <w:b/>
          <w:sz w:val="24"/>
          <w:szCs w:val="24"/>
        </w:rPr>
        <w:t>УПОВНОВАЖЕНА ОСОБА                                                               ЛЮДМИЛА ФІЛІПОВА</w:t>
      </w:r>
      <w:bookmarkStart w:id="3" w:name="_heading=h.3znysh7" w:colFirst="0" w:colLast="0"/>
      <w:bookmarkStart w:id="4" w:name="_heading=h.2et92p0" w:colFirst="0" w:colLast="0"/>
      <w:bookmarkEnd w:id="3"/>
      <w:bookmarkEnd w:id="4"/>
    </w:p>
    <w:sectPr w:rsidR="00847DA9" w:rsidSect="008E29D3">
      <w:pgSz w:w="11906" w:h="16838"/>
      <w:pgMar w:top="568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5F7"/>
    <w:multiLevelType w:val="multilevel"/>
    <w:tmpl w:val="F7C61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576B"/>
    <w:multiLevelType w:val="multilevel"/>
    <w:tmpl w:val="BFDA8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DA9"/>
    <w:rsid w:val="000F0626"/>
    <w:rsid w:val="004F130F"/>
    <w:rsid w:val="006874B4"/>
    <w:rsid w:val="006E65DB"/>
    <w:rsid w:val="00847DA9"/>
    <w:rsid w:val="008E29D3"/>
    <w:rsid w:val="00A4352B"/>
    <w:rsid w:val="00A556F8"/>
    <w:rsid w:val="00AC332D"/>
    <w:rsid w:val="00AE76EB"/>
    <w:rsid w:val="00C83E0A"/>
    <w:rsid w:val="00D20D59"/>
    <w:rsid w:val="00D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6</cp:revision>
  <cp:lastPrinted>2023-01-30T13:00:00Z</cp:lastPrinted>
  <dcterms:created xsi:type="dcterms:W3CDTF">2023-01-30T12:50:00Z</dcterms:created>
  <dcterms:modified xsi:type="dcterms:W3CDTF">2023-01-30T13:02:00Z</dcterms:modified>
</cp:coreProperties>
</file>