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16FEB" w14:textId="77777777" w:rsidR="00D52086" w:rsidRPr="002C3E16" w:rsidRDefault="00D52086" w:rsidP="00D52086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2C3E16">
        <w:rPr>
          <w:rFonts w:ascii="Cambria" w:hAnsi="Cambria"/>
          <w:b/>
          <w:bCs/>
          <w:sz w:val="20"/>
          <w:szCs w:val="20"/>
          <w:lang w:val="uk-UA"/>
        </w:rPr>
        <w:t>Додаток № 7</w:t>
      </w:r>
    </w:p>
    <w:p w14:paraId="2C5F6D34" w14:textId="77777777" w:rsidR="00D52086" w:rsidRPr="002C3E16" w:rsidRDefault="00D52086" w:rsidP="00D52086">
      <w:pPr>
        <w:pStyle w:val="a3"/>
        <w:jc w:val="right"/>
        <w:rPr>
          <w:rFonts w:ascii="Cambria" w:hAnsi="Cambria"/>
          <w:b/>
          <w:bCs/>
          <w:sz w:val="20"/>
          <w:szCs w:val="20"/>
          <w:lang w:val="uk-UA"/>
        </w:rPr>
      </w:pPr>
      <w:r w:rsidRPr="002C3E16">
        <w:rPr>
          <w:rFonts w:ascii="Cambria" w:hAnsi="Cambria"/>
          <w:b/>
          <w:bCs/>
          <w:sz w:val="20"/>
          <w:szCs w:val="20"/>
          <w:lang w:val="uk-UA"/>
        </w:rPr>
        <w:t>Тендерної документації</w:t>
      </w:r>
    </w:p>
    <w:p w14:paraId="63ED2DC5" w14:textId="77777777" w:rsidR="00D52086" w:rsidRPr="002C3E16" w:rsidRDefault="00D52086" w:rsidP="00D52086">
      <w:pPr>
        <w:pStyle w:val="a3"/>
        <w:jc w:val="center"/>
        <w:rPr>
          <w:rFonts w:ascii="Cambria" w:hAnsi="Cambria"/>
          <w:i/>
          <w:sz w:val="20"/>
          <w:szCs w:val="20"/>
          <w:lang w:val="uk-UA"/>
        </w:rPr>
      </w:pPr>
    </w:p>
    <w:p w14:paraId="1D01BC28" w14:textId="77777777" w:rsidR="00D52086" w:rsidRPr="002C3E16" w:rsidRDefault="00D52086" w:rsidP="00D52086">
      <w:pPr>
        <w:pStyle w:val="a3"/>
        <w:jc w:val="center"/>
        <w:rPr>
          <w:rFonts w:ascii="Cambria" w:hAnsi="Cambria"/>
          <w:sz w:val="20"/>
          <w:szCs w:val="20"/>
          <w:lang w:val="uk-UA"/>
        </w:rPr>
      </w:pPr>
      <w:r w:rsidRPr="002C3E16">
        <w:rPr>
          <w:rFonts w:ascii="Cambria" w:hAnsi="Cambria"/>
          <w:i/>
          <w:sz w:val="20"/>
          <w:szCs w:val="20"/>
          <w:lang w:val="uk-UA"/>
        </w:rPr>
        <w:t>*Форма, яку подає Учасник на фірмовому бланку (у разі наявності такого бланку).</w:t>
      </w:r>
    </w:p>
    <w:p w14:paraId="669BF8FC" w14:textId="77777777" w:rsidR="00D52086" w:rsidRPr="002C3E16" w:rsidRDefault="00D52086" w:rsidP="00D52086">
      <w:pPr>
        <w:pStyle w:val="a3"/>
        <w:rPr>
          <w:rFonts w:ascii="Cambria" w:hAnsi="Cambria"/>
          <w:sz w:val="20"/>
          <w:szCs w:val="20"/>
          <w:lang w:val="uk-UA"/>
        </w:rPr>
      </w:pPr>
    </w:p>
    <w:p w14:paraId="08ABCD11" w14:textId="77777777" w:rsidR="00D52086" w:rsidRPr="002C3E16" w:rsidRDefault="00D52086" w:rsidP="00D52086">
      <w:pPr>
        <w:pStyle w:val="a3"/>
        <w:jc w:val="center"/>
        <w:rPr>
          <w:rFonts w:ascii="Cambria" w:hAnsi="Cambria"/>
          <w:b/>
          <w:bCs/>
          <w:sz w:val="20"/>
          <w:szCs w:val="20"/>
          <w:lang w:val="uk-UA"/>
        </w:rPr>
      </w:pPr>
      <w:r w:rsidRPr="002C3E16">
        <w:rPr>
          <w:rFonts w:ascii="Cambria" w:hAnsi="Cambria"/>
          <w:b/>
          <w:bCs/>
          <w:sz w:val="20"/>
          <w:szCs w:val="20"/>
          <w:lang w:val="uk-UA"/>
        </w:rPr>
        <w:t>*Форма «Тендерної пропозиції»</w:t>
      </w:r>
    </w:p>
    <w:p w14:paraId="41E6BFC5" w14:textId="77777777" w:rsidR="00D52086" w:rsidRPr="00DE3A22" w:rsidRDefault="00D52086" w:rsidP="00D52086">
      <w:pPr>
        <w:pStyle w:val="a3"/>
        <w:jc w:val="center"/>
        <w:rPr>
          <w:rFonts w:ascii="Cambria" w:hAnsi="Cambria"/>
          <w:b/>
          <w:bCs/>
          <w:sz w:val="19"/>
          <w:szCs w:val="19"/>
          <w:lang w:val="uk-UA"/>
        </w:rPr>
      </w:pPr>
    </w:p>
    <w:p w14:paraId="4C57C40E" w14:textId="77777777" w:rsidR="00D52086" w:rsidRPr="00DE3A22" w:rsidRDefault="00D52086" w:rsidP="00D52086">
      <w:pPr>
        <w:pStyle w:val="a3"/>
        <w:jc w:val="both"/>
        <w:rPr>
          <w:rFonts w:ascii="Cambria" w:hAnsi="Cambria"/>
          <w:sz w:val="20"/>
          <w:szCs w:val="20"/>
          <w:lang w:val="uk-UA"/>
        </w:rPr>
      </w:pPr>
      <w:r w:rsidRPr="00DE3A22">
        <w:rPr>
          <w:rFonts w:ascii="Cambria" w:hAnsi="Cambria"/>
          <w:sz w:val="20"/>
          <w:szCs w:val="20"/>
          <w:lang w:val="uk-UA"/>
        </w:rPr>
        <w:t xml:space="preserve">Ми, </w:t>
      </w:r>
      <w:r w:rsidRPr="00DE3A22">
        <w:rPr>
          <w:rFonts w:ascii="Cambria" w:hAnsi="Cambria"/>
          <w:i/>
          <w:sz w:val="20"/>
          <w:szCs w:val="20"/>
          <w:u w:val="single"/>
          <w:lang w:val="uk-UA"/>
        </w:rPr>
        <w:t>(назва Учасника)</w:t>
      </w:r>
      <w:r w:rsidRPr="00DE3A22">
        <w:rPr>
          <w:rFonts w:ascii="Cambria" w:hAnsi="Cambria"/>
          <w:sz w:val="20"/>
          <w:szCs w:val="20"/>
          <w:lang w:val="uk-UA"/>
        </w:rPr>
        <w:t>, надаємо свою тендерну пропозицію на закупівлю -</w:t>
      </w:r>
      <w:r w:rsidRPr="00DE3A22">
        <w:rPr>
          <w:rFonts w:ascii="Cambria" w:hAnsi="Cambria"/>
          <w:b/>
          <w:bCs/>
          <w:sz w:val="20"/>
          <w:szCs w:val="20"/>
          <w:lang w:val="uk-UA"/>
        </w:rPr>
        <w:t xml:space="preserve"> </w:t>
      </w:r>
      <w:r w:rsidRPr="000A1F12">
        <w:rPr>
          <w:rFonts w:ascii="Cambria" w:hAnsi="Cambria" w:cs="Calibri"/>
          <w:b/>
          <w:bCs/>
          <w:sz w:val="20"/>
          <w:szCs w:val="20"/>
          <w:lang w:val="uk-UA"/>
        </w:rPr>
        <w:t>ДК 021:2015 – 18930000-7 «Мішки та пакети» (с</w:t>
      </w:r>
      <w:r w:rsidRPr="000A1F12">
        <w:rPr>
          <w:rFonts w:ascii="Cambria" w:hAnsi="Cambria" w:cs="Calibri"/>
          <w:b/>
          <w:bCs/>
          <w:sz w:val="20"/>
          <w:szCs w:val="20"/>
          <w:lang w:val="uk-UA" w:eastAsia="en-US"/>
        </w:rPr>
        <w:t>ейф-пакети)</w:t>
      </w:r>
      <w:r>
        <w:rPr>
          <w:rFonts w:ascii="Cambria" w:hAnsi="Cambria" w:cs="Calibri"/>
          <w:b/>
          <w:bCs/>
          <w:sz w:val="20"/>
          <w:szCs w:val="20"/>
          <w:lang w:val="uk-UA" w:eastAsia="en-US"/>
        </w:rPr>
        <w:t xml:space="preserve"> </w:t>
      </w:r>
      <w:r w:rsidRPr="00DE3A22">
        <w:rPr>
          <w:rFonts w:ascii="Cambria" w:hAnsi="Cambria"/>
          <w:sz w:val="20"/>
          <w:szCs w:val="20"/>
          <w:lang w:val="uk-UA"/>
        </w:rPr>
        <w:t>згідно з технічними та якісними вимогами Замовника торгів.</w:t>
      </w:r>
    </w:p>
    <w:p w14:paraId="5E091E9B" w14:textId="77777777" w:rsidR="00D52086" w:rsidRPr="00DE3A22" w:rsidRDefault="00D52086" w:rsidP="00D52086">
      <w:pPr>
        <w:ind w:firstLine="540"/>
        <w:jc w:val="both"/>
        <w:rPr>
          <w:rFonts w:ascii="Cambria" w:hAnsi="Cambria"/>
          <w:sz w:val="20"/>
          <w:szCs w:val="20"/>
          <w:lang w:val="uk-UA"/>
        </w:rPr>
      </w:pPr>
      <w:r w:rsidRPr="00DE3A22">
        <w:rPr>
          <w:rFonts w:ascii="Cambria" w:hAnsi="Cambria"/>
          <w:sz w:val="20"/>
          <w:szCs w:val="20"/>
          <w:lang w:val="uk-UA"/>
        </w:rPr>
        <w:t xml:space="preserve">Якщо буде прийняте рішення про намір укласти договір, ми зобов’язуємося підписати договір із Замовником не раніше ніж через 5 </w:t>
      </w:r>
      <w:r w:rsidRPr="00DE3A22">
        <w:rPr>
          <w:rFonts w:ascii="Cambria" w:hAnsi="Cambria"/>
          <w:sz w:val="20"/>
          <w:szCs w:val="20"/>
          <w:lang w:val="uk-UA" w:eastAsia="uk-UA"/>
        </w:rPr>
        <w:t>днів з дати оприлюднення в електронній системі закупівель повідомлення про намір укласти договір про закупівлю</w:t>
      </w:r>
      <w:r w:rsidRPr="00DE3A22">
        <w:rPr>
          <w:rFonts w:ascii="Cambria" w:hAnsi="Cambria"/>
          <w:sz w:val="20"/>
          <w:szCs w:val="20"/>
          <w:lang w:val="uk-UA"/>
        </w:rPr>
        <w:t>, але не пізніше ніж через 15 днів з дня прийняття рішення про намір укласти договір про закупівлю.</w:t>
      </w:r>
    </w:p>
    <w:p w14:paraId="1EE81221" w14:textId="77777777" w:rsidR="00D52086" w:rsidRPr="00DE3A22" w:rsidRDefault="00D52086" w:rsidP="00D52086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  <w:r w:rsidRPr="00DE3A22">
        <w:rPr>
          <w:rFonts w:ascii="Cambria" w:hAnsi="Cambria"/>
          <w:sz w:val="20"/>
          <w:szCs w:val="20"/>
          <w:lang w:val="uk-UA"/>
        </w:rPr>
        <w:t>Вивчивши тендерну документацію, технічні та якісні вимоги,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пропозиції, за цінами вказаними у таблиці:</w:t>
      </w:r>
    </w:p>
    <w:p w14:paraId="480C2C18" w14:textId="77777777" w:rsidR="00D52086" w:rsidRPr="00DE3A22" w:rsidRDefault="00D52086" w:rsidP="00D52086">
      <w:pPr>
        <w:pStyle w:val="a3"/>
        <w:ind w:firstLine="708"/>
        <w:jc w:val="both"/>
        <w:rPr>
          <w:rFonts w:ascii="Cambria" w:hAnsi="Cambria"/>
          <w:sz w:val="20"/>
          <w:szCs w:val="20"/>
          <w:lang w:val="uk-UA"/>
        </w:rPr>
      </w:pPr>
    </w:p>
    <w:tbl>
      <w:tblPr>
        <w:tblW w:w="10691" w:type="dxa"/>
        <w:tblInd w:w="-64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7" w:type="dxa"/>
        </w:tblCellMar>
        <w:tblLook w:val="0000" w:firstRow="0" w:lastRow="0" w:firstColumn="0" w:lastColumn="0" w:noHBand="0" w:noVBand="0"/>
      </w:tblPr>
      <w:tblGrid>
        <w:gridCol w:w="4320"/>
        <w:gridCol w:w="1549"/>
        <w:gridCol w:w="1530"/>
        <w:gridCol w:w="1876"/>
        <w:gridCol w:w="1416"/>
      </w:tblGrid>
      <w:tr w:rsidR="00D52086" w:rsidRPr="00316F28" w14:paraId="28836D94" w14:textId="77777777" w:rsidTr="00B81CE9"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16045FBA" w14:textId="77777777" w:rsidR="00D52086" w:rsidRPr="00316F28" w:rsidRDefault="00D52086" w:rsidP="00B81CE9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</w:pPr>
            <w:r w:rsidRPr="00316F28"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  <w:t xml:space="preserve">Найменування Товару </w:t>
            </w:r>
          </w:p>
        </w:tc>
        <w:tc>
          <w:tcPr>
            <w:tcW w:w="1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40D90F3A" w14:textId="77777777" w:rsidR="00D52086" w:rsidRPr="00316F28" w:rsidRDefault="00D52086" w:rsidP="00B81CE9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</w:pPr>
            <w:r w:rsidRPr="00316F28"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  <w:t>Одиниця виміру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622A07CC" w14:textId="77777777" w:rsidR="00D52086" w:rsidRPr="00316F28" w:rsidRDefault="00D52086" w:rsidP="00B81CE9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</w:pPr>
            <w:r w:rsidRPr="00316F28"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  <w:t xml:space="preserve">Кількість 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017A1440" w14:textId="77777777" w:rsidR="00D52086" w:rsidRPr="00316F28" w:rsidRDefault="00D52086" w:rsidP="00B81CE9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</w:pPr>
            <w:r w:rsidRPr="00316F28"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  <w:t>Ціна, за одиницю товару,</w:t>
            </w:r>
          </w:p>
          <w:p w14:paraId="43678762" w14:textId="77777777" w:rsidR="00D52086" w:rsidRPr="00316F28" w:rsidRDefault="00D52086" w:rsidP="00B81CE9">
            <w:pPr>
              <w:suppressAutoHyphens/>
              <w:spacing w:line="240" w:lineRule="atLeast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316F28"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  <w:t>грн. з ПДВ*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75C193EA" w14:textId="77777777" w:rsidR="00D52086" w:rsidRPr="00316F28" w:rsidRDefault="00D52086" w:rsidP="00B81CE9">
            <w:pPr>
              <w:suppressAutoHyphens/>
              <w:spacing w:line="240" w:lineRule="atLeast"/>
              <w:jc w:val="center"/>
              <w:rPr>
                <w:rFonts w:ascii="Cambria" w:hAnsi="Cambria"/>
                <w:b/>
                <w:sz w:val="18"/>
                <w:szCs w:val="18"/>
                <w:lang w:val="uk-UA" w:eastAsia="zh-CN"/>
              </w:rPr>
            </w:pPr>
            <w:r w:rsidRPr="00316F28">
              <w:rPr>
                <w:rFonts w:ascii="Cambria" w:hAnsi="Cambria"/>
                <w:b/>
                <w:sz w:val="18"/>
                <w:szCs w:val="18"/>
                <w:lang w:val="uk-UA" w:eastAsia="zh-CN"/>
              </w:rPr>
              <w:t>Загальна сума,</w:t>
            </w:r>
          </w:p>
          <w:p w14:paraId="1E547118" w14:textId="77777777" w:rsidR="00D52086" w:rsidRPr="00316F28" w:rsidRDefault="00D52086" w:rsidP="00B81CE9">
            <w:pPr>
              <w:suppressAutoHyphens/>
              <w:spacing w:line="240" w:lineRule="atLeast"/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316F28">
              <w:rPr>
                <w:rFonts w:ascii="Cambria" w:hAnsi="Cambria"/>
                <w:b/>
                <w:sz w:val="18"/>
                <w:szCs w:val="18"/>
                <w:lang w:val="uk-UA" w:eastAsia="zh-CN"/>
              </w:rPr>
              <w:t>грн. з ПДВ*</w:t>
            </w:r>
          </w:p>
        </w:tc>
      </w:tr>
      <w:tr w:rsidR="00D52086" w:rsidRPr="00316F28" w14:paraId="4E258824" w14:textId="77777777" w:rsidTr="00B81CE9">
        <w:trPr>
          <w:trHeight w:val="495"/>
        </w:trPr>
        <w:tc>
          <w:tcPr>
            <w:tcW w:w="43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550F81A9" w14:textId="77777777" w:rsidR="00D52086" w:rsidRPr="00316F28" w:rsidRDefault="00D52086" w:rsidP="00B81CE9">
            <w:pPr>
              <w:suppressAutoHyphens/>
              <w:spacing w:line="240" w:lineRule="atLeast"/>
              <w:rPr>
                <w:rFonts w:ascii="Cambria" w:hAnsi="Cambria"/>
                <w:sz w:val="18"/>
                <w:szCs w:val="18"/>
                <w:u w:val="single"/>
                <w:lang w:val="uk-UA"/>
              </w:rPr>
            </w:pPr>
            <w:r w:rsidRPr="00316F28">
              <w:rPr>
                <w:rFonts w:ascii="Cambria" w:hAnsi="Cambria"/>
                <w:sz w:val="18"/>
                <w:szCs w:val="18"/>
                <w:u w:val="single"/>
                <w:lang w:val="uk-UA"/>
              </w:rPr>
              <w:t>Сейф-пакети (300*365</w:t>
            </w:r>
            <w:r>
              <w:rPr>
                <w:rFonts w:ascii="Cambria" w:hAnsi="Cambria"/>
                <w:sz w:val="18"/>
                <w:szCs w:val="18"/>
                <w:u w:val="single"/>
                <w:lang w:val="uk-UA"/>
              </w:rPr>
              <w:t>мм</w:t>
            </w:r>
            <w:r w:rsidRPr="00316F28">
              <w:rPr>
                <w:rFonts w:ascii="Cambria" w:hAnsi="Cambria"/>
                <w:sz w:val="18"/>
                <w:szCs w:val="18"/>
                <w:u w:val="single"/>
                <w:lang w:val="uk-UA"/>
              </w:rPr>
              <w:t>)</w:t>
            </w:r>
          </w:p>
        </w:tc>
        <w:tc>
          <w:tcPr>
            <w:tcW w:w="154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4EEE0164" w14:textId="77777777" w:rsidR="00D52086" w:rsidRPr="00316F28" w:rsidRDefault="00D52086" w:rsidP="00B81CE9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proofErr w:type="spellStart"/>
            <w:r w:rsidRPr="00316F28">
              <w:rPr>
                <w:rFonts w:ascii="Cambria" w:hAnsi="Cambria"/>
                <w:sz w:val="18"/>
                <w:szCs w:val="18"/>
                <w:lang w:val="uk-UA"/>
              </w:rPr>
              <w:t>шт</w:t>
            </w:r>
            <w:proofErr w:type="spellEnd"/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1BB840BB" w14:textId="77777777" w:rsidR="00D52086" w:rsidRPr="00316F28" w:rsidRDefault="00D52086" w:rsidP="00B81CE9">
            <w:pPr>
              <w:jc w:val="center"/>
              <w:rPr>
                <w:rFonts w:ascii="Cambria" w:hAnsi="Cambria"/>
                <w:sz w:val="18"/>
                <w:szCs w:val="18"/>
                <w:lang w:val="uk-UA"/>
              </w:rPr>
            </w:pPr>
            <w:r w:rsidRPr="00316F28">
              <w:rPr>
                <w:rFonts w:ascii="Cambria" w:hAnsi="Cambria"/>
                <w:sz w:val="18"/>
                <w:szCs w:val="18"/>
                <w:lang w:val="uk-UA"/>
              </w:rPr>
              <w:t>4</w:t>
            </w:r>
            <w:r>
              <w:rPr>
                <w:rFonts w:ascii="Cambria" w:hAnsi="Cambria"/>
                <w:sz w:val="18"/>
                <w:szCs w:val="18"/>
                <w:lang w:val="uk-UA"/>
              </w:rPr>
              <w:t>0</w:t>
            </w:r>
            <w:r w:rsidRPr="00316F28">
              <w:rPr>
                <w:rFonts w:ascii="Cambria" w:hAnsi="Cambria"/>
                <w:sz w:val="18"/>
                <w:szCs w:val="18"/>
                <w:lang w:val="uk-UA"/>
              </w:rPr>
              <w:t>000</w:t>
            </w:r>
          </w:p>
        </w:tc>
        <w:tc>
          <w:tcPr>
            <w:tcW w:w="187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069812E4" w14:textId="77777777" w:rsidR="00D52086" w:rsidRPr="00316F28" w:rsidRDefault="00D52086" w:rsidP="00B81CE9">
            <w:pPr>
              <w:suppressAutoHyphens/>
              <w:spacing w:line="240" w:lineRule="atLeast"/>
              <w:jc w:val="both"/>
              <w:rPr>
                <w:rFonts w:ascii="Cambria" w:hAnsi="Cambria"/>
                <w:b/>
                <w:sz w:val="18"/>
                <w:szCs w:val="18"/>
                <w:lang w:val="uk-UA" w:eastAsia="zh-CN"/>
              </w:rPr>
            </w:pP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131956D9" w14:textId="77777777" w:rsidR="00D52086" w:rsidRPr="00316F28" w:rsidRDefault="00D52086" w:rsidP="00B81CE9">
            <w:pPr>
              <w:suppressAutoHyphens/>
              <w:spacing w:line="240" w:lineRule="atLeast"/>
              <w:jc w:val="both"/>
              <w:rPr>
                <w:rFonts w:ascii="Cambria" w:hAnsi="Cambria"/>
                <w:b/>
                <w:sz w:val="18"/>
                <w:szCs w:val="18"/>
                <w:lang w:val="uk-UA" w:eastAsia="zh-CN"/>
              </w:rPr>
            </w:pPr>
          </w:p>
        </w:tc>
      </w:tr>
      <w:tr w:rsidR="00D52086" w:rsidRPr="00316F28" w14:paraId="6965D366" w14:textId="77777777" w:rsidTr="00B81CE9">
        <w:trPr>
          <w:trHeight w:val="55"/>
        </w:trPr>
        <w:tc>
          <w:tcPr>
            <w:tcW w:w="92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10E4A798" w14:textId="77777777" w:rsidR="00D52086" w:rsidRPr="00316F28" w:rsidRDefault="00D52086" w:rsidP="00B81CE9">
            <w:pPr>
              <w:suppressAutoHyphens/>
              <w:spacing w:line="240" w:lineRule="atLeast"/>
              <w:jc w:val="both"/>
              <w:rPr>
                <w:rFonts w:ascii="Cambria" w:hAnsi="Cambria"/>
                <w:b/>
                <w:sz w:val="18"/>
                <w:szCs w:val="18"/>
                <w:lang w:val="uk-UA" w:eastAsia="zh-CN"/>
              </w:rPr>
            </w:pPr>
            <w:r w:rsidRPr="00316F28">
              <w:rPr>
                <w:rFonts w:ascii="Cambria" w:hAnsi="Cambria"/>
                <w:b/>
                <w:sz w:val="18"/>
                <w:szCs w:val="18"/>
                <w:lang w:val="uk-UA"/>
              </w:rPr>
              <w:t>Всього без ПДВ: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2EFE35E1" w14:textId="77777777" w:rsidR="00D52086" w:rsidRPr="00316F28" w:rsidRDefault="00D52086" w:rsidP="00B81CE9">
            <w:pPr>
              <w:suppressAutoHyphens/>
              <w:spacing w:line="240" w:lineRule="atLeast"/>
              <w:jc w:val="both"/>
              <w:rPr>
                <w:rFonts w:ascii="Cambria" w:hAnsi="Cambria"/>
                <w:b/>
                <w:sz w:val="18"/>
                <w:szCs w:val="18"/>
                <w:lang w:val="uk-UA" w:eastAsia="zh-CN"/>
              </w:rPr>
            </w:pPr>
          </w:p>
        </w:tc>
      </w:tr>
      <w:tr w:rsidR="00D52086" w:rsidRPr="00316F28" w14:paraId="15F16ABA" w14:textId="77777777" w:rsidTr="00B81CE9">
        <w:trPr>
          <w:trHeight w:val="55"/>
        </w:trPr>
        <w:tc>
          <w:tcPr>
            <w:tcW w:w="92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14:paraId="026BE805" w14:textId="77777777" w:rsidR="00D52086" w:rsidRPr="00316F28" w:rsidRDefault="00D52086" w:rsidP="00B81CE9">
            <w:pPr>
              <w:suppressAutoHyphens/>
              <w:spacing w:line="240" w:lineRule="atLeast"/>
              <w:jc w:val="both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316F28">
              <w:rPr>
                <w:rFonts w:ascii="Cambria" w:hAnsi="Cambria"/>
                <w:b/>
                <w:sz w:val="18"/>
                <w:szCs w:val="18"/>
                <w:lang w:val="uk-UA"/>
              </w:rPr>
              <w:t>ПДВ: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00B0B3E1" w14:textId="77777777" w:rsidR="00D52086" w:rsidRPr="00316F28" w:rsidRDefault="00D52086" w:rsidP="00B81CE9">
            <w:pPr>
              <w:suppressAutoHyphens/>
              <w:spacing w:line="240" w:lineRule="atLeast"/>
              <w:jc w:val="both"/>
              <w:rPr>
                <w:rFonts w:ascii="Cambria" w:hAnsi="Cambria"/>
                <w:b/>
                <w:sz w:val="18"/>
                <w:szCs w:val="18"/>
                <w:lang w:val="uk-UA" w:eastAsia="zh-CN"/>
              </w:rPr>
            </w:pPr>
          </w:p>
        </w:tc>
      </w:tr>
      <w:tr w:rsidR="00D52086" w:rsidRPr="00316F28" w14:paraId="0878A214" w14:textId="77777777" w:rsidTr="00B81CE9">
        <w:trPr>
          <w:trHeight w:val="112"/>
        </w:trPr>
        <w:tc>
          <w:tcPr>
            <w:tcW w:w="927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14:paraId="69981D94" w14:textId="77777777" w:rsidR="00D52086" w:rsidRPr="00316F28" w:rsidRDefault="00D52086" w:rsidP="00B81CE9">
            <w:pPr>
              <w:tabs>
                <w:tab w:val="left" w:pos="9640"/>
              </w:tabs>
              <w:suppressAutoHyphens/>
              <w:spacing w:line="240" w:lineRule="atLeast"/>
              <w:jc w:val="both"/>
              <w:rPr>
                <w:rFonts w:ascii="Cambria" w:hAnsi="Cambria"/>
                <w:b/>
                <w:bCs/>
                <w:sz w:val="18"/>
                <w:szCs w:val="18"/>
                <w:lang w:val="uk-UA" w:eastAsia="zh-CN"/>
              </w:rPr>
            </w:pPr>
            <w:r w:rsidRPr="00316F28">
              <w:rPr>
                <w:rFonts w:ascii="Cambria" w:hAnsi="Cambria"/>
                <w:b/>
                <w:sz w:val="18"/>
                <w:szCs w:val="18"/>
                <w:lang w:val="uk-UA" w:eastAsia="zh-CN"/>
              </w:rPr>
              <w:t>Загальна ціна тендерної пропозиції грн. з ПДВ</w:t>
            </w:r>
          </w:p>
        </w:tc>
        <w:tc>
          <w:tcPr>
            <w:tcW w:w="14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4" w:type="dxa"/>
            </w:tcMar>
          </w:tcPr>
          <w:p w14:paraId="0BB3B6CE" w14:textId="77777777" w:rsidR="00D52086" w:rsidRPr="00316F28" w:rsidRDefault="00D52086" w:rsidP="00B81CE9">
            <w:pPr>
              <w:suppressAutoHyphens/>
              <w:spacing w:line="240" w:lineRule="atLeast"/>
              <w:jc w:val="both"/>
              <w:rPr>
                <w:rFonts w:ascii="Cambria" w:hAnsi="Cambria"/>
                <w:b/>
                <w:sz w:val="18"/>
                <w:szCs w:val="18"/>
                <w:lang w:val="uk-UA" w:eastAsia="zh-CN"/>
              </w:rPr>
            </w:pPr>
          </w:p>
        </w:tc>
      </w:tr>
    </w:tbl>
    <w:p w14:paraId="16EE974F" w14:textId="77777777" w:rsidR="00D52086" w:rsidRPr="00DE3A22" w:rsidRDefault="00D52086" w:rsidP="00D52086">
      <w:pPr>
        <w:pStyle w:val="a3"/>
        <w:jc w:val="both"/>
        <w:rPr>
          <w:rFonts w:ascii="Cambria" w:hAnsi="Cambria"/>
          <w:sz w:val="19"/>
          <w:szCs w:val="19"/>
          <w:lang w:val="uk-UA"/>
        </w:rPr>
      </w:pPr>
    </w:p>
    <w:p w14:paraId="5A2F7476" w14:textId="77777777" w:rsidR="00D52086" w:rsidRPr="00DE3A22" w:rsidRDefault="00D52086" w:rsidP="00D52086">
      <w:pPr>
        <w:pStyle w:val="a3"/>
        <w:rPr>
          <w:rFonts w:ascii="Cambria" w:hAnsi="Cambria"/>
          <w:sz w:val="19"/>
          <w:szCs w:val="19"/>
          <w:lang w:val="uk-UA"/>
        </w:rPr>
      </w:pPr>
    </w:p>
    <w:p w14:paraId="6993A6A3" w14:textId="77777777" w:rsidR="00D52086" w:rsidRPr="00DE3A22" w:rsidRDefault="00D52086" w:rsidP="00D52086">
      <w:pPr>
        <w:pStyle w:val="a3"/>
        <w:jc w:val="both"/>
        <w:rPr>
          <w:rFonts w:ascii="Cambria" w:hAnsi="Cambria"/>
          <w:sz w:val="16"/>
          <w:szCs w:val="16"/>
          <w:lang w:val="uk-UA"/>
        </w:rPr>
      </w:pPr>
      <w:r w:rsidRPr="00DE3A22">
        <w:rPr>
          <w:rFonts w:ascii="Cambria" w:hAnsi="Cambria"/>
          <w:bCs/>
          <w:sz w:val="16"/>
          <w:szCs w:val="16"/>
          <w:lang w:val="uk-UA"/>
        </w:rPr>
        <w:t>Ціна*</w:t>
      </w:r>
      <w:r w:rsidRPr="00DE3A22">
        <w:rPr>
          <w:rFonts w:ascii="Cambria" w:hAnsi="Cambria"/>
          <w:sz w:val="16"/>
          <w:szCs w:val="16"/>
          <w:lang w:val="uk-UA"/>
        </w:rPr>
        <w:t xml:space="preserve"> тендерної пропозиції становить ______________ (___________) грн. без ПДВ, сума ПДВ*______________грн., загальна ціна тендерної пропозиції складає ____________(__________________) грн. з ПДВ (</w:t>
      </w:r>
      <w:r w:rsidRPr="00DE3A22">
        <w:rPr>
          <w:rFonts w:ascii="Cambria" w:hAnsi="Cambria"/>
          <w:i/>
          <w:iCs/>
          <w:sz w:val="16"/>
          <w:szCs w:val="16"/>
          <w:lang w:val="uk-UA"/>
        </w:rPr>
        <w:t>зазначити Учасником цифрами та прописом</w:t>
      </w:r>
      <w:r w:rsidRPr="00DE3A22">
        <w:rPr>
          <w:rFonts w:ascii="Cambria" w:hAnsi="Cambria"/>
          <w:sz w:val="16"/>
          <w:szCs w:val="16"/>
          <w:lang w:val="uk-UA"/>
        </w:rPr>
        <w:t>).</w:t>
      </w:r>
    </w:p>
    <w:p w14:paraId="606C97E6" w14:textId="77777777" w:rsidR="00D52086" w:rsidRPr="00DE3A22" w:rsidRDefault="00D52086" w:rsidP="00D52086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410C46D8" w14:textId="77777777" w:rsidR="00D52086" w:rsidRPr="00DE3A22" w:rsidRDefault="00D52086" w:rsidP="00D52086">
      <w:pPr>
        <w:pStyle w:val="a3"/>
        <w:rPr>
          <w:rFonts w:ascii="Cambria" w:hAnsi="Cambria"/>
          <w:sz w:val="16"/>
          <w:szCs w:val="16"/>
          <w:lang w:val="uk-UA"/>
        </w:rPr>
      </w:pPr>
      <w:r w:rsidRPr="00DE3A22">
        <w:rPr>
          <w:rFonts w:ascii="Cambria" w:hAnsi="Cambria"/>
          <w:sz w:val="16"/>
          <w:szCs w:val="16"/>
          <w:highlight w:val="cyan"/>
          <w:lang w:val="uk-UA"/>
        </w:rPr>
        <w:t>*Якщо Учасник не є платником ПДВ, ціна тендерної пропозиції вказується без урахування податку на додану вартість.</w:t>
      </w:r>
    </w:p>
    <w:p w14:paraId="0F06A2B7" w14:textId="77777777" w:rsidR="00D52086" w:rsidRPr="00DE3A22" w:rsidRDefault="00D52086" w:rsidP="00D52086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0C9CFC95" w14:textId="77777777" w:rsidR="00D52086" w:rsidRPr="00DE3A22" w:rsidRDefault="00D52086" w:rsidP="00D52086">
      <w:pPr>
        <w:pStyle w:val="a3"/>
        <w:rPr>
          <w:rFonts w:ascii="Cambria" w:hAnsi="Cambria"/>
          <w:sz w:val="16"/>
          <w:szCs w:val="16"/>
          <w:lang w:val="uk-UA"/>
        </w:rPr>
      </w:pPr>
    </w:p>
    <w:p w14:paraId="7D929925" w14:textId="77777777" w:rsidR="00D52086" w:rsidRPr="00DE3A22" w:rsidRDefault="00D52086" w:rsidP="00D52086">
      <w:pPr>
        <w:pStyle w:val="a3"/>
        <w:rPr>
          <w:rFonts w:ascii="Cambria" w:hAnsi="Cambria"/>
          <w:sz w:val="16"/>
          <w:szCs w:val="16"/>
          <w:lang w:val="uk-UA"/>
        </w:rPr>
      </w:pPr>
    </w:p>
    <w:tbl>
      <w:tblPr>
        <w:tblW w:w="10024" w:type="dxa"/>
        <w:tblInd w:w="-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41"/>
        <w:gridCol w:w="3341"/>
        <w:gridCol w:w="3342"/>
      </w:tblGrid>
      <w:tr w:rsidR="00D52086" w:rsidRPr="00DE3A22" w14:paraId="51C34E6B" w14:textId="77777777" w:rsidTr="00B81CE9">
        <w:tc>
          <w:tcPr>
            <w:tcW w:w="3341" w:type="dxa"/>
            <w:shd w:val="clear" w:color="auto" w:fill="auto"/>
          </w:tcPr>
          <w:p w14:paraId="7C0A2968" w14:textId="77777777" w:rsidR="00D52086" w:rsidRPr="00DE3A22" w:rsidRDefault="00D52086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1" w:type="dxa"/>
            <w:shd w:val="clear" w:color="auto" w:fill="auto"/>
          </w:tcPr>
          <w:p w14:paraId="2CE37C7C" w14:textId="77777777" w:rsidR="00D52086" w:rsidRPr="00DE3A22" w:rsidRDefault="00D52086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  <w:tc>
          <w:tcPr>
            <w:tcW w:w="3342" w:type="dxa"/>
            <w:shd w:val="clear" w:color="auto" w:fill="auto"/>
          </w:tcPr>
          <w:p w14:paraId="2E2B64B5" w14:textId="77777777" w:rsidR="00D52086" w:rsidRPr="00DE3A22" w:rsidRDefault="00D52086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sz w:val="16"/>
                <w:szCs w:val="16"/>
                <w:lang w:val="uk-UA"/>
              </w:rPr>
              <w:t>________________________</w:t>
            </w:r>
          </w:p>
        </w:tc>
      </w:tr>
      <w:tr w:rsidR="00D52086" w:rsidRPr="00DE3A22" w14:paraId="7CE810D9" w14:textId="77777777" w:rsidTr="00B81CE9">
        <w:tc>
          <w:tcPr>
            <w:tcW w:w="3341" w:type="dxa"/>
            <w:shd w:val="clear" w:color="auto" w:fill="auto"/>
          </w:tcPr>
          <w:p w14:paraId="4CA43078" w14:textId="77777777" w:rsidR="00D52086" w:rsidRPr="00DE3A22" w:rsidRDefault="00D52086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i/>
                <w:sz w:val="16"/>
                <w:szCs w:val="16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  <w:shd w:val="clear" w:color="auto" w:fill="auto"/>
          </w:tcPr>
          <w:p w14:paraId="51E43E04" w14:textId="77777777" w:rsidR="00D52086" w:rsidRPr="00DE3A22" w:rsidRDefault="00D52086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i/>
                <w:sz w:val="16"/>
                <w:szCs w:val="16"/>
                <w:lang w:val="uk-UA"/>
              </w:rPr>
              <w:t>підпис та печатка (за наявності)</w:t>
            </w:r>
          </w:p>
        </w:tc>
        <w:tc>
          <w:tcPr>
            <w:tcW w:w="3342" w:type="dxa"/>
            <w:shd w:val="clear" w:color="auto" w:fill="auto"/>
          </w:tcPr>
          <w:p w14:paraId="3C2BF1CD" w14:textId="77777777" w:rsidR="00D52086" w:rsidRPr="00DE3A22" w:rsidRDefault="00D52086" w:rsidP="00B81CE9">
            <w:pPr>
              <w:pStyle w:val="a3"/>
              <w:rPr>
                <w:rFonts w:ascii="Cambria" w:hAnsi="Cambria"/>
                <w:sz w:val="16"/>
                <w:szCs w:val="16"/>
                <w:lang w:val="uk-UA"/>
              </w:rPr>
            </w:pPr>
            <w:r w:rsidRPr="00DE3A22">
              <w:rPr>
                <w:rFonts w:ascii="Cambria" w:hAnsi="Cambria"/>
                <w:i/>
                <w:sz w:val="16"/>
                <w:szCs w:val="16"/>
                <w:lang w:val="uk-UA"/>
              </w:rPr>
              <w:t>прізвище, ініціали</w:t>
            </w:r>
          </w:p>
        </w:tc>
      </w:tr>
    </w:tbl>
    <w:p w14:paraId="6DDB4AB1" w14:textId="77777777" w:rsidR="00D52086" w:rsidRPr="00DE3A22" w:rsidRDefault="00D52086" w:rsidP="00D52086">
      <w:pPr>
        <w:pStyle w:val="a3"/>
        <w:jc w:val="center"/>
        <w:rPr>
          <w:rFonts w:ascii="Cambria" w:hAnsi="Cambria"/>
          <w:i/>
          <w:sz w:val="19"/>
          <w:szCs w:val="19"/>
          <w:lang w:val="uk-UA"/>
        </w:rPr>
      </w:pPr>
    </w:p>
    <w:p w14:paraId="0E96ACD6" w14:textId="77777777" w:rsidR="00C04B73" w:rsidRDefault="00C04B73"/>
    <w:sectPr w:rsidR="00C04B73" w:rsidSect="001404E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86"/>
    <w:rsid w:val="00C04B73"/>
    <w:rsid w:val="00D5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8D96"/>
  <w15:chartTrackingRefBased/>
  <w15:docId w15:val="{99C04C1F-FFC1-4B4D-8BA3-61A37535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08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nado12,Bullet"/>
    <w:link w:val="a4"/>
    <w:uiPriority w:val="1"/>
    <w:qFormat/>
    <w:rsid w:val="00D5208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  <w:style w:type="character" w:customStyle="1" w:styleId="a4">
    <w:name w:val="Без интервала Знак"/>
    <w:aliases w:val="nado12 Знак,Bullet Знак"/>
    <w:link w:val="a3"/>
    <w:uiPriority w:val="1"/>
    <w:rsid w:val="00D52086"/>
    <w:rPr>
      <w:rFonts w:ascii="Times New Roman" w:eastAsia="Times New Roman" w:hAnsi="Times New Roman" w:cs="Times New Roman"/>
      <w:kern w:val="0"/>
      <w:sz w:val="24"/>
      <w:szCs w:val="24"/>
      <w:lang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 DPSS</dc:creator>
  <cp:keywords/>
  <dc:description/>
  <cp:lastModifiedBy>Buh3 DPSS</cp:lastModifiedBy>
  <cp:revision>1</cp:revision>
  <dcterms:created xsi:type="dcterms:W3CDTF">2023-07-04T12:16:00Z</dcterms:created>
  <dcterms:modified xsi:type="dcterms:W3CDTF">2023-07-04T12:16:00Z</dcterms:modified>
</cp:coreProperties>
</file>