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6</w:t>
      </w:r>
    </w:p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F416EB" w:rsidRPr="00604A2D" w:rsidRDefault="00F416EB" w:rsidP="00F416EB">
      <w:pPr>
        <w:ind w:firstLine="284"/>
        <w:jc w:val="center"/>
        <w:rPr>
          <w:b/>
          <w:bCs/>
          <w:szCs w:val="22"/>
          <w:lang w:val="uk-UA"/>
        </w:rPr>
      </w:pPr>
      <w:r w:rsidRPr="00604A2D">
        <w:rPr>
          <w:b/>
          <w:bCs/>
          <w:szCs w:val="22"/>
          <w:lang w:val="uk-UA"/>
        </w:rPr>
        <w:t xml:space="preserve">КВАЛІФІКАЦІЙНІ КРИТЕРІЇ </w:t>
      </w:r>
    </w:p>
    <w:p w:rsidR="00F416EB" w:rsidRPr="003009AC" w:rsidRDefault="00F416EB" w:rsidP="00F416EB">
      <w:pPr>
        <w:ind w:firstLine="284"/>
        <w:jc w:val="center"/>
        <w:rPr>
          <w:b/>
          <w:bCs/>
          <w:szCs w:val="22"/>
          <w:lang w:val="uk-UA"/>
        </w:rPr>
      </w:pPr>
      <w:r w:rsidRPr="003009AC">
        <w:rPr>
          <w:b/>
          <w:bCs/>
          <w:szCs w:val="22"/>
          <w:lang w:val="uk-UA"/>
        </w:rPr>
        <w:t xml:space="preserve">відповідно до статті 16 Закону та інформація про спосіб підтвердження </w:t>
      </w:r>
    </w:p>
    <w:p w:rsidR="00F416EB" w:rsidRDefault="00F416EB" w:rsidP="00F416EB">
      <w:pPr>
        <w:ind w:firstLine="284"/>
        <w:jc w:val="center"/>
        <w:rPr>
          <w:b/>
          <w:bCs/>
          <w:szCs w:val="22"/>
          <w:lang w:val="uk-UA"/>
        </w:rPr>
      </w:pPr>
      <w:r w:rsidRPr="003009AC">
        <w:rPr>
          <w:b/>
          <w:bCs/>
          <w:szCs w:val="22"/>
          <w:lang w:val="uk-UA"/>
        </w:rPr>
        <w:t>відповідності учасників установленим кваліфікаційним критеріям і вимогам</w:t>
      </w:r>
    </w:p>
    <w:p w:rsidR="003006D2" w:rsidRPr="003006D2" w:rsidRDefault="003006D2" w:rsidP="00F416EB">
      <w:pPr>
        <w:ind w:firstLine="284"/>
        <w:jc w:val="center"/>
        <w:rPr>
          <w:b/>
          <w:bCs/>
          <w:sz w:val="22"/>
          <w:szCs w:val="22"/>
          <w:lang w:val="uk-UA"/>
        </w:rPr>
      </w:pPr>
    </w:p>
    <w:p w:rsidR="003006D2" w:rsidRPr="003006D2" w:rsidRDefault="003006D2" w:rsidP="003006D2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b/>
          <w:i/>
          <w:sz w:val="22"/>
          <w:szCs w:val="22"/>
        </w:rPr>
      </w:pPr>
      <w:r w:rsidRPr="003006D2">
        <w:rPr>
          <w:b/>
          <w:i/>
          <w:color w:val="000000"/>
          <w:sz w:val="22"/>
          <w:szCs w:val="22"/>
          <w:lang w:eastAsia="uk-UA"/>
        </w:rPr>
        <w:t xml:space="preserve">Для </w:t>
      </w:r>
      <w:proofErr w:type="spellStart"/>
      <w:r w:rsidRPr="003006D2">
        <w:rPr>
          <w:b/>
          <w:i/>
          <w:color w:val="000000"/>
          <w:sz w:val="22"/>
          <w:szCs w:val="22"/>
          <w:lang w:eastAsia="uk-UA"/>
        </w:rPr>
        <w:t>участі</w:t>
      </w:r>
      <w:proofErr w:type="spellEnd"/>
      <w:r w:rsidRPr="003006D2">
        <w:rPr>
          <w:b/>
          <w:i/>
          <w:color w:val="000000"/>
          <w:sz w:val="22"/>
          <w:szCs w:val="22"/>
          <w:lang w:eastAsia="uk-UA"/>
        </w:rPr>
        <w:t xml:space="preserve"> </w:t>
      </w:r>
      <w:proofErr w:type="gramStart"/>
      <w:r w:rsidRPr="003006D2">
        <w:rPr>
          <w:b/>
          <w:i/>
          <w:color w:val="000000"/>
          <w:sz w:val="22"/>
          <w:szCs w:val="22"/>
          <w:lang w:eastAsia="uk-UA"/>
        </w:rPr>
        <w:t>у</w:t>
      </w:r>
      <w:proofErr w:type="gramEnd"/>
      <w:r w:rsidRPr="003006D2">
        <w:rPr>
          <w:b/>
          <w:i/>
          <w:color w:val="000000"/>
          <w:sz w:val="22"/>
          <w:szCs w:val="22"/>
          <w:lang w:eastAsia="uk-UA"/>
        </w:rPr>
        <w:t xml:space="preserve"> </w:t>
      </w:r>
      <w:proofErr w:type="spellStart"/>
      <w:proofErr w:type="gramStart"/>
      <w:r w:rsidRPr="003006D2">
        <w:rPr>
          <w:b/>
          <w:i/>
          <w:color w:val="000000"/>
          <w:sz w:val="22"/>
          <w:szCs w:val="22"/>
          <w:lang w:eastAsia="uk-UA"/>
        </w:rPr>
        <w:t>тендер</w:t>
      </w:r>
      <w:proofErr w:type="gramEnd"/>
      <w:r w:rsidRPr="003006D2">
        <w:rPr>
          <w:b/>
          <w:i/>
          <w:color w:val="000000"/>
          <w:sz w:val="22"/>
          <w:szCs w:val="22"/>
          <w:lang w:eastAsia="uk-UA"/>
        </w:rPr>
        <w:t>і</w:t>
      </w:r>
      <w:proofErr w:type="spellEnd"/>
      <w:r w:rsidRPr="003006D2">
        <w:rPr>
          <w:b/>
          <w:i/>
          <w:color w:val="000000"/>
          <w:sz w:val="22"/>
          <w:szCs w:val="22"/>
          <w:lang w:eastAsia="uk-UA"/>
        </w:rPr>
        <w:t xml:space="preserve">, </w:t>
      </w:r>
      <w:r w:rsidRPr="003006D2">
        <w:rPr>
          <w:b/>
          <w:i/>
          <w:color w:val="000000"/>
          <w:sz w:val="22"/>
          <w:szCs w:val="22"/>
          <w:lang w:val="uk-UA" w:eastAsia="uk-UA"/>
        </w:rPr>
        <w:t>Учасник</w:t>
      </w:r>
      <w:r w:rsidRPr="003006D2">
        <w:rPr>
          <w:b/>
          <w:i/>
          <w:color w:val="000000"/>
          <w:sz w:val="22"/>
          <w:szCs w:val="22"/>
          <w:lang w:eastAsia="uk-UA"/>
        </w:rPr>
        <w:t xml:space="preserve"> повинен </w:t>
      </w:r>
      <w:proofErr w:type="spellStart"/>
      <w:r w:rsidRPr="003006D2">
        <w:rPr>
          <w:b/>
          <w:i/>
          <w:color w:val="000000"/>
          <w:sz w:val="22"/>
          <w:szCs w:val="22"/>
          <w:lang w:eastAsia="uk-UA"/>
        </w:rPr>
        <w:t>відповідати</w:t>
      </w:r>
      <w:proofErr w:type="spellEnd"/>
      <w:r w:rsidRPr="003006D2">
        <w:rPr>
          <w:b/>
          <w:i/>
          <w:color w:val="000000"/>
          <w:sz w:val="22"/>
          <w:szCs w:val="22"/>
          <w:lang w:eastAsia="uk-UA"/>
        </w:rPr>
        <w:t xml:space="preserve"> таким </w:t>
      </w:r>
      <w:proofErr w:type="spellStart"/>
      <w:r w:rsidRPr="003006D2">
        <w:rPr>
          <w:b/>
          <w:i/>
          <w:color w:val="000000"/>
          <w:sz w:val="22"/>
          <w:szCs w:val="22"/>
          <w:lang w:eastAsia="uk-UA"/>
        </w:rPr>
        <w:t>мінімальним</w:t>
      </w:r>
      <w:proofErr w:type="spellEnd"/>
      <w:r w:rsidRPr="003006D2">
        <w:rPr>
          <w:b/>
          <w:i/>
          <w:color w:val="000000"/>
          <w:sz w:val="22"/>
          <w:szCs w:val="22"/>
          <w:lang w:eastAsia="uk-UA"/>
        </w:rPr>
        <w:t xml:space="preserve"> (</w:t>
      </w:r>
      <w:proofErr w:type="spellStart"/>
      <w:r w:rsidRPr="003006D2">
        <w:rPr>
          <w:b/>
          <w:i/>
          <w:color w:val="000000"/>
          <w:sz w:val="22"/>
          <w:szCs w:val="22"/>
          <w:lang w:eastAsia="uk-UA"/>
        </w:rPr>
        <w:t>кваліфікаційним</w:t>
      </w:r>
      <w:proofErr w:type="spellEnd"/>
      <w:r w:rsidRPr="003006D2">
        <w:rPr>
          <w:b/>
          <w:i/>
          <w:color w:val="000000"/>
          <w:sz w:val="22"/>
          <w:szCs w:val="22"/>
          <w:lang w:eastAsia="uk-UA"/>
        </w:rPr>
        <w:t xml:space="preserve">) </w:t>
      </w:r>
      <w:proofErr w:type="spellStart"/>
      <w:r w:rsidRPr="003006D2">
        <w:rPr>
          <w:b/>
          <w:i/>
          <w:color w:val="000000"/>
          <w:sz w:val="22"/>
          <w:szCs w:val="22"/>
          <w:lang w:eastAsia="uk-UA"/>
        </w:rPr>
        <w:t>критеріям</w:t>
      </w:r>
      <w:proofErr w:type="spellEnd"/>
      <w:r w:rsidRPr="003006D2">
        <w:rPr>
          <w:b/>
          <w:i/>
          <w:color w:val="000000"/>
          <w:sz w:val="22"/>
          <w:szCs w:val="22"/>
          <w:lang w:eastAsia="uk-UA"/>
        </w:rPr>
        <w:t>:</w:t>
      </w:r>
    </w:p>
    <w:p w:rsidR="003006D2" w:rsidRPr="003006D2" w:rsidRDefault="003006D2" w:rsidP="003006D2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b/>
          <w:i/>
          <w:sz w:val="22"/>
          <w:szCs w:val="22"/>
        </w:rPr>
      </w:pPr>
    </w:p>
    <w:p w:rsidR="003006D2" w:rsidRPr="003006D2" w:rsidRDefault="003006D2" w:rsidP="003006D2">
      <w:pPr>
        <w:pStyle w:val="a5"/>
        <w:widowControl w:val="0"/>
        <w:numPr>
          <w:ilvl w:val="0"/>
          <w:numId w:val="3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</w:pPr>
      <w:proofErr w:type="spellStart"/>
      <w:r w:rsidRPr="003006D2">
        <w:rPr>
          <w:color w:val="000000"/>
          <w:lang w:eastAsia="uk-UA"/>
        </w:rPr>
        <w:t>Мати</w:t>
      </w:r>
      <w:proofErr w:type="spellEnd"/>
      <w:r w:rsidRPr="003006D2">
        <w:rPr>
          <w:color w:val="000000"/>
          <w:lang w:eastAsia="uk-UA"/>
        </w:rPr>
        <w:t xml:space="preserve"> </w:t>
      </w:r>
      <w:proofErr w:type="spellStart"/>
      <w:r w:rsidRPr="003006D2">
        <w:rPr>
          <w:color w:val="000000"/>
          <w:lang w:eastAsia="uk-UA"/>
        </w:rPr>
        <w:t>ліцензію</w:t>
      </w:r>
      <w:proofErr w:type="spellEnd"/>
      <w:r w:rsidRPr="003006D2">
        <w:rPr>
          <w:color w:val="000000"/>
          <w:lang w:eastAsia="uk-UA"/>
        </w:rPr>
        <w:t xml:space="preserve"> на </w:t>
      </w:r>
      <w:proofErr w:type="spellStart"/>
      <w:r w:rsidRPr="003006D2">
        <w:rPr>
          <w:color w:val="000000"/>
          <w:lang w:eastAsia="uk-UA"/>
        </w:rPr>
        <w:t>виконання</w:t>
      </w:r>
      <w:proofErr w:type="spellEnd"/>
      <w:r w:rsidRPr="003006D2">
        <w:rPr>
          <w:color w:val="000000"/>
          <w:lang w:eastAsia="uk-UA"/>
        </w:rPr>
        <w:t xml:space="preserve"> </w:t>
      </w:r>
      <w:proofErr w:type="spellStart"/>
      <w:r w:rsidRPr="003006D2">
        <w:rPr>
          <w:color w:val="000000"/>
          <w:lang w:eastAsia="uk-UA"/>
        </w:rPr>
        <w:t>робіт</w:t>
      </w:r>
      <w:proofErr w:type="spellEnd"/>
      <w:r w:rsidRPr="003006D2">
        <w:rPr>
          <w:color w:val="000000"/>
          <w:lang w:eastAsia="uk-UA"/>
        </w:rPr>
        <w:t xml:space="preserve">, </w:t>
      </w:r>
      <w:proofErr w:type="spellStart"/>
      <w:r w:rsidRPr="003006D2">
        <w:rPr>
          <w:color w:val="000000"/>
          <w:lang w:eastAsia="uk-UA"/>
        </w:rPr>
        <w:t>чинну</w:t>
      </w:r>
      <w:proofErr w:type="spellEnd"/>
      <w:r w:rsidRPr="003006D2">
        <w:rPr>
          <w:color w:val="000000"/>
          <w:lang w:eastAsia="uk-UA"/>
        </w:rPr>
        <w:t xml:space="preserve"> на момент граничного </w:t>
      </w:r>
      <w:proofErr w:type="spellStart"/>
      <w:r w:rsidRPr="003006D2">
        <w:rPr>
          <w:color w:val="000000"/>
          <w:lang w:eastAsia="uk-UA"/>
        </w:rPr>
        <w:t>терміну</w:t>
      </w:r>
      <w:proofErr w:type="spellEnd"/>
      <w:r w:rsidRPr="003006D2">
        <w:rPr>
          <w:color w:val="000000"/>
          <w:lang w:eastAsia="uk-UA"/>
        </w:rPr>
        <w:t xml:space="preserve"> </w:t>
      </w:r>
      <w:proofErr w:type="spellStart"/>
      <w:r w:rsidRPr="003006D2">
        <w:rPr>
          <w:color w:val="000000"/>
          <w:lang w:eastAsia="uk-UA"/>
        </w:rPr>
        <w:t>подання</w:t>
      </w:r>
      <w:proofErr w:type="spellEnd"/>
      <w:r w:rsidRPr="003006D2">
        <w:rPr>
          <w:color w:val="000000"/>
          <w:lang w:eastAsia="uk-UA"/>
        </w:rPr>
        <w:t xml:space="preserve"> </w:t>
      </w:r>
      <w:proofErr w:type="spellStart"/>
      <w:r w:rsidRPr="003006D2">
        <w:rPr>
          <w:color w:val="000000"/>
          <w:lang w:eastAsia="uk-UA"/>
        </w:rPr>
        <w:t>пропозицій</w:t>
      </w:r>
      <w:proofErr w:type="spellEnd"/>
      <w:r w:rsidRPr="003006D2">
        <w:rPr>
          <w:color w:val="000000"/>
          <w:lang w:eastAsia="uk-UA"/>
        </w:rPr>
        <w:t xml:space="preserve">, </w:t>
      </w:r>
      <w:proofErr w:type="spellStart"/>
      <w:r w:rsidRPr="003006D2">
        <w:rPr>
          <w:color w:val="000000"/>
          <w:lang w:eastAsia="uk-UA"/>
        </w:rPr>
        <w:t>термін</w:t>
      </w:r>
      <w:proofErr w:type="spellEnd"/>
      <w:r w:rsidRPr="003006D2">
        <w:rPr>
          <w:color w:val="000000"/>
          <w:lang w:eastAsia="uk-UA"/>
        </w:rPr>
        <w:t xml:space="preserve"> </w:t>
      </w:r>
      <w:proofErr w:type="spellStart"/>
      <w:r w:rsidRPr="003006D2">
        <w:rPr>
          <w:color w:val="000000"/>
          <w:lang w:eastAsia="uk-UA"/>
        </w:rPr>
        <w:t>дії</w:t>
      </w:r>
      <w:proofErr w:type="spellEnd"/>
      <w:r w:rsidRPr="003006D2">
        <w:rPr>
          <w:color w:val="000000"/>
          <w:lang w:eastAsia="uk-UA"/>
        </w:rPr>
        <w:t xml:space="preserve"> </w:t>
      </w:r>
      <w:proofErr w:type="spellStart"/>
      <w:r w:rsidRPr="003006D2">
        <w:rPr>
          <w:color w:val="000000"/>
          <w:lang w:eastAsia="uk-UA"/>
        </w:rPr>
        <w:t>якої</w:t>
      </w:r>
      <w:proofErr w:type="spellEnd"/>
      <w:r w:rsidRPr="003006D2">
        <w:rPr>
          <w:color w:val="000000"/>
          <w:lang w:eastAsia="uk-UA"/>
        </w:rPr>
        <w:t xml:space="preserve"> </w:t>
      </w:r>
      <w:proofErr w:type="gramStart"/>
      <w:r w:rsidRPr="003006D2">
        <w:rPr>
          <w:color w:val="000000"/>
          <w:lang w:eastAsia="uk-UA"/>
        </w:rPr>
        <w:t>повинен</w:t>
      </w:r>
      <w:proofErr w:type="gramEnd"/>
      <w:r w:rsidRPr="003006D2">
        <w:rPr>
          <w:color w:val="000000"/>
          <w:lang w:eastAsia="uk-UA"/>
        </w:rPr>
        <w:t xml:space="preserve"> бути не </w:t>
      </w:r>
      <w:proofErr w:type="spellStart"/>
      <w:r w:rsidRPr="003006D2">
        <w:rPr>
          <w:color w:val="000000"/>
          <w:lang w:eastAsia="uk-UA"/>
        </w:rPr>
        <w:t>меншим</w:t>
      </w:r>
      <w:proofErr w:type="spellEnd"/>
      <w:r w:rsidRPr="003006D2">
        <w:rPr>
          <w:color w:val="000000"/>
          <w:lang w:eastAsia="uk-UA"/>
        </w:rPr>
        <w:t xml:space="preserve"> </w:t>
      </w:r>
      <w:proofErr w:type="spellStart"/>
      <w:r w:rsidRPr="003006D2">
        <w:rPr>
          <w:color w:val="000000"/>
          <w:lang w:eastAsia="uk-UA"/>
        </w:rPr>
        <w:t>від</w:t>
      </w:r>
      <w:proofErr w:type="spellEnd"/>
      <w:r w:rsidRPr="003006D2">
        <w:rPr>
          <w:color w:val="000000"/>
          <w:lang w:eastAsia="uk-UA"/>
        </w:rPr>
        <w:t xml:space="preserve"> </w:t>
      </w:r>
      <w:proofErr w:type="spellStart"/>
      <w:r w:rsidRPr="003006D2">
        <w:rPr>
          <w:color w:val="000000"/>
          <w:lang w:eastAsia="uk-UA"/>
        </w:rPr>
        <w:t>терміну</w:t>
      </w:r>
      <w:proofErr w:type="spellEnd"/>
      <w:r w:rsidRPr="003006D2">
        <w:rPr>
          <w:color w:val="000000"/>
          <w:lang w:eastAsia="uk-UA"/>
        </w:rPr>
        <w:t xml:space="preserve"> </w:t>
      </w:r>
      <w:proofErr w:type="spellStart"/>
      <w:r w:rsidRPr="003006D2">
        <w:rPr>
          <w:color w:val="000000"/>
          <w:lang w:eastAsia="uk-UA"/>
        </w:rPr>
        <w:t>виконання</w:t>
      </w:r>
      <w:proofErr w:type="spellEnd"/>
      <w:r w:rsidRPr="003006D2">
        <w:rPr>
          <w:color w:val="000000"/>
          <w:lang w:eastAsia="uk-UA"/>
        </w:rPr>
        <w:t xml:space="preserve">  </w:t>
      </w:r>
      <w:proofErr w:type="spellStart"/>
      <w:r w:rsidRPr="003006D2">
        <w:rPr>
          <w:color w:val="000000"/>
          <w:lang w:eastAsia="uk-UA"/>
        </w:rPr>
        <w:t>ремонтно-будівельних</w:t>
      </w:r>
      <w:proofErr w:type="spellEnd"/>
      <w:r w:rsidRPr="003006D2">
        <w:rPr>
          <w:color w:val="000000"/>
          <w:lang w:eastAsia="uk-UA"/>
        </w:rPr>
        <w:t xml:space="preserve"> </w:t>
      </w:r>
      <w:proofErr w:type="spellStart"/>
      <w:r w:rsidRPr="003006D2">
        <w:rPr>
          <w:color w:val="000000"/>
          <w:lang w:eastAsia="uk-UA"/>
        </w:rPr>
        <w:t>робіт</w:t>
      </w:r>
      <w:proofErr w:type="spellEnd"/>
      <w:r w:rsidRPr="003006D2">
        <w:rPr>
          <w:color w:val="000000"/>
          <w:lang w:eastAsia="uk-UA"/>
        </w:rPr>
        <w:t xml:space="preserve"> за договором;</w:t>
      </w:r>
    </w:p>
    <w:p w:rsidR="003006D2" w:rsidRPr="003006D2" w:rsidRDefault="003006D2" w:rsidP="003006D2">
      <w:pPr>
        <w:pStyle w:val="a5"/>
        <w:widowControl w:val="0"/>
        <w:numPr>
          <w:ilvl w:val="0"/>
          <w:numId w:val="3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</w:pPr>
      <w:proofErr w:type="spellStart"/>
      <w:r w:rsidRPr="003006D2">
        <w:rPr>
          <w:color w:val="000000"/>
          <w:lang w:eastAsia="uk-UA"/>
        </w:rPr>
        <w:t>Мати</w:t>
      </w:r>
      <w:proofErr w:type="spellEnd"/>
      <w:r w:rsidRPr="003006D2">
        <w:rPr>
          <w:color w:val="000000"/>
          <w:lang w:eastAsia="uk-UA"/>
        </w:rPr>
        <w:t xml:space="preserve"> </w:t>
      </w:r>
      <w:proofErr w:type="spellStart"/>
      <w:r w:rsidRPr="003006D2">
        <w:rPr>
          <w:color w:val="000000"/>
          <w:lang w:eastAsia="uk-UA"/>
        </w:rPr>
        <w:t>фінансові</w:t>
      </w:r>
      <w:proofErr w:type="spellEnd"/>
      <w:r w:rsidRPr="003006D2">
        <w:rPr>
          <w:color w:val="000000"/>
          <w:lang w:eastAsia="uk-UA"/>
        </w:rPr>
        <w:t xml:space="preserve"> </w:t>
      </w:r>
      <w:proofErr w:type="spellStart"/>
      <w:r w:rsidRPr="003006D2">
        <w:rPr>
          <w:color w:val="000000"/>
          <w:lang w:eastAsia="uk-UA"/>
        </w:rPr>
        <w:t>ресурси</w:t>
      </w:r>
      <w:proofErr w:type="spellEnd"/>
      <w:r w:rsidRPr="003006D2">
        <w:rPr>
          <w:color w:val="000000"/>
          <w:lang w:eastAsia="uk-UA"/>
        </w:rPr>
        <w:t xml:space="preserve">, </w:t>
      </w:r>
      <w:proofErr w:type="spellStart"/>
      <w:r w:rsidRPr="003006D2">
        <w:rPr>
          <w:color w:val="000000"/>
          <w:lang w:eastAsia="uk-UA"/>
        </w:rPr>
        <w:t>необхідні</w:t>
      </w:r>
      <w:proofErr w:type="spellEnd"/>
      <w:r w:rsidRPr="003006D2">
        <w:rPr>
          <w:color w:val="000000"/>
          <w:lang w:eastAsia="uk-UA"/>
        </w:rPr>
        <w:t xml:space="preserve"> для </w:t>
      </w:r>
      <w:proofErr w:type="spellStart"/>
      <w:r w:rsidRPr="003006D2">
        <w:rPr>
          <w:color w:val="000000"/>
          <w:lang w:eastAsia="uk-UA"/>
        </w:rPr>
        <w:t>успішного</w:t>
      </w:r>
      <w:proofErr w:type="spellEnd"/>
      <w:r w:rsidRPr="003006D2">
        <w:rPr>
          <w:color w:val="000000"/>
          <w:lang w:eastAsia="uk-UA"/>
        </w:rPr>
        <w:t xml:space="preserve"> </w:t>
      </w:r>
      <w:proofErr w:type="spellStart"/>
      <w:r w:rsidRPr="003006D2">
        <w:rPr>
          <w:color w:val="000000"/>
          <w:lang w:eastAsia="uk-UA"/>
        </w:rPr>
        <w:t>виконання</w:t>
      </w:r>
      <w:proofErr w:type="spellEnd"/>
      <w:r w:rsidRPr="003006D2">
        <w:rPr>
          <w:color w:val="000000"/>
          <w:lang w:eastAsia="uk-UA"/>
        </w:rPr>
        <w:t xml:space="preserve"> </w:t>
      </w:r>
      <w:proofErr w:type="spellStart"/>
      <w:r w:rsidRPr="003006D2">
        <w:rPr>
          <w:color w:val="000000"/>
          <w:lang w:eastAsia="uk-UA"/>
        </w:rPr>
        <w:t>робі</w:t>
      </w:r>
      <w:proofErr w:type="gramStart"/>
      <w:r w:rsidRPr="003006D2">
        <w:rPr>
          <w:color w:val="000000"/>
          <w:lang w:eastAsia="uk-UA"/>
        </w:rPr>
        <w:t>т</w:t>
      </w:r>
      <w:proofErr w:type="spellEnd"/>
      <w:proofErr w:type="gramEnd"/>
      <w:r w:rsidRPr="003006D2">
        <w:rPr>
          <w:color w:val="000000"/>
          <w:lang w:eastAsia="uk-UA"/>
        </w:rPr>
        <w:t>;</w:t>
      </w:r>
    </w:p>
    <w:p w:rsidR="003006D2" w:rsidRPr="003006D2" w:rsidRDefault="003006D2" w:rsidP="003006D2">
      <w:pPr>
        <w:pStyle w:val="a5"/>
        <w:widowControl w:val="0"/>
        <w:numPr>
          <w:ilvl w:val="0"/>
          <w:numId w:val="3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</w:pPr>
      <w:proofErr w:type="spellStart"/>
      <w:r w:rsidRPr="003006D2">
        <w:rPr>
          <w:color w:val="000000"/>
          <w:lang w:eastAsia="uk-UA"/>
        </w:rPr>
        <w:t>Мати</w:t>
      </w:r>
      <w:proofErr w:type="spellEnd"/>
      <w:r w:rsidRPr="003006D2">
        <w:rPr>
          <w:color w:val="000000"/>
          <w:lang w:eastAsia="uk-UA"/>
        </w:rPr>
        <w:t xml:space="preserve"> </w:t>
      </w:r>
      <w:proofErr w:type="spellStart"/>
      <w:r w:rsidRPr="003006D2">
        <w:rPr>
          <w:color w:val="000000"/>
          <w:lang w:eastAsia="uk-UA"/>
        </w:rPr>
        <w:t>необхі</w:t>
      </w:r>
      <w:proofErr w:type="gramStart"/>
      <w:r w:rsidRPr="003006D2">
        <w:rPr>
          <w:color w:val="000000"/>
          <w:lang w:eastAsia="uk-UA"/>
        </w:rPr>
        <w:t>дне</w:t>
      </w:r>
      <w:proofErr w:type="spellEnd"/>
      <w:proofErr w:type="gramEnd"/>
      <w:r w:rsidRPr="003006D2">
        <w:rPr>
          <w:color w:val="000000"/>
          <w:lang w:eastAsia="uk-UA"/>
        </w:rPr>
        <w:t xml:space="preserve"> </w:t>
      </w:r>
      <w:proofErr w:type="spellStart"/>
      <w:r w:rsidRPr="003006D2">
        <w:rPr>
          <w:color w:val="000000"/>
          <w:lang w:eastAsia="uk-UA"/>
        </w:rPr>
        <w:t>обладнання</w:t>
      </w:r>
      <w:proofErr w:type="spellEnd"/>
      <w:r w:rsidRPr="003006D2">
        <w:rPr>
          <w:color w:val="000000"/>
          <w:lang w:eastAsia="uk-UA"/>
        </w:rPr>
        <w:t xml:space="preserve"> для </w:t>
      </w:r>
      <w:proofErr w:type="spellStart"/>
      <w:r w:rsidRPr="003006D2">
        <w:rPr>
          <w:color w:val="000000"/>
          <w:lang w:eastAsia="uk-UA"/>
        </w:rPr>
        <w:t>виконання</w:t>
      </w:r>
      <w:proofErr w:type="spellEnd"/>
      <w:r w:rsidRPr="003006D2">
        <w:rPr>
          <w:color w:val="000000"/>
          <w:lang w:eastAsia="uk-UA"/>
        </w:rPr>
        <w:t xml:space="preserve"> </w:t>
      </w:r>
      <w:proofErr w:type="spellStart"/>
      <w:r w:rsidRPr="003006D2">
        <w:rPr>
          <w:color w:val="000000"/>
          <w:lang w:eastAsia="uk-UA"/>
        </w:rPr>
        <w:t>робіт</w:t>
      </w:r>
      <w:proofErr w:type="spellEnd"/>
      <w:r w:rsidRPr="003006D2">
        <w:rPr>
          <w:color w:val="000000"/>
          <w:lang w:eastAsia="uk-UA"/>
        </w:rPr>
        <w:t>:</w:t>
      </w:r>
    </w:p>
    <w:p w:rsidR="003006D2" w:rsidRPr="00E67E48" w:rsidRDefault="003006D2" w:rsidP="003006D2">
      <w:pPr>
        <w:pStyle w:val="a5"/>
        <w:widowControl w:val="0"/>
        <w:numPr>
          <w:ilvl w:val="0"/>
          <w:numId w:val="3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</w:pPr>
      <w:proofErr w:type="spellStart"/>
      <w:r w:rsidRPr="003006D2">
        <w:rPr>
          <w:color w:val="000000"/>
          <w:lang w:eastAsia="uk-UA"/>
        </w:rPr>
        <w:t>Мати</w:t>
      </w:r>
      <w:proofErr w:type="spellEnd"/>
      <w:r w:rsidRPr="003006D2">
        <w:rPr>
          <w:color w:val="000000"/>
          <w:lang w:eastAsia="uk-UA"/>
        </w:rPr>
        <w:t xml:space="preserve"> </w:t>
      </w:r>
      <w:proofErr w:type="spellStart"/>
      <w:r w:rsidRPr="003006D2">
        <w:rPr>
          <w:color w:val="000000"/>
          <w:lang w:eastAsia="uk-UA"/>
        </w:rPr>
        <w:t>необхідний</w:t>
      </w:r>
      <w:proofErr w:type="spellEnd"/>
      <w:r w:rsidRPr="003006D2">
        <w:rPr>
          <w:color w:val="000000"/>
          <w:lang w:eastAsia="uk-UA"/>
        </w:rPr>
        <w:t xml:space="preserve"> штат </w:t>
      </w:r>
      <w:proofErr w:type="spellStart"/>
      <w:r w:rsidRPr="003006D2">
        <w:rPr>
          <w:color w:val="000000"/>
          <w:lang w:eastAsia="uk-UA"/>
        </w:rPr>
        <w:t>працівників</w:t>
      </w:r>
      <w:proofErr w:type="spellEnd"/>
      <w:r w:rsidRPr="003006D2">
        <w:rPr>
          <w:color w:val="000000"/>
          <w:lang w:eastAsia="uk-UA"/>
        </w:rPr>
        <w:t xml:space="preserve"> </w:t>
      </w:r>
      <w:proofErr w:type="spellStart"/>
      <w:proofErr w:type="gramStart"/>
      <w:r w:rsidRPr="003006D2">
        <w:rPr>
          <w:color w:val="000000"/>
          <w:lang w:eastAsia="uk-UA"/>
        </w:rPr>
        <w:t>в</w:t>
      </w:r>
      <w:proofErr w:type="gramEnd"/>
      <w:r w:rsidRPr="003006D2">
        <w:rPr>
          <w:color w:val="000000"/>
          <w:lang w:eastAsia="uk-UA"/>
        </w:rPr>
        <w:t>ідповідних</w:t>
      </w:r>
      <w:proofErr w:type="spellEnd"/>
      <w:r w:rsidRPr="003006D2">
        <w:rPr>
          <w:color w:val="000000"/>
          <w:lang w:eastAsia="uk-UA"/>
        </w:rPr>
        <w:t xml:space="preserve"> </w:t>
      </w:r>
      <w:proofErr w:type="spellStart"/>
      <w:r w:rsidRPr="003006D2">
        <w:rPr>
          <w:color w:val="000000"/>
          <w:lang w:eastAsia="uk-UA"/>
        </w:rPr>
        <w:t>професій</w:t>
      </w:r>
      <w:proofErr w:type="spellEnd"/>
      <w:r w:rsidRPr="003006D2">
        <w:rPr>
          <w:color w:val="000000"/>
          <w:lang w:eastAsia="uk-UA"/>
        </w:rPr>
        <w:t xml:space="preserve"> та </w:t>
      </w:r>
      <w:proofErr w:type="spellStart"/>
      <w:r w:rsidRPr="003006D2">
        <w:rPr>
          <w:color w:val="000000"/>
          <w:lang w:eastAsia="uk-UA"/>
        </w:rPr>
        <w:t>досвіду</w:t>
      </w:r>
      <w:proofErr w:type="spellEnd"/>
      <w:r w:rsidRPr="003006D2">
        <w:rPr>
          <w:color w:val="000000"/>
          <w:lang w:eastAsia="uk-UA"/>
        </w:rPr>
        <w:t xml:space="preserve"> для </w:t>
      </w:r>
      <w:proofErr w:type="spellStart"/>
      <w:r w:rsidRPr="003006D2">
        <w:rPr>
          <w:color w:val="000000"/>
          <w:lang w:eastAsia="uk-UA"/>
        </w:rPr>
        <w:t>виконання</w:t>
      </w:r>
      <w:proofErr w:type="spellEnd"/>
      <w:r w:rsidRPr="003006D2">
        <w:rPr>
          <w:color w:val="000000"/>
          <w:lang w:eastAsia="uk-UA"/>
        </w:rPr>
        <w:t xml:space="preserve"> </w:t>
      </w:r>
      <w:proofErr w:type="spellStart"/>
      <w:r w:rsidRPr="003006D2">
        <w:rPr>
          <w:color w:val="000000"/>
          <w:lang w:eastAsia="uk-UA"/>
        </w:rPr>
        <w:t>робіт</w:t>
      </w:r>
      <w:proofErr w:type="spellEnd"/>
      <w:r w:rsidRPr="003006D2">
        <w:rPr>
          <w:color w:val="000000"/>
          <w:lang w:eastAsia="uk-UA"/>
        </w:rPr>
        <w:t>;</w:t>
      </w:r>
    </w:p>
    <w:p w:rsidR="00E67E48" w:rsidRPr="00E67E48" w:rsidRDefault="00E67E48" w:rsidP="00E67E48">
      <w:pPr>
        <w:pStyle w:val="a5"/>
        <w:numPr>
          <w:ilvl w:val="0"/>
          <w:numId w:val="3"/>
        </w:numPr>
        <w:shd w:val="clear" w:color="auto" w:fill="FFFFFF"/>
        <w:jc w:val="both"/>
        <w:rPr>
          <w:bCs/>
          <w:sz w:val="28"/>
          <w:szCs w:val="28"/>
        </w:rPr>
      </w:pPr>
      <w:proofErr w:type="spellStart"/>
      <w:proofErr w:type="gramStart"/>
      <w:r w:rsidRPr="00E67E48">
        <w:rPr>
          <w:bCs/>
          <w:sz w:val="24"/>
          <w:szCs w:val="24"/>
        </w:rPr>
        <w:t>Ц</w:t>
      </w:r>
      <w:proofErr w:type="gramEnd"/>
      <w:r w:rsidRPr="00E67E48">
        <w:rPr>
          <w:bCs/>
          <w:sz w:val="24"/>
          <w:szCs w:val="24"/>
        </w:rPr>
        <w:t>інова</w:t>
      </w:r>
      <w:proofErr w:type="spellEnd"/>
      <w:r w:rsidRPr="00E67E48">
        <w:rPr>
          <w:bCs/>
          <w:sz w:val="24"/>
          <w:szCs w:val="24"/>
        </w:rPr>
        <w:t xml:space="preserve"> </w:t>
      </w:r>
      <w:proofErr w:type="spellStart"/>
      <w:r w:rsidRPr="00E67E48">
        <w:rPr>
          <w:bCs/>
          <w:sz w:val="24"/>
          <w:szCs w:val="24"/>
        </w:rPr>
        <w:t>пропозиція</w:t>
      </w:r>
      <w:proofErr w:type="spellEnd"/>
      <w:r w:rsidRPr="00E67E48">
        <w:rPr>
          <w:bCs/>
          <w:sz w:val="24"/>
          <w:szCs w:val="24"/>
        </w:rPr>
        <w:t xml:space="preserve"> в </w:t>
      </w:r>
      <w:proofErr w:type="spellStart"/>
      <w:r w:rsidRPr="00E67E48">
        <w:rPr>
          <w:bCs/>
          <w:sz w:val="24"/>
          <w:szCs w:val="24"/>
        </w:rPr>
        <w:t>довільній</w:t>
      </w:r>
      <w:proofErr w:type="spellEnd"/>
      <w:r w:rsidRPr="00E67E48">
        <w:rPr>
          <w:bCs/>
          <w:sz w:val="24"/>
          <w:szCs w:val="24"/>
        </w:rPr>
        <w:t xml:space="preserve"> </w:t>
      </w:r>
      <w:proofErr w:type="spellStart"/>
      <w:r w:rsidRPr="00E67E48">
        <w:rPr>
          <w:bCs/>
          <w:sz w:val="24"/>
          <w:szCs w:val="24"/>
        </w:rPr>
        <w:t>формі</w:t>
      </w:r>
      <w:proofErr w:type="spellEnd"/>
      <w:r w:rsidRPr="00E67E48">
        <w:rPr>
          <w:bCs/>
          <w:sz w:val="24"/>
          <w:szCs w:val="24"/>
        </w:rPr>
        <w:t xml:space="preserve"> </w:t>
      </w:r>
      <w:proofErr w:type="spellStart"/>
      <w:r w:rsidRPr="00E67E48">
        <w:rPr>
          <w:bCs/>
          <w:sz w:val="24"/>
          <w:szCs w:val="24"/>
        </w:rPr>
        <w:t>згідно</w:t>
      </w:r>
      <w:proofErr w:type="spellEnd"/>
      <w:r w:rsidRPr="00E67E48">
        <w:rPr>
          <w:bCs/>
          <w:sz w:val="24"/>
          <w:szCs w:val="24"/>
        </w:rPr>
        <w:t xml:space="preserve"> </w:t>
      </w:r>
      <w:proofErr w:type="spellStart"/>
      <w:r w:rsidRPr="00E67E48">
        <w:rPr>
          <w:bCs/>
          <w:sz w:val="24"/>
          <w:szCs w:val="24"/>
        </w:rPr>
        <w:t>договірної</w:t>
      </w:r>
      <w:proofErr w:type="spellEnd"/>
      <w:r w:rsidRPr="00E67E48">
        <w:rPr>
          <w:bCs/>
          <w:sz w:val="24"/>
          <w:szCs w:val="24"/>
        </w:rPr>
        <w:t xml:space="preserve"> </w:t>
      </w:r>
      <w:proofErr w:type="spellStart"/>
      <w:r w:rsidRPr="00E67E48">
        <w:rPr>
          <w:bCs/>
          <w:sz w:val="24"/>
          <w:szCs w:val="24"/>
        </w:rPr>
        <w:t>ціни</w:t>
      </w:r>
      <w:proofErr w:type="spellEnd"/>
      <w:r w:rsidRPr="00E67E48">
        <w:rPr>
          <w:bCs/>
          <w:sz w:val="28"/>
          <w:szCs w:val="28"/>
        </w:rPr>
        <w:t>.</w:t>
      </w:r>
    </w:p>
    <w:p w:rsidR="00E67E48" w:rsidRPr="003006D2" w:rsidRDefault="00E67E48" w:rsidP="00E67E48">
      <w:pPr>
        <w:pStyle w:val="a5"/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709"/>
        <w:jc w:val="both"/>
      </w:pPr>
    </w:p>
    <w:p w:rsidR="003009AC" w:rsidRPr="003006D2" w:rsidRDefault="003009AC" w:rsidP="00F416EB">
      <w:pPr>
        <w:ind w:firstLine="284"/>
        <w:jc w:val="center"/>
        <w:rPr>
          <w:szCs w:val="22"/>
        </w:rPr>
      </w:pPr>
    </w:p>
    <w:p w:rsidR="00F416EB" w:rsidRPr="00604A2D" w:rsidRDefault="00F416EB" w:rsidP="00F416EB">
      <w:pPr>
        <w:ind w:firstLine="284"/>
        <w:jc w:val="both"/>
        <w:rPr>
          <w:szCs w:val="22"/>
          <w:lang w:val="uk-UA"/>
        </w:rPr>
      </w:pPr>
    </w:p>
    <w:p w:rsidR="003006D2" w:rsidRPr="003006D2" w:rsidRDefault="00F416EB" w:rsidP="003006D2">
      <w:pPr>
        <w:pStyle w:val="a5"/>
        <w:numPr>
          <w:ilvl w:val="0"/>
          <w:numId w:val="4"/>
        </w:numPr>
        <w:jc w:val="both"/>
        <w:rPr>
          <w:b/>
          <w:bCs/>
          <w:i/>
          <w:iCs/>
          <w:lang w:val="uk-UA"/>
        </w:rPr>
      </w:pPr>
      <w:r w:rsidRPr="003006D2">
        <w:rPr>
          <w:b/>
          <w:bCs/>
          <w:i/>
          <w:iCs/>
          <w:lang w:val="uk-UA"/>
        </w:rPr>
        <w:t>Наявність документально підтвердженого досвіду виконання аналогічного (аналогічних) за предметом закупівлі договору (договорів)</w:t>
      </w:r>
      <w:r w:rsidR="006E5D65" w:rsidRPr="003006D2">
        <w:rPr>
          <w:b/>
          <w:bCs/>
          <w:i/>
          <w:iCs/>
          <w:lang w:val="uk-UA"/>
        </w:rPr>
        <w:t xml:space="preserve">: </w:t>
      </w:r>
    </w:p>
    <w:p w:rsidR="00F9164B" w:rsidRPr="0092340F" w:rsidRDefault="00F9164B" w:rsidP="00F9164B">
      <w:pPr>
        <w:pStyle w:val="a5"/>
        <w:shd w:val="clear" w:color="auto" w:fill="FFFFFF"/>
        <w:ind w:left="824" w:firstLine="594"/>
        <w:jc w:val="both"/>
        <w:rPr>
          <w:bCs/>
          <w:lang w:val="uk-UA"/>
        </w:rPr>
      </w:pPr>
      <w:r w:rsidRPr="0092340F">
        <w:rPr>
          <w:bCs/>
          <w:lang w:val="uk-UA"/>
        </w:rPr>
        <w:t xml:space="preserve">Довідка у довільній формі на фірмовому бланку*, у якій має бути наведена інформація про досвід виконання підприємством аналогічного договору з обов’язковим назначеним (№ договору, назви предмету договору, терміну виконання договору; назви, коду ЄДРПОУ, поштової адреси, телефонів Замовника, стан виконання договору, вартість виконаних робіт). </w:t>
      </w:r>
    </w:p>
    <w:p w:rsidR="00F9164B" w:rsidRPr="0092340F" w:rsidRDefault="00F9164B" w:rsidP="00F9164B">
      <w:pPr>
        <w:pStyle w:val="a5"/>
        <w:shd w:val="clear" w:color="auto" w:fill="FFFFFF"/>
        <w:ind w:left="824"/>
        <w:jc w:val="both"/>
        <w:rPr>
          <w:bCs/>
        </w:rPr>
      </w:pPr>
      <w:r w:rsidRPr="0092340F">
        <w:rPr>
          <w:bCs/>
        </w:rPr>
        <w:t xml:space="preserve">На </w:t>
      </w:r>
      <w:proofErr w:type="spellStart"/>
      <w:proofErr w:type="gramStart"/>
      <w:r w:rsidRPr="0092340F">
        <w:rPr>
          <w:bCs/>
        </w:rPr>
        <w:t>п</w:t>
      </w:r>
      <w:proofErr w:type="gramEnd"/>
      <w:r w:rsidRPr="0092340F">
        <w:rPr>
          <w:bCs/>
        </w:rPr>
        <w:t>ідтвердження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виконання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аналогічного</w:t>
      </w:r>
      <w:proofErr w:type="spellEnd"/>
      <w:r w:rsidRPr="0092340F">
        <w:rPr>
          <w:bCs/>
        </w:rPr>
        <w:t xml:space="preserve"> договору </w:t>
      </w:r>
      <w:proofErr w:type="spellStart"/>
      <w:r w:rsidRPr="0092340F">
        <w:rPr>
          <w:bCs/>
        </w:rPr>
        <w:t>надається</w:t>
      </w:r>
      <w:proofErr w:type="spellEnd"/>
      <w:r w:rsidRPr="0092340F">
        <w:rPr>
          <w:bCs/>
        </w:rPr>
        <w:t>:</w:t>
      </w:r>
    </w:p>
    <w:p w:rsidR="00F9164B" w:rsidRPr="0092340F" w:rsidRDefault="00F9164B" w:rsidP="00F9164B">
      <w:pPr>
        <w:pStyle w:val="a5"/>
        <w:shd w:val="clear" w:color="auto" w:fill="FFFFFF"/>
        <w:ind w:left="824"/>
        <w:jc w:val="both"/>
        <w:rPr>
          <w:bCs/>
        </w:rPr>
      </w:pPr>
      <w:r w:rsidRPr="0092340F">
        <w:rPr>
          <w:bCs/>
        </w:rPr>
        <w:t xml:space="preserve">- </w:t>
      </w:r>
      <w:proofErr w:type="spellStart"/>
      <w:r w:rsidRPr="0092340F">
        <w:rPr>
          <w:bCs/>
        </w:rPr>
        <w:t>копія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повністю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виконаного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аналогічного</w:t>
      </w:r>
      <w:proofErr w:type="spellEnd"/>
      <w:r w:rsidRPr="0092340F">
        <w:rPr>
          <w:bCs/>
        </w:rPr>
        <w:t xml:space="preserve"> договору. </w:t>
      </w:r>
    </w:p>
    <w:p w:rsidR="00F9164B" w:rsidRPr="0092340F" w:rsidRDefault="00F9164B" w:rsidP="00F9164B">
      <w:pPr>
        <w:pStyle w:val="a5"/>
        <w:shd w:val="clear" w:color="auto" w:fill="FFFFFF"/>
        <w:ind w:left="824" w:firstLine="594"/>
        <w:jc w:val="both"/>
        <w:rPr>
          <w:bCs/>
        </w:rPr>
      </w:pPr>
      <w:proofErr w:type="spellStart"/>
      <w:r w:rsidRPr="0092340F">
        <w:rPr>
          <w:bCs/>
        </w:rPr>
        <w:t>Аналогічний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догові</w:t>
      </w:r>
      <w:proofErr w:type="gramStart"/>
      <w:r w:rsidRPr="0092340F">
        <w:rPr>
          <w:bCs/>
        </w:rPr>
        <w:t>р</w:t>
      </w:r>
      <w:proofErr w:type="spellEnd"/>
      <w:proofErr w:type="gram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має</w:t>
      </w:r>
      <w:proofErr w:type="spellEnd"/>
      <w:r w:rsidRPr="0092340F">
        <w:rPr>
          <w:bCs/>
        </w:rPr>
        <w:t xml:space="preserve"> бути </w:t>
      </w:r>
      <w:proofErr w:type="spellStart"/>
      <w:r w:rsidRPr="0092340F">
        <w:rPr>
          <w:bCs/>
        </w:rPr>
        <w:t>наданий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від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підприємства</w:t>
      </w:r>
      <w:proofErr w:type="spellEnd"/>
      <w:r w:rsidRPr="0092340F">
        <w:rPr>
          <w:bCs/>
        </w:rPr>
        <w:t xml:space="preserve">, установи, </w:t>
      </w:r>
      <w:proofErr w:type="spellStart"/>
      <w:r w:rsidRPr="0092340F">
        <w:rPr>
          <w:bCs/>
        </w:rPr>
        <w:t>організації</w:t>
      </w:r>
      <w:proofErr w:type="spellEnd"/>
      <w:r w:rsidRPr="0092340F">
        <w:rPr>
          <w:bCs/>
        </w:rPr>
        <w:t xml:space="preserve">, </w:t>
      </w:r>
      <w:proofErr w:type="spellStart"/>
      <w:r w:rsidRPr="0092340F">
        <w:rPr>
          <w:bCs/>
        </w:rPr>
        <w:t>щодо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яких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надавалась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інформація</w:t>
      </w:r>
      <w:proofErr w:type="spellEnd"/>
      <w:r w:rsidRPr="0092340F">
        <w:rPr>
          <w:bCs/>
        </w:rPr>
        <w:t xml:space="preserve"> у </w:t>
      </w:r>
      <w:proofErr w:type="spellStart"/>
      <w:r w:rsidRPr="0092340F">
        <w:rPr>
          <w:bCs/>
        </w:rPr>
        <w:t>довідці</w:t>
      </w:r>
      <w:proofErr w:type="spellEnd"/>
      <w:r w:rsidRPr="0092340F">
        <w:rPr>
          <w:bCs/>
        </w:rPr>
        <w:t xml:space="preserve"> про </w:t>
      </w:r>
      <w:proofErr w:type="spellStart"/>
      <w:r w:rsidRPr="0092340F">
        <w:rPr>
          <w:bCs/>
        </w:rPr>
        <w:t>досвід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виконання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аналогічних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договорів</w:t>
      </w:r>
      <w:proofErr w:type="spellEnd"/>
      <w:r w:rsidRPr="0092340F">
        <w:rPr>
          <w:bCs/>
        </w:rPr>
        <w:t xml:space="preserve">. </w:t>
      </w:r>
    </w:p>
    <w:p w:rsidR="00F9164B" w:rsidRPr="0092340F" w:rsidRDefault="00F9164B" w:rsidP="00F9164B">
      <w:pPr>
        <w:pStyle w:val="a5"/>
        <w:shd w:val="clear" w:color="auto" w:fill="FFFFFF"/>
        <w:ind w:left="824"/>
        <w:jc w:val="both"/>
        <w:rPr>
          <w:bCs/>
        </w:rPr>
      </w:pPr>
      <w:r w:rsidRPr="0092340F">
        <w:rPr>
          <w:bCs/>
        </w:rPr>
        <w:t xml:space="preserve">Разом </w:t>
      </w:r>
      <w:proofErr w:type="spellStart"/>
      <w:r w:rsidRPr="0092340F">
        <w:rPr>
          <w:bCs/>
        </w:rPr>
        <w:t>із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аналогічним</w:t>
      </w:r>
      <w:proofErr w:type="spellEnd"/>
      <w:r w:rsidRPr="0092340F">
        <w:rPr>
          <w:bCs/>
        </w:rPr>
        <w:t xml:space="preserve"> договором на </w:t>
      </w:r>
      <w:proofErr w:type="spellStart"/>
      <w:proofErr w:type="gramStart"/>
      <w:r w:rsidRPr="0092340F">
        <w:rPr>
          <w:bCs/>
        </w:rPr>
        <w:t>п</w:t>
      </w:r>
      <w:proofErr w:type="gramEnd"/>
      <w:r w:rsidRPr="0092340F">
        <w:rPr>
          <w:bCs/>
        </w:rPr>
        <w:t>ідтвердження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його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виконання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учасники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зобов’язані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надати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акти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виконаних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робіт</w:t>
      </w:r>
      <w:proofErr w:type="spellEnd"/>
      <w:r w:rsidRPr="0092340F">
        <w:rPr>
          <w:bCs/>
        </w:rPr>
        <w:t xml:space="preserve"> та/</w:t>
      </w:r>
      <w:proofErr w:type="spellStart"/>
      <w:r w:rsidRPr="0092340F">
        <w:rPr>
          <w:bCs/>
        </w:rPr>
        <w:t>або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акти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приймання-передачі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виконаних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робіт</w:t>
      </w:r>
      <w:proofErr w:type="spellEnd"/>
      <w:r w:rsidRPr="0092340F">
        <w:rPr>
          <w:bCs/>
        </w:rPr>
        <w:t xml:space="preserve"> (на суму </w:t>
      </w:r>
      <w:proofErr w:type="spellStart"/>
      <w:r w:rsidRPr="0092340F">
        <w:rPr>
          <w:bCs/>
        </w:rPr>
        <w:t>виконаних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зобов’язань</w:t>
      </w:r>
      <w:proofErr w:type="spellEnd"/>
      <w:r w:rsidRPr="0092340F">
        <w:rPr>
          <w:bCs/>
        </w:rPr>
        <w:t xml:space="preserve">) </w:t>
      </w:r>
      <w:proofErr w:type="spellStart"/>
      <w:r w:rsidRPr="0092340F">
        <w:rPr>
          <w:bCs/>
        </w:rPr>
        <w:t>з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підписами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обох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сторін</w:t>
      </w:r>
      <w:proofErr w:type="spellEnd"/>
      <w:r w:rsidRPr="0092340F">
        <w:rPr>
          <w:bCs/>
        </w:rPr>
        <w:t xml:space="preserve">, </w:t>
      </w:r>
      <w:proofErr w:type="spellStart"/>
      <w:r w:rsidRPr="0092340F">
        <w:rPr>
          <w:bCs/>
        </w:rPr>
        <w:t>що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підтверджують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достовірність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виконання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аналогічного</w:t>
      </w:r>
      <w:proofErr w:type="spellEnd"/>
      <w:r w:rsidRPr="0092340F">
        <w:rPr>
          <w:bCs/>
        </w:rPr>
        <w:t xml:space="preserve"> договору, </w:t>
      </w:r>
      <w:proofErr w:type="spellStart"/>
      <w:r w:rsidRPr="0092340F">
        <w:rPr>
          <w:bCs/>
        </w:rPr>
        <w:t>зазначеного</w:t>
      </w:r>
      <w:proofErr w:type="spellEnd"/>
      <w:r w:rsidRPr="0092340F">
        <w:rPr>
          <w:bCs/>
        </w:rPr>
        <w:t xml:space="preserve"> у </w:t>
      </w:r>
      <w:proofErr w:type="spellStart"/>
      <w:r w:rsidRPr="0092340F">
        <w:rPr>
          <w:bCs/>
        </w:rPr>
        <w:t>довідці</w:t>
      </w:r>
      <w:proofErr w:type="spellEnd"/>
      <w:r w:rsidRPr="0092340F">
        <w:rPr>
          <w:bCs/>
        </w:rPr>
        <w:t xml:space="preserve">. В тому </w:t>
      </w:r>
      <w:proofErr w:type="spellStart"/>
      <w:r w:rsidRPr="0092340F">
        <w:rPr>
          <w:bCs/>
        </w:rPr>
        <w:t>числі</w:t>
      </w:r>
      <w:proofErr w:type="spellEnd"/>
      <w:r w:rsidRPr="0092340F">
        <w:rPr>
          <w:bCs/>
        </w:rPr>
        <w:t xml:space="preserve">, </w:t>
      </w:r>
      <w:proofErr w:type="spellStart"/>
      <w:r w:rsidRPr="0092340F">
        <w:rPr>
          <w:bCs/>
        </w:rPr>
        <w:t>надаються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додаткові</w:t>
      </w:r>
      <w:proofErr w:type="spellEnd"/>
      <w:r w:rsidRPr="0092340F">
        <w:rPr>
          <w:bCs/>
        </w:rPr>
        <w:t xml:space="preserve"> угоди до </w:t>
      </w:r>
      <w:proofErr w:type="spellStart"/>
      <w:r w:rsidRPr="0092340F">
        <w:rPr>
          <w:bCs/>
        </w:rPr>
        <w:t>зазначених</w:t>
      </w:r>
      <w:proofErr w:type="spellEnd"/>
      <w:r w:rsidRPr="0092340F">
        <w:rPr>
          <w:bCs/>
        </w:rPr>
        <w:t xml:space="preserve"> договору, </w:t>
      </w:r>
      <w:proofErr w:type="spellStart"/>
      <w:r w:rsidRPr="0092340F">
        <w:rPr>
          <w:bCs/>
        </w:rPr>
        <w:t>що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засвідчують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зміну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істотних</w:t>
      </w:r>
      <w:proofErr w:type="spellEnd"/>
      <w:r w:rsidRPr="0092340F">
        <w:rPr>
          <w:bCs/>
        </w:rPr>
        <w:t xml:space="preserve"> умов </w:t>
      </w:r>
      <w:proofErr w:type="spellStart"/>
      <w:r w:rsidRPr="0092340F">
        <w:rPr>
          <w:bCs/>
        </w:rPr>
        <w:t>зобов’язань</w:t>
      </w:r>
      <w:proofErr w:type="spellEnd"/>
      <w:r w:rsidRPr="0092340F">
        <w:rPr>
          <w:bCs/>
        </w:rPr>
        <w:t xml:space="preserve">. </w:t>
      </w:r>
    </w:p>
    <w:p w:rsidR="00F9164B" w:rsidRPr="0092340F" w:rsidRDefault="00F9164B" w:rsidP="00F9164B">
      <w:pPr>
        <w:pStyle w:val="a5"/>
        <w:shd w:val="clear" w:color="auto" w:fill="FFFFFF"/>
        <w:ind w:left="824" w:firstLine="736"/>
        <w:jc w:val="both"/>
        <w:rPr>
          <w:bCs/>
        </w:rPr>
      </w:pPr>
      <w:proofErr w:type="spellStart"/>
      <w:r w:rsidRPr="0092340F">
        <w:rPr>
          <w:bCs/>
        </w:rPr>
        <w:t>Примітка</w:t>
      </w:r>
      <w:proofErr w:type="spellEnd"/>
      <w:r w:rsidRPr="0092340F">
        <w:rPr>
          <w:bCs/>
        </w:rPr>
        <w:t xml:space="preserve">: </w:t>
      </w:r>
      <w:proofErr w:type="spellStart"/>
      <w:proofErr w:type="gramStart"/>
      <w:r w:rsidRPr="0092340F">
        <w:rPr>
          <w:bCs/>
        </w:rPr>
        <w:t>п</w:t>
      </w:r>
      <w:proofErr w:type="gramEnd"/>
      <w:r w:rsidRPr="0092340F">
        <w:rPr>
          <w:bCs/>
        </w:rPr>
        <w:t>ід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аналогічним</w:t>
      </w:r>
      <w:proofErr w:type="spellEnd"/>
      <w:r w:rsidRPr="0092340F">
        <w:rPr>
          <w:bCs/>
        </w:rPr>
        <w:t xml:space="preserve"> договором </w:t>
      </w:r>
      <w:proofErr w:type="spellStart"/>
      <w:r w:rsidRPr="0092340F">
        <w:rPr>
          <w:bCs/>
        </w:rPr>
        <w:t>розуміється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повністю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виконаний</w:t>
      </w:r>
      <w:proofErr w:type="spellEnd"/>
      <w:r w:rsidRPr="0092340F">
        <w:rPr>
          <w:bCs/>
        </w:rPr>
        <w:t xml:space="preserve"> (завершений) </w:t>
      </w:r>
      <w:proofErr w:type="spellStart"/>
      <w:r w:rsidRPr="0092340F">
        <w:rPr>
          <w:bCs/>
        </w:rPr>
        <w:t>договір</w:t>
      </w:r>
      <w:proofErr w:type="spellEnd"/>
      <w:r w:rsidRPr="0092340F">
        <w:rPr>
          <w:bCs/>
        </w:rPr>
        <w:t xml:space="preserve">, </w:t>
      </w:r>
      <w:proofErr w:type="spellStart"/>
      <w:r w:rsidRPr="0092340F">
        <w:rPr>
          <w:bCs/>
        </w:rPr>
        <w:t>договір</w:t>
      </w:r>
      <w:proofErr w:type="spellEnd"/>
      <w:r w:rsidRPr="0092340F">
        <w:rPr>
          <w:bCs/>
        </w:rPr>
        <w:t xml:space="preserve"> на </w:t>
      </w:r>
      <w:proofErr w:type="spellStart"/>
      <w:r w:rsidRPr="0092340F">
        <w:rPr>
          <w:bCs/>
        </w:rPr>
        <w:t>проведення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робіт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згідно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з</w:t>
      </w:r>
      <w:proofErr w:type="spellEnd"/>
      <w:r w:rsidRPr="0092340F">
        <w:rPr>
          <w:bCs/>
        </w:rPr>
        <w:t xml:space="preserve"> предмету </w:t>
      </w:r>
      <w:proofErr w:type="spellStart"/>
      <w:r w:rsidRPr="0092340F">
        <w:rPr>
          <w:bCs/>
        </w:rPr>
        <w:t>закупівлі</w:t>
      </w:r>
      <w:proofErr w:type="spellEnd"/>
      <w:r w:rsidRPr="0092340F">
        <w:rPr>
          <w:bCs/>
        </w:rPr>
        <w:t xml:space="preserve">, </w:t>
      </w:r>
      <w:proofErr w:type="spellStart"/>
      <w:r w:rsidRPr="0092340F">
        <w:rPr>
          <w:bCs/>
        </w:rPr>
        <w:t>який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укладений</w:t>
      </w:r>
      <w:proofErr w:type="spellEnd"/>
      <w:r w:rsidRPr="0092340F">
        <w:rPr>
          <w:bCs/>
        </w:rPr>
        <w:t xml:space="preserve"> не </w:t>
      </w:r>
      <w:proofErr w:type="spellStart"/>
      <w:r w:rsidRPr="0092340F">
        <w:rPr>
          <w:bCs/>
        </w:rPr>
        <w:t>раніше</w:t>
      </w:r>
      <w:proofErr w:type="spellEnd"/>
      <w:r w:rsidRPr="0092340F">
        <w:rPr>
          <w:bCs/>
        </w:rPr>
        <w:t xml:space="preserve"> 2018 року. </w:t>
      </w:r>
    </w:p>
    <w:p w:rsidR="00F9164B" w:rsidRPr="0092340F" w:rsidRDefault="00F9164B" w:rsidP="00F9164B">
      <w:pPr>
        <w:pStyle w:val="a5"/>
        <w:shd w:val="clear" w:color="auto" w:fill="FFFFFF"/>
        <w:ind w:left="824"/>
        <w:jc w:val="both"/>
        <w:rPr>
          <w:bCs/>
        </w:rPr>
      </w:pPr>
      <w:proofErr w:type="spellStart"/>
      <w:r w:rsidRPr="0092340F">
        <w:rPr>
          <w:bCs/>
        </w:rPr>
        <w:t>Аналогічний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догові</w:t>
      </w:r>
      <w:proofErr w:type="gramStart"/>
      <w:r w:rsidRPr="0092340F">
        <w:rPr>
          <w:bCs/>
        </w:rPr>
        <w:t>р</w:t>
      </w:r>
      <w:proofErr w:type="spellEnd"/>
      <w:proofErr w:type="gramEnd"/>
      <w:r w:rsidRPr="0092340F">
        <w:rPr>
          <w:bCs/>
        </w:rPr>
        <w:t xml:space="preserve"> – </w:t>
      </w:r>
      <w:proofErr w:type="spellStart"/>
      <w:r w:rsidRPr="0092340F">
        <w:rPr>
          <w:bCs/>
        </w:rPr>
        <w:t>договір</w:t>
      </w:r>
      <w:proofErr w:type="spellEnd"/>
      <w:r w:rsidRPr="0092340F">
        <w:rPr>
          <w:bCs/>
        </w:rPr>
        <w:t xml:space="preserve">, </w:t>
      </w:r>
      <w:proofErr w:type="spellStart"/>
      <w:r w:rsidRPr="0092340F">
        <w:rPr>
          <w:bCs/>
        </w:rPr>
        <w:t>який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повністю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відповідає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наступним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вимогам</w:t>
      </w:r>
      <w:proofErr w:type="spellEnd"/>
      <w:r w:rsidRPr="0092340F">
        <w:rPr>
          <w:bCs/>
        </w:rPr>
        <w:t>:</w:t>
      </w:r>
    </w:p>
    <w:p w:rsidR="00F9164B" w:rsidRPr="0092340F" w:rsidRDefault="00F9164B" w:rsidP="00F9164B">
      <w:pPr>
        <w:pStyle w:val="a5"/>
        <w:shd w:val="clear" w:color="auto" w:fill="FFFFFF"/>
        <w:ind w:left="824"/>
        <w:jc w:val="both"/>
        <w:rPr>
          <w:bCs/>
        </w:rPr>
      </w:pPr>
      <w:r w:rsidRPr="0092340F">
        <w:rPr>
          <w:bCs/>
        </w:rPr>
        <w:t xml:space="preserve">- </w:t>
      </w:r>
      <w:proofErr w:type="spellStart"/>
      <w:r w:rsidRPr="0092340F">
        <w:rPr>
          <w:bCs/>
        </w:rPr>
        <w:t>укладений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між</w:t>
      </w:r>
      <w:proofErr w:type="spellEnd"/>
      <w:r w:rsidRPr="0092340F">
        <w:rPr>
          <w:bCs/>
        </w:rPr>
        <w:t xml:space="preserve"> сторонами, предметом </w:t>
      </w:r>
      <w:proofErr w:type="spellStart"/>
      <w:r w:rsidRPr="0092340F">
        <w:rPr>
          <w:bCs/>
        </w:rPr>
        <w:t>закупі</w:t>
      </w:r>
      <w:proofErr w:type="gramStart"/>
      <w:r w:rsidRPr="0092340F">
        <w:rPr>
          <w:bCs/>
        </w:rPr>
        <w:t>вл</w:t>
      </w:r>
      <w:proofErr w:type="gramEnd"/>
      <w:r w:rsidRPr="0092340F">
        <w:rPr>
          <w:bCs/>
        </w:rPr>
        <w:t>і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якого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є</w:t>
      </w:r>
      <w:proofErr w:type="spellEnd"/>
      <w:r w:rsidRPr="0092340F">
        <w:rPr>
          <w:bCs/>
        </w:rPr>
        <w:t xml:space="preserve"> предмет </w:t>
      </w:r>
      <w:proofErr w:type="spellStart"/>
      <w:r w:rsidRPr="0092340F">
        <w:rPr>
          <w:bCs/>
        </w:rPr>
        <w:t>закупівлі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даних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торгів</w:t>
      </w:r>
      <w:proofErr w:type="spellEnd"/>
      <w:r w:rsidRPr="0092340F">
        <w:rPr>
          <w:bCs/>
        </w:rPr>
        <w:t>;</w:t>
      </w:r>
    </w:p>
    <w:p w:rsidR="00F9164B" w:rsidRPr="0092340F" w:rsidRDefault="00F9164B" w:rsidP="00F9164B">
      <w:pPr>
        <w:pStyle w:val="a5"/>
        <w:shd w:val="clear" w:color="auto" w:fill="FFFFFF"/>
        <w:ind w:left="824"/>
        <w:jc w:val="both"/>
        <w:rPr>
          <w:bCs/>
        </w:rPr>
      </w:pPr>
      <w:r w:rsidRPr="0092340F">
        <w:rPr>
          <w:bCs/>
        </w:rPr>
        <w:t xml:space="preserve">- сторонами </w:t>
      </w:r>
      <w:proofErr w:type="spellStart"/>
      <w:r w:rsidRPr="0092340F">
        <w:rPr>
          <w:bCs/>
        </w:rPr>
        <w:t>визначена</w:t>
      </w:r>
      <w:proofErr w:type="spellEnd"/>
      <w:r w:rsidRPr="0092340F">
        <w:rPr>
          <w:bCs/>
        </w:rPr>
        <w:t xml:space="preserve"> </w:t>
      </w:r>
      <w:proofErr w:type="spellStart"/>
      <w:r w:rsidRPr="0092340F">
        <w:rPr>
          <w:bCs/>
        </w:rPr>
        <w:t>ці</w:t>
      </w:r>
      <w:proofErr w:type="gramStart"/>
      <w:r w:rsidRPr="0092340F">
        <w:rPr>
          <w:bCs/>
        </w:rPr>
        <w:t>на</w:t>
      </w:r>
      <w:proofErr w:type="spellEnd"/>
      <w:proofErr w:type="gramEnd"/>
      <w:r w:rsidRPr="0092340F">
        <w:rPr>
          <w:bCs/>
        </w:rPr>
        <w:t xml:space="preserve"> договору;</w:t>
      </w:r>
    </w:p>
    <w:p w:rsidR="00F9164B" w:rsidRPr="0092340F" w:rsidRDefault="00F9164B" w:rsidP="00F9164B">
      <w:pPr>
        <w:pStyle w:val="a5"/>
        <w:shd w:val="clear" w:color="auto" w:fill="FFFFFF"/>
        <w:ind w:left="824"/>
        <w:jc w:val="both"/>
        <w:rPr>
          <w:bCs/>
        </w:rPr>
      </w:pPr>
      <w:r w:rsidRPr="0092340F">
        <w:rPr>
          <w:bCs/>
        </w:rPr>
        <w:t xml:space="preserve">- сторонами </w:t>
      </w:r>
      <w:proofErr w:type="spellStart"/>
      <w:r w:rsidRPr="0092340F">
        <w:rPr>
          <w:bCs/>
        </w:rPr>
        <w:t>встановлений</w:t>
      </w:r>
      <w:proofErr w:type="spellEnd"/>
      <w:r w:rsidRPr="0092340F">
        <w:rPr>
          <w:bCs/>
        </w:rPr>
        <w:t xml:space="preserve"> строк </w:t>
      </w:r>
      <w:proofErr w:type="spellStart"/>
      <w:r w:rsidRPr="0092340F">
        <w:rPr>
          <w:bCs/>
        </w:rPr>
        <w:t>дії</w:t>
      </w:r>
      <w:proofErr w:type="spellEnd"/>
      <w:r w:rsidRPr="0092340F">
        <w:rPr>
          <w:bCs/>
        </w:rPr>
        <w:t xml:space="preserve"> договору;</w:t>
      </w:r>
    </w:p>
    <w:p w:rsidR="00F9164B" w:rsidRPr="0092340F" w:rsidRDefault="00F9164B" w:rsidP="00F9164B">
      <w:pPr>
        <w:pStyle w:val="a5"/>
        <w:shd w:val="clear" w:color="auto" w:fill="FFFFFF"/>
        <w:ind w:left="824"/>
        <w:jc w:val="both"/>
        <w:rPr>
          <w:bCs/>
          <w:i/>
        </w:rPr>
      </w:pPr>
      <w:r w:rsidRPr="0092340F">
        <w:rPr>
          <w:bCs/>
          <w:i/>
        </w:rPr>
        <w:t xml:space="preserve">При </w:t>
      </w:r>
      <w:proofErr w:type="spellStart"/>
      <w:r w:rsidRPr="0092340F">
        <w:rPr>
          <w:bCs/>
          <w:i/>
        </w:rPr>
        <w:t>наданні</w:t>
      </w:r>
      <w:proofErr w:type="spellEnd"/>
      <w:r w:rsidRPr="0092340F">
        <w:rPr>
          <w:bCs/>
          <w:i/>
        </w:rPr>
        <w:t xml:space="preserve"> </w:t>
      </w:r>
      <w:proofErr w:type="spellStart"/>
      <w:r w:rsidRPr="0092340F">
        <w:rPr>
          <w:bCs/>
          <w:i/>
        </w:rPr>
        <w:t>вищезазначених</w:t>
      </w:r>
      <w:proofErr w:type="spellEnd"/>
      <w:r w:rsidRPr="0092340F">
        <w:rPr>
          <w:bCs/>
          <w:i/>
        </w:rPr>
        <w:t xml:space="preserve"> </w:t>
      </w:r>
      <w:proofErr w:type="spellStart"/>
      <w:r w:rsidRPr="0092340F">
        <w:rPr>
          <w:bCs/>
          <w:i/>
        </w:rPr>
        <w:t>документів</w:t>
      </w:r>
      <w:proofErr w:type="spellEnd"/>
      <w:r w:rsidRPr="0092340F">
        <w:rPr>
          <w:bCs/>
          <w:i/>
        </w:rPr>
        <w:t xml:space="preserve">, </w:t>
      </w:r>
      <w:proofErr w:type="spellStart"/>
      <w:r w:rsidRPr="0092340F">
        <w:rPr>
          <w:bCs/>
          <w:i/>
        </w:rPr>
        <w:t>Учасник</w:t>
      </w:r>
      <w:proofErr w:type="spellEnd"/>
      <w:r w:rsidRPr="0092340F">
        <w:rPr>
          <w:bCs/>
          <w:i/>
        </w:rPr>
        <w:t xml:space="preserve"> </w:t>
      </w:r>
      <w:proofErr w:type="spellStart"/>
      <w:r w:rsidRPr="0092340F">
        <w:rPr>
          <w:bCs/>
          <w:i/>
        </w:rPr>
        <w:t>може</w:t>
      </w:r>
      <w:proofErr w:type="spellEnd"/>
      <w:r w:rsidRPr="0092340F">
        <w:rPr>
          <w:bCs/>
          <w:i/>
        </w:rPr>
        <w:t xml:space="preserve"> не </w:t>
      </w:r>
      <w:proofErr w:type="spellStart"/>
      <w:r w:rsidRPr="0092340F">
        <w:rPr>
          <w:bCs/>
          <w:i/>
        </w:rPr>
        <w:t>показувати</w:t>
      </w:r>
      <w:proofErr w:type="spellEnd"/>
      <w:r w:rsidRPr="0092340F">
        <w:rPr>
          <w:bCs/>
          <w:i/>
        </w:rPr>
        <w:t xml:space="preserve"> </w:t>
      </w:r>
      <w:proofErr w:type="spellStart"/>
      <w:r w:rsidRPr="0092340F">
        <w:rPr>
          <w:bCs/>
          <w:i/>
        </w:rPr>
        <w:t>відомості</w:t>
      </w:r>
      <w:proofErr w:type="spellEnd"/>
      <w:r w:rsidRPr="0092340F">
        <w:rPr>
          <w:bCs/>
          <w:i/>
        </w:rPr>
        <w:t xml:space="preserve">, </w:t>
      </w:r>
      <w:proofErr w:type="spellStart"/>
      <w:r w:rsidRPr="0092340F">
        <w:rPr>
          <w:bCs/>
          <w:i/>
        </w:rPr>
        <w:t>які</w:t>
      </w:r>
      <w:proofErr w:type="spellEnd"/>
      <w:r w:rsidRPr="0092340F">
        <w:rPr>
          <w:bCs/>
          <w:i/>
        </w:rPr>
        <w:t xml:space="preserve"> </w:t>
      </w:r>
      <w:proofErr w:type="spellStart"/>
      <w:r w:rsidRPr="0092340F">
        <w:rPr>
          <w:bCs/>
          <w:i/>
        </w:rPr>
        <w:t>можуть</w:t>
      </w:r>
      <w:proofErr w:type="spellEnd"/>
      <w:r w:rsidRPr="0092340F">
        <w:rPr>
          <w:bCs/>
          <w:i/>
        </w:rPr>
        <w:t xml:space="preserve"> </w:t>
      </w:r>
      <w:proofErr w:type="spellStart"/>
      <w:r w:rsidRPr="0092340F">
        <w:rPr>
          <w:bCs/>
          <w:i/>
        </w:rPr>
        <w:t>становити</w:t>
      </w:r>
      <w:proofErr w:type="spellEnd"/>
      <w:r w:rsidRPr="0092340F">
        <w:rPr>
          <w:bCs/>
          <w:i/>
        </w:rPr>
        <w:t xml:space="preserve"> </w:t>
      </w:r>
      <w:proofErr w:type="spellStart"/>
      <w:r w:rsidRPr="0092340F">
        <w:rPr>
          <w:bCs/>
          <w:i/>
        </w:rPr>
        <w:t>комерційну</w:t>
      </w:r>
      <w:proofErr w:type="spellEnd"/>
      <w:r w:rsidRPr="0092340F">
        <w:rPr>
          <w:bCs/>
          <w:i/>
        </w:rPr>
        <w:t xml:space="preserve"> </w:t>
      </w:r>
      <w:proofErr w:type="spellStart"/>
      <w:r w:rsidRPr="0092340F">
        <w:rPr>
          <w:bCs/>
          <w:i/>
        </w:rPr>
        <w:t>таємницю</w:t>
      </w:r>
      <w:proofErr w:type="spellEnd"/>
      <w:r w:rsidRPr="0092340F">
        <w:rPr>
          <w:bCs/>
          <w:i/>
        </w:rPr>
        <w:t>.</w:t>
      </w:r>
    </w:p>
    <w:p w:rsidR="00F9164B" w:rsidRPr="0092340F" w:rsidRDefault="00F9164B" w:rsidP="00F9164B">
      <w:pPr>
        <w:pStyle w:val="a5"/>
        <w:shd w:val="clear" w:color="auto" w:fill="FFFFFF"/>
        <w:ind w:left="824"/>
        <w:jc w:val="both"/>
        <w:rPr>
          <w:bCs/>
          <w:i/>
        </w:rPr>
      </w:pPr>
      <w:r w:rsidRPr="0092340F">
        <w:rPr>
          <w:bCs/>
          <w:i/>
        </w:rPr>
        <w:t xml:space="preserve">* при </w:t>
      </w:r>
      <w:proofErr w:type="spellStart"/>
      <w:r w:rsidRPr="0092340F">
        <w:rPr>
          <w:bCs/>
          <w:i/>
        </w:rPr>
        <w:t>наявності</w:t>
      </w:r>
      <w:proofErr w:type="spellEnd"/>
      <w:r w:rsidRPr="0092340F">
        <w:rPr>
          <w:bCs/>
          <w:i/>
        </w:rPr>
        <w:t xml:space="preserve"> такого бланку.</w:t>
      </w:r>
    </w:p>
    <w:p w:rsidR="006E5D65" w:rsidRPr="006E5D65" w:rsidRDefault="006E5D65" w:rsidP="006E5D65">
      <w:pPr>
        <w:shd w:val="clear" w:color="auto" w:fill="FFFFFF"/>
        <w:ind w:firstLine="708"/>
        <w:jc w:val="both"/>
        <w:rPr>
          <w:bCs/>
        </w:rPr>
      </w:pPr>
    </w:p>
    <w:p w:rsidR="00A83BAA" w:rsidRPr="006E5D65" w:rsidRDefault="00A83BAA" w:rsidP="006E5D65">
      <w:pPr>
        <w:rPr>
          <w:lang w:val="uk-UA"/>
        </w:rPr>
      </w:pPr>
    </w:p>
    <w:p w:rsidR="00A83BAA" w:rsidRPr="00CF5C7D" w:rsidRDefault="00A83BAA" w:rsidP="00A83BAA">
      <w:pPr>
        <w:keepNext/>
        <w:suppressAutoHyphens/>
        <w:rPr>
          <w:b/>
          <w:bCs/>
          <w:i/>
          <w:lang w:val="uk-UA" w:eastAsia="ar-SA"/>
        </w:rPr>
      </w:pPr>
      <w:r w:rsidRPr="00CF5C7D">
        <w:rPr>
          <w:b/>
          <w:bCs/>
          <w:i/>
          <w:lang w:val="uk-UA" w:eastAsia="ar-SA"/>
        </w:rPr>
        <w:t>2. Інші документи, що вимагаються замовником</w:t>
      </w:r>
    </w:p>
    <w:p w:rsidR="00A83BAA" w:rsidRPr="00F868CB" w:rsidRDefault="00A83BAA" w:rsidP="00A83BAA">
      <w:pPr>
        <w:keepNext/>
        <w:suppressAutoHyphens/>
        <w:jc w:val="right"/>
        <w:rPr>
          <w:b/>
          <w:bCs/>
          <w:lang w:val="uk-UA" w:eastAsia="ar-SA"/>
        </w:rPr>
      </w:pPr>
      <w:r>
        <w:rPr>
          <w:b/>
          <w:bCs/>
          <w:lang w:val="uk-UA" w:eastAsia="ar-SA"/>
        </w:rPr>
        <w:t>Таблиця 1</w:t>
      </w:r>
    </w:p>
    <w:tbl>
      <w:tblPr>
        <w:tblW w:w="10212" w:type="dxa"/>
        <w:tblInd w:w="108" w:type="dxa"/>
        <w:tblLayout w:type="fixed"/>
        <w:tblLook w:val="00A0"/>
      </w:tblPr>
      <w:tblGrid>
        <w:gridCol w:w="3431"/>
        <w:gridCol w:w="6781"/>
      </w:tblGrid>
      <w:tr w:rsidR="00A83BAA" w:rsidRPr="00475E7F" w:rsidTr="00D2641B">
        <w:trPr>
          <w:trHeight w:val="23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BAA" w:rsidRPr="00F868CB" w:rsidRDefault="00A83BAA" w:rsidP="00D2641B">
            <w:pPr>
              <w:keepNext/>
              <w:suppressAutoHyphens/>
              <w:snapToGrid w:val="0"/>
              <w:jc w:val="center"/>
              <w:rPr>
                <w:b/>
                <w:lang w:val="uk-UA" w:eastAsia="ar-SA"/>
              </w:rPr>
            </w:pPr>
            <w:r w:rsidRPr="00F868CB">
              <w:rPr>
                <w:b/>
                <w:lang w:val="uk-UA" w:eastAsia="ar-SA"/>
              </w:rPr>
              <w:t>Вимога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AA" w:rsidRPr="00F868CB" w:rsidRDefault="00A83BAA" w:rsidP="00D2641B">
            <w:pPr>
              <w:keepNext/>
              <w:suppressAutoHyphens/>
              <w:snapToGrid w:val="0"/>
              <w:jc w:val="center"/>
              <w:rPr>
                <w:b/>
                <w:lang w:val="uk-UA" w:eastAsia="ar-SA"/>
              </w:rPr>
            </w:pPr>
            <w:r w:rsidRPr="00F868CB">
              <w:rPr>
                <w:b/>
                <w:lang w:val="uk-UA" w:eastAsia="ar-SA"/>
              </w:rPr>
              <w:t>Документи щодо підтвердження інформації про відповідність вимогам</w:t>
            </w:r>
          </w:p>
        </w:tc>
      </w:tr>
      <w:tr w:rsidR="00A83BAA" w:rsidRPr="00993488" w:rsidTr="00D2641B">
        <w:trPr>
          <w:trHeight w:val="23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BAA" w:rsidRPr="003B701E" w:rsidRDefault="00A83BAA" w:rsidP="00D2641B">
            <w:pPr>
              <w:tabs>
                <w:tab w:val="left" w:pos="176"/>
                <w:tab w:val="left" w:pos="318"/>
              </w:tabs>
              <w:suppressAutoHyphens/>
              <w:snapToGrid w:val="0"/>
              <w:jc w:val="both"/>
              <w:rPr>
                <w:b/>
                <w:lang w:val="uk-UA" w:eastAsia="ar-SA"/>
              </w:rPr>
            </w:pPr>
            <w:r w:rsidRPr="003B701E">
              <w:rPr>
                <w:b/>
                <w:sz w:val="22"/>
                <w:szCs w:val="22"/>
                <w:lang w:val="uk-UA" w:eastAsia="ar-SA"/>
              </w:rPr>
              <w:t>2.1 Установчі та інші документи щодо ведення господарської діяльності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0B" w:rsidRPr="00E67E48" w:rsidRDefault="00E67E48" w:rsidP="00844D0B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E67E48">
              <w:rPr>
                <w:bCs/>
                <w:sz w:val="22"/>
                <w:szCs w:val="22"/>
                <w:lang w:val="uk-UA"/>
              </w:rPr>
              <w:t>2.1.1.</w:t>
            </w:r>
            <w:r w:rsidR="00844D0B" w:rsidRPr="00E67E48">
              <w:rPr>
                <w:bCs/>
                <w:sz w:val="22"/>
                <w:szCs w:val="22"/>
                <w:lang w:val="uk-UA"/>
              </w:rPr>
              <w:t>Копію Статуту підприємства (остання редакція)– для юридичних осіб, а для фізичних осіб-підприємців – копію сторінок паспорту, які встановлюють його особу.</w:t>
            </w:r>
          </w:p>
          <w:p w:rsidR="00844D0B" w:rsidRPr="00E67E48" w:rsidRDefault="00844D0B" w:rsidP="00844D0B">
            <w:pPr>
              <w:shd w:val="clear" w:color="auto" w:fill="FFFFFF"/>
              <w:ind w:firstLine="708"/>
              <w:jc w:val="both"/>
              <w:rPr>
                <w:bCs/>
                <w:sz w:val="22"/>
                <w:szCs w:val="22"/>
              </w:rPr>
            </w:pPr>
            <w:r w:rsidRPr="00E67E48">
              <w:rPr>
                <w:bCs/>
                <w:sz w:val="22"/>
                <w:szCs w:val="22"/>
              </w:rPr>
              <w:t>*</w:t>
            </w:r>
            <w:r w:rsidRPr="00E67E48">
              <w:rPr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Вимоги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E67E48">
              <w:rPr>
                <w:bCs/>
                <w:sz w:val="22"/>
                <w:szCs w:val="22"/>
              </w:rPr>
              <w:t>до</w:t>
            </w:r>
            <w:proofErr w:type="gramEnd"/>
            <w:r w:rsidRPr="00E67E48">
              <w:rPr>
                <w:bCs/>
                <w:sz w:val="22"/>
                <w:szCs w:val="22"/>
              </w:rPr>
              <w:t xml:space="preserve"> статуту:</w:t>
            </w:r>
          </w:p>
          <w:p w:rsidR="00844D0B" w:rsidRPr="00E67E48" w:rsidRDefault="00844D0B" w:rsidP="00844D0B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67E48">
              <w:rPr>
                <w:bCs/>
                <w:sz w:val="22"/>
                <w:szCs w:val="22"/>
              </w:rPr>
              <w:lastRenderedPageBreak/>
              <w:t xml:space="preserve">1) статут повинен </w:t>
            </w:r>
            <w:proofErr w:type="spellStart"/>
            <w:proofErr w:type="gramStart"/>
            <w:r w:rsidRPr="00E67E48">
              <w:rPr>
                <w:bCs/>
                <w:sz w:val="22"/>
                <w:szCs w:val="22"/>
              </w:rPr>
              <w:t>м</w:t>
            </w:r>
            <w:proofErr w:type="gramEnd"/>
            <w:r w:rsidRPr="00E67E48">
              <w:rPr>
                <w:bCs/>
                <w:sz w:val="22"/>
                <w:szCs w:val="22"/>
              </w:rPr>
              <w:t>істити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відмітку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державного </w:t>
            </w:r>
            <w:proofErr w:type="spellStart"/>
            <w:r w:rsidRPr="00E67E48">
              <w:rPr>
                <w:bCs/>
                <w:sz w:val="22"/>
                <w:szCs w:val="22"/>
              </w:rPr>
              <w:t>реєстратора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про </w:t>
            </w:r>
            <w:proofErr w:type="spellStart"/>
            <w:r w:rsidRPr="00E67E48">
              <w:rPr>
                <w:bCs/>
                <w:sz w:val="22"/>
                <w:szCs w:val="22"/>
              </w:rPr>
              <w:t>проведення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державної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реєстрації</w:t>
            </w:r>
            <w:proofErr w:type="spellEnd"/>
            <w:r w:rsidRPr="00E67E48">
              <w:rPr>
                <w:bCs/>
                <w:sz w:val="22"/>
                <w:szCs w:val="22"/>
              </w:rPr>
              <w:t>.</w:t>
            </w:r>
          </w:p>
          <w:p w:rsidR="00844D0B" w:rsidRPr="00E67E48" w:rsidRDefault="00844D0B" w:rsidP="00844D0B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67E48">
              <w:rPr>
                <w:bCs/>
                <w:sz w:val="22"/>
                <w:szCs w:val="22"/>
              </w:rPr>
              <w:t xml:space="preserve">2) у </w:t>
            </w:r>
            <w:proofErr w:type="spellStart"/>
            <w:r w:rsidRPr="00E67E48">
              <w:rPr>
                <w:bCs/>
                <w:sz w:val="22"/>
                <w:szCs w:val="22"/>
              </w:rPr>
              <w:t>випадку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відсутності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відмітки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державного </w:t>
            </w:r>
            <w:proofErr w:type="spellStart"/>
            <w:r w:rsidRPr="00E67E48">
              <w:rPr>
                <w:bCs/>
                <w:sz w:val="22"/>
                <w:szCs w:val="22"/>
              </w:rPr>
              <w:t>реєстратора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Учасник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повинен </w:t>
            </w:r>
            <w:proofErr w:type="spellStart"/>
            <w:r w:rsidRPr="00E67E48">
              <w:rPr>
                <w:bCs/>
                <w:sz w:val="22"/>
                <w:szCs w:val="22"/>
              </w:rPr>
              <w:t>надати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інформацію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з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кодом доступу </w:t>
            </w:r>
            <w:proofErr w:type="gramStart"/>
            <w:r w:rsidRPr="00E67E48">
              <w:rPr>
                <w:bCs/>
                <w:sz w:val="22"/>
                <w:szCs w:val="22"/>
              </w:rPr>
              <w:t>до</w:t>
            </w:r>
            <w:proofErr w:type="gram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67E48">
              <w:rPr>
                <w:bCs/>
                <w:sz w:val="22"/>
                <w:szCs w:val="22"/>
              </w:rPr>
              <w:t>результат</w:t>
            </w:r>
            <w:proofErr w:type="gramEnd"/>
            <w:r w:rsidRPr="00E67E48">
              <w:rPr>
                <w:bCs/>
                <w:sz w:val="22"/>
                <w:szCs w:val="22"/>
              </w:rPr>
              <w:t>ів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надання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адміністративних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послуг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у </w:t>
            </w:r>
            <w:proofErr w:type="spellStart"/>
            <w:r w:rsidRPr="00E67E48">
              <w:rPr>
                <w:bCs/>
                <w:sz w:val="22"/>
                <w:szCs w:val="22"/>
              </w:rPr>
              <w:t>сфері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державної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реєстрації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, за </w:t>
            </w:r>
            <w:proofErr w:type="spellStart"/>
            <w:r w:rsidRPr="00E67E48">
              <w:rPr>
                <w:bCs/>
                <w:sz w:val="22"/>
                <w:szCs w:val="22"/>
              </w:rPr>
              <w:t>яким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існує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можливість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переглянути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електронну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версію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документу (</w:t>
            </w:r>
            <w:proofErr w:type="spellStart"/>
            <w:r w:rsidRPr="00E67E48">
              <w:rPr>
                <w:bCs/>
                <w:sz w:val="22"/>
                <w:szCs w:val="22"/>
              </w:rPr>
              <w:t>ів</w:t>
            </w:r>
            <w:proofErr w:type="spellEnd"/>
            <w:r w:rsidRPr="00E67E48">
              <w:rPr>
                <w:bCs/>
                <w:sz w:val="22"/>
                <w:szCs w:val="22"/>
              </w:rPr>
              <w:t>)).</w:t>
            </w:r>
          </w:p>
          <w:p w:rsidR="00844D0B" w:rsidRPr="00E67E48" w:rsidRDefault="00844D0B" w:rsidP="00844D0B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67E48">
              <w:rPr>
                <w:bCs/>
                <w:sz w:val="22"/>
                <w:szCs w:val="22"/>
              </w:rPr>
              <w:t xml:space="preserve">3) </w:t>
            </w:r>
            <w:proofErr w:type="spellStart"/>
            <w:r w:rsidRPr="00E67E48">
              <w:rPr>
                <w:bCs/>
                <w:sz w:val="22"/>
                <w:szCs w:val="22"/>
              </w:rPr>
              <w:t>якщо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Учасник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діє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на </w:t>
            </w:r>
            <w:proofErr w:type="spellStart"/>
            <w:proofErr w:type="gramStart"/>
            <w:r w:rsidRPr="00E67E48">
              <w:rPr>
                <w:bCs/>
                <w:sz w:val="22"/>
                <w:szCs w:val="22"/>
              </w:rPr>
              <w:t>п</w:t>
            </w:r>
            <w:proofErr w:type="gramEnd"/>
            <w:r w:rsidRPr="00E67E48">
              <w:rPr>
                <w:bCs/>
                <w:sz w:val="22"/>
                <w:szCs w:val="22"/>
              </w:rPr>
              <w:t>ідставі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модельного статуту – </w:t>
            </w:r>
            <w:proofErr w:type="spellStart"/>
            <w:r w:rsidRPr="00E67E48">
              <w:rPr>
                <w:bCs/>
                <w:sz w:val="22"/>
                <w:szCs w:val="22"/>
              </w:rPr>
              <w:t>надається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протокол </w:t>
            </w:r>
            <w:proofErr w:type="spellStart"/>
            <w:r w:rsidRPr="00E67E48">
              <w:rPr>
                <w:bCs/>
                <w:sz w:val="22"/>
                <w:szCs w:val="22"/>
              </w:rPr>
              <w:t>загальних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зборів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щодо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обрання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керівника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юридичної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особи </w:t>
            </w:r>
            <w:proofErr w:type="spellStart"/>
            <w:r w:rsidRPr="00E67E48">
              <w:rPr>
                <w:bCs/>
                <w:sz w:val="22"/>
                <w:szCs w:val="22"/>
              </w:rPr>
              <w:t>або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рішення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чи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розпорядження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власника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чи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уповноваженої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власником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особи (</w:t>
            </w:r>
            <w:proofErr w:type="spellStart"/>
            <w:r w:rsidRPr="00E67E48">
              <w:rPr>
                <w:bCs/>
                <w:sz w:val="22"/>
                <w:szCs w:val="22"/>
              </w:rPr>
              <w:t>відповідно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до </w:t>
            </w:r>
            <w:proofErr w:type="spellStart"/>
            <w:r w:rsidRPr="00E67E48">
              <w:rPr>
                <w:bCs/>
                <w:sz w:val="22"/>
                <w:szCs w:val="22"/>
              </w:rPr>
              <w:t>процедури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обрання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, яка </w:t>
            </w:r>
            <w:proofErr w:type="spellStart"/>
            <w:r w:rsidRPr="00E67E48">
              <w:rPr>
                <w:bCs/>
                <w:sz w:val="22"/>
                <w:szCs w:val="22"/>
              </w:rPr>
              <w:t>визначена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статутом </w:t>
            </w:r>
            <w:proofErr w:type="spellStart"/>
            <w:r w:rsidRPr="00E67E48">
              <w:rPr>
                <w:bCs/>
                <w:sz w:val="22"/>
                <w:szCs w:val="22"/>
              </w:rPr>
              <w:t>чи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іншими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установчими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документами), в </w:t>
            </w:r>
            <w:proofErr w:type="spellStart"/>
            <w:r w:rsidRPr="00E67E48">
              <w:rPr>
                <w:bCs/>
                <w:sz w:val="22"/>
                <w:szCs w:val="22"/>
              </w:rPr>
              <w:t>якому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зазначені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відомості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про </w:t>
            </w:r>
            <w:proofErr w:type="spellStart"/>
            <w:r w:rsidRPr="00E67E48">
              <w:rPr>
                <w:bCs/>
                <w:sz w:val="22"/>
                <w:szCs w:val="22"/>
              </w:rPr>
              <w:t>провадження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діяльності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Pr="00E67E48">
              <w:rPr>
                <w:bCs/>
                <w:sz w:val="22"/>
                <w:szCs w:val="22"/>
              </w:rPr>
              <w:t>основі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модельного статуту (</w:t>
            </w:r>
            <w:proofErr w:type="spellStart"/>
            <w:r w:rsidRPr="00E67E48">
              <w:rPr>
                <w:bCs/>
                <w:sz w:val="22"/>
                <w:szCs w:val="22"/>
              </w:rPr>
              <w:t>модельний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статут при </w:t>
            </w:r>
            <w:proofErr w:type="spellStart"/>
            <w:proofErr w:type="gramStart"/>
            <w:r w:rsidRPr="00E67E48">
              <w:rPr>
                <w:bCs/>
                <w:sz w:val="22"/>
                <w:szCs w:val="22"/>
              </w:rPr>
              <w:t>цьому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не </w:t>
            </w:r>
            <w:proofErr w:type="spellStart"/>
            <w:r w:rsidRPr="00E67E48">
              <w:rPr>
                <w:bCs/>
                <w:sz w:val="22"/>
                <w:szCs w:val="22"/>
              </w:rPr>
              <w:t>надається</w:t>
            </w:r>
            <w:proofErr w:type="spellEnd"/>
            <w:r w:rsidRPr="00E67E48">
              <w:rPr>
                <w:bCs/>
                <w:sz w:val="22"/>
                <w:szCs w:val="22"/>
              </w:rPr>
              <w:t>).</w:t>
            </w:r>
            <w:proofErr w:type="gramEnd"/>
          </w:p>
          <w:p w:rsidR="00844D0B" w:rsidRPr="00E67E48" w:rsidRDefault="00844D0B" w:rsidP="00F9164B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  <w:p w:rsidR="00F9164B" w:rsidRPr="00E67E48" w:rsidRDefault="00E67E48" w:rsidP="00F9164B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67E48">
              <w:rPr>
                <w:bCs/>
                <w:sz w:val="22"/>
                <w:szCs w:val="22"/>
                <w:lang w:val="uk-UA"/>
              </w:rPr>
              <w:t xml:space="preserve">2.1.2.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Копія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ліцензії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Учасника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торгі</w:t>
            </w:r>
            <w:proofErr w:type="gramStart"/>
            <w:r w:rsidR="00F9164B" w:rsidRPr="00E67E48">
              <w:rPr>
                <w:bCs/>
                <w:sz w:val="22"/>
                <w:szCs w:val="22"/>
              </w:rPr>
              <w:t>в</w:t>
            </w:r>
            <w:proofErr w:type="spellEnd"/>
            <w:proofErr w:type="gramEnd"/>
            <w:r w:rsidR="00F9164B" w:rsidRPr="00E67E48">
              <w:rPr>
                <w:bCs/>
                <w:sz w:val="22"/>
                <w:szCs w:val="22"/>
              </w:rPr>
              <w:t xml:space="preserve"> на право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виконання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робіт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з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додатками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>.</w:t>
            </w:r>
          </w:p>
          <w:p w:rsidR="00F9164B" w:rsidRPr="00E67E48" w:rsidRDefault="00E67E48" w:rsidP="00F9164B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67E48">
              <w:rPr>
                <w:bCs/>
                <w:sz w:val="22"/>
                <w:szCs w:val="22"/>
                <w:lang w:val="uk-UA"/>
              </w:rPr>
              <w:t>2.1.3.</w:t>
            </w:r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Копія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дозволу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або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декларація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Державної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служби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України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з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питань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праці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проведення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робіт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F9164B" w:rsidRPr="00E67E48">
              <w:rPr>
                <w:bCs/>
                <w:sz w:val="22"/>
                <w:szCs w:val="22"/>
              </w:rPr>
              <w:t>п</w:t>
            </w:r>
            <w:proofErr w:type="gramEnd"/>
            <w:r w:rsidR="00F9164B" w:rsidRPr="00E67E48">
              <w:rPr>
                <w:bCs/>
                <w:sz w:val="22"/>
                <w:szCs w:val="22"/>
              </w:rPr>
              <w:t>ідвищеної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небезпеки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обов’язково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повинен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містити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зварювальні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або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газополум’яні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види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робіт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. </w:t>
            </w:r>
          </w:p>
          <w:p w:rsidR="00F9164B" w:rsidRPr="00E67E48" w:rsidRDefault="00E67E48" w:rsidP="00F9164B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67E48">
              <w:rPr>
                <w:bCs/>
                <w:sz w:val="22"/>
                <w:szCs w:val="22"/>
                <w:lang w:val="uk-UA"/>
              </w:rPr>
              <w:t xml:space="preserve">2.1.4.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Довідку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з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обслуговуючого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банку про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відкриття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рахунку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станом на дату, яка повинна бути не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раніше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дати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оприлюднення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оголошення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про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проведення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закупівлі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Інформаційна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довідка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щодо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наявності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відкритих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банківських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рахунків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F9164B" w:rsidRPr="00E67E48">
              <w:rPr>
                <w:bCs/>
                <w:sz w:val="22"/>
                <w:szCs w:val="22"/>
              </w:rPr>
              <w:t>п</w:t>
            </w:r>
            <w:proofErr w:type="gramEnd"/>
            <w:r w:rsidR="00F9164B" w:rsidRPr="00E67E48">
              <w:rPr>
                <w:bCs/>
                <w:sz w:val="22"/>
                <w:szCs w:val="22"/>
              </w:rPr>
              <w:t>ідтверджується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документом,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виданим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Державною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Податковою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Службою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України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чи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структурним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підрозділом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із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зазначенням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переліку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відкритих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банківських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рахунків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який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має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відповідати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усім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наданим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довідкам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про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відкриття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рахунку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з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 xml:space="preserve"> банку, </w:t>
            </w:r>
            <w:proofErr w:type="gramStart"/>
            <w:r w:rsidR="00F9164B" w:rsidRPr="00E67E48">
              <w:rPr>
                <w:bCs/>
                <w:sz w:val="22"/>
                <w:szCs w:val="22"/>
              </w:rPr>
              <w:t>видана</w:t>
            </w:r>
            <w:proofErr w:type="gramEnd"/>
            <w:r w:rsidR="00F9164B" w:rsidRPr="00E67E48">
              <w:rPr>
                <w:bCs/>
                <w:sz w:val="22"/>
                <w:szCs w:val="22"/>
              </w:rPr>
              <w:t xml:space="preserve"> у поточному </w:t>
            </w:r>
            <w:proofErr w:type="spellStart"/>
            <w:r w:rsidR="00F9164B" w:rsidRPr="00E67E48">
              <w:rPr>
                <w:bCs/>
                <w:sz w:val="22"/>
                <w:szCs w:val="22"/>
              </w:rPr>
              <w:t>році</w:t>
            </w:r>
            <w:proofErr w:type="spellEnd"/>
            <w:r w:rsidR="00F9164B" w:rsidRPr="00E67E48">
              <w:rPr>
                <w:bCs/>
                <w:sz w:val="22"/>
                <w:szCs w:val="22"/>
              </w:rPr>
              <w:t>.</w:t>
            </w:r>
          </w:p>
          <w:p w:rsidR="00A83BAA" w:rsidRPr="00F9164B" w:rsidRDefault="00A83BAA" w:rsidP="00D771C1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A83BAA" w:rsidRPr="00993488" w:rsidTr="00D2641B">
        <w:trPr>
          <w:trHeight w:val="23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BAA" w:rsidRPr="003B701E" w:rsidRDefault="00A83BAA" w:rsidP="00D2641B">
            <w:pPr>
              <w:tabs>
                <w:tab w:val="left" w:pos="176"/>
                <w:tab w:val="left" w:pos="318"/>
              </w:tabs>
              <w:suppressAutoHyphens/>
              <w:snapToGrid w:val="0"/>
              <w:jc w:val="both"/>
              <w:rPr>
                <w:b/>
                <w:lang w:val="uk-UA" w:eastAsia="ar-SA"/>
              </w:rPr>
            </w:pPr>
            <w:r w:rsidRPr="003B701E">
              <w:rPr>
                <w:b/>
                <w:sz w:val="22"/>
                <w:szCs w:val="22"/>
                <w:lang w:eastAsia="ar-SA"/>
              </w:rPr>
              <w:lastRenderedPageBreak/>
              <w:t>2</w:t>
            </w:r>
            <w:r w:rsidRPr="003B701E">
              <w:rPr>
                <w:b/>
                <w:sz w:val="22"/>
                <w:szCs w:val="22"/>
                <w:lang w:val="uk-UA" w:eastAsia="ar-SA"/>
              </w:rPr>
              <w:t>.2. Наявність обладнання, матеріально-технічної бази та технологій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AA" w:rsidRPr="00993488" w:rsidRDefault="00D771C1" w:rsidP="003B701E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492E14">
              <w:rPr>
                <w:bCs/>
                <w:sz w:val="22"/>
                <w:szCs w:val="22"/>
                <w:lang w:val="uk-UA"/>
              </w:rPr>
              <w:t>2</w:t>
            </w:r>
            <w:r w:rsidR="003006D2" w:rsidRPr="00492E14">
              <w:rPr>
                <w:bCs/>
                <w:sz w:val="22"/>
                <w:szCs w:val="22"/>
                <w:lang w:val="uk-UA"/>
              </w:rPr>
              <w:t>.</w:t>
            </w:r>
            <w:r w:rsidRPr="00492E14">
              <w:rPr>
                <w:bCs/>
                <w:sz w:val="22"/>
                <w:szCs w:val="22"/>
                <w:lang w:val="uk-UA"/>
              </w:rPr>
              <w:t>2.2.</w:t>
            </w:r>
            <w:r w:rsidR="003006D2" w:rsidRPr="00492E14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993488" w:rsidRPr="00E67E48">
              <w:rPr>
                <w:bCs/>
                <w:sz w:val="20"/>
                <w:szCs w:val="20"/>
                <w:lang w:val="uk-UA"/>
              </w:rPr>
              <w:t>Довідка у довільній формі, про наявність обладнання та матеріально-технічної бази та технологій, яка має підтвердити спроможність учасника здійснити виконання умов Договору з вказівкою на певний документ (</w:t>
            </w:r>
            <w:proofErr w:type="spellStart"/>
            <w:r w:rsidR="00993488" w:rsidRPr="00E67E48">
              <w:rPr>
                <w:bCs/>
                <w:sz w:val="20"/>
                <w:szCs w:val="20"/>
                <w:lang w:val="uk-UA"/>
              </w:rPr>
              <w:t>скан</w:t>
            </w:r>
            <w:proofErr w:type="spellEnd"/>
            <w:r w:rsidR="00993488" w:rsidRPr="00E67E48">
              <w:rPr>
                <w:bCs/>
                <w:sz w:val="20"/>
                <w:szCs w:val="20"/>
                <w:lang w:val="uk-UA"/>
              </w:rPr>
              <w:t xml:space="preserve"> копію), наданий Учасником в складі пропозиції про право власності та/або оренди та/або користування</w:t>
            </w:r>
          </w:p>
        </w:tc>
      </w:tr>
      <w:tr w:rsidR="00A83BAA" w:rsidRPr="00993488" w:rsidTr="00D2641B">
        <w:trPr>
          <w:trHeight w:val="23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3BAA" w:rsidRPr="00492E14" w:rsidRDefault="00A83BAA" w:rsidP="00D2641B">
            <w:pPr>
              <w:tabs>
                <w:tab w:val="center" w:pos="4819"/>
                <w:tab w:val="right" w:pos="9639"/>
              </w:tabs>
              <w:suppressAutoHyphens/>
              <w:snapToGrid w:val="0"/>
              <w:ind w:right="-108"/>
              <w:rPr>
                <w:b/>
                <w:lang w:val="uk-UA" w:eastAsia="ar-SA"/>
              </w:rPr>
            </w:pPr>
            <w:r w:rsidRPr="00492E14">
              <w:rPr>
                <w:b/>
                <w:sz w:val="22"/>
                <w:szCs w:val="22"/>
                <w:lang w:val="uk-UA" w:eastAsia="ar-SA"/>
              </w:rPr>
              <w:t>2.3. Наявність працівників відповідної кваліфікації, які мають необхідні знання та досвід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88" w:rsidRPr="00E67E48" w:rsidRDefault="00492E14" w:rsidP="00993488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E67E48">
              <w:rPr>
                <w:bCs/>
                <w:sz w:val="22"/>
                <w:szCs w:val="22"/>
                <w:lang w:val="uk-UA"/>
              </w:rPr>
              <w:t>2.3.1.</w:t>
            </w:r>
            <w:r w:rsidR="00993488" w:rsidRPr="00E67E48">
              <w:rPr>
                <w:bCs/>
                <w:sz w:val="22"/>
                <w:szCs w:val="22"/>
                <w:lang w:val="uk-UA"/>
              </w:rPr>
              <w:t xml:space="preserve"> Довідка у довільній формі про наявність працівників відповідної кваліфікації, які мають необхідні знання та досвід, та які будуть залучені до виконання робіт, які є предметом закупівлі, обов’язкова наявність головного інженеру проекту (</w:t>
            </w:r>
            <w:proofErr w:type="spellStart"/>
            <w:r w:rsidR="00993488" w:rsidRPr="00E67E48">
              <w:rPr>
                <w:bCs/>
                <w:sz w:val="22"/>
                <w:szCs w:val="22"/>
                <w:lang w:val="uk-UA"/>
              </w:rPr>
              <w:t>ГІП</w:t>
            </w:r>
            <w:proofErr w:type="spellEnd"/>
            <w:r w:rsidR="00993488" w:rsidRPr="00E67E48">
              <w:rPr>
                <w:bCs/>
                <w:sz w:val="22"/>
                <w:szCs w:val="22"/>
                <w:lang w:val="uk-UA"/>
              </w:rPr>
              <w:t xml:space="preserve">) та/або головного архітектора проекту (ГАП) - інженер, який має кваліфікаційний сертифікат інженера-проектувальника з інженерно-будівельного проектування (надати </w:t>
            </w:r>
            <w:proofErr w:type="spellStart"/>
            <w:r w:rsidR="00993488" w:rsidRPr="00E67E48">
              <w:rPr>
                <w:bCs/>
                <w:sz w:val="22"/>
                <w:szCs w:val="22"/>
                <w:lang w:val="uk-UA"/>
              </w:rPr>
              <w:t>скан</w:t>
            </w:r>
            <w:proofErr w:type="spellEnd"/>
            <w:r w:rsidR="00993488" w:rsidRPr="00E67E48">
              <w:rPr>
                <w:bCs/>
                <w:sz w:val="22"/>
                <w:szCs w:val="22"/>
                <w:lang w:val="uk-UA"/>
              </w:rPr>
              <w:t xml:space="preserve"> копію сертифікату), головного інженера з вищою освітою у галузі будівництва (надати копію диплому), виконроба, та працівників робочих професій (електрозварник, електромонтер/електромонтажник, монтажник санітарно-технічних систем і устаткування, маляр).</w:t>
            </w:r>
          </w:p>
          <w:p w:rsidR="003006D2" w:rsidRPr="00E67E48" w:rsidRDefault="003006D2" w:rsidP="003006D2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  <w:p w:rsidR="00993488" w:rsidRPr="00E67E48" w:rsidRDefault="00492E14" w:rsidP="00993488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E67E48">
              <w:rPr>
                <w:bCs/>
                <w:sz w:val="22"/>
                <w:szCs w:val="22"/>
                <w:lang w:val="uk-UA"/>
              </w:rPr>
              <w:t>2.3.2</w:t>
            </w:r>
            <w:r w:rsidR="003006D2" w:rsidRPr="00E67E48">
              <w:rPr>
                <w:bCs/>
                <w:sz w:val="22"/>
                <w:szCs w:val="22"/>
                <w:lang w:val="uk-UA"/>
              </w:rPr>
              <w:t xml:space="preserve">. </w:t>
            </w:r>
            <w:r w:rsidR="00993488" w:rsidRPr="00E67E48">
              <w:rPr>
                <w:bCs/>
                <w:sz w:val="22"/>
                <w:szCs w:val="22"/>
                <w:lang w:val="uk-UA"/>
              </w:rPr>
              <w:t>Копії документів, що підтверджують працевлаштування працівників, які будуть залучені до виконання будівельних робіт (капітального ремонту): копія наказу про прийняття на роботу, та/або копія трудової книжки та/або копія трудового договору та/або копія ЦПУ</w:t>
            </w:r>
            <w:r w:rsidR="00993488" w:rsidRPr="00E67E48">
              <w:rPr>
                <w:color w:val="000000"/>
                <w:sz w:val="22"/>
                <w:szCs w:val="22"/>
                <w:lang w:val="uk-UA" w:eastAsia="uk-UA"/>
              </w:rPr>
              <w:t xml:space="preserve"> та/</w:t>
            </w:r>
            <w:r w:rsidR="00993488" w:rsidRPr="00E67E48">
              <w:rPr>
                <w:bCs/>
                <w:sz w:val="22"/>
                <w:szCs w:val="22"/>
                <w:lang w:val="uk-UA"/>
              </w:rPr>
              <w:t>або інші документи згідно Кодексу Законів про працю України.</w:t>
            </w:r>
          </w:p>
          <w:p w:rsidR="00993488" w:rsidRPr="00E67E48" w:rsidRDefault="00E67E48" w:rsidP="00993488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E67E48">
              <w:rPr>
                <w:bCs/>
                <w:sz w:val="22"/>
                <w:szCs w:val="22"/>
                <w:lang w:val="uk-UA"/>
              </w:rPr>
              <w:t>2</w:t>
            </w:r>
            <w:r w:rsidR="00993488" w:rsidRPr="00E67E48">
              <w:rPr>
                <w:bCs/>
                <w:sz w:val="22"/>
                <w:szCs w:val="22"/>
                <w:lang w:val="uk-UA"/>
              </w:rPr>
              <w:t>.</w:t>
            </w:r>
            <w:r w:rsidRPr="00E67E48">
              <w:rPr>
                <w:bCs/>
                <w:sz w:val="22"/>
                <w:szCs w:val="22"/>
                <w:lang w:val="uk-UA"/>
              </w:rPr>
              <w:t>3.3. На</w:t>
            </w:r>
            <w:r w:rsidR="00993488" w:rsidRPr="00E67E48">
              <w:rPr>
                <w:bCs/>
                <w:sz w:val="22"/>
                <w:szCs w:val="22"/>
                <w:lang w:val="uk-UA"/>
              </w:rPr>
              <w:t xml:space="preserve"> всіх працівників зазначених в довідці надати медичні книжки форми 1-ОМК затверджених Наказом МОЗ України № 150, в яких міститься відповідний запис підтверджуючий вчасне проходження медичного огляду.</w:t>
            </w:r>
          </w:p>
          <w:p w:rsidR="00993488" w:rsidRPr="00E67E48" w:rsidRDefault="00E67E48" w:rsidP="00993488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E67E48">
              <w:rPr>
                <w:bCs/>
                <w:sz w:val="22"/>
                <w:szCs w:val="22"/>
                <w:lang w:val="uk-UA"/>
              </w:rPr>
              <w:t>2</w:t>
            </w:r>
            <w:r w:rsidR="00993488" w:rsidRPr="00E67E48">
              <w:rPr>
                <w:bCs/>
                <w:sz w:val="22"/>
                <w:szCs w:val="22"/>
                <w:lang w:val="uk-UA"/>
              </w:rPr>
              <w:t>.</w:t>
            </w:r>
            <w:r w:rsidRPr="00E67E48">
              <w:rPr>
                <w:bCs/>
                <w:sz w:val="22"/>
                <w:szCs w:val="22"/>
                <w:lang w:val="uk-UA"/>
              </w:rPr>
              <w:t>3.4.</w:t>
            </w:r>
            <w:r w:rsidR="00993488" w:rsidRPr="00E67E48">
              <w:rPr>
                <w:bCs/>
                <w:sz w:val="22"/>
                <w:szCs w:val="22"/>
                <w:lang w:val="uk-UA"/>
              </w:rPr>
              <w:t xml:space="preserve"> Надати копії документів, що підтверджують наявність у працівників, що зазначені у довідці, відповідної  кваліфікації:</w:t>
            </w:r>
          </w:p>
          <w:p w:rsidR="00993488" w:rsidRPr="00E67E48" w:rsidRDefault="00993488" w:rsidP="00993488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E67E48">
              <w:rPr>
                <w:bCs/>
                <w:sz w:val="22"/>
                <w:szCs w:val="22"/>
                <w:lang w:val="uk-UA"/>
              </w:rPr>
              <w:t xml:space="preserve">- на керівника підприємства надати свідоцтво (посвідчення тощо), що є дійсним на кінцеву дату подання </w:t>
            </w:r>
            <w:bookmarkStart w:id="0" w:name="_GoBack"/>
            <w:bookmarkEnd w:id="0"/>
            <w:r w:rsidRPr="00E67E48">
              <w:rPr>
                <w:bCs/>
                <w:sz w:val="22"/>
                <w:szCs w:val="22"/>
                <w:lang w:val="uk-UA"/>
              </w:rPr>
              <w:t xml:space="preserve">тендерних пропозицій або протокол (витяг з протоколу) перевірки знань з питань охорони праці </w:t>
            </w:r>
            <w:r w:rsidRPr="00E67E48">
              <w:rPr>
                <w:bCs/>
                <w:sz w:val="22"/>
                <w:szCs w:val="22"/>
                <w:lang w:val="uk-UA"/>
              </w:rPr>
              <w:lastRenderedPageBreak/>
              <w:t>відповідно до НПАОП 0.00-7.11-12 «Забезпечення роботодавцями охорони праці працівників» (ці документи повинні містити посилання на номер НПАОП).</w:t>
            </w:r>
          </w:p>
          <w:p w:rsidR="00993488" w:rsidRPr="00E67E48" w:rsidRDefault="00993488" w:rsidP="00993488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67E48">
              <w:rPr>
                <w:bCs/>
                <w:sz w:val="22"/>
                <w:szCs w:val="22"/>
                <w:lang w:val="uk-UA"/>
              </w:rPr>
              <w:t xml:space="preserve"> - на  виконавця робіт надати свідоцтво (посвідчення тощо), що є дійсним на кінцеву дату подання тендерних пропозицій та протокол (витяг з протоколу) перевірки знань з питань охорони праці під час виконання робіт на висоті відповідно до НПАОП 0.00-1.15-07 та виконання робіт з інструментом та пристроями відповідно до НПАОП 0.00-1.71-13 (ці документи повинні містити посилання на номер НПАОП). </w:t>
            </w:r>
            <w:proofErr w:type="spellStart"/>
            <w:r w:rsidRPr="00E67E48">
              <w:rPr>
                <w:bCs/>
                <w:sz w:val="22"/>
                <w:szCs w:val="22"/>
              </w:rPr>
              <w:t>Надати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документ про допуск до </w:t>
            </w:r>
            <w:proofErr w:type="spellStart"/>
            <w:r w:rsidRPr="00E67E48">
              <w:rPr>
                <w:bCs/>
                <w:sz w:val="22"/>
                <w:szCs w:val="22"/>
              </w:rPr>
              <w:t>роботи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E67E48">
              <w:rPr>
                <w:bCs/>
                <w:sz w:val="22"/>
                <w:szCs w:val="22"/>
              </w:rPr>
              <w:t>електроустановках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до 1000В.</w:t>
            </w:r>
          </w:p>
          <w:p w:rsidR="00993488" w:rsidRPr="00E67E48" w:rsidRDefault="00993488" w:rsidP="00993488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67E48">
              <w:rPr>
                <w:bCs/>
                <w:sz w:val="22"/>
                <w:szCs w:val="22"/>
              </w:rPr>
              <w:t xml:space="preserve">- на </w:t>
            </w:r>
            <w:proofErr w:type="spellStart"/>
            <w:r w:rsidRPr="00E67E48">
              <w:rPr>
                <w:bCs/>
                <w:sz w:val="22"/>
                <w:szCs w:val="22"/>
              </w:rPr>
              <w:t>електрозварника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надати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документ про </w:t>
            </w:r>
            <w:proofErr w:type="spellStart"/>
            <w:r w:rsidRPr="00E67E48">
              <w:rPr>
                <w:bCs/>
                <w:sz w:val="22"/>
                <w:szCs w:val="22"/>
              </w:rPr>
              <w:t>присвоєння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робітничої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кваліфікації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електрозварника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E67E48">
              <w:rPr>
                <w:bCs/>
                <w:sz w:val="22"/>
                <w:szCs w:val="22"/>
              </w:rPr>
              <w:t>Надати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свідоцтво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E67E48">
              <w:rPr>
                <w:bCs/>
                <w:sz w:val="22"/>
                <w:szCs w:val="22"/>
              </w:rPr>
              <w:t>посвідчення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тощо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E67E48">
              <w:rPr>
                <w:bCs/>
                <w:sz w:val="22"/>
                <w:szCs w:val="22"/>
              </w:rPr>
              <w:t>що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є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дійсним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Pr="00E67E48">
              <w:rPr>
                <w:bCs/>
                <w:sz w:val="22"/>
                <w:szCs w:val="22"/>
              </w:rPr>
              <w:t>кінцеву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дату </w:t>
            </w:r>
            <w:proofErr w:type="spellStart"/>
            <w:r w:rsidRPr="00E67E48">
              <w:rPr>
                <w:bCs/>
                <w:sz w:val="22"/>
                <w:szCs w:val="22"/>
              </w:rPr>
              <w:t>подання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тендерних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пропозицій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та протокол (</w:t>
            </w:r>
            <w:proofErr w:type="spellStart"/>
            <w:r w:rsidRPr="00E67E48">
              <w:rPr>
                <w:bCs/>
                <w:sz w:val="22"/>
                <w:szCs w:val="22"/>
              </w:rPr>
              <w:t>витяг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з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протоколу) </w:t>
            </w:r>
            <w:proofErr w:type="spellStart"/>
            <w:r w:rsidRPr="00E67E48">
              <w:rPr>
                <w:bCs/>
                <w:sz w:val="22"/>
                <w:szCs w:val="22"/>
              </w:rPr>
              <w:t>перевірки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знань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з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Правил </w:t>
            </w:r>
            <w:proofErr w:type="spellStart"/>
            <w:r w:rsidRPr="00E67E48">
              <w:rPr>
                <w:bCs/>
                <w:sz w:val="22"/>
                <w:szCs w:val="22"/>
              </w:rPr>
              <w:t>безпечної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експлуатації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електроустановок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споживачів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67E48">
              <w:rPr>
                <w:bCs/>
                <w:sz w:val="22"/>
                <w:szCs w:val="22"/>
              </w:rPr>
              <w:t>в</w:t>
            </w:r>
            <w:proofErr w:type="gramEnd"/>
            <w:r w:rsidRPr="00E67E48">
              <w:rPr>
                <w:bCs/>
                <w:sz w:val="22"/>
                <w:szCs w:val="22"/>
              </w:rPr>
              <w:t>ідповідно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до НПАОП 40.1-1.21-98 та Правил </w:t>
            </w:r>
            <w:proofErr w:type="spellStart"/>
            <w:r w:rsidRPr="00E67E48">
              <w:rPr>
                <w:bCs/>
                <w:sz w:val="22"/>
                <w:szCs w:val="22"/>
              </w:rPr>
              <w:t>експлуатації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електрозахисних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засобів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відповідно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до НПАОП 40.1-1.07-01 (</w:t>
            </w:r>
            <w:proofErr w:type="spellStart"/>
            <w:r w:rsidRPr="00E67E48">
              <w:rPr>
                <w:bCs/>
                <w:sz w:val="22"/>
                <w:szCs w:val="22"/>
              </w:rPr>
              <w:t>ці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документи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повинні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містити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посилання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на номер НПАОП). </w:t>
            </w:r>
            <w:proofErr w:type="spellStart"/>
            <w:r w:rsidRPr="00E67E48">
              <w:rPr>
                <w:bCs/>
                <w:sz w:val="22"/>
                <w:szCs w:val="22"/>
              </w:rPr>
              <w:t>Надати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документ про допуск до </w:t>
            </w:r>
            <w:proofErr w:type="spellStart"/>
            <w:r w:rsidRPr="00E67E48">
              <w:rPr>
                <w:bCs/>
                <w:sz w:val="22"/>
                <w:szCs w:val="22"/>
              </w:rPr>
              <w:t>роботи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E67E48">
              <w:rPr>
                <w:bCs/>
                <w:sz w:val="22"/>
                <w:szCs w:val="22"/>
              </w:rPr>
              <w:t>електроустановках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до 1000В.</w:t>
            </w:r>
          </w:p>
          <w:p w:rsidR="00993488" w:rsidRPr="00E67E48" w:rsidRDefault="00993488" w:rsidP="00993488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67E48">
              <w:rPr>
                <w:bCs/>
                <w:sz w:val="22"/>
                <w:szCs w:val="22"/>
              </w:rPr>
              <w:t xml:space="preserve">- на </w:t>
            </w:r>
            <w:proofErr w:type="spellStart"/>
            <w:r w:rsidRPr="00E67E48">
              <w:rPr>
                <w:bCs/>
                <w:sz w:val="22"/>
                <w:szCs w:val="22"/>
              </w:rPr>
              <w:t>електромонтера</w:t>
            </w:r>
            <w:proofErr w:type="spellEnd"/>
            <w:r w:rsidRPr="00E67E48">
              <w:rPr>
                <w:bCs/>
                <w:sz w:val="22"/>
                <w:szCs w:val="22"/>
              </w:rPr>
              <w:t>/</w:t>
            </w:r>
            <w:proofErr w:type="spellStart"/>
            <w:r w:rsidRPr="00E67E48">
              <w:rPr>
                <w:bCs/>
                <w:sz w:val="22"/>
                <w:szCs w:val="22"/>
              </w:rPr>
              <w:t>електромонтажника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надати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67E48">
              <w:rPr>
                <w:bCs/>
                <w:sz w:val="22"/>
                <w:szCs w:val="22"/>
              </w:rPr>
              <w:t>св</w:t>
            </w:r>
            <w:proofErr w:type="gramEnd"/>
            <w:r w:rsidRPr="00E67E48">
              <w:rPr>
                <w:bCs/>
                <w:sz w:val="22"/>
                <w:szCs w:val="22"/>
              </w:rPr>
              <w:t>ідоцтво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E67E48">
              <w:rPr>
                <w:bCs/>
                <w:sz w:val="22"/>
                <w:szCs w:val="22"/>
              </w:rPr>
              <w:t>посвідчення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тощо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E67E48">
              <w:rPr>
                <w:bCs/>
                <w:sz w:val="22"/>
                <w:szCs w:val="22"/>
              </w:rPr>
              <w:t>що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є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дійсним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Pr="00E67E48">
              <w:rPr>
                <w:bCs/>
                <w:sz w:val="22"/>
                <w:szCs w:val="22"/>
              </w:rPr>
              <w:t>кінцеву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дату </w:t>
            </w:r>
            <w:proofErr w:type="spellStart"/>
            <w:r w:rsidRPr="00E67E48">
              <w:rPr>
                <w:bCs/>
                <w:sz w:val="22"/>
                <w:szCs w:val="22"/>
              </w:rPr>
              <w:t>подання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тендерних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пропозицій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та протокол (</w:t>
            </w:r>
            <w:proofErr w:type="spellStart"/>
            <w:r w:rsidRPr="00E67E48">
              <w:rPr>
                <w:bCs/>
                <w:sz w:val="22"/>
                <w:szCs w:val="22"/>
              </w:rPr>
              <w:t>витяг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з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протоколу) </w:t>
            </w:r>
            <w:proofErr w:type="spellStart"/>
            <w:r w:rsidRPr="00E67E48">
              <w:rPr>
                <w:bCs/>
                <w:sz w:val="22"/>
                <w:szCs w:val="22"/>
              </w:rPr>
              <w:t>перевірки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знань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з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питань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охорони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праці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під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час </w:t>
            </w:r>
            <w:proofErr w:type="spellStart"/>
            <w:r w:rsidRPr="00E67E48">
              <w:rPr>
                <w:bCs/>
                <w:sz w:val="22"/>
                <w:szCs w:val="22"/>
              </w:rPr>
              <w:t>виконання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робіт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Pr="00E67E48">
              <w:rPr>
                <w:bCs/>
                <w:sz w:val="22"/>
                <w:szCs w:val="22"/>
              </w:rPr>
              <w:t>висоті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відповідно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до НПАОП 0.00-1.15-07 та </w:t>
            </w:r>
            <w:proofErr w:type="spellStart"/>
            <w:r w:rsidRPr="00E67E48">
              <w:rPr>
                <w:bCs/>
                <w:sz w:val="22"/>
                <w:szCs w:val="22"/>
              </w:rPr>
              <w:t>виконання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робіт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з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інструментом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та </w:t>
            </w:r>
            <w:proofErr w:type="spellStart"/>
            <w:r w:rsidRPr="00E67E48">
              <w:rPr>
                <w:bCs/>
                <w:sz w:val="22"/>
                <w:szCs w:val="22"/>
              </w:rPr>
              <w:t>пристроями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відповідно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до НПАОП 0.00-1.71-13 (</w:t>
            </w:r>
            <w:proofErr w:type="spellStart"/>
            <w:r w:rsidRPr="00E67E48">
              <w:rPr>
                <w:bCs/>
                <w:sz w:val="22"/>
                <w:szCs w:val="22"/>
              </w:rPr>
              <w:t>ці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документи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повинні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містити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посилання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на номер НПАОП). </w:t>
            </w:r>
            <w:proofErr w:type="spellStart"/>
            <w:r w:rsidRPr="00E67E48">
              <w:rPr>
                <w:bCs/>
                <w:sz w:val="22"/>
                <w:szCs w:val="22"/>
              </w:rPr>
              <w:t>Надати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документ про допуск до </w:t>
            </w:r>
            <w:proofErr w:type="spellStart"/>
            <w:r w:rsidRPr="00E67E48">
              <w:rPr>
                <w:bCs/>
                <w:sz w:val="22"/>
                <w:szCs w:val="22"/>
              </w:rPr>
              <w:t>роботи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E67E48">
              <w:rPr>
                <w:bCs/>
                <w:sz w:val="22"/>
                <w:szCs w:val="22"/>
              </w:rPr>
              <w:t>електроустановках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до 1000В.</w:t>
            </w:r>
          </w:p>
          <w:p w:rsidR="00993488" w:rsidRPr="00E67E48" w:rsidRDefault="00993488" w:rsidP="00993488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67E48">
              <w:rPr>
                <w:bCs/>
                <w:sz w:val="22"/>
                <w:szCs w:val="22"/>
              </w:rPr>
              <w:t xml:space="preserve">- на монтажника </w:t>
            </w:r>
            <w:proofErr w:type="spellStart"/>
            <w:r w:rsidRPr="00E67E48">
              <w:rPr>
                <w:bCs/>
                <w:sz w:val="22"/>
                <w:szCs w:val="22"/>
              </w:rPr>
              <w:t>санітарно-технічних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систем </w:t>
            </w:r>
            <w:proofErr w:type="spellStart"/>
            <w:r w:rsidRPr="00E67E48">
              <w:rPr>
                <w:bCs/>
                <w:sz w:val="22"/>
                <w:szCs w:val="22"/>
              </w:rPr>
              <w:t>і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устаткування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надати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документ про допуск до </w:t>
            </w:r>
            <w:proofErr w:type="spellStart"/>
            <w:r w:rsidRPr="00E67E48">
              <w:rPr>
                <w:bCs/>
                <w:sz w:val="22"/>
                <w:szCs w:val="22"/>
              </w:rPr>
              <w:t>роботи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E67E48">
              <w:rPr>
                <w:bCs/>
                <w:sz w:val="22"/>
                <w:szCs w:val="22"/>
              </w:rPr>
              <w:t>електроустановках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до 1000В та документ про </w:t>
            </w:r>
            <w:proofErr w:type="spellStart"/>
            <w:r w:rsidRPr="00E67E48">
              <w:rPr>
                <w:bCs/>
                <w:sz w:val="22"/>
                <w:szCs w:val="22"/>
              </w:rPr>
              <w:t>присвоєння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робітничої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кваліфікації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монтажника </w:t>
            </w:r>
            <w:proofErr w:type="spellStart"/>
            <w:r w:rsidRPr="00E67E48">
              <w:rPr>
                <w:bCs/>
                <w:sz w:val="22"/>
                <w:szCs w:val="22"/>
              </w:rPr>
              <w:t>санітарно-технічних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систем </w:t>
            </w:r>
            <w:proofErr w:type="spellStart"/>
            <w:r w:rsidRPr="00E67E48">
              <w:rPr>
                <w:bCs/>
                <w:sz w:val="22"/>
                <w:szCs w:val="22"/>
              </w:rPr>
              <w:t>і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устаткування</w:t>
            </w:r>
            <w:proofErr w:type="spellEnd"/>
            <w:r w:rsidRPr="00E67E48">
              <w:rPr>
                <w:bCs/>
                <w:sz w:val="22"/>
                <w:szCs w:val="22"/>
              </w:rPr>
              <w:t>.</w:t>
            </w:r>
          </w:p>
          <w:p w:rsidR="00993488" w:rsidRPr="00E67E48" w:rsidRDefault="00993488" w:rsidP="00993488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67E48">
              <w:rPr>
                <w:bCs/>
                <w:sz w:val="22"/>
                <w:szCs w:val="22"/>
              </w:rPr>
              <w:t xml:space="preserve">- на маляра </w:t>
            </w:r>
            <w:proofErr w:type="spellStart"/>
            <w:r w:rsidRPr="00E67E48">
              <w:rPr>
                <w:bCs/>
                <w:sz w:val="22"/>
                <w:szCs w:val="22"/>
              </w:rPr>
              <w:t>надати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67E48">
              <w:rPr>
                <w:bCs/>
                <w:sz w:val="22"/>
                <w:szCs w:val="22"/>
              </w:rPr>
              <w:t>св</w:t>
            </w:r>
            <w:proofErr w:type="gramEnd"/>
            <w:r w:rsidRPr="00E67E48">
              <w:rPr>
                <w:bCs/>
                <w:sz w:val="22"/>
                <w:szCs w:val="22"/>
              </w:rPr>
              <w:t>ідоцтво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E67E48">
              <w:rPr>
                <w:bCs/>
                <w:sz w:val="22"/>
                <w:szCs w:val="22"/>
              </w:rPr>
              <w:t>посвідчення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тощо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E67E48">
              <w:rPr>
                <w:bCs/>
                <w:sz w:val="22"/>
                <w:szCs w:val="22"/>
              </w:rPr>
              <w:t>що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є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дійсним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Pr="00E67E48">
              <w:rPr>
                <w:bCs/>
                <w:sz w:val="22"/>
                <w:szCs w:val="22"/>
              </w:rPr>
              <w:t>кінцеву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дату </w:t>
            </w:r>
            <w:proofErr w:type="spellStart"/>
            <w:r w:rsidRPr="00E67E48">
              <w:rPr>
                <w:bCs/>
                <w:sz w:val="22"/>
                <w:szCs w:val="22"/>
              </w:rPr>
              <w:t>подання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тендерних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пропозицій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або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протокол (</w:t>
            </w:r>
            <w:proofErr w:type="spellStart"/>
            <w:r w:rsidRPr="00E67E48">
              <w:rPr>
                <w:bCs/>
                <w:sz w:val="22"/>
                <w:szCs w:val="22"/>
              </w:rPr>
              <w:t>витяг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з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протоколу) </w:t>
            </w:r>
            <w:proofErr w:type="spellStart"/>
            <w:r w:rsidRPr="00E67E48">
              <w:rPr>
                <w:bCs/>
                <w:sz w:val="22"/>
                <w:szCs w:val="22"/>
              </w:rPr>
              <w:t>перевірки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знань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з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питань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охорони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праці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під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час </w:t>
            </w:r>
            <w:proofErr w:type="spellStart"/>
            <w:r w:rsidRPr="00E67E48">
              <w:rPr>
                <w:bCs/>
                <w:sz w:val="22"/>
                <w:szCs w:val="22"/>
              </w:rPr>
              <w:t>виконання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робіт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Pr="00E67E48">
              <w:rPr>
                <w:bCs/>
                <w:sz w:val="22"/>
                <w:szCs w:val="22"/>
              </w:rPr>
              <w:t>висоті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(НПАОП 0.00-1.15-07) (</w:t>
            </w:r>
            <w:proofErr w:type="spellStart"/>
            <w:r w:rsidRPr="00E67E48">
              <w:rPr>
                <w:bCs/>
                <w:sz w:val="22"/>
                <w:szCs w:val="22"/>
              </w:rPr>
              <w:t>ці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документи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повинні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містити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посилання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на номер НПАОП). </w:t>
            </w:r>
            <w:proofErr w:type="spellStart"/>
            <w:r w:rsidRPr="00E67E48">
              <w:rPr>
                <w:bCs/>
                <w:sz w:val="22"/>
                <w:szCs w:val="22"/>
              </w:rPr>
              <w:t>Надати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документ про </w:t>
            </w:r>
            <w:proofErr w:type="spellStart"/>
            <w:r w:rsidRPr="00E67E48">
              <w:rPr>
                <w:bCs/>
                <w:sz w:val="22"/>
                <w:szCs w:val="22"/>
              </w:rPr>
              <w:t>присвоєння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робітничої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кваліфікації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маляра.</w:t>
            </w:r>
          </w:p>
          <w:p w:rsidR="00993488" w:rsidRPr="00E67E48" w:rsidRDefault="00993488" w:rsidP="00993488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67E48">
              <w:rPr>
                <w:bCs/>
                <w:sz w:val="22"/>
                <w:szCs w:val="22"/>
              </w:rPr>
              <w:t xml:space="preserve">- для </w:t>
            </w:r>
            <w:proofErr w:type="spellStart"/>
            <w:r w:rsidRPr="00E67E48">
              <w:rPr>
                <w:bCs/>
                <w:sz w:val="22"/>
                <w:szCs w:val="22"/>
              </w:rPr>
              <w:t>забезпечення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контролю за </w:t>
            </w:r>
            <w:proofErr w:type="spellStart"/>
            <w:r w:rsidRPr="00E67E48">
              <w:rPr>
                <w:bCs/>
                <w:sz w:val="22"/>
                <w:szCs w:val="22"/>
              </w:rPr>
              <w:t>належним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виконанням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робіт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, Головного </w:t>
            </w:r>
            <w:proofErr w:type="spellStart"/>
            <w:r w:rsidRPr="00E67E48">
              <w:rPr>
                <w:bCs/>
                <w:sz w:val="22"/>
                <w:szCs w:val="22"/>
              </w:rPr>
              <w:t>інженера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проекту та/</w:t>
            </w:r>
            <w:proofErr w:type="spellStart"/>
            <w:r w:rsidRPr="00E67E48">
              <w:rPr>
                <w:bCs/>
                <w:sz w:val="22"/>
                <w:szCs w:val="22"/>
              </w:rPr>
              <w:t>або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Головного </w:t>
            </w:r>
            <w:proofErr w:type="spellStart"/>
            <w:proofErr w:type="gramStart"/>
            <w:r w:rsidRPr="00E67E48">
              <w:rPr>
                <w:bCs/>
                <w:sz w:val="22"/>
                <w:szCs w:val="22"/>
              </w:rPr>
              <w:t>арх</w:t>
            </w:r>
            <w:proofErr w:type="gramEnd"/>
            <w:r w:rsidRPr="00E67E48">
              <w:rPr>
                <w:bCs/>
                <w:sz w:val="22"/>
                <w:szCs w:val="22"/>
              </w:rPr>
              <w:t>ітектора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проекту. На </w:t>
            </w:r>
            <w:proofErr w:type="spellStart"/>
            <w:proofErr w:type="gramStart"/>
            <w:r w:rsidRPr="00E67E48">
              <w:rPr>
                <w:bCs/>
                <w:sz w:val="22"/>
                <w:szCs w:val="22"/>
              </w:rPr>
              <w:t>п</w:t>
            </w:r>
            <w:proofErr w:type="gramEnd"/>
            <w:r w:rsidRPr="00E67E48">
              <w:rPr>
                <w:bCs/>
                <w:sz w:val="22"/>
                <w:szCs w:val="22"/>
              </w:rPr>
              <w:t>ідтвердження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крім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оригіналу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додатково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надати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копію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кваліфікаційного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сертифікату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інженера-проектувальника</w:t>
            </w:r>
            <w:proofErr w:type="spellEnd"/>
            <w:r w:rsidRPr="00E67E48">
              <w:rPr>
                <w:bCs/>
                <w:sz w:val="22"/>
                <w:szCs w:val="22"/>
              </w:rPr>
              <w:t>: «</w:t>
            </w:r>
            <w:proofErr w:type="spellStart"/>
            <w:r w:rsidRPr="00E67E48">
              <w:rPr>
                <w:bCs/>
                <w:sz w:val="22"/>
                <w:szCs w:val="22"/>
              </w:rPr>
              <w:t>інженерно-будівельне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проектування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у </w:t>
            </w:r>
            <w:proofErr w:type="spellStart"/>
            <w:r w:rsidRPr="00E67E48">
              <w:rPr>
                <w:bCs/>
                <w:sz w:val="22"/>
                <w:szCs w:val="22"/>
              </w:rPr>
              <w:t>частині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забезпечення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механічного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опору та </w:t>
            </w:r>
            <w:proofErr w:type="spellStart"/>
            <w:r w:rsidRPr="00E67E48">
              <w:rPr>
                <w:bCs/>
                <w:sz w:val="22"/>
                <w:szCs w:val="22"/>
              </w:rPr>
              <w:t>стійкості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», </w:t>
            </w:r>
            <w:proofErr w:type="spellStart"/>
            <w:r w:rsidRPr="00E67E48">
              <w:rPr>
                <w:bCs/>
                <w:sz w:val="22"/>
                <w:szCs w:val="22"/>
              </w:rPr>
              <w:t>або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Pr="00E67E48">
              <w:rPr>
                <w:bCs/>
                <w:sz w:val="22"/>
                <w:szCs w:val="22"/>
              </w:rPr>
              <w:t>інженерно-будівельне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проектування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у </w:t>
            </w:r>
            <w:proofErr w:type="spellStart"/>
            <w:r w:rsidRPr="00E67E48">
              <w:rPr>
                <w:bCs/>
                <w:sz w:val="22"/>
                <w:szCs w:val="22"/>
              </w:rPr>
              <w:t>частині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забезпечення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безпеки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експлуатації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E67E48">
              <w:rPr>
                <w:bCs/>
                <w:sz w:val="22"/>
                <w:szCs w:val="22"/>
              </w:rPr>
              <w:t>забезпечення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захисту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від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шуму», </w:t>
            </w:r>
            <w:proofErr w:type="spellStart"/>
            <w:r w:rsidRPr="00E67E48">
              <w:rPr>
                <w:bCs/>
                <w:sz w:val="22"/>
                <w:szCs w:val="22"/>
              </w:rPr>
              <w:t>щодо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об’єктів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будівництва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класу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наслідків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E67E48">
              <w:rPr>
                <w:bCs/>
                <w:sz w:val="22"/>
                <w:szCs w:val="22"/>
              </w:rPr>
              <w:t>відповідальності</w:t>
            </w:r>
            <w:proofErr w:type="spellEnd"/>
            <w:r w:rsidRPr="00E67E48">
              <w:rPr>
                <w:bCs/>
                <w:sz w:val="22"/>
                <w:szCs w:val="22"/>
              </w:rPr>
              <w:t>) СС2 (</w:t>
            </w:r>
            <w:proofErr w:type="spellStart"/>
            <w:r w:rsidRPr="00E67E48">
              <w:rPr>
                <w:bCs/>
                <w:sz w:val="22"/>
                <w:szCs w:val="22"/>
              </w:rPr>
              <w:t>середні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наслідки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) </w:t>
            </w:r>
            <w:proofErr w:type="spellStart"/>
            <w:r w:rsidRPr="00E67E48">
              <w:rPr>
                <w:bCs/>
                <w:sz w:val="22"/>
                <w:szCs w:val="22"/>
              </w:rPr>
              <w:t>або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СС3 (</w:t>
            </w:r>
            <w:proofErr w:type="spellStart"/>
            <w:r w:rsidRPr="00E67E48">
              <w:rPr>
                <w:bCs/>
                <w:sz w:val="22"/>
                <w:szCs w:val="22"/>
              </w:rPr>
              <w:t>значні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наслідки</w:t>
            </w:r>
            <w:proofErr w:type="spellEnd"/>
            <w:r w:rsidRPr="00E67E48">
              <w:rPr>
                <w:bCs/>
                <w:sz w:val="22"/>
                <w:szCs w:val="22"/>
              </w:rPr>
              <w:t>),*</w:t>
            </w:r>
            <w:proofErr w:type="spellStart"/>
            <w:r w:rsidRPr="00E67E48">
              <w:rPr>
                <w:bCs/>
                <w:sz w:val="22"/>
                <w:szCs w:val="22"/>
              </w:rPr>
              <w:t>є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не </w:t>
            </w:r>
            <w:proofErr w:type="spellStart"/>
            <w:r w:rsidRPr="00E67E48">
              <w:rPr>
                <w:bCs/>
                <w:sz w:val="22"/>
                <w:szCs w:val="22"/>
              </w:rPr>
              <w:t>обов’язковим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для </w:t>
            </w:r>
            <w:proofErr w:type="spellStart"/>
            <w:r w:rsidRPr="00E67E48">
              <w:rPr>
                <w:bCs/>
                <w:sz w:val="22"/>
                <w:szCs w:val="22"/>
              </w:rPr>
              <w:t>зазначення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,  </w:t>
            </w:r>
            <w:proofErr w:type="spellStart"/>
            <w:r w:rsidRPr="00E67E48">
              <w:rPr>
                <w:bCs/>
                <w:sz w:val="22"/>
                <w:szCs w:val="22"/>
              </w:rPr>
              <w:t>завірений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печаткою та </w:t>
            </w:r>
            <w:proofErr w:type="spellStart"/>
            <w:proofErr w:type="gramStart"/>
            <w:r w:rsidRPr="00E67E48">
              <w:rPr>
                <w:bCs/>
                <w:sz w:val="22"/>
                <w:szCs w:val="22"/>
              </w:rPr>
              <w:t>п</w:t>
            </w:r>
            <w:proofErr w:type="gramEnd"/>
            <w:r w:rsidRPr="00E67E48">
              <w:rPr>
                <w:bCs/>
                <w:sz w:val="22"/>
                <w:szCs w:val="22"/>
              </w:rPr>
              <w:t>ідписом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власника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сертифікату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, а </w:t>
            </w:r>
            <w:proofErr w:type="spellStart"/>
            <w:r w:rsidRPr="00E67E48">
              <w:rPr>
                <w:bCs/>
                <w:sz w:val="22"/>
                <w:szCs w:val="22"/>
              </w:rPr>
              <w:t>також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7E48">
              <w:rPr>
                <w:bCs/>
                <w:sz w:val="22"/>
                <w:szCs w:val="22"/>
              </w:rPr>
              <w:t>надати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скан </w:t>
            </w:r>
            <w:proofErr w:type="spellStart"/>
            <w:r w:rsidRPr="00E67E48">
              <w:rPr>
                <w:bCs/>
                <w:sz w:val="22"/>
                <w:szCs w:val="22"/>
              </w:rPr>
              <w:t>копію</w:t>
            </w:r>
            <w:proofErr w:type="spellEnd"/>
            <w:r w:rsidRPr="00E67E48">
              <w:rPr>
                <w:bCs/>
                <w:sz w:val="22"/>
                <w:szCs w:val="22"/>
              </w:rPr>
              <w:t xml:space="preserve"> страхового </w:t>
            </w:r>
            <w:proofErr w:type="spellStart"/>
            <w:r w:rsidRPr="00E67E48">
              <w:rPr>
                <w:bCs/>
                <w:sz w:val="22"/>
                <w:szCs w:val="22"/>
              </w:rPr>
              <w:t>полісу</w:t>
            </w:r>
            <w:proofErr w:type="spellEnd"/>
            <w:r w:rsidRPr="00E67E48">
              <w:rPr>
                <w:bCs/>
                <w:sz w:val="22"/>
                <w:szCs w:val="22"/>
              </w:rPr>
              <w:t>.</w:t>
            </w:r>
          </w:p>
          <w:p w:rsidR="003006D2" w:rsidRPr="00993488" w:rsidRDefault="003006D2" w:rsidP="003006D2">
            <w:pPr>
              <w:jc w:val="both"/>
              <w:rPr>
                <w:bCs/>
              </w:rPr>
            </w:pPr>
          </w:p>
          <w:p w:rsidR="00A83BAA" w:rsidRPr="00492E14" w:rsidRDefault="00A83BAA" w:rsidP="00993488">
            <w:pPr>
              <w:shd w:val="clear" w:color="auto" w:fill="FFFFFF"/>
              <w:jc w:val="both"/>
              <w:rPr>
                <w:bCs/>
                <w:lang w:val="uk-UA"/>
              </w:rPr>
            </w:pPr>
          </w:p>
        </w:tc>
      </w:tr>
    </w:tbl>
    <w:p w:rsidR="00A83BAA" w:rsidRPr="00492E14" w:rsidRDefault="00A83BAA" w:rsidP="003B701E">
      <w:pPr>
        <w:suppressAutoHyphens/>
        <w:ind w:hanging="15"/>
        <w:jc w:val="center"/>
        <w:rPr>
          <w:sz w:val="22"/>
          <w:szCs w:val="22"/>
          <w:lang w:val="uk-UA"/>
        </w:rPr>
      </w:pPr>
    </w:p>
    <w:sectPr w:rsidR="00A83BAA" w:rsidRPr="00492E14" w:rsidSect="00CB6067">
      <w:footerReference w:type="default" r:id="rId8"/>
      <w:pgSz w:w="11906" w:h="16838"/>
      <w:pgMar w:top="567" w:right="566" w:bottom="993" w:left="851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43C" w:rsidRDefault="003F543C" w:rsidP="00401AF0">
      <w:r>
        <w:separator/>
      </w:r>
    </w:p>
  </w:endnote>
  <w:endnote w:type="continuationSeparator" w:id="0">
    <w:p w:rsidR="003F543C" w:rsidRDefault="003F543C" w:rsidP="0040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18118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53C07" w:rsidRPr="00CE1326" w:rsidRDefault="007C12CD">
        <w:pPr>
          <w:pStyle w:val="a3"/>
          <w:jc w:val="right"/>
          <w:rPr>
            <w:sz w:val="22"/>
            <w:szCs w:val="22"/>
          </w:rPr>
        </w:pPr>
        <w:r w:rsidRPr="00CE1326">
          <w:rPr>
            <w:sz w:val="22"/>
            <w:szCs w:val="22"/>
          </w:rPr>
          <w:fldChar w:fldCharType="begin"/>
        </w:r>
        <w:r w:rsidR="00192EF0" w:rsidRPr="00CE1326">
          <w:rPr>
            <w:sz w:val="22"/>
            <w:szCs w:val="22"/>
          </w:rPr>
          <w:instrText>PAGE   \* MERGEFORMAT</w:instrText>
        </w:r>
        <w:r w:rsidRPr="00CE1326">
          <w:rPr>
            <w:sz w:val="22"/>
            <w:szCs w:val="22"/>
          </w:rPr>
          <w:fldChar w:fldCharType="separate"/>
        </w:r>
        <w:r w:rsidR="0092340F">
          <w:rPr>
            <w:noProof/>
            <w:sz w:val="22"/>
            <w:szCs w:val="22"/>
          </w:rPr>
          <w:t>3</w:t>
        </w:r>
        <w:r w:rsidRPr="00CE1326">
          <w:rPr>
            <w:sz w:val="22"/>
            <w:szCs w:val="22"/>
          </w:rPr>
          <w:fldChar w:fldCharType="end"/>
        </w:r>
      </w:p>
    </w:sdtContent>
  </w:sdt>
  <w:p w:rsidR="00B53C07" w:rsidRDefault="003F543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43C" w:rsidRDefault="003F543C" w:rsidP="00401AF0">
      <w:r>
        <w:separator/>
      </w:r>
    </w:p>
  </w:footnote>
  <w:footnote w:type="continuationSeparator" w:id="0">
    <w:p w:rsidR="003F543C" w:rsidRDefault="003F543C" w:rsidP="00401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828B5"/>
    <w:multiLevelType w:val="hybridMultilevel"/>
    <w:tmpl w:val="C3AE99A8"/>
    <w:lvl w:ilvl="0" w:tplc="0890CFF6">
      <w:start w:val="1"/>
      <w:numFmt w:val="decimal"/>
      <w:lvlText w:val="%1."/>
      <w:lvlJc w:val="left"/>
      <w:pPr>
        <w:ind w:left="824" w:hanging="5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4C4134"/>
    <w:multiLevelType w:val="hybridMultilevel"/>
    <w:tmpl w:val="173CCCCC"/>
    <w:lvl w:ilvl="0" w:tplc="CE260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D26D0"/>
    <w:multiLevelType w:val="multilevel"/>
    <w:tmpl w:val="70A4D8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2A7"/>
    <w:rsid w:val="00076D4F"/>
    <w:rsid w:val="000843C8"/>
    <w:rsid w:val="000B30C7"/>
    <w:rsid w:val="000D1553"/>
    <w:rsid w:val="00122B36"/>
    <w:rsid w:val="00192EF0"/>
    <w:rsid w:val="001B182F"/>
    <w:rsid w:val="001C065C"/>
    <w:rsid w:val="00215057"/>
    <w:rsid w:val="003006D2"/>
    <w:rsid w:val="003009AC"/>
    <w:rsid w:val="003B701E"/>
    <w:rsid w:val="003D5C9C"/>
    <w:rsid w:val="003F543C"/>
    <w:rsid w:val="00401AF0"/>
    <w:rsid w:val="00492E14"/>
    <w:rsid w:val="004A1FB1"/>
    <w:rsid w:val="0053088F"/>
    <w:rsid w:val="00582BF2"/>
    <w:rsid w:val="006136AC"/>
    <w:rsid w:val="00677A98"/>
    <w:rsid w:val="006E5D65"/>
    <w:rsid w:val="00770931"/>
    <w:rsid w:val="007B6971"/>
    <w:rsid w:val="007C12CD"/>
    <w:rsid w:val="007F76B6"/>
    <w:rsid w:val="008129C8"/>
    <w:rsid w:val="00844D0B"/>
    <w:rsid w:val="008D2CB9"/>
    <w:rsid w:val="00905A67"/>
    <w:rsid w:val="0092340F"/>
    <w:rsid w:val="0092745A"/>
    <w:rsid w:val="00953BE0"/>
    <w:rsid w:val="009677E3"/>
    <w:rsid w:val="00993488"/>
    <w:rsid w:val="009C5338"/>
    <w:rsid w:val="00A54A0E"/>
    <w:rsid w:val="00A71320"/>
    <w:rsid w:val="00A83BAA"/>
    <w:rsid w:val="00AE22A7"/>
    <w:rsid w:val="00B96D4A"/>
    <w:rsid w:val="00BA6654"/>
    <w:rsid w:val="00BE468C"/>
    <w:rsid w:val="00D12DFD"/>
    <w:rsid w:val="00D62569"/>
    <w:rsid w:val="00D771C1"/>
    <w:rsid w:val="00D81433"/>
    <w:rsid w:val="00DB2D71"/>
    <w:rsid w:val="00E10614"/>
    <w:rsid w:val="00E67E48"/>
    <w:rsid w:val="00F25AF2"/>
    <w:rsid w:val="00F27C1D"/>
    <w:rsid w:val="00F416EB"/>
    <w:rsid w:val="00F66933"/>
    <w:rsid w:val="00F9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192E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ижний колонтитул Знак1"/>
    <w:basedOn w:val="a0"/>
    <w:link w:val="a3"/>
    <w:uiPriority w:val="99"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Заголовок №2_"/>
    <w:link w:val="20"/>
    <w:rsid w:val="00192EF0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192EF0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List Paragraph"/>
    <w:basedOn w:val="a"/>
    <w:uiPriority w:val="34"/>
    <w:qFormat/>
    <w:rsid w:val="003009AC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4B9A6-3783-444B-8833-3D5D6DD5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5919</Words>
  <Characters>3374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2023-01-16T09:18:00Z</dcterms:created>
  <dcterms:modified xsi:type="dcterms:W3CDTF">2023-05-05T12:12:00Z</dcterms:modified>
</cp:coreProperties>
</file>