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0A" w:rsidRDefault="00A37D0A" w:rsidP="00A37D0A">
      <w:pPr>
        <w:pStyle w:val="1"/>
        <w:pageBreakBefore/>
        <w:widowControl/>
        <w:spacing w:before="100" w:after="0" w:line="100" w:lineRule="atLeast"/>
        <w:jc w:val="right"/>
        <w:textAlignment w:val="auto"/>
        <w:rPr>
          <w:rFonts w:ascii="Times New Roman" w:eastAsia="Times New Roman" w:hAnsi="Times New Roman" w:cs="Times New Roman"/>
          <w:b/>
          <w:kern w:val="0"/>
          <w:sz w:val="24"/>
          <w:szCs w:val="24"/>
        </w:rPr>
      </w:pPr>
      <w:r w:rsidRPr="00F76773">
        <w:rPr>
          <w:rStyle w:val="FontStyle14"/>
        </w:rPr>
        <w:t xml:space="preserve">           </w:t>
      </w:r>
      <w:r w:rsidRPr="005A7D44">
        <w:rPr>
          <w:rFonts w:ascii="Times New Roman" w:eastAsia="Times New Roman" w:hAnsi="Times New Roman" w:cs="Times New Roman"/>
          <w:b/>
          <w:kern w:val="0"/>
          <w:sz w:val="24"/>
          <w:szCs w:val="24"/>
        </w:rPr>
        <w:t>Додаток №</w:t>
      </w:r>
      <w:r>
        <w:rPr>
          <w:rFonts w:ascii="Times New Roman" w:eastAsia="Times New Roman" w:hAnsi="Times New Roman" w:cs="Times New Roman"/>
          <w:b/>
          <w:kern w:val="0"/>
          <w:sz w:val="24"/>
          <w:szCs w:val="24"/>
        </w:rPr>
        <w:t xml:space="preserve">3 </w:t>
      </w:r>
    </w:p>
    <w:p w:rsidR="00A37D0A" w:rsidRDefault="00A37D0A" w:rsidP="00A37D0A">
      <w:pPr>
        <w:pStyle w:val="Style1"/>
        <w:widowControl/>
        <w:spacing w:before="55"/>
        <w:ind w:left="708" w:right="-5" w:hanging="708"/>
        <w:jc w:val="right"/>
        <w:rPr>
          <w:rStyle w:val="FontStyle14"/>
        </w:rPr>
      </w:pPr>
      <w:r>
        <w:rPr>
          <w:b/>
          <w:color w:val="000000"/>
        </w:rPr>
        <w:t>до о</w:t>
      </w:r>
      <w:r w:rsidRPr="002D35F5">
        <w:rPr>
          <w:b/>
          <w:color w:val="000000"/>
        </w:rPr>
        <w:t>голошення про проведення спрощеної закупівлі</w:t>
      </w:r>
    </w:p>
    <w:p w:rsidR="00226824" w:rsidRPr="00184746" w:rsidRDefault="00226824" w:rsidP="00874DD7">
      <w:pPr>
        <w:suppressAutoHyphens/>
        <w:autoSpaceDE w:val="0"/>
        <w:spacing w:before="55" w:after="0" w:line="276" w:lineRule="exact"/>
        <w:ind w:right="-5"/>
        <w:jc w:val="center"/>
        <w:rPr>
          <w:rFonts w:ascii="Times New Roman" w:hAnsi="Times New Roman"/>
          <w:b/>
          <w:bCs/>
          <w:sz w:val="24"/>
          <w:szCs w:val="24"/>
          <w:lang w:eastAsia="ar-SA"/>
        </w:rPr>
      </w:pPr>
      <w:bookmarkStart w:id="0" w:name="_GoBack"/>
      <w:bookmarkEnd w:id="0"/>
      <w:proofErr w:type="spellStart"/>
      <w:r w:rsidRPr="00184746">
        <w:rPr>
          <w:rFonts w:ascii="Times New Roman" w:hAnsi="Times New Roman"/>
          <w:b/>
          <w:bCs/>
          <w:sz w:val="24"/>
          <w:szCs w:val="24"/>
          <w:lang w:eastAsia="ar-SA"/>
        </w:rPr>
        <w:t>ПРОЄКТ</w:t>
      </w:r>
      <w:proofErr w:type="spellEnd"/>
    </w:p>
    <w:p w:rsidR="00226824" w:rsidRPr="00184746" w:rsidRDefault="00226824" w:rsidP="00226824">
      <w:pPr>
        <w:suppressAutoHyphens/>
        <w:autoSpaceDE w:val="0"/>
        <w:spacing w:before="55" w:after="0" w:line="276" w:lineRule="exact"/>
        <w:ind w:right="-5"/>
        <w:jc w:val="center"/>
        <w:rPr>
          <w:rFonts w:ascii="Times New Roman" w:hAnsi="Times New Roman"/>
          <w:b/>
          <w:bCs/>
          <w:sz w:val="24"/>
          <w:szCs w:val="24"/>
          <w:lang w:val="ru-RU" w:eastAsia="ar-SA"/>
        </w:rPr>
      </w:pPr>
      <w:r w:rsidRPr="00184746">
        <w:rPr>
          <w:rFonts w:ascii="Times New Roman" w:hAnsi="Times New Roman"/>
          <w:b/>
          <w:bCs/>
          <w:sz w:val="24"/>
          <w:szCs w:val="24"/>
          <w:lang w:eastAsia="ar-SA"/>
        </w:rPr>
        <w:t xml:space="preserve">          ДОГОВОРУ ПОСТАВКИ  №</w:t>
      </w:r>
      <w:r w:rsidRPr="00184746">
        <w:rPr>
          <w:rFonts w:ascii="Times New Roman" w:hAnsi="Times New Roman"/>
          <w:b/>
          <w:bCs/>
          <w:sz w:val="24"/>
          <w:szCs w:val="24"/>
          <w:lang w:val="ru-RU" w:eastAsia="ar-SA"/>
        </w:rPr>
        <w:t xml:space="preserve"> _____________ </w:t>
      </w:r>
    </w:p>
    <w:p w:rsidR="00820C21" w:rsidRDefault="00820C21" w:rsidP="00226824">
      <w:pPr>
        <w:tabs>
          <w:tab w:val="left" w:pos="6979"/>
        </w:tabs>
        <w:suppressAutoHyphens/>
        <w:autoSpaceDE w:val="0"/>
        <w:spacing w:before="14" w:after="0" w:line="240" w:lineRule="auto"/>
        <w:rPr>
          <w:rFonts w:ascii="Times New Roman" w:hAnsi="Times New Roman"/>
          <w:i/>
          <w:iCs/>
          <w:sz w:val="24"/>
          <w:szCs w:val="24"/>
          <w:lang w:eastAsia="ar-SA"/>
        </w:rPr>
      </w:pPr>
    </w:p>
    <w:p w:rsidR="00226824" w:rsidRDefault="00226824" w:rsidP="00226824">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sidR="00D95C42">
        <w:rPr>
          <w:rFonts w:ascii="Times New Roman" w:hAnsi="Times New Roman"/>
          <w:i/>
          <w:iCs/>
          <w:sz w:val="24"/>
          <w:szCs w:val="24"/>
          <w:lang w:val="ru-RU" w:eastAsia="ar-SA"/>
        </w:rPr>
        <w:t xml:space="preserve">                              </w:t>
      </w:r>
      <w:r w:rsidR="00BD76F2">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sidR="00D95C42">
        <w:rPr>
          <w:rFonts w:ascii="Times New Roman" w:hAnsi="Times New Roman"/>
          <w:i/>
          <w:iCs/>
          <w:sz w:val="24"/>
          <w:szCs w:val="24"/>
          <w:lang w:eastAsia="ar-SA"/>
        </w:rPr>
        <w:t>22</w:t>
      </w:r>
      <w:r w:rsidRPr="00184746">
        <w:rPr>
          <w:rFonts w:ascii="Times New Roman" w:hAnsi="Times New Roman"/>
          <w:i/>
          <w:iCs/>
          <w:sz w:val="24"/>
          <w:szCs w:val="24"/>
          <w:lang w:val="ru-RU" w:eastAsia="ar-SA"/>
        </w:rPr>
        <w:t>р.</w:t>
      </w:r>
    </w:p>
    <w:p w:rsidR="00820C21" w:rsidRPr="00184746" w:rsidRDefault="00820C21" w:rsidP="00226824">
      <w:pPr>
        <w:tabs>
          <w:tab w:val="left" w:pos="6979"/>
        </w:tabs>
        <w:suppressAutoHyphens/>
        <w:autoSpaceDE w:val="0"/>
        <w:spacing w:before="14" w:after="0" w:line="240" w:lineRule="auto"/>
        <w:rPr>
          <w:rFonts w:ascii="Times New Roman" w:hAnsi="Times New Roman"/>
          <w:i/>
          <w:iCs/>
          <w:sz w:val="24"/>
          <w:szCs w:val="24"/>
          <w:lang w:val="ru-RU" w:eastAsia="ar-SA"/>
        </w:rPr>
      </w:pPr>
    </w:p>
    <w:p w:rsidR="00226824" w:rsidRPr="00184746" w:rsidRDefault="00226824" w:rsidP="00820C21">
      <w:pPr>
        <w:suppressAutoHyphens/>
        <w:autoSpaceDE w:val="0"/>
        <w:spacing w:before="7" w:after="0" w:line="252" w:lineRule="exact"/>
        <w:ind w:firstLine="708"/>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226824" w:rsidRPr="00184746" w:rsidRDefault="00226824" w:rsidP="00226824">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226824" w:rsidRPr="00184746" w:rsidRDefault="00226824" w:rsidP="00226824">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226824" w:rsidRPr="00184746" w:rsidRDefault="00226824" w:rsidP="00820C21">
      <w:pPr>
        <w:suppressAutoHyphens/>
        <w:autoSpaceDE w:val="0"/>
        <w:spacing w:before="7" w:after="0" w:line="252" w:lineRule="exact"/>
        <w:ind w:firstLine="708"/>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sidR="00820C21" w:rsidRPr="00820C21">
        <w:t xml:space="preserve"> </w:t>
      </w:r>
      <w:proofErr w:type="spellStart"/>
      <w:r w:rsidR="00820C21" w:rsidRPr="00820C21">
        <w:rPr>
          <w:rFonts w:ascii="Times New Roman" w:hAnsi="Times New Roman"/>
          <w:sz w:val="24"/>
          <w:szCs w:val="24"/>
          <w:lang w:eastAsia="ar-SA"/>
        </w:rPr>
        <w:t>Сухарькова</w:t>
      </w:r>
      <w:proofErr w:type="spellEnd"/>
      <w:r w:rsidR="00820C21" w:rsidRPr="00820C21">
        <w:rPr>
          <w:rFonts w:ascii="Times New Roman" w:hAnsi="Times New Roman"/>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226824" w:rsidRDefault="00226824" w:rsidP="00226824">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226824" w:rsidRPr="00184746" w:rsidRDefault="00226824" w:rsidP="0022682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226824" w:rsidRPr="00184746" w:rsidRDefault="00226824" w:rsidP="00226824">
      <w:pPr>
        <w:widowControl w:val="0"/>
        <w:numPr>
          <w:ilvl w:val="1"/>
          <w:numId w:val="2"/>
        </w:numPr>
        <w:tabs>
          <w:tab w:val="clear" w:pos="360"/>
          <w:tab w:val="num" w:pos="0"/>
        </w:tabs>
        <w:suppressAutoHyphens/>
        <w:autoSpaceDE w:val="0"/>
        <w:spacing w:after="0" w:line="252" w:lineRule="exact"/>
        <w:ind w:left="0" w:firstLine="0"/>
        <w:jc w:val="both"/>
        <w:rPr>
          <w:rFonts w:ascii="Times New Roman" w:hAnsi="Times New Roman"/>
          <w:sz w:val="24"/>
          <w:szCs w:val="24"/>
          <w:lang w:eastAsia="ar-SA"/>
        </w:rPr>
      </w:pP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Pr>
          <w:rFonts w:ascii="Times New Roman" w:hAnsi="Times New Roman"/>
          <w:sz w:val="24"/>
          <w:szCs w:val="24"/>
          <w:lang w:eastAsia="ar-SA"/>
        </w:rPr>
        <w:t xml:space="preserve">- </w:t>
      </w:r>
      <w:r w:rsidR="00820C21" w:rsidRPr="00555048">
        <w:rPr>
          <w:rFonts w:ascii="Times New Roman" w:hAnsi="Times New Roman"/>
          <w:i/>
          <w:color w:val="000000"/>
          <w:sz w:val="24"/>
          <w:szCs w:val="24"/>
        </w:rPr>
        <w:t>бордюр та плитка тротуарна</w:t>
      </w:r>
      <w:r w:rsidR="00820C21">
        <w:rPr>
          <w:rFonts w:ascii="Times New Roman" w:hAnsi="Times New Roman"/>
          <w:color w:val="000000"/>
          <w:sz w:val="24"/>
          <w:szCs w:val="24"/>
        </w:rPr>
        <w:t xml:space="preserve"> </w:t>
      </w:r>
      <w:r w:rsidRPr="00184746">
        <w:rPr>
          <w:rFonts w:ascii="Times New Roman" w:hAnsi="Times New Roman"/>
          <w:sz w:val="24"/>
          <w:szCs w:val="24"/>
          <w:lang w:eastAsia="ar-SA"/>
        </w:rPr>
        <w:t xml:space="preserve">за кодом </w:t>
      </w:r>
      <w:proofErr w:type="spellStart"/>
      <w:r w:rsidRPr="00184746">
        <w:rPr>
          <w:rFonts w:ascii="Times New Roman" w:hAnsi="Times New Roman"/>
          <w:sz w:val="24"/>
          <w:szCs w:val="24"/>
          <w:lang w:eastAsia="ar-SA"/>
        </w:rPr>
        <w:t>CPV</w:t>
      </w:r>
      <w:proofErr w:type="spellEnd"/>
      <w:r w:rsidRPr="00184746">
        <w:rPr>
          <w:rFonts w:ascii="Times New Roman" w:hAnsi="Times New Roman"/>
          <w:sz w:val="24"/>
          <w:szCs w:val="24"/>
          <w:lang w:eastAsia="ar-SA"/>
        </w:rPr>
        <w:t xml:space="preserve"> за ДК 021:2015 44110000-4 Конструкційні матеріали в кількості, в асортименті та за цінами, вказаними у специфікації Товару (додаток №1 до Договору), яка є невід’ємною частиною Договору.  </w:t>
      </w:r>
    </w:p>
    <w:p w:rsidR="00226824" w:rsidRPr="00184746" w:rsidRDefault="00226824" w:rsidP="00226824">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зобов'язується оплатити та прийняти зазначений у </w:t>
      </w:r>
      <w:proofErr w:type="spellStart"/>
      <w:r w:rsidRPr="00184746">
        <w:rPr>
          <w:rFonts w:ascii="Times New Roman" w:hAnsi="Times New Roman"/>
          <w:sz w:val="24"/>
          <w:szCs w:val="24"/>
          <w:lang w:eastAsia="ar-SA"/>
        </w:rPr>
        <w:t>п.1.1</w:t>
      </w:r>
      <w:proofErr w:type="spellEnd"/>
      <w:r w:rsidRPr="00184746">
        <w:rPr>
          <w:rFonts w:ascii="Times New Roman" w:hAnsi="Times New Roman"/>
          <w:sz w:val="24"/>
          <w:szCs w:val="24"/>
          <w:lang w:eastAsia="ar-SA"/>
        </w:rPr>
        <w:t>. Договору Товар в порядку та на умовах цього Договору.</w:t>
      </w:r>
    </w:p>
    <w:p w:rsidR="00226824" w:rsidRDefault="003B69F5" w:rsidP="00226824">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Асортимент </w:t>
      </w:r>
      <w:r w:rsidR="00E00D4F">
        <w:rPr>
          <w:rFonts w:ascii="Times New Roman" w:hAnsi="Times New Roman"/>
          <w:sz w:val="24"/>
          <w:szCs w:val="24"/>
          <w:lang w:eastAsia="ar-SA"/>
        </w:rPr>
        <w:t>та кількість Товару зазначається</w:t>
      </w:r>
      <w:r w:rsidR="00226824" w:rsidRPr="00184746">
        <w:rPr>
          <w:rFonts w:ascii="Times New Roman" w:hAnsi="Times New Roman"/>
          <w:sz w:val="24"/>
          <w:szCs w:val="24"/>
          <w:lang w:eastAsia="ar-SA"/>
        </w:rPr>
        <w:t xml:space="preserve"> Замовником у заяв</w:t>
      </w:r>
      <w:r w:rsidR="00E00D4F">
        <w:rPr>
          <w:rFonts w:ascii="Times New Roman" w:hAnsi="Times New Roman"/>
          <w:sz w:val="24"/>
          <w:szCs w:val="24"/>
          <w:lang w:eastAsia="ar-SA"/>
        </w:rPr>
        <w:t>ці</w:t>
      </w:r>
      <w:r w:rsidR="00226824" w:rsidRPr="00184746">
        <w:rPr>
          <w:rFonts w:ascii="Times New Roman" w:hAnsi="Times New Roman"/>
          <w:sz w:val="24"/>
          <w:szCs w:val="24"/>
          <w:lang w:eastAsia="ar-SA"/>
        </w:rPr>
        <w:t xml:space="preserve"> на товар та вказуються у видаткових (товар</w:t>
      </w:r>
      <w:r w:rsidR="00226824">
        <w:rPr>
          <w:rFonts w:ascii="Times New Roman" w:hAnsi="Times New Roman"/>
          <w:sz w:val="24"/>
          <w:szCs w:val="24"/>
          <w:lang w:eastAsia="ar-SA"/>
        </w:rPr>
        <w:t>н</w:t>
      </w:r>
      <w:r w:rsidR="00226824"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226824" w:rsidRPr="00184746" w:rsidRDefault="00226824" w:rsidP="00226824">
      <w:pPr>
        <w:suppressAutoHyphens/>
        <w:autoSpaceDE w:val="0"/>
        <w:spacing w:before="19"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2.  ПОРЯДОК ТА УМОВИ ПОСТАВКИ</w:t>
      </w:r>
    </w:p>
    <w:p w:rsidR="001635AD" w:rsidRPr="001635AD" w:rsidRDefault="001635AD" w:rsidP="001635AD">
      <w:pPr>
        <w:pStyle w:val="a3"/>
        <w:numPr>
          <w:ilvl w:val="1"/>
          <w:numId w:val="1"/>
        </w:numPr>
        <w:spacing w:after="0" w:line="240" w:lineRule="auto"/>
        <w:ind w:left="0" w:firstLine="567"/>
        <w:jc w:val="both"/>
        <w:rPr>
          <w:rFonts w:ascii="Times New Roman" w:hAnsi="Times New Roman"/>
          <w:sz w:val="24"/>
          <w:szCs w:val="24"/>
          <w:lang w:eastAsia="ar-SA"/>
        </w:rPr>
      </w:pPr>
      <w:r w:rsidRPr="001635AD">
        <w:rPr>
          <w:rFonts w:ascii="Times New Roman" w:hAnsi="Times New Roman"/>
          <w:sz w:val="24"/>
          <w:szCs w:val="24"/>
          <w:lang w:eastAsia="ar-SA"/>
        </w:rPr>
        <w:t xml:space="preserve">Поставка Товару здійснюється на умовах на умовах </w:t>
      </w:r>
      <w:proofErr w:type="spellStart"/>
      <w:r w:rsidRPr="001635AD">
        <w:rPr>
          <w:rFonts w:ascii="Times New Roman" w:hAnsi="Times New Roman"/>
          <w:sz w:val="24"/>
          <w:szCs w:val="24"/>
          <w:lang w:eastAsia="ar-SA"/>
        </w:rPr>
        <w:t>DDP</w:t>
      </w:r>
      <w:proofErr w:type="spellEnd"/>
      <w:r w:rsidRPr="001635AD">
        <w:rPr>
          <w:rFonts w:ascii="Times New Roman" w:hAnsi="Times New Roman"/>
          <w:sz w:val="24"/>
          <w:szCs w:val="24"/>
          <w:lang w:eastAsia="ar-SA"/>
        </w:rPr>
        <w:t xml:space="preserve"> (в редакції Інкотермс 2020) на склад Замовника за </w:t>
      </w:r>
      <w:proofErr w:type="spellStart"/>
      <w:r w:rsidRPr="001635AD">
        <w:rPr>
          <w:rFonts w:ascii="Times New Roman" w:hAnsi="Times New Roman"/>
          <w:sz w:val="24"/>
          <w:szCs w:val="24"/>
          <w:lang w:eastAsia="ar-SA"/>
        </w:rPr>
        <w:t>адресою</w:t>
      </w:r>
      <w:proofErr w:type="spellEnd"/>
      <w:r w:rsidRPr="001635AD">
        <w:rPr>
          <w:rFonts w:ascii="Times New Roman" w:hAnsi="Times New Roman"/>
          <w:sz w:val="24"/>
          <w:szCs w:val="24"/>
          <w:lang w:eastAsia="ar-SA"/>
        </w:rPr>
        <w:t xml:space="preserve"> м. Черкаси, вул. Геть</w:t>
      </w:r>
      <w:r>
        <w:rPr>
          <w:rFonts w:ascii="Times New Roman" w:hAnsi="Times New Roman"/>
          <w:sz w:val="24"/>
          <w:szCs w:val="24"/>
          <w:lang w:eastAsia="ar-SA"/>
        </w:rPr>
        <w:t>мана Сагайдачного, 12 протягом 1</w:t>
      </w:r>
      <w:r w:rsidRPr="001635AD">
        <w:rPr>
          <w:rFonts w:ascii="Times New Roman" w:hAnsi="Times New Roman"/>
          <w:sz w:val="24"/>
          <w:szCs w:val="24"/>
          <w:lang w:eastAsia="ar-SA"/>
        </w:rPr>
        <w:t>0 (д</w:t>
      </w:r>
      <w:r>
        <w:rPr>
          <w:rFonts w:ascii="Times New Roman" w:hAnsi="Times New Roman"/>
          <w:sz w:val="24"/>
          <w:szCs w:val="24"/>
          <w:lang w:eastAsia="ar-SA"/>
        </w:rPr>
        <w:t>есяти</w:t>
      </w:r>
      <w:r w:rsidRPr="001635AD">
        <w:rPr>
          <w:rFonts w:ascii="Times New Roman" w:hAnsi="Times New Roman"/>
          <w:sz w:val="24"/>
          <w:szCs w:val="24"/>
          <w:lang w:eastAsia="ar-SA"/>
        </w:rPr>
        <w:t>) календарних днів з дня отримання Постачальником заявки від Замовника.</w:t>
      </w:r>
    </w:p>
    <w:p w:rsidR="00226824" w:rsidRPr="00184746" w:rsidRDefault="00226824" w:rsidP="00226824">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226824" w:rsidRPr="00184746" w:rsidRDefault="00004B38" w:rsidP="00226824">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color w:val="000000"/>
          <w:sz w:val="24"/>
          <w:szCs w:val="24"/>
          <w:lang w:eastAsia="ar-SA"/>
        </w:rPr>
        <w:t xml:space="preserve"> </w:t>
      </w:r>
      <w:r w:rsidR="00226824" w:rsidRPr="00184746">
        <w:rPr>
          <w:rFonts w:ascii="Times New Roman" w:hAnsi="Times New Roman"/>
          <w:color w:val="000000"/>
          <w:sz w:val="24"/>
          <w:szCs w:val="24"/>
          <w:lang w:eastAsia="ar-SA"/>
        </w:rPr>
        <w:t xml:space="preserve">Обмін товару (в разі </w:t>
      </w:r>
      <w:proofErr w:type="spellStart"/>
      <w:r w:rsidR="00226824" w:rsidRPr="00184746">
        <w:rPr>
          <w:rFonts w:ascii="Times New Roman" w:hAnsi="Times New Roman"/>
          <w:color w:val="000000"/>
          <w:sz w:val="24"/>
          <w:szCs w:val="24"/>
          <w:lang w:eastAsia="ar-SA"/>
        </w:rPr>
        <w:t>пересорту</w:t>
      </w:r>
      <w:proofErr w:type="spellEnd"/>
      <w:r w:rsidR="00226824" w:rsidRPr="00184746">
        <w:rPr>
          <w:rFonts w:ascii="Times New Roman" w:hAnsi="Times New Roman"/>
          <w:color w:val="000000"/>
          <w:sz w:val="24"/>
          <w:szCs w:val="24"/>
          <w:lang w:eastAsia="ar-SA"/>
        </w:rPr>
        <w:t xml:space="preserve"> товару), та повернення неякісного товару відбувається за рахунок Постачальника.</w:t>
      </w:r>
    </w:p>
    <w:p w:rsidR="00004B38" w:rsidRDefault="00004B38" w:rsidP="00004B38">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 xml:space="preserve"> </w:t>
      </w:r>
      <w:r w:rsidR="00226824"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226824" w:rsidRPr="00004B38" w:rsidRDefault="00004B38" w:rsidP="00004B38">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 xml:space="preserve"> </w:t>
      </w:r>
      <w:r w:rsidR="00226824" w:rsidRPr="00004B38">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00226824" w:rsidRPr="00004B38">
        <w:rPr>
          <w:rFonts w:ascii="Times New Roman" w:hAnsi="Times New Roman"/>
          <w:sz w:val="24"/>
          <w:szCs w:val="24"/>
          <w:lang w:val="ru-RU" w:eastAsia="ar-SA"/>
        </w:rPr>
        <w:t>.</w:t>
      </w:r>
    </w:p>
    <w:p w:rsidR="00226824" w:rsidRPr="00184746" w:rsidRDefault="00226824" w:rsidP="00226824">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226824" w:rsidRPr="001C4867" w:rsidRDefault="00226824" w:rsidP="00226824">
      <w:pPr>
        <w:suppressAutoHyphens/>
        <w:autoSpaceDE w:val="0"/>
        <w:spacing w:after="0" w:line="252" w:lineRule="exact"/>
        <w:ind w:firstLine="569"/>
        <w:jc w:val="both"/>
        <w:rPr>
          <w:rFonts w:ascii="Times New Roman" w:hAnsi="Times New Roman"/>
          <w:sz w:val="24"/>
          <w:szCs w:val="24"/>
          <w:lang w:eastAsia="ar-SA"/>
        </w:rPr>
      </w:pPr>
      <w:r w:rsidRPr="001C4867">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C4867">
        <w:rPr>
          <w:rFonts w:ascii="Times New Roman" w:hAnsi="Times New Roman"/>
          <w:sz w:val="24"/>
          <w:szCs w:val="24"/>
          <w:lang w:eastAsia="ar-SA"/>
        </w:rPr>
        <w:t>Держстандартам</w:t>
      </w:r>
      <w:proofErr w:type="spellEnd"/>
      <w:r w:rsidRPr="001C4867">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Товар</w:t>
      </w:r>
      <w:r w:rsidR="00D70BE2">
        <w:rPr>
          <w:rFonts w:ascii="Times New Roman" w:hAnsi="Times New Roman"/>
          <w:sz w:val="24"/>
          <w:szCs w:val="24"/>
          <w:lang w:eastAsia="ar-SA"/>
        </w:rPr>
        <w:t xml:space="preserve"> повинен</w:t>
      </w:r>
      <w:r w:rsidRPr="001C4867">
        <w:rPr>
          <w:rFonts w:ascii="Times New Roman" w:hAnsi="Times New Roman"/>
          <w:sz w:val="24"/>
          <w:szCs w:val="24"/>
          <w:lang w:eastAsia="ar-SA"/>
        </w:rPr>
        <w:t xml:space="preserve"> супроводжувати документ що підтверджує його якість.</w:t>
      </w:r>
    </w:p>
    <w:p w:rsidR="00226824" w:rsidRPr="001C4867" w:rsidRDefault="004B577A" w:rsidP="00226824">
      <w:pPr>
        <w:pStyle w:val="Style8"/>
        <w:widowControl/>
        <w:spacing w:line="252" w:lineRule="exact"/>
        <w:ind w:firstLine="569"/>
        <w:jc w:val="both"/>
        <w:rPr>
          <w:rStyle w:val="FontStyle15"/>
          <w:sz w:val="24"/>
          <w:szCs w:val="24"/>
          <w:lang w:eastAsia="ru-RU"/>
        </w:rPr>
      </w:pPr>
      <w:r w:rsidRPr="001C4867">
        <w:rPr>
          <w:rStyle w:val="FontStyle15"/>
          <w:color w:val="000000" w:themeColor="text1"/>
          <w:sz w:val="24"/>
          <w:szCs w:val="24"/>
          <w:lang w:eastAsia="ru-RU"/>
        </w:rPr>
        <w:t>3.2</w:t>
      </w:r>
      <w:r w:rsidR="00226824" w:rsidRPr="001C4867">
        <w:rPr>
          <w:rStyle w:val="FontStyle15"/>
          <w:color w:val="000000" w:themeColor="text1"/>
          <w:sz w:val="24"/>
          <w:szCs w:val="24"/>
          <w:lang w:eastAsia="ru-RU"/>
        </w:rPr>
        <w:t>. Товар за цим Договором пов</w:t>
      </w:r>
      <w:r w:rsidR="00226824" w:rsidRPr="001C4867">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226824" w:rsidRPr="001C4867" w:rsidRDefault="004B577A" w:rsidP="00226824">
      <w:pPr>
        <w:pStyle w:val="Style8"/>
        <w:widowControl/>
        <w:spacing w:line="252" w:lineRule="exact"/>
        <w:ind w:firstLine="569"/>
        <w:jc w:val="both"/>
        <w:rPr>
          <w:rStyle w:val="FontStyle15"/>
          <w:sz w:val="24"/>
          <w:szCs w:val="24"/>
          <w:lang w:eastAsia="ru-RU"/>
        </w:rPr>
      </w:pPr>
      <w:r w:rsidRPr="001C4867">
        <w:rPr>
          <w:rStyle w:val="FontStyle15"/>
          <w:sz w:val="24"/>
          <w:szCs w:val="24"/>
          <w:lang w:eastAsia="ru-RU"/>
        </w:rPr>
        <w:t>3.3</w:t>
      </w:r>
      <w:r w:rsidR="00226824" w:rsidRPr="001C4867">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00226824" w:rsidRPr="001C4867">
        <w:rPr>
          <w:rStyle w:val="FontStyle15"/>
          <w:sz w:val="24"/>
          <w:szCs w:val="24"/>
        </w:rPr>
        <w:t>.</w:t>
      </w:r>
    </w:p>
    <w:p w:rsidR="00226824" w:rsidRPr="001C4867" w:rsidRDefault="004B577A" w:rsidP="00226824">
      <w:pPr>
        <w:pStyle w:val="Style5"/>
        <w:widowControl/>
        <w:spacing w:line="252" w:lineRule="exact"/>
        <w:jc w:val="both"/>
        <w:rPr>
          <w:rStyle w:val="FontStyle15"/>
          <w:sz w:val="24"/>
          <w:szCs w:val="24"/>
        </w:rPr>
      </w:pPr>
      <w:r w:rsidRPr="001C4867">
        <w:rPr>
          <w:rStyle w:val="FontStyle15"/>
          <w:sz w:val="24"/>
          <w:szCs w:val="24"/>
        </w:rPr>
        <w:t>3.4</w:t>
      </w:r>
      <w:r w:rsidR="00226824" w:rsidRPr="001C4867">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w:t>
      </w:r>
      <w:r w:rsidR="00226824" w:rsidRPr="001C4867">
        <w:rPr>
          <w:rStyle w:val="FontStyle15"/>
          <w:sz w:val="24"/>
          <w:szCs w:val="24"/>
        </w:rPr>
        <w:lastRenderedPageBreak/>
        <w:t xml:space="preserve">Товар належної якості протягом </w:t>
      </w:r>
      <w:r w:rsidR="00226824" w:rsidRPr="001C4867">
        <w:rPr>
          <w:rStyle w:val="FontStyle15"/>
          <w:sz w:val="24"/>
          <w:szCs w:val="24"/>
          <w:lang w:val="ru-RU"/>
        </w:rPr>
        <w:t>5</w:t>
      </w:r>
      <w:r w:rsidR="00226824" w:rsidRPr="001C4867">
        <w:rPr>
          <w:rStyle w:val="FontStyle15"/>
          <w:sz w:val="24"/>
          <w:szCs w:val="24"/>
        </w:rPr>
        <w:t xml:space="preserve"> (п’яти) </w:t>
      </w:r>
      <w:proofErr w:type="spellStart"/>
      <w:r w:rsidR="00226824" w:rsidRPr="001C4867">
        <w:rPr>
          <w:rStyle w:val="FontStyle15"/>
          <w:sz w:val="24"/>
          <w:szCs w:val="24"/>
          <w:lang w:val="ru-RU"/>
        </w:rPr>
        <w:t>робочих</w:t>
      </w:r>
      <w:proofErr w:type="spellEnd"/>
      <w:r w:rsidR="00226824" w:rsidRPr="001C4867">
        <w:rPr>
          <w:rStyle w:val="FontStyle15"/>
          <w:sz w:val="24"/>
          <w:szCs w:val="24"/>
        </w:rPr>
        <w:t xml:space="preserve"> днів. 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відбувається за рахунок Постачальника.</w:t>
      </w:r>
    </w:p>
    <w:p w:rsidR="00226824" w:rsidRDefault="004B577A" w:rsidP="00226824">
      <w:pPr>
        <w:pStyle w:val="Style5"/>
        <w:widowControl/>
        <w:spacing w:line="252" w:lineRule="exact"/>
        <w:jc w:val="both"/>
        <w:rPr>
          <w:rStyle w:val="FontStyle15"/>
        </w:rPr>
      </w:pPr>
      <w:r w:rsidRPr="001C4867">
        <w:rPr>
          <w:rStyle w:val="FontStyle15"/>
          <w:sz w:val="24"/>
          <w:szCs w:val="24"/>
        </w:rPr>
        <w:t>3.5</w:t>
      </w:r>
      <w:r w:rsidR="00226824" w:rsidRPr="001C4867">
        <w:rPr>
          <w:rStyle w:val="FontStyle15"/>
          <w:sz w:val="24"/>
          <w:szCs w:val="24"/>
        </w:rPr>
        <w:t>.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в термін 5 (п’яти) робочих днів на товар належної якості.</w:t>
      </w:r>
      <w:r w:rsidR="00226824" w:rsidRPr="001C4867">
        <w:t xml:space="preserve"> </w:t>
      </w:r>
      <w:r w:rsidR="00226824" w:rsidRPr="001C4867">
        <w:rPr>
          <w:rStyle w:val="FontStyle15"/>
          <w:sz w:val="24"/>
          <w:szCs w:val="24"/>
        </w:rPr>
        <w:t>Обмін неякісного товару на товар належної якості, відбувається за рахунок Постачальник.</w:t>
      </w:r>
    </w:p>
    <w:p w:rsidR="00226824" w:rsidRPr="00DF5FAC" w:rsidRDefault="00226824" w:rsidP="00226824">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226824" w:rsidRPr="00DF5FAC" w:rsidRDefault="00226824" w:rsidP="00226824">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4.1.</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xml:space="preserve">. </w:t>
      </w:r>
      <w:proofErr w:type="spellStart"/>
      <w:r w:rsidRPr="00DF5FAC">
        <w:rPr>
          <w:rFonts w:ascii="Times New Roman" w:hAnsi="Times New Roman"/>
          <w:bCs/>
          <w:sz w:val="24"/>
          <w:szCs w:val="24"/>
          <w:lang w:eastAsia="ar-SA"/>
        </w:rPr>
        <w:t>ПДВ</w:t>
      </w:r>
      <w:proofErr w:type="spellEnd"/>
      <w:r w:rsidRPr="00DF5FAC">
        <w:rPr>
          <w:rFonts w:ascii="Times New Roman" w:hAnsi="Times New Roman"/>
          <w:bCs/>
          <w:sz w:val="24"/>
          <w:szCs w:val="24"/>
          <w:lang w:eastAsia="ar-SA"/>
        </w:rPr>
        <w:t xml:space="preserve"> — ____________________    грн.</w:t>
      </w:r>
    </w:p>
    <w:p w:rsidR="00226824" w:rsidRPr="00DF5FAC" w:rsidRDefault="00226824" w:rsidP="00226824">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4.2.</w:t>
      </w:r>
      <w:r w:rsidRPr="00DF5FAC">
        <w:rPr>
          <w:rFonts w:ascii="Times New Roman" w:hAnsi="Times New Roman"/>
          <w:bCs/>
          <w:sz w:val="24"/>
          <w:szCs w:val="24"/>
          <w:lang w:eastAsia="ar-SA"/>
        </w:rPr>
        <w:tab/>
        <w:t>Розрахунок за товар Замовником здійснюється  протягом 10 (десяти) банківських днів з дати фактичного отримання Товару від Постачальника та підписаної відповідної товарно-транспортної накладної.</w:t>
      </w:r>
    </w:p>
    <w:p w:rsidR="00226824" w:rsidRDefault="00226824" w:rsidP="00226824">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4.3.</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226824" w:rsidRPr="00184746" w:rsidRDefault="00226824" w:rsidP="00226824">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1C4867" w:rsidRPr="001C4867" w:rsidRDefault="001C4867" w:rsidP="001C4867">
      <w:pPr>
        <w:suppressAutoHyphens/>
        <w:autoSpaceDE w:val="0"/>
        <w:spacing w:after="0" w:line="252" w:lineRule="exact"/>
        <w:ind w:firstLine="505"/>
        <w:jc w:val="both"/>
        <w:rPr>
          <w:rFonts w:ascii="Times New Roman" w:hAnsi="Times New Roman"/>
          <w:sz w:val="24"/>
          <w:szCs w:val="24"/>
          <w:lang w:eastAsia="ar-SA"/>
        </w:rPr>
      </w:pPr>
      <w:r w:rsidRPr="001C4867">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1C4867" w:rsidRPr="001C4867" w:rsidRDefault="001C4867" w:rsidP="001C4867">
      <w:pPr>
        <w:suppressAutoHyphens/>
        <w:autoSpaceDE w:val="0"/>
        <w:spacing w:after="0" w:line="252" w:lineRule="exact"/>
        <w:ind w:firstLine="505"/>
        <w:jc w:val="both"/>
        <w:rPr>
          <w:rFonts w:ascii="Times New Roman" w:hAnsi="Times New Roman"/>
          <w:sz w:val="24"/>
          <w:szCs w:val="24"/>
          <w:lang w:eastAsia="ar-SA"/>
        </w:rPr>
      </w:pPr>
      <w:r w:rsidRPr="001C4867">
        <w:rPr>
          <w:rFonts w:ascii="Times New Roman" w:hAnsi="Times New Roman"/>
          <w:sz w:val="24"/>
          <w:szCs w:val="24"/>
          <w:lang w:eastAsia="ar-SA"/>
        </w:rPr>
        <w:t>5.2. 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1C4867" w:rsidRPr="001C4867" w:rsidRDefault="001C4867" w:rsidP="001C4867">
      <w:pPr>
        <w:suppressAutoHyphens/>
        <w:autoSpaceDE w:val="0"/>
        <w:spacing w:after="0" w:line="252" w:lineRule="exact"/>
        <w:ind w:firstLine="505"/>
        <w:jc w:val="both"/>
        <w:rPr>
          <w:rFonts w:ascii="Times New Roman" w:hAnsi="Times New Roman"/>
          <w:sz w:val="24"/>
          <w:szCs w:val="24"/>
          <w:lang w:eastAsia="ar-SA"/>
        </w:rPr>
      </w:pPr>
      <w:r w:rsidRPr="001C4867">
        <w:rPr>
          <w:rFonts w:ascii="Times New Roman" w:hAnsi="Times New Roman"/>
          <w:sz w:val="24"/>
          <w:szCs w:val="24"/>
          <w:lang w:eastAsia="ar-SA"/>
        </w:rPr>
        <w:t xml:space="preserve">5.3. В разі відмови Постачальником від заміни Товару з недоліками на умовах п. 3.4 та </w:t>
      </w:r>
      <w:proofErr w:type="spellStart"/>
      <w:r w:rsidRPr="001C4867">
        <w:rPr>
          <w:rFonts w:ascii="Times New Roman" w:hAnsi="Times New Roman"/>
          <w:sz w:val="24"/>
          <w:szCs w:val="24"/>
          <w:lang w:eastAsia="ar-SA"/>
        </w:rPr>
        <w:t>п.3.5</w:t>
      </w:r>
      <w:proofErr w:type="spellEnd"/>
      <w:r w:rsidRPr="001C4867">
        <w:rPr>
          <w:rFonts w:ascii="Times New Roman" w:hAnsi="Times New Roman"/>
          <w:sz w:val="24"/>
          <w:szCs w:val="24"/>
          <w:lang w:eastAsia="ar-SA"/>
        </w:rPr>
        <w:t xml:space="preserve"> Договору, Постачальник сплачує Замовнику штраф в подвійному розмірі вартості незаміненого Товару.</w:t>
      </w:r>
    </w:p>
    <w:p w:rsidR="001C4867" w:rsidRPr="001C4867" w:rsidRDefault="001C4867" w:rsidP="001C4867">
      <w:pPr>
        <w:suppressAutoHyphens/>
        <w:autoSpaceDE w:val="0"/>
        <w:spacing w:after="0" w:line="252" w:lineRule="exact"/>
        <w:ind w:firstLine="505"/>
        <w:jc w:val="both"/>
        <w:rPr>
          <w:rFonts w:ascii="Times New Roman" w:hAnsi="Times New Roman"/>
          <w:sz w:val="24"/>
          <w:szCs w:val="24"/>
          <w:lang w:eastAsia="ar-SA"/>
        </w:rPr>
      </w:pPr>
      <w:r w:rsidRPr="001C4867">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1C4867" w:rsidRPr="001C4867" w:rsidRDefault="001C4867" w:rsidP="001C4867">
      <w:pPr>
        <w:suppressAutoHyphens/>
        <w:autoSpaceDE w:val="0"/>
        <w:spacing w:after="0" w:line="252" w:lineRule="exact"/>
        <w:ind w:firstLine="505"/>
        <w:jc w:val="both"/>
        <w:rPr>
          <w:rFonts w:ascii="Times New Roman" w:hAnsi="Times New Roman"/>
          <w:sz w:val="24"/>
          <w:szCs w:val="24"/>
          <w:lang w:eastAsia="ar-SA"/>
        </w:rPr>
      </w:pPr>
      <w:r w:rsidRPr="001C4867">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4867" w:rsidRPr="001C4867" w:rsidRDefault="001C4867" w:rsidP="001C4867">
      <w:pPr>
        <w:suppressAutoHyphens/>
        <w:autoSpaceDE w:val="0"/>
        <w:spacing w:after="0" w:line="252" w:lineRule="exact"/>
        <w:ind w:firstLine="505"/>
        <w:jc w:val="both"/>
        <w:rPr>
          <w:rFonts w:ascii="Times New Roman" w:hAnsi="Times New Roman"/>
          <w:sz w:val="24"/>
          <w:szCs w:val="24"/>
          <w:lang w:eastAsia="ar-SA"/>
        </w:rPr>
      </w:pPr>
      <w:r w:rsidRPr="001C4867">
        <w:rPr>
          <w:rFonts w:ascii="Times New Roman" w:hAnsi="Times New Roman"/>
          <w:sz w:val="24"/>
          <w:szCs w:val="24"/>
          <w:lang w:eastAsia="ar-SA"/>
        </w:rPr>
        <w:t xml:space="preserve">5.6. За порушення </w:t>
      </w:r>
      <w:proofErr w:type="spellStart"/>
      <w:r w:rsidRPr="001C4867">
        <w:rPr>
          <w:rFonts w:ascii="Times New Roman" w:hAnsi="Times New Roman"/>
          <w:sz w:val="24"/>
          <w:szCs w:val="24"/>
          <w:lang w:eastAsia="ar-SA"/>
        </w:rPr>
        <w:t>п.9.3</w:t>
      </w:r>
      <w:proofErr w:type="spellEnd"/>
      <w:r w:rsidRPr="001C4867">
        <w:rPr>
          <w:rFonts w:ascii="Times New Roman" w:hAnsi="Times New Roman"/>
          <w:sz w:val="24"/>
          <w:szCs w:val="24"/>
          <w:lang w:eastAsia="ar-SA"/>
        </w:rPr>
        <w:t xml:space="preserve"> Договору Постачальник відшкодовує Замовнику суму </w:t>
      </w:r>
      <w:proofErr w:type="spellStart"/>
      <w:r w:rsidRPr="001C4867">
        <w:rPr>
          <w:rFonts w:ascii="Times New Roman" w:hAnsi="Times New Roman"/>
          <w:sz w:val="24"/>
          <w:szCs w:val="24"/>
          <w:lang w:eastAsia="ar-SA"/>
        </w:rPr>
        <w:t>ПДВ</w:t>
      </w:r>
      <w:proofErr w:type="spellEnd"/>
      <w:r w:rsidRPr="001C4867">
        <w:rPr>
          <w:rFonts w:ascii="Times New Roman" w:hAnsi="Times New Roman"/>
          <w:sz w:val="24"/>
          <w:szCs w:val="24"/>
          <w:lang w:eastAsia="ar-SA"/>
        </w:rPr>
        <w:t xml:space="preserve"> незареєстрованої податкової накладної.</w:t>
      </w:r>
    </w:p>
    <w:p w:rsidR="00226824" w:rsidRDefault="001C4867" w:rsidP="001C4867">
      <w:pPr>
        <w:suppressAutoHyphens/>
        <w:autoSpaceDE w:val="0"/>
        <w:spacing w:after="0" w:line="252" w:lineRule="exact"/>
        <w:ind w:firstLine="505"/>
        <w:jc w:val="both"/>
        <w:rPr>
          <w:rFonts w:ascii="Times New Roman" w:hAnsi="Times New Roman"/>
          <w:sz w:val="24"/>
          <w:szCs w:val="24"/>
          <w:lang w:eastAsia="ar-SA"/>
        </w:rPr>
      </w:pPr>
      <w:r w:rsidRPr="001C4867">
        <w:rPr>
          <w:rFonts w:ascii="Times New Roman" w:hAnsi="Times New Roman"/>
          <w:sz w:val="24"/>
          <w:szCs w:val="24"/>
          <w:lang w:eastAsia="ar-SA"/>
        </w:rPr>
        <w:t>5.7. Кожна Сторона має право розірвати Договір достроково, попередивши за 5 днів іншу Сторону шляхом направлення відповідного письмового повідомлення.</w:t>
      </w:r>
    </w:p>
    <w:p w:rsidR="00226824" w:rsidRPr="00184746" w:rsidRDefault="00226824" w:rsidP="00226824">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6. ВИРІШЕННЯ СПОРІВ</w:t>
      </w:r>
    </w:p>
    <w:p w:rsidR="00226824" w:rsidRPr="00184746" w:rsidRDefault="00226824" w:rsidP="00226824">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226824" w:rsidRDefault="00226824" w:rsidP="00226824">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226824" w:rsidRPr="00184746" w:rsidRDefault="00226824" w:rsidP="00226824">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226824" w:rsidRPr="004F7C39" w:rsidRDefault="00226824" w:rsidP="00226824">
      <w:pPr>
        <w:pStyle w:val="Style1"/>
        <w:widowControl/>
        <w:spacing w:line="252" w:lineRule="exact"/>
        <w:ind w:firstLine="708"/>
        <w:jc w:val="both"/>
        <w:rPr>
          <w:rStyle w:val="FontStyle14"/>
          <w:b w:val="0"/>
          <w:sz w:val="24"/>
          <w:szCs w:val="24"/>
        </w:rPr>
      </w:pPr>
      <w:proofErr w:type="spellStart"/>
      <w:r w:rsidRPr="004F7C39">
        <w:rPr>
          <w:rStyle w:val="FontStyle14"/>
          <w:b w:val="0"/>
          <w:sz w:val="24"/>
          <w:szCs w:val="24"/>
        </w:rPr>
        <w:t>7.1.Сторони</w:t>
      </w:r>
      <w:proofErr w:type="spellEnd"/>
      <w:r w:rsidRPr="004F7C39">
        <w:rPr>
          <w:rStyle w:val="FontStyle14"/>
          <w:b w:val="0"/>
          <w:sz w:val="24"/>
          <w:szCs w:val="24"/>
        </w:rPr>
        <w:t xml:space="preserve">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226824" w:rsidRPr="004F7C39" w:rsidRDefault="00226824" w:rsidP="00226824">
      <w:pPr>
        <w:pStyle w:val="Style1"/>
        <w:widowControl/>
        <w:spacing w:line="252" w:lineRule="exact"/>
        <w:ind w:firstLine="708"/>
        <w:jc w:val="both"/>
        <w:rPr>
          <w:rStyle w:val="FontStyle14"/>
          <w:b w:val="0"/>
          <w:sz w:val="24"/>
          <w:szCs w:val="24"/>
        </w:rPr>
      </w:pPr>
      <w:proofErr w:type="spellStart"/>
      <w:r w:rsidRPr="004F7C39">
        <w:rPr>
          <w:rStyle w:val="FontStyle14"/>
          <w:b w:val="0"/>
          <w:sz w:val="24"/>
          <w:szCs w:val="24"/>
        </w:rPr>
        <w:t>7.2.Якщо</w:t>
      </w:r>
      <w:proofErr w:type="spellEnd"/>
      <w:r w:rsidRPr="004F7C39">
        <w:rPr>
          <w:rStyle w:val="FontStyle14"/>
          <w:b w:val="0"/>
          <w:sz w:val="24"/>
          <w:szCs w:val="24"/>
        </w:rPr>
        <w:t xml:space="preserve"> будь-які з вищезазначених обставин безпосередньо впливають на виконання зобов'язань в період, обумовлений цим Договором, строк виконання </w:t>
      </w:r>
      <w:r w:rsidRPr="004F7C39">
        <w:rPr>
          <w:rStyle w:val="FontStyle14"/>
          <w:b w:val="0"/>
          <w:sz w:val="24"/>
          <w:szCs w:val="24"/>
        </w:rPr>
        <w:lastRenderedPageBreak/>
        <w:t>зобов'язань збільшується відповідно на час дії форс-мажорних обставин або на інший строк за домовленістю Сторін.</w:t>
      </w:r>
    </w:p>
    <w:p w:rsidR="00226824" w:rsidRPr="004F7C39" w:rsidRDefault="00226824" w:rsidP="00226824">
      <w:pPr>
        <w:pStyle w:val="Style1"/>
        <w:widowControl/>
        <w:spacing w:line="252" w:lineRule="exact"/>
        <w:ind w:firstLine="708"/>
        <w:jc w:val="both"/>
        <w:rPr>
          <w:rStyle w:val="FontStyle14"/>
          <w:b w:val="0"/>
          <w:sz w:val="24"/>
          <w:szCs w:val="24"/>
        </w:rPr>
      </w:pPr>
      <w:proofErr w:type="spellStart"/>
      <w:r w:rsidRPr="004F7C39">
        <w:rPr>
          <w:rStyle w:val="FontStyle14"/>
          <w:b w:val="0"/>
          <w:sz w:val="24"/>
          <w:szCs w:val="24"/>
        </w:rPr>
        <w:t>7.3.Сторона</w:t>
      </w:r>
      <w:proofErr w:type="spellEnd"/>
      <w:r w:rsidRPr="004F7C39">
        <w:rPr>
          <w:rStyle w:val="FontStyle14"/>
          <w:b w:val="0"/>
          <w:sz w:val="24"/>
          <w:szCs w:val="24"/>
        </w:rPr>
        <w:t xml:space="preserve">,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4F7C39">
        <w:rPr>
          <w:rStyle w:val="FontStyle14"/>
          <w:b w:val="0"/>
          <w:sz w:val="24"/>
          <w:szCs w:val="24"/>
        </w:rPr>
        <w:t>зобов</w:t>
      </w:r>
      <w:proofErr w:type="spellEnd"/>
      <w:r w:rsidRPr="004F7C39">
        <w:rPr>
          <w:rStyle w:val="FontStyle14"/>
          <w:b w:val="0"/>
          <w:sz w:val="24"/>
          <w:szCs w:val="24"/>
          <w:lang w:val="ru-RU"/>
        </w:rPr>
        <w:t>’</w:t>
      </w:r>
      <w:proofErr w:type="spellStart"/>
      <w:r w:rsidRPr="004F7C39">
        <w:rPr>
          <w:rStyle w:val="FontStyle14"/>
          <w:b w:val="0"/>
          <w:sz w:val="24"/>
          <w:szCs w:val="24"/>
        </w:rPr>
        <w:t>язана</w:t>
      </w:r>
      <w:proofErr w:type="spellEnd"/>
      <w:r w:rsidRPr="004F7C39">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226824" w:rsidRPr="004F7C39" w:rsidRDefault="00226824" w:rsidP="00226824">
      <w:pPr>
        <w:pStyle w:val="Style1"/>
        <w:widowControl/>
        <w:spacing w:line="252" w:lineRule="exact"/>
        <w:ind w:firstLine="708"/>
        <w:jc w:val="both"/>
        <w:rPr>
          <w:rStyle w:val="FontStyle14"/>
          <w:b w:val="0"/>
          <w:sz w:val="24"/>
          <w:szCs w:val="24"/>
        </w:rPr>
      </w:pPr>
      <w:proofErr w:type="spellStart"/>
      <w:r w:rsidRPr="004F7C39">
        <w:rPr>
          <w:rStyle w:val="FontStyle14"/>
          <w:b w:val="0"/>
          <w:sz w:val="24"/>
          <w:szCs w:val="24"/>
        </w:rPr>
        <w:t>7.4.Неповідомлення</w:t>
      </w:r>
      <w:proofErr w:type="spellEnd"/>
      <w:r w:rsidRPr="004F7C39">
        <w:rPr>
          <w:rStyle w:val="FontStyle14"/>
          <w:b w:val="0"/>
          <w:sz w:val="24"/>
          <w:szCs w:val="24"/>
        </w:rPr>
        <w:t>/несвоєчасне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226824" w:rsidRDefault="00226824" w:rsidP="00226824">
      <w:pPr>
        <w:pStyle w:val="Style1"/>
        <w:widowControl/>
        <w:spacing w:line="252" w:lineRule="exact"/>
        <w:ind w:firstLine="708"/>
        <w:jc w:val="both"/>
        <w:rPr>
          <w:rStyle w:val="FontStyle14"/>
          <w:b w:val="0"/>
          <w:sz w:val="24"/>
          <w:szCs w:val="24"/>
        </w:rPr>
      </w:pPr>
      <w:proofErr w:type="spellStart"/>
      <w:r w:rsidRPr="004F7C39">
        <w:rPr>
          <w:rStyle w:val="FontStyle14"/>
          <w:b w:val="0"/>
          <w:sz w:val="24"/>
          <w:szCs w:val="24"/>
        </w:rPr>
        <w:t>7.5.В</w:t>
      </w:r>
      <w:proofErr w:type="spellEnd"/>
      <w:r w:rsidRPr="004F7C39">
        <w:rPr>
          <w:rStyle w:val="FontStyle14"/>
          <w:b w:val="0"/>
          <w:sz w:val="24"/>
          <w:szCs w:val="24"/>
        </w:rPr>
        <w:t xml:space="preserve">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226824" w:rsidRPr="007B10A7" w:rsidRDefault="00226824" w:rsidP="00226824">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8F0388" w:rsidRPr="00F273BF" w:rsidRDefault="008F0388" w:rsidP="008F0388">
      <w:pPr>
        <w:pStyle w:val="a3"/>
        <w:widowControl w:val="0"/>
        <w:numPr>
          <w:ilvl w:val="1"/>
          <w:numId w:val="4"/>
        </w:numPr>
        <w:tabs>
          <w:tab w:val="clear" w:pos="1080"/>
        </w:tabs>
        <w:suppressAutoHyphens/>
        <w:autoSpaceDE w:val="0"/>
        <w:spacing w:after="0" w:line="240" w:lineRule="auto"/>
        <w:ind w:left="0" w:firstLine="720"/>
        <w:jc w:val="both"/>
        <w:rPr>
          <w:rFonts w:ascii="Times New Roman" w:hAnsi="Times New Roman"/>
          <w:sz w:val="24"/>
          <w:szCs w:val="24"/>
          <w:lang w:eastAsia="ar-SA"/>
        </w:rPr>
      </w:pPr>
      <w:r w:rsidRPr="00F273BF">
        <w:rPr>
          <w:rFonts w:ascii="Times New Roman" w:hAnsi="Times New Roman"/>
          <w:sz w:val="24"/>
          <w:szCs w:val="24"/>
          <w:lang w:eastAsia="ar-SA"/>
        </w:rPr>
        <w:t>Цей Договір укладається відповідно до вимог Постанови КМУ №169 від 28.02.2022 р. (зі змінами).</w:t>
      </w:r>
    </w:p>
    <w:p w:rsidR="008F0388" w:rsidRPr="00F273BF" w:rsidRDefault="008F0388" w:rsidP="008F0388">
      <w:pPr>
        <w:pStyle w:val="a3"/>
        <w:widowControl w:val="0"/>
        <w:numPr>
          <w:ilvl w:val="1"/>
          <w:numId w:val="4"/>
        </w:numPr>
        <w:tabs>
          <w:tab w:val="clear" w:pos="1080"/>
        </w:tabs>
        <w:suppressAutoHyphens/>
        <w:autoSpaceDE w:val="0"/>
        <w:spacing w:after="0" w:line="240" w:lineRule="auto"/>
        <w:ind w:left="0" w:firstLine="720"/>
        <w:jc w:val="both"/>
        <w:rPr>
          <w:rFonts w:ascii="Times New Roman" w:hAnsi="Times New Roman"/>
          <w:sz w:val="24"/>
          <w:szCs w:val="24"/>
          <w:lang w:eastAsia="ar-SA"/>
        </w:rPr>
      </w:pPr>
      <w:r w:rsidRPr="00F273BF">
        <w:rPr>
          <w:rFonts w:ascii="Times New Roman" w:hAnsi="Times New Roman"/>
          <w:sz w:val="24"/>
          <w:szCs w:val="24"/>
          <w:lang w:eastAsia="ar-SA"/>
        </w:rPr>
        <w:t>Договір вважається укладеним і набирає чинності після його підписання Сторонами та скріплення печатками Сторін та  діє на період дії воєнного стану (до 20.11.2022 року) або до моменту його розірвання, а в частині виконання  зобов’язань за цим Договором – до моменту повного та належного виконання Сторонами усіх своїх  зобов’язань за цим Договором.</w:t>
      </w:r>
    </w:p>
    <w:p w:rsidR="00226824" w:rsidRPr="008F0388" w:rsidRDefault="00226824" w:rsidP="00226824">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 xml:space="preserve">розірвати цей Договір у разі невиконання зобов’язань Постачальником, повідомивши про це його у строк за 15 календарних днів до дати його розірвання. Таке розірвання здійснюється Замовником  в односторонньому порядку. Договір вважається розірваним з моменту </w:t>
      </w:r>
      <w:r w:rsidR="003230D6">
        <w:rPr>
          <w:rFonts w:ascii="Times New Roman" w:hAnsi="Times New Roman"/>
          <w:color w:val="000000"/>
          <w:sz w:val="24"/>
          <w:szCs w:val="24"/>
          <w:lang w:eastAsia="ar-SA"/>
        </w:rPr>
        <w:t>відправлення Замовником  Постачальнику</w:t>
      </w:r>
      <w:r>
        <w:rPr>
          <w:rFonts w:ascii="Times New Roman" w:hAnsi="Times New Roman"/>
          <w:color w:val="000000"/>
          <w:sz w:val="24"/>
          <w:szCs w:val="24"/>
          <w:lang w:eastAsia="ar-SA"/>
        </w:rPr>
        <w:t xml:space="preserve"> </w:t>
      </w:r>
      <w:r w:rsidRPr="00184746">
        <w:rPr>
          <w:rFonts w:ascii="Times New Roman" w:hAnsi="Times New Roman"/>
          <w:color w:val="000000"/>
          <w:sz w:val="24"/>
          <w:szCs w:val="24"/>
          <w:lang w:eastAsia="ar-SA"/>
        </w:rPr>
        <w:t xml:space="preserve"> повідомлення про його розірвання. Таке повідомлення може бути здійснено в письмовій або іншій формі за реквізитами Постачальника</w:t>
      </w:r>
      <w:r w:rsidR="008F0388">
        <w:rPr>
          <w:rFonts w:ascii="Times New Roman" w:hAnsi="Times New Roman"/>
          <w:color w:val="000000"/>
          <w:sz w:val="24"/>
          <w:szCs w:val="24"/>
          <w:lang w:eastAsia="ar-SA"/>
        </w:rPr>
        <w:t>.</w:t>
      </w:r>
    </w:p>
    <w:p w:rsidR="008F0388" w:rsidRPr="00184746" w:rsidRDefault="008F0388" w:rsidP="008F0388">
      <w:pPr>
        <w:widowControl w:val="0"/>
        <w:suppressAutoHyphens/>
        <w:autoSpaceDE w:val="0"/>
        <w:spacing w:after="0" w:line="240" w:lineRule="auto"/>
        <w:ind w:left="750"/>
        <w:jc w:val="both"/>
        <w:rPr>
          <w:rFonts w:ascii="Times New Roman" w:hAnsi="Times New Roman"/>
          <w:sz w:val="24"/>
          <w:szCs w:val="24"/>
          <w:lang w:eastAsia="ar-SA"/>
        </w:rPr>
      </w:pPr>
    </w:p>
    <w:p w:rsidR="00226824" w:rsidRPr="00184746" w:rsidRDefault="00226824" w:rsidP="00226824">
      <w:pPr>
        <w:widowControl w:val="0"/>
        <w:numPr>
          <w:ilvl w:val="0"/>
          <w:numId w:val="4"/>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226824" w:rsidRPr="00184746" w:rsidRDefault="00226824" w:rsidP="00226824">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8F0388" w:rsidRPr="00184746" w:rsidRDefault="00226824" w:rsidP="00226824">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226824" w:rsidRPr="00184746" w:rsidRDefault="00226824" w:rsidP="00226824">
      <w:pPr>
        <w:widowControl w:val="0"/>
        <w:suppressAutoHyphens/>
        <w:autoSpaceDE w:val="0"/>
        <w:spacing w:after="0" w:line="240" w:lineRule="auto"/>
        <w:ind w:firstLine="708"/>
        <w:jc w:val="both"/>
        <w:rPr>
          <w:rFonts w:ascii="Times New Roman" w:hAnsi="Times New Roman"/>
          <w:sz w:val="24"/>
          <w:szCs w:val="24"/>
          <w:lang w:eastAsia="ar-SA"/>
        </w:rPr>
      </w:pPr>
      <w:r w:rsidRPr="00184746">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226824" w:rsidRPr="00184746" w:rsidRDefault="00226824" w:rsidP="00226824">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8F0388" w:rsidRPr="008F0388" w:rsidRDefault="00226824" w:rsidP="008F038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9.5</w:t>
      </w:r>
      <w:r w:rsidR="004B577A">
        <w:rPr>
          <w:rFonts w:ascii="Times New Roman" w:hAnsi="Times New Roman"/>
          <w:sz w:val="24"/>
          <w:szCs w:val="24"/>
          <w:lang w:eastAsia="ar-SA"/>
        </w:rPr>
        <w:t>.</w:t>
      </w:r>
      <w:r>
        <w:rPr>
          <w:rFonts w:ascii="Times New Roman" w:hAnsi="Times New Roman"/>
          <w:sz w:val="24"/>
          <w:szCs w:val="24"/>
          <w:lang w:eastAsia="ar-SA"/>
        </w:rPr>
        <w:t xml:space="preserve"> </w:t>
      </w:r>
      <w:r w:rsidR="008F0388" w:rsidRPr="008F0388">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F0388" w:rsidRPr="008F0388" w:rsidRDefault="008F0388" w:rsidP="008F0388">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8F0388" w:rsidRPr="008F0388" w:rsidRDefault="008F0388" w:rsidP="008F0388">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 xml:space="preserve">2) збільшення ціни за одиницю товару до 10 відсотків </w:t>
      </w:r>
      <w:proofErr w:type="spellStart"/>
      <w:r w:rsidRPr="008F0388">
        <w:rPr>
          <w:rFonts w:ascii="Times New Roman" w:hAnsi="Times New Roman"/>
          <w:sz w:val="24"/>
          <w:szCs w:val="24"/>
          <w:lang w:eastAsia="ar-SA"/>
        </w:rPr>
        <w:t>пропорційно</w:t>
      </w:r>
      <w:proofErr w:type="spellEnd"/>
      <w:r w:rsidRPr="008F0388">
        <w:rPr>
          <w:rFonts w:ascii="Times New Roman" w:hAnsi="Times New Roman"/>
          <w:sz w:val="24"/>
          <w:szCs w:val="24"/>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8F0388" w:rsidRPr="008F0388" w:rsidRDefault="008F0388" w:rsidP="008F0388">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8F0388" w:rsidRPr="008F0388" w:rsidRDefault="008F0388" w:rsidP="008F0388">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 xml:space="preserve">4) продовження строку дії договору про закупівлю та строку виконання зобов’язань </w:t>
      </w:r>
      <w:r w:rsidRPr="008F0388">
        <w:rPr>
          <w:rFonts w:ascii="Times New Roman" w:hAnsi="Times New Roman"/>
          <w:sz w:val="24"/>
          <w:szCs w:val="24"/>
          <w:lang w:eastAsia="ar-SA"/>
        </w:rPr>
        <w:lastRenderedPageBreak/>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0388" w:rsidRPr="008F0388" w:rsidRDefault="008F0388" w:rsidP="008F0388">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Такі зміни здійснюються на підставі письмового звернення Постачальника або Замовника</w:t>
      </w:r>
    </w:p>
    <w:p w:rsidR="008F0388" w:rsidRPr="008F0388" w:rsidRDefault="008F0388" w:rsidP="008F0388">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F0388">
        <w:rPr>
          <w:rFonts w:ascii="Times New Roman" w:hAnsi="Times New Roman"/>
          <w:sz w:val="24"/>
          <w:szCs w:val="24"/>
          <w:lang w:eastAsia="ar-SA"/>
        </w:rPr>
        <w:t>пропорційно</w:t>
      </w:r>
      <w:proofErr w:type="spellEnd"/>
      <w:r w:rsidRPr="008F0388">
        <w:rPr>
          <w:rFonts w:ascii="Times New Roman" w:hAnsi="Times New Roman"/>
          <w:sz w:val="24"/>
          <w:szCs w:val="24"/>
          <w:lang w:eastAsia="ar-SA"/>
        </w:rPr>
        <w:t xml:space="preserve"> до зміни таких ставок та/або пільг з оподаткування;</w:t>
      </w:r>
    </w:p>
    <w:p w:rsidR="008F0388" w:rsidRPr="008F0388" w:rsidRDefault="008F0388" w:rsidP="008F0388">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0388">
        <w:rPr>
          <w:rFonts w:ascii="Times New Roman" w:hAnsi="Times New Roman"/>
          <w:sz w:val="24"/>
          <w:szCs w:val="24"/>
          <w:lang w:eastAsia="ar-SA"/>
        </w:rPr>
        <w:t>Platts</w:t>
      </w:r>
      <w:proofErr w:type="spellEnd"/>
      <w:r w:rsidRPr="008F0388">
        <w:rPr>
          <w:rFonts w:ascii="Times New Roman" w:hAnsi="Times New Roman"/>
          <w:sz w:val="24"/>
          <w:szCs w:val="24"/>
          <w:lang w:eastAsia="ar-SA"/>
        </w:rPr>
        <w:t xml:space="preserve">, </w:t>
      </w:r>
      <w:proofErr w:type="spellStart"/>
      <w:r w:rsidRPr="008F0388">
        <w:rPr>
          <w:rFonts w:ascii="Times New Roman" w:hAnsi="Times New Roman"/>
          <w:sz w:val="24"/>
          <w:szCs w:val="24"/>
          <w:lang w:eastAsia="ar-SA"/>
        </w:rPr>
        <w:t>ARGUS</w:t>
      </w:r>
      <w:proofErr w:type="spellEnd"/>
      <w:r w:rsidRPr="008F0388">
        <w:rPr>
          <w:rFonts w:ascii="Times New Roman" w:hAnsi="Times New Roman"/>
          <w:sz w:val="24"/>
          <w:szCs w:val="24"/>
          <w:lang w:eastAsia="ar-S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3F0269" w:rsidRDefault="008F0388" w:rsidP="003F0269">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8) зміни умов у зв’язку із застосу</w:t>
      </w:r>
      <w:r w:rsidR="003F0269">
        <w:rPr>
          <w:rFonts w:ascii="Times New Roman" w:hAnsi="Times New Roman"/>
          <w:sz w:val="24"/>
          <w:szCs w:val="24"/>
          <w:lang w:eastAsia="ar-SA"/>
        </w:rPr>
        <w:t xml:space="preserve">ванням положень </w:t>
      </w:r>
      <w:proofErr w:type="spellStart"/>
      <w:r w:rsidR="003F0269">
        <w:rPr>
          <w:rFonts w:ascii="Times New Roman" w:hAnsi="Times New Roman"/>
          <w:sz w:val="24"/>
          <w:szCs w:val="24"/>
          <w:lang w:eastAsia="ar-SA"/>
        </w:rPr>
        <w:t>п.9.6</w:t>
      </w:r>
      <w:proofErr w:type="spellEnd"/>
      <w:r w:rsidR="003F0269">
        <w:rPr>
          <w:rFonts w:ascii="Times New Roman" w:hAnsi="Times New Roman"/>
          <w:sz w:val="24"/>
          <w:szCs w:val="24"/>
          <w:lang w:eastAsia="ar-SA"/>
        </w:rPr>
        <w:t xml:space="preserve"> Договору.</w:t>
      </w:r>
    </w:p>
    <w:p w:rsidR="003F0269" w:rsidRDefault="008F0388" w:rsidP="003F0269">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 xml:space="preserve">9.6.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F0269" w:rsidRDefault="008F0388" w:rsidP="003F0269">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8F0388" w:rsidRPr="008F0388" w:rsidRDefault="008F0388" w:rsidP="003F0269">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226824" w:rsidRPr="00184746" w:rsidRDefault="008F0388" w:rsidP="008F0388">
      <w:pPr>
        <w:widowControl w:val="0"/>
        <w:suppressAutoHyphens/>
        <w:autoSpaceDE w:val="0"/>
        <w:spacing w:after="0" w:line="240" w:lineRule="auto"/>
        <w:ind w:firstLine="709"/>
        <w:jc w:val="both"/>
        <w:rPr>
          <w:rFonts w:ascii="Times New Roman" w:hAnsi="Times New Roman"/>
          <w:sz w:val="24"/>
          <w:szCs w:val="24"/>
          <w:lang w:eastAsia="ar-SA"/>
        </w:rPr>
      </w:pPr>
      <w:r w:rsidRPr="008F0388">
        <w:rPr>
          <w:rFonts w:ascii="Times New Roman" w:hAnsi="Times New Roman"/>
          <w:sz w:val="24"/>
          <w:szCs w:val="24"/>
          <w:lang w:eastAsia="ar-SA"/>
        </w:rPr>
        <w:t xml:space="preserve">9.9. Кожна із Сторін надає згоду на використання та обробку своїх персональних даних та підтверджує, що вона ознайомлена про свої права передбачені </w:t>
      </w:r>
      <w:proofErr w:type="spellStart"/>
      <w:r w:rsidRPr="008F0388">
        <w:rPr>
          <w:rFonts w:ascii="Times New Roman" w:hAnsi="Times New Roman"/>
          <w:sz w:val="24"/>
          <w:szCs w:val="24"/>
          <w:lang w:eastAsia="ar-SA"/>
        </w:rPr>
        <w:t>ст.8</w:t>
      </w:r>
      <w:proofErr w:type="spellEnd"/>
      <w:r w:rsidRPr="008F0388">
        <w:rPr>
          <w:rFonts w:ascii="Times New Roman" w:hAnsi="Times New Roman"/>
          <w:sz w:val="24"/>
          <w:szCs w:val="24"/>
          <w:lang w:eastAsia="ar-SA"/>
        </w:rPr>
        <w:t xml:space="preserve"> </w:t>
      </w:r>
      <w:proofErr w:type="spellStart"/>
      <w:r w:rsidRPr="008F0388">
        <w:rPr>
          <w:rFonts w:ascii="Times New Roman" w:hAnsi="Times New Roman"/>
          <w:sz w:val="24"/>
          <w:szCs w:val="24"/>
          <w:lang w:eastAsia="ar-SA"/>
        </w:rPr>
        <w:t>ЗУ</w:t>
      </w:r>
      <w:proofErr w:type="spellEnd"/>
      <w:r w:rsidRPr="008F0388">
        <w:rPr>
          <w:rFonts w:ascii="Times New Roman" w:hAnsi="Times New Roman"/>
          <w:sz w:val="24"/>
          <w:szCs w:val="24"/>
          <w:lang w:eastAsia="ar-SA"/>
        </w:rPr>
        <w:t xml:space="preserve"> «Про захист персональних даних».</w:t>
      </w:r>
    </w:p>
    <w:p w:rsidR="00226824" w:rsidRPr="00184746" w:rsidRDefault="00226824" w:rsidP="00226824">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226824" w:rsidRPr="00184746" w:rsidTr="00084B88">
        <w:tc>
          <w:tcPr>
            <w:tcW w:w="5226" w:type="dxa"/>
          </w:tcPr>
          <w:p w:rsidR="00226824" w:rsidRPr="00184746" w:rsidRDefault="00226824" w:rsidP="00084B8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226824" w:rsidRPr="00184746" w:rsidTr="00084B88">
              <w:tc>
                <w:tcPr>
                  <w:tcW w:w="4576" w:type="dxa"/>
                </w:tcPr>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10B8A">
                    <w:rPr>
                      <w:rFonts w:ascii="Times New Roman" w:hAnsi="Times New Roman"/>
                      <w:b/>
                      <w:bCs/>
                      <w:sz w:val="24"/>
                      <w:szCs w:val="24"/>
                      <w:lang w:eastAsia="ar-SA"/>
                    </w:rPr>
                    <w:t xml:space="preserve">ЗАМОВНИК </w:t>
                  </w:r>
                </w:p>
                <w:p w:rsidR="00226824" w:rsidRPr="007276BB" w:rsidRDefault="00226824" w:rsidP="0022682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7276BB">
                    <w:rPr>
                      <w:rFonts w:ascii="Times New Roman" w:hAnsi="Times New Roman"/>
                      <w:b/>
                      <w:bCs/>
                      <w:sz w:val="24"/>
                      <w:szCs w:val="24"/>
                      <w:lang w:eastAsia="ar-SA"/>
                    </w:rPr>
                    <w:t>Комунальне підприємство         «</w:t>
                  </w:r>
                  <w:proofErr w:type="spellStart"/>
                  <w:r w:rsidRPr="007276BB">
                    <w:rPr>
                      <w:rFonts w:ascii="Times New Roman" w:hAnsi="Times New Roman"/>
                      <w:b/>
                      <w:bCs/>
                      <w:sz w:val="24"/>
                      <w:szCs w:val="24"/>
                      <w:lang w:eastAsia="ar-SA"/>
                    </w:rPr>
                    <w:t>Черкасиводоканал</w:t>
                  </w:r>
                  <w:proofErr w:type="spellEnd"/>
                  <w:r w:rsidRPr="007276BB">
                    <w:rPr>
                      <w:rFonts w:ascii="Times New Roman" w:hAnsi="Times New Roman"/>
                      <w:b/>
                      <w:bCs/>
                      <w:sz w:val="24"/>
                      <w:szCs w:val="24"/>
                      <w:lang w:eastAsia="ar-SA"/>
                    </w:rPr>
                    <w:t>»</w:t>
                  </w:r>
                </w:p>
                <w:p w:rsidR="00226824" w:rsidRPr="007276BB" w:rsidRDefault="00226824" w:rsidP="0022682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7276BB">
                    <w:rPr>
                      <w:rFonts w:ascii="Times New Roman" w:hAnsi="Times New Roman"/>
                      <w:b/>
                      <w:bCs/>
                      <w:sz w:val="24"/>
                      <w:szCs w:val="24"/>
                      <w:lang w:eastAsia="ar-SA"/>
                    </w:rPr>
                    <w:t>Черкаської міської ради</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110B8A">
                    <w:rPr>
                      <w:rFonts w:ascii="Times New Roman" w:hAnsi="Times New Roman"/>
                      <w:bCs/>
                      <w:sz w:val="24"/>
                      <w:szCs w:val="24"/>
                      <w:lang w:eastAsia="ar-SA"/>
                    </w:rPr>
                    <w:t xml:space="preserve">18036, м. Черкаси   </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110B8A">
                    <w:rPr>
                      <w:rFonts w:ascii="Times New Roman" w:hAnsi="Times New Roman"/>
                      <w:bCs/>
                      <w:sz w:val="24"/>
                      <w:szCs w:val="24"/>
                      <w:lang w:eastAsia="ar-SA"/>
                    </w:rPr>
                    <w:t>вул. Гетьмана Сагайдачного, 12</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10B8A">
                    <w:rPr>
                      <w:rFonts w:ascii="Times New Roman" w:hAnsi="Times New Roman"/>
                      <w:bCs/>
                      <w:sz w:val="24"/>
                      <w:szCs w:val="24"/>
                      <w:lang w:eastAsia="ar-SA"/>
                    </w:rPr>
                    <w:t>ЄДРПОУ</w:t>
                  </w:r>
                  <w:proofErr w:type="spellEnd"/>
                  <w:r w:rsidRPr="00110B8A">
                    <w:rPr>
                      <w:rFonts w:ascii="Times New Roman" w:hAnsi="Times New Roman"/>
                      <w:bCs/>
                      <w:sz w:val="24"/>
                      <w:szCs w:val="24"/>
                      <w:lang w:eastAsia="ar-SA"/>
                    </w:rPr>
                    <w:t xml:space="preserve"> 03357168</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10B8A">
                    <w:rPr>
                      <w:rFonts w:ascii="Times New Roman" w:hAnsi="Times New Roman"/>
                      <w:bCs/>
                      <w:sz w:val="24"/>
                      <w:szCs w:val="24"/>
                      <w:lang w:eastAsia="ar-SA"/>
                    </w:rPr>
                    <w:t>IBAN</w:t>
                  </w:r>
                  <w:proofErr w:type="spellEnd"/>
                  <w:r w:rsidRPr="00110B8A">
                    <w:rPr>
                      <w:rFonts w:ascii="Times New Roman" w:hAnsi="Times New Roman"/>
                      <w:bCs/>
                      <w:sz w:val="24"/>
                      <w:szCs w:val="24"/>
                      <w:lang w:eastAsia="ar-SA"/>
                    </w:rPr>
                    <w:t xml:space="preserve"> </w:t>
                  </w:r>
                  <w:proofErr w:type="spellStart"/>
                  <w:r w:rsidRPr="00110B8A">
                    <w:rPr>
                      <w:rFonts w:ascii="Times New Roman" w:hAnsi="Times New Roman"/>
                      <w:bCs/>
                      <w:sz w:val="24"/>
                      <w:szCs w:val="24"/>
                      <w:lang w:eastAsia="ar-SA"/>
                    </w:rPr>
                    <w:t>UA653510050000026003317673900</w:t>
                  </w:r>
                  <w:proofErr w:type="spellEnd"/>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110B8A">
                    <w:rPr>
                      <w:rFonts w:ascii="Times New Roman" w:hAnsi="Times New Roman"/>
                      <w:bCs/>
                      <w:sz w:val="24"/>
                      <w:szCs w:val="24"/>
                      <w:lang w:eastAsia="ar-SA"/>
                    </w:rPr>
                    <w:t>в АТ «УкрСиббанк»</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10B8A">
                    <w:rPr>
                      <w:rFonts w:ascii="Times New Roman" w:hAnsi="Times New Roman"/>
                      <w:bCs/>
                      <w:sz w:val="24"/>
                      <w:szCs w:val="24"/>
                      <w:lang w:eastAsia="ar-SA"/>
                    </w:rPr>
                    <w:t>ІПН</w:t>
                  </w:r>
                  <w:proofErr w:type="spellEnd"/>
                  <w:r w:rsidRPr="00110B8A">
                    <w:rPr>
                      <w:rFonts w:ascii="Times New Roman" w:hAnsi="Times New Roman"/>
                      <w:bCs/>
                      <w:sz w:val="24"/>
                      <w:szCs w:val="24"/>
                      <w:lang w:eastAsia="ar-SA"/>
                    </w:rPr>
                    <w:t xml:space="preserve"> № 033571623012,</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10B8A">
                    <w:rPr>
                      <w:rFonts w:ascii="Times New Roman" w:hAnsi="Times New Roman"/>
                      <w:bCs/>
                      <w:sz w:val="24"/>
                      <w:szCs w:val="24"/>
                      <w:lang w:eastAsia="ar-SA"/>
                    </w:rPr>
                    <w:t>тел</w:t>
                  </w:r>
                  <w:proofErr w:type="spellEnd"/>
                  <w:r w:rsidRPr="00110B8A">
                    <w:rPr>
                      <w:rFonts w:ascii="Times New Roman" w:hAnsi="Times New Roman"/>
                      <w:bCs/>
                      <w:sz w:val="24"/>
                      <w:szCs w:val="24"/>
                      <w:lang w:eastAsia="ar-SA"/>
                    </w:rPr>
                    <w:t>.(0472) 37-33-00</w:t>
                  </w:r>
                </w:p>
                <w:p w:rsidR="00226824" w:rsidRPr="00184746" w:rsidRDefault="00226824" w:rsidP="0022682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10B8A">
                    <w:rPr>
                      <w:rFonts w:ascii="Times New Roman" w:hAnsi="Times New Roman"/>
                      <w:b/>
                      <w:bCs/>
                      <w:sz w:val="24"/>
                      <w:szCs w:val="24"/>
                      <w:lang w:eastAsia="ar-SA"/>
                    </w:rPr>
                    <w:t xml:space="preserve">Директор _________ Іван </w:t>
                  </w:r>
                  <w:proofErr w:type="spellStart"/>
                  <w:r w:rsidRPr="00110B8A">
                    <w:rPr>
                      <w:rFonts w:ascii="Times New Roman" w:hAnsi="Times New Roman"/>
                      <w:b/>
                      <w:bCs/>
                      <w:sz w:val="24"/>
                      <w:szCs w:val="24"/>
                      <w:lang w:eastAsia="ar-SA"/>
                    </w:rPr>
                    <w:t>СУХАРЬКОВ</w:t>
                  </w:r>
                  <w:proofErr w:type="spellEnd"/>
                </w:p>
              </w:tc>
            </w:tr>
          </w:tbl>
          <w:p w:rsidR="00226824" w:rsidRPr="00184746" w:rsidRDefault="00226824" w:rsidP="00084B88">
            <w:pPr>
              <w:widowControl w:val="0"/>
              <w:suppressAutoHyphens/>
              <w:autoSpaceDE w:val="0"/>
              <w:spacing w:after="0" w:line="240" w:lineRule="auto"/>
              <w:rPr>
                <w:rFonts w:ascii="Times New Roman" w:hAnsi="Times New Roman"/>
                <w:sz w:val="24"/>
                <w:szCs w:val="24"/>
                <w:lang w:eastAsia="ar-SA"/>
              </w:rPr>
            </w:pPr>
          </w:p>
        </w:tc>
      </w:tr>
    </w:tbl>
    <w:p w:rsidR="00226824" w:rsidRPr="00184746" w:rsidRDefault="00226824" w:rsidP="00226824">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226824" w:rsidRPr="00184746" w:rsidRDefault="00226824" w:rsidP="00226824">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226824" w:rsidRPr="00184746" w:rsidRDefault="00226824" w:rsidP="00226824">
      <w:pPr>
        <w:widowControl w:val="0"/>
        <w:suppressAutoHyphens/>
        <w:autoSpaceDE w:val="0"/>
        <w:spacing w:after="0" w:line="240" w:lineRule="auto"/>
        <w:jc w:val="center"/>
        <w:rPr>
          <w:rFonts w:ascii="Times New Roman" w:hAnsi="Times New Roman"/>
          <w:sz w:val="24"/>
          <w:szCs w:val="24"/>
          <w:lang w:eastAsia="ar-SA"/>
        </w:rPr>
      </w:pPr>
    </w:p>
    <w:p w:rsidR="00226824" w:rsidRPr="00184746" w:rsidRDefault="00226824" w:rsidP="00226824">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226824" w:rsidRPr="00184746" w:rsidRDefault="00226824" w:rsidP="00226824">
      <w:pPr>
        <w:widowControl w:val="0"/>
        <w:suppressAutoHyphens/>
        <w:autoSpaceDE w:val="0"/>
        <w:spacing w:after="0" w:line="240" w:lineRule="auto"/>
        <w:rPr>
          <w:rFonts w:ascii="Times New Roman" w:hAnsi="Times New Roman"/>
          <w:sz w:val="24"/>
          <w:szCs w:val="24"/>
          <w:lang w:eastAsia="ar-S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606"/>
        <w:gridCol w:w="1701"/>
        <w:gridCol w:w="1560"/>
        <w:gridCol w:w="1701"/>
        <w:gridCol w:w="1700"/>
        <w:gridCol w:w="1134"/>
      </w:tblGrid>
      <w:tr w:rsidR="00226824" w:rsidRPr="00184746" w:rsidTr="00226824">
        <w:tc>
          <w:tcPr>
            <w:tcW w:w="493" w:type="dxa"/>
            <w:tcBorders>
              <w:top w:val="single" w:sz="4" w:space="0" w:color="auto"/>
              <w:left w:val="single" w:sz="4" w:space="0" w:color="auto"/>
              <w:bottom w:val="single" w:sz="4" w:space="0" w:color="auto"/>
              <w:right w:val="single" w:sz="4" w:space="0" w:color="auto"/>
            </w:tcBorders>
            <w:hideMark/>
          </w:tcPr>
          <w:p w:rsidR="00226824" w:rsidRPr="00184746" w:rsidRDefault="00226824" w:rsidP="00084B8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26824" w:rsidRPr="00184746" w:rsidRDefault="00226824" w:rsidP="00084B8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701"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виробника товару</w:t>
            </w:r>
          </w:p>
        </w:tc>
        <w:tc>
          <w:tcPr>
            <w:tcW w:w="1560"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spacing w:after="0" w:line="240" w:lineRule="auto"/>
              <w:jc w:val="center"/>
              <w:rPr>
                <w:rFonts w:ascii="Times New Roman" w:eastAsia="Calibri" w:hAnsi="Times New Roman"/>
                <w:sz w:val="24"/>
                <w:szCs w:val="24"/>
                <w:lang w:eastAsia="ru-RU"/>
              </w:rPr>
            </w:pPr>
          </w:p>
          <w:p w:rsidR="00226824" w:rsidRPr="00184746" w:rsidRDefault="00226824" w:rsidP="00084B8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00"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spacing w:after="0" w:line="240" w:lineRule="auto"/>
              <w:jc w:val="center"/>
              <w:rPr>
                <w:rFonts w:ascii="Times New Roman" w:eastAsia="Calibri" w:hAnsi="Times New Roman"/>
                <w:sz w:val="24"/>
                <w:szCs w:val="24"/>
                <w:lang w:val="ru-RU" w:eastAsia="ru-RU"/>
              </w:rPr>
            </w:pPr>
            <w:proofErr w:type="spellStart"/>
            <w:proofErr w:type="gramStart"/>
            <w:r w:rsidRPr="00184746">
              <w:rPr>
                <w:rFonts w:ascii="Times New Roman" w:eastAsia="Calibri" w:hAnsi="Times New Roman"/>
                <w:sz w:val="24"/>
                <w:szCs w:val="24"/>
                <w:lang w:val="ru-RU" w:eastAsia="ru-RU"/>
              </w:rPr>
              <w:t>Ц</w:t>
            </w:r>
            <w:proofErr w:type="gramEnd"/>
            <w:r w:rsidRPr="00184746">
              <w:rPr>
                <w:rFonts w:ascii="Times New Roman" w:eastAsia="Calibri" w:hAnsi="Times New Roman"/>
                <w:sz w:val="24"/>
                <w:szCs w:val="24"/>
                <w:lang w:val="ru-RU" w:eastAsia="ru-RU"/>
              </w:rPr>
              <w:t>іна</w:t>
            </w:r>
            <w:proofErr w:type="spellEnd"/>
            <w:r w:rsidRPr="00184746">
              <w:rPr>
                <w:rFonts w:ascii="Times New Roman" w:eastAsia="Calibri" w:hAnsi="Times New Roman"/>
                <w:sz w:val="24"/>
                <w:szCs w:val="24"/>
                <w:lang w:val="ru-RU" w:eastAsia="ru-RU"/>
              </w:rPr>
              <w:t xml:space="preserve"> за од. без </w:t>
            </w:r>
            <w:proofErr w:type="spellStart"/>
            <w:r w:rsidRPr="00184746">
              <w:rPr>
                <w:rFonts w:ascii="Times New Roman" w:eastAsia="Calibri" w:hAnsi="Times New Roman"/>
                <w:sz w:val="24"/>
                <w:szCs w:val="24"/>
                <w:lang w:val="ru-RU" w:eastAsia="ru-RU"/>
              </w:rPr>
              <w:t>ПДВ</w:t>
            </w:r>
            <w:proofErr w:type="spellEnd"/>
            <w:r w:rsidRPr="00184746">
              <w:rPr>
                <w:rFonts w:ascii="Times New Roman" w:eastAsia="Calibri" w:hAnsi="Times New Roman"/>
                <w:sz w:val="24"/>
                <w:szCs w:val="24"/>
                <w:lang w:val="ru-RU" w:eastAsia="ru-RU"/>
              </w:rPr>
              <w:t xml:space="preserve">,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26824" w:rsidRPr="00184746" w:rsidRDefault="00226824" w:rsidP="00084B8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w:t>
            </w:r>
            <w:proofErr w:type="spellStart"/>
            <w:r w:rsidRPr="00184746">
              <w:rPr>
                <w:rFonts w:ascii="Times New Roman" w:eastAsia="Calibri" w:hAnsi="Times New Roman"/>
                <w:sz w:val="24"/>
                <w:szCs w:val="24"/>
                <w:lang w:val="ru-RU" w:eastAsia="ru-RU"/>
              </w:rPr>
              <w:t>ПДВ</w:t>
            </w:r>
            <w:proofErr w:type="spellEnd"/>
            <w:r w:rsidRPr="00184746">
              <w:rPr>
                <w:rFonts w:ascii="Times New Roman" w:eastAsia="Calibri" w:hAnsi="Times New Roman"/>
                <w:sz w:val="24"/>
                <w:szCs w:val="24"/>
                <w:lang w:val="ru-RU" w:eastAsia="ru-RU"/>
              </w:rPr>
              <w:t xml:space="preserve">, </w:t>
            </w:r>
            <w:proofErr w:type="spellStart"/>
            <w:r w:rsidRPr="00184746">
              <w:rPr>
                <w:rFonts w:ascii="Times New Roman" w:eastAsia="Calibri" w:hAnsi="Times New Roman"/>
                <w:sz w:val="24"/>
                <w:szCs w:val="24"/>
                <w:lang w:val="ru-RU" w:eastAsia="ru-RU"/>
              </w:rPr>
              <w:t>грн</w:t>
            </w:r>
            <w:proofErr w:type="spellEnd"/>
          </w:p>
        </w:tc>
      </w:tr>
      <w:tr w:rsidR="00226824" w:rsidRPr="00184746" w:rsidTr="00226824">
        <w:tc>
          <w:tcPr>
            <w:tcW w:w="493" w:type="dxa"/>
            <w:tcBorders>
              <w:top w:val="single" w:sz="4" w:space="0" w:color="auto"/>
              <w:left w:val="single" w:sz="4" w:space="0" w:color="auto"/>
              <w:bottom w:val="single" w:sz="4" w:space="0" w:color="auto"/>
              <w:right w:val="single" w:sz="4" w:space="0" w:color="auto"/>
            </w:tcBorders>
            <w:hideMark/>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814" w:type="dxa"/>
            <w:gridSpan w:val="2"/>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p>
        </w:tc>
      </w:tr>
      <w:tr w:rsidR="00226824" w:rsidRPr="00184746" w:rsidTr="00226824">
        <w:tc>
          <w:tcPr>
            <w:tcW w:w="493"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814" w:type="dxa"/>
            <w:gridSpan w:val="2"/>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p>
        </w:tc>
      </w:tr>
      <w:tr w:rsidR="00226824" w:rsidRPr="00184746" w:rsidTr="00226824">
        <w:tc>
          <w:tcPr>
            <w:tcW w:w="1701" w:type="dxa"/>
            <w:gridSpan w:val="2"/>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eastAsia="ru-RU"/>
              </w:rPr>
            </w:pPr>
          </w:p>
        </w:tc>
        <w:tc>
          <w:tcPr>
            <w:tcW w:w="606"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eastAsia="ru-RU"/>
              </w:rPr>
            </w:pPr>
          </w:p>
        </w:tc>
        <w:tc>
          <w:tcPr>
            <w:tcW w:w="6662" w:type="dxa"/>
            <w:gridSpan w:val="4"/>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 xml:space="preserve">Всього без </w:t>
            </w:r>
            <w:proofErr w:type="spellStart"/>
            <w:r w:rsidRPr="00184746">
              <w:rPr>
                <w:rFonts w:ascii="Times New Roman" w:hAnsi="Times New Roman"/>
                <w:sz w:val="24"/>
                <w:szCs w:val="24"/>
                <w:lang w:eastAsia="ru-RU"/>
              </w:rPr>
              <w:t>ПДВ</w:t>
            </w:r>
            <w:proofErr w:type="spellEnd"/>
            <w:r w:rsidRPr="00184746">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p>
        </w:tc>
      </w:tr>
      <w:tr w:rsidR="00226824" w:rsidRPr="00184746" w:rsidTr="00226824">
        <w:tc>
          <w:tcPr>
            <w:tcW w:w="1701" w:type="dxa"/>
            <w:gridSpan w:val="2"/>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eastAsia="ru-RU"/>
              </w:rPr>
            </w:pPr>
          </w:p>
        </w:tc>
        <w:tc>
          <w:tcPr>
            <w:tcW w:w="606"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eastAsia="ru-RU"/>
              </w:rPr>
            </w:pPr>
          </w:p>
        </w:tc>
        <w:tc>
          <w:tcPr>
            <w:tcW w:w="6662" w:type="dxa"/>
            <w:gridSpan w:val="4"/>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eastAsia="ru-RU"/>
              </w:rPr>
            </w:pPr>
            <w:proofErr w:type="spellStart"/>
            <w:r w:rsidRPr="00184746">
              <w:rPr>
                <w:rFonts w:ascii="Times New Roman" w:hAnsi="Times New Roman"/>
                <w:sz w:val="24"/>
                <w:szCs w:val="24"/>
                <w:lang w:eastAsia="ru-RU"/>
              </w:rPr>
              <w:t>ПДВ</w:t>
            </w:r>
            <w:proofErr w:type="spellEnd"/>
            <w:r w:rsidRPr="00184746">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p>
        </w:tc>
      </w:tr>
      <w:tr w:rsidR="00226824" w:rsidRPr="00184746" w:rsidTr="00226824">
        <w:tc>
          <w:tcPr>
            <w:tcW w:w="1701" w:type="dxa"/>
            <w:gridSpan w:val="2"/>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eastAsia="ru-RU"/>
              </w:rPr>
            </w:pPr>
          </w:p>
        </w:tc>
        <w:tc>
          <w:tcPr>
            <w:tcW w:w="606"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eastAsia="ru-RU"/>
              </w:rPr>
            </w:pPr>
          </w:p>
        </w:tc>
        <w:tc>
          <w:tcPr>
            <w:tcW w:w="6662" w:type="dxa"/>
            <w:gridSpan w:val="4"/>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 xml:space="preserve">Всього з </w:t>
            </w:r>
            <w:proofErr w:type="spellStart"/>
            <w:r w:rsidRPr="00184746">
              <w:rPr>
                <w:rFonts w:ascii="Times New Roman" w:hAnsi="Times New Roman"/>
                <w:sz w:val="24"/>
                <w:szCs w:val="24"/>
                <w:lang w:eastAsia="ru-RU"/>
              </w:rPr>
              <w:t>ПДВ</w:t>
            </w:r>
            <w:proofErr w:type="spellEnd"/>
            <w:r w:rsidRPr="00184746">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26824" w:rsidRPr="00184746" w:rsidRDefault="00226824" w:rsidP="00084B88">
            <w:pPr>
              <w:tabs>
                <w:tab w:val="left" w:pos="1440"/>
              </w:tabs>
              <w:spacing w:after="0" w:line="240" w:lineRule="auto"/>
              <w:jc w:val="center"/>
              <w:rPr>
                <w:rFonts w:ascii="Times New Roman" w:hAnsi="Times New Roman"/>
                <w:sz w:val="24"/>
                <w:szCs w:val="24"/>
                <w:lang w:val="ru-RU" w:eastAsia="ru-RU"/>
              </w:rPr>
            </w:pPr>
          </w:p>
        </w:tc>
      </w:tr>
    </w:tbl>
    <w:p w:rsidR="00226824" w:rsidRPr="00184746" w:rsidRDefault="00226824" w:rsidP="00226824">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226824" w:rsidRPr="00184746" w:rsidTr="00084B88">
        <w:tc>
          <w:tcPr>
            <w:tcW w:w="5085" w:type="dxa"/>
          </w:tcPr>
          <w:p w:rsidR="00226824" w:rsidRPr="00184746" w:rsidRDefault="00226824" w:rsidP="00084B8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576" w:type="dxa"/>
          </w:tcPr>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10B8A">
              <w:rPr>
                <w:rFonts w:ascii="Times New Roman" w:hAnsi="Times New Roman"/>
                <w:b/>
                <w:bCs/>
                <w:sz w:val="24"/>
                <w:szCs w:val="24"/>
                <w:lang w:eastAsia="ar-SA"/>
              </w:rPr>
              <w:t xml:space="preserve">ЗАМОВНИК </w:t>
            </w:r>
          </w:p>
          <w:p w:rsidR="00226824" w:rsidRPr="007276BB" w:rsidRDefault="00226824" w:rsidP="0022682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7276BB">
              <w:rPr>
                <w:rFonts w:ascii="Times New Roman" w:hAnsi="Times New Roman"/>
                <w:b/>
                <w:bCs/>
                <w:sz w:val="24"/>
                <w:szCs w:val="24"/>
                <w:lang w:eastAsia="ar-SA"/>
              </w:rPr>
              <w:t>Комунальне підприємство         «</w:t>
            </w:r>
            <w:proofErr w:type="spellStart"/>
            <w:r w:rsidRPr="007276BB">
              <w:rPr>
                <w:rFonts w:ascii="Times New Roman" w:hAnsi="Times New Roman"/>
                <w:b/>
                <w:bCs/>
                <w:sz w:val="24"/>
                <w:szCs w:val="24"/>
                <w:lang w:eastAsia="ar-SA"/>
              </w:rPr>
              <w:t>Черкасиводоканал</w:t>
            </w:r>
            <w:proofErr w:type="spellEnd"/>
            <w:r w:rsidRPr="007276BB">
              <w:rPr>
                <w:rFonts w:ascii="Times New Roman" w:hAnsi="Times New Roman"/>
                <w:b/>
                <w:bCs/>
                <w:sz w:val="24"/>
                <w:szCs w:val="24"/>
                <w:lang w:eastAsia="ar-SA"/>
              </w:rPr>
              <w:t>»</w:t>
            </w:r>
          </w:p>
          <w:p w:rsidR="00226824" w:rsidRPr="007276BB" w:rsidRDefault="00226824" w:rsidP="00226824">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7276BB">
              <w:rPr>
                <w:rFonts w:ascii="Times New Roman" w:hAnsi="Times New Roman"/>
                <w:b/>
                <w:bCs/>
                <w:sz w:val="24"/>
                <w:szCs w:val="24"/>
                <w:lang w:eastAsia="ar-SA"/>
              </w:rPr>
              <w:t>Черкаської міської ради</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110B8A">
              <w:rPr>
                <w:rFonts w:ascii="Times New Roman" w:hAnsi="Times New Roman"/>
                <w:bCs/>
                <w:sz w:val="24"/>
                <w:szCs w:val="24"/>
                <w:lang w:eastAsia="ar-SA"/>
              </w:rPr>
              <w:t xml:space="preserve">18036, м. Черкаси   </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110B8A">
              <w:rPr>
                <w:rFonts w:ascii="Times New Roman" w:hAnsi="Times New Roman"/>
                <w:bCs/>
                <w:sz w:val="24"/>
                <w:szCs w:val="24"/>
                <w:lang w:eastAsia="ar-SA"/>
              </w:rPr>
              <w:t>вул. Гетьмана Сагайдачного, 12</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10B8A">
              <w:rPr>
                <w:rFonts w:ascii="Times New Roman" w:hAnsi="Times New Roman"/>
                <w:bCs/>
                <w:sz w:val="24"/>
                <w:szCs w:val="24"/>
                <w:lang w:eastAsia="ar-SA"/>
              </w:rPr>
              <w:t>ЄДРПОУ</w:t>
            </w:r>
            <w:proofErr w:type="spellEnd"/>
            <w:r w:rsidRPr="00110B8A">
              <w:rPr>
                <w:rFonts w:ascii="Times New Roman" w:hAnsi="Times New Roman"/>
                <w:bCs/>
                <w:sz w:val="24"/>
                <w:szCs w:val="24"/>
                <w:lang w:eastAsia="ar-SA"/>
              </w:rPr>
              <w:t xml:space="preserve"> 03357168</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10B8A">
              <w:rPr>
                <w:rFonts w:ascii="Times New Roman" w:hAnsi="Times New Roman"/>
                <w:bCs/>
                <w:sz w:val="24"/>
                <w:szCs w:val="24"/>
                <w:lang w:eastAsia="ar-SA"/>
              </w:rPr>
              <w:t>IBAN</w:t>
            </w:r>
            <w:proofErr w:type="spellEnd"/>
            <w:r w:rsidRPr="00110B8A">
              <w:rPr>
                <w:rFonts w:ascii="Times New Roman" w:hAnsi="Times New Roman"/>
                <w:bCs/>
                <w:sz w:val="24"/>
                <w:szCs w:val="24"/>
                <w:lang w:eastAsia="ar-SA"/>
              </w:rPr>
              <w:t xml:space="preserve"> </w:t>
            </w:r>
            <w:proofErr w:type="spellStart"/>
            <w:r w:rsidRPr="00110B8A">
              <w:rPr>
                <w:rFonts w:ascii="Times New Roman" w:hAnsi="Times New Roman"/>
                <w:bCs/>
                <w:sz w:val="24"/>
                <w:szCs w:val="24"/>
                <w:lang w:eastAsia="ar-SA"/>
              </w:rPr>
              <w:t>UA653510050000026003317673900</w:t>
            </w:r>
            <w:proofErr w:type="spellEnd"/>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110B8A">
              <w:rPr>
                <w:rFonts w:ascii="Times New Roman" w:hAnsi="Times New Roman"/>
                <w:bCs/>
                <w:sz w:val="24"/>
                <w:szCs w:val="24"/>
                <w:lang w:eastAsia="ar-SA"/>
              </w:rPr>
              <w:t>в АТ «УкрСиббанк»</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10B8A">
              <w:rPr>
                <w:rFonts w:ascii="Times New Roman" w:hAnsi="Times New Roman"/>
                <w:bCs/>
                <w:sz w:val="24"/>
                <w:szCs w:val="24"/>
                <w:lang w:eastAsia="ar-SA"/>
              </w:rPr>
              <w:t>ІПН</w:t>
            </w:r>
            <w:proofErr w:type="spellEnd"/>
            <w:r w:rsidRPr="00110B8A">
              <w:rPr>
                <w:rFonts w:ascii="Times New Roman" w:hAnsi="Times New Roman"/>
                <w:bCs/>
                <w:sz w:val="24"/>
                <w:szCs w:val="24"/>
                <w:lang w:eastAsia="ar-SA"/>
              </w:rPr>
              <w:t xml:space="preserve"> № 033571623012,</w:t>
            </w:r>
          </w:p>
          <w:p w:rsidR="00226824" w:rsidRPr="00110B8A" w:rsidRDefault="00226824" w:rsidP="00226824">
            <w:pPr>
              <w:widowControl w:val="0"/>
              <w:tabs>
                <w:tab w:val="center" w:pos="5102"/>
              </w:tabs>
              <w:suppressAutoHyphens/>
              <w:autoSpaceDE w:val="0"/>
              <w:snapToGrid w:val="0"/>
              <w:spacing w:after="0" w:line="240" w:lineRule="auto"/>
              <w:rPr>
                <w:rFonts w:ascii="Times New Roman" w:hAnsi="Times New Roman"/>
                <w:bCs/>
                <w:sz w:val="24"/>
                <w:szCs w:val="24"/>
                <w:lang w:eastAsia="ar-SA"/>
              </w:rPr>
            </w:pPr>
            <w:proofErr w:type="spellStart"/>
            <w:r w:rsidRPr="00110B8A">
              <w:rPr>
                <w:rFonts w:ascii="Times New Roman" w:hAnsi="Times New Roman"/>
                <w:bCs/>
                <w:sz w:val="24"/>
                <w:szCs w:val="24"/>
                <w:lang w:eastAsia="ar-SA"/>
              </w:rPr>
              <w:t>тел</w:t>
            </w:r>
            <w:proofErr w:type="spellEnd"/>
            <w:r w:rsidRPr="00110B8A">
              <w:rPr>
                <w:rFonts w:ascii="Times New Roman" w:hAnsi="Times New Roman"/>
                <w:bCs/>
                <w:sz w:val="24"/>
                <w:szCs w:val="24"/>
                <w:lang w:eastAsia="ar-SA"/>
              </w:rPr>
              <w:t>.(0472) 37-33-00</w:t>
            </w:r>
          </w:p>
          <w:p w:rsidR="00226824" w:rsidRPr="00184746" w:rsidRDefault="00226824" w:rsidP="00226824">
            <w:pPr>
              <w:widowControl w:val="0"/>
              <w:suppressLineNumbers/>
              <w:suppressAutoHyphens/>
              <w:autoSpaceDE w:val="0"/>
              <w:spacing w:after="0" w:line="240" w:lineRule="auto"/>
              <w:rPr>
                <w:rFonts w:ascii="Times New Roman" w:hAnsi="Times New Roman"/>
                <w:b/>
                <w:bCs/>
                <w:sz w:val="24"/>
                <w:szCs w:val="24"/>
                <w:lang w:eastAsia="ar-SA"/>
              </w:rPr>
            </w:pPr>
            <w:r w:rsidRPr="00110B8A">
              <w:rPr>
                <w:rFonts w:ascii="Times New Roman" w:hAnsi="Times New Roman"/>
                <w:b/>
                <w:bCs/>
                <w:sz w:val="24"/>
                <w:szCs w:val="24"/>
                <w:lang w:eastAsia="ar-SA"/>
              </w:rPr>
              <w:t xml:space="preserve">Директор _________ Іван </w:t>
            </w:r>
            <w:proofErr w:type="spellStart"/>
            <w:r w:rsidRPr="00110B8A">
              <w:rPr>
                <w:rFonts w:ascii="Times New Roman" w:hAnsi="Times New Roman"/>
                <w:b/>
                <w:bCs/>
                <w:sz w:val="24"/>
                <w:szCs w:val="24"/>
                <w:lang w:eastAsia="ar-SA"/>
              </w:rPr>
              <w:t>СУХАРЬКОВ</w:t>
            </w:r>
            <w:proofErr w:type="spellEnd"/>
          </w:p>
        </w:tc>
      </w:tr>
    </w:tbl>
    <w:p w:rsidR="00226824" w:rsidRDefault="00226824"/>
    <w:sectPr w:rsidR="00226824" w:rsidSect="00A37D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24"/>
    <w:rsid w:val="00004B38"/>
    <w:rsid w:val="000A620C"/>
    <w:rsid w:val="001635AD"/>
    <w:rsid w:val="001C4867"/>
    <w:rsid w:val="00226824"/>
    <w:rsid w:val="00292CE5"/>
    <w:rsid w:val="003230D6"/>
    <w:rsid w:val="00362B63"/>
    <w:rsid w:val="003B69F5"/>
    <w:rsid w:val="003F0269"/>
    <w:rsid w:val="00407CA3"/>
    <w:rsid w:val="0046726D"/>
    <w:rsid w:val="004B577A"/>
    <w:rsid w:val="004D3890"/>
    <w:rsid w:val="004F7C39"/>
    <w:rsid w:val="005E23D3"/>
    <w:rsid w:val="006331E2"/>
    <w:rsid w:val="00786335"/>
    <w:rsid w:val="00820BEC"/>
    <w:rsid w:val="00820C21"/>
    <w:rsid w:val="008444E4"/>
    <w:rsid w:val="00872504"/>
    <w:rsid w:val="00872761"/>
    <w:rsid w:val="00874DD7"/>
    <w:rsid w:val="0088372A"/>
    <w:rsid w:val="008F0388"/>
    <w:rsid w:val="00972CA6"/>
    <w:rsid w:val="00A37D0A"/>
    <w:rsid w:val="00AB13D7"/>
    <w:rsid w:val="00B7153C"/>
    <w:rsid w:val="00BD32C9"/>
    <w:rsid w:val="00BD76F2"/>
    <w:rsid w:val="00C66FD4"/>
    <w:rsid w:val="00CC4CA0"/>
    <w:rsid w:val="00D70BE2"/>
    <w:rsid w:val="00D95C42"/>
    <w:rsid w:val="00E00D4F"/>
    <w:rsid w:val="00E461C3"/>
    <w:rsid w:val="00E6318D"/>
    <w:rsid w:val="00F0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24"/>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226824"/>
    <w:rPr>
      <w:rFonts w:ascii="Times New Roman" w:hAnsi="Times New Roman" w:cs="Times New Roman"/>
      <w:sz w:val="22"/>
      <w:szCs w:val="22"/>
    </w:rPr>
  </w:style>
  <w:style w:type="character" w:customStyle="1" w:styleId="FontStyle14">
    <w:name w:val="Font Style14"/>
    <w:rsid w:val="00226824"/>
    <w:rPr>
      <w:rFonts w:ascii="Times New Roman" w:hAnsi="Times New Roman" w:cs="Times New Roman"/>
      <w:b/>
      <w:bCs/>
      <w:sz w:val="22"/>
      <w:szCs w:val="22"/>
    </w:rPr>
  </w:style>
  <w:style w:type="paragraph" w:customStyle="1" w:styleId="Style1">
    <w:name w:val="Style1"/>
    <w:basedOn w:val="a"/>
    <w:rsid w:val="00226824"/>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Style5">
    <w:name w:val="Style5"/>
    <w:basedOn w:val="a"/>
    <w:rsid w:val="00226824"/>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226824"/>
    <w:pPr>
      <w:widowControl w:val="0"/>
      <w:suppressAutoHyphens/>
      <w:autoSpaceDE w:val="0"/>
      <w:spacing w:after="0" w:line="240" w:lineRule="auto"/>
    </w:pPr>
    <w:rPr>
      <w:rFonts w:ascii="Times New Roman" w:hAnsi="Times New Roman"/>
      <w:sz w:val="24"/>
      <w:szCs w:val="24"/>
      <w:lang w:eastAsia="ar-SA"/>
    </w:rPr>
  </w:style>
  <w:style w:type="paragraph" w:styleId="a3">
    <w:name w:val="List Paragraph"/>
    <w:basedOn w:val="a"/>
    <w:uiPriority w:val="34"/>
    <w:qFormat/>
    <w:rsid w:val="008F0388"/>
    <w:pPr>
      <w:ind w:left="720"/>
      <w:contextualSpacing/>
    </w:pPr>
  </w:style>
  <w:style w:type="paragraph" w:styleId="a4">
    <w:name w:val="Balloon Text"/>
    <w:basedOn w:val="a"/>
    <w:link w:val="a5"/>
    <w:uiPriority w:val="99"/>
    <w:semiHidden/>
    <w:unhideWhenUsed/>
    <w:rsid w:val="004672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26D"/>
    <w:rPr>
      <w:rFonts w:ascii="Tahoma" w:eastAsia="Times New Roman" w:hAnsi="Tahoma" w:cs="Tahoma"/>
      <w:sz w:val="16"/>
      <w:szCs w:val="16"/>
      <w:lang w:val="uk-UA" w:eastAsia="uk-UA"/>
    </w:rPr>
  </w:style>
  <w:style w:type="paragraph" w:customStyle="1" w:styleId="1">
    <w:name w:val="Обычный1"/>
    <w:rsid w:val="00A37D0A"/>
    <w:pPr>
      <w:widowControl w:val="0"/>
      <w:suppressAutoHyphens/>
      <w:textAlignment w:val="baseline"/>
    </w:pPr>
    <w:rPr>
      <w:rFonts w:ascii="Calibri" w:eastAsia="SimSun" w:hAnsi="Calibri" w:cs="F"/>
      <w:kern w:val="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24"/>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226824"/>
    <w:rPr>
      <w:rFonts w:ascii="Times New Roman" w:hAnsi="Times New Roman" w:cs="Times New Roman"/>
      <w:sz w:val="22"/>
      <w:szCs w:val="22"/>
    </w:rPr>
  </w:style>
  <w:style w:type="character" w:customStyle="1" w:styleId="FontStyle14">
    <w:name w:val="Font Style14"/>
    <w:rsid w:val="00226824"/>
    <w:rPr>
      <w:rFonts w:ascii="Times New Roman" w:hAnsi="Times New Roman" w:cs="Times New Roman"/>
      <w:b/>
      <w:bCs/>
      <w:sz w:val="22"/>
      <w:szCs w:val="22"/>
    </w:rPr>
  </w:style>
  <w:style w:type="paragraph" w:customStyle="1" w:styleId="Style1">
    <w:name w:val="Style1"/>
    <w:basedOn w:val="a"/>
    <w:rsid w:val="00226824"/>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Style5">
    <w:name w:val="Style5"/>
    <w:basedOn w:val="a"/>
    <w:rsid w:val="00226824"/>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226824"/>
    <w:pPr>
      <w:widowControl w:val="0"/>
      <w:suppressAutoHyphens/>
      <w:autoSpaceDE w:val="0"/>
      <w:spacing w:after="0" w:line="240" w:lineRule="auto"/>
    </w:pPr>
    <w:rPr>
      <w:rFonts w:ascii="Times New Roman" w:hAnsi="Times New Roman"/>
      <w:sz w:val="24"/>
      <w:szCs w:val="24"/>
      <w:lang w:eastAsia="ar-SA"/>
    </w:rPr>
  </w:style>
  <w:style w:type="paragraph" w:styleId="a3">
    <w:name w:val="List Paragraph"/>
    <w:basedOn w:val="a"/>
    <w:uiPriority w:val="34"/>
    <w:qFormat/>
    <w:rsid w:val="008F0388"/>
    <w:pPr>
      <w:ind w:left="720"/>
      <w:contextualSpacing/>
    </w:pPr>
  </w:style>
  <w:style w:type="paragraph" w:styleId="a4">
    <w:name w:val="Balloon Text"/>
    <w:basedOn w:val="a"/>
    <w:link w:val="a5"/>
    <w:uiPriority w:val="99"/>
    <w:semiHidden/>
    <w:unhideWhenUsed/>
    <w:rsid w:val="004672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26D"/>
    <w:rPr>
      <w:rFonts w:ascii="Tahoma" w:eastAsia="Times New Roman" w:hAnsi="Tahoma" w:cs="Tahoma"/>
      <w:sz w:val="16"/>
      <w:szCs w:val="16"/>
      <w:lang w:val="uk-UA" w:eastAsia="uk-UA"/>
    </w:rPr>
  </w:style>
  <w:style w:type="paragraph" w:customStyle="1" w:styleId="1">
    <w:name w:val="Обычный1"/>
    <w:rsid w:val="00A37D0A"/>
    <w:pPr>
      <w:widowControl w:val="0"/>
      <w:suppressAutoHyphens/>
      <w:textAlignment w:val="baseline"/>
    </w:pPr>
    <w:rPr>
      <w:rFonts w:ascii="Calibri" w:eastAsia="SimSun" w:hAnsi="Calibri" w:cs="F"/>
      <w:kern w:val="1"/>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larisak</dc:creator>
  <cp:lastModifiedBy>larisak</cp:lastModifiedBy>
  <cp:revision>36</cp:revision>
  <cp:lastPrinted>2022-09-23T14:09:00Z</cp:lastPrinted>
  <dcterms:created xsi:type="dcterms:W3CDTF">2022-09-23T12:56:00Z</dcterms:created>
  <dcterms:modified xsi:type="dcterms:W3CDTF">2022-09-23T14:13:00Z</dcterms:modified>
</cp:coreProperties>
</file>