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C606D" w14:textId="77777777" w:rsidR="00E311C4" w:rsidRPr="00F25D2B" w:rsidRDefault="00E311C4" w:rsidP="00E65AF4">
      <w:pPr>
        <w:pStyle w:val="a4"/>
        <w:spacing w:before="0" w:beforeAutospacing="0" w:after="0" w:afterAutospacing="0" w:line="240" w:lineRule="atLeast"/>
        <w:ind w:left="567"/>
        <w:jc w:val="center"/>
        <w:rPr>
          <w:b/>
          <w:color w:val="000000" w:themeColor="text1"/>
        </w:rPr>
      </w:pPr>
      <w:r w:rsidRPr="00F25D2B">
        <w:rPr>
          <w:b/>
          <w:color w:val="000000" w:themeColor="text1"/>
        </w:rPr>
        <w:t>ОГОЛОШЕННЯ</w:t>
      </w:r>
    </w:p>
    <w:p w14:paraId="02E72327" w14:textId="77777777" w:rsidR="00C0741E" w:rsidRDefault="00C0741E" w:rsidP="00C0741E">
      <w:pPr>
        <w:spacing w:after="0" w:line="240" w:lineRule="auto"/>
        <w:jc w:val="center"/>
        <w:rPr>
          <w:rFonts w:ascii="Times New Roman" w:eastAsia="Times New Roman" w:hAnsi="Times New Roman"/>
          <w:b/>
          <w:szCs w:val="28"/>
          <w:lang w:val="uk-UA"/>
        </w:rPr>
      </w:pPr>
      <w:r w:rsidRPr="00C0741E">
        <w:rPr>
          <w:rFonts w:ascii="Times New Roman" w:eastAsia="Times New Roman" w:hAnsi="Times New Roman"/>
          <w:b/>
          <w:szCs w:val="28"/>
          <w:lang w:val="uk-UA"/>
        </w:rPr>
        <w:t>про проведення спрощеної закупівлі</w:t>
      </w:r>
    </w:p>
    <w:p w14:paraId="516570CB" w14:textId="783C34C7" w:rsidR="00E311C4" w:rsidRDefault="00C0741E" w:rsidP="00C0741E">
      <w:pPr>
        <w:spacing w:after="0" w:line="240" w:lineRule="auto"/>
        <w:jc w:val="center"/>
        <w:rPr>
          <w:rFonts w:ascii="Times New Roman" w:eastAsia="Times New Roman" w:hAnsi="Times New Roman"/>
          <w:b/>
          <w:szCs w:val="28"/>
          <w:lang w:val="uk-UA"/>
        </w:rPr>
      </w:pPr>
      <w:bookmarkStart w:id="0" w:name="_GoBack"/>
      <w:bookmarkEnd w:id="0"/>
      <w:r>
        <w:rPr>
          <w:rFonts w:ascii="Times New Roman" w:eastAsia="Times New Roman" w:hAnsi="Times New Roman"/>
          <w:b/>
          <w:szCs w:val="28"/>
          <w:lang w:val="uk-UA"/>
        </w:rPr>
        <w:t xml:space="preserve"> </w:t>
      </w:r>
      <w:r w:rsidRPr="00C0741E">
        <w:rPr>
          <w:rFonts w:ascii="Times New Roman" w:eastAsia="Times New Roman" w:hAnsi="Times New Roman"/>
          <w:b/>
          <w:szCs w:val="28"/>
          <w:lang w:val="uk-UA"/>
        </w:rPr>
        <w:t>з використанням електронної системи</w:t>
      </w:r>
    </w:p>
    <w:p w14:paraId="44E0E612" w14:textId="77777777" w:rsidR="00C0741E" w:rsidRPr="00C0741E" w:rsidRDefault="00C0741E" w:rsidP="00C0741E">
      <w:pPr>
        <w:spacing w:after="0" w:line="240" w:lineRule="auto"/>
        <w:jc w:val="center"/>
        <w:rPr>
          <w:rFonts w:ascii="Times New Roman" w:eastAsia="Times New Roman" w:hAnsi="Times New Roman" w:cs="Times New Roman"/>
          <w:b/>
          <w:szCs w:val="28"/>
          <w:lang w:val="uk-UA" w:eastAsia="en-US" w:bidi="ar-SA"/>
        </w:rPr>
      </w:pPr>
    </w:p>
    <w:p w14:paraId="3BA505C5" w14:textId="77777777" w:rsidR="00E311C4" w:rsidRPr="00F25D2B" w:rsidRDefault="00E311C4" w:rsidP="00E65AF4">
      <w:pPr>
        <w:pStyle w:val="a4"/>
        <w:spacing w:before="0" w:beforeAutospacing="0" w:after="0" w:afterAutospacing="0" w:line="240" w:lineRule="atLeast"/>
        <w:ind w:left="567" w:firstLine="142"/>
        <w:jc w:val="both"/>
        <w:rPr>
          <w:b/>
          <w:color w:val="000000" w:themeColor="text1"/>
        </w:rPr>
      </w:pPr>
      <w:r w:rsidRPr="00F25D2B">
        <w:rPr>
          <w:b/>
          <w:color w:val="000000" w:themeColor="text1"/>
        </w:rPr>
        <w:t>1. Замовник:</w:t>
      </w:r>
    </w:p>
    <w:p w14:paraId="44DB313B" w14:textId="44B4223A" w:rsidR="00E311C4" w:rsidRPr="00B37427" w:rsidRDefault="00E311C4" w:rsidP="00E65AF4">
      <w:pPr>
        <w:pStyle w:val="a4"/>
        <w:widowControl w:val="0"/>
        <w:tabs>
          <w:tab w:val="num" w:pos="1260"/>
        </w:tabs>
        <w:spacing w:before="0" w:beforeAutospacing="0" w:after="0" w:afterAutospacing="0"/>
        <w:ind w:left="567" w:firstLine="142"/>
        <w:jc w:val="both"/>
        <w:rPr>
          <w:color w:val="000000" w:themeColor="text1"/>
        </w:rPr>
      </w:pPr>
      <w:r w:rsidRPr="00F25D2B">
        <w:rPr>
          <w:color w:val="000000" w:themeColor="text1"/>
        </w:rPr>
        <w:t xml:space="preserve">            1.1. Найменування: </w:t>
      </w:r>
      <w:r w:rsidR="00B37427" w:rsidRPr="00B37427">
        <w:rPr>
          <w:color w:val="000000" w:themeColor="text1"/>
        </w:rPr>
        <w:tab/>
      </w:r>
      <w:r w:rsidR="00303FD3" w:rsidRPr="00303FD3">
        <w:rPr>
          <w:bCs/>
          <w:caps/>
          <w:szCs w:val="32"/>
        </w:rPr>
        <w:t>КОМУНАЛЬНЕ НЕКОМЕРЦІЙНЕ ПІДПРИЄМСТВО «Судововишнянський ЦЕНТР ПЕРВИННОЇ МЕДИКО-Санітарної допомоги» Судововишнянської міської ради львівської області»</w:t>
      </w:r>
    </w:p>
    <w:p w14:paraId="5929F3AF" w14:textId="655EC997" w:rsidR="00B37427" w:rsidRDefault="00E311C4" w:rsidP="00B37427">
      <w:pPr>
        <w:tabs>
          <w:tab w:val="num" w:pos="0"/>
        </w:tabs>
        <w:spacing w:after="0" w:line="240" w:lineRule="atLeast"/>
        <w:ind w:left="567" w:firstLine="142"/>
        <w:jc w:val="both"/>
        <w:rPr>
          <w:rFonts w:ascii="Times New Roman" w:hAnsi="Times New Roman" w:cs="Times New Roman"/>
          <w:color w:val="000000" w:themeColor="text1"/>
          <w:lang w:val="uk-UA"/>
        </w:rPr>
      </w:pPr>
      <w:r w:rsidRPr="00F25D2B">
        <w:rPr>
          <w:rFonts w:ascii="Times New Roman" w:hAnsi="Times New Roman" w:cs="Times New Roman"/>
          <w:color w:val="000000" w:themeColor="text1"/>
          <w:lang w:val="uk-UA"/>
        </w:rPr>
        <w:tab/>
        <w:t xml:space="preserve">1.2. Код ЄДРПОУ: </w:t>
      </w:r>
      <w:r w:rsidR="00303FD3">
        <w:rPr>
          <w:rFonts w:ascii="Times New Roman" w:hAnsi="Times New Roman" w:cs="Times New Roman"/>
          <w:color w:val="000000" w:themeColor="text1"/>
          <w:lang w:val="uk-UA"/>
        </w:rPr>
        <w:tab/>
        <w:t>41136480</w:t>
      </w:r>
    </w:p>
    <w:p w14:paraId="1B48E354" w14:textId="4CCF3B9C" w:rsidR="00E311C4" w:rsidRPr="00B37427" w:rsidRDefault="00E311C4" w:rsidP="00B37427">
      <w:pPr>
        <w:tabs>
          <w:tab w:val="num" w:pos="0"/>
        </w:tabs>
        <w:spacing w:after="0" w:line="240" w:lineRule="atLeast"/>
        <w:ind w:left="567" w:firstLine="851"/>
        <w:jc w:val="both"/>
        <w:rPr>
          <w:rFonts w:ascii="Times New Roman" w:hAnsi="Times New Roman" w:cs="Times New Roman"/>
          <w:b/>
          <w:color w:val="000000" w:themeColor="text1"/>
          <w:lang w:val="uk-UA"/>
        </w:rPr>
      </w:pPr>
      <w:r w:rsidRPr="00B37427">
        <w:rPr>
          <w:color w:val="000000" w:themeColor="text1"/>
          <w:lang w:val="ru-RU"/>
        </w:rPr>
        <w:t xml:space="preserve">1.3. </w:t>
      </w:r>
      <w:proofErr w:type="spellStart"/>
      <w:r w:rsidRPr="00B37427">
        <w:rPr>
          <w:color w:val="000000" w:themeColor="text1"/>
          <w:lang w:val="ru-RU"/>
        </w:rPr>
        <w:t>Місце</w:t>
      </w:r>
      <w:proofErr w:type="spellEnd"/>
      <w:r w:rsidRPr="00B37427">
        <w:rPr>
          <w:color w:val="000000" w:themeColor="text1"/>
          <w:lang w:val="ru-RU"/>
        </w:rPr>
        <w:t xml:space="preserve"> </w:t>
      </w:r>
      <w:proofErr w:type="spellStart"/>
      <w:r w:rsidRPr="00B37427">
        <w:rPr>
          <w:color w:val="000000" w:themeColor="text1"/>
          <w:lang w:val="ru-RU"/>
        </w:rPr>
        <w:t>знаходження</w:t>
      </w:r>
      <w:proofErr w:type="spellEnd"/>
      <w:r w:rsidRPr="00B37427">
        <w:rPr>
          <w:color w:val="000000" w:themeColor="text1"/>
          <w:lang w:val="ru-RU"/>
        </w:rPr>
        <w:t xml:space="preserve">: </w:t>
      </w:r>
      <w:r w:rsidR="00542FCB">
        <w:rPr>
          <w:color w:val="000000" w:themeColor="text1"/>
          <w:lang w:val="ru-RU"/>
        </w:rPr>
        <w:t xml:space="preserve">81340, </w:t>
      </w:r>
      <w:proofErr w:type="spellStart"/>
      <w:r w:rsidR="00542FCB">
        <w:rPr>
          <w:color w:val="000000" w:themeColor="text1"/>
          <w:lang w:val="ru-RU"/>
        </w:rPr>
        <w:t>Україна</w:t>
      </w:r>
      <w:proofErr w:type="spellEnd"/>
      <w:r w:rsidR="00B37427" w:rsidRPr="00B37427">
        <w:rPr>
          <w:color w:val="000000" w:themeColor="text1"/>
          <w:lang w:val="ru-RU"/>
        </w:rPr>
        <w:t xml:space="preserve">, </w:t>
      </w:r>
      <w:proofErr w:type="spellStart"/>
      <w:r w:rsidR="00B37427" w:rsidRPr="00B37427">
        <w:rPr>
          <w:color w:val="000000" w:themeColor="text1"/>
          <w:lang w:val="ru-RU"/>
        </w:rPr>
        <w:t>Львівська</w:t>
      </w:r>
      <w:proofErr w:type="spellEnd"/>
      <w:r w:rsidR="00B37427" w:rsidRPr="00B37427">
        <w:rPr>
          <w:color w:val="000000" w:themeColor="text1"/>
          <w:lang w:val="ru-RU"/>
        </w:rPr>
        <w:t xml:space="preserve"> обл., </w:t>
      </w:r>
      <w:proofErr w:type="spellStart"/>
      <w:r w:rsidR="00B37427" w:rsidRPr="00B37427">
        <w:rPr>
          <w:color w:val="000000" w:themeColor="text1"/>
          <w:lang w:val="ru-RU"/>
        </w:rPr>
        <w:t>Судова</w:t>
      </w:r>
      <w:proofErr w:type="spellEnd"/>
      <w:r w:rsidR="00B37427" w:rsidRPr="00B37427">
        <w:rPr>
          <w:color w:val="000000" w:themeColor="text1"/>
          <w:lang w:val="ru-RU"/>
        </w:rPr>
        <w:t xml:space="preserve"> Вишня, </w:t>
      </w:r>
      <w:proofErr w:type="spellStart"/>
      <w:r w:rsidR="00303FD3">
        <w:rPr>
          <w:color w:val="000000" w:themeColor="text1"/>
          <w:lang w:val="ru-RU"/>
        </w:rPr>
        <w:t>вул</w:t>
      </w:r>
      <w:proofErr w:type="spellEnd"/>
      <w:r w:rsidR="00303FD3">
        <w:rPr>
          <w:color w:val="000000" w:themeColor="text1"/>
          <w:lang w:val="ru-RU"/>
        </w:rPr>
        <w:t xml:space="preserve">. </w:t>
      </w:r>
      <w:proofErr w:type="spellStart"/>
      <w:r w:rsidR="00303FD3">
        <w:rPr>
          <w:color w:val="000000" w:themeColor="text1"/>
          <w:lang w:val="ru-RU"/>
        </w:rPr>
        <w:t>Сагайдачного</w:t>
      </w:r>
      <w:proofErr w:type="spellEnd"/>
      <w:r w:rsidR="00303FD3">
        <w:rPr>
          <w:color w:val="000000" w:themeColor="text1"/>
          <w:lang w:val="ru-RU"/>
        </w:rPr>
        <w:t xml:space="preserve">, </w:t>
      </w:r>
      <w:proofErr w:type="spellStart"/>
      <w:r w:rsidR="00303FD3">
        <w:rPr>
          <w:color w:val="000000" w:themeColor="text1"/>
          <w:lang w:val="ru-RU"/>
        </w:rPr>
        <w:t>будинок</w:t>
      </w:r>
      <w:proofErr w:type="spellEnd"/>
      <w:r w:rsidR="00303FD3">
        <w:rPr>
          <w:color w:val="000000" w:themeColor="text1"/>
          <w:lang w:val="ru-RU"/>
        </w:rPr>
        <w:t xml:space="preserve"> 5.</w:t>
      </w:r>
    </w:p>
    <w:p w14:paraId="52E58C57" w14:textId="77AD031C" w:rsidR="00B37427" w:rsidRDefault="00E311C4" w:rsidP="00B37427">
      <w:pPr>
        <w:spacing w:after="0"/>
        <w:ind w:left="567" w:firstLine="142"/>
        <w:rPr>
          <w:rFonts w:ascii="Times New Roman" w:hAnsi="Times New Roman" w:cs="Times New Roman"/>
          <w:color w:val="000000" w:themeColor="text1"/>
          <w:lang w:val="uk-UA"/>
        </w:rPr>
      </w:pPr>
      <w:r w:rsidRPr="00F25D2B">
        <w:rPr>
          <w:rFonts w:ascii="Times New Roman" w:hAnsi="Times New Roman" w:cs="Times New Roman"/>
          <w:color w:val="000000" w:themeColor="text1"/>
          <w:lang w:val="uk-UA"/>
        </w:rPr>
        <w:tab/>
        <w:t xml:space="preserve">1.4. Уповноважена особа Замовника, яка здійснює зв'язок з учасниками: </w:t>
      </w:r>
      <w:r w:rsidR="00B37427">
        <w:rPr>
          <w:rFonts w:ascii="Times New Roman" w:hAnsi="Times New Roman" w:cs="Times New Roman"/>
          <w:color w:val="000000" w:themeColor="text1"/>
          <w:lang w:val="uk-UA"/>
        </w:rPr>
        <w:t>уповноважена особа Замовн</w:t>
      </w:r>
      <w:r w:rsidR="00303FD3">
        <w:rPr>
          <w:rFonts w:ascii="Times New Roman" w:hAnsi="Times New Roman" w:cs="Times New Roman"/>
          <w:color w:val="000000" w:themeColor="text1"/>
          <w:lang w:val="uk-UA"/>
        </w:rPr>
        <w:t xml:space="preserve">ика – </w:t>
      </w:r>
      <w:r w:rsidR="00B92D9C">
        <w:rPr>
          <w:rFonts w:ascii="Times New Roman" w:hAnsi="Times New Roman" w:cs="Times New Roman"/>
          <w:color w:val="000000" w:themeColor="text1"/>
          <w:lang w:val="uk-UA"/>
        </w:rPr>
        <w:t>Вої</w:t>
      </w:r>
      <w:r w:rsidR="00303FD3">
        <w:rPr>
          <w:rFonts w:ascii="Times New Roman" w:hAnsi="Times New Roman" w:cs="Times New Roman"/>
          <w:color w:val="000000" w:themeColor="text1"/>
          <w:lang w:val="uk-UA"/>
        </w:rPr>
        <w:t>нський Назарій Володимирович; +380687679565</w:t>
      </w:r>
      <w:r w:rsidR="00B37427">
        <w:rPr>
          <w:rFonts w:ascii="Times New Roman" w:hAnsi="Times New Roman" w:cs="Times New Roman"/>
          <w:color w:val="000000" w:themeColor="text1"/>
          <w:lang w:val="uk-UA"/>
        </w:rPr>
        <w:t xml:space="preserve">; </w:t>
      </w:r>
      <w:proofErr w:type="spellStart"/>
      <w:r w:rsidR="00303FD3">
        <w:rPr>
          <w:rFonts w:ascii="Times New Roman" w:hAnsi="Times New Roman" w:cs="Times New Roman"/>
          <w:color w:val="000000" w:themeColor="text1"/>
        </w:rPr>
        <w:t>zpsm</w:t>
      </w:r>
      <w:proofErr w:type="spellEnd"/>
      <w:r w:rsidR="00303FD3" w:rsidRPr="00303FD3">
        <w:rPr>
          <w:rFonts w:ascii="Times New Roman" w:hAnsi="Times New Roman" w:cs="Times New Roman"/>
          <w:color w:val="000000" w:themeColor="text1"/>
          <w:lang w:val="ru-RU"/>
        </w:rPr>
        <w:t>2017</w:t>
      </w:r>
      <w:r w:rsidR="00B37427" w:rsidRPr="00B37427">
        <w:rPr>
          <w:rFonts w:ascii="Times New Roman" w:hAnsi="Times New Roman" w:cs="Times New Roman"/>
          <w:color w:val="000000" w:themeColor="text1"/>
          <w:lang w:val="uk-UA"/>
        </w:rPr>
        <w:t>@ukr.net</w:t>
      </w:r>
    </w:p>
    <w:p w14:paraId="18B45858" w14:textId="61D6642D" w:rsidR="00B37427" w:rsidRDefault="00E311C4" w:rsidP="00B37427">
      <w:pPr>
        <w:spacing w:after="0"/>
        <w:ind w:left="567" w:firstLine="142"/>
        <w:rPr>
          <w:rFonts w:ascii="Times New Roman" w:hAnsi="Times New Roman" w:cs="Times New Roman"/>
          <w:color w:val="000000" w:themeColor="text1"/>
          <w:lang w:val="uk-UA"/>
        </w:rPr>
      </w:pPr>
      <w:r w:rsidRPr="00F25D2B">
        <w:rPr>
          <w:rFonts w:ascii="Times New Roman" w:hAnsi="Times New Roman" w:cs="Times New Roman"/>
          <w:b/>
          <w:color w:val="000000" w:themeColor="text1"/>
          <w:lang w:val="uk-UA"/>
        </w:rPr>
        <w:t>2.  Найменування предмета закупівлі  та код відповідно до  класифікатора</w:t>
      </w:r>
      <w:r w:rsidRPr="00F25D2B">
        <w:rPr>
          <w:rFonts w:ascii="Times New Roman" w:hAnsi="Times New Roman" w:cs="Times New Roman"/>
          <w:color w:val="000000" w:themeColor="text1"/>
          <w:lang w:val="uk-UA"/>
        </w:rPr>
        <w:t>:</w:t>
      </w:r>
      <w:r w:rsidR="00303FD3">
        <w:rPr>
          <w:rFonts w:ascii="Times New Roman" w:hAnsi="Times New Roman" w:cs="Times New Roman"/>
          <w:color w:val="000000" w:themeColor="text1"/>
          <w:lang w:val="uk-UA"/>
        </w:rPr>
        <w:t xml:space="preserve"> Бензин А-95</w:t>
      </w:r>
      <w:r w:rsidR="00B37427" w:rsidRPr="00B37427">
        <w:rPr>
          <w:rFonts w:ascii="Times New Roman" w:hAnsi="Times New Roman" w:cs="Times New Roman"/>
          <w:color w:val="000000" w:themeColor="text1"/>
          <w:lang w:val="uk-UA"/>
        </w:rPr>
        <w:t xml:space="preserve"> (Код ДК 09130000-9 - Нафта і дистиляти)</w:t>
      </w:r>
    </w:p>
    <w:p w14:paraId="7EE90541" w14:textId="59ADDB38" w:rsidR="00E311C4" w:rsidRPr="00F25D2B" w:rsidRDefault="00E311C4" w:rsidP="00B37427">
      <w:pPr>
        <w:spacing w:after="0"/>
        <w:ind w:left="567" w:firstLine="142"/>
        <w:rPr>
          <w:rFonts w:ascii="Times New Roman" w:hAnsi="Times New Roman" w:cs="Times New Roman"/>
          <w:color w:val="000000" w:themeColor="text1"/>
          <w:lang w:val="uk-UA"/>
        </w:rPr>
      </w:pPr>
      <w:r w:rsidRPr="00F25D2B">
        <w:rPr>
          <w:rFonts w:ascii="Times New Roman" w:hAnsi="Times New Roman" w:cs="Times New Roman"/>
          <w:b/>
          <w:color w:val="000000" w:themeColor="text1"/>
          <w:lang w:val="uk-UA"/>
        </w:rPr>
        <w:t>3</w:t>
      </w:r>
      <w:r w:rsidRPr="00F25D2B">
        <w:rPr>
          <w:rFonts w:ascii="Times New Roman" w:hAnsi="Times New Roman" w:cs="Times New Roman"/>
          <w:color w:val="000000" w:themeColor="text1"/>
          <w:lang w:val="uk-UA"/>
        </w:rPr>
        <w:t xml:space="preserve">. </w:t>
      </w:r>
      <w:r w:rsidR="0063631A" w:rsidRPr="00F25D2B">
        <w:rPr>
          <w:rFonts w:ascii="Times New Roman" w:hAnsi="Times New Roman" w:cs="Times New Roman"/>
          <w:b/>
          <w:color w:val="000000" w:themeColor="text1"/>
          <w:lang w:val="uk-UA"/>
        </w:rPr>
        <w:t xml:space="preserve">Технічні та якісні характеристики предмета закупівлі: </w:t>
      </w:r>
      <w:r w:rsidRPr="00F25D2B">
        <w:rPr>
          <w:rFonts w:ascii="Times New Roman" w:hAnsi="Times New Roman" w:cs="Times New Roman"/>
          <w:color w:val="000000" w:themeColor="text1"/>
          <w:lang w:val="uk-UA"/>
        </w:rPr>
        <w:t xml:space="preserve">відповідно до Додатку № 2 </w:t>
      </w:r>
    </w:p>
    <w:p w14:paraId="4C7B841A" w14:textId="77777777" w:rsidR="00E311C4" w:rsidRPr="00F25D2B" w:rsidRDefault="00E311C4" w:rsidP="00E65AF4">
      <w:pPr>
        <w:tabs>
          <w:tab w:val="num" w:pos="0"/>
        </w:tabs>
        <w:spacing w:after="0" w:line="240" w:lineRule="atLeast"/>
        <w:ind w:left="567" w:firstLine="142"/>
        <w:jc w:val="both"/>
        <w:rPr>
          <w:rFonts w:ascii="Times New Roman" w:hAnsi="Times New Roman" w:cs="Times New Roman"/>
          <w:b/>
          <w:color w:val="000000" w:themeColor="text1"/>
          <w:lang w:val="uk-UA"/>
        </w:rPr>
      </w:pPr>
      <w:r w:rsidRPr="00F25D2B">
        <w:rPr>
          <w:rFonts w:ascii="Times New Roman" w:hAnsi="Times New Roman" w:cs="Times New Roman"/>
          <w:b/>
          <w:color w:val="000000" w:themeColor="text1"/>
          <w:lang w:val="uk-UA"/>
        </w:rPr>
        <w:t>4. Кількість та місце поставки товарів</w:t>
      </w:r>
      <w:r w:rsidR="0063631A" w:rsidRPr="00F25D2B">
        <w:rPr>
          <w:rFonts w:ascii="Times New Roman" w:hAnsi="Times New Roman" w:cs="Times New Roman"/>
          <w:b/>
          <w:color w:val="000000" w:themeColor="text1"/>
          <w:lang w:val="uk-UA"/>
        </w:rPr>
        <w:t>:</w:t>
      </w:r>
    </w:p>
    <w:p w14:paraId="3987AC18" w14:textId="323C7A17" w:rsidR="00E311C4" w:rsidRPr="00F25D2B" w:rsidRDefault="00E311C4" w:rsidP="00E65AF4">
      <w:pPr>
        <w:spacing w:after="0"/>
        <w:ind w:left="567" w:firstLine="142"/>
        <w:jc w:val="both"/>
        <w:rPr>
          <w:rFonts w:ascii="Times New Roman" w:eastAsia="Times New Roman" w:hAnsi="Times New Roman" w:cs="Times New Roman"/>
          <w:color w:val="000000" w:themeColor="text1"/>
          <w:lang w:val="uk-UA" w:eastAsia="uk-UA" w:bidi="ar-SA"/>
        </w:rPr>
      </w:pPr>
      <w:r w:rsidRPr="00F25D2B">
        <w:rPr>
          <w:rFonts w:ascii="Times New Roman" w:hAnsi="Times New Roman" w:cs="Times New Roman"/>
          <w:color w:val="000000" w:themeColor="text1"/>
          <w:lang w:val="uk-UA"/>
        </w:rPr>
        <w:tab/>
        <w:t xml:space="preserve">4.1. </w:t>
      </w:r>
      <w:r w:rsidRPr="00F25D2B">
        <w:rPr>
          <w:rFonts w:ascii="Times New Roman" w:hAnsi="Times New Roman" w:cs="Times New Roman"/>
          <w:b/>
          <w:color w:val="000000" w:themeColor="text1"/>
          <w:lang w:val="uk-UA"/>
        </w:rPr>
        <w:t>Кількість</w:t>
      </w:r>
      <w:r w:rsidRPr="00F25D2B">
        <w:rPr>
          <w:rFonts w:ascii="Times New Roman" w:hAnsi="Times New Roman" w:cs="Times New Roman"/>
          <w:color w:val="000000" w:themeColor="text1"/>
          <w:lang w:val="uk-UA"/>
        </w:rPr>
        <w:t>:</w:t>
      </w:r>
      <w:r w:rsidRPr="00F25D2B">
        <w:rPr>
          <w:rFonts w:ascii="Times New Roman" w:hAnsi="Times New Roman" w:cs="Times New Roman"/>
          <w:b/>
          <w:color w:val="000000" w:themeColor="text1"/>
          <w:lang w:val="uk-UA"/>
        </w:rPr>
        <w:t xml:space="preserve"> </w:t>
      </w:r>
      <w:r w:rsidR="009D4FD0">
        <w:rPr>
          <w:rFonts w:ascii="Times New Roman" w:hAnsi="Times New Roman" w:cs="Times New Roman"/>
          <w:color w:val="000000" w:themeColor="text1"/>
          <w:lang w:val="ru-RU"/>
        </w:rPr>
        <w:t>Бензин А-95 - 500</w:t>
      </w:r>
      <w:r w:rsidR="00B37427">
        <w:rPr>
          <w:rFonts w:ascii="Times New Roman" w:hAnsi="Times New Roman" w:cs="Times New Roman"/>
          <w:color w:val="000000" w:themeColor="text1"/>
          <w:lang w:val="ru-RU"/>
        </w:rPr>
        <w:t>л</w:t>
      </w:r>
      <w:r w:rsidR="00F25D2B">
        <w:rPr>
          <w:rFonts w:ascii="Times New Roman" w:hAnsi="Times New Roman" w:cs="Times New Roman"/>
          <w:color w:val="000000" w:themeColor="text1"/>
          <w:lang w:val="ru-RU"/>
        </w:rPr>
        <w:t xml:space="preserve">. </w:t>
      </w:r>
      <w:proofErr w:type="spellStart"/>
      <w:r w:rsidR="00F25D2B">
        <w:rPr>
          <w:rFonts w:ascii="Times New Roman" w:hAnsi="Times New Roman" w:cs="Times New Roman"/>
          <w:color w:val="000000" w:themeColor="text1"/>
          <w:lang w:val="ru-RU"/>
        </w:rPr>
        <w:t>В</w:t>
      </w:r>
      <w:r w:rsidR="00D2244E" w:rsidRPr="00F25D2B">
        <w:rPr>
          <w:rFonts w:ascii="Times New Roman" w:hAnsi="Times New Roman" w:cs="Times New Roman"/>
          <w:color w:val="000000" w:themeColor="text1"/>
          <w:lang w:val="ru-RU"/>
        </w:rPr>
        <w:t>ідповідно</w:t>
      </w:r>
      <w:proofErr w:type="spellEnd"/>
      <w:r w:rsidR="00D2244E" w:rsidRPr="00F25D2B">
        <w:rPr>
          <w:rFonts w:ascii="Times New Roman" w:hAnsi="Times New Roman" w:cs="Times New Roman"/>
          <w:color w:val="000000" w:themeColor="text1"/>
          <w:lang w:val="ru-RU"/>
        </w:rPr>
        <w:t xml:space="preserve"> до </w:t>
      </w:r>
      <w:proofErr w:type="spellStart"/>
      <w:r w:rsidR="00D2244E" w:rsidRPr="00F25D2B">
        <w:rPr>
          <w:rFonts w:ascii="Times New Roman" w:hAnsi="Times New Roman" w:cs="Times New Roman"/>
          <w:color w:val="000000" w:themeColor="text1"/>
          <w:lang w:val="ru-RU"/>
        </w:rPr>
        <w:t>Додатку</w:t>
      </w:r>
      <w:proofErr w:type="spellEnd"/>
      <w:r w:rsidR="00D2244E" w:rsidRPr="00F25D2B">
        <w:rPr>
          <w:rFonts w:ascii="Times New Roman" w:hAnsi="Times New Roman" w:cs="Times New Roman"/>
          <w:color w:val="000000" w:themeColor="text1"/>
          <w:lang w:val="ru-RU"/>
        </w:rPr>
        <w:t xml:space="preserve"> № 2.</w:t>
      </w:r>
    </w:p>
    <w:p w14:paraId="5C377D50" w14:textId="39F22D8E" w:rsidR="00D2244E" w:rsidRPr="00F25D2B" w:rsidRDefault="00E311C4" w:rsidP="00D2244E">
      <w:pPr>
        <w:spacing w:after="0"/>
        <w:ind w:left="567" w:right="175" w:firstLine="142"/>
        <w:rPr>
          <w:rFonts w:ascii="Times New Roman" w:hAnsi="Times New Roman" w:cs="Times New Roman"/>
          <w:color w:val="000000" w:themeColor="text1"/>
          <w:lang w:val="uk-UA"/>
        </w:rPr>
      </w:pPr>
      <w:r w:rsidRPr="00F25D2B">
        <w:rPr>
          <w:rFonts w:ascii="Times New Roman" w:hAnsi="Times New Roman" w:cs="Times New Roman"/>
          <w:color w:val="000000" w:themeColor="text1"/>
          <w:lang w:val="uk-UA"/>
        </w:rPr>
        <w:tab/>
        <w:t xml:space="preserve">4.2. </w:t>
      </w:r>
      <w:r w:rsidRPr="00F25D2B">
        <w:rPr>
          <w:rFonts w:ascii="Times New Roman" w:hAnsi="Times New Roman" w:cs="Times New Roman"/>
          <w:b/>
          <w:color w:val="000000" w:themeColor="text1"/>
          <w:lang w:val="uk-UA"/>
        </w:rPr>
        <w:t>Місце поставки</w:t>
      </w:r>
      <w:r w:rsidRPr="00F25D2B">
        <w:rPr>
          <w:rFonts w:ascii="Times New Roman" w:hAnsi="Times New Roman" w:cs="Times New Roman"/>
          <w:color w:val="000000" w:themeColor="text1"/>
          <w:lang w:val="uk-UA"/>
        </w:rPr>
        <w:t>:</w:t>
      </w:r>
      <w:r w:rsidR="00A60A7D" w:rsidRPr="00F25D2B">
        <w:rPr>
          <w:rFonts w:ascii="Times New Roman" w:hAnsi="Times New Roman" w:cs="Times New Roman"/>
          <w:color w:val="000000" w:themeColor="text1"/>
          <w:lang w:val="uk-UA"/>
        </w:rPr>
        <w:t xml:space="preserve"> </w:t>
      </w:r>
      <w:r w:rsidR="00D2244E" w:rsidRPr="00F25D2B">
        <w:rPr>
          <w:rFonts w:ascii="Times New Roman" w:hAnsi="Times New Roman" w:cs="Times New Roman"/>
          <w:color w:val="000000" w:themeColor="text1"/>
          <w:lang w:val="uk-UA"/>
        </w:rPr>
        <w:t>(форма отриманн</w:t>
      </w:r>
      <w:r w:rsidR="00303FD3">
        <w:rPr>
          <w:rFonts w:ascii="Times New Roman" w:hAnsi="Times New Roman" w:cs="Times New Roman"/>
          <w:color w:val="000000" w:themeColor="text1"/>
          <w:lang w:val="uk-UA"/>
        </w:rPr>
        <w:t>я бензину</w:t>
      </w:r>
      <w:r w:rsidR="00D2244E" w:rsidRPr="00F25D2B">
        <w:rPr>
          <w:rFonts w:ascii="Times New Roman" w:hAnsi="Times New Roman" w:cs="Times New Roman"/>
          <w:color w:val="000000" w:themeColor="text1"/>
          <w:lang w:val="uk-UA"/>
        </w:rPr>
        <w:t xml:space="preserve"> - талони)</w:t>
      </w:r>
    </w:p>
    <w:p w14:paraId="24E1D59C" w14:textId="3C1217A4" w:rsidR="00E311C4" w:rsidRPr="00B37427" w:rsidRDefault="00D2244E" w:rsidP="00D2244E">
      <w:pPr>
        <w:spacing w:after="0"/>
        <w:ind w:left="567" w:right="175" w:firstLine="142"/>
        <w:rPr>
          <w:rFonts w:ascii="Times New Roman" w:eastAsia="Times New Roman" w:hAnsi="Times New Roman" w:cs="Times New Roman"/>
          <w:b/>
          <w:bCs/>
          <w:color w:val="000000" w:themeColor="text1"/>
          <w:lang w:val="uk-UA" w:eastAsia="uk-UA" w:bidi="ar-SA"/>
        </w:rPr>
      </w:pPr>
      <w:r w:rsidRPr="00F25D2B">
        <w:rPr>
          <w:rFonts w:ascii="Times New Roman" w:hAnsi="Times New Roman" w:cs="Times New Roman"/>
          <w:color w:val="000000" w:themeColor="text1"/>
          <w:lang w:val="uk-UA"/>
        </w:rPr>
        <w:t xml:space="preserve">місце поставки - </w:t>
      </w:r>
      <w:r w:rsidR="00303FD3" w:rsidRPr="00303FD3">
        <w:rPr>
          <w:bCs/>
          <w:caps/>
          <w:szCs w:val="32"/>
          <w:lang w:val="uk-UA"/>
        </w:rPr>
        <w:t>КОМУНАЛЬНЕ НЕКОМЕРЦІЙНЕ ПІДПРИЄМСТВО «Судововишнянський ЦЕНТР ПЕРВИННОЇ МЕДИКО-Санітарної допомоги» Судововишнянської міської ради львівської області»</w:t>
      </w:r>
      <w:r w:rsidR="00303FD3">
        <w:rPr>
          <w:rFonts w:ascii="Times New Roman" w:hAnsi="Times New Roman" w:cs="Times New Roman"/>
          <w:color w:val="000000" w:themeColor="text1"/>
          <w:lang w:val="uk-UA"/>
        </w:rPr>
        <w:t xml:space="preserve"> </w:t>
      </w:r>
      <w:r w:rsidR="00B37427">
        <w:rPr>
          <w:rFonts w:ascii="Times New Roman" w:hAnsi="Times New Roman" w:cs="Times New Roman"/>
          <w:color w:val="000000" w:themeColor="text1"/>
          <w:lang w:val="uk-UA"/>
        </w:rPr>
        <w:t>(</w:t>
      </w:r>
      <w:r w:rsidR="00B37427" w:rsidRPr="00B37427">
        <w:rPr>
          <w:rFonts w:ascii="Times New Roman" w:hAnsi="Times New Roman" w:cs="Times New Roman"/>
          <w:color w:val="000000" w:themeColor="text1"/>
          <w:lang w:val="uk-UA"/>
        </w:rPr>
        <w:t xml:space="preserve">81340, Україна , Львівська обл., Судова Вишня, </w:t>
      </w:r>
      <w:r w:rsidR="00303FD3" w:rsidRPr="00303FD3">
        <w:rPr>
          <w:color w:val="000000" w:themeColor="text1"/>
          <w:lang w:val="uk-UA"/>
        </w:rPr>
        <w:t xml:space="preserve">вул. </w:t>
      </w:r>
      <w:proofErr w:type="spellStart"/>
      <w:r w:rsidR="00303FD3">
        <w:rPr>
          <w:color w:val="000000" w:themeColor="text1"/>
          <w:lang w:val="ru-RU"/>
        </w:rPr>
        <w:t>Сагайдачного</w:t>
      </w:r>
      <w:proofErr w:type="spellEnd"/>
      <w:r w:rsidR="00303FD3">
        <w:rPr>
          <w:color w:val="000000" w:themeColor="text1"/>
          <w:lang w:val="ru-RU"/>
        </w:rPr>
        <w:t xml:space="preserve">, </w:t>
      </w:r>
      <w:proofErr w:type="spellStart"/>
      <w:r w:rsidR="00303FD3">
        <w:rPr>
          <w:color w:val="000000" w:themeColor="text1"/>
          <w:lang w:val="ru-RU"/>
        </w:rPr>
        <w:t>будинок</w:t>
      </w:r>
      <w:proofErr w:type="spellEnd"/>
      <w:r w:rsidR="00303FD3">
        <w:rPr>
          <w:color w:val="000000" w:themeColor="text1"/>
          <w:lang w:val="ru-RU"/>
        </w:rPr>
        <w:t xml:space="preserve"> 5</w:t>
      </w:r>
      <w:r w:rsidR="00B37427">
        <w:rPr>
          <w:rFonts w:ascii="Times New Roman" w:hAnsi="Times New Roman" w:cs="Times New Roman"/>
          <w:color w:val="000000" w:themeColor="text1"/>
          <w:lang w:val="uk-UA"/>
        </w:rPr>
        <w:t>)</w:t>
      </w:r>
    </w:p>
    <w:p w14:paraId="06CC80B1" w14:textId="776006A5" w:rsidR="0063631A" w:rsidRPr="00F25D2B" w:rsidRDefault="00E311C4" w:rsidP="00E65AF4">
      <w:pPr>
        <w:tabs>
          <w:tab w:val="num" w:pos="0"/>
        </w:tabs>
        <w:spacing w:after="0" w:line="240" w:lineRule="atLeast"/>
        <w:ind w:left="567" w:firstLine="142"/>
        <w:jc w:val="both"/>
        <w:rPr>
          <w:rFonts w:ascii="Times New Roman" w:hAnsi="Times New Roman" w:cs="Times New Roman"/>
          <w:color w:val="000000" w:themeColor="text1"/>
          <w:lang w:val="uk-UA"/>
        </w:rPr>
      </w:pPr>
      <w:r w:rsidRPr="00F25D2B">
        <w:rPr>
          <w:rFonts w:ascii="Times New Roman" w:hAnsi="Times New Roman" w:cs="Times New Roman"/>
          <w:b/>
          <w:color w:val="000000" w:themeColor="text1"/>
          <w:lang w:val="uk-UA"/>
        </w:rPr>
        <w:t>5. Строк поставки товарів, виконання робіт, надання послуг:</w:t>
      </w:r>
      <w:r w:rsidRPr="00F25D2B">
        <w:rPr>
          <w:rFonts w:ascii="Times New Roman" w:hAnsi="Times New Roman" w:cs="Times New Roman"/>
          <w:color w:val="000000" w:themeColor="text1"/>
          <w:lang w:val="uk-UA"/>
        </w:rPr>
        <w:t xml:space="preserve"> </w:t>
      </w:r>
      <w:r w:rsidR="00D2244E" w:rsidRPr="00F25D2B">
        <w:rPr>
          <w:rFonts w:ascii="Times New Roman" w:hAnsi="Times New Roman" w:cs="Times New Roman"/>
          <w:color w:val="000000" w:themeColor="text1"/>
          <w:lang w:val="uk-UA"/>
        </w:rPr>
        <w:t xml:space="preserve">31 грудня </w:t>
      </w:r>
      <w:r w:rsidR="0063631A" w:rsidRPr="00F25D2B">
        <w:rPr>
          <w:rFonts w:ascii="Times New Roman" w:hAnsi="Times New Roman" w:cs="Times New Roman"/>
          <w:color w:val="000000" w:themeColor="text1"/>
          <w:lang w:val="uk-UA"/>
        </w:rPr>
        <w:t>202</w:t>
      </w:r>
      <w:r w:rsidR="009D4FD0">
        <w:rPr>
          <w:rFonts w:ascii="Times New Roman" w:hAnsi="Times New Roman" w:cs="Times New Roman"/>
          <w:color w:val="000000" w:themeColor="text1"/>
          <w:lang w:val="uk-UA"/>
        </w:rPr>
        <w:t>2</w:t>
      </w:r>
      <w:r w:rsidR="0063631A" w:rsidRPr="00F25D2B">
        <w:rPr>
          <w:rFonts w:ascii="Times New Roman" w:hAnsi="Times New Roman" w:cs="Times New Roman"/>
          <w:color w:val="000000" w:themeColor="text1"/>
          <w:lang w:val="uk-UA"/>
        </w:rPr>
        <w:t xml:space="preserve"> року.</w:t>
      </w:r>
    </w:p>
    <w:p w14:paraId="6E71B08F" w14:textId="0E3BCE90" w:rsidR="00E311C4" w:rsidRPr="00F25D2B" w:rsidRDefault="0063631A" w:rsidP="00E65AF4">
      <w:pPr>
        <w:tabs>
          <w:tab w:val="num" w:pos="0"/>
        </w:tabs>
        <w:spacing w:after="0" w:line="240" w:lineRule="atLeast"/>
        <w:ind w:left="567" w:firstLine="142"/>
        <w:jc w:val="both"/>
        <w:rPr>
          <w:rFonts w:ascii="Times New Roman" w:hAnsi="Times New Roman" w:cs="Times New Roman"/>
          <w:color w:val="000000" w:themeColor="text1"/>
          <w:lang w:val="uk-UA"/>
        </w:rPr>
      </w:pPr>
      <w:r w:rsidRPr="00F25D2B">
        <w:rPr>
          <w:rFonts w:ascii="Times New Roman" w:hAnsi="Times New Roman" w:cs="Times New Roman"/>
          <w:b/>
          <w:color w:val="000000" w:themeColor="text1"/>
          <w:lang w:val="uk-UA"/>
        </w:rPr>
        <w:t>6. Умови оплати</w:t>
      </w:r>
      <w:r w:rsidR="00E311C4" w:rsidRPr="00F25D2B">
        <w:rPr>
          <w:rFonts w:ascii="Times New Roman" w:hAnsi="Times New Roman" w:cs="Times New Roman"/>
          <w:b/>
          <w:color w:val="000000" w:themeColor="text1"/>
          <w:lang w:val="uk-UA"/>
        </w:rPr>
        <w:t>:</w:t>
      </w:r>
      <w:r w:rsidR="00E311C4" w:rsidRPr="00F25D2B">
        <w:rPr>
          <w:rFonts w:ascii="Times New Roman" w:hAnsi="Times New Roman" w:cs="Times New Roman"/>
          <w:color w:val="000000" w:themeColor="text1"/>
          <w:lang w:val="uk-UA"/>
        </w:rPr>
        <w:t xml:space="preserve"> Замовник протягом </w:t>
      </w:r>
      <w:r w:rsidR="00B37427">
        <w:rPr>
          <w:rFonts w:ascii="Times New Roman" w:hAnsi="Times New Roman" w:cs="Times New Roman"/>
          <w:color w:val="000000" w:themeColor="text1"/>
          <w:lang w:val="uk-UA"/>
        </w:rPr>
        <w:t>7</w:t>
      </w:r>
      <w:r w:rsidR="00E311C4" w:rsidRPr="00F25D2B">
        <w:rPr>
          <w:rFonts w:ascii="Times New Roman" w:hAnsi="Times New Roman" w:cs="Times New Roman"/>
          <w:color w:val="000000" w:themeColor="text1"/>
          <w:lang w:val="uk-UA"/>
        </w:rPr>
        <w:t xml:space="preserve"> банківських днів після підписання Сторонами накладної на товар, за наявності коштів на розрахунковому рахунку, перераховує на поточ</w:t>
      </w:r>
      <w:r w:rsidR="00803E33">
        <w:rPr>
          <w:rFonts w:ascii="Times New Roman" w:hAnsi="Times New Roman" w:cs="Times New Roman"/>
          <w:color w:val="000000" w:themeColor="text1"/>
          <w:lang w:val="uk-UA"/>
        </w:rPr>
        <w:t>ний рахунок Постачальника кошти.</w:t>
      </w:r>
    </w:p>
    <w:p w14:paraId="1A8F48E0" w14:textId="40C6DF48" w:rsidR="00E311C4" w:rsidRPr="00F25D2B" w:rsidRDefault="00E311C4" w:rsidP="00E65AF4">
      <w:pPr>
        <w:tabs>
          <w:tab w:val="num" w:pos="0"/>
        </w:tabs>
        <w:spacing w:after="0" w:line="240" w:lineRule="atLeast"/>
        <w:ind w:left="567" w:firstLine="142"/>
        <w:jc w:val="both"/>
        <w:rPr>
          <w:rFonts w:ascii="Times New Roman" w:hAnsi="Times New Roman" w:cs="Times New Roman"/>
          <w:i/>
          <w:color w:val="000000" w:themeColor="text1"/>
          <w:lang w:val="uk-UA"/>
        </w:rPr>
      </w:pPr>
      <w:r w:rsidRPr="00F25D2B">
        <w:rPr>
          <w:rFonts w:ascii="Times New Roman" w:hAnsi="Times New Roman" w:cs="Times New Roman"/>
          <w:b/>
          <w:color w:val="000000" w:themeColor="text1"/>
          <w:lang w:val="uk-UA"/>
        </w:rPr>
        <w:t>7.</w:t>
      </w:r>
      <w:r w:rsidR="00B51E82" w:rsidRPr="00F25D2B">
        <w:rPr>
          <w:rFonts w:ascii="Times New Roman" w:hAnsi="Times New Roman" w:cs="Times New Roman"/>
          <w:b/>
          <w:color w:val="000000" w:themeColor="text1"/>
          <w:lang w:val="uk-UA"/>
        </w:rPr>
        <w:t xml:space="preserve"> </w:t>
      </w:r>
      <w:r w:rsidR="0063631A" w:rsidRPr="00F25D2B">
        <w:rPr>
          <w:rFonts w:ascii="Times New Roman" w:hAnsi="Times New Roman" w:cs="Times New Roman"/>
          <w:b/>
          <w:color w:val="000000" w:themeColor="text1"/>
          <w:lang w:val="uk-UA" w:eastAsia="ru-RU"/>
        </w:rPr>
        <w:t>Очікувана вартість</w:t>
      </w:r>
      <w:r w:rsidRPr="00F25D2B">
        <w:rPr>
          <w:rFonts w:ascii="Times New Roman" w:hAnsi="Times New Roman" w:cs="Times New Roman"/>
          <w:b/>
          <w:color w:val="000000" w:themeColor="text1"/>
          <w:lang w:val="uk-UA" w:eastAsia="ru-RU"/>
        </w:rPr>
        <w:t xml:space="preserve"> (цифрами та прописом,</w:t>
      </w:r>
      <w:r w:rsidR="00FC7023" w:rsidRPr="00F25D2B">
        <w:rPr>
          <w:rFonts w:ascii="Times New Roman" w:hAnsi="Times New Roman" w:cs="Times New Roman"/>
          <w:b/>
          <w:color w:val="000000" w:themeColor="text1"/>
          <w:lang w:val="uk-UA" w:eastAsia="ru-RU"/>
        </w:rPr>
        <w:t xml:space="preserve"> з</w:t>
      </w:r>
      <w:r w:rsidRPr="00F25D2B">
        <w:rPr>
          <w:rFonts w:ascii="Times New Roman" w:hAnsi="Times New Roman" w:cs="Times New Roman"/>
          <w:b/>
          <w:color w:val="000000" w:themeColor="text1"/>
          <w:lang w:val="uk-UA" w:eastAsia="ru-RU"/>
        </w:rPr>
        <w:t xml:space="preserve"> ПДВ):</w:t>
      </w:r>
      <w:r w:rsidRPr="00F25D2B">
        <w:rPr>
          <w:rFonts w:ascii="Times New Roman" w:hAnsi="Times New Roman" w:cs="Times New Roman"/>
          <w:color w:val="000000" w:themeColor="text1"/>
          <w:lang w:val="uk-UA" w:eastAsia="ru-RU"/>
        </w:rPr>
        <w:t xml:space="preserve">  </w:t>
      </w:r>
      <w:r w:rsidR="00000DAF">
        <w:rPr>
          <w:rFonts w:ascii="Times New Roman" w:hAnsi="Times New Roman" w:cs="Times New Roman"/>
          <w:b/>
          <w:color w:val="000000" w:themeColor="text1"/>
          <w:lang w:val="uk-UA"/>
        </w:rPr>
        <w:t>25</w:t>
      </w:r>
      <w:r w:rsidR="009D4FD0">
        <w:rPr>
          <w:rFonts w:ascii="Times New Roman" w:hAnsi="Times New Roman" w:cs="Times New Roman"/>
          <w:b/>
          <w:color w:val="000000" w:themeColor="text1"/>
          <w:lang w:val="uk-UA"/>
        </w:rPr>
        <w:t xml:space="preserve"> 0</w:t>
      </w:r>
      <w:r w:rsidR="00395515">
        <w:rPr>
          <w:rFonts w:ascii="Times New Roman" w:hAnsi="Times New Roman" w:cs="Times New Roman"/>
          <w:b/>
          <w:color w:val="000000" w:themeColor="text1"/>
          <w:lang w:val="uk-UA"/>
        </w:rPr>
        <w:t>00</w:t>
      </w:r>
      <w:r w:rsidR="00B37427">
        <w:rPr>
          <w:rFonts w:ascii="Times New Roman" w:hAnsi="Times New Roman" w:cs="Times New Roman"/>
          <w:b/>
          <w:color w:val="000000" w:themeColor="text1"/>
          <w:lang w:val="uk-UA"/>
        </w:rPr>
        <w:t>,</w:t>
      </w:r>
      <w:r w:rsidR="00B37427" w:rsidRPr="00B37427">
        <w:rPr>
          <w:rFonts w:ascii="Times New Roman" w:hAnsi="Times New Roman" w:cs="Times New Roman"/>
          <w:b/>
          <w:color w:val="000000" w:themeColor="text1"/>
          <w:lang w:val="uk-UA"/>
        </w:rPr>
        <w:t>00</w:t>
      </w:r>
      <w:r w:rsidR="00B37427">
        <w:rPr>
          <w:rFonts w:ascii="Times New Roman" w:hAnsi="Times New Roman" w:cs="Times New Roman"/>
          <w:b/>
          <w:color w:val="000000" w:themeColor="text1"/>
          <w:lang w:val="uk-UA"/>
        </w:rPr>
        <w:t xml:space="preserve"> </w:t>
      </w:r>
      <w:r w:rsidRPr="00F25D2B">
        <w:rPr>
          <w:rFonts w:ascii="Times New Roman" w:hAnsi="Times New Roman" w:cs="Times New Roman"/>
          <w:b/>
          <w:color w:val="000000" w:themeColor="text1"/>
          <w:lang w:val="uk-UA"/>
        </w:rPr>
        <w:t xml:space="preserve">грн. з </w:t>
      </w:r>
      <w:r w:rsidRPr="00F25D2B">
        <w:rPr>
          <w:rFonts w:ascii="Times New Roman" w:hAnsi="Times New Roman" w:cs="Times New Roman"/>
          <w:i/>
          <w:color w:val="000000" w:themeColor="text1"/>
          <w:lang w:val="uk-UA"/>
        </w:rPr>
        <w:t xml:space="preserve">ПДВ </w:t>
      </w:r>
      <w:r w:rsidR="006C55DA" w:rsidRPr="00F25D2B">
        <w:rPr>
          <w:rFonts w:ascii="Times New Roman" w:hAnsi="Times New Roman" w:cs="Times New Roman"/>
          <w:i/>
          <w:color w:val="000000" w:themeColor="text1"/>
          <w:lang w:val="uk-UA"/>
        </w:rPr>
        <w:t>(</w:t>
      </w:r>
      <w:r w:rsidR="00000DAF">
        <w:rPr>
          <w:rFonts w:ascii="Times New Roman" w:hAnsi="Times New Roman" w:cs="Times New Roman"/>
          <w:i/>
          <w:color w:val="000000" w:themeColor="text1"/>
          <w:lang w:val="uk-UA"/>
        </w:rPr>
        <w:t>двадцять п’ять</w:t>
      </w:r>
      <w:r w:rsidR="009D4FD0">
        <w:rPr>
          <w:rFonts w:ascii="Times New Roman" w:hAnsi="Times New Roman" w:cs="Times New Roman"/>
          <w:i/>
          <w:color w:val="000000" w:themeColor="text1"/>
          <w:lang w:val="uk-UA"/>
        </w:rPr>
        <w:t xml:space="preserve"> тисяч</w:t>
      </w:r>
      <w:r w:rsidR="00303FD3">
        <w:rPr>
          <w:rFonts w:ascii="Times New Roman" w:hAnsi="Times New Roman" w:cs="Times New Roman"/>
          <w:i/>
          <w:color w:val="000000" w:themeColor="text1"/>
          <w:lang w:val="uk-UA"/>
        </w:rPr>
        <w:t xml:space="preserve"> гривень</w:t>
      </w:r>
      <w:r w:rsidR="00B37427">
        <w:rPr>
          <w:rFonts w:ascii="Times New Roman" w:hAnsi="Times New Roman" w:cs="Times New Roman"/>
          <w:i/>
          <w:color w:val="000000" w:themeColor="text1"/>
          <w:lang w:val="uk-UA"/>
        </w:rPr>
        <w:t xml:space="preserve"> 00 копійок </w:t>
      </w:r>
      <w:r w:rsidR="00F42FA7" w:rsidRPr="00F25D2B">
        <w:rPr>
          <w:rFonts w:ascii="Times New Roman" w:hAnsi="Times New Roman" w:cs="Times New Roman"/>
          <w:i/>
          <w:color w:val="000000" w:themeColor="text1"/>
          <w:lang w:val="uk-UA"/>
        </w:rPr>
        <w:t>,</w:t>
      </w:r>
      <w:r w:rsidR="00DD31C0" w:rsidRPr="00F25D2B">
        <w:rPr>
          <w:rFonts w:ascii="Times New Roman" w:hAnsi="Times New Roman" w:cs="Times New Roman"/>
          <w:i/>
          <w:color w:val="000000" w:themeColor="text1"/>
          <w:lang w:val="uk-UA"/>
        </w:rPr>
        <w:t xml:space="preserve"> </w:t>
      </w:r>
      <w:r w:rsidRPr="00F25D2B">
        <w:rPr>
          <w:rFonts w:ascii="Times New Roman" w:hAnsi="Times New Roman" w:cs="Times New Roman"/>
          <w:i/>
          <w:color w:val="000000" w:themeColor="text1"/>
          <w:lang w:val="uk-UA"/>
        </w:rPr>
        <w:t xml:space="preserve">з ПДВ) </w:t>
      </w:r>
    </w:p>
    <w:p w14:paraId="05EB74A6" w14:textId="1CCF1C89" w:rsidR="00E311C4" w:rsidRPr="00F25D2B" w:rsidRDefault="00E311C4" w:rsidP="00E65AF4">
      <w:pPr>
        <w:spacing w:after="0" w:line="240" w:lineRule="atLeast"/>
        <w:ind w:left="567" w:firstLine="142"/>
        <w:jc w:val="both"/>
        <w:rPr>
          <w:rFonts w:ascii="Times New Roman" w:hAnsi="Times New Roman" w:cs="Times New Roman"/>
          <w:color w:val="000000" w:themeColor="text1"/>
          <w:lang w:val="uk-UA"/>
        </w:rPr>
      </w:pPr>
      <w:r w:rsidRPr="00F25D2B">
        <w:rPr>
          <w:rFonts w:ascii="Times New Roman" w:hAnsi="Times New Roman" w:cs="Times New Roman"/>
          <w:b/>
          <w:color w:val="000000" w:themeColor="text1"/>
          <w:lang w:val="uk-UA"/>
        </w:rPr>
        <w:t xml:space="preserve">8. </w:t>
      </w:r>
      <w:r w:rsidR="00B51E82" w:rsidRPr="00F25D2B">
        <w:rPr>
          <w:rFonts w:ascii="Times New Roman" w:hAnsi="Times New Roman" w:cs="Times New Roman"/>
          <w:b/>
          <w:color w:val="000000" w:themeColor="text1"/>
          <w:lang w:val="uk-UA"/>
        </w:rPr>
        <w:t xml:space="preserve"> </w:t>
      </w:r>
      <w:r w:rsidRPr="00F25D2B">
        <w:rPr>
          <w:rFonts w:ascii="Times New Roman" w:hAnsi="Times New Roman" w:cs="Times New Roman"/>
          <w:b/>
          <w:color w:val="000000" w:themeColor="text1"/>
          <w:lang w:val="uk-UA"/>
        </w:rPr>
        <w:t>Дата та час закінчення подання запитів на уточнення та запитань щодо закупівлі</w:t>
      </w:r>
      <w:r w:rsidR="001449C3" w:rsidRPr="00F25D2B">
        <w:rPr>
          <w:rFonts w:ascii="Times New Roman" w:hAnsi="Times New Roman" w:cs="Times New Roman"/>
          <w:color w:val="000000" w:themeColor="text1"/>
          <w:lang w:val="uk-UA"/>
        </w:rPr>
        <w:t>:</w:t>
      </w:r>
      <w:r w:rsidR="00F42FA7" w:rsidRPr="00F25D2B">
        <w:rPr>
          <w:rFonts w:ascii="Times New Roman" w:hAnsi="Times New Roman" w:cs="Times New Roman"/>
          <w:color w:val="000000" w:themeColor="text1"/>
          <w:lang w:val="uk-UA"/>
        </w:rPr>
        <w:t xml:space="preserve"> </w:t>
      </w:r>
      <w:r w:rsidR="00B37427">
        <w:rPr>
          <w:rFonts w:ascii="Times New Roman" w:hAnsi="Times New Roman" w:cs="Times New Roman"/>
          <w:color w:val="000000" w:themeColor="text1"/>
          <w:lang w:val="uk-UA"/>
        </w:rPr>
        <w:t xml:space="preserve">зазначено в електронній системі </w:t>
      </w:r>
      <w:proofErr w:type="spellStart"/>
      <w:r w:rsidR="00B37427">
        <w:rPr>
          <w:rFonts w:ascii="Times New Roman" w:hAnsi="Times New Roman" w:cs="Times New Roman"/>
          <w:color w:val="000000" w:themeColor="text1"/>
          <w:lang w:val="uk-UA"/>
        </w:rPr>
        <w:t>закупівель</w:t>
      </w:r>
      <w:proofErr w:type="spellEnd"/>
    </w:p>
    <w:p w14:paraId="34E6AB6B" w14:textId="4F3C4D2C" w:rsidR="00E311C4" w:rsidRPr="00F25D2B" w:rsidRDefault="00E311C4" w:rsidP="00E65AF4">
      <w:pPr>
        <w:spacing w:after="0" w:line="240" w:lineRule="atLeast"/>
        <w:ind w:left="567" w:firstLine="142"/>
        <w:jc w:val="both"/>
        <w:rPr>
          <w:rFonts w:ascii="Times New Roman" w:hAnsi="Times New Roman" w:cs="Times New Roman"/>
          <w:color w:val="000000" w:themeColor="text1"/>
          <w:lang w:val="uk-UA"/>
        </w:rPr>
      </w:pPr>
      <w:r w:rsidRPr="00F25D2B">
        <w:rPr>
          <w:rFonts w:ascii="Times New Roman" w:hAnsi="Times New Roman" w:cs="Times New Roman"/>
          <w:b/>
          <w:color w:val="000000" w:themeColor="text1"/>
          <w:lang w:val="uk-UA"/>
        </w:rPr>
        <w:t xml:space="preserve">9. </w:t>
      </w:r>
      <w:r w:rsidR="00B51E82" w:rsidRPr="00F25D2B">
        <w:rPr>
          <w:rFonts w:ascii="Times New Roman" w:hAnsi="Times New Roman" w:cs="Times New Roman"/>
          <w:b/>
          <w:color w:val="000000" w:themeColor="text1"/>
          <w:lang w:val="uk-UA"/>
        </w:rPr>
        <w:t xml:space="preserve"> </w:t>
      </w:r>
      <w:r w:rsidRPr="00F25D2B">
        <w:rPr>
          <w:rFonts w:ascii="Times New Roman" w:hAnsi="Times New Roman" w:cs="Times New Roman"/>
          <w:b/>
          <w:color w:val="000000" w:themeColor="text1"/>
          <w:lang w:val="uk-UA"/>
        </w:rPr>
        <w:t>Дата, час закінчення подання пропозицій</w:t>
      </w:r>
      <w:r w:rsidRPr="00F25D2B">
        <w:rPr>
          <w:rFonts w:ascii="Times New Roman" w:hAnsi="Times New Roman" w:cs="Times New Roman"/>
          <w:color w:val="000000" w:themeColor="text1"/>
          <w:lang w:val="uk-UA"/>
        </w:rPr>
        <w:t>:</w:t>
      </w:r>
      <w:r w:rsidR="00F42FA7" w:rsidRPr="00F25D2B">
        <w:rPr>
          <w:rFonts w:ascii="Times New Roman" w:hAnsi="Times New Roman" w:cs="Times New Roman"/>
          <w:color w:val="000000" w:themeColor="text1"/>
          <w:lang w:val="uk-UA"/>
        </w:rPr>
        <w:t xml:space="preserve"> </w:t>
      </w:r>
      <w:r w:rsidR="00B37427">
        <w:rPr>
          <w:rFonts w:ascii="Times New Roman" w:hAnsi="Times New Roman" w:cs="Times New Roman"/>
          <w:color w:val="000000" w:themeColor="text1"/>
          <w:lang w:val="uk-UA"/>
        </w:rPr>
        <w:t xml:space="preserve">зазначено в електронній системі </w:t>
      </w:r>
      <w:proofErr w:type="spellStart"/>
      <w:r w:rsidR="00B37427">
        <w:rPr>
          <w:rFonts w:ascii="Times New Roman" w:hAnsi="Times New Roman" w:cs="Times New Roman"/>
          <w:color w:val="000000" w:themeColor="text1"/>
          <w:lang w:val="uk-UA"/>
        </w:rPr>
        <w:t>закупівель</w:t>
      </w:r>
      <w:proofErr w:type="spellEnd"/>
      <w:r w:rsidR="00B37427">
        <w:rPr>
          <w:rFonts w:ascii="Times New Roman" w:hAnsi="Times New Roman" w:cs="Times New Roman"/>
          <w:color w:val="000000" w:themeColor="text1"/>
          <w:lang w:val="uk-UA"/>
        </w:rPr>
        <w:t xml:space="preserve"> </w:t>
      </w:r>
    </w:p>
    <w:p w14:paraId="104AFAAC" w14:textId="77777777" w:rsidR="00E311C4" w:rsidRPr="00F25D2B" w:rsidRDefault="00E311C4" w:rsidP="00E65AF4">
      <w:pPr>
        <w:spacing w:after="0" w:line="240" w:lineRule="atLeast"/>
        <w:ind w:left="567" w:firstLine="142"/>
        <w:jc w:val="both"/>
        <w:rPr>
          <w:rFonts w:ascii="Times New Roman" w:hAnsi="Times New Roman" w:cs="Times New Roman"/>
          <w:color w:val="000000" w:themeColor="text1"/>
          <w:lang w:val="uk-UA"/>
        </w:rPr>
      </w:pPr>
      <w:r w:rsidRPr="00F25D2B">
        <w:rPr>
          <w:rFonts w:ascii="Times New Roman" w:hAnsi="Times New Roman" w:cs="Times New Roman"/>
          <w:b/>
          <w:color w:val="000000" w:themeColor="text1"/>
          <w:lang w:val="uk-UA"/>
        </w:rPr>
        <w:t xml:space="preserve">10. </w:t>
      </w:r>
      <w:r w:rsidR="00B51E82" w:rsidRPr="00F25D2B">
        <w:rPr>
          <w:rFonts w:ascii="Times New Roman" w:hAnsi="Times New Roman" w:cs="Times New Roman"/>
          <w:b/>
          <w:color w:val="000000" w:themeColor="text1"/>
          <w:lang w:val="uk-UA"/>
        </w:rPr>
        <w:t xml:space="preserve"> </w:t>
      </w:r>
      <w:r w:rsidRPr="00F25D2B">
        <w:rPr>
          <w:rFonts w:ascii="Times New Roman" w:hAnsi="Times New Roman" w:cs="Times New Roman"/>
          <w:b/>
          <w:color w:val="000000" w:themeColor="text1"/>
          <w:lang w:val="uk-UA"/>
        </w:rPr>
        <w:t>Критерії оцінки пропозицій:</w:t>
      </w:r>
      <w:r w:rsidRPr="00F25D2B">
        <w:rPr>
          <w:rFonts w:ascii="Times New Roman" w:hAnsi="Times New Roman" w:cs="Times New Roman"/>
          <w:color w:val="000000" w:themeColor="text1"/>
          <w:lang w:val="uk-UA"/>
        </w:rPr>
        <w:t xml:space="preserve"> 100 % ціна </w:t>
      </w:r>
    </w:p>
    <w:p w14:paraId="277F40F3" w14:textId="74DB783C" w:rsidR="00B33EBE" w:rsidRPr="00F25D2B" w:rsidRDefault="00B51E82" w:rsidP="00E65AF4">
      <w:pPr>
        <w:spacing w:after="0" w:line="240" w:lineRule="atLeast"/>
        <w:ind w:left="567" w:firstLine="142"/>
        <w:jc w:val="both"/>
        <w:rPr>
          <w:rFonts w:ascii="Times New Roman" w:hAnsi="Times New Roman" w:cs="Times New Roman"/>
          <w:color w:val="000000" w:themeColor="text1"/>
          <w:lang w:val="uk-UA"/>
        </w:rPr>
      </w:pPr>
      <w:r w:rsidRPr="00F25D2B">
        <w:rPr>
          <w:rFonts w:ascii="Times New Roman" w:hAnsi="Times New Roman" w:cs="Times New Roman"/>
          <w:b/>
          <w:color w:val="000000" w:themeColor="text1"/>
          <w:lang w:val="uk-UA"/>
        </w:rPr>
        <w:t>11.</w:t>
      </w:r>
      <w:r w:rsidR="005830D3" w:rsidRPr="00F25D2B">
        <w:rPr>
          <w:rFonts w:ascii="Times New Roman" w:hAnsi="Times New Roman" w:cs="Times New Roman"/>
          <w:b/>
          <w:color w:val="000000" w:themeColor="text1"/>
          <w:lang w:val="uk-UA"/>
        </w:rPr>
        <w:t xml:space="preserve"> </w:t>
      </w:r>
      <w:r w:rsidR="00E311C4" w:rsidRPr="00F25D2B">
        <w:rPr>
          <w:rFonts w:ascii="Times New Roman" w:hAnsi="Times New Roman" w:cs="Times New Roman"/>
          <w:b/>
          <w:color w:val="000000" w:themeColor="text1"/>
          <w:lang w:val="uk-UA"/>
        </w:rPr>
        <w:t>Розмір та умови надання забезпечення пропозиції учасника:</w:t>
      </w:r>
      <w:r w:rsidR="00E311C4" w:rsidRPr="00F25D2B">
        <w:rPr>
          <w:rFonts w:ascii="Times New Roman" w:hAnsi="Times New Roman" w:cs="Times New Roman"/>
          <w:color w:val="000000" w:themeColor="text1"/>
          <w:lang w:val="uk-UA"/>
        </w:rPr>
        <w:t xml:space="preserve"> </w:t>
      </w:r>
      <w:r w:rsidR="00B37427">
        <w:rPr>
          <w:rFonts w:ascii="Times New Roman" w:hAnsi="Times New Roman" w:cs="Times New Roman"/>
          <w:color w:val="000000" w:themeColor="text1"/>
          <w:lang w:val="uk-UA"/>
        </w:rPr>
        <w:t>не вимагається.</w:t>
      </w:r>
    </w:p>
    <w:p w14:paraId="57EB610C" w14:textId="77777777" w:rsidR="00E311C4" w:rsidRPr="00F25D2B" w:rsidRDefault="00FC7023" w:rsidP="00E65AF4">
      <w:pPr>
        <w:spacing w:after="0" w:line="240" w:lineRule="atLeast"/>
        <w:ind w:left="567" w:firstLine="142"/>
        <w:jc w:val="both"/>
        <w:rPr>
          <w:rFonts w:ascii="Times New Roman" w:hAnsi="Times New Roman" w:cs="Times New Roman"/>
          <w:color w:val="000000" w:themeColor="text1"/>
          <w:lang w:val="ru-RU"/>
        </w:rPr>
      </w:pPr>
      <w:r w:rsidRPr="00F25D2B">
        <w:rPr>
          <w:rFonts w:ascii="Times New Roman" w:hAnsi="Times New Roman" w:cs="Times New Roman"/>
          <w:b/>
          <w:color w:val="000000" w:themeColor="text1"/>
          <w:lang w:val="uk-UA"/>
        </w:rPr>
        <w:t xml:space="preserve">12. Розмір та умови надання </w:t>
      </w:r>
      <w:r w:rsidR="00E311C4" w:rsidRPr="00F25D2B">
        <w:rPr>
          <w:rFonts w:ascii="Times New Roman" w:hAnsi="Times New Roman" w:cs="Times New Roman"/>
          <w:b/>
          <w:color w:val="000000" w:themeColor="text1"/>
          <w:lang w:val="uk-UA"/>
        </w:rPr>
        <w:t xml:space="preserve">забезпечення виконання договору про закупівлю: </w:t>
      </w:r>
      <w:r w:rsidR="00795CB0" w:rsidRPr="00F25D2B">
        <w:rPr>
          <w:rFonts w:ascii="Times New Roman" w:hAnsi="Times New Roman" w:cs="Times New Roman"/>
          <w:color w:val="000000" w:themeColor="text1"/>
          <w:lang w:val="uk-UA"/>
        </w:rPr>
        <w:t>не вимагається.</w:t>
      </w:r>
    </w:p>
    <w:p w14:paraId="7BF70117" w14:textId="42E7AF0D" w:rsidR="00E311C4" w:rsidRPr="00F25D2B" w:rsidRDefault="001449C3" w:rsidP="00E65AF4">
      <w:pPr>
        <w:pStyle w:val="12"/>
        <w:spacing w:line="240" w:lineRule="atLeast"/>
        <w:ind w:left="567" w:firstLine="142"/>
        <w:jc w:val="both"/>
        <w:rPr>
          <w:rFonts w:ascii="Times New Roman" w:hAnsi="Times New Roman" w:cs="Times New Roman"/>
          <w:color w:val="000000" w:themeColor="text1"/>
          <w:sz w:val="24"/>
          <w:szCs w:val="24"/>
          <w:lang w:val="uk-UA" w:eastAsia="uk-UA"/>
        </w:rPr>
      </w:pPr>
      <w:r w:rsidRPr="00F25D2B">
        <w:rPr>
          <w:rFonts w:ascii="Times New Roman" w:hAnsi="Times New Roman" w:cs="Times New Roman"/>
          <w:b/>
          <w:color w:val="000000" w:themeColor="text1"/>
          <w:sz w:val="24"/>
          <w:szCs w:val="24"/>
          <w:lang w:val="uk-UA" w:eastAsia="uk-UA"/>
        </w:rPr>
        <w:t>13. Мінімальний крок аукціону:</w:t>
      </w:r>
      <w:r w:rsidR="00A07593" w:rsidRPr="00F25D2B">
        <w:rPr>
          <w:rFonts w:ascii="Times New Roman" w:hAnsi="Times New Roman" w:cs="Times New Roman"/>
          <w:b/>
          <w:color w:val="000000" w:themeColor="text1"/>
          <w:sz w:val="24"/>
          <w:szCs w:val="24"/>
          <w:lang w:val="uk-UA" w:eastAsia="uk-UA"/>
        </w:rPr>
        <w:t xml:space="preserve"> </w:t>
      </w:r>
      <w:r w:rsidR="00B37427">
        <w:rPr>
          <w:rFonts w:ascii="Times New Roman" w:hAnsi="Times New Roman" w:cs="Times New Roman"/>
          <w:color w:val="000000" w:themeColor="text1"/>
          <w:sz w:val="24"/>
          <w:szCs w:val="24"/>
          <w:lang w:val="uk-UA" w:eastAsia="uk-UA"/>
        </w:rPr>
        <w:t>0,5</w:t>
      </w:r>
      <w:r w:rsidR="00B37427" w:rsidRPr="00256D0B">
        <w:rPr>
          <w:rFonts w:ascii="Times New Roman" w:hAnsi="Times New Roman" w:cs="Times New Roman"/>
          <w:color w:val="000000" w:themeColor="text1"/>
          <w:sz w:val="24"/>
          <w:szCs w:val="24"/>
          <w:lang w:val="ru-RU" w:eastAsia="uk-UA"/>
        </w:rPr>
        <w:t>%</w:t>
      </w:r>
      <w:r w:rsidR="00E311C4" w:rsidRPr="00F25D2B">
        <w:rPr>
          <w:rFonts w:ascii="Times New Roman" w:hAnsi="Times New Roman" w:cs="Times New Roman"/>
          <w:color w:val="000000" w:themeColor="text1"/>
          <w:sz w:val="24"/>
          <w:szCs w:val="24"/>
          <w:lang w:val="uk-UA" w:eastAsia="uk-UA"/>
        </w:rPr>
        <w:t xml:space="preserve"> </w:t>
      </w:r>
    </w:p>
    <w:p w14:paraId="4DF1D999" w14:textId="77777777" w:rsidR="00112C67" w:rsidRPr="00F25D2B" w:rsidRDefault="00112C67" w:rsidP="00E65AF4">
      <w:pPr>
        <w:pStyle w:val="12"/>
        <w:spacing w:line="240" w:lineRule="atLeast"/>
        <w:ind w:left="567" w:firstLine="142"/>
        <w:jc w:val="both"/>
        <w:rPr>
          <w:rFonts w:ascii="Times New Roman" w:eastAsia="Droid Sans" w:hAnsi="Times New Roman" w:cs="Times New Roman"/>
          <w:color w:val="000000" w:themeColor="text1"/>
          <w:sz w:val="24"/>
          <w:szCs w:val="24"/>
          <w:lang w:val="uk-UA" w:eastAsia="zh-CN" w:bidi="hi-IN"/>
        </w:rPr>
      </w:pPr>
      <w:r w:rsidRPr="00F25D2B">
        <w:rPr>
          <w:rFonts w:ascii="Times New Roman" w:hAnsi="Times New Roman" w:cs="Times New Roman"/>
          <w:b/>
          <w:color w:val="000000" w:themeColor="text1"/>
          <w:sz w:val="24"/>
          <w:szCs w:val="24"/>
          <w:lang w:val="uk-UA" w:eastAsia="uk-UA"/>
        </w:rPr>
        <w:t>14.</w:t>
      </w:r>
      <w:r w:rsidRPr="00F25D2B">
        <w:rPr>
          <w:rFonts w:ascii="Times New Roman" w:hAnsi="Times New Roman" w:cs="Times New Roman"/>
          <w:color w:val="000000" w:themeColor="text1"/>
          <w:sz w:val="24"/>
          <w:szCs w:val="24"/>
          <w:lang w:val="uk-UA" w:eastAsia="uk-UA"/>
        </w:rPr>
        <w:t xml:space="preserve"> </w:t>
      </w:r>
      <w:r w:rsidRPr="00F25D2B">
        <w:rPr>
          <w:rFonts w:ascii="Times New Roman" w:hAnsi="Times New Roman" w:cs="Times New Roman"/>
          <w:bCs/>
          <w:color w:val="000000" w:themeColor="text1"/>
          <w:sz w:val="24"/>
          <w:szCs w:val="24"/>
          <w:lang w:val="uk-UA" w:eastAsia="uk-UA"/>
        </w:rPr>
        <w:t>ФОРМА "ЦІНОВА ПРОПОЗИЦІЯ"</w:t>
      </w:r>
      <w:r w:rsidRPr="00F25D2B">
        <w:rPr>
          <w:rFonts w:ascii="Times New Roman" w:hAnsi="Times New Roman" w:cs="Times New Roman"/>
          <w:color w:val="000000" w:themeColor="text1"/>
          <w:sz w:val="24"/>
          <w:szCs w:val="24"/>
          <w:lang w:val="uk-UA"/>
        </w:rPr>
        <w:t xml:space="preserve"> </w:t>
      </w:r>
      <w:r w:rsidRPr="00F25D2B">
        <w:rPr>
          <w:rFonts w:ascii="Times New Roman" w:eastAsia="Droid Sans" w:hAnsi="Times New Roman" w:cs="Times New Roman"/>
          <w:color w:val="000000" w:themeColor="text1"/>
          <w:sz w:val="24"/>
          <w:szCs w:val="24"/>
          <w:lang w:val="uk-UA" w:eastAsia="zh-CN" w:bidi="hi-IN"/>
        </w:rPr>
        <w:t>подається у форматі PDF за формою, що викладено в Додатку № 1 до оголошення, і підписується керівником (або уповноваженою особою).</w:t>
      </w:r>
    </w:p>
    <w:p w14:paraId="5235A15E" w14:textId="77777777" w:rsidR="00E311C4" w:rsidRPr="00F25D2B" w:rsidRDefault="00112C67" w:rsidP="00E65AF4">
      <w:pPr>
        <w:pStyle w:val="12"/>
        <w:spacing w:line="240" w:lineRule="atLeast"/>
        <w:ind w:left="567" w:firstLine="142"/>
        <w:jc w:val="both"/>
        <w:rPr>
          <w:rFonts w:ascii="Times New Roman" w:eastAsia="Droid Sans" w:hAnsi="Times New Roman" w:cs="Times New Roman"/>
          <w:color w:val="000000" w:themeColor="text1"/>
          <w:sz w:val="24"/>
          <w:szCs w:val="24"/>
          <w:lang w:val="uk-UA" w:eastAsia="zh-CN" w:bidi="hi-IN"/>
        </w:rPr>
      </w:pPr>
      <w:r w:rsidRPr="00F25D2B">
        <w:rPr>
          <w:rFonts w:ascii="Times New Roman" w:eastAsia="Droid Sans" w:hAnsi="Times New Roman" w:cs="Times New Roman"/>
          <w:b/>
          <w:color w:val="000000" w:themeColor="text1"/>
          <w:sz w:val="24"/>
          <w:szCs w:val="24"/>
          <w:lang w:val="uk-UA" w:eastAsia="zh-CN" w:bidi="hi-IN"/>
        </w:rPr>
        <w:t>15</w:t>
      </w:r>
      <w:r w:rsidR="00E311C4" w:rsidRPr="00F25D2B">
        <w:rPr>
          <w:rFonts w:ascii="Times New Roman" w:eastAsia="Droid Sans" w:hAnsi="Times New Roman" w:cs="Times New Roman"/>
          <w:b/>
          <w:color w:val="000000" w:themeColor="text1"/>
          <w:sz w:val="24"/>
          <w:szCs w:val="24"/>
          <w:lang w:val="uk-UA" w:eastAsia="zh-CN" w:bidi="hi-IN"/>
        </w:rPr>
        <w:t>.</w:t>
      </w:r>
      <w:r w:rsidR="00E311C4" w:rsidRPr="00F25D2B">
        <w:rPr>
          <w:rFonts w:ascii="Times New Roman" w:eastAsia="Droid Sans" w:hAnsi="Times New Roman" w:cs="Times New Roman"/>
          <w:color w:val="000000" w:themeColor="text1"/>
          <w:sz w:val="24"/>
          <w:szCs w:val="24"/>
          <w:lang w:val="uk-UA" w:eastAsia="zh-CN" w:bidi="hi-IN"/>
        </w:rPr>
        <w:t xml:space="preserve"> Інша інформація: </w:t>
      </w:r>
    </w:p>
    <w:p w14:paraId="6E7C645E" w14:textId="77777777" w:rsidR="00E311C4" w:rsidRPr="00F25D2B" w:rsidRDefault="00E311C4" w:rsidP="00E65AF4">
      <w:pPr>
        <w:pStyle w:val="12"/>
        <w:spacing w:line="240" w:lineRule="atLeast"/>
        <w:ind w:left="567" w:firstLine="142"/>
        <w:jc w:val="both"/>
        <w:rPr>
          <w:rFonts w:ascii="Times New Roman" w:hAnsi="Times New Roman" w:cs="Times New Roman"/>
          <w:color w:val="000000" w:themeColor="text1"/>
          <w:sz w:val="24"/>
          <w:szCs w:val="24"/>
          <w:lang w:val="uk-UA"/>
        </w:rPr>
      </w:pPr>
      <w:r w:rsidRPr="00F25D2B">
        <w:rPr>
          <w:rFonts w:ascii="Times New Roman" w:eastAsia="Droid Sans" w:hAnsi="Times New Roman" w:cs="Times New Roman"/>
          <w:color w:val="000000" w:themeColor="text1"/>
          <w:sz w:val="24"/>
          <w:szCs w:val="24"/>
          <w:lang w:val="uk-UA" w:eastAsia="zh-CN" w:bidi="hi-IN"/>
        </w:rPr>
        <w:tab/>
      </w:r>
      <w:r w:rsidR="00112C67" w:rsidRPr="00F25D2B">
        <w:rPr>
          <w:rFonts w:ascii="Times New Roman" w:eastAsia="Droid Sans" w:hAnsi="Times New Roman" w:cs="Times New Roman"/>
          <w:b/>
          <w:color w:val="000000" w:themeColor="text1"/>
          <w:sz w:val="24"/>
          <w:szCs w:val="24"/>
          <w:lang w:val="uk-UA" w:eastAsia="zh-CN" w:bidi="hi-IN"/>
        </w:rPr>
        <w:t>15</w:t>
      </w:r>
      <w:r w:rsidRPr="00F25D2B">
        <w:rPr>
          <w:rFonts w:ascii="Times New Roman" w:eastAsia="Droid Sans" w:hAnsi="Times New Roman" w:cs="Times New Roman"/>
          <w:b/>
          <w:color w:val="000000" w:themeColor="text1"/>
          <w:sz w:val="24"/>
          <w:szCs w:val="24"/>
          <w:lang w:val="uk-UA" w:eastAsia="zh-CN" w:bidi="hi-IN"/>
        </w:rPr>
        <w:t>.1.</w:t>
      </w:r>
      <w:r w:rsidRPr="00F25D2B">
        <w:rPr>
          <w:rFonts w:ascii="Times New Roman" w:eastAsia="Droid Sans" w:hAnsi="Times New Roman" w:cs="Times New Roman"/>
          <w:color w:val="000000" w:themeColor="text1"/>
          <w:sz w:val="24"/>
          <w:szCs w:val="24"/>
          <w:lang w:val="uk-UA" w:eastAsia="zh-CN" w:bidi="hi-IN"/>
        </w:rPr>
        <w:t xml:space="preserve"> </w:t>
      </w:r>
      <w:r w:rsidR="00E65AF4" w:rsidRPr="00F25D2B">
        <w:rPr>
          <w:rFonts w:ascii="Times New Roman" w:hAnsi="Times New Roman" w:cs="Times New Roman"/>
          <w:color w:val="000000" w:themeColor="text1"/>
          <w:sz w:val="24"/>
          <w:szCs w:val="24"/>
          <w:lang w:val="uk-UA"/>
        </w:rPr>
        <w:t>Учасник</w:t>
      </w:r>
      <w:r w:rsidRPr="00F25D2B">
        <w:rPr>
          <w:rFonts w:ascii="Times New Roman" w:hAnsi="Times New Roman" w:cs="Times New Roman"/>
          <w:color w:val="000000" w:themeColor="text1"/>
          <w:sz w:val="24"/>
          <w:szCs w:val="24"/>
          <w:lang w:val="uk-UA"/>
        </w:rPr>
        <w:t xml:space="preserve"> повинен надати в електронному (сканованому) вигляді в складі своєї пропозиції документи, викладені в додатках № 1, № </w:t>
      </w:r>
      <w:r w:rsidR="000D7985" w:rsidRPr="00F25D2B">
        <w:rPr>
          <w:rFonts w:ascii="Times New Roman" w:hAnsi="Times New Roman" w:cs="Times New Roman"/>
          <w:color w:val="000000" w:themeColor="text1"/>
          <w:sz w:val="24"/>
          <w:szCs w:val="24"/>
          <w:lang w:val="uk-UA"/>
        </w:rPr>
        <w:t>3, № 4,</w:t>
      </w:r>
      <w:r w:rsidRPr="00F25D2B">
        <w:rPr>
          <w:rFonts w:ascii="Times New Roman" w:hAnsi="Times New Roman" w:cs="Times New Roman"/>
          <w:color w:val="000000" w:themeColor="text1"/>
          <w:sz w:val="24"/>
          <w:szCs w:val="24"/>
          <w:lang w:val="uk-UA"/>
        </w:rPr>
        <w:t xml:space="preserve"> підписані учасником. </w:t>
      </w:r>
    </w:p>
    <w:p w14:paraId="35236675" w14:textId="77777777" w:rsidR="00E311C4" w:rsidRPr="00F25D2B" w:rsidRDefault="00E311C4" w:rsidP="00E65AF4">
      <w:pPr>
        <w:spacing w:after="0" w:line="240" w:lineRule="atLeast"/>
        <w:ind w:left="567" w:firstLine="142"/>
        <w:jc w:val="both"/>
        <w:rPr>
          <w:rFonts w:ascii="Times New Roman" w:hAnsi="Times New Roman" w:cs="Times New Roman"/>
          <w:color w:val="000000" w:themeColor="text1"/>
          <w:lang w:val="uk-UA"/>
        </w:rPr>
      </w:pPr>
      <w:r w:rsidRPr="00F25D2B">
        <w:rPr>
          <w:rFonts w:ascii="Times New Roman" w:hAnsi="Times New Roman" w:cs="Times New Roman"/>
          <w:color w:val="000000" w:themeColor="text1"/>
          <w:lang w:val="uk-UA"/>
        </w:rPr>
        <w:tab/>
      </w:r>
      <w:r w:rsidRPr="00F25D2B">
        <w:rPr>
          <w:rFonts w:ascii="Times New Roman" w:hAnsi="Times New Roman" w:cs="Times New Roman"/>
          <w:b/>
          <w:color w:val="000000" w:themeColor="text1"/>
          <w:lang w:val="uk-UA"/>
        </w:rPr>
        <w:t>1</w:t>
      </w:r>
      <w:r w:rsidR="00112C67" w:rsidRPr="00F25D2B">
        <w:rPr>
          <w:rFonts w:ascii="Times New Roman" w:hAnsi="Times New Roman" w:cs="Times New Roman"/>
          <w:b/>
          <w:color w:val="000000" w:themeColor="text1"/>
          <w:lang w:val="uk-UA"/>
        </w:rPr>
        <w:t>5</w:t>
      </w:r>
      <w:r w:rsidRPr="00F25D2B">
        <w:rPr>
          <w:rFonts w:ascii="Times New Roman" w:hAnsi="Times New Roman" w:cs="Times New Roman"/>
          <w:b/>
          <w:color w:val="000000" w:themeColor="text1"/>
          <w:lang w:val="uk-UA"/>
        </w:rPr>
        <w:t>.2.</w:t>
      </w:r>
      <w:r w:rsidRPr="00F25D2B">
        <w:rPr>
          <w:rFonts w:ascii="Times New Roman" w:hAnsi="Times New Roman" w:cs="Times New Roman"/>
          <w:color w:val="000000" w:themeColor="text1"/>
          <w:lang w:val="uk-UA"/>
        </w:rPr>
        <w:t xml:space="preserve"> Замовник має право на відстрочку платежу у разі відсутності бюджетного фінансування.</w:t>
      </w:r>
    </w:p>
    <w:p w14:paraId="2A1E572B" w14:textId="77777777" w:rsidR="00E311C4" w:rsidRPr="00F25D2B" w:rsidRDefault="00E311C4" w:rsidP="00E65AF4">
      <w:pPr>
        <w:spacing w:after="0" w:line="240" w:lineRule="atLeast"/>
        <w:ind w:left="567" w:firstLine="142"/>
        <w:jc w:val="both"/>
        <w:rPr>
          <w:rFonts w:ascii="Times New Roman" w:hAnsi="Times New Roman" w:cs="Times New Roman"/>
          <w:color w:val="000000" w:themeColor="text1"/>
          <w:lang w:val="uk-UA"/>
        </w:rPr>
      </w:pPr>
      <w:r w:rsidRPr="00F25D2B">
        <w:rPr>
          <w:rFonts w:ascii="Times New Roman" w:hAnsi="Times New Roman" w:cs="Times New Roman"/>
          <w:color w:val="000000" w:themeColor="text1"/>
          <w:lang w:val="uk-UA"/>
        </w:rPr>
        <w:tab/>
      </w:r>
      <w:r w:rsidR="00112C67" w:rsidRPr="00F25D2B">
        <w:rPr>
          <w:rFonts w:ascii="Times New Roman" w:hAnsi="Times New Roman" w:cs="Times New Roman"/>
          <w:b/>
          <w:color w:val="000000" w:themeColor="text1"/>
          <w:lang w:val="uk-UA"/>
        </w:rPr>
        <w:t>15</w:t>
      </w:r>
      <w:r w:rsidRPr="00F25D2B">
        <w:rPr>
          <w:rFonts w:ascii="Times New Roman" w:hAnsi="Times New Roman" w:cs="Times New Roman"/>
          <w:b/>
          <w:color w:val="000000" w:themeColor="text1"/>
          <w:lang w:val="uk-UA"/>
        </w:rPr>
        <w:t>.3.</w:t>
      </w:r>
      <w:r w:rsidR="001449C3" w:rsidRPr="00F25D2B">
        <w:rPr>
          <w:rFonts w:ascii="Times New Roman" w:hAnsi="Times New Roman" w:cs="Times New Roman"/>
          <w:b/>
          <w:color w:val="000000" w:themeColor="text1"/>
          <w:lang w:val="uk-UA"/>
        </w:rPr>
        <w:t xml:space="preserve"> </w:t>
      </w:r>
      <w:r w:rsidRPr="00F25D2B">
        <w:rPr>
          <w:rFonts w:ascii="Times New Roman" w:hAnsi="Times New Roman" w:cs="Times New Roman"/>
          <w:color w:val="000000" w:themeColor="text1"/>
          <w:lang w:val="uk-UA"/>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14:paraId="6902DD18" w14:textId="77777777" w:rsidR="00B168D4" w:rsidRPr="00F25D2B" w:rsidRDefault="00E311C4" w:rsidP="00E65AF4">
      <w:pPr>
        <w:ind w:left="567" w:right="24" w:firstLine="219"/>
        <w:jc w:val="both"/>
        <w:rPr>
          <w:rFonts w:ascii="Times New Roman" w:hAnsi="Times New Roman" w:cs="Times New Roman"/>
          <w:color w:val="000000" w:themeColor="text1"/>
          <w:lang w:val="ru-RU" w:eastAsia="en-US"/>
        </w:rPr>
      </w:pPr>
      <w:r w:rsidRPr="00F25D2B">
        <w:rPr>
          <w:rFonts w:ascii="Times New Roman" w:hAnsi="Times New Roman" w:cs="Times New Roman"/>
          <w:color w:val="000000" w:themeColor="text1"/>
          <w:lang w:val="uk-UA"/>
        </w:rPr>
        <w:tab/>
      </w:r>
      <w:r w:rsidRPr="00F25D2B">
        <w:rPr>
          <w:rFonts w:ascii="Times New Roman" w:hAnsi="Times New Roman" w:cs="Times New Roman"/>
          <w:b/>
          <w:color w:val="000000" w:themeColor="text1"/>
          <w:lang w:val="uk-UA"/>
        </w:rPr>
        <w:t>1</w:t>
      </w:r>
      <w:r w:rsidR="00112C67" w:rsidRPr="00F25D2B">
        <w:rPr>
          <w:rFonts w:ascii="Times New Roman" w:hAnsi="Times New Roman" w:cs="Times New Roman"/>
          <w:b/>
          <w:color w:val="000000" w:themeColor="text1"/>
          <w:lang w:val="uk-UA"/>
        </w:rPr>
        <w:t>5</w:t>
      </w:r>
      <w:r w:rsidRPr="00F25D2B">
        <w:rPr>
          <w:rFonts w:ascii="Times New Roman" w:hAnsi="Times New Roman" w:cs="Times New Roman"/>
          <w:b/>
          <w:color w:val="000000" w:themeColor="text1"/>
          <w:lang w:val="uk-UA"/>
        </w:rPr>
        <w:t>.4.</w:t>
      </w:r>
      <w:r w:rsidRPr="00F25D2B">
        <w:rPr>
          <w:rFonts w:ascii="Times New Roman" w:hAnsi="Times New Roman" w:cs="Times New Roman"/>
          <w:color w:val="000000" w:themeColor="text1"/>
          <w:lang w:val="uk-UA"/>
        </w:rPr>
        <w:t xml:space="preserve"> </w:t>
      </w:r>
      <w:proofErr w:type="spellStart"/>
      <w:r w:rsidR="00112C67" w:rsidRPr="00F25D2B">
        <w:rPr>
          <w:rFonts w:ascii="Times New Roman" w:hAnsi="Times New Roman" w:cs="Times New Roman"/>
          <w:color w:val="000000" w:themeColor="text1"/>
          <w:lang w:val="ru-RU" w:eastAsia="en-US"/>
        </w:rPr>
        <w:t>Додатки</w:t>
      </w:r>
      <w:proofErr w:type="spellEnd"/>
      <w:r w:rsidR="00112C67" w:rsidRPr="00F25D2B">
        <w:rPr>
          <w:rFonts w:ascii="Times New Roman" w:hAnsi="Times New Roman" w:cs="Times New Roman"/>
          <w:color w:val="000000" w:themeColor="text1"/>
          <w:lang w:val="ru-RU" w:eastAsia="en-US"/>
        </w:rPr>
        <w:t xml:space="preserve"> до </w:t>
      </w:r>
      <w:proofErr w:type="spellStart"/>
      <w:r w:rsidR="00112C67" w:rsidRPr="00F25D2B">
        <w:rPr>
          <w:rFonts w:ascii="Times New Roman" w:hAnsi="Times New Roman" w:cs="Times New Roman"/>
          <w:color w:val="000000" w:themeColor="text1"/>
          <w:lang w:val="ru-RU" w:eastAsia="en-US"/>
        </w:rPr>
        <w:t>оголошення</w:t>
      </w:r>
      <w:proofErr w:type="spellEnd"/>
      <w:r w:rsidR="00112C67" w:rsidRPr="00F25D2B">
        <w:rPr>
          <w:rFonts w:ascii="Times New Roman" w:hAnsi="Times New Roman" w:cs="Times New Roman"/>
          <w:color w:val="000000" w:themeColor="text1"/>
          <w:lang w:val="ru-RU" w:eastAsia="en-US"/>
        </w:rPr>
        <w:t xml:space="preserve"> </w:t>
      </w:r>
      <w:proofErr w:type="spellStart"/>
      <w:r w:rsidR="00112C67" w:rsidRPr="00F25D2B">
        <w:rPr>
          <w:rFonts w:ascii="Times New Roman" w:hAnsi="Times New Roman" w:cs="Times New Roman"/>
          <w:color w:val="000000" w:themeColor="text1"/>
          <w:lang w:val="ru-RU" w:eastAsia="en-US"/>
        </w:rPr>
        <w:t>обов’язково</w:t>
      </w:r>
      <w:proofErr w:type="spellEnd"/>
      <w:r w:rsidR="00112C67" w:rsidRPr="00F25D2B">
        <w:rPr>
          <w:rFonts w:ascii="Times New Roman" w:hAnsi="Times New Roman" w:cs="Times New Roman"/>
          <w:color w:val="000000" w:themeColor="text1"/>
          <w:lang w:val="ru-RU" w:eastAsia="en-US"/>
        </w:rPr>
        <w:t xml:space="preserve"> </w:t>
      </w:r>
      <w:proofErr w:type="spellStart"/>
      <w:r w:rsidR="00112C67" w:rsidRPr="00F25D2B">
        <w:rPr>
          <w:rFonts w:ascii="Times New Roman" w:hAnsi="Times New Roman" w:cs="Times New Roman"/>
          <w:color w:val="000000" w:themeColor="text1"/>
          <w:lang w:val="ru-RU" w:eastAsia="en-US"/>
        </w:rPr>
        <w:t>завантажуються</w:t>
      </w:r>
      <w:proofErr w:type="spellEnd"/>
      <w:r w:rsidR="00112C67" w:rsidRPr="00F25D2B">
        <w:rPr>
          <w:rFonts w:ascii="Times New Roman" w:hAnsi="Times New Roman" w:cs="Times New Roman"/>
          <w:color w:val="000000" w:themeColor="text1"/>
          <w:lang w:val="ru-RU" w:eastAsia="en-US"/>
        </w:rPr>
        <w:t xml:space="preserve"> до </w:t>
      </w:r>
      <w:proofErr w:type="spellStart"/>
      <w:r w:rsidR="00112C67" w:rsidRPr="00F25D2B">
        <w:rPr>
          <w:rFonts w:ascii="Times New Roman" w:hAnsi="Times New Roman" w:cs="Times New Roman"/>
          <w:color w:val="000000" w:themeColor="text1"/>
          <w:lang w:val="ru-RU" w:eastAsia="en-US"/>
        </w:rPr>
        <w:t>електронної</w:t>
      </w:r>
      <w:proofErr w:type="spellEnd"/>
      <w:r w:rsidR="00112C67" w:rsidRPr="00F25D2B">
        <w:rPr>
          <w:rFonts w:ascii="Times New Roman" w:hAnsi="Times New Roman" w:cs="Times New Roman"/>
          <w:color w:val="000000" w:themeColor="text1"/>
          <w:lang w:val="ru-RU" w:eastAsia="en-US"/>
        </w:rPr>
        <w:t xml:space="preserve"> </w:t>
      </w:r>
      <w:proofErr w:type="spellStart"/>
      <w:r w:rsidR="00112C67" w:rsidRPr="00F25D2B">
        <w:rPr>
          <w:rFonts w:ascii="Times New Roman" w:hAnsi="Times New Roman" w:cs="Times New Roman"/>
          <w:color w:val="000000" w:themeColor="text1"/>
          <w:lang w:val="ru-RU" w:eastAsia="en-US"/>
        </w:rPr>
        <w:t>системи</w:t>
      </w:r>
      <w:proofErr w:type="spellEnd"/>
      <w:r w:rsidR="00112C67" w:rsidRPr="00F25D2B">
        <w:rPr>
          <w:rFonts w:ascii="Times New Roman" w:hAnsi="Times New Roman" w:cs="Times New Roman"/>
          <w:color w:val="000000" w:themeColor="text1"/>
          <w:lang w:val="ru-RU" w:eastAsia="en-US"/>
        </w:rPr>
        <w:t xml:space="preserve"> </w:t>
      </w:r>
      <w:r w:rsidR="00112C67" w:rsidRPr="00F25D2B">
        <w:rPr>
          <w:rFonts w:ascii="Times New Roman" w:hAnsi="Times New Roman" w:cs="Times New Roman"/>
          <w:color w:val="000000" w:themeColor="text1"/>
          <w:lang w:val="ru-RU" w:eastAsia="en-US"/>
        </w:rPr>
        <w:lastRenderedPageBreak/>
        <w:t>закупівлі.</w:t>
      </w:r>
    </w:p>
    <w:p w14:paraId="2DE8BEB5" w14:textId="77777777" w:rsidR="00E311C4" w:rsidRPr="00F25D2B" w:rsidRDefault="00E311C4" w:rsidP="00E65AF4">
      <w:pPr>
        <w:ind w:left="567" w:right="24" w:firstLine="219"/>
        <w:jc w:val="both"/>
        <w:rPr>
          <w:rFonts w:ascii="Times New Roman" w:eastAsia="Calibri" w:hAnsi="Times New Roman" w:cs="Times New Roman"/>
          <w:color w:val="000000" w:themeColor="text1"/>
          <w:u w:val="single"/>
          <w:lang w:val="uk-UA" w:eastAsia="ru-RU" w:bidi="ar-SA"/>
        </w:rPr>
      </w:pPr>
      <w:r w:rsidRPr="00F25D2B">
        <w:rPr>
          <w:rFonts w:ascii="Times New Roman" w:eastAsia="Calibri" w:hAnsi="Times New Roman" w:cs="Times New Roman"/>
          <w:color w:val="000000" w:themeColor="text1"/>
          <w:u w:val="single"/>
          <w:lang w:val="uk-UA" w:eastAsia="ru-RU" w:bidi="ar-SA"/>
        </w:rPr>
        <w:t>Додатки до Оголошення:</w:t>
      </w:r>
    </w:p>
    <w:p w14:paraId="54E8E930" w14:textId="77777777" w:rsidR="00E311C4" w:rsidRPr="00F25D2B" w:rsidRDefault="00E311C4" w:rsidP="00E65AF4">
      <w:pPr>
        <w:widowControl/>
        <w:shd w:val="clear" w:color="auto" w:fill="FFFFFF"/>
        <w:tabs>
          <w:tab w:val="clear" w:pos="709"/>
        </w:tabs>
        <w:suppressAutoHyphens w:val="0"/>
        <w:spacing w:after="0" w:line="240" w:lineRule="auto"/>
        <w:ind w:left="567"/>
        <w:jc w:val="both"/>
        <w:rPr>
          <w:rFonts w:ascii="Times New Roman" w:eastAsia="Calibri" w:hAnsi="Times New Roman" w:cs="Times New Roman"/>
          <w:color w:val="000000" w:themeColor="text1"/>
          <w:lang w:val="x-none" w:eastAsia="x-none" w:bidi="ar-SA"/>
        </w:rPr>
      </w:pPr>
      <w:r w:rsidRPr="00F25D2B">
        <w:rPr>
          <w:rFonts w:ascii="Times New Roman" w:eastAsia="Calibri" w:hAnsi="Times New Roman" w:cs="Times New Roman"/>
          <w:color w:val="000000" w:themeColor="text1"/>
          <w:lang w:val="uk-UA" w:eastAsia="ru-RU" w:bidi="ar-SA"/>
        </w:rPr>
        <w:t xml:space="preserve">Додаток № 1 </w:t>
      </w:r>
      <w:r w:rsidRPr="00F25D2B">
        <w:rPr>
          <w:rFonts w:ascii="Times New Roman" w:eastAsia="Calibri" w:hAnsi="Times New Roman" w:cs="Times New Roman"/>
          <w:color w:val="000000" w:themeColor="text1"/>
          <w:lang w:val="x-none" w:eastAsia="x-none" w:bidi="ar-SA"/>
        </w:rPr>
        <w:t xml:space="preserve"> –</w:t>
      </w:r>
      <w:r w:rsidRPr="00F25D2B">
        <w:rPr>
          <w:rFonts w:ascii="Times New Roman" w:eastAsia="Calibri" w:hAnsi="Times New Roman" w:cs="Times New Roman"/>
          <w:color w:val="000000" w:themeColor="text1"/>
          <w:lang w:val="uk-UA" w:eastAsia="ru-RU" w:bidi="ar-SA"/>
        </w:rPr>
        <w:t xml:space="preserve"> </w:t>
      </w:r>
      <w:r w:rsidRPr="00F25D2B">
        <w:rPr>
          <w:rFonts w:ascii="Times New Roman" w:eastAsia="Calibri" w:hAnsi="Times New Roman" w:cs="Times New Roman"/>
          <w:color w:val="000000" w:themeColor="text1"/>
          <w:lang w:val="x-none" w:eastAsia="x-none" w:bidi="ar-SA"/>
        </w:rPr>
        <w:t>Форма цінової пропозиції.</w:t>
      </w:r>
    </w:p>
    <w:p w14:paraId="0646C290" w14:textId="77777777" w:rsidR="00E311C4" w:rsidRPr="00F25D2B" w:rsidRDefault="009C5119" w:rsidP="00E65AF4">
      <w:pPr>
        <w:widowControl/>
        <w:shd w:val="clear" w:color="auto" w:fill="FFFFFF"/>
        <w:suppressAutoHyphens w:val="0"/>
        <w:spacing w:after="0" w:line="240" w:lineRule="auto"/>
        <w:ind w:left="567"/>
        <w:jc w:val="both"/>
        <w:rPr>
          <w:rFonts w:ascii="Times New Roman" w:eastAsia="Calibri" w:hAnsi="Times New Roman" w:cs="Times New Roman"/>
          <w:color w:val="000000" w:themeColor="text1"/>
          <w:lang w:val="uk-UA" w:eastAsia="ru-RU" w:bidi="ar-SA"/>
        </w:rPr>
      </w:pPr>
      <w:r w:rsidRPr="00F25D2B">
        <w:rPr>
          <w:rFonts w:ascii="Times New Roman" w:eastAsia="Times New Roman" w:hAnsi="Times New Roman" w:cs="Times New Roman"/>
          <w:color w:val="000000" w:themeColor="text1"/>
          <w:lang w:val="uk-UA" w:eastAsia="ru-RU" w:bidi="ar-SA"/>
        </w:rPr>
        <w:t>Додаток № 2 – Т</w:t>
      </w:r>
      <w:r w:rsidRPr="00F25D2B">
        <w:rPr>
          <w:rFonts w:ascii="Times New Roman" w:eastAsia="Calibri" w:hAnsi="Times New Roman" w:cs="Times New Roman"/>
          <w:color w:val="000000" w:themeColor="text1"/>
          <w:lang w:val="uk-UA" w:eastAsia="ru-RU" w:bidi="ar-SA"/>
        </w:rPr>
        <w:t xml:space="preserve">ехнічно-якісні </w:t>
      </w:r>
      <w:r w:rsidR="006B6D16" w:rsidRPr="00F25D2B">
        <w:rPr>
          <w:rFonts w:ascii="Times New Roman" w:eastAsia="Calibri" w:hAnsi="Times New Roman" w:cs="Times New Roman"/>
          <w:color w:val="000000" w:themeColor="text1"/>
          <w:lang w:val="uk-UA" w:eastAsia="ru-RU" w:bidi="ar-SA"/>
        </w:rPr>
        <w:t>вимоги</w:t>
      </w:r>
    </w:p>
    <w:p w14:paraId="63A2C5E8" w14:textId="77777777" w:rsidR="00E311C4" w:rsidRPr="00F25D2B" w:rsidRDefault="00E311C4" w:rsidP="00E65AF4">
      <w:pPr>
        <w:widowControl/>
        <w:shd w:val="clear" w:color="auto" w:fill="FFFFFF"/>
        <w:tabs>
          <w:tab w:val="clear" w:pos="709"/>
        </w:tabs>
        <w:suppressAutoHyphens w:val="0"/>
        <w:spacing w:after="0" w:line="240" w:lineRule="auto"/>
        <w:ind w:left="567"/>
        <w:jc w:val="both"/>
        <w:rPr>
          <w:rFonts w:ascii="Times New Roman" w:eastAsia="Calibri" w:hAnsi="Times New Roman" w:cs="Times New Roman"/>
          <w:color w:val="000000" w:themeColor="text1"/>
          <w:lang w:val="uk-UA" w:eastAsia="x-none" w:bidi="ar-SA"/>
        </w:rPr>
      </w:pPr>
      <w:r w:rsidRPr="00F25D2B">
        <w:rPr>
          <w:rFonts w:ascii="Times New Roman" w:eastAsia="Calibri" w:hAnsi="Times New Roman" w:cs="Times New Roman"/>
          <w:color w:val="000000" w:themeColor="text1"/>
          <w:lang w:val="x-none" w:eastAsia="x-none" w:bidi="ar-SA"/>
        </w:rPr>
        <w:t xml:space="preserve">Додаток № </w:t>
      </w:r>
      <w:r w:rsidRPr="00F25D2B">
        <w:rPr>
          <w:rFonts w:ascii="Times New Roman" w:eastAsia="Calibri" w:hAnsi="Times New Roman" w:cs="Times New Roman"/>
          <w:color w:val="000000" w:themeColor="text1"/>
          <w:lang w:val="uk-UA" w:eastAsia="x-none" w:bidi="ar-SA"/>
        </w:rPr>
        <w:t>3</w:t>
      </w:r>
      <w:r w:rsidRPr="00F25D2B">
        <w:rPr>
          <w:rFonts w:ascii="Times New Roman" w:eastAsia="Calibri" w:hAnsi="Times New Roman" w:cs="Times New Roman"/>
          <w:color w:val="000000" w:themeColor="text1"/>
          <w:lang w:val="x-none" w:eastAsia="x-none" w:bidi="ar-SA"/>
        </w:rPr>
        <w:t xml:space="preserve"> – </w:t>
      </w:r>
      <w:proofErr w:type="spellStart"/>
      <w:r w:rsidRPr="00F25D2B">
        <w:rPr>
          <w:rFonts w:ascii="Times New Roman" w:eastAsia="Times New Roman" w:hAnsi="Times New Roman" w:cs="Times New Roman"/>
          <w:color w:val="000000" w:themeColor="text1"/>
          <w:lang w:val="ru-RU" w:eastAsia="ru-RU" w:bidi="ar-SA"/>
        </w:rPr>
        <w:t>Вимоги</w:t>
      </w:r>
      <w:proofErr w:type="spellEnd"/>
      <w:r w:rsidRPr="00F25D2B">
        <w:rPr>
          <w:rFonts w:ascii="Times New Roman" w:eastAsia="Times New Roman" w:hAnsi="Times New Roman" w:cs="Times New Roman"/>
          <w:color w:val="000000" w:themeColor="text1"/>
          <w:lang w:val="ru-RU" w:eastAsia="ru-RU" w:bidi="ar-SA"/>
        </w:rPr>
        <w:t xml:space="preserve"> до </w:t>
      </w:r>
      <w:proofErr w:type="spellStart"/>
      <w:r w:rsidRPr="00F25D2B">
        <w:rPr>
          <w:rFonts w:ascii="Times New Roman" w:eastAsia="Times New Roman" w:hAnsi="Times New Roman" w:cs="Times New Roman"/>
          <w:color w:val="000000" w:themeColor="text1"/>
          <w:lang w:val="ru-RU" w:eastAsia="ru-RU" w:bidi="ar-SA"/>
        </w:rPr>
        <w:t>кваліфікації</w:t>
      </w:r>
      <w:proofErr w:type="spellEnd"/>
      <w:r w:rsidRPr="00F25D2B">
        <w:rPr>
          <w:rFonts w:ascii="Times New Roman" w:eastAsia="Times New Roman" w:hAnsi="Times New Roman" w:cs="Times New Roman"/>
          <w:color w:val="000000" w:themeColor="text1"/>
          <w:lang w:val="ru-RU" w:eastAsia="ru-RU" w:bidi="ar-SA"/>
        </w:rPr>
        <w:t xml:space="preserve"> </w:t>
      </w:r>
      <w:proofErr w:type="spellStart"/>
      <w:r w:rsidRPr="00F25D2B">
        <w:rPr>
          <w:rFonts w:ascii="Times New Roman" w:eastAsia="Times New Roman" w:hAnsi="Times New Roman" w:cs="Times New Roman"/>
          <w:color w:val="000000" w:themeColor="text1"/>
          <w:lang w:val="ru-RU" w:eastAsia="ru-RU" w:bidi="ar-SA"/>
        </w:rPr>
        <w:t>учасника</w:t>
      </w:r>
      <w:proofErr w:type="spellEnd"/>
      <w:r w:rsidRPr="00F25D2B">
        <w:rPr>
          <w:rFonts w:ascii="Times New Roman" w:eastAsia="Times New Roman" w:hAnsi="Times New Roman" w:cs="Times New Roman"/>
          <w:color w:val="000000" w:themeColor="text1"/>
          <w:lang w:val="ru-RU" w:eastAsia="ru-RU" w:bidi="ar-SA"/>
        </w:rPr>
        <w:t>.</w:t>
      </w:r>
    </w:p>
    <w:p w14:paraId="768F4CF0" w14:textId="77777777" w:rsidR="00E311C4" w:rsidRPr="00F25D2B" w:rsidRDefault="00E311C4" w:rsidP="00E65AF4">
      <w:pPr>
        <w:widowControl/>
        <w:shd w:val="clear" w:color="auto" w:fill="FFFFFF"/>
        <w:tabs>
          <w:tab w:val="clear" w:pos="709"/>
        </w:tabs>
        <w:suppressAutoHyphens w:val="0"/>
        <w:spacing w:after="0" w:line="240" w:lineRule="auto"/>
        <w:ind w:left="567"/>
        <w:jc w:val="both"/>
        <w:rPr>
          <w:rFonts w:ascii="Times New Roman" w:eastAsia="Calibri" w:hAnsi="Times New Roman" w:cs="Times New Roman"/>
          <w:color w:val="000000" w:themeColor="text1"/>
          <w:lang w:val="uk-UA" w:eastAsia="x-none" w:bidi="ar-SA"/>
        </w:rPr>
      </w:pPr>
      <w:r w:rsidRPr="00F25D2B">
        <w:rPr>
          <w:rFonts w:ascii="Times New Roman" w:eastAsia="Calibri" w:hAnsi="Times New Roman" w:cs="Times New Roman"/>
          <w:color w:val="000000" w:themeColor="text1"/>
          <w:lang w:val="uk-UA" w:eastAsia="x-none" w:bidi="ar-SA"/>
        </w:rPr>
        <w:t xml:space="preserve">Додаток № 4 </w:t>
      </w:r>
      <w:r w:rsidRPr="00F25D2B">
        <w:rPr>
          <w:rFonts w:ascii="Times New Roman" w:eastAsia="Calibri" w:hAnsi="Times New Roman" w:cs="Times New Roman"/>
          <w:color w:val="000000" w:themeColor="text1"/>
          <w:lang w:val="x-none" w:eastAsia="x-none" w:bidi="ar-SA"/>
        </w:rPr>
        <w:t xml:space="preserve">– </w:t>
      </w:r>
      <w:r w:rsidRPr="00F25D2B">
        <w:rPr>
          <w:rFonts w:ascii="Times New Roman" w:eastAsia="Calibri" w:hAnsi="Times New Roman" w:cs="Times New Roman"/>
          <w:color w:val="000000" w:themeColor="text1"/>
          <w:lang w:val="uk-UA" w:eastAsia="x-none" w:bidi="ar-SA"/>
        </w:rPr>
        <w:t>Проєкт договору.</w:t>
      </w:r>
    </w:p>
    <w:p w14:paraId="72879676" w14:textId="77777777" w:rsidR="00E311C4" w:rsidRPr="00F25D2B" w:rsidRDefault="00E311C4" w:rsidP="00E65AF4">
      <w:pPr>
        <w:widowControl/>
        <w:tabs>
          <w:tab w:val="clear" w:pos="709"/>
        </w:tabs>
        <w:suppressAutoHyphens w:val="0"/>
        <w:spacing w:after="0" w:line="240" w:lineRule="auto"/>
        <w:ind w:left="567"/>
        <w:jc w:val="both"/>
        <w:rPr>
          <w:rFonts w:ascii="Times New Roman" w:eastAsia="Times New Roman" w:hAnsi="Times New Roman" w:cs="Times New Roman"/>
          <w:bCs/>
          <w:color w:val="000000" w:themeColor="text1"/>
          <w:lang w:val="uk-UA" w:eastAsia="en-US" w:bidi="ar-SA"/>
        </w:rPr>
      </w:pPr>
      <w:r w:rsidRPr="00F25D2B">
        <w:rPr>
          <w:rFonts w:ascii="Times New Roman" w:eastAsia="Calibri" w:hAnsi="Times New Roman" w:cs="Times New Roman"/>
          <w:color w:val="000000" w:themeColor="text1"/>
          <w:lang w:val="uk-UA" w:eastAsia="en-US" w:bidi="ar-SA"/>
        </w:rPr>
        <w:t xml:space="preserve">Додаток № 5 </w:t>
      </w:r>
      <w:r w:rsidRPr="00F25D2B">
        <w:rPr>
          <w:rFonts w:ascii="Times New Roman" w:eastAsia="Calibri" w:hAnsi="Times New Roman" w:cs="Times New Roman"/>
          <w:color w:val="000000" w:themeColor="text1"/>
          <w:lang w:val="x-none" w:eastAsia="x-none" w:bidi="ar-SA"/>
        </w:rPr>
        <w:t xml:space="preserve">– </w:t>
      </w:r>
      <w:r w:rsidRPr="00F25D2B">
        <w:rPr>
          <w:rFonts w:ascii="Times New Roman" w:eastAsia="Times New Roman" w:hAnsi="Times New Roman" w:cs="Times New Roman"/>
          <w:bCs/>
          <w:color w:val="000000" w:themeColor="text1"/>
          <w:lang w:val="uk-UA" w:eastAsia="en-US" w:bidi="ar-SA"/>
        </w:rPr>
        <w:t>Лист-згода на обробку, використання, поширення та доступ до персональних даних.</w:t>
      </w:r>
    </w:p>
    <w:p w14:paraId="56A40FB2" w14:textId="77777777" w:rsidR="0096373E" w:rsidRPr="00F25D2B" w:rsidRDefault="0096373E" w:rsidP="00E65AF4">
      <w:pPr>
        <w:widowControl/>
        <w:tabs>
          <w:tab w:val="clear" w:pos="709"/>
        </w:tabs>
        <w:suppressAutoHyphens w:val="0"/>
        <w:spacing w:after="0" w:line="240" w:lineRule="auto"/>
        <w:ind w:left="567"/>
        <w:jc w:val="both"/>
        <w:rPr>
          <w:rFonts w:ascii="Times New Roman" w:eastAsia="Times New Roman" w:hAnsi="Times New Roman" w:cs="Times New Roman"/>
          <w:bCs/>
          <w:color w:val="000000" w:themeColor="text1"/>
          <w:lang w:val="uk-UA" w:eastAsia="en-US" w:bidi="ar-SA"/>
        </w:rPr>
      </w:pPr>
    </w:p>
    <w:p w14:paraId="6EFB0FFB" w14:textId="77777777" w:rsidR="00E311C4" w:rsidRPr="00F25D2B" w:rsidRDefault="001449C3" w:rsidP="00E65AF4">
      <w:pPr>
        <w:widowControl/>
        <w:tabs>
          <w:tab w:val="clear" w:pos="709"/>
        </w:tabs>
        <w:suppressAutoHyphens w:val="0"/>
        <w:spacing w:after="0" w:line="240" w:lineRule="auto"/>
        <w:ind w:left="567"/>
        <w:jc w:val="both"/>
        <w:rPr>
          <w:rFonts w:ascii="Times New Roman" w:eastAsia="Times New Roman" w:hAnsi="Times New Roman" w:cs="Times New Roman"/>
          <w:color w:val="000000" w:themeColor="text1"/>
          <w:lang w:val="uk-UA" w:eastAsia="en-US" w:bidi="ar-SA"/>
        </w:rPr>
      </w:pPr>
      <w:r w:rsidRPr="00F25D2B">
        <w:rPr>
          <w:rFonts w:ascii="Times New Roman" w:hAnsi="Times New Roman" w:cs="Times New Roman"/>
          <w:b/>
          <w:color w:val="000000" w:themeColor="text1"/>
          <w:lang w:val="uk-UA"/>
        </w:rPr>
        <w:tab/>
      </w:r>
      <w:r w:rsidRPr="00F25D2B">
        <w:rPr>
          <w:rFonts w:ascii="Times New Roman" w:hAnsi="Times New Roman" w:cs="Times New Roman"/>
          <w:i/>
          <w:color w:val="000000" w:themeColor="text1"/>
          <w:lang w:val="uk-UA"/>
        </w:rPr>
        <w:t xml:space="preserve">Усі посилання на </w:t>
      </w:r>
      <w:r w:rsidR="00E311C4" w:rsidRPr="00F25D2B">
        <w:rPr>
          <w:rFonts w:ascii="Times New Roman" w:hAnsi="Times New Roman" w:cs="Times New Roman"/>
          <w:i/>
          <w:color w:val="000000" w:themeColor="text1"/>
          <w:lang w:val="uk-UA"/>
        </w:rPr>
        <w:t xml:space="preserve">конкретні торговельну марку чи фірму, </w:t>
      </w:r>
      <w:r w:rsidR="00A07593" w:rsidRPr="00F25D2B">
        <w:rPr>
          <w:rFonts w:ascii="Times New Roman" w:hAnsi="Times New Roman" w:cs="Times New Roman"/>
          <w:i/>
          <w:color w:val="000000" w:themeColor="text1"/>
          <w:lang w:val="uk-UA"/>
        </w:rPr>
        <w:t>конструкцію або тип</w:t>
      </w:r>
      <w:r w:rsidR="00E311C4" w:rsidRPr="00F25D2B">
        <w:rPr>
          <w:rFonts w:ascii="Times New Roman" w:hAnsi="Times New Roman" w:cs="Times New Roman"/>
          <w:i/>
          <w:color w:val="000000" w:themeColor="text1"/>
          <w:lang w:val="uk-UA"/>
        </w:rPr>
        <w:t xml:space="preserve"> джерело походження матеріалів  або виробника вважати у редакції  з виразом  «або еквівалент»</w:t>
      </w:r>
    </w:p>
    <w:p w14:paraId="30A0F4BD" w14:textId="77777777" w:rsidR="006E36EA" w:rsidRPr="00F25D2B" w:rsidRDefault="00E311C4" w:rsidP="00E65AF4">
      <w:pPr>
        <w:tabs>
          <w:tab w:val="left" w:pos="1072"/>
        </w:tabs>
        <w:ind w:left="567"/>
        <w:jc w:val="right"/>
        <w:rPr>
          <w:rFonts w:ascii="Times New Roman" w:hAnsi="Times New Roman" w:cs="Times New Roman"/>
          <w:b/>
          <w:color w:val="000000" w:themeColor="text1"/>
          <w:lang w:val="uk-UA"/>
        </w:rPr>
      </w:pPr>
      <w:r w:rsidRPr="00F25D2B">
        <w:rPr>
          <w:rFonts w:ascii="Times New Roman" w:hAnsi="Times New Roman" w:cs="Times New Roman"/>
          <w:b/>
          <w:color w:val="000000" w:themeColor="text1"/>
          <w:lang w:val="uk-UA"/>
        </w:rPr>
        <w:tab/>
      </w:r>
      <w:r w:rsidRPr="00F25D2B">
        <w:rPr>
          <w:rFonts w:ascii="Times New Roman" w:hAnsi="Times New Roman" w:cs="Times New Roman"/>
          <w:b/>
          <w:color w:val="000000" w:themeColor="text1"/>
          <w:lang w:val="uk-UA"/>
        </w:rPr>
        <w:tab/>
      </w:r>
    </w:p>
    <w:p w14:paraId="29D9C782" w14:textId="77777777" w:rsidR="00E311C4" w:rsidRPr="00F25D2B" w:rsidRDefault="006E36EA" w:rsidP="00E65AF4">
      <w:pPr>
        <w:tabs>
          <w:tab w:val="left" w:pos="1072"/>
        </w:tabs>
        <w:ind w:left="567"/>
        <w:jc w:val="right"/>
        <w:rPr>
          <w:rFonts w:ascii="Times New Roman" w:hAnsi="Times New Roman" w:cs="Times New Roman"/>
          <w:b/>
          <w:color w:val="000000" w:themeColor="text1"/>
          <w:lang w:val="uk-UA"/>
        </w:rPr>
      </w:pPr>
      <w:r w:rsidRPr="00F25D2B">
        <w:rPr>
          <w:rFonts w:ascii="Times New Roman" w:hAnsi="Times New Roman" w:cs="Times New Roman"/>
          <w:b/>
          <w:color w:val="000000" w:themeColor="text1"/>
          <w:lang w:val="uk-UA"/>
        </w:rPr>
        <w:br w:type="column"/>
      </w:r>
      <w:r w:rsidR="00E311C4" w:rsidRPr="00F25D2B">
        <w:rPr>
          <w:rFonts w:ascii="Times New Roman" w:hAnsi="Times New Roman" w:cs="Times New Roman"/>
          <w:b/>
          <w:color w:val="000000" w:themeColor="text1"/>
          <w:lang w:val="uk-UA"/>
        </w:rPr>
        <w:lastRenderedPageBreak/>
        <w:t>Додаток № 1</w:t>
      </w:r>
    </w:p>
    <w:tbl>
      <w:tblPr>
        <w:tblW w:w="5250" w:type="pct"/>
        <w:tblCellSpacing w:w="0"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95"/>
      </w:tblGrid>
      <w:tr w:rsidR="00E311C4" w:rsidRPr="00C0741E" w14:paraId="7A1FCFA4" w14:textId="77777777" w:rsidTr="0063631A">
        <w:trPr>
          <w:trHeight w:val="5577"/>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22C79FB1" w14:textId="77777777" w:rsidR="00E311C4" w:rsidRPr="00F25D2B" w:rsidRDefault="00E311C4" w:rsidP="00E65AF4">
            <w:pPr>
              <w:widowControl/>
              <w:tabs>
                <w:tab w:val="clear" w:pos="709"/>
              </w:tabs>
              <w:suppressAutoHyphens w:val="0"/>
              <w:spacing w:before="100" w:after="100" w:line="240" w:lineRule="auto"/>
              <w:ind w:left="567" w:right="175"/>
              <w:rPr>
                <w:rFonts w:ascii="Times New Roman" w:eastAsia="Times New Roman" w:hAnsi="Times New Roman" w:cs="Times New Roman"/>
                <w:i/>
                <w:color w:val="000000" w:themeColor="text1"/>
                <w:lang w:val="uk-UA" w:eastAsia="uk-UA" w:bidi="ar-SA"/>
              </w:rPr>
            </w:pPr>
            <w:r w:rsidRPr="00F25D2B">
              <w:rPr>
                <w:rFonts w:ascii="Times New Roman" w:eastAsia="Times New Roman" w:hAnsi="Times New Roman" w:cs="Times New Roman"/>
                <w:i/>
                <w:color w:val="000000" w:themeColor="text1"/>
                <w:lang w:val="uk-UA" w:eastAsia="uk-UA" w:bidi="ar-SA"/>
              </w:rPr>
              <w:t>Форма „Пропозиція" подається у вигляді, наведеному нижче.                                                                           Учасник не повинен відступати від даної форми.</w:t>
            </w:r>
          </w:p>
          <w:p w14:paraId="5F461E7E" w14:textId="77777777" w:rsidR="00E311C4" w:rsidRPr="00F25D2B" w:rsidRDefault="00E311C4" w:rsidP="00E65AF4">
            <w:pPr>
              <w:widowControl/>
              <w:tabs>
                <w:tab w:val="clear" w:pos="709"/>
              </w:tabs>
              <w:suppressAutoHyphens w:val="0"/>
              <w:spacing w:after="0" w:line="240" w:lineRule="auto"/>
              <w:ind w:left="567" w:right="175" w:hanging="720"/>
              <w:jc w:val="center"/>
              <w:rPr>
                <w:rFonts w:ascii="Times New Roman" w:eastAsia="Times New Roman" w:hAnsi="Times New Roman" w:cs="Times New Roman"/>
                <w:b/>
                <w:bCs/>
                <w:color w:val="000000" w:themeColor="text1"/>
                <w:lang w:val="uk-UA" w:eastAsia="uk-UA" w:bidi="ar-SA"/>
              </w:rPr>
            </w:pPr>
            <w:r w:rsidRPr="00F25D2B">
              <w:rPr>
                <w:rFonts w:ascii="Times New Roman" w:eastAsia="Times New Roman" w:hAnsi="Times New Roman" w:cs="Times New Roman"/>
                <w:b/>
                <w:bCs/>
                <w:color w:val="000000" w:themeColor="text1"/>
                <w:lang w:val="uk-UA" w:eastAsia="uk-UA" w:bidi="ar-SA"/>
              </w:rPr>
              <w:t>ФОРМА "ЦІНОВА ПРОПОЗИЦІЯ"</w:t>
            </w:r>
          </w:p>
          <w:p w14:paraId="200CB5C5" w14:textId="77777777" w:rsidR="00E311C4" w:rsidRPr="00F25D2B" w:rsidRDefault="00E311C4" w:rsidP="00E65AF4">
            <w:pPr>
              <w:widowControl/>
              <w:tabs>
                <w:tab w:val="clear" w:pos="709"/>
              </w:tabs>
              <w:suppressAutoHyphens w:val="0"/>
              <w:spacing w:after="0" w:line="240" w:lineRule="auto"/>
              <w:ind w:left="567" w:right="175" w:hanging="720"/>
              <w:jc w:val="center"/>
              <w:rPr>
                <w:rFonts w:ascii="Times New Roman" w:eastAsia="Times New Roman" w:hAnsi="Times New Roman" w:cs="Times New Roman"/>
                <w:b/>
                <w:bCs/>
                <w:color w:val="000000" w:themeColor="text1"/>
                <w:lang w:val="uk-UA" w:eastAsia="uk-UA" w:bidi="ar-SA"/>
              </w:rPr>
            </w:pPr>
            <w:r w:rsidRPr="00F25D2B">
              <w:rPr>
                <w:rFonts w:ascii="Times New Roman" w:eastAsia="Times New Roman" w:hAnsi="Times New Roman" w:cs="Times New Roman"/>
                <w:b/>
                <w:bCs/>
                <w:color w:val="000000" w:themeColor="text1"/>
                <w:lang w:val="uk-UA" w:eastAsia="uk-UA" w:bidi="ar-SA"/>
              </w:rPr>
              <w:t>На участь у електронних торгах пропозицій:</w:t>
            </w:r>
          </w:p>
          <w:p w14:paraId="22A612EC" w14:textId="17976C20" w:rsidR="00947ECB" w:rsidRPr="00F56FE8" w:rsidRDefault="00805F60" w:rsidP="00E65AF4">
            <w:pPr>
              <w:spacing w:after="0"/>
              <w:ind w:left="567"/>
              <w:jc w:val="center"/>
              <w:rPr>
                <w:rFonts w:ascii="Times New Roman" w:hAnsi="Times New Roman" w:cs="Times New Roman"/>
                <w:b/>
                <w:color w:val="000000" w:themeColor="text1"/>
                <w:lang w:val="uk-UA"/>
              </w:rPr>
            </w:pPr>
            <w:r w:rsidRPr="00F25D2B">
              <w:rPr>
                <w:rFonts w:ascii="Times New Roman" w:hAnsi="Times New Roman" w:cs="Times New Roman"/>
                <w:color w:val="000000" w:themeColor="text1"/>
                <w:lang w:val="uk-UA"/>
              </w:rPr>
              <w:t>відповідно до предмету закупівлі</w:t>
            </w:r>
            <w:r w:rsidR="00CF6C2C" w:rsidRPr="00F25D2B">
              <w:rPr>
                <w:rFonts w:ascii="Times New Roman" w:hAnsi="Times New Roman" w:cs="Times New Roman"/>
                <w:color w:val="000000" w:themeColor="text1"/>
                <w:lang w:val="uk-UA"/>
              </w:rPr>
              <w:t xml:space="preserve"> </w:t>
            </w:r>
            <w:r w:rsidR="00303FD3">
              <w:rPr>
                <w:rFonts w:ascii="Times New Roman" w:hAnsi="Times New Roman" w:cs="Times New Roman"/>
                <w:b/>
                <w:color w:val="000000" w:themeColor="text1"/>
                <w:lang w:val="uk-UA"/>
              </w:rPr>
              <w:t>Бензин А-95</w:t>
            </w:r>
            <w:r w:rsidR="00F56FE8" w:rsidRPr="00F56FE8">
              <w:rPr>
                <w:rFonts w:ascii="Times New Roman" w:hAnsi="Times New Roman" w:cs="Times New Roman"/>
                <w:b/>
                <w:color w:val="000000" w:themeColor="text1"/>
                <w:lang w:val="uk-UA"/>
              </w:rPr>
              <w:t xml:space="preserve"> (Код ДК 09130000-9 - Нафта і дистиляти)</w:t>
            </w:r>
          </w:p>
          <w:p w14:paraId="58309EBB" w14:textId="77777777" w:rsidR="00E311C4" w:rsidRPr="00F25D2B" w:rsidRDefault="00E311C4" w:rsidP="00E65AF4">
            <w:pPr>
              <w:spacing w:after="0"/>
              <w:ind w:left="567"/>
              <w:jc w:val="center"/>
              <w:rPr>
                <w:rFonts w:ascii="Times New Roman" w:eastAsia="Times New Roman" w:hAnsi="Times New Roman" w:cs="Times New Roman"/>
                <w:b/>
                <w:color w:val="000000" w:themeColor="text1"/>
                <w:lang w:val="uk-UA"/>
              </w:rPr>
            </w:pPr>
            <w:r w:rsidRPr="00F25D2B">
              <w:rPr>
                <w:rFonts w:ascii="Times New Roman" w:eastAsia="Times New Roman" w:hAnsi="Times New Roman" w:cs="Times New Roman"/>
                <w:color w:val="000000" w:themeColor="text1"/>
                <w:lang w:val="uk-UA" w:eastAsia="uk-UA" w:bidi="ar-SA"/>
              </w:rPr>
              <w:t>(форма, яка подається Учасником на фірмовому бланку)</w:t>
            </w:r>
          </w:p>
          <w:p w14:paraId="5C465236" w14:textId="77777777" w:rsidR="00E311C4" w:rsidRPr="00F25D2B" w:rsidRDefault="00E311C4" w:rsidP="00E65AF4">
            <w:pPr>
              <w:pStyle w:val="a4"/>
              <w:spacing w:after="0" w:afterAutospacing="0"/>
              <w:ind w:left="567"/>
              <w:jc w:val="both"/>
              <w:rPr>
                <w:b/>
                <w:color w:val="000000" w:themeColor="text1"/>
              </w:rPr>
            </w:pPr>
            <w:r w:rsidRPr="00F25D2B">
              <w:rPr>
                <w:color w:val="000000" w:themeColor="text1"/>
              </w:rPr>
              <w:t>Ми, (назва Учасника), надаємо свою цінову пропозицію щодо участі у торгах на закупівлю ______________________________________________________________________________________</w:t>
            </w:r>
          </w:p>
          <w:p w14:paraId="10CCB923" w14:textId="77777777" w:rsidR="00E311C4" w:rsidRPr="00F25D2B" w:rsidRDefault="00E311C4" w:rsidP="00E65AF4">
            <w:pPr>
              <w:widowControl/>
              <w:tabs>
                <w:tab w:val="clear" w:pos="709"/>
                <w:tab w:val="left" w:pos="0"/>
                <w:tab w:val="center" w:pos="4153"/>
                <w:tab w:val="right" w:pos="8306"/>
              </w:tabs>
              <w:suppressAutoHyphens w:val="0"/>
              <w:spacing w:after="0" w:line="240" w:lineRule="auto"/>
              <w:ind w:left="567"/>
              <w:jc w:val="both"/>
              <w:rPr>
                <w:rFonts w:ascii="Times New Roman" w:eastAsia="Times New Roman" w:hAnsi="Times New Roman" w:cs="Times New Roman"/>
                <w:color w:val="000000" w:themeColor="text1"/>
                <w:lang w:val="uk-UA" w:eastAsia="uk-UA" w:bidi="ar-SA"/>
              </w:rPr>
            </w:pPr>
            <w:r w:rsidRPr="00F25D2B">
              <w:rPr>
                <w:rFonts w:ascii="Times New Roman" w:eastAsia="Times New Roman" w:hAnsi="Times New Roman" w:cs="Times New Roman"/>
                <w:color w:val="000000" w:themeColor="text1"/>
                <w:lang w:val="uk-UA" w:eastAsia="uk-UA" w:bidi="ar-SA"/>
              </w:rPr>
              <w:t xml:space="preserve">Вивчивши запит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цінової пропозиції за наступними цінами: </w:t>
            </w:r>
          </w:p>
          <w:tbl>
            <w:tblPr>
              <w:tblW w:w="9491" w:type="dxa"/>
              <w:tblInd w:w="5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32"/>
            </w:tblGrid>
            <w:tr w:rsidR="00E65AF4" w:rsidRPr="00F25D2B" w14:paraId="42E135CA" w14:textId="77777777" w:rsidTr="0057521C">
              <w:trPr>
                <w:trHeight w:val="264"/>
              </w:trPr>
              <w:tc>
                <w:tcPr>
                  <w:tcW w:w="9491" w:type="dxa"/>
                  <w:tcBorders>
                    <w:top w:val="single" w:sz="6" w:space="0" w:color="auto"/>
                    <w:left w:val="nil"/>
                    <w:bottom w:val="nil"/>
                    <w:right w:val="nil"/>
                  </w:tcBorders>
                  <w:hideMark/>
                </w:tcPr>
                <w:p w14:paraId="18E72D30" w14:textId="77777777" w:rsidR="00E65AF4" w:rsidRPr="00F25D2B" w:rsidRDefault="00E65AF4">
                  <w:pPr>
                    <w:rPr>
                      <w:rFonts w:ascii="Times New Roman" w:hAnsi="Times New Roman" w:cs="Times New Roman"/>
                      <w:lang w:val="ru-RU"/>
                    </w:rPr>
                  </w:pPr>
                </w:p>
                <w:tbl>
                  <w:tblPr>
                    <w:tblStyle w:val="af4"/>
                    <w:tblW w:w="9506" w:type="dxa"/>
                    <w:tblLook w:val="04A0" w:firstRow="1" w:lastRow="0" w:firstColumn="1" w:lastColumn="0" w:noHBand="0" w:noVBand="1"/>
                  </w:tblPr>
                  <w:tblGrid>
                    <w:gridCol w:w="2413"/>
                    <w:gridCol w:w="1711"/>
                    <w:gridCol w:w="1842"/>
                    <w:gridCol w:w="1761"/>
                    <w:gridCol w:w="1779"/>
                  </w:tblGrid>
                  <w:tr w:rsidR="00E65AF4" w:rsidRPr="00C0741E" w14:paraId="270564A5" w14:textId="77777777" w:rsidTr="004D3769">
                    <w:trPr>
                      <w:trHeight w:val="1440"/>
                    </w:trPr>
                    <w:tc>
                      <w:tcPr>
                        <w:tcW w:w="2413" w:type="dxa"/>
                      </w:tcPr>
                      <w:p w14:paraId="77BD4A20" w14:textId="77777777" w:rsidR="009B2470" w:rsidRPr="00F25D2B" w:rsidRDefault="009B2470" w:rsidP="00E65AF4">
                        <w:pPr>
                          <w:ind w:left="567"/>
                          <w:jc w:val="center"/>
                          <w:rPr>
                            <w:rFonts w:ascii="Times New Roman" w:eastAsia="Calibri" w:hAnsi="Times New Roman" w:cs="Times New Roman"/>
                            <w:b/>
                            <w:color w:val="000000" w:themeColor="text1"/>
                            <w:lang w:val="ru-RU" w:eastAsia="uk-UA"/>
                          </w:rPr>
                        </w:pPr>
                        <w:proofErr w:type="spellStart"/>
                        <w:r w:rsidRPr="00F25D2B">
                          <w:rPr>
                            <w:rFonts w:ascii="Times New Roman" w:eastAsia="Calibri" w:hAnsi="Times New Roman" w:cs="Times New Roman"/>
                            <w:b/>
                            <w:bCs/>
                            <w:color w:val="000000" w:themeColor="text1"/>
                            <w:lang w:eastAsia="uk-UA"/>
                          </w:rPr>
                          <w:t>Найменування</w:t>
                        </w:r>
                        <w:proofErr w:type="spellEnd"/>
                        <w:r w:rsidRPr="00F25D2B">
                          <w:rPr>
                            <w:rFonts w:ascii="Times New Roman" w:eastAsia="Calibri" w:hAnsi="Times New Roman" w:cs="Times New Roman"/>
                            <w:b/>
                            <w:bCs/>
                            <w:color w:val="000000" w:themeColor="text1"/>
                            <w:lang w:eastAsia="uk-UA"/>
                          </w:rPr>
                          <w:t xml:space="preserve"> </w:t>
                        </w:r>
                        <w:proofErr w:type="spellStart"/>
                        <w:r w:rsidRPr="00F25D2B">
                          <w:rPr>
                            <w:rFonts w:ascii="Times New Roman" w:eastAsia="Calibri" w:hAnsi="Times New Roman" w:cs="Times New Roman"/>
                            <w:b/>
                            <w:bCs/>
                            <w:color w:val="000000" w:themeColor="text1"/>
                            <w:lang w:eastAsia="uk-UA"/>
                          </w:rPr>
                          <w:t>товару</w:t>
                        </w:r>
                        <w:proofErr w:type="spellEnd"/>
                      </w:p>
                    </w:tc>
                    <w:tc>
                      <w:tcPr>
                        <w:tcW w:w="1711" w:type="dxa"/>
                      </w:tcPr>
                      <w:p w14:paraId="33D1969A" w14:textId="77777777" w:rsidR="009B2470" w:rsidRPr="00F25D2B" w:rsidRDefault="009B2470" w:rsidP="00E65AF4">
                        <w:pPr>
                          <w:ind w:left="567"/>
                          <w:jc w:val="center"/>
                          <w:rPr>
                            <w:rFonts w:ascii="Times New Roman" w:eastAsia="Calibri" w:hAnsi="Times New Roman" w:cs="Times New Roman"/>
                            <w:b/>
                            <w:color w:val="000000" w:themeColor="text1"/>
                            <w:lang w:val="ru-RU" w:eastAsia="uk-UA"/>
                          </w:rPr>
                        </w:pPr>
                        <w:proofErr w:type="spellStart"/>
                        <w:r w:rsidRPr="00F25D2B">
                          <w:rPr>
                            <w:rFonts w:ascii="Times New Roman" w:eastAsia="Calibri" w:hAnsi="Times New Roman" w:cs="Times New Roman"/>
                            <w:b/>
                            <w:bCs/>
                            <w:color w:val="000000" w:themeColor="text1"/>
                            <w:lang w:eastAsia="uk-UA"/>
                          </w:rPr>
                          <w:t>Одиниці</w:t>
                        </w:r>
                        <w:proofErr w:type="spellEnd"/>
                        <w:r w:rsidRPr="00F25D2B">
                          <w:rPr>
                            <w:rFonts w:ascii="Times New Roman" w:eastAsia="Calibri" w:hAnsi="Times New Roman" w:cs="Times New Roman"/>
                            <w:b/>
                            <w:bCs/>
                            <w:color w:val="000000" w:themeColor="text1"/>
                            <w:lang w:eastAsia="uk-UA"/>
                          </w:rPr>
                          <w:t xml:space="preserve"> </w:t>
                        </w:r>
                        <w:proofErr w:type="spellStart"/>
                        <w:r w:rsidRPr="00F25D2B">
                          <w:rPr>
                            <w:rFonts w:ascii="Times New Roman" w:eastAsia="Calibri" w:hAnsi="Times New Roman" w:cs="Times New Roman"/>
                            <w:b/>
                            <w:bCs/>
                            <w:color w:val="000000" w:themeColor="text1"/>
                            <w:lang w:eastAsia="uk-UA"/>
                          </w:rPr>
                          <w:t>виміру</w:t>
                        </w:r>
                        <w:proofErr w:type="spellEnd"/>
                      </w:p>
                    </w:tc>
                    <w:tc>
                      <w:tcPr>
                        <w:tcW w:w="1842" w:type="dxa"/>
                      </w:tcPr>
                      <w:p w14:paraId="0A8B57DB" w14:textId="77777777" w:rsidR="009B2470" w:rsidRPr="00F25D2B" w:rsidRDefault="009B2470" w:rsidP="00E65AF4">
                        <w:pPr>
                          <w:ind w:left="567"/>
                          <w:jc w:val="center"/>
                          <w:rPr>
                            <w:rFonts w:ascii="Times New Roman" w:eastAsia="Calibri" w:hAnsi="Times New Roman" w:cs="Times New Roman"/>
                            <w:b/>
                            <w:bCs/>
                            <w:color w:val="000000" w:themeColor="text1"/>
                            <w:lang w:eastAsia="uk-UA"/>
                          </w:rPr>
                        </w:pPr>
                        <w:proofErr w:type="spellStart"/>
                        <w:r w:rsidRPr="00F25D2B">
                          <w:rPr>
                            <w:rFonts w:ascii="Times New Roman" w:eastAsia="Calibri" w:hAnsi="Times New Roman" w:cs="Times New Roman"/>
                            <w:b/>
                            <w:bCs/>
                            <w:color w:val="000000" w:themeColor="text1"/>
                            <w:lang w:eastAsia="uk-UA"/>
                          </w:rPr>
                          <w:t>Кількість</w:t>
                        </w:r>
                        <w:proofErr w:type="spellEnd"/>
                      </w:p>
                      <w:p w14:paraId="1EB63218" w14:textId="77777777" w:rsidR="009B2470" w:rsidRPr="00F25D2B" w:rsidRDefault="009B2470" w:rsidP="00E65AF4">
                        <w:pPr>
                          <w:ind w:left="567"/>
                          <w:jc w:val="center"/>
                          <w:rPr>
                            <w:rFonts w:ascii="Times New Roman" w:eastAsia="Calibri" w:hAnsi="Times New Roman" w:cs="Times New Roman"/>
                            <w:b/>
                            <w:color w:val="000000" w:themeColor="text1"/>
                            <w:lang w:val="ru-RU" w:eastAsia="uk-UA"/>
                          </w:rPr>
                        </w:pPr>
                      </w:p>
                    </w:tc>
                    <w:tc>
                      <w:tcPr>
                        <w:tcW w:w="1761" w:type="dxa"/>
                      </w:tcPr>
                      <w:p w14:paraId="4EAC8BC6" w14:textId="77777777" w:rsidR="009B2470" w:rsidRPr="00F25D2B" w:rsidRDefault="009B2470" w:rsidP="00E65AF4">
                        <w:pPr>
                          <w:ind w:left="567"/>
                          <w:jc w:val="center"/>
                          <w:rPr>
                            <w:rFonts w:ascii="Times New Roman" w:eastAsia="Calibri" w:hAnsi="Times New Roman" w:cs="Times New Roman"/>
                            <w:b/>
                            <w:color w:val="000000" w:themeColor="text1"/>
                            <w:lang w:val="ru-RU" w:eastAsia="uk-UA"/>
                          </w:rPr>
                        </w:pPr>
                        <w:proofErr w:type="spellStart"/>
                        <w:r w:rsidRPr="00F25D2B">
                          <w:rPr>
                            <w:rFonts w:ascii="Times New Roman" w:eastAsia="Calibri" w:hAnsi="Times New Roman" w:cs="Times New Roman"/>
                            <w:b/>
                            <w:bCs/>
                            <w:color w:val="000000" w:themeColor="text1"/>
                            <w:lang w:val="ru-RU" w:eastAsia="uk-UA"/>
                          </w:rPr>
                          <w:t>Ціна</w:t>
                        </w:r>
                        <w:proofErr w:type="spellEnd"/>
                        <w:r w:rsidRPr="00F25D2B">
                          <w:rPr>
                            <w:rFonts w:ascii="Times New Roman" w:eastAsia="Calibri" w:hAnsi="Times New Roman" w:cs="Times New Roman"/>
                            <w:b/>
                            <w:bCs/>
                            <w:color w:val="000000" w:themeColor="text1"/>
                            <w:lang w:val="ru-RU" w:eastAsia="uk-UA"/>
                          </w:rPr>
                          <w:t xml:space="preserve"> за </w:t>
                        </w:r>
                        <w:proofErr w:type="spellStart"/>
                        <w:r w:rsidRPr="00F25D2B">
                          <w:rPr>
                            <w:rFonts w:ascii="Times New Roman" w:eastAsia="Calibri" w:hAnsi="Times New Roman" w:cs="Times New Roman"/>
                            <w:b/>
                            <w:bCs/>
                            <w:color w:val="000000" w:themeColor="text1"/>
                            <w:lang w:val="ru-RU" w:eastAsia="uk-UA"/>
                          </w:rPr>
                          <w:t>одиницю</w:t>
                        </w:r>
                        <w:proofErr w:type="spellEnd"/>
                        <w:r w:rsidRPr="00F25D2B">
                          <w:rPr>
                            <w:rFonts w:ascii="Times New Roman" w:eastAsia="Calibri" w:hAnsi="Times New Roman" w:cs="Times New Roman"/>
                            <w:b/>
                            <w:bCs/>
                            <w:color w:val="000000" w:themeColor="text1"/>
                            <w:lang w:val="ru-RU" w:eastAsia="uk-UA"/>
                          </w:rPr>
                          <w:t xml:space="preserve"> грн. без ПДВ/з ПДВ</w:t>
                        </w:r>
                      </w:p>
                    </w:tc>
                    <w:tc>
                      <w:tcPr>
                        <w:tcW w:w="1779" w:type="dxa"/>
                      </w:tcPr>
                      <w:p w14:paraId="4C7B0897" w14:textId="77777777" w:rsidR="009B2470" w:rsidRPr="00F25D2B" w:rsidRDefault="009B2470" w:rsidP="00E65AF4">
                        <w:pPr>
                          <w:ind w:left="567"/>
                          <w:jc w:val="center"/>
                          <w:rPr>
                            <w:rFonts w:ascii="Times New Roman" w:eastAsia="Calibri" w:hAnsi="Times New Roman" w:cs="Times New Roman"/>
                            <w:b/>
                            <w:color w:val="000000" w:themeColor="text1"/>
                            <w:lang w:val="ru-RU" w:eastAsia="uk-UA"/>
                          </w:rPr>
                        </w:pPr>
                        <w:proofErr w:type="spellStart"/>
                        <w:r w:rsidRPr="00F25D2B">
                          <w:rPr>
                            <w:rFonts w:ascii="Times New Roman" w:eastAsia="Calibri" w:hAnsi="Times New Roman" w:cs="Times New Roman"/>
                            <w:b/>
                            <w:bCs/>
                            <w:color w:val="000000" w:themeColor="text1"/>
                            <w:lang w:val="ru-RU" w:eastAsia="uk-UA"/>
                          </w:rPr>
                          <w:t>Загальна</w:t>
                        </w:r>
                        <w:proofErr w:type="spellEnd"/>
                        <w:r w:rsidRPr="00F25D2B">
                          <w:rPr>
                            <w:rFonts w:ascii="Times New Roman" w:eastAsia="Calibri" w:hAnsi="Times New Roman" w:cs="Times New Roman"/>
                            <w:b/>
                            <w:bCs/>
                            <w:color w:val="000000" w:themeColor="text1"/>
                            <w:lang w:val="ru-RU" w:eastAsia="uk-UA"/>
                          </w:rPr>
                          <w:t xml:space="preserve"> </w:t>
                        </w:r>
                        <w:proofErr w:type="spellStart"/>
                        <w:r w:rsidRPr="00F25D2B">
                          <w:rPr>
                            <w:rFonts w:ascii="Times New Roman" w:eastAsia="Calibri" w:hAnsi="Times New Roman" w:cs="Times New Roman"/>
                            <w:b/>
                            <w:bCs/>
                            <w:color w:val="000000" w:themeColor="text1"/>
                            <w:lang w:val="ru-RU" w:eastAsia="uk-UA"/>
                          </w:rPr>
                          <w:t>вартість</w:t>
                        </w:r>
                        <w:proofErr w:type="spellEnd"/>
                        <w:r w:rsidRPr="00F25D2B">
                          <w:rPr>
                            <w:rFonts w:ascii="Times New Roman" w:eastAsia="Calibri" w:hAnsi="Times New Roman" w:cs="Times New Roman"/>
                            <w:b/>
                            <w:bCs/>
                            <w:color w:val="000000" w:themeColor="text1"/>
                            <w:lang w:val="ru-RU" w:eastAsia="uk-UA"/>
                          </w:rPr>
                          <w:t xml:space="preserve"> грн. без ПДВ/з ПДВ</w:t>
                        </w:r>
                      </w:p>
                    </w:tc>
                  </w:tr>
                </w:tbl>
                <w:p w14:paraId="14F2D4FA" w14:textId="77777777" w:rsidR="009B2470" w:rsidRPr="00F25D2B" w:rsidRDefault="009B2470" w:rsidP="00E65AF4">
                  <w:pPr>
                    <w:ind w:left="567"/>
                    <w:jc w:val="center"/>
                    <w:rPr>
                      <w:rFonts w:ascii="Times New Roman" w:eastAsia="Calibri" w:hAnsi="Times New Roman" w:cs="Times New Roman"/>
                      <w:b/>
                      <w:i/>
                      <w:iCs/>
                      <w:color w:val="000000" w:themeColor="text1"/>
                      <w:lang w:eastAsia="uk-UA"/>
                    </w:rPr>
                  </w:pPr>
                  <w:r w:rsidRPr="00F25D2B">
                    <w:rPr>
                      <w:rFonts w:ascii="Times New Roman" w:eastAsia="Calibri" w:hAnsi="Times New Roman" w:cs="Times New Roman"/>
                      <w:b/>
                      <w:i/>
                      <w:iCs/>
                      <w:color w:val="000000" w:themeColor="text1"/>
                      <w:lang w:eastAsia="uk-UA"/>
                    </w:rPr>
                    <w:t>................................................................................................................................................</w:t>
                  </w:r>
                </w:p>
              </w:tc>
            </w:tr>
            <w:tr w:rsidR="00E65AF4" w:rsidRPr="00C0741E" w14:paraId="32055F9D" w14:textId="77777777" w:rsidTr="0057521C">
              <w:trPr>
                <w:trHeight w:val="279"/>
              </w:trPr>
              <w:tc>
                <w:tcPr>
                  <w:tcW w:w="9491" w:type="dxa"/>
                  <w:tcBorders>
                    <w:top w:val="single" w:sz="4" w:space="0" w:color="auto"/>
                    <w:left w:val="single" w:sz="6" w:space="0" w:color="auto"/>
                    <w:bottom w:val="single" w:sz="6" w:space="0" w:color="auto"/>
                    <w:right w:val="single" w:sz="6" w:space="0" w:color="auto"/>
                  </w:tcBorders>
                  <w:hideMark/>
                </w:tcPr>
                <w:p w14:paraId="54D95E59" w14:textId="77777777" w:rsidR="009B2470" w:rsidRPr="00F25D2B" w:rsidRDefault="009B2470" w:rsidP="00E65AF4">
                  <w:pPr>
                    <w:ind w:left="567"/>
                    <w:jc w:val="center"/>
                    <w:rPr>
                      <w:rFonts w:ascii="Times New Roman" w:eastAsia="Calibri" w:hAnsi="Times New Roman" w:cs="Times New Roman"/>
                      <w:b/>
                      <w:bCs/>
                      <w:color w:val="000000" w:themeColor="text1"/>
                      <w:lang w:val="ru-RU" w:eastAsia="uk-UA"/>
                    </w:rPr>
                  </w:pPr>
                  <w:proofErr w:type="spellStart"/>
                  <w:r w:rsidRPr="00F25D2B">
                    <w:rPr>
                      <w:rFonts w:ascii="Times New Roman" w:eastAsia="Calibri" w:hAnsi="Times New Roman" w:cs="Times New Roman"/>
                      <w:b/>
                      <w:bCs/>
                      <w:color w:val="000000" w:themeColor="text1"/>
                      <w:lang w:val="ru-RU" w:eastAsia="uk-UA"/>
                    </w:rPr>
                    <w:t>Вартість</w:t>
                  </w:r>
                  <w:proofErr w:type="spellEnd"/>
                  <w:r w:rsidRPr="00F25D2B">
                    <w:rPr>
                      <w:rFonts w:ascii="Times New Roman" w:eastAsia="Calibri" w:hAnsi="Times New Roman" w:cs="Times New Roman"/>
                      <w:b/>
                      <w:bCs/>
                      <w:color w:val="000000" w:themeColor="text1"/>
                      <w:lang w:val="ru-RU" w:eastAsia="uk-UA"/>
                    </w:rPr>
                    <w:t xml:space="preserve"> </w:t>
                  </w:r>
                  <w:proofErr w:type="spellStart"/>
                  <w:r w:rsidRPr="00F25D2B">
                    <w:rPr>
                      <w:rFonts w:ascii="Times New Roman" w:eastAsia="Calibri" w:hAnsi="Times New Roman" w:cs="Times New Roman"/>
                      <w:b/>
                      <w:bCs/>
                      <w:color w:val="000000" w:themeColor="text1"/>
                      <w:lang w:val="ru-RU" w:eastAsia="uk-UA"/>
                    </w:rPr>
                    <w:t>пропозиції</w:t>
                  </w:r>
                  <w:proofErr w:type="spellEnd"/>
                  <w:r w:rsidRPr="00F25D2B">
                    <w:rPr>
                      <w:rFonts w:ascii="Times New Roman" w:eastAsia="Calibri" w:hAnsi="Times New Roman" w:cs="Times New Roman"/>
                      <w:b/>
                      <w:bCs/>
                      <w:color w:val="000000" w:themeColor="text1"/>
                      <w:lang w:val="ru-RU" w:eastAsia="uk-UA"/>
                    </w:rPr>
                    <w:t xml:space="preserve"> (цифрами та </w:t>
                  </w:r>
                  <w:proofErr w:type="spellStart"/>
                  <w:proofErr w:type="gramStart"/>
                  <w:r w:rsidRPr="00F25D2B">
                    <w:rPr>
                      <w:rFonts w:ascii="Times New Roman" w:eastAsia="Calibri" w:hAnsi="Times New Roman" w:cs="Times New Roman"/>
                      <w:b/>
                      <w:bCs/>
                      <w:color w:val="000000" w:themeColor="text1"/>
                      <w:lang w:val="ru-RU" w:eastAsia="uk-UA"/>
                    </w:rPr>
                    <w:t>прописом</w:t>
                  </w:r>
                  <w:proofErr w:type="spellEnd"/>
                  <w:r w:rsidR="00052D9B" w:rsidRPr="00F25D2B">
                    <w:rPr>
                      <w:rFonts w:ascii="Times New Roman" w:eastAsia="Calibri" w:hAnsi="Times New Roman" w:cs="Times New Roman"/>
                      <w:b/>
                      <w:bCs/>
                      <w:color w:val="000000" w:themeColor="text1"/>
                      <w:lang w:val="ru-RU" w:eastAsia="uk-UA"/>
                    </w:rPr>
                    <w:t xml:space="preserve">) </w:t>
                  </w:r>
                  <w:r w:rsidRPr="00F25D2B">
                    <w:rPr>
                      <w:rFonts w:ascii="Times New Roman" w:eastAsia="Calibri" w:hAnsi="Times New Roman" w:cs="Times New Roman"/>
                      <w:b/>
                      <w:bCs/>
                      <w:color w:val="000000" w:themeColor="text1"/>
                      <w:lang w:val="ru-RU" w:eastAsia="uk-UA"/>
                    </w:rPr>
                    <w:t xml:space="preserve">  </w:t>
                  </w:r>
                  <w:proofErr w:type="gramEnd"/>
                  <w:r w:rsidRPr="00F25D2B">
                    <w:rPr>
                      <w:rFonts w:ascii="Times New Roman" w:eastAsia="Calibri" w:hAnsi="Times New Roman" w:cs="Times New Roman"/>
                      <w:b/>
                      <w:bCs/>
                      <w:color w:val="000000" w:themeColor="text1"/>
                      <w:lang w:val="ru-RU" w:eastAsia="uk-UA"/>
                    </w:rPr>
                    <w:t xml:space="preserve">                                                        </w:t>
                  </w:r>
                  <w:r w:rsidRPr="00F25D2B">
                    <w:rPr>
                      <w:rFonts w:ascii="Times New Roman" w:eastAsia="Calibri" w:hAnsi="Times New Roman" w:cs="Times New Roman"/>
                      <w:b/>
                      <w:bCs/>
                      <w:color w:val="000000" w:themeColor="text1"/>
                      <w:lang w:eastAsia="uk-UA"/>
                    </w:rPr>
                    <w:t>Σ</w:t>
                  </w:r>
                </w:p>
              </w:tc>
            </w:tr>
          </w:tbl>
          <w:p w14:paraId="1331D75D" w14:textId="77777777" w:rsidR="00E311C4" w:rsidRPr="00F25D2B" w:rsidRDefault="00E311C4" w:rsidP="00E65AF4">
            <w:pPr>
              <w:widowControl/>
              <w:tabs>
                <w:tab w:val="clear" w:pos="709"/>
              </w:tabs>
              <w:suppressAutoHyphens w:val="0"/>
              <w:spacing w:after="0" w:line="240" w:lineRule="auto"/>
              <w:ind w:left="567"/>
              <w:rPr>
                <w:rFonts w:ascii="Times New Roman" w:eastAsia="Calibri" w:hAnsi="Times New Roman" w:cs="Times New Roman"/>
                <w:color w:val="000000" w:themeColor="text1"/>
                <w:lang w:val="ru-RU" w:eastAsia="uk-UA" w:bidi="ar-SA"/>
              </w:rPr>
            </w:pPr>
          </w:p>
        </w:tc>
      </w:tr>
      <w:tr w:rsidR="000B4476" w:rsidRPr="00C0741E" w14:paraId="0C091BC5" w14:textId="77777777" w:rsidTr="0063631A">
        <w:trPr>
          <w:tblCellSpacing w:w="0" w:type="dxa"/>
        </w:trPr>
        <w:tc>
          <w:tcPr>
            <w:tcW w:w="5000" w:type="pct"/>
            <w:tcBorders>
              <w:top w:val="outset" w:sz="6" w:space="0" w:color="auto"/>
              <w:left w:val="outset" w:sz="6" w:space="0" w:color="auto"/>
              <w:bottom w:val="outset" w:sz="6" w:space="0" w:color="auto"/>
              <w:right w:val="outset" w:sz="6" w:space="0" w:color="auto"/>
            </w:tcBorders>
          </w:tcPr>
          <w:p w14:paraId="316DC402" w14:textId="77777777" w:rsidR="00E311C4" w:rsidRPr="00F25D2B" w:rsidRDefault="00E311C4" w:rsidP="00E65AF4">
            <w:pPr>
              <w:widowControl/>
              <w:tabs>
                <w:tab w:val="clear" w:pos="709"/>
              </w:tabs>
              <w:suppressAutoHyphens w:val="0"/>
              <w:spacing w:after="60" w:line="240" w:lineRule="auto"/>
              <w:ind w:left="567"/>
              <w:outlineLvl w:val="1"/>
              <w:rPr>
                <w:rFonts w:ascii="Times New Roman" w:eastAsia="Times New Roman" w:hAnsi="Times New Roman" w:cs="Times New Roman"/>
                <w:color w:val="000000" w:themeColor="text1"/>
                <w:lang w:val="uk-UA" w:eastAsia="ru-RU" w:bidi="ar-SA"/>
              </w:rPr>
            </w:pPr>
            <w:r w:rsidRPr="00F25D2B">
              <w:rPr>
                <w:rFonts w:ascii="Times New Roman" w:eastAsia="Times New Roman" w:hAnsi="Times New Roman" w:cs="Times New Roman"/>
                <w:color w:val="000000" w:themeColor="text1"/>
                <w:lang w:val="uk-UA" w:eastAsia="ru-RU" w:bidi="ar-SA"/>
              </w:rPr>
              <w:t>1. В ціну включені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наданих послуг.</w:t>
            </w:r>
          </w:p>
          <w:p w14:paraId="5B055D43" w14:textId="77777777" w:rsidR="00E311C4" w:rsidRPr="00F25D2B" w:rsidRDefault="00E311C4" w:rsidP="00E65AF4">
            <w:pPr>
              <w:widowControl/>
              <w:tabs>
                <w:tab w:val="clear" w:pos="709"/>
              </w:tabs>
              <w:suppressAutoHyphens w:val="0"/>
              <w:spacing w:after="0" w:line="240" w:lineRule="auto"/>
              <w:ind w:left="567" w:right="175"/>
              <w:rPr>
                <w:rFonts w:ascii="Times New Roman" w:eastAsia="Times New Roman" w:hAnsi="Times New Roman" w:cs="Times New Roman"/>
                <w:color w:val="000000" w:themeColor="text1"/>
                <w:lang w:val="uk-UA" w:eastAsia="uk-UA" w:bidi="ar-SA"/>
              </w:rPr>
            </w:pPr>
            <w:r w:rsidRPr="00F25D2B">
              <w:rPr>
                <w:rFonts w:ascii="Times New Roman" w:eastAsia="Times New Roman" w:hAnsi="Times New Roman" w:cs="Times New Roman"/>
                <w:color w:val="000000" w:themeColor="text1"/>
                <w:lang w:val="uk-UA" w:eastAsia="uk-UA" w:bidi="ar-SA"/>
              </w:rPr>
              <w:t xml:space="preserve">До акцепту нашої </w:t>
            </w:r>
            <w:r w:rsidR="00805F60" w:rsidRPr="00F25D2B">
              <w:rPr>
                <w:rFonts w:ascii="Times New Roman" w:eastAsia="Times New Roman" w:hAnsi="Times New Roman" w:cs="Times New Roman"/>
                <w:color w:val="000000" w:themeColor="text1"/>
                <w:lang w:val="uk-UA" w:eastAsia="uk-UA" w:bidi="ar-SA"/>
              </w:rPr>
              <w:t xml:space="preserve">цінової пропозиції, Ваш </w:t>
            </w:r>
            <w:r w:rsidRPr="00F25D2B">
              <w:rPr>
                <w:rFonts w:ascii="Times New Roman" w:eastAsia="Times New Roman" w:hAnsi="Times New Roman" w:cs="Times New Roman"/>
                <w:color w:val="000000" w:themeColor="text1"/>
                <w:lang w:val="uk-UA" w:eastAsia="uk-UA" w:bidi="ar-SA"/>
              </w:rPr>
              <w:t>запит разом з нашою ціновою пропозицією (за умови її відповідності всім вимогам) мають силу попереднього договору між нами. Якщо наша цінова пропозиція буде акцептована, ми візьмемо на себе зобов'язання виконати всі умови, передбачені договором.</w:t>
            </w:r>
          </w:p>
          <w:p w14:paraId="77D7B9B0" w14:textId="59D23B51" w:rsidR="00E311C4" w:rsidRPr="00F25D2B" w:rsidRDefault="00E311C4" w:rsidP="00E65AF4">
            <w:pPr>
              <w:widowControl/>
              <w:tabs>
                <w:tab w:val="clear" w:pos="709"/>
              </w:tabs>
              <w:suppressAutoHyphens w:val="0"/>
              <w:spacing w:after="0" w:line="240" w:lineRule="auto"/>
              <w:ind w:left="567" w:right="175"/>
              <w:rPr>
                <w:rFonts w:ascii="Times New Roman" w:eastAsia="Times New Roman" w:hAnsi="Times New Roman" w:cs="Times New Roman"/>
                <w:color w:val="000000" w:themeColor="text1"/>
                <w:lang w:val="uk-UA" w:eastAsia="uk-UA" w:bidi="ar-SA"/>
              </w:rPr>
            </w:pPr>
            <w:r w:rsidRPr="00F25D2B">
              <w:rPr>
                <w:rFonts w:ascii="Times New Roman" w:eastAsia="Times New Roman" w:hAnsi="Times New Roman" w:cs="Times New Roman"/>
                <w:color w:val="000000" w:themeColor="text1"/>
                <w:lang w:val="uk-UA" w:eastAsia="uk-UA" w:bidi="ar-SA"/>
              </w:rPr>
              <w:t xml:space="preserve">2. Ми погоджуємося </w:t>
            </w:r>
            <w:r w:rsidR="00E65AF4" w:rsidRPr="00F25D2B">
              <w:rPr>
                <w:rFonts w:ascii="Times New Roman" w:eastAsia="Times New Roman" w:hAnsi="Times New Roman" w:cs="Times New Roman"/>
                <w:color w:val="000000" w:themeColor="text1"/>
                <w:lang w:val="uk-UA" w:eastAsia="uk-UA" w:bidi="ar-SA"/>
              </w:rPr>
              <w:t>дотримуватися умов цієї пропозиції протягом</w:t>
            </w:r>
            <w:r w:rsidR="00E65AF4" w:rsidRPr="00F25D2B">
              <w:rPr>
                <w:rFonts w:ascii="Times New Roman" w:eastAsia="Times New Roman" w:hAnsi="Times New Roman" w:cs="Times New Roman"/>
                <w:bCs/>
                <w:i/>
                <w:iCs/>
                <w:color w:val="000000" w:themeColor="text1"/>
                <w:lang w:val="uk-UA" w:eastAsia="uk-UA" w:bidi="ar-SA"/>
              </w:rPr>
              <w:t xml:space="preserve"> </w:t>
            </w:r>
            <w:r w:rsidR="00E65AF4" w:rsidRPr="00F25D2B">
              <w:rPr>
                <w:rFonts w:ascii="Times New Roman" w:eastAsia="Times New Roman" w:hAnsi="Times New Roman" w:cs="Times New Roman"/>
                <w:color w:val="000000" w:themeColor="text1"/>
                <w:lang w:val="uk-UA" w:eastAsia="uk-UA" w:bidi="ar-SA"/>
              </w:rPr>
              <w:t xml:space="preserve">_ днів з дня визначення переможця </w:t>
            </w:r>
            <w:r w:rsidR="00803E33">
              <w:rPr>
                <w:rFonts w:ascii="Times New Roman" w:eastAsia="Times New Roman" w:hAnsi="Times New Roman" w:cs="Times New Roman"/>
                <w:color w:val="000000" w:themeColor="text1"/>
                <w:lang w:val="uk-UA" w:eastAsia="uk-UA" w:bidi="ar-SA"/>
              </w:rPr>
              <w:t>закупівлі</w:t>
            </w:r>
            <w:r w:rsidR="00E65AF4" w:rsidRPr="00F25D2B">
              <w:rPr>
                <w:rFonts w:ascii="Times New Roman" w:eastAsia="Times New Roman" w:hAnsi="Times New Roman" w:cs="Times New Roman"/>
                <w:color w:val="000000" w:themeColor="text1"/>
                <w:lang w:val="uk-UA" w:eastAsia="uk-UA" w:bidi="ar-SA"/>
              </w:rPr>
              <w:t xml:space="preserve">; </w:t>
            </w:r>
            <w:r w:rsidRPr="00F25D2B">
              <w:rPr>
                <w:rFonts w:ascii="Times New Roman" w:eastAsia="Times New Roman" w:hAnsi="Times New Roman" w:cs="Times New Roman"/>
                <w:color w:val="000000" w:themeColor="text1"/>
                <w:lang w:val="uk-UA" w:eastAsia="uk-UA" w:bidi="ar-SA"/>
              </w:rPr>
              <w:t>з умовами, що Ви можете відхилити нашу чи всі цінові пропозиції згідно з умовами запиту, та розуміємо, що Ви не обмежені у прийнятті будь-якої іншої цінової пропозиції з більш вигідними для Вас умовами.</w:t>
            </w:r>
          </w:p>
          <w:p w14:paraId="29FB99C9" w14:textId="77777777" w:rsidR="00E311C4" w:rsidRPr="00F25D2B" w:rsidRDefault="00E311C4" w:rsidP="00E65AF4">
            <w:pPr>
              <w:widowControl/>
              <w:tabs>
                <w:tab w:val="clear" w:pos="709"/>
              </w:tabs>
              <w:suppressAutoHyphens w:val="0"/>
              <w:spacing w:after="0" w:line="240" w:lineRule="auto"/>
              <w:ind w:left="567" w:right="175"/>
              <w:rPr>
                <w:rFonts w:ascii="Times New Roman" w:eastAsia="Times New Roman" w:hAnsi="Times New Roman" w:cs="Times New Roman"/>
                <w:color w:val="000000" w:themeColor="text1"/>
                <w:lang w:val="uk-UA" w:eastAsia="uk-UA" w:bidi="ar-SA"/>
              </w:rPr>
            </w:pPr>
            <w:r w:rsidRPr="00F25D2B">
              <w:rPr>
                <w:rFonts w:ascii="Times New Roman" w:eastAsia="Times New Roman" w:hAnsi="Times New Roman" w:cs="Times New Roman"/>
                <w:color w:val="000000" w:themeColor="text1"/>
                <w:lang w:val="uk-UA" w:eastAsia="uk-UA" w:bidi="ar-SA"/>
              </w:rPr>
              <w:t>4. Якщо наша цінова пропозиція буде акцептована, ми зобов'язуємося підписати договір із замовником  у строк не раніше ніж через три робочих дні, але не пізніше ніж через 20 робочих днів з дня визначення переможця.</w:t>
            </w:r>
          </w:p>
          <w:p w14:paraId="34478FCF" w14:textId="77777777" w:rsidR="00E311C4" w:rsidRPr="00F25D2B" w:rsidRDefault="00E311C4" w:rsidP="00E65AF4">
            <w:pPr>
              <w:widowControl/>
              <w:tabs>
                <w:tab w:val="clear" w:pos="709"/>
              </w:tabs>
              <w:suppressAutoHyphens w:val="0"/>
              <w:spacing w:after="0" w:line="240" w:lineRule="auto"/>
              <w:ind w:left="567" w:right="175"/>
              <w:jc w:val="both"/>
              <w:rPr>
                <w:rFonts w:ascii="Times New Roman" w:eastAsia="Times New Roman" w:hAnsi="Times New Roman" w:cs="Times New Roman"/>
                <w:i/>
                <w:iCs/>
                <w:color w:val="000000" w:themeColor="text1"/>
                <w:lang w:val="uk-UA" w:eastAsia="uk-UA" w:bidi="ar-SA"/>
              </w:rPr>
            </w:pPr>
          </w:p>
          <w:p w14:paraId="3864BF3B" w14:textId="77777777" w:rsidR="00E311C4" w:rsidRPr="00F25D2B" w:rsidRDefault="00E311C4" w:rsidP="00E65AF4">
            <w:pPr>
              <w:widowControl/>
              <w:tabs>
                <w:tab w:val="clear" w:pos="709"/>
              </w:tabs>
              <w:suppressAutoHyphens w:val="0"/>
              <w:spacing w:after="0" w:line="240" w:lineRule="auto"/>
              <w:ind w:left="567" w:right="175"/>
              <w:rPr>
                <w:rFonts w:ascii="Times New Roman" w:eastAsia="Times New Roman" w:hAnsi="Times New Roman" w:cs="Times New Roman"/>
                <w:color w:val="000000" w:themeColor="text1"/>
                <w:lang w:val="uk-UA" w:eastAsia="uk-UA" w:bidi="ar-SA"/>
              </w:rPr>
            </w:pPr>
            <w:r w:rsidRPr="00F25D2B">
              <w:rPr>
                <w:rFonts w:ascii="Times New Roman" w:eastAsia="Times New Roman" w:hAnsi="Times New Roman" w:cs="Times New Roman"/>
                <w:i/>
                <w:iCs/>
                <w:color w:val="000000" w:themeColor="text1"/>
                <w:lang w:val="uk-UA" w:eastAsia="uk-UA" w:bidi="ar-SA"/>
              </w:rPr>
              <w:t>Посада, прізвище, ініціали, підпис уповноваженої особи Учасника, завірені печаткою, у разі наявності</w:t>
            </w:r>
            <w:r w:rsidRPr="00F25D2B">
              <w:rPr>
                <w:rFonts w:ascii="Times New Roman" w:eastAsia="Times New Roman" w:hAnsi="Times New Roman" w:cs="Times New Roman"/>
                <w:color w:val="000000" w:themeColor="text1"/>
                <w:lang w:val="uk-UA" w:eastAsia="uk-UA" w:bidi="ar-SA"/>
              </w:rPr>
              <w:t> </w:t>
            </w:r>
          </w:p>
        </w:tc>
      </w:tr>
    </w:tbl>
    <w:p w14:paraId="547B062B" w14:textId="77777777" w:rsidR="00E311C4" w:rsidRPr="00F25D2B" w:rsidRDefault="00E311C4" w:rsidP="00E6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75"/>
        <w:outlineLvl w:val="0"/>
        <w:rPr>
          <w:rFonts w:ascii="Times New Roman" w:hAnsi="Times New Roman" w:cs="Times New Roman"/>
          <w:b/>
          <w:color w:val="000000" w:themeColor="text1"/>
          <w:lang w:val="uk-UA"/>
        </w:rPr>
      </w:pPr>
    </w:p>
    <w:p w14:paraId="0EA882E8" w14:textId="77777777" w:rsidR="00E311C4" w:rsidRPr="00F25D2B" w:rsidRDefault="00E311C4" w:rsidP="00E6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75"/>
        <w:jc w:val="center"/>
        <w:outlineLvl w:val="0"/>
        <w:rPr>
          <w:rFonts w:ascii="Times New Roman" w:hAnsi="Times New Roman" w:cs="Times New Roman"/>
          <w:b/>
          <w:color w:val="000000" w:themeColor="text1"/>
          <w:lang w:val="uk-UA"/>
        </w:rPr>
      </w:pPr>
    </w:p>
    <w:p w14:paraId="71B2A53E" w14:textId="77777777" w:rsidR="001753E9" w:rsidRPr="00F25D2B" w:rsidRDefault="001753E9" w:rsidP="00E65AF4">
      <w:pPr>
        <w:ind w:left="567"/>
        <w:jc w:val="right"/>
        <w:rPr>
          <w:rFonts w:ascii="Times New Roman" w:hAnsi="Times New Roman" w:cs="Times New Roman"/>
          <w:b/>
          <w:bCs/>
          <w:color w:val="000000" w:themeColor="text1"/>
          <w:lang w:val="uk-UA"/>
        </w:rPr>
      </w:pPr>
      <w:r w:rsidRPr="00F25D2B">
        <w:rPr>
          <w:rFonts w:ascii="Times New Roman" w:hAnsi="Times New Roman" w:cs="Times New Roman"/>
          <w:b/>
          <w:bCs/>
          <w:color w:val="000000" w:themeColor="text1"/>
          <w:lang w:val="uk-UA"/>
        </w:rPr>
        <w:lastRenderedPageBreak/>
        <w:t>Додаток № 2</w:t>
      </w:r>
    </w:p>
    <w:p w14:paraId="528153C2" w14:textId="77777777" w:rsidR="00432643" w:rsidRPr="00F25D2B" w:rsidRDefault="00432643" w:rsidP="00432643">
      <w:pPr>
        <w:tabs>
          <w:tab w:val="clear" w:pos="709"/>
          <w:tab w:val="left" w:pos="3420"/>
          <w:tab w:val="left" w:pos="3600"/>
          <w:tab w:val="left" w:pos="3780"/>
          <w:tab w:val="left" w:pos="5220"/>
        </w:tabs>
        <w:suppressAutoHyphens w:val="0"/>
        <w:autoSpaceDE w:val="0"/>
        <w:autoSpaceDN w:val="0"/>
        <w:spacing w:after="0" w:line="240" w:lineRule="auto"/>
        <w:jc w:val="center"/>
        <w:outlineLvl w:val="0"/>
        <w:rPr>
          <w:rFonts w:ascii="Times New Roman" w:eastAsia="Calibri" w:hAnsi="Times New Roman" w:cs="Times New Roman"/>
          <w:b/>
          <w:sz w:val="28"/>
          <w:szCs w:val="28"/>
          <w:lang w:val="uk-UA" w:eastAsia="ru-RU" w:bidi="ar-SA"/>
        </w:rPr>
      </w:pPr>
      <w:r w:rsidRPr="00F25D2B">
        <w:rPr>
          <w:rFonts w:ascii="Times New Roman" w:eastAsia="Calibri" w:hAnsi="Times New Roman" w:cs="Times New Roman"/>
          <w:b/>
          <w:sz w:val="28"/>
          <w:szCs w:val="28"/>
          <w:lang w:val="uk-UA" w:eastAsia="en-US" w:bidi="ar-SA"/>
        </w:rPr>
        <w:t>ТЕХНІЧНІ ВИМОГИ</w:t>
      </w:r>
    </w:p>
    <w:p w14:paraId="46772992" w14:textId="455BF3A7" w:rsidR="00432643" w:rsidRPr="00F25D2B" w:rsidRDefault="00432643" w:rsidP="00432643">
      <w:pPr>
        <w:tabs>
          <w:tab w:val="clear" w:pos="709"/>
        </w:tabs>
        <w:suppressAutoHyphens w:val="0"/>
        <w:autoSpaceDE w:val="0"/>
        <w:autoSpaceDN w:val="0"/>
        <w:spacing w:after="0" w:line="240" w:lineRule="auto"/>
        <w:jc w:val="center"/>
        <w:outlineLvl w:val="0"/>
        <w:rPr>
          <w:rFonts w:ascii="Times New Roman" w:eastAsia="Calibri" w:hAnsi="Times New Roman" w:cs="Times New Roman"/>
          <w:b/>
          <w:sz w:val="28"/>
          <w:szCs w:val="28"/>
          <w:lang w:val="uk-UA" w:eastAsia="ar-SA" w:bidi="ar-SA"/>
        </w:rPr>
      </w:pPr>
      <w:r w:rsidRPr="00F25D2B">
        <w:rPr>
          <w:rFonts w:ascii="Times New Roman" w:eastAsia="Calibri" w:hAnsi="Times New Roman" w:cs="Times New Roman"/>
          <w:b/>
          <w:sz w:val="28"/>
          <w:szCs w:val="28"/>
          <w:lang w:val="uk-UA" w:eastAsia="en-US" w:bidi="ar-SA"/>
        </w:rPr>
        <w:t>на прид</w:t>
      </w:r>
      <w:r w:rsidR="00303FD3">
        <w:rPr>
          <w:rFonts w:ascii="Times New Roman" w:eastAsia="Calibri" w:hAnsi="Times New Roman" w:cs="Times New Roman"/>
          <w:b/>
          <w:sz w:val="28"/>
          <w:szCs w:val="28"/>
          <w:lang w:val="uk-UA" w:eastAsia="en-US" w:bidi="ar-SA"/>
        </w:rPr>
        <w:t>бання бензину</w:t>
      </w:r>
    </w:p>
    <w:p w14:paraId="648295B0" w14:textId="77777777" w:rsidR="00432643" w:rsidRPr="00F25D2B" w:rsidRDefault="00432643" w:rsidP="00432643">
      <w:pPr>
        <w:tabs>
          <w:tab w:val="clear" w:pos="709"/>
        </w:tabs>
        <w:suppressAutoHyphens w:val="0"/>
        <w:autoSpaceDE w:val="0"/>
        <w:autoSpaceDN w:val="0"/>
        <w:spacing w:after="0" w:line="240" w:lineRule="auto"/>
        <w:jc w:val="center"/>
        <w:outlineLvl w:val="0"/>
        <w:rPr>
          <w:rFonts w:ascii="Times New Roman" w:eastAsia="Calibri" w:hAnsi="Times New Roman" w:cs="Times New Roman"/>
          <w:b/>
          <w:sz w:val="28"/>
          <w:szCs w:val="28"/>
          <w:lang w:val="uk-UA" w:eastAsia="en-US" w:bidi="ar-SA"/>
        </w:rPr>
      </w:pPr>
    </w:p>
    <w:p w14:paraId="04E92E75" w14:textId="1E03892F" w:rsidR="00F56FE8" w:rsidRDefault="00303FD3" w:rsidP="00F56FE8">
      <w:pPr>
        <w:widowControl/>
        <w:numPr>
          <w:ilvl w:val="0"/>
          <w:numId w:val="42"/>
        </w:numPr>
        <w:tabs>
          <w:tab w:val="clear" w:pos="709"/>
          <w:tab w:val="num" w:pos="0"/>
        </w:tabs>
        <w:suppressAutoHyphens w:val="0"/>
        <w:autoSpaceDE w:val="0"/>
        <w:autoSpaceDN w:val="0"/>
        <w:spacing w:after="0" w:line="240" w:lineRule="auto"/>
        <w:ind w:left="0" w:firstLine="0"/>
        <w:jc w:val="both"/>
        <w:rPr>
          <w:rFonts w:ascii="Times New Roman" w:eastAsia="Calibri" w:hAnsi="Times New Roman" w:cs="Times New Roman"/>
          <w:lang w:val="uk-UA" w:eastAsia="uk-UA" w:bidi="ar-SA"/>
        </w:rPr>
      </w:pPr>
      <w:r>
        <w:rPr>
          <w:rFonts w:ascii="Times New Roman" w:eastAsia="Calibri" w:hAnsi="Times New Roman" w:cs="Times New Roman"/>
          <w:sz w:val="22"/>
          <w:szCs w:val="22"/>
          <w:lang w:val="uk-UA" w:eastAsia="en-US" w:bidi="ar-SA"/>
        </w:rPr>
        <w:t>Бензин А-95</w:t>
      </w:r>
      <w:r w:rsidR="00F56FE8" w:rsidRPr="00F56FE8">
        <w:rPr>
          <w:rFonts w:ascii="Times New Roman" w:eastAsia="Calibri" w:hAnsi="Times New Roman" w:cs="Times New Roman"/>
          <w:b/>
          <w:sz w:val="22"/>
          <w:szCs w:val="22"/>
          <w:lang w:val="uk-UA" w:eastAsia="en-US" w:bidi="ar-SA"/>
        </w:rPr>
        <w:t xml:space="preserve"> </w:t>
      </w:r>
      <w:r w:rsidR="00432643" w:rsidRPr="00F25D2B">
        <w:rPr>
          <w:rFonts w:ascii="Times New Roman" w:eastAsia="Calibri" w:hAnsi="Times New Roman" w:cs="Times New Roman"/>
          <w:sz w:val="22"/>
          <w:szCs w:val="22"/>
          <w:lang w:val="uk-UA" w:eastAsia="en-US" w:bidi="ar-SA"/>
        </w:rPr>
        <w:t>повинні бути сертифіковані та зареєстровані в Україні (копія реєстраційного свідоцтва та сертифікат), відповідати Державним стандартам та/або технічним умовам заводів-виробників і мати паспорт якості на кожну партію товару та сертифікати відповідності.</w:t>
      </w:r>
    </w:p>
    <w:p w14:paraId="48E3F067" w14:textId="7D2D78DE" w:rsidR="00432643" w:rsidRPr="00F56FE8" w:rsidRDefault="00432643" w:rsidP="00F56FE8">
      <w:pPr>
        <w:widowControl/>
        <w:numPr>
          <w:ilvl w:val="0"/>
          <w:numId w:val="42"/>
        </w:numPr>
        <w:tabs>
          <w:tab w:val="clear" w:pos="709"/>
          <w:tab w:val="num" w:pos="0"/>
        </w:tabs>
        <w:suppressAutoHyphens w:val="0"/>
        <w:autoSpaceDE w:val="0"/>
        <w:autoSpaceDN w:val="0"/>
        <w:spacing w:after="0" w:line="240" w:lineRule="auto"/>
        <w:ind w:left="0" w:firstLine="0"/>
        <w:jc w:val="both"/>
        <w:rPr>
          <w:rFonts w:ascii="Times New Roman" w:eastAsia="Calibri" w:hAnsi="Times New Roman" w:cs="Times New Roman"/>
          <w:lang w:val="uk-UA" w:eastAsia="uk-UA" w:bidi="ar-SA"/>
        </w:rPr>
      </w:pPr>
      <w:r w:rsidRPr="00F56FE8">
        <w:rPr>
          <w:rFonts w:ascii="Times New Roman" w:eastAsia="Times New Roman" w:hAnsi="Times New Roman" w:cs="Times New Roman"/>
          <w:sz w:val="22"/>
          <w:szCs w:val="22"/>
          <w:lang w:val="uk-UA" w:eastAsia="ar-SA" w:bidi="ar-SA"/>
        </w:rPr>
        <w:t xml:space="preserve">Учасник повинен подати у складі пропозиції перелік АЗС, на яких реалізується бензин, по бланкам дозволу (талонам) з </w:t>
      </w:r>
      <w:r w:rsidR="00F56FE8" w:rsidRPr="00F56FE8">
        <w:rPr>
          <w:rFonts w:ascii="Times New Roman" w:eastAsia="Times New Roman" w:hAnsi="Times New Roman" w:cs="Times New Roman"/>
          <w:sz w:val="22"/>
          <w:szCs w:val="22"/>
          <w:lang w:val="uk-UA" w:eastAsia="ar-SA" w:bidi="ar-SA"/>
        </w:rPr>
        <w:t>вказанням місця їх розташування</w:t>
      </w:r>
      <w:r w:rsidR="00F56FE8" w:rsidRPr="00F56FE8">
        <w:rPr>
          <w:rFonts w:ascii="Times New Roman" w:eastAsia="Times New Roman" w:hAnsi="Times New Roman" w:cs="Times New Roman"/>
          <w:sz w:val="22"/>
          <w:szCs w:val="22"/>
          <w:lang w:val="ru-RU" w:eastAsia="ar-SA" w:bidi="ar-SA"/>
        </w:rPr>
        <w:t xml:space="preserve">. </w:t>
      </w:r>
      <w:proofErr w:type="spellStart"/>
      <w:r w:rsidR="00F56FE8" w:rsidRPr="00F56FE8">
        <w:rPr>
          <w:rFonts w:ascii="Times New Roman" w:eastAsia="Times New Roman" w:hAnsi="Times New Roman" w:cs="Times New Roman"/>
          <w:b/>
          <w:sz w:val="22"/>
          <w:szCs w:val="22"/>
          <w:u w:val="single"/>
          <w:lang w:val="ru-RU" w:eastAsia="ar-SA" w:bidi="ar-SA"/>
        </w:rPr>
        <w:t>Місце</w:t>
      </w:r>
      <w:proofErr w:type="spellEnd"/>
      <w:r w:rsidR="00F56FE8" w:rsidRPr="00F56FE8">
        <w:rPr>
          <w:rFonts w:ascii="Times New Roman" w:eastAsia="Times New Roman" w:hAnsi="Times New Roman" w:cs="Times New Roman"/>
          <w:b/>
          <w:sz w:val="22"/>
          <w:szCs w:val="22"/>
          <w:u w:val="single"/>
          <w:lang w:val="ru-RU" w:eastAsia="ar-SA" w:bidi="ar-SA"/>
        </w:rPr>
        <w:t xml:space="preserve"> </w:t>
      </w:r>
      <w:proofErr w:type="spellStart"/>
      <w:r w:rsidR="00F56FE8" w:rsidRPr="00F56FE8">
        <w:rPr>
          <w:rFonts w:ascii="Times New Roman" w:eastAsia="Times New Roman" w:hAnsi="Times New Roman" w:cs="Times New Roman"/>
          <w:b/>
          <w:sz w:val="22"/>
          <w:szCs w:val="22"/>
          <w:u w:val="single"/>
          <w:lang w:val="ru-RU" w:eastAsia="ar-SA" w:bidi="ar-SA"/>
        </w:rPr>
        <w:t>розташування</w:t>
      </w:r>
      <w:proofErr w:type="spellEnd"/>
      <w:r w:rsidR="00F56FE8" w:rsidRPr="00F56FE8">
        <w:rPr>
          <w:rFonts w:ascii="Times New Roman" w:eastAsia="Times New Roman" w:hAnsi="Times New Roman" w:cs="Times New Roman"/>
          <w:b/>
          <w:sz w:val="22"/>
          <w:szCs w:val="22"/>
          <w:u w:val="single"/>
          <w:lang w:val="ru-RU" w:eastAsia="ar-SA" w:bidi="ar-SA"/>
        </w:rPr>
        <w:t xml:space="preserve"> АЗС </w:t>
      </w:r>
      <w:proofErr w:type="spellStart"/>
      <w:r w:rsidR="00F56FE8" w:rsidRPr="00F56FE8">
        <w:rPr>
          <w:rFonts w:ascii="Times New Roman" w:eastAsia="Times New Roman" w:hAnsi="Times New Roman" w:cs="Times New Roman"/>
          <w:b/>
          <w:sz w:val="22"/>
          <w:szCs w:val="22"/>
          <w:u w:val="single"/>
          <w:lang w:val="ru-RU" w:eastAsia="ar-SA" w:bidi="ar-SA"/>
        </w:rPr>
        <w:t>Постачальника</w:t>
      </w:r>
      <w:proofErr w:type="spellEnd"/>
      <w:r w:rsidR="00F56FE8" w:rsidRPr="00F56FE8">
        <w:rPr>
          <w:rFonts w:ascii="Times New Roman" w:eastAsia="Times New Roman" w:hAnsi="Times New Roman" w:cs="Times New Roman"/>
          <w:b/>
          <w:sz w:val="22"/>
          <w:szCs w:val="22"/>
          <w:u w:val="single"/>
          <w:lang w:val="ru-RU" w:eastAsia="ar-SA" w:bidi="ar-SA"/>
        </w:rPr>
        <w:t xml:space="preserve"> </w:t>
      </w:r>
      <w:r w:rsidR="00F56FE8" w:rsidRPr="00F56FE8">
        <w:rPr>
          <w:rFonts w:ascii="Times New Roman" w:eastAsia="Times New Roman" w:hAnsi="Times New Roman" w:cs="Times New Roman"/>
          <w:b/>
          <w:sz w:val="22"/>
          <w:szCs w:val="22"/>
          <w:u w:val="single"/>
          <w:lang w:val="uk-UA" w:eastAsia="ar-SA" w:bidi="ar-SA"/>
        </w:rPr>
        <w:t xml:space="preserve">повинні бути </w:t>
      </w:r>
      <w:r w:rsidR="002F5EC5">
        <w:rPr>
          <w:rFonts w:ascii="Times New Roman" w:eastAsia="Times New Roman" w:hAnsi="Times New Roman" w:cs="Times New Roman"/>
          <w:b/>
          <w:sz w:val="22"/>
          <w:szCs w:val="22"/>
          <w:u w:val="single"/>
          <w:lang w:val="ru-RU" w:eastAsia="ar-SA" w:bidi="ar-SA"/>
        </w:rPr>
        <w:t>в межах 15</w:t>
      </w:r>
      <w:r w:rsidR="00F56FE8" w:rsidRPr="00F56FE8">
        <w:rPr>
          <w:rFonts w:ascii="Times New Roman" w:eastAsia="Times New Roman" w:hAnsi="Times New Roman" w:cs="Times New Roman"/>
          <w:b/>
          <w:sz w:val="22"/>
          <w:szCs w:val="22"/>
          <w:u w:val="single"/>
          <w:lang w:val="ru-RU" w:eastAsia="ar-SA" w:bidi="ar-SA"/>
        </w:rPr>
        <w:t xml:space="preserve"> км </w:t>
      </w:r>
      <w:proofErr w:type="spellStart"/>
      <w:r w:rsidR="00F56FE8" w:rsidRPr="00F56FE8">
        <w:rPr>
          <w:rFonts w:ascii="Times New Roman" w:eastAsia="Times New Roman" w:hAnsi="Times New Roman" w:cs="Times New Roman"/>
          <w:b/>
          <w:sz w:val="22"/>
          <w:szCs w:val="22"/>
          <w:u w:val="single"/>
          <w:lang w:val="ru-RU" w:eastAsia="ar-SA" w:bidi="ar-SA"/>
        </w:rPr>
        <w:t>від</w:t>
      </w:r>
      <w:proofErr w:type="spellEnd"/>
      <w:r w:rsidR="00F56FE8" w:rsidRPr="00F56FE8">
        <w:rPr>
          <w:rFonts w:ascii="Times New Roman" w:eastAsia="Times New Roman" w:hAnsi="Times New Roman" w:cs="Times New Roman"/>
          <w:b/>
          <w:sz w:val="22"/>
          <w:szCs w:val="22"/>
          <w:u w:val="single"/>
          <w:lang w:val="ru-RU" w:eastAsia="ar-SA" w:bidi="ar-SA"/>
        </w:rPr>
        <w:t xml:space="preserve"> </w:t>
      </w:r>
      <w:proofErr w:type="spellStart"/>
      <w:r w:rsidR="00F56FE8" w:rsidRPr="00F56FE8">
        <w:rPr>
          <w:rFonts w:ascii="Times New Roman" w:eastAsia="Times New Roman" w:hAnsi="Times New Roman" w:cs="Times New Roman"/>
          <w:b/>
          <w:sz w:val="22"/>
          <w:szCs w:val="22"/>
          <w:u w:val="single"/>
          <w:lang w:val="ru-RU" w:eastAsia="ar-SA" w:bidi="ar-SA"/>
        </w:rPr>
        <w:t>місця</w:t>
      </w:r>
      <w:proofErr w:type="spellEnd"/>
      <w:r w:rsidR="00F56FE8" w:rsidRPr="00F56FE8">
        <w:rPr>
          <w:rFonts w:ascii="Times New Roman" w:eastAsia="Times New Roman" w:hAnsi="Times New Roman" w:cs="Times New Roman"/>
          <w:b/>
          <w:sz w:val="22"/>
          <w:szCs w:val="22"/>
          <w:u w:val="single"/>
          <w:lang w:val="ru-RU" w:eastAsia="ar-SA" w:bidi="ar-SA"/>
        </w:rPr>
        <w:t xml:space="preserve"> </w:t>
      </w:r>
      <w:proofErr w:type="spellStart"/>
      <w:r w:rsidR="00F56FE8" w:rsidRPr="00F56FE8">
        <w:rPr>
          <w:rFonts w:ascii="Times New Roman" w:eastAsia="Times New Roman" w:hAnsi="Times New Roman" w:cs="Times New Roman"/>
          <w:b/>
          <w:sz w:val="22"/>
          <w:szCs w:val="22"/>
          <w:u w:val="single"/>
          <w:lang w:val="ru-RU" w:eastAsia="ar-SA" w:bidi="ar-SA"/>
        </w:rPr>
        <w:t>розташування</w:t>
      </w:r>
      <w:proofErr w:type="spellEnd"/>
      <w:r w:rsidR="00F56FE8" w:rsidRPr="00F56FE8">
        <w:rPr>
          <w:rFonts w:ascii="Times New Roman" w:eastAsia="Times New Roman" w:hAnsi="Times New Roman" w:cs="Times New Roman"/>
          <w:b/>
          <w:sz w:val="22"/>
          <w:szCs w:val="22"/>
          <w:u w:val="single"/>
          <w:lang w:val="ru-RU" w:eastAsia="ar-SA" w:bidi="ar-SA"/>
        </w:rPr>
        <w:t xml:space="preserve"> </w:t>
      </w:r>
      <w:proofErr w:type="spellStart"/>
      <w:r w:rsidR="00F56FE8" w:rsidRPr="00F56FE8">
        <w:rPr>
          <w:rFonts w:ascii="Times New Roman" w:eastAsia="Times New Roman" w:hAnsi="Times New Roman" w:cs="Times New Roman"/>
          <w:b/>
          <w:sz w:val="22"/>
          <w:szCs w:val="22"/>
          <w:u w:val="single"/>
          <w:lang w:val="ru-RU" w:eastAsia="ar-SA" w:bidi="ar-SA"/>
        </w:rPr>
        <w:t>Замовника</w:t>
      </w:r>
      <w:proofErr w:type="spellEnd"/>
      <w:r w:rsidR="00F56FE8" w:rsidRPr="00F56FE8">
        <w:rPr>
          <w:rFonts w:ascii="Times New Roman" w:eastAsia="Times New Roman" w:hAnsi="Times New Roman" w:cs="Times New Roman"/>
          <w:b/>
          <w:sz w:val="22"/>
          <w:szCs w:val="22"/>
          <w:u w:val="single"/>
          <w:lang w:val="ru-RU" w:eastAsia="ar-SA" w:bidi="ar-SA"/>
        </w:rPr>
        <w:t>.</w:t>
      </w:r>
      <w:r w:rsidR="00F56FE8" w:rsidRPr="00F56FE8">
        <w:rPr>
          <w:rFonts w:ascii="Times New Roman" w:eastAsia="Times New Roman" w:hAnsi="Times New Roman" w:cs="Times New Roman"/>
          <w:sz w:val="22"/>
          <w:szCs w:val="22"/>
          <w:lang w:val="ru-RU" w:eastAsia="ar-SA" w:bidi="ar-SA"/>
        </w:rPr>
        <w:t xml:space="preserve"> </w:t>
      </w:r>
    </w:p>
    <w:p w14:paraId="6B8A876B" w14:textId="77777777" w:rsidR="00432643" w:rsidRPr="00F25D2B" w:rsidRDefault="00432643" w:rsidP="00432643">
      <w:pPr>
        <w:widowControl/>
        <w:numPr>
          <w:ilvl w:val="0"/>
          <w:numId w:val="42"/>
        </w:numPr>
        <w:tabs>
          <w:tab w:val="clear" w:pos="709"/>
          <w:tab w:val="num" w:pos="0"/>
        </w:tabs>
        <w:suppressAutoHyphens w:val="0"/>
        <w:autoSpaceDE w:val="0"/>
        <w:autoSpaceDN w:val="0"/>
        <w:spacing w:after="0" w:line="240" w:lineRule="auto"/>
        <w:ind w:left="0" w:firstLine="0"/>
        <w:jc w:val="both"/>
        <w:rPr>
          <w:rFonts w:ascii="Times New Roman" w:eastAsia="Calibri" w:hAnsi="Times New Roman" w:cs="Times New Roman"/>
          <w:sz w:val="22"/>
          <w:szCs w:val="22"/>
          <w:lang w:val="uk-UA" w:eastAsia="en-US" w:bidi="ar-SA"/>
        </w:rPr>
      </w:pPr>
      <w:r w:rsidRPr="00F25D2B">
        <w:rPr>
          <w:rFonts w:ascii="Times New Roman" w:eastAsia="Calibri" w:hAnsi="Times New Roman" w:cs="Times New Roman"/>
          <w:sz w:val="22"/>
          <w:szCs w:val="22"/>
          <w:lang w:val="uk-UA" w:eastAsia="en-US" w:bidi="ar-SA"/>
        </w:rPr>
        <w:t>Зазначається форма отримання бензину – талони (термін їх реалізації повинен бути  не менше 1 року з дати їх отримання від постачальника). У разі зміни зовнішньої форми талонів учасник здійснює обмін цих талонів без додаткової на це оплати Замовником, на інші талони.</w:t>
      </w:r>
    </w:p>
    <w:p w14:paraId="3C79FDAC" w14:textId="77777777" w:rsidR="00432643" w:rsidRPr="00F25D2B" w:rsidRDefault="00432643" w:rsidP="00432643">
      <w:pPr>
        <w:widowControl/>
        <w:numPr>
          <w:ilvl w:val="0"/>
          <w:numId w:val="42"/>
        </w:numPr>
        <w:tabs>
          <w:tab w:val="clear" w:pos="709"/>
          <w:tab w:val="num" w:pos="0"/>
        </w:tabs>
        <w:suppressAutoHyphens w:val="0"/>
        <w:autoSpaceDE w:val="0"/>
        <w:autoSpaceDN w:val="0"/>
        <w:spacing w:after="0" w:line="240" w:lineRule="auto"/>
        <w:ind w:left="0" w:firstLine="0"/>
        <w:jc w:val="both"/>
        <w:rPr>
          <w:rFonts w:ascii="Times New Roman" w:eastAsia="Calibri" w:hAnsi="Times New Roman" w:cs="Times New Roman"/>
          <w:sz w:val="22"/>
          <w:szCs w:val="22"/>
          <w:lang w:val="uk-UA" w:eastAsia="en-US" w:bidi="ar-SA"/>
        </w:rPr>
      </w:pPr>
      <w:r w:rsidRPr="00F25D2B">
        <w:rPr>
          <w:rFonts w:ascii="Times New Roman" w:eastAsia="Calibri" w:hAnsi="Times New Roman" w:cs="Times New Roman"/>
          <w:sz w:val="22"/>
          <w:szCs w:val="22"/>
          <w:lang w:val="uk-UA" w:eastAsia="en-US" w:bidi="ar-SA"/>
        </w:rPr>
        <w:t>Учасники повинні чітко визначити ціни на позиції за одиницю (1 літр ) та вказати загальну ціну пропозиції, умови та порядок розрахунків, термін постачання.</w:t>
      </w:r>
    </w:p>
    <w:p w14:paraId="2F05753E" w14:textId="77777777" w:rsidR="00432643" w:rsidRPr="00F25D2B" w:rsidRDefault="00432643" w:rsidP="00432643">
      <w:pPr>
        <w:widowControl/>
        <w:numPr>
          <w:ilvl w:val="0"/>
          <w:numId w:val="42"/>
        </w:numPr>
        <w:tabs>
          <w:tab w:val="clear" w:pos="709"/>
          <w:tab w:val="num" w:pos="0"/>
        </w:tabs>
        <w:suppressAutoHyphens w:val="0"/>
        <w:autoSpaceDE w:val="0"/>
        <w:autoSpaceDN w:val="0"/>
        <w:spacing w:after="0" w:line="240" w:lineRule="auto"/>
        <w:ind w:left="357"/>
        <w:jc w:val="both"/>
        <w:rPr>
          <w:rFonts w:ascii="Times New Roman" w:eastAsia="Calibri" w:hAnsi="Times New Roman" w:cs="Times New Roman"/>
          <w:sz w:val="22"/>
          <w:szCs w:val="22"/>
          <w:lang w:val="uk-UA" w:eastAsia="en-US" w:bidi="ar-SA"/>
        </w:rPr>
      </w:pPr>
      <w:r w:rsidRPr="00F25D2B">
        <w:rPr>
          <w:rFonts w:ascii="Times New Roman" w:eastAsia="Calibri" w:hAnsi="Times New Roman" w:cs="Times New Roman"/>
          <w:sz w:val="22"/>
          <w:szCs w:val="22"/>
          <w:lang w:val="uk-UA" w:eastAsia="en-US" w:bidi="ar-SA"/>
        </w:rPr>
        <w:t xml:space="preserve">В ціновій пропозиції ціни вказуються за кожну одиницю товару </w:t>
      </w:r>
      <w:r w:rsidRPr="00F25D2B">
        <w:rPr>
          <w:rFonts w:ascii="Times New Roman" w:eastAsia="Calibri" w:hAnsi="Times New Roman" w:cs="Times New Roman"/>
          <w:sz w:val="22"/>
          <w:szCs w:val="22"/>
          <w:u w:val="single"/>
          <w:lang w:val="uk-UA" w:eastAsia="en-US" w:bidi="ar-SA"/>
        </w:rPr>
        <w:t>(згідно переліку)</w:t>
      </w:r>
      <w:r w:rsidRPr="00F25D2B">
        <w:rPr>
          <w:rFonts w:ascii="Times New Roman" w:eastAsia="Calibri" w:hAnsi="Times New Roman" w:cs="Times New Roman"/>
          <w:sz w:val="22"/>
          <w:szCs w:val="22"/>
          <w:lang w:val="uk-UA" w:eastAsia="en-US" w:bidi="ar-SA"/>
        </w:rPr>
        <w:t>, що постачається, в послідовності відповідно до технічної частини (Таблиця).</w:t>
      </w:r>
    </w:p>
    <w:p w14:paraId="7F6FA97B" w14:textId="77777777" w:rsidR="00432643" w:rsidRPr="00F25D2B" w:rsidRDefault="00432643" w:rsidP="00432643">
      <w:pPr>
        <w:tabs>
          <w:tab w:val="clear" w:pos="709"/>
          <w:tab w:val="num" w:pos="0"/>
        </w:tabs>
        <w:suppressAutoHyphens w:val="0"/>
        <w:autoSpaceDE w:val="0"/>
        <w:autoSpaceDN w:val="0"/>
        <w:spacing w:after="0" w:line="240" w:lineRule="auto"/>
        <w:ind w:left="357"/>
        <w:rPr>
          <w:rFonts w:ascii="Times New Roman" w:eastAsia="Calibri" w:hAnsi="Times New Roman" w:cs="Times New Roman"/>
          <w:sz w:val="22"/>
          <w:szCs w:val="22"/>
          <w:lang w:val="uk-UA" w:eastAsia="en-US" w:bidi="ar-SA"/>
        </w:rPr>
      </w:pPr>
    </w:p>
    <w:p w14:paraId="79C5CB57" w14:textId="77777777" w:rsidR="00432643" w:rsidRPr="00F25D2B" w:rsidRDefault="00432643" w:rsidP="00432643">
      <w:pPr>
        <w:tabs>
          <w:tab w:val="clear" w:pos="709"/>
          <w:tab w:val="num" w:pos="0"/>
        </w:tabs>
        <w:suppressAutoHyphens w:val="0"/>
        <w:autoSpaceDE w:val="0"/>
        <w:autoSpaceDN w:val="0"/>
        <w:spacing w:after="0" w:line="240" w:lineRule="auto"/>
        <w:ind w:left="357"/>
        <w:jc w:val="both"/>
        <w:rPr>
          <w:rFonts w:ascii="Times New Roman" w:eastAsia="Calibri" w:hAnsi="Times New Roman" w:cs="Times New Roman"/>
          <w:sz w:val="22"/>
          <w:szCs w:val="22"/>
          <w:lang w:val="uk-UA" w:eastAsia="en-US" w:bidi="ar-SA"/>
        </w:rPr>
      </w:pPr>
      <w:r w:rsidRPr="00F25D2B">
        <w:rPr>
          <w:rFonts w:ascii="Times New Roman" w:eastAsia="Calibri" w:hAnsi="Times New Roman" w:cs="Times New Roman"/>
          <w:sz w:val="22"/>
          <w:szCs w:val="22"/>
          <w:lang w:val="uk-UA" w:eastAsia="en-US" w:bidi="ar-SA"/>
        </w:rPr>
        <w:t>У разі подання пропозиції що не відповідає технічним вимогам, цінова пропозиція не буде розглядатись та оцінюватись і буде відхилена як така що не відповідає вимогам.</w:t>
      </w:r>
    </w:p>
    <w:p w14:paraId="3416CBF5" w14:textId="77777777" w:rsidR="00432643" w:rsidRPr="00F25D2B" w:rsidRDefault="00432643" w:rsidP="00432643">
      <w:pPr>
        <w:suppressAutoHyphens w:val="0"/>
        <w:autoSpaceDE w:val="0"/>
        <w:autoSpaceDN w:val="0"/>
        <w:spacing w:after="0" w:line="240" w:lineRule="auto"/>
        <w:ind w:left="284"/>
        <w:jc w:val="both"/>
        <w:rPr>
          <w:rFonts w:ascii="Times New Roman" w:eastAsia="Calibri" w:hAnsi="Times New Roman" w:cs="Times New Roman"/>
          <w:sz w:val="22"/>
          <w:szCs w:val="22"/>
          <w:lang w:val="uk-UA" w:eastAsia="en-US" w:bidi="ar-SA"/>
        </w:rPr>
      </w:pPr>
    </w:p>
    <w:p w14:paraId="699B3983" w14:textId="77777777" w:rsidR="00432643" w:rsidRPr="00F25D2B" w:rsidRDefault="00432643" w:rsidP="00432643">
      <w:pPr>
        <w:suppressAutoHyphens w:val="0"/>
        <w:autoSpaceDE w:val="0"/>
        <w:autoSpaceDN w:val="0"/>
        <w:spacing w:after="0" w:line="240" w:lineRule="auto"/>
        <w:ind w:left="284"/>
        <w:jc w:val="both"/>
        <w:rPr>
          <w:rFonts w:ascii="Times New Roman" w:eastAsia="Calibri" w:hAnsi="Times New Roman" w:cs="Times New Roman"/>
          <w:sz w:val="22"/>
          <w:szCs w:val="22"/>
          <w:lang w:val="uk-UA" w:eastAsia="en-US" w:bidi="ar-SA"/>
        </w:rPr>
      </w:pPr>
      <w:r w:rsidRPr="00F25D2B">
        <w:rPr>
          <w:rFonts w:ascii="Times New Roman" w:eastAsia="Calibri" w:hAnsi="Times New Roman" w:cs="Times New Roman"/>
          <w:sz w:val="22"/>
          <w:szCs w:val="22"/>
          <w:lang w:val="uk-UA" w:eastAsia="en-US" w:bidi="ar-SA"/>
        </w:rPr>
        <w:t>Всі витрати по транспортуванню, страхуванню, сплаті мита, податків та інших зборів і обов’язкових платежів проводяться за рахунок Продавця.</w:t>
      </w:r>
    </w:p>
    <w:p w14:paraId="5CD6565D" w14:textId="77777777" w:rsidR="00432643" w:rsidRPr="00F25D2B" w:rsidRDefault="00432643" w:rsidP="00E65AF4">
      <w:pPr>
        <w:ind w:left="567"/>
        <w:jc w:val="right"/>
        <w:rPr>
          <w:rFonts w:ascii="Times New Roman" w:hAnsi="Times New Roman" w:cs="Times New Roman"/>
          <w:b/>
          <w:bCs/>
          <w:color w:val="000000" w:themeColor="text1"/>
          <w:lang w:val="uk-UA"/>
        </w:rPr>
      </w:pPr>
    </w:p>
    <w:tbl>
      <w:tblPr>
        <w:tblW w:w="0" w:type="auto"/>
        <w:jc w:val="center"/>
        <w:tblCellMar>
          <w:left w:w="30" w:type="dxa"/>
          <w:right w:w="30" w:type="dxa"/>
        </w:tblCellMar>
        <w:tblLook w:val="04A0" w:firstRow="1" w:lastRow="0" w:firstColumn="1" w:lastColumn="0" w:noHBand="0" w:noVBand="1"/>
      </w:tblPr>
      <w:tblGrid>
        <w:gridCol w:w="646"/>
        <w:gridCol w:w="4674"/>
        <w:gridCol w:w="3340"/>
        <w:gridCol w:w="1531"/>
      </w:tblGrid>
      <w:tr w:rsidR="00432643" w:rsidRPr="00F25D2B" w14:paraId="2DEBD038" w14:textId="77777777" w:rsidTr="006C0569">
        <w:trPr>
          <w:trHeight w:val="247"/>
          <w:jc w:val="center"/>
        </w:trPr>
        <w:tc>
          <w:tcPr>
            <w:tcW w:w="646" w:type="dxa"/>
            <w:tcBorders>
              <w:top w:val="single" w:sz="12" w:space="0" w:color="auto"/>
              <w:left w:val="single" w:sz="12" w:space="0" w:color="auto"/>
              <w:bottom w:val="single" w:sz="6" w:space="0" w:color="auto"/>
              <w:right w:val="single" w:sz="6" w:space="0" w:color="auto"/>
            </w:tcBorders>
            <w:hideMark/>
          </w:tcPr>
          <w:p w14:paraId="3FC98CD1" w14:textId="77777777" w:rsidR="00432643" w:rsidRPr="00F25D2B" w:rsidRDefault="00432643" w:rsidP="00432643">
            <w:pPr>
              <w:tabs>
                <w:tab w:val="clear" w:pos="709"/>
              </w:tabs>
              <w:suppressAutoHyphens w:val="0"/>
              <w:autoSpaceDE w:val="0"/>
              <w:autoSpaceDN w:val="0"/>
              <w:adjustRightInd w:val="0"/>
              <w:spacing w:after="0" w:line="240" w:lineRule="auto"/>
              <w:jc w:val="center"/>
              <w:rPr>
                <w:rFonts w:ascii="Times New Roman" w:eastAsia="Calibri" w:hAnsi="Times New Roman" w:cs="Times New Roman"/>
                <w:b/>
                <w:color w:val="000000"/>
                <w:sz w:val="22"/>
                <w:szCs w:val="22"/>
                <w:lang w:val="uk-UA" w:eastAsia="en-US" w:bidi="ar-SA"/>
              </w:rPr>
            </w:pPr>
            <w:r w:rsidRPr="00F25D2B">
              <w:rPr>
                <w:rFonts w:ascii="Times New Roman" w:eastAsia="Calibri" w:hAnsi="Times New Roman" w:cs="Times New Roman"/>
                <w:b/>
                <w:color w:val="000000"/>
                <w:sz w:val="22"/>
                <w:szCs w:val="22"/>
                <w:lang w:val="uk-UA" w:eastAsia="en-US" w:bidi="ar-SA"/>
              </w:rPr>
              <w:t xml:space="preserve">№ </w:t>
            </w:r>
            <w:proofErr w:type="spellStart"/>
            <w:r w:rsidRPr="00F25D2B">
              <w:rPr>
                <w:rFonts w:ascii="Times New Roman" w:eastAsia="Calibri" w:hAnsi="Times New Roman" w:cs="Times New Roman"/>
                <w:b/>
                <w:color w:val="000000"/>
                <w:sz w:val="22"/>
                <w:szCs w:val="22"/>
                <w:lang w:val="uk-UA" w:eastAsia="en-US" w:bidi="ar-SA"/>
              </w:rPr>
              <w:t>п.п</w:t>
            </w:r>
            <w:proofErr w:type="spellEnd"/>
            <w:r w:rsidRPr="00F25D2B">
              <w:rPr>
                <w:rFonts w:ascii="Times New Roman" w:eastAsia="Calibri" w:hAnsi="Times New Roman" w:cs="Times New Roman"/>
                <w:b/>
                <w:color w:val="000000"/>
                <w:sz w:val="22"/>
                <w:szCs w:val="22"/>
                <w:lang w:val="uk-UA" w:eastAsia="en-US" w:bidi="ar-SA"/>
              </w:rPr>
              <w:t>.</w:t>
            </w:r>
          </w:p>
        </w:tc>
        <w:tc>
          <w:tcPr>
            <w:tcW w:w="4674" w:type="dxa"/>
            <w:tcBorders>
              <w:top w:val="single" w:sz="12" w:space="0" w:color="auto"/>
              <w:left w:val="single" w:sz="6" w:space="0" w:color="auto"/>
              <w:bottom w:val="single" w:sz="6" w:space="0" w:color="auto"/>
              <w:right w:val="single" w:sz="6" w:space="0" w:color="auto"/>
            </w:tcBorders>
            <w:hideMark/>
          </w:tcPr>
          <w:p w14:paraId="322C0CDC" w14:textId="77777777" w:rsidR="00432643" w:rsidRPr="00F25D2B" w:rsidRDefault="00432643" w:rsidP="00432643">
            <w:pPr>
              <w:tabs>
                <w:tab w:val="clear" w:pos="709"/>
              </w:tabs>
              <w:suppressAutoHyphens w:val="0"/>
              <w:autoSpaceDE w:val="0"/>
              <w:autoSpaceDN w:val="0"/>
              <w:adjustRightInd w:val="0"/>
              <w:spacing w:after="0" w:line="240" w:lineRule="auto"/>
              <w:jc w:val="center"/>
              <w:rPr>
                <w:rFonts w:ascii="Times New Roman" w:eastAsia="Calibri" w:hAnsi="Times New Roman" w:cs="Times New Roman"/>
                <w:b/>
                <w:color w:val="000000"/>
                <w:sz w:val="22"/>
                <w:szCs w:val="22"/>
                <w:lang w:val="uk-UA" w:eastAsia="en-US" w:bidi="ar-SA"/>
              </w:rPr>
            </w:pPr>
            <w:r w:rsidRPr="00F25D2B">
              <w:rPr>
                <w:rFonts w:ascii="Times New Roman" w:eastAsia="Calibri" w:hAnsi="Times New Roman" w:cs="Times New Roman"/>
                <w:b/>
                <w:color w:val="000000"/>
                <w:sz w:val="22"/>
                <w:szCs w:val="22"/>
                <w:lang w:val="uk-UA" w:eastAsia="en-US" w:bidi="ar-SA"/>
              </w:rPr>
              <w:t>Назва</w:t>
            </w:r>
          </w:p>
        </w:tc>
        <w:tc>
          <w:tcPr>
            <w:tcW w:w="3340" w:type="dxa"/>
            <w:tcBorders>
              <w:top w:val="single" w:sz="12" w:space="0" w:color="auto"/>
              <w:left w:val="single" w:sz="6" w:space="0" w:color="auto"/>
              <w:bottom w:val="single" w:sz="6" w:space="0" w:color="auto"/>
              <w:right w:val="single" w:sz="6" w:space="0" w:color="auto"/>
            </w:tcBorders>
            <w:hideMark/>
          </w:tcPr>
          <w:p w14:paraId="5EF63314" w14:textId="77777777" w:rsidR="00432643" w:rsidRPr="00F25D2B" w:rsidRDefault="00432643" w:rsidP="00432643">
            <w:pPr>
              <w:tabs>
                <w:tab w:val="clear" w:pos="709"/>
              </w:tabs>
              <w:suppressAutoHyphens w:val="0"/>
              <w:autoSpaceDE w:val="0"/>
              <w:autoSpaceDN w:val="0"/>
              <w:adjustRightInd w:val="0"/>
              <w:spacing w:after="0" w:line="240" w:lineRule="auto"/>
              <w:jc w:val="center"/>
              <w:rPr>
                <w:rFonts w:ascii="Times New Roman" w:eastAsia="Calibri" w:hAnsi="Times New Roman" w:cs="Times New Roman"/>
                <w:b/>
                <w:color w:val="000000"/>
                <w:sz w:val="22"/>
                <w:szCs w:val="22"/>
                <w:lang w:val="uk-UA" w:eastAsia="en-US" w:bidi="ar-SA"/>
              </w:rPr>
            </w:pPr>
            <w:r w:rsidRPr="00F25D2B">
              <w:rPr>
                <w:rFonts w:ascii="Times New Roman" w:eastAsia="Calibri" w:hAnsi="Times New Roman" w:cs="Times New Roman"/>
                <w:b/>
                <w:color w:val="000000"/>
                <w:sz w:val="22"/>
                <w:szCs w:val="22"/>
                <w:lang w:val="uk-UA" w:eastAsia="en-US" w:bidi="ar-SA"/>
              </w:rPr>
              <w:t>Одиниця виміру</w:t>
            </w:r>
          </w:p>
        </w:tc>
        <w:tc>
          <w:tcPr>
            <w:tcW w:w="1531" w:type="dxa"/>
            <w:tcBorders>
              <w:top w:val="single" w:sz="12" w:space="0" w:color="auto"/>
              <w:left w:val="single" w:sz="6" w:space="0" w:color="auto"/>
              <w:bottom w:val="single" w:sz="6" w:space="0" w:color="auto"/>
              <w:right w:val="single" w:sz="6" w:space="0" w:color="auto"/>
            </w:tcBorders>
            <w:hideMark/>
          </w:tcPr>
          <w:p w14:paraId="26127A55" w14:textId="77777777" w:rsidR="00432643" w:rsidRPr="00F25D2B" w:rsidRDefault="00432643" w:rsidP="00432643">
            <w:pPr>
              <w:tabs>
                <w:tab w:val="clear" w:pos="709"/>
              </w:tabs>
              <w:suppressAutoHyphens w:val="0"/>
              <w:autoSpaceDE w:val="0"/>
              <w:autoSpaceDN w:val="0"/>
              <w:adjustRightInd w:val="0"/>
              <w:spacing w:after="0" w:line="240" w:lineRule="auto"/>
              <w:jc w:val="center"/>
              <w:rPr>
                <w:rFonts w:ascii="Times New Roman" w:eastAsia="Calibri" w:hAnsi="Times New Roman" w:cs="Times New Roman"/>
                <w:b/>
                <w:color w:val="000000"/>
                <w:sz w:val="22"/>
                <w:szCs w:val="22"/>
                <w:lang w:val="uk-UA" w:eastAsia="en-US" w:bidi="ar-SA"/>
              </w:rPr>
            </w:pPr>
            <w:r w:rsidRPr="00F25D2B">
              <w:rPr>
                <w:rFonts w:ascii="Times New Roman" w:eastAsia="Calibri" w:hAnsi="Times New Roman" w:cs="Times New Roman"/>
                <w:b/>
                <w:color w:val="000000"/>
                <w:sz w:val="22"/>
                <w:szCs w:val="22"/>
                <w:lang w:val="uk-UA" w:eastAsia="en-US" w:bidi="ar-SA"/>
              </w:rPr>
              <w:t xml:space="preserve">Кількість </w:t>
            </w:r>
          </w:p>
        </w:tc>
      </w:tr>
      <w:tr w:rsidR="00432643" w:rsidRPr="00F25D2B" w14:paraId="0A1CF0D1" w14:textId="77777777" w:rsidTr="006C0569">
        <w:trPr>
          <w:trHeight w:val="247"/>
          <w:jc w:val="center"/>
        </w:trPr>
        <w:tc>
          <w:tcPr>
            <w:tcW w:w="646" w:type="dxa"/>
            <w:tcBorders>
              <w:top w:val="single" w:sz="12" w:space="0" w:color="auto"/>
              <w:left w:val="single" w:sz="12" w:space="0" w:color="auto"/>
              <w:bottom w:val="single" w:sz="6" w:space="0" w:color="auto"/>
              <w:right w:val="single" w:sz="6" w:space="0" w:color="auto"/>
            </w:tcBorders>
            <w:hideMark/>
          </w:tcPr>
          <w:p w14:paraId="4A9FB6CE" w14:textId="77777777" w:rsidR="00432643" w:rsidRPr="00F25D2B" w:rsidRDefault="00432643" w:rsidP="00432643">
            <w:pPr>
              <w:tabs>
                <w:tab w:val="clear" w:pos="709"/>
              </w:tabs>
              <w:suppressAutoHyphens w:val="0"/>
              <w:autoSpaceDE w:val="0"/>
              <w:autoSpaceDN w:val="0"/>
              <w:adjustRightInd w:val="0"/>
              <w:spacing w:after="0" w:line="240" w:lineRule="auto"/>
              <w:jc w:val="center"/>
              <w:rPr>
                <w:rFonts w:ascii="Times New Roman" w:eastAsia="Calibri" w:hAnsi="Times New Roman" w:cs="Times New Roman"/>
                <w:color w:val="000000"/>
                <w:sz w:val="22"/>
                <w:szCs w:val="22"/>
                <w:lang w:val="ru-RU" w:eastAsia="en-US" w:bidi="ar-SA"/>
              </w:rPr>
            </w:pPr>
            <w:r w:rsidRPr="00F25D2B">
              <w:rPr>
                <w:rFonts w:ascii="Times New Roman" w:eastAsia="Calibri" w:hAnsi="Times New Roman" w:cs="Times New Roman"/>
                <w:color w:val="000000"/>
                <w:sz w:val="22"/>
                <w:szCs w:val="22"/>
                <w:lang w:val="uk-UA" w:eastAsia="en-US" w:bidi="ar-SA"/>
              </w:rPr>
              <w:t>1</w:t>
            </w:r>
          </w:p>
        </w:tc>
        <w:tc>
          <w:tcPr>
            <w:tcW w:w="4674" w:type="dxa"/>
            <w:tcBorders>
              <w:top w:val="single" w:sz="12" w:space="0" w:color="auto"/>
              <w:left w:val="single" w:sz="6" w:space="0" w:color="auto"/>
              <w:bottom w:val="single" w:sz="6" w:space="0" w:color="auto"/>
              <w:right w:val="single" w:sz="6" w:space="0" w:color="auto"/>
            </w:tcBorders>
            <w:vAlign w:val="center"/>
            <w:hideMark/>
          </w:tcPr>
          <w:p w14:paraId="6C34DB18" w14:textId="3B5F68F1" w:rsidR="00432643" w:rsidRPr="00F25D2B" w:rsidRDefault="00C36964" w:rsidP="00432643">
            <w:pPr>
              <w:tabs>
                <w:tab w:val="clear" w:pos="709"/>
              </w:tabs>
              <w:suppressAutoHyphens w:val="0"/>
              <w:autoSpaceDE w:val="0"/>
              <w:autoSpaceDN w:val="0"/>
              <w:spacing w:after="0" w:line="240" w:lineRule="auto"/>
              <w:rPr>
                <w:rFonts w:ascii="Bookman Old Style" w:eastAsia="Calibri" w:hAnsi="Bookman Old Style" w:cs="Arial"/>
                <w:sz w:val="22"/>
                <w:szCs w:val="22"/>
                <w:lang w:val="uk-UA" w:eastAsia="en-US" w:bidi="ar-SA"/>
              </w:rPr>
            </w:pPr>
            <w:r>
              <w:rPr>
                <w:rFonts w:ascii="Bookman Old Style" w:eastAsia="Calibri" w:hAnsi="Bookman Old Style" w:cs="Arial"/>
                <w:sz w:val="22"/>
                <w:szCs w:val="22"/>
                <w:lang w:val="uk-UA" w:eastAsia="en-US" w:bidi="ar-SA"/>
              </w:rPr>
              <w:t>Бензин А-95</w:t>
            </w:r>
          </w:p>
        </w:tc>
        <w:tc>
          <w:tcPr>
            <w:tcW w:w="3340" w:type="dxa"/>
            <w:tcBorders>
              <w:top w:val="single" w:sz="12" w:space="0" w:color="auto"/>
              <w:left w:val="single" w:sz="6" w:space="0" w:color="auto"/>
              <w:bottom w:val="single" w:sz="6" w:space="0" w:color="auto"/>
              <w:right w:val="single" w:sz="6" w:space="0" w:color="auto"/>
            </w:tcBorders>
            <w:vAlign w:val="center"/>
            <w:hideMark/>
          </w:tcPr>
          <w:p w14:paraId="42C614E4" w14:textId="77777777" w:rsidR="00432643" w:rsidRPr="00F25D2B" w:rsidRDefault="00432643" w:rsidP="00432643">
            <w:pPr>
              <w:tabs>
                <w:tab w:val="clear" w:pos="709"/>
              </w:tabs>
              <w:suppressAutoHyphens w:val="0"/>
              <w:autoSpaceDE w:val="0"/>
              <w:autoSpaceDN w:val="0"/>
              <w:spacing w:after="0" w:line="240" w:lineRule="auto"/>
              <w:jc w:val="center"/>
              <w:rPr>
                <w:rFonts w:ascii="Bookman Old Style" w:eastAsia="Calibri" w:hAnsi="Bookman Old Style" w:cs="Arial"/>
                <w:sz w:val="22"/>
                <w:szCs w:val="22"/>
                <w:lang w:val="uk-UA" w:eastAsia="en-US" w:bidi="ar-SA"/>
              </w:rPr>
            </w:pPr>
            <w:r w:rsidRPr="00F25D2B">
              <w:rPr>
                <w:rFonts w:ascii="Bookman Old Style" w:eastAsia="Calibri" w:hAnsi="Bookman Old Style" w:cs="Arial"/>
                <w:sz w:val="22"/>
                <w:szCs w:val="22"/>
                <w:lang w:val="uk-UA" w:eastAsia="en-US" w:bidi="ar-SA"/>
              </w:rPr>
              <w:t>л</w:t>
            </w:r>
          </w:p>
        </w:tc>
        <w:tc>
          <w:tcPr>
            <w:tcW w:w="1531" w:type="dxa"/>
            <w:tcBorders>
              <w:top w:val="single" w:sz="12" w:space="0" w:color="auto"/>
              <w:left w:val="single" w:sz="6" w:space="0" w:color="auto"/>
              <w:bottom w:val="single" w:sz="6" w:space="0" w:color="auto"/>
              <w:right w:val="single" w:sz="6" w:space="0" w:color="auto"/>
            </w:tcBorders>
            <w:vAlign w:val="center"/>
            <w:hideMark/>
          </w:tcPr>
          <w:p w14:paraId="441C3B54" w14:textId="60CB35D0" w:rsidR="00432643" w:rsidRPr="00F25D2B" w:rsidRDefault="009D4FD0" w:rsidP="00432643">
            <w:pPr>
              <w:tabs>
                <w:tab w:val="clear" w:pos="709"/>
              </w:tabs>
              <w:suppressAutoHyphens w:val="0"/>
              <w:autoSpaceDE w:val="0"/>
              <w:autoSpaceDN w:val="0"/>
              <w:spacing w:after="0" w:line="240" w:lineRule="auto"/>
              <w:jc w:val="center"/>
              <w:rPr>
                <w:rFonts w:ascii="Bookman Old Style" w:eastAsia="Calibri" w:hAnsi="Bookman Old Style" w:cs="Arial"/>
                <w:sz w:val="22"/>
                <w:szCs w:val="22"/>
                <w:lang w:val="uk-UA" w:eastAsia="en-US" w:bidi="ar-SA"/>
              </w:rPr>
            </w:pPr>
            <w:r>
              <w:rPr>
                <w:rFonts w:ascii="Bookman Old Style" w:eastAsia="Calibri" w:hAnsi="Bookman Old Style" w:cs="Arial"/>
                <w:sz w:val="22"/>
                <w:szCs w:val="22"/>
                <w:lang w:val="uk-UA" w:eastAsia="en-US" w:bidi="ar-SA"/>
              </w:rPr>
              <w:t>500</w:t>
            </w:r>
          </w:p>
        </w:tc>
      </w:tr>
    </w:tbl>
    <w:p w14:paraId="3248AC1F" w14:textId="77777777" w:rsidR="00432643" w:rsidRPr="00F25D2B" w:rsidRDefault="00432643" w:rsidP="00432643">
      <w:pPr>
        <w:tabs>
          <w:tab w:val="clear" w:pos="709"/>
        </w:tabs>
        <w:suppressAutoHyphens w:val="0"/>
        <w:autoSpaceDE w:val="0"/>
        <w:autoSpaceDN w:val="0"/>
        <w:spacing w:after="0" w:line="240" w:lineRule="auto"/>
        <w:ind w:right="175"/>
        <w:jc w:val="right"/>
        <w:rPr>
          <w:rFonts w:ascii="Times New Roman" w:eastAsia="Calibri" w:hAnsi="Times New Roman" w:cs="Times New Roman"/>
          <w:b/>
          <w:sz w:val="22"/>
          <w:szCs w:val="22"/>
          <w:lang w:val="uk-UA" w:eastAsia="ru-RU" w:bidi="ar-SA"/>
        </w:rPr>
      </w:pPr>
    </w:p>
    <w:p w14:paraId="28FFF7F5" w14:textId="77777777" w:rsidR="00432643" w:rsidRPr="00F25D2B" w:rsidRDefault="00432643" w:rsidP="00432643">
      <w:pPr>
        <w:tabs>
          <w:tab w:val="clear" w:pos="709"/>
        </w:tabs>
        <w:suppressAutoHyphens w:val="0"/>
        <w:autoSpaceDE w:val="0"/>
        <w:autoSpaceDN w:val="0"/>
        <w:spacing w:after="0" w:line="240" w:lineRule="auto"/>
        <w:ind w:left="10065"/>
        <w:rPr>
          <w:rFonts w:ascii="Times New Roman" w:eastAsia="Calibri" w:hAnsi="Times New Roman" w:cs="Times New Roman"/>
          <w:sz w:val="22"/>
          <w:szCs w:val="22"/>
          <w:lang w:val="uk-UA" w:eastAsia="ar-SA" w:bidi="ar-SA"/>
        </w:rPr>
      </w:pPr>
    </w:p>
    <w:p w14:paraId="7ED82B8C" w14:textId="77777777" w:rsidR="00432643" w:rsidRPr="00F25D2B" w:rsidRDefault="00432643" w:rsidP="00432643">
      <w:pPr>
        <w:tabs>
          <w:tab w:val="clear" w:pos="709"/>
        </w:tabs>
        <w:suppressAutoHyphens w:val="0"/>
        <w:autoSpaceDE w:val="0"/>
        <w:autoSpaceDN w:val="0"/>
        <w:spacing w:after="0" w:line="240" w:lineRule="auto"/>
        <w:ind w:left="10065"/>
        <w:rPr>
          <w:rFonts w:ascii="Times New Roman" w:eastAsia="Calibri" w:hAnsi="Times New Roman" w:cs="Times New Roman"/>
          <w:sz w:val="22"/>
          <w:szCs w:val="22"/>
          <w:lang w:val="uk-UA" w:eastAsia="en-US" w:bidi="ar-SA"/>
        </w:rPr>
      </w:pPr>
    </w:p>
    <w:p w14:paraId="460B86E1" w14:textId="77777777" w:rsidR="00432643" w:rsidRPr="00F25D2B" w:rsidRDefault="00432643" w:rsidP="00432643">
      <w:pPr>
        <w:tabs>
          <w:tab w:val="clear" w:pos="709"/>
        </w:tabs>
        <w:suppressAutoHyphens w:val="0"/>
        <w:autoSpaceDE w:val="0"/>
        <w:autoSpaceDN w:val="0"/>
        <w:spacing w:after="0" w:line="240" w:lineRule="auto"/>
        <w:ind w:left="10065"/>
        <w:jc w:val="center"/>
        <w:rPr>
          <w:rFonts w:ascii="Times New Roman" w:eastAsia="Calibri" w:hAnsi="Times New Roman" w:cs="Times New Roman"/>
          <w:sz w:val="22"/>
          <w:szCs w:val="22"/>
          <w:lang w:val="uk-UA" w:eastAsia="en-US" w:bidi="ar-SA"/>
        </w:rPr>
      </w:pPr>
    </w:p>
    <w:p w14:paraId="726CD4BD" w14:textId="77777777" w:rsidR="00432643" w:rsidRPr="00F25D2B" w:rsidRDefault="00432643" w:rsidP="00E65AF4">
      <w:pPr>
        <w:ind w:left="567"/>
        <w:jc w:val="right"/>
        <w:rPr>
          <w:rFonts w:ascii="Times New Roman" w:hAnsi="Times New Roman" w:cs="Times New Roman"/>
          <w:b/>
          <w:bCs/>
          <w:color w:val="000000" w:themeColor="text1"/>
          <w:lang w:val="uk-UA"/>
        </w:rPr>
      </w:pPr>
    </w:p>
    <w:p w14:paraId="5BD70755" w14:textId="77777777" w:rsidR="00CF6C2C" w:rsidRPr="00F25D2B" w:rsidRDefault="00CF6C2C" w:rsidP="00E65AF4">
      <w:pPr>
        <w:ind w:left="567"/>
        <w:jc w:val="right"/>
        <w:rPr>
          <w:rFonts w:ascii="Times New Roman" w:hAnsi="Times New Roman" w:cs="Times New Roman"/>
          <w:b/>
          <w:bCs/>
          <w:color w:val="000000" w:themeColor="text1"/>
          <w:lang w:val="uk-UA"/>
        </w:rPr>
      </w:pPr>
    </w:p>
    <w:p w14:paraId="03CBAD63" w14:textId="77777777" w:rsidR="00E311C4" w:rsidRPr="00F25D2B" w:rsidRDefault="001753E9" w:rsidP="00E65AF4">
      <w:pPr>
        <w:ind w:left="567"/>
        <w:jc w:val="right"/>
        <w:rPr>
          <w:rFonts w:ascii="Times New Roman" w:hAnsi="Times New Roman" w:cs="Times New Roman"/>
          <w:b/>
          <w:color w:val="000000" w:themeColor="text1"/>
          <w:lang w:val="uk-UA"/>
        </w:rPr>
      </w:pPr>
      <w:r w:rsidRPr="00F25D2B">
        <w:rPr>
          <w:rFonts w:ascii="Times New Roman" w:hAnsi="Times New Roman" w:cs="Times New Roman"/>
          <w:b/>
          <w:color w:val="000000" w:themeColor="text1"/>
          <w:lang w:val="uk-UA"/>
        </w:rPr>
        <w:br w:type="column"/>
      </w:r>
      <w:r w:rsidR="00E311C4" w:rsidRPr="00F25D2B">
        <w:rPr>
          <w:rFonts w:ascii="Times New Roman" w:hAnsi="Times New Roman" w:cs="Times New Roman"/>
          <w:b/>
          <w:color w:val="000000" w:themeColor="text1"/>
          <w:lang w:val="uk-UA"/>
        </w:rPr>
        <w:lastRenderedPageBreak/>
        <w:t>Додаток № 3</w:t>
      </w:r>
    </w:p>
    <w:p w14:paraId="456E1A84" w14:textId="77777777" w:rsidR="00FB7845" w:rsidRPr="00F25D2B" w:rsidRDefault="00FB7845" w:rsidP="00FB7845">
      <w:pPr>
        <w:tabs>
          <w:tab w:val="clear" w:pos="709"/>
        </w:tabs>
        <w:suppressAutoHyphens w:val="0"/>
        <w:autoSpaceDE w:val="0"/>
        <w:autoSpaceDN w:val="0"/>
        <w:spacing w:after="0" w:line="240" w:lineRule="auto"/>
        <w:ind w:left="1418" w:right="2064" w:hanging="284"/>
        <w:jc w:val="center"/>
        <w:rPr>
          <w:rFonts w:ascii="Times New Roman" w:eastAsia="Times New Roman" w:hAnsi="Times New Roman" w:cs="Times New Roman"/>
          <w:b/>
          <w:color w:val="000000"/>
          <w:lang w:val="uk-UA" w:eastAsia="en-US" w:bidi="ar-SA"/>
        </w:rPr>
      </w:pPr>
      <w:r w:rsidRPr="00F25D2B">
        <w:rPr>
          <w:rFonts w:ascii="Times New Roman" w:eastAsia="Times New Roman" w:hAnsi="Times New Roman" w:cs="Times New Roman"/>
          <w:b/>
          <w:color w:val="000000"/>
          <w:lang w:val="uk-UA" w:eastAsia="en-US" w:bidi="ar-SA"/>
        </w:rPr>
        <w:t>ІНФОРМАЦІЯ ПРО ВІДПОВІДНІСТЬ УЧАСНИКА КВАЛІФІКАЦІЙНИМ КРИТЕРІЯМ</w:t>
      </w:r>
    </w:p>
    <w:p w14:paraId="2BFC0E2D" w14:textId="77777777" w:rsidR="00FB7845" w:rsidRPr="00F25D2B" w:rsidRDefault="00FB7845" w:rsidP="00FB7845">
      <w:pPr>
        <w:tabs>
          <w:tab w:val="clear" w:pos="709"/>
        </w:tabs>
        <w:suppressAutoHyphens w:val="0"/>
        <w:autoSpaceDE w:val="0"/>
        <w:autoSpaceDN w:val="0"/>
        <w:spacing w:before="4" w:after="0" w:line="240" w:lineRule="auto"/>
        <w:rPr>
          <w:rFonts w:ascii="Times New Roman" w:eastAsia="Times New Roman" w:hAnsi="Times New Roman" w:cs="Times New Roman"/>
          <w:b/>
          <w:color w:val="000000"/>
          <w:lang w:val="uk-UA" w:eastAsia="en-US" w:bidi="ar-SA"/>
        </w:rPr>
      </w:pPr>
    </w:p>
    <w:p w14:paraId="7FB88E1D" w14:textId="77777777" w:rsidR="00FB7845" w:rsidRPr="00F25D2B" w:rsidRDefault="00FB7845" w:rsidP="00FB7845">
      <w:pPr>
        <w:tabs>
          <w:tab w:val="clear" w:pos="709"/>
        </w:tabs>
        <w:suppressAutoHyphens w:val="0"/>
        <w:autoSpaceDE w:val="0"/>
        <w:autoSpaceDN w:val="0"/>
        <w:spacing w:before="89" w:after="0" w:line="322" w:lineRule="exact"/>
        <w:ind w:right="403"/>
        <w:jc w:val="right"/>
        <w:rPr>
          <w:rFonts w:ascii="Times New Roman" w:eastAsia="Times New Roman" w:hAnsi="Times New Roman" w:cs="Times New Roman"/>
          <w:b/>
          <w:color w:val="000000"/>
          <w:lang w:val="uk-UA" w:eastAsia="en-US" w:bidi="ar-SA"/>
        </w:rPr>
      </w:pPr>
      <w:r w:rsidRPr="00F25D2B">
        <w:rPr>
          <w:rFonts w:ascii="Times New Roman" w:eastAsia="Times New Roman" w:hAnsi="Times New Roman" w:cs="Times New Roman"/>
          <w:b/>
          <w:color w:val="000000"/>
          <w:lang w:val="uk-UA" w:eastAsia="en-US" w:bidi="ar-SA"/>
        </w:rPr>
        <w:t>Таблиця 1</w:t>
      </w:r>
    </w:p>
    <w:p w14:paraId="6630F075" w14:textId="77777777" w:rsidR="00FB7845" w:rsidRPr="00F25D2B" w:rsidRDefault="00FB7845" w:rsidP="00FB7845">
      <w:pPr>
        <w:tabs>
          <w:tab w:val="clear" w:pos="709"/>
        </w:tabs>
        <w:suppressAutoHyphens w:val="0"/>
        <w:autoSpaceDE w:val="0"/>
        <w:autoSpaceDN w:val="0"/>
        <w:spacing w:after="0" w:line="240" w:lineRule="auto"/>
        <w:ind w:left="1738"/>
        <w:rPr>
          <w:rFonts w:ascii="Times New Roman" w:eastAsia="Times New Roman" w:hAnsi="Times New Roman" w:cs="Times New Roman"/>
          <w:b/>
          <w:color w:val="000000"/>
          <w:lang w:val="uk-UA" w:eastAsia="en-US" w:bidi="ar-SA"/>
        </w:rPr>
      </w:pPr>
      <w:r w:rsidRPr="00F25D2B">
        <w:rPr>
          <w:rFonts w:ascii="Times New Roman" w:eastAsia="Times New Roman" w:hAnsi="Times New Roman" w:cs="Times New Roman"/>
          <w:b/>
          <w:color w:val="000000"/>
          <w:lang w:val="uk-UA" w:eastAsia="en-US" w:bidi="ar-SA"/>
        </w:rPr>
        <w:t>Кваліфікаційні вимоги до учасника процедури закупівлі</w:t>
      </w:r>
    </w:p>
    <w:tbl>
      <w:tblPr>
        <w:tblpPr w:leftFromText="180" w:rightFromText="180" w:vertAnchor="text" w:horzAnchor="margin" w:tblpXSpec="center" w:tblpY="141"/>
        <w:tblW w:w="10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7"/>
        <w:gridCol w:w="6811"/>
      </w:tblGrid>
      <w:tr w:rsidR="00FB7845" w:rsidRPr="00F25D2B" w14:paraId="59D495E3" w14:textId="77777777" w:rsidTr="006C0569">
        <w:trPr>
          <w:trHeight w:val="321"/>
        </w:trPr>
        <w:tc>
          <w:tcPr>
            <w:tcW w:w="3397" w:type="dxa"/>
            <w:tcBorders>
              <w:top w:val="single" w:sz="4" w:space="0" w:color="000000"/>
              <w:left w:val="single" w:sz="4" w:space="0" w:color="000000"/>
              <w:bottom w:val="single" w:sz="4" w:space="0" w:color="000000"/>
              <w:right w:val="single" w:sz="4" w:space="0" w:color="000000"/>
            </w:tcBorders>
            <w:hideMark/>
          </w:tcPr>
          <w:p w14:paraId="7E85B781" w14:textId="77777777" w:rsidR="00FB7845" w:rsidRPr="00F25D2B" w:rsidRDefault="00FB7845" w:rsidP="00FB7845">
            <w:pPr>
              <w:tabs>
                <w:tab w:val="clear" w:pos="709"/>
              </w:tabs>
              <w:suppressAutoHyphens w:val="0"/>
              <w:autoSpaceDE w:val="0"/>
              <w:autoSpaceDN w:val="0"/>
              <w:spacing w:after="0" w:line="301" w:lineRule="exact"/>
              <w:ind w:left="631" w:right="625"/>
              <w:jc w:val="center"/>
              <w:rPr>
                <w:rFonts w:ascii="Times New Roman" w:eastAsia="Times New Roman" w:hAnsi="Times New Roman" w:cs="Times New Roman"/>
                <w:b/>
                <w:color w:val="000000"/>
                <w:lang w:val="uk-UA" w:eastAsia="en-US" w:bidi="ar-SA"/>
              </w:rPr>
            </w:pPr>
            <w:r w:rsidRPr="00F25D2B">
              <w:rPr>
                <w:rFonts w:ascii="Times New Roman" w:eastAsia="Times New Roman" w:hAnsi="Times New Roman" w:cs="Times New Roman"/>
                <w:b/>
                <w:color w:val="000000"/>
                <w:lang w:val="uk-UA" w:eastAsia="en-US" w:bidi="ar-SA"/>
              </w:rPr>
              <w:t>Критерії</w:t>
            </w:r>
          </w:p>
        </w:tc>
        <w:tc>
          <w:tcPr>
            <w:tcW w:w="6811" w:type="dxa"/>
            <w:tcBorders>
              <w:top w:val="single" w:sz="4" w:space="0" w:color="000000"/>
              <w:left w:val="single" w:sz="4" w:space="0" w:color="000000"/>
              <w:bottom w:val="single" w:sz="4" w:space="0" w:color="000000"/>
              <w:right w:val="single" w:sz="4" w:space="0" w:color="000000"/>
            </w:tcBorders>
            <w:hideMark/>
          </w:tcPr>
          <w:p w14:paraId="6ADDCB7E" w14:textId="77777777" w:rsidR="00FB7845" w:rsidRPr="00F25D2B" w:rsidRDefault="00FB7845" w:rsidP="00FB7845">
            <w:pPr>
              <w:tabs>
                <w:tab w:val="clear" w:pos="709"/>
              </w:tabs>
              <w:suppressAutoHyphens w:val="0"/>
              <w:autoSpaceDE w:val="0"/>
              <w:autoSpaceDN w:val="0"/>
              <w:spacing w:after="0" w:line="301" w:lineRule="exact"/>
              <w:ind w:left="1016" w:right="1330"/>
              <w:jc w:val="center"/>
              <w:rPr>
                <w:rFonts w:ascii="Times New Roman" w:eastAsia="Times New Roman" w:hAnsi="Times New Roman" w:cs="Times New Roman"/>
                <w:b/>
                <w:color w:val="000000"/>
                <w:lang w:val="uk-UA" w:eastAsia="en-US" w:bidi="ar-SA"/>
              </w:rPr>
            </w:pPr>
            <w:r w:rsidRPr="00F25D2B">
              <w:rPr>
                <w:rFonts w:ascii="Times New Roman" w:eastAsia="Times New Roman" w:hAnsi="Times New Roman" w:cs="Times New Roman"/>
                <w:b/>
                <w:color w:val="000000"/>
                <w:lang w:val="uk-UA" w:eastAsia="en-US" w:bidi="ar-SA"/>
              </w:rPr>
              <w:t>Документ, який підтверджує відповідність</w:t>
            </w:r>
          </w:p>
        </w:tc>
      </w:tr>
      <w:tr w:rsidR="00FB7845" w:rsidRPr="00F25D2B" w14:paraId="214DBC5E" w14:textId="77777777" w:rsidTr="006C0569">
        <w:trPr>
          <w:trHeight w:val="323"/>
        </w:trPr>
        <w:tc>
          <w:tcPr>
            <w:tcW w:w="3397" w:type="dxa"/>
            <w:tcBorders>
              <w:top w:val="single" w:sz="4" w:space="0" w:color="000000"/>
              <w:left w:val="single" w:sz="4" w:space="0" w:color="000000"/>
              <w:bottom w:val="single" w:sz="4" w:space="0" w:color="000000"/>
              <w:right w:val="single" w:sz="4" w:space="0" w:color="000000"/>
            </w:tcBorders>
            <w:hideMark/>
          </w:tcPr>
          <w:p w14:paraId="4B86FBB5" w14:textId="77777777" w:rsidR="00FB7845" w:rsidRPr="00F25D2B" w:rsidRDefault="00FB7845" w:rsidP="00FB7845">
            <w:pPr>
              <w:tabs>
                <w:tab w:val="clear" w:pos="709"/>
              </w:tabs>
              <w:suppressAutoHyphens w:val="0"/>
              <w:autoSpaceDE w:val="0"/>
              <w:autoSpaceDN w:val="0"/>
              <w:spacing w:after="0" w:line="304" w:lineRule="exact"/>
              <w:ind w:left="11"/>
              <w:jc w:val="center"/>
              <w:rPr>
                <w:rFonts w:ascii="Times New Roman" w:eastAsia="Times New Roman" w:hAnsi="Times New Roman" w:cs="Times New Roman"/>
                <w:b/>
                <w:color w:val="000000"/>
                <w:lang w:val="uk-UA" w:eastAsia="en-US" w:bidi="ar-SA"/>
              </w:rPr>
            </w:pPr>
            <w:r w:rsidRPr="00F25D2B">
              <w:rPr>
                <w:rFonts w:ascii="Times New Roman" w:eastAsia="Times New Roman" w:hAnsi="Times New Roman" w:cs="Times New Roman"/>
                <w:b/>
                <w:color w:val="000000"/>
                <w:lang w:val="uk-UA" w:eastAsia="en-US" w:bidi="ar-SA"/>
              </w:rPr>
              <w:t>1</w:t>
            </w:r>
          </w:p>
        </w:tc>
        <w:tc>
          <w:tcPr>
            <w:tcW w:w="6811" w:type="dxa"/>
            <w:tcBorders>
              <w:top w:val="single" w:sz="4" w:space="0" w:color="000000"/>
              <w:left w:val="single" w:sz="4" w:space="0" w:color="000000"/>
              <w:bottom w:val="single" w:sz="4" w:space="0" w:color="000000"/>
              <w:right w:val="single" w:sz="4" w:space="0" w:color="000000"/>
            </w:tcBorders>
            <w:hideMark/>
          </w:tcPr>
          <w:p w14:paraId="14732B38" w14:textId="77777777" w:rsidR="00FB7845" w:rsidRPr="00F25D2B" w:rsidRDefault="00FB7845" w:rsidP="00FB7845">
            <w:pPr>
              <w:tabs>
                <w:tab w:val="clear" w:pos="709"/>
              </w:tabs>
              <w:suppressAutoHyphens w:val="0"/>
              <w:autoSpaceDE w:val="0"/>
              <w:autoSpaceDN w:val="0"/>
              <w:spacing w:after="0" w:line="304" w:lineRule="exact"/>
              <w:ind w:right="304"/>
              <w:jc w:val="center"/>
              <w:rPr>
                <w:rFonts w:ascii="Times New Roman" w:eastAsia="Times New Roman" w:hAnsi="Times New Roman" w:cs="Times New Roman"/>
                <w:b/>
                <w:color w:val="000000"/>
                <w:lang w:val="uk-UA" w:eastAsia="en-US" w:bidi="ar-SA"/>
              </w:rPr>
            </w:pPr>
            <w:r w:rsidRPr="00F25D2B">
              <w:rPr>
                <w:rFonts w:ascii="Times New Roman" w:eastAsia="Times New Roman" w:hAnsi="Times New Roman" w:cs="Times New Roman"/>
                <w:b/>
                <w:color w:val="000000"/>
                <w:lang w:val="uk-UA" w:eastAsia="en-US" w:bidi="ar-SA"/>
              </w:rPr>
              <w:t>2</w:t>
            </w:r>
          </w:p>
        </w:tc>
      </w:tr>
      <w:tr w:rsidR="00FB7845" w:rsidRPr="00C0741E" w14:paraId="73134F72" w14:textId="77777777" w:rsidTr="006C0569">
        <w:trPr>
          <w:trHeight w:val="1286"/>
        </w:trPr>
        <w:tc>
          <w:tcPr>
            <w:tcW w:w="3397" w:type="dxa"/>
            <w:tcBorders>
              <w:top w:val="single" w:sz="4" w:space="0" w:color="000000"/>
              <w:left w:val="single" w:sz="4" w:space="0" w:color="000000"/>
              <w:bottom w:val="single" w:sz="4" w:space="0" w:color="000000"/>
              <w:right w:val="single" w:sz="4" w:space="0" w:color="000000"/>
            </w:tcBorders>
            <w:hideMark/>
          </w:tcPr>
          <w:p w14:paraId="3E401E64" w14:textId="77777777" w:rsidR="00FB7845" w:rsidRPr="00F25D2B" w:rsidRDefault="00FB7845" w:rsidP="00FB7845">
            <w:pPr>
              <w:tabs>
                <w:tab w:val="clear" w:pos="709"/>
              </w:tabs>
              <w:suppressAutoHyphens w:val="0"/>
              <w:autoSpaceDE w:val="0"/>
              <w:autoSpaceDN w:val="0"/>
              <w:spacing w:before="1" w:after="0" w:line="322" w:lineRule="exact"/>
              <w:ind w:left="107" w:right="438"/>
              <w:rPr>
                <w:rFonts w:ascii="Times New Roman" w:eastAsia="Times New Roman" w:hAnsi="Times New Roman" w:cs="Times New Roman"/>
                <w:b/>
                <w:color w:val="000000"/>
                <w:sz w:val="22"/>
                <w:szCs w:val="22"/>
                <w:lang w:val="uk-UA" w:eastAsia="en-US" w:bidi="ar-SA"/>
              </w:rPr>
            </w:pPr>
            <w:r w:rsidRPr="00F25D2B">
              <w:rPr>
                <w:rFonts w:ascii="Times New Roman" w:eastAsia="Times New Roman" w:hAnsi="Times New Roman" w:cs="Times New Roman"/>
                <w:b/>
                <w:color w:val="000000"/>
                <w:sz w:val="22"/>
                <w:szCs w:val="22"/>
                <w:lang w:val="uk-UA" w:eastAsia="en-US" w:bidi="ar-SA"/>
              </w:rPr>
              <w:t>1. Наявність в учасника процедури закупівлі обладнання, матеріально-технічної бази та технологій</w:t>
            </w:r>
          </w:p>
        </w:tc>
        <w:tc>
          <w:tcPr>
            <w:tcW w:w="6811" w:type="dxa"/>
            <w:tcBorders>
              <w:top w:val="single" w:sz="4" w:space="0" w:color="000000"/>
              <w:left w:val="single" w:sz="4" w:space="0" w:color="000000"/>
              <w:bottom w:val="single" w:sz="4" w:space="0" w:color="000000"/>
              <w:right w:val="single" w:sz="4" w:space="0" w:color="000000"/>
            </w:tcBorders>
            <w:hideMark/>
          </w:tcPr>
          <w:p w14:paraId="3CDABDAB" w14:textId="198051F1" w:rsidR="00FB7845" w:rsidRPr="00F25D2B" w:rsidRDefault="00FB7845" w:rsidP="00FB7845">
            <w:pPr>
              <w:tabs>
                <w:tab w:val="clear" w:pos="709"/>
              </w:tabs>
              <w:suppressAutoHyphens w:val="0"/>
              <w:autoSpaceDE w:val="0"/>
              <w:autoSpaceDN w:val="0"/>
              <w:spacing w:after="0" w:line="240" w:lineRule="auto"/>
              <w:ind w:left="110" w:right="93"/>
              <w:jc w:val="both"/>
              <w:rPr>
                <w:rFonts w:ascii="Times New Roman" w:eastAsia="Times New Roman" w:hAnsi="Times New Roman" w:cs="Times New Roman"/>
                <w:color w:val="000000"/>
                <w:sz w:val="22"/>
                <w:szCs w:val="22"/>
                <w:lang w:val="uk-UA" w:eastAsia="en-US" w:bidi="ar-SA"/>
              </w:rPr>
            </w:pPr>
            <w:r w:rsidRPr="00F25D2B">
              <w:rPr>
                <w:rFonts w:ascii="Times New Roman" w:eastAsia="Times New Roman" w:hAnsi="Times New Roman" w:cs="Times New Roman"/>
                <w:color w:val="000000"/>
                <w:sz w:val="22"/>
                <w:szCs w:val="22"/>
                <w:lang w:val="uk-UA" w:eastAsia="en-US" w:bidi="ar-SA"/>
              </w:rPr>
              <w:t xml:space="preserve">1.1. Довідка </w:t>
            </w:r>
            <w:r w:rsidR="002540B1">
              <w:rPr>
                <w:rFonts w:ascii="Times New Roman" w:eastAsia="Times New Roman" w:hAnsi="Times New Roman" w:cs="Times New Roman"/>
                <w:color w:val="000000"/>
                <w:sz w:val="22"/>
                <w:szCs w:val="22"/>
                <w:lang w:val="uk-UA" w:eastAsia="en-US" w:bidi="ar-SA"/>
              </w:rPr>
              <w:t>у довільній формі</w:t>
            </w:r>
            <w:r w:rsidRPr="00F25D2B">
              <w:rPr>
                <w:rFonts w:ascii="Times New Roman" w:eastAsia="Times New Roman" w:hAnsi="Times New Roman" w:cs="Times New Roman"/>
                <w:color w:val="000000"/>
                <w:sz w:val="22"/>
                <w:szCs w:val="22"/>
                <w:lang w:val="uk-UA" w:eastAsia="en-US" w:bidi="ar-SA"/>
              </w:rPr>
              <w:t>, яка повинна свідчити про те, що учасник має власні/орендовані АЗС або АЗС партнерів, на яких можна здійснити розрахунок талонами, виданими учасником.</w:t>
            </w:r>
          </w:p>
          <w:p w14:paraId="2EAB0CB5" w14:textId="77777777" w:rsidR="00FB7845" w:rsidRPr="00F25D2B" w:rsidRDefault="00FB7845" w:rsidP="00FB7845">
            <w:pPr>
              <w:tabs>
                <w:tab w:val="clear" w:pos="709"/>
              </w:tabs>
              <w:suppressAutoHyphens w:val="0"/>
              <w:autoSpaceDE w:val="0"/>
              <w:autoSpaceDN w:val="0"/>
              <w:spacing w:after="0" w:line="240" w:lineRule="auto"/>
              <w:ind w:left="110" w:right="93"/>
              <w:jc w:val="both"/>
              <w:rPr>
                <w:rFonts w:ascii="Times New Roman" w:eastAsia="Times New Roman" w:hAnsi="Times New Roman" w:cs="Times New Roman"/>
                <w:color w:val="000000"/>
                <w:sz w:val="22"/>
                <w:szCs w:val="22"/>
                <w:lang w:val="uk-UA" w:eastAsia="en-US" w:bidi="ar-SA"/>
              </w:rPr>
            </w:pPr>
            <w:r w:rsidRPr="00F25D2B">
              <w:rPr>
                <w:rFonts w:ascii="Times New Roman" w:eastAsia="Times New Roman" w:hAnsi="Times New Roman" w:cs="Times New Roman"/>
                <w:color w:val="000000"/>
                <w:sz w:val="22"/>
                <w:szCs w:val="22"/>
                <w:lang w:val="uk-UA" w:eastAsia="en-US" w:bidi="ar-SA"/>
              </w:rPr>
              <w:t xml:space="preserve"> 1.2. Документальне підтвердження власних/орендованих АЗС або документальне підтвердження договірних відносин із партнерами, на АЗС яких можна здійснити розрахунок талонами, виданими учасником, зазначеними в переліку АЗС тощо (копії договорів оренди, партнерських договорів, тощо). </w:t>
            </w:r>
          </w:p>
        </w:tc>
      </w:tr>
      <w:tr w:rsidR="00FB7845" w:rsidRPr="00C0741E" w14:paraId="7A085BAE" w14:textId="77777777" w:rsidTr="006C0569">
        <w:trPr>
          <w:trHeight w:val="1305"/>
        </w:trPr>
        <w:tc>
          <w:tcPr>
            <w:tcW w:w="3397" w:type="dxa"/>
            <w:tcBorders>
              <w:top w:val="single" w:sz="4" w:space="0" w:color="000000"/>
              <w:left w:val="single" w:sz="4" w:space="0" w:color="000000"/>
              <w:bottom w:val="single" w:sz="4" w:space="0" w:color="000000"/>
              <w:right w:val="single" w:sz="4" w:space="0" w:color="000000"/>
            </w:tcBorders>
            <w:hideMark/>
          </w:tcPr>
          <w:p w14:paraId="46DBC47F" w14:textId="77777777" w:rsidR="00FB7845" w:rsidRPr="00F25D2B" w:rsidRDefault="00FB7845" w:rsidP="00FB7845">
            <w:pPr>
              <w:tabs>
                <w:tab w:val="clear" w:pos="709"/>
              </w:tabs>
              <w:suppressAutoHyphens w:val="0"/>
              <w:autoSpaceDE w:val="0"/>
              <w:autoSpaceDN w:val="0"/>
              <w:spacing w:after="0" w:line="240" w:lineRule="auto"/>
              <w:ind w:left="107" w:right="164"/>
              <w:rPr>
                <w:rFonts w:ascii="Times New Roman" w:eastAsia="Times New Roman" w:hAnsi="Times New Roman" w:cs="Times New Roman"/>
                <w:b/>
                <w:color w:val="000000"/>
                <w:sz w:val="22"/>
                <w:szCs w:val="22"/>
                <w:lang w:val="uk-UA" w:eastAsia="en-US" w:bidi="ar-SA"/>
              </w:rPr>
            </w:pPr>
            <w:r w:rsidRPr="00F25D2B">
              <w:rPr>
                <w:rFonts w:ascii="Times New Roman" w:eastAsia="Times New Roman" w:hAnsi="Times New Roman" w:cs="Times New Roman"/>
                <w:b/>
                <w:color w:val="000000"/>
                <w:sz w:val="22"/>
                <w:szCs w:val="22"/>
                <w:lang w:val="uk-UA" w:eastAsia="en-US" w:bidi="ar-SA"/>
              </w:rPr>
              <w:t>2. Наявність працівників відповідної кваліфікації, які</w:t>
            </w:r>
          </w:p>
          <w:p w14:paraId="780E0E2E" w14:textId="77777777" w:rsidR="00FB7845" w:rsidRPr="00F25D2B" w:rsidRDefault="00FB7845" w:rsidP="00FB7845">
            <w:pPr>
              <w:tabs>
                <w:tab w:val="clear" w:pos="709"/>
              </w:tabs>
              <w:suppressAutoHyphens w:val="0"/>
              <w:autoSpaceDE w:val="0"/>
              <w:autoSpaceDN w:val="0"/>
              <w:spacing w:after="0" w:line="322" w:lineRule="exact"/>
              <w:ind w:left="107" w:right="183"/>
              <w:rPr>
                <w:rFonts w:ascii="Times New Roman" w:eastAsia="Times New Roman" w:hAnsi="Times New Roman" w:cs="Times New Roman"/>
                <w:b/>
                <w:color w:val="000000"/>
                <w:sz w:val="22"/>
                <w:szCs w:val="22"/>
                <w:lang w:val="uk-UA" w:eastAsia="en-US" w:bidi="ar-SA"/>
              </w:rPr>
            </w:pPr>
            <w:r w:rsidRPr="00F25D2B">
              <w:rPr>
                <w:rFonts w:ascii="Times New Roman" w:eastAsia="Times New Roman" w:hAnsi="Times New Roman" w:cs="Times New Roman"/>
                <w:b/>
                <w:color w:val="000000"/>
                <w:sz w:val="22"/>
                <w:szCs w:val="22"/>
                <w:lang w:val="uk-UA" w:eastAsia="en-US" w:bidi="ar-SA"/>
              </w:rPr>
              <w:t>мають необхідні знання та досвід</w:t>
            </w:r>
          </w:p>
        </w:tc>
        <w:tc>
          <w:tcPr>
            <w:tcW w:w="6811" w:type="dxa"/>
            <w:tcBorders>
              <w:top w:val="single" w:sz="4" w:space="0" w:color="000000"/>
              <w:left w:val="single" w:sz="4" w:space="0" w:color="000000"/>
              <w:bottom w:val="single" w:sz="4" w:space="0" w:color="000000"/>
              <w:right w:val="single" w:sz="4" w:space="0" w:color="000000"/>
            </w:tcBorders>
            <w:hideMark/>
          </w:tcPr>
          <w:p w14:paraId="4E42F6F1" w14:textId="3B89F172" w:rsidR="00FB7845" w:rsidRPr="00F25D2B" w:rsidRDefault="00FB7845" w:rsidP="002540B1">
            <w:pPr>
              <w:tabs>
                <w:tab w:val="clear" w:pos="709"/>
              </w:tabs>
              <w:suppressAutoHyphens w:val="0"/>
              <w:autoSpaceDE w:val="0"/>
              <w:autoSpaceDN w:val="0"/>
              <w:spacing w:after="0" w:line="240" w:lineRule="auto"/>
              <w:ind w:left="110" w:right="94"/>
              <w:jc w:val="both"/>
              <w:rPr>
                <w:rFonts w:ascii="Times New Roman" w:eastAsia="Times New Roman" w:hAnsi="Times New Roman" w:cs="Times New Roman"/>
                <w:color w:val="000000"/>
                <w:sz w:val="22"/>
                <w:szCs w:val="22"/>
                <w:lang w:val="uk-UA" w:eastAsia="en-US" w:bidi="ar-SA"/>
              </w:rPr>
            </w:pPr>
            <w:r w:rsidRPr="00F25D2B">
              <w:rPr>
                <w:rFonts w:ascii="Times New Roman" w:eastAsia="Times New Roman" w:hAnsi="Times New Roman" w:cs="Times New Roman"/>
                <w:color w:val="000000"/>
                <w:sz w:val="22"/>
                <w:szCs w:val="22"/>
                <w:lang w:val="uk-UA" w:eastAsia="en-US" w:bidi="ar-SA"/>
              </w:rPr>
              <w:t>2.1.</w:t>
            </w:r>
            <w:r w:rsidR="002540B1">
              <w:rPr>
                <w:rFonts w:ascii="Times New Roman" w:eastAsia="Times New Roman" w:hAnsi="Times New Roman" w:cs="Times New Roman"/>
                <w:color w:val="000000"/>
                <w:sz w:val="22"/>
                <w:szCs w:val="22"/>
                <w:lang w:val="uk-UA" w:eastAsia="en-US" w:bidi="ar-SA"/>
              </w:rPr>
              <w:t xml:space="preserve"> Довідка у довільній формі</w:t>
            </w:r>
            <w:r w:rsidRPr="00F25D2B">
              <w:rPr>
                <w:rFonts w:ascii="Times New Roman" w:eastAsia="Times New Roman" w:hAnsi="Times New Roman" w:cs="Times New Roman"/>
                <w:color w:val="000000"/>
                <w:sz w:val="22"/>
                <w:szCs w:val="22"/>
                <w:lang w:val="uk-UA" w:eastAsia="en-US" w:bidi="ar-SA"/>
              </w:rPr>
              <w:t xml:space="preserve">, що містить інформацію про наявність працівників відповідної кваліфікації, які мають необхідні знання та досвід. </w:t>
            </w:r>
          </w:p>
        </w:tc>
      </w:tr>
      <w:tr w:rsidR="00FB7845" w:rsidRPr="00C0741E" w14:paraId="33A29E68" w14:textId="77777777" w:rsidTr="006C0569">
        <w:trPr>
          <w:trHeight w:val="699"/>
        </w:trPr>
        <w:tc>
          <w:tcPr>
            <w:tcW w:w="3397" w:type="dxa"/>
            <w:tcBorders>
              <w:top w:val="single" w:sz="4" w:space="0" w:color="000000"/>
              <w:left w:val="single" w:sz="4" w:space="0" w:color="000000"/>
              <w:bottom w:val="single" w:sz="4" w:space="0" w:color="000000"/>
              <w:right w:val="single" w:sz="4" w:space="0" w:color="000000"/>
            </w:tcBorders>
            <w:hideMark/>
          </w:tcPr>
          <w:p w14:paraId="2DB22423" w14:textId="77777777" w:rsidR="00FB7845" w:rsidRPr="00F25D2B" w:rsidRDefault="00FB7845" w:rsidP="00FB7845">
            <w:pPr>
              <w:tabs>
                <w:tab w:val="clear" w:pos="709"/>
              </w:tabs>
              <w:suppressAutoHyphens w:val="0"/>
              <w:autoSpaceDE w:val="0"/>
              <w:autoSpaceDN w:val="0"/>
              <w:spacing w:after="0" w:line="319" w:lineRule="exact"/>
              <w:ind w:left="107"/>
              <w:rPr>
                <w:rFonts w:ascii="Times New Roman" w:eastAsia="Times New Roman" w:hAnsi="Times New Roman" w:cs="Times New Roman"/>
                <w:b/>
                <w:color w:val="000000"/>
                <w:sz w:val="22"/>
                <w:szCs w:val="22"/>
                <w:lang w:val="uk-UA" w:eastAsia="en-US" w:bidi="ar-SA"/>
              </w:rPr>
            </w:pPr>
            <w:r w:rsidRPr="00F25D2B">
              <w:rPr>
                <w:rFonts w:ascii="Times New Roman" w:eastAsia="Times New Roman" w:hAnsi="Times New Roman" w:cs="Times New Roman"/>
                <w:b/>
                <w:color w:val="000000"/>
                <w:sz w:val="22"/>
                <w:szCs w:val="22"/>
                <w:lang w:val="uk-UA" w:eastAsia="en-US" w:bidi="ar-SA"/>
              </w:rPr>
              <w:t>3. Наявність</w:t>
            </w:r>
          </w:p>
          <w:p w14:paraId="26212B5B" w14:textId="77777777" w:rsidR="00FB7845" w:rsidRPr="00F25D2B" w:rsidRDefault="00FB7845" w:rsidP="00FB7845">
            <w:pPr>
              <w:tabs>
                <w:tab w:val="clear" w:pos="709"/>
              </w:tabs>
              <w:suppressAutoHyphens w:val="0"/>
              <w:autoSpaceDE w:val="0"/>
              <w:autoSpaceDN w:val="0"/>
              <w:spacing w:after="0" w:line="240" w:lineRule="auto"/>
              <w:ind w:left="107" w:right="276"/>
              <w:rPr>
                <w:rFonts w:ascii="Times New Roman" w:eastAsia="Times New Roman" w:hAnsi="Times New Roman" w:cs="Times New Roman"/>
                <w:b/>
                <w:color w:val="000000"/>
                <w:sz w:val="22"/>
                <w:szCs w:val="22"/>
                <w:lang w:val="uk-UA" w:eastAsia="en-US" w:bidi="ar-SA"/>
              </w:rPr>
            </w:pPr>
            <w:r w:rsidRPr="00F25D2B">
              <w:rPr>
                <w:rFonts w:ascii="Times New Roman" w:eastAsia="Times New Roman" w:hAnsi="Times New Roman" w:cs="Times New Roman"/>
                <w:b/>
                <w:color w:val="000000"/>
                <w:sz w:val="22"/>
                <w:szCs w:val="22"/>
                <w:lang w:val="uk-UA" w:eastAsia="en-US" w:bidi="ar-SA"/>
              </w:rPr>
              <w:t>документально підтвердженого досвіду виконання аналогічного</w:t>
            </w:r>
          </w:p>
          <w:p w14:paraId="61891753" w14:textId="77777777" w:rsidR="00FB7845" w:rsidRPr="00F25D2B" w:rsidRDefault="00FB7845" w:rsidP="00FB7845">
            <w:pPr>
              <w:tabs>
                <w:tab w:val="clear" w:pos="709"/>
              </w:tabs>
              <w:suppressAutoHyphens w:val="0"/>
              <w:autoSpaceDE w:val="0"/>
              <w:autoSpaceDN w:val="0"/>
              <w:spacing w:after="0" w:line="304" w:lineRule="exact"/>
              <w:ind w:left="107"/>
              <w:rPr>
                <w:rFonts w:ascii="Times New Roman" w:eastAsia="Times New Roman" w:hAnsi="Times New Roman" w:cs="Times New Roman"/>
                <w:b/>
                <w:color w:val="000000"/>
                <w:sz w:val="22"/>
                <w:szCs w:val="22"/>
                <w:lang w:val="uk-UA" w:eastAsia="en-US" w:bidi="ar-SA"/>
              </w:rPr>
            </w:pPr>
            <w:r w:rsidRPr="00F25D2B">
              <w:rPr>
                <w:rFonts w:ascii="Times New Roman" w:eastAsia="Times New Roman" w:hAnsi="Times New Roman" w:cs="Times New Roman"/>
                <w:b/>
                <w:color w:val="000000"/>
                <w:sz w:val="22"/>
                <w:szCs w:val="22"/>
                <w:lang w:val="uk-UA" w:eastAsia="en-US" w:bidi="ar-SA"/>
              </w:rPr>
              <w:t>договору.</w:t>
            </w:r>
          </w:p>
        </w:tc>
        <w:tc>
          <w:tcPr>
            <w:tcW w:w="6811" w:type="dxa"/>
            <w:tcBorders>
              <w:top w:val="single" w:sz="4" w:space="0" w:color="000000"/>
              <w:left w:val="single" w:sz="4" w:space="0" w:color="000000"/>
              <w:bottom w:val="single" w:sz="4" w:space="0" w:color="000000"/>
              <w:right w:val="single" w:sz="4" w:space="0" w:color="000000"/>
            </w:tcBorders>
            <w:hideMark/>
          </w:tcPr>
          <w:p w14:paraId="6350C01D" w14:textId="77777777" w:rsidR="00FB7845" w:rsidRPr="00F25D2B" w:rsidRDefault="00FB7845" w:rsidP="00FB7845">
            <w:pPr>
              <w:tabs>
                <w:tab w:val="clear" w:pos="709"/>
              </w:tabs>
              <w:suppressAutoHyphens w:val="0"/>
              <w:autoSpaceDE w:val="0"/>
              <w:autoSpaceDN w:val="0"/>
              <w:spacing w:after="0" w:line="240" w:lineRule="auto"/>
              <w:ind w:left="110" w:right="95"/>
              <w:jc w:val="both"/>
              <w:rPr>
                <w:rFonts w:ascii="Times New Roman" w:eastAsia="Times New Roman" w:hAnsi="Times New Roman" w:cs="Times New Roman"/>
                <w:color w:val="000000"/>
                <w:sz w:val="22"/>
                <w:szCs w:val="22"/>
                <w:lang w:val="uk-UA" w:eastAsia="en-US" w:bidi="ar-SA"/>
              </w:rPr>
            </w:pPr>
          </w:p>
          <w:p w14:paraId="2BE70722" w14:textId="1BCD58FB" w:rsidR="00FB7845" w:rsidRPr="00F25D2B" w:rsidRDefault="00FB7845" w:rsidP="00FB7845">
            <w:pPr>
              <w:tabs>
                <w:tab w:val="clear" w:pos="709"/>
              </w:tabs>
              <w:suppressAutoHyphens w:val="0"/>
              <w:autoSpaceDE w:val="0"/>
              <w:autoSpaceDN w:val="0"/>
              <w:spacing w:after="0" w:line="228" w:lineRule="auto"/>
              <w:ind w:firstLine="612"/>
              <w:jc w:val="both"/>
              <w:rPr>
                <w:rFonts w:ascii="Times New Roman" w:eastAsia="Times New Roman" w:hAnsi="Times New Roman" w:cs="Times New Roman"/>
                <w:sz w:val="22"/>
                <w:szCs w:val="22"/>
                <w:lang w:val="uk-UA" w:eastAsia="en-US" w:bidi="ar-SA"/>
              </w:rPr>
            </w:pPr>
            <w:r w:rsidRPr="00F25D2B">
              <w:rPr>
                <w:rFonts w:ascii="Times New Roman" w:eastAsia="Times New Roman" w:hAnsi="Times New Roman" w:cs="Times New Roman"/>
                <w:sz w:val="22"/>
                <w:szCs w:val="22"/>
                <w:lang w:val="uk-UA" w:eastAsia="en-US" w:bidi="ar-SA"/>
              </w:rPr>
              <w:t xml:space="preserve">3.1. </w:t>
            </w:r>
            <w:r w:rsidR="002540B1">
              <w:rPr>
                <w:rFonts w:ascii="Times New Roman" w:eastAsia="Times New Roman" w:hAnsi="Times New Roman" w:cs="Times New Roman"/>
                <w:sz w:val="22"/>
                <w:szCs w:val="22"/>
                <w:lang w:val="uk-UA" w:eastAsia="en-US" w:bidi="ar-SA"/>
              </w:rPr>
              <w:t>Довідка у довільній формі</w:t>
            </w:r>
            <w:r w:rsidRPr="00F25D2B">
              <w:rPr>
                <w:rFonts w:ascii="Times New Roman" w:eastAsia="Times New Roman" w:hAnsi="Times New Roman" w:cs="Times New Roman"/>
                <w:sz w:val="22"/>
                <w:szCs w:val="22"/>
                <w:lang w:val="uk-UA" w:eastAsia="en-US" w:bidi="ar-SA"/>
              </w:rPr>
              <w:t xml:space="preserve"> про наявність документально підтвердженого досвіду виконання аналогічного договору (не менше одного), із зазначенням інформації про суму договору; дату укладення та номер договору; назви контрагента (Замовника), з яким було укладено договір; </w:t>
            </w:r>
            <w:r w:rsidRPr="00F25D2B">
              <w:rPr>
                <w:rFonts w:ascii="Times New Roman" w:eastAsia="Times New Roman" w:hAnsi="Times New Roman" w:cs="Times New Roman"/>
                <w:color w:val="000000"/>
                <w:sz w:val="22"/>
                <w:szCs w:val="22"/>
                <w:lang w:val="ru-RU" w:eastAsia="en-US" w:bidi="ar-SA"/>
              </w:rPr>
              <w:t xml:space="preserve"> </w:t>
            </w:r>
            <w:proofErr w:type="spellStart"/>
            <w:r w:rsidRPr="00F25D2B">
              <w:rPr>
                <w:rFonts w:ascii="Times New Roman" w:eastAsia="Times New Roman" w:hAnsi="Times New Roman" w:cs="Times New Roman"/>
                <w:color w:val="000000"/>
                <w:sz w:val="22"/>
                <w:szCs w:val="22"/>
                <w:lang w:val="ru-RU" w:eastAsia="en-US" w:bidi="ar-SA"/>
              </w:rPr>
              <w:t>адреси</w:t>
            </w:r>
            <w:proofErr w:type="spellEnd"/>
            <w:r w:rsidRPr="00F25D2B">
              <w:rPr>
                <w:rFonts w:ascii="Times New Roman" w:eastAsia="Times New Roman" w:hAnsi="Times New Roman" w:cs="Times New Roman"/>
                <w:color w:val="000000"/>
                <w:sz w:val="22"/>
                <w:szCs w:val="22"/>
                <w:lang w:val="ru-RU" w:eastAsia="en-US" w:bidi="ar-SA"/>
              </w:rPr>
              <w:t>; коду ЄДРПОУ;</w:t>
            </w:r>
            <w:r w:rsidRPr="00F25D2B">
              <w:rPr>
                <w:rFonts w:ascii="Times New Roman" w:eastAsia="Times New Roman" w:hAnsi="Times New Roman" w:cs="Times New Roman"/>
                <w:sz w:val="22"/>
                <w:szCs w:val="22"/>
                <w:lang w:val="uk-UA" w:eastAsia="en-US" w:bidi="ar-SA"/>
              </w:rPr>
              <w:t xml:space="preserve"> контактного телефону; року/років виконання договору, </w:t>
            </w:r>
            <w:r w:rsidRPr="00F25D2B">
              <w:rPr>
                <w:rFonts w:ascii="Times New Roman" w:eastAsia="Times New Roman" w:hAnsi="Times New Roman" w:cs="Times New Roman"/>
                <w:sz w:val="22"/>
                <w:szCs w:val="22"/>
                <w:lang w:val="ru-RU" w:eastAsia="en-US" w:bidi="ar-SA"/>
              </w:rPr>
              <w:t xml:space="preserve">стан </w:t>
            </w:r>
            <w:proofErr w:type="spellStart"/>
            <w:r w:rsidRPr="00F25D2B">
              <w:rPr>
                <w:rFonts w:ascii="Times New Roman" w:eastAsia="Times New Roman" w:hAnsi="Times New Roman" w:cs="Times New Roman"/>
                <w:sz w:val="22"/>
                <w:szCs w:val="22"/>
                <w:lang w:val="ru-RU" w:eastAsia="en-US" w:bidi="ar-SA"/>
              </w:rPr>
              <w:t>виконання</w:t>
            </w:r>
            <w:proofErr w:type="spellEnd"/>
            <w:r w:rsidRPr="00F25D2B">
              <w:rPr>
                <w:rFonts w:ascii="Times New Roman" w:eastAsia="Times New Roman" w:hAnsi="Times New Roman" w:cs="Times New Roman"/>
                <w:sz w:val="22"/>
                <w:szCs w:val="22"/>
                <w:lang w:val="ru-RU" w:eastAsia="en-US" w:bidi="ar-SA"/>
              </w:rPr>
              <w:t xml:space="preserve"> договору</w:t>
            </w:r>
            <w:r w:rsidRPr="00F25D2B">
              <w:rPr>
                <w:rFonts w:ascii="Times New Roman" w:eastAsia="Times New Roman" w:hAnsi="Times New Roman" w:cs="Times New Roman"/>
                <w:sz w:val="22"/>
                <w:szCs w:val="22"/>
                <w:lang w:val="uk-UA" w:eastAsia="en-US" w:bidi="ar-SA"/>
              </w:rPr>
              <w:t xml:space="preserve">. Довідка повинна бути виконана на фірмовому бланку, </w:t>
            </w:r>
            <w:r w:rsidRPr="00F25D2B">
              <w:rPr>
                <w:rFonts w:ascii="Times New Roman" w:eastAsia="Times New Roman" w:hAnsi="Times New Roman" w:cs="Times New Roman"/>
                <w:sz w:val="22"/>
                <w:szCs w:val="22"/>
                <w:lang w:val="ru-RU" w:eastAsia="en-US" w:bidi="ar-SA"/>
              </w:rPr>
              <w:t xml:space="preserve"> </w:t>
            </w:r>
            <w:r w:rsidRPr="00F25D2B">
              <w:rPr>
                <w:rFonts w:ascii="Times New Roman" w:eastAsia="Times New Roman" w:hAnsi="Times New Roman" w:cs="Times New Roman"/>
                <w:sz w:val="22"/>
                <w:szCs w:val="22"/>
                <w:lang w:val="uk-UA" w:eastAsia="en-US" w:bidi="ar-SA"/>
              </w:rPr>
              <w:t>завірена підписом уповноваженої особи Учасника та печаткою (у разі наявності).</w:t>
            </w:r>
          </w:p>
          <w:p w14:paraId="59095AB9" w14:textId="77777777" w:rsidR="00FB7845" w:rsidRPr="00F25D2B" w:rsidRDefault="00FB7845" w:rsidP="00FB7845">
            <w:pPr>
              <w:tabs>
                <w:tab w:val="clear" w:pos="709"/>
              </w:tabs>
              <w:suppressAutoHyphens w:val="0"/>
              <w:autoSpaceDE w:val="0"/>
              <w:autoSpaceDN w:val="0"/>
              <w:spacing w:after="0" w:line="228" w:lineRule="auto"/>
              <w:ind w:firstLine="612"/>
              <w:jc w:val="both"/>
              <w:rPr>
                <w:rFonts w:ascii="Times New Roman" w:eastAsia="Times New Roman" w:hAnsi="Times New Roman" w:cs="Times New Roman"/>
                <w:sz w:val="22"/>
                <w:szCs w:val="22"/>
                <w:lang w:val="uk-UA" w:eastAsia="en-US" w:bidi="ar-SA"/>
              </w:rPr>
            </w:pPr>
            <w:r w:rsidRPr="00F25D2B">
              <w:rPr>
                <w:rFonts w:ascii="Times New Roman" w:eastAsia="Times New Roman" w:hAnsi="Times New Roman" w:cs="Times New Roman"/>
                <w:sz w:val="22"/>
                <w:szCs w:val="22"/>
                <w:lang w:val="uk-UA" w:eastAsia="en-US" w:bidi="ar-SA"/>
              </w:rPr>
              <w:t>Аналогічний договір повинен бути виконаний в повному обсязі.</w:t>
            </w:r>
          </w:p>
          <w:p w14:paraId="56EA4DF6" w14:textId="6662D9E8" w:rsidR="00FB7845" w:rsidRPr="00F25D2B" w:rsidRDefault="00FB7845" w:rsidP="00FB7845">
            <w:pPr>
              <w:widowControl/>
              <w:tabs>
                <w:tab w:val="clear" w:pos="709"/>
              </w:tabs>
              <w:suppressAutoHyphens w:val="0"/>
              <w:spacing w:before="100" w:beforeAutospacing="1" w:after="100" w:afterAutospacing="1" w:line="240" w:lineRule="auto"/>
              <w:jc w:val="both"/>
              <w:rPr>
                <w:rFonts w:ascii="Times New Roman" w:eastAsia="Times New Roman" w:hAnsi="Times New Roman" w:cs="Times New Roman"/>
                <w:bCs/>
                <w:kern w:val="2"/>
                <w:sz w:val="22"/>
                <w:szCs w:val="22"/>
                <w:lang w:val="ru-RU" w:eastAsia="ru-RU" w:bidi="ar-SA"/>
              </w:rPr>
            </w:pPr>
            <w:proofErr w:type="spellStart"/>
            <w:r w:rsidRPr="00F25D2B">
              <w:rPr>
                <w:rFonts w:ascii="Times New Roman" w:eastAsia="Times New Roman" w:hAnsi="Times New Roman" w:cs="Times New Roman"/>
                <w:sz w:val="22"/>
                <w:szCs w:val="22"/>
                <w:lang w:val="ru-RU" w:eastAsia="ru-RU" w:bidi="ar-SA"/>
              </w:rPr>
              <w:t>Під</w:t>
            </w:r>
            <w:proofErr w:type="spellEnd"/>
            <w:r w:rsidRPr="00F25D2B">
              <w:rPr>
                <w:rFonts w:ascii="Times New Roman" w:eastAsia="Times New Roman" w:hAnsi="Times New Roman" w:cs="Times New Roman"/>
                <w:sz w:val="22"/>
                <w:szCs w:val="22"/>
                <w:lang w:val="ru-RU" w:eastAsia="ru-RU" w:bidi="ar-SA"/>
              </w:rPr>
              <w:t xml:space="preserve"> </w:t>
            </w:r>
            <w:proofErr w:type="spellStart"/>
            <w:r w:rsidRPr="00F25D2B">
              <w:rPr>
                <w:rFonts w:ascii="Times New Roman" w:eastAsia="Times New Roman" w:hAnsi="Times New Roman" w:cs="Times New Roman"/>
                <w:sz w:val="22"/>
                <w:szCs w:val="22"/>
                <w:lang w:val="ru-RU" w:eastAsia="ru-RU" w:bidi="ar-SA"/>
              </w:rPr>
              <w:t>аналогічним</w:t>
            </w:r>
            <w:proofErr w:type="spellEnd"/>
            <w:r w:rsidRPr="00F25D2B">
              <w:rPr>
                <w:rFonts w:ascii="Times New Roman" w:eastAsia="Times New Roman" w:hAnsi="Times New Roman" w:cs="Times New Roman"/>
                <w:sz w:val="22"/>
                <w:szCs w:val="22"/>
                <w:lang w:val="ru-RU" w:eastAsia="ru-RU" w:bidi="ar-SA"/>
              </w:rPr>
              <w:t xml:space="preserve"> договором </w:t>
            </w:r>
            <w:proofErr w:type="spellStart"/>
            <w:r w:rsidRPr="00F25D2B">
              <w:rPr>
                <w:rFonts w:ascii="Times New Roman" w:eastAsia="Times New Roman" w:hAnsi="Times New Roman" w:cs="Times New Roman"/>
                <w:sz w:val="22"/>
                <w:szCs w:val="22"/>
                <w:lang w:val="ru-RU" w:eastAsia="ru-RU" w:bidi="ar-SA"/>
              </w:rPr>
              <w:t>мається</w:t>
            </w:r>
            <w:proofErr w:type="spellEnd"/>
            <w:r w:rsidRPr="00F25D2B">
              <w:rPr>
                <w:rFonts w:ascii="Times New Roman" w:eastAsia="Times New Roman" w:hAnsi="Times New Roman" w:cs="Times New Roman"/>
                <w:sz w:val="22"/>
                <w:szCs w:val="22"/>
                <w:lang w:val="ru-RU" w:eastAsia="ru-RU" w:bidi="ar-SA"/>
              </w:rPr>
              <w:t xml:space="preserve"> на </w:t>
            </w:r>
            <w:proofErr w:type="spellStart"/>
            <w:r w:rsidRPr="00F25D2B">
              <w:rPr>
                <w:rFonts w:ascii="Times New Roman" w:eastAsia="Times New Roman" w:hAnsi="Times New Roman" w:cs="Times New Roman"/>
                <w:sz w:val="22"/>
                <w:szCs w:val="22"/>
                <w:lang w:val="ru-RU" w:eastAsia="ru-RU" w:bidi="ar-SA"/>
              </w:rPr>
              <w:t>увазі</w:t>
            </w:r>
            <w:proofErr w:type="spellEnd"/>
            <w:r w:rsidRPr="00F25D2B">
              <w:rPr>
                <w:rFonts w:ascii="Times New Roman" w:eastAsia="Times New Roman" w:hAnsi="Times New Roman" w:cs="Times New Roman"/>
                <w:sz w:val="22"/>
                <w:szCs w:val="22"/>
                <w:lang w:val="ru-RU" w:eastAsia="ru-RU" w:bidi="ar-SA"/>
              </w:rPr>
              <w:t xml:space="preserve"> будь-</w:t>
            </w:r>
            <w:proofErr w:type="spellStart"/>
            <w:r w:rsidRPr="00F25D2B">
              <w:rPr>
                <w:rFonts w:ascii="Times New Roman" w:eastAsia="Times New Roman" w:hAnsi="Times New Roman" w:cs="Times New Roman"/>
                <w:sz w:val="22"/>
                <w:szCs w:val="22"/>
                <w:lang w:val="ru-RU" w:eastAsia="ru-RU" w:bidi="ar-SA"/>
              </w:rPr>
              <w:t>який</w:t>
            </w:r>
            <w:proofErr w:type="spellEnd"/>
            <w:r w:rsidRPr="00F25D2B">
              <w:rPr>
                <w:rFonts w:ascii="Times New Roman" w:eastAsia="Times New Roman" w:hAnsi="Times New Roman" w:cs="Times New Roman"/>
                <w:sz w:val="22"/>
                <w:szCs w:val="22"/>
                <w:lang w:val="ru-RU" w:eastAsia="ru-RU" w:bidi="ar-SA"/>
              </w:rPr>
              <w:t xml:space="preserve"> </w:t>
            </w:r>
            <w:proofErr w:type="spellStart"/>
            <w:r w:rsidRPr="00F25D2B">
              <w:rPr>
                <w:rFonts w:ascii="Times New Roman" w:eastAsia="Times New Roman" w:hAnsi="Times New Roman" w:cs="Times New Roman"/>
                <w:sz w:val="22"/>
                <w:szCs w:val="22"/>
                <w:lang w:val="ru-RU" w:eastAsia="ru-RU" w:bidi="ar-SA"/>
              </w:rPr>
              <w:t>повністю</w:t>
            </w:r>
            <w:proofErr w:type="spellEnd"/>
            <w:r w:rsidRPr="00F25D2B">
              <w:rPr>
                <w:rFonts w:ascii="Times New Roman" w:eastAsia="Times New Roman" w:hAnsi="Times New Roman" w:cs="Times New Roman"/>
                <w:sz w:val="22"/>
                <w:szCs w:val="22"/>
                <w:lang w:val="ru-RU" w:eastAsia="ru-RU" w:bidi="ar-SA"/>
              </w:rPr>
              <w:t xml:space="preserve"> </w:t>
            </w:r>
            <w:proofErr w:type="spellStart"/>
            <w:r w:rsidRPr="00F25D2B">
              <w:rPr>
                <w:rFonts w:ascii="Times New Roman" w:eastAsia="Times New Roman" w:hAnsi="Times New Roman" w:cs="Times New Roman"/>
                <w:sz w:val="22"/>
                <w:szCs w:val="22"/>
                <w:lang w:val="ru-RU" w:eastAsia="ru-RU" w:bidi="ar-SA"/>
              </w:rPr>
              <w:t>виконаний</w:t>
            </w:r>
            <w:proofErr w:type="spellEnd"/>
            <w:r w:rsidRPr="00F25D2B">
              <w:rPr>
                <w:rFonts w:ascii="Times New Roman" w:eastAsia="Times New Roman" w:hAnsi="Times New Roman" w:cs="Times New Roman"/>
                <w:sz w:val="22"/>
                <w:szCs w:val="22"/>
                <w:lang w:val="ru-RU" w:eastAsia="ru-RU" w:bidi="ar-SA"/>
              </w:rPr>
              <w:t xml:space="preserve"> </w:t>
            </w:r>
            <w:proofErr w:type="spellStart"/>
            <w:r w:rsidRPr="00F25D2B">
              <w:rPr>
                <w:rFonts w:ascii="Times New Roman" w:eastAsia="Times New Roman" w:hAnsi="Times New Roman" w:cs="Times New Roman"/>
                <w:sz w:val="22"/>
                <w:szCs w:val="22"/>
                <w:lang w:val="ru-RU" w:eastAsia="ru-RU" w:bidi="ar-SA"/>
              </w:rPr>
              <w:t>договір</w:t>
            </w:r>
            <w:proofErr w:type="spellEnd"/>
            <w:r w:rsidRPr="00F25D2B">
              <w:rPr>
                <w:rFonts w:ascii="Times New Roman" w:eastAsia="Times New Roman" w:hAnsi="Times New Roman" w:cs="Times New Roman"/>
                <w:sz w:val="22"/>
                <w:szCs w:val="22"/>
                <w:lang w:val="ru-RU" w:eastAsia="ru-RU" w:bidi="ar-SA"/>
              </w:rPr>
              <w:t xml:space="preserve"> на поставку </w:t>
            </w:r>
            <w:proofErr w:type="gramStart"/>
            <w:r w:rsidRPr="00F25D2B">
              <w:rPr>
                <w:rFonts w:ascii="Times New Roman" w:eastAsia="Times New Roman" w:hAnsi="Times New Roman" w:cs="Times New Roman"/>
                <w:sz w:val="22"/>
                <w:szCs w:val="22"/>
                <w:lang w:val="uk-UA" w:eastAsia="ru-RU" w:bidi="ar-SA"/>
              </w:rPr>
              <w:t xml:space="preserve">аналогічного </w:t>
            </w:r>
            <w:r w:rsidRPr="00F25D2B">
              <w:rPr>
                <w:rFonts w:ascii="Times New Roman" w:eastAsia="Times New Roman" w:hAnsi="Times New Roman" w:cs="Times New Roman"/>
                <w:sz w:val="22"/>
                <w:szCs w:val="22"/>
                <w:lang w:val="ru-RU" w:eastAsia="ru-RU" w:bidi="ar-SA"/>
              </w:rPr>
              <w:t xml:space="preserve"> товару</w:t>
            </w:r>
            <w:proofErr w:type="gramEnd"/>
            <w:r w:rsidRPr="00F25D2B">
              <w:rPr>
                <w:rFonts w:ascii="Times New Roman" w:eastAsia="Times New Roman" w:hAnsi="Times New Roman" w:cs="Times New Roman"/>
                <w:sz w:val="22"/>
                <w:szCs w:val="22"/>
                <w:lang w:val="ru-RU" w:eastAsia="ru-RU" w:bidi="ar-SA"/>
              </w:rPr>
              <w:t xml:space="preserve"> (</w:t>
            </w:r>
            <w:proofErr w:type="spellStart"/>
            <w:r w:rsidRPr="00F25D2B">
              <w:rPr>
                <w:rFonts w:ascii="Times New Roman" w:eastAsia="Times New Roman" w:hAnsi="Times New Roman" w:cs="Times New Roman"/>
                <w:sz w:val="22"/>
                <w:szCs w:val="22"/>
                <w:lang w:val="ru-RU" w:eastAsia="ru-RU" w:bidi="ar-SA"/>
              </w:rPr>
              <w:t>найменування</w:t>
            </w:r>
            <w:proofErr w:type="spellEnd"/>
            <w:r w:rsidRPr="00F25D2B">
              <w:rPr>
                <w:rFonts w:ascii="Times New Roman" w:eastAsia="Times New Roman" w:hAnsi="Times New Roman" w:cs="Times New Roman"/>
                <w:sz w:val="22"/>
                <w:szCs w:val="22"/>
                <w:lang w:val="ru-RU" w:eastAsia="ru-RU" w:bidi="ar-SA"/>
              </w:rPr>
              <w:t xml:space="preserve"> товару) за кодом  </w:t>
            </w:r>
            <w:proofErr w:type="spellStart"/>
            <w:r w:rsidRPr="00F25D2B">
              <w:rPr>
                <w:rFonts w:ascii="Times New Roman" w:eastAsia="Times New Roman" w:hAnsi="Times New Roman" w:cs="Times New Roman"/>
                <w:sz w:val="22"/>
                <w:szCs w:val="22"/>
                <w:lang w:val="ru-RU" w:eastAsia="ru-RU" w:bidi="ar-SA"/>
              </w:rPr>
              <w:t>даної</w:t>
            </w:r>
            <w:proofErr w:type="spellEnd"/>
            <w:r w:rsidRPr="00F25D2B">
              <w:rPr>
                <w:rFonts w:ascii="Times New Roman" w:eastAsia="Times New Roman" w:hAnsi="Times New Roman" w:cs="Times New Roman"/>
                <w:sz w:val="22"/>
                <w:szCs w:val="22"/>
                <w:lang w:val="ru-RU" w:eastAsia="ru-RU" w:bidi="ar-SA"/>
              </w:rPr>
              <w:t xml:space="preserve"> </w:t>
            </w:r>
            <w:proofErr w:type="spellStart"/>
            <w:r w:rsidRPr="00F25D2B">
              <w:rPr>
                <w:rFonts w:ascii="Times New Roman" w:eastAsia="Times New Roman" w:hAnsi="Times New Roman" w:cs="Times New Roman"/>
                <w:sz w:val="22"/>
                <w:szCs w:val="22"/>
                <w:lang w:val="ru-RU" w:eastAsia="ru-RU" w:bidi="ar-SA"/>
              </w:rPr>
              <w:t>закупівлі</w:t>
            </w:r>
            <w:proofErr w:type="spellEnd"/>
            <w:r w:rsidRPr="00F25D2B">
              <w:rPr>
                <w:rFonts w:ascii="Times New Roman" w:eastAsia="Times New Roman" w:hAnsi="Times New Roman" w:cs="Times New Roman"/>
                <w:sz w:val="22"/>
                <w:szCs w:val="22"/>
                <w:lang w:val="ru-RU" w:eastAsia="ru-RU" w:bidi="ar-SA"/>
              </w:rPr>
              <w:t xml:space="preserve"> - </w:t>
            </w:r>
            <w:r w:rsidRPr="00F25D2B">
              <w:rPr>
                <w:rFonts w:ascii="Times New Roman" w:eastAsia="Times New Roman" w:hAnsi="Times New Roman" w:cs="Times New Roman"/>
                <w:color w:val="000000"/>
                <w:sz w:val="22"/>
                <w:szCs w:val="22"/>
                <w:lang w:val="ru-RU" w:eastAsia="ru-RU" w:bidi="ar-SA"/>
              </w:rPr>
              <w:t xml:space="preserve"> </w:t>
            </w:r>
            <w:r w:rsidRPr="00F25D2B">
              <w:rPr>
                <w:rFonts w:ascii="Times New Roman" w:eastAsia="Times New Roman" w:hAnsi="Times New Roman" w:cs="Times New Roman"/>
                <w:sz w:val="22"/>
                <w:szCs w:val="22"/>
                <w:lang w:val="ru-RU" w:eastAsia="ru-RU" w:bidi="ar-SA"/>
              </w:rPr>
              <w:t xml:space="preserve">  код ДК 021:2015 - </w:t>
            </w:r>
            <w:r w:rsidR="002540B1">
              <w:rPr>
                <w:rFonts w:ascii="Times New Roman" w:eastAsia="Times New Roman" w:hAnsi="Times New Roman" w:cs="Times New Roman"/>
                <w:sz w:val="22"/>
                <w:szCs w:val="22"/>
                <w:lang w:val="ru-RU" w:eastAsia="ru-RU" w:bidi="ar-SA"/>
              </w:rPr>
              <w:t>09130000-9 (</w:t>
            </w:r>
            <w:proofErr w:type="spellStart"/>
            <w:r w:rsidR="002540B1">
              <w:rPr>
                <w:rFonts w:ascii="Times New Roman" w:eastAsia="Times New Roman" w:hAnsi="Times New Roman" w:cs="Times New Roman"/>
                <w:sz w:val="22"/>
                <w:szCs w:val="22"/>
                <w:lang w:val="ru-RU" w:eastAsia="ru-RU" w:bidi="ar-SA"/>
              </w:rPr>
              <w:t>Нафта</w:t>
            </w:r>
            <w:proofErr w:type="spellEnd"/>
            <w:r w:rsidR="002540B1">
              <w:rPr>
                <w:rFonts w:ascii="Times New Roman" w:eastAsia="Times New Roman" w:hAnsi="Times New Roman" w:cs="Times New Roman"/>
                <w:sz w:val="22"/>
                <w:szCs w:val="22"/>
                <w:lang w:val="ru-RU" w:eastAsia="ru-RU" w:bidi="ar-SA"/>
              </w:rPr>
              <w:t xml:space="preserve"> і </w:t>
            </w:r>
            <w:proofErr w:type="spellStart"/>
            <w:r w:rsidR="002540B1">
              <w:rPr>
                <w:rFonts w:ascii="Times New Roman" w:eastAsia="Times New Roman" w:hAnsi="Times New Roman" w:cs="Times New Roman"/>
                <w:sz w:val="22"/>
                <w:szCs w:val="22"/>
                <w:lang w:val="ru-RU" w:eastAsia="ru-RU" w:bidi="ar-SA"/>
              </w:rPr>
              <w:t>дистиляти</w:t>
            </w:r>
            <w:proofErr w:type="spellEnd"/>
            <w:r w:rsidR="002540B1">
              <w:rPr>
                <w:rFonts w:ascii="Times New Roman" w:eastAsia="Times New Roman" w:hAnsi="Times New Roman" w:cs="Times New Roman"/>
                <w:sz w:val="22"/>
                <w:szCs w:val="22"/>
                <w:lang w:val="ru-RU" w:eastAsia="ru-RU" w:bidi="ar-SA"/>
              </w:rPr>
              <w:t>).</w:t>
            </w:r>
            <w:r w:rsidRPr="00F25D2B">
              <w:rPr>
                <w:rFonts w:ascii="Times New Roman" w:eastAsia="Times New Roman" w:hAnsi="Times New Roman" w:cs="Times New Roman"/>
                <w:sz w:val="22"/>
                <w:szCs w:val="22"/>
                <w:lang w:val="ru-RU" w:eastAsia="ru-RU" w:bidi="ar-SA"/>
              </w:rPr>
              <w:t xml:space="preserve"> </w:t>
            </w:r>
          </w:p>
          <w:p w14:paraId="75BDBFA3" w14:textId="77777777" w:rsidR="00FB7845" w:rsidRPr="00F25D2B" w:rsidRDefault="00FB7845" w:rsidP="00FB7845">
            <w:pPr>
              <w:tabs>
                <w:tab w:val="clear" w:pos="709"/>
              </w:tabs>
              <w:suppressAutoHyphens w:val="0"/>
              <w:autoSpaceDE w:val="0"/>
              <w:autoSpaceDN w:val="0"/>
              <w:spacing w:after="0" w:line="228" w:lineRule="auto"/>
              <w:ind w:firstLine="288"/>
              <w:jc w:val="both"/>
              <w:rPr>
                <w:rFonts w:ascii="Times New Roman" w:eastAsia="Times New Roman" w:hAnsi="Times New Roman" w:cs="Times New Roman"/>
                <w:sz w:val="22"/>
                <w:szCs w:val="22"/>
                <w:lang w:val="uk-UA" w:eastAsia="en-US" w:bidi="ar-SA"/>
              </w:rPr>
            </w:pPr>
            <w:r w:rsidRPr="00F25D2B">
              <w:rPr>
                <w:rFonts w:ascii="Times New Roman" w:eastAsia="Times New Roman" w:hAnsi="Times New Roman" w:cs="Times New Roman"/>
                <w:sz w:val="22"/>
                <w:szCs w:val="22"/>
                <w:lang w:val="ru-RU" w:eastAsia="en-US" w:bidi="ar-SA"/>
              </w:rPr>
              <w:t>3</w:t>
            </w:r>
            <w:r w:rsidRPr="00F25D2B">
              <w:rPr>
                <w:rFonts w:ascii="Times New Roman" w:eastAsia="Times New Roman" w:hAnsi="Times New Roman" w:cs="Times New Roman"/>
                <w:sz w:val="22"/>
                <w:szCs w:val="22"/>
                <w:lang w:val="uk-UA" w:eastAsia="en-US" w:bidi="ar-SA"/>
              </w:rPr>
              <w:t xml:space="preserve">.1.2. </w:t>
            </w:r>
            <w:proofErr w:type="spellStart"/>
            <w:r w:rsidRPr="00F25D2B">
              <w:rPr>
                <w:rFonts w:ascii="Times New Roman" w:eastAsia="Times New Roman" w:hAnsi="Times New Roman" w:cs="Times New Roman"/>
                <w:sz w:val="22"/>
                <w:szCs w:val="22"/>
                <w:lang w:val="uk-UA" w:eastAsia="en-US" w:bidi="ar-SA"/>
              </w:rPr>
              <w:t>Сканкопія</w:t>
            </w:r>
            <w:proofErr w:type="spellEnd"/>
            <w:r w:rsidRPr="00F25D2B">
              <w:rPr>
                <w:rFonts w:ascii="Times New Roman" w:eastAsia="Times New Roman" w:hAnsi="Times New Roman" w:cs="Times New Roman"/>
                <w:sz w:val="22"/>
                <w:szCs w:val="22"/>
                <w:lang w:val="uk-UA" w:eastAsia="en-US" w:bidi="ar-SA"/>
              </w:rPr>
              <w:t xml:space="preserve"> аналогічного договору (та всіх додаткових (</w:t>
            </w:r>
            <w:proofErr w:type="spellStart"/>
            <w:r w:rsidRPr="00F25D2B">
              <w:rPr>
                <w:rFonts w:ascii="Times New Roman" w:eastAsia="Times New Roman" w:hAnsi="Times New Roman" w:cs="Times New Roman"/>
                <w:sz w:val="22"/>
                <w:szCs w:val="22"/>
                <w:lang w:val="uk-UA" w:eastAsia="en-US" w:bidi="ar-SA"/>
              </w:rPr>
              <w:t>ої</w:t>
            </w:r>
            <w:proofErr w:type="spellEnd"/>
            <w:r w:rsidRPr="00F25D2B">
              <w:rPr>
                <w:rFonts w:ascii="Times New Roman" w:eastAsia="Times New Roman" w:hAnsi="Times New Roman" w:cs="Times New Roman"/>
                <w:sz w:val="22"/>
                <w:szCs w:val="22"/>
                <w:lang w:val="uk-UA" w:eastAsia="en-US" w:bidi="ar-SA"/>
              </w:rPr>
              <w:t xml:space="preserve">) угод (и) до нього, зі всіма додатками до нього (них) та специфікацією), які вказані в Довідці в пункту 3.1.1, про поставку товару, що є предметом закупівлі, та документи, які підтверджують виконання таких договорів. Надати </w:t>
            </w:r>
            <w:proofErr w:type="spellStart"/>
            <w:r w:rsidRPr="00F25D2B">
              <w:rPr>
                <w:rFonts w:ascii="Times New Roman" w:eastAsia="Times New Roman" w:hAnsi="Times New Roman" w:cs="Times New Roman"/>
                <w:sz w:val="22"/>
                <w:szCs w:val="22"/>
                <w:lang w:val="uk-UA" w:eastAsia="en-US" w:bidi="ar-SA"/>
              </w:rPr>
              <w:t>сканкопії</w:t>
            </w:r>
            <w:proofErr w:type="spellEnd"/>
            <w:r w:rsidRPr="00F25D2B">
              <w:rPr>
                <w:rFonts w:ascii="Times New Roman" w:eastAsia="Times New Roman" w:hAnsi="Times New Roman" w:cs="Times New Roman"/>
                <w:sz w:val="22"/>
                <w:szCs w:val="22"/>
                <w:lang w:val="uk-UA" w:eastAsia="en-US" w:bidi="ar-SA"/>
              </w:rPr>
              <w:t xml:space="preserve"> видаткових накладних, актів прийму-передачі, тощо, які підтверджують поставку товару в повному обсязі. </w:t>
            </w:r>
          </w:p>
          <w:p w14:paraId="0B6DD84A" w14:textId="77777777" w:rsidR="00FB7845" w:rsidRPr="00F25D2B" w:rsidRDefault="00FB7845" w:rsidP="00FB7845">
            <w:pPr>
              <w:tabs>
                <w:tab w:val="clear" w:pos="709"/>
              </w:tabs>
              <w:suppressAutoHyphens w:val="0"/>
              <w:autoSpaceDE w:val="0"/>
              <w:autoSpaceDN w:val="0"/>
              <w:spacing w:after="0" w:line="228" w:lineRule="auto"/>
              <w:ind w:left="612"/>
              <w:jc w:val="both"/>
              <w:rPr>
                <w:rFonts w:ascii="Times New Roman" w:eastAsia="Times New Roman" w:hAnsi="Times New Roman" w:cs="Times New Roman"/>
                <w:sz w:val="22"/>
                <w:szCs w:val="22"/>
                <w:lang w:val="uk-UA" w:eastAsia="en-US" w:bidi="ar-SA"/>
              </w:rPr>
            </w:pPr>
          </w:p>
          <w:p w14:paraId="55FBABE2" w14:textId="77777777" w:rsidR="00FB7845" w:rsidRDefault="00FB7845" w:rsidP="00FB7845">
            <w:pPr>
              <w:tabs>
                <w:tab w:val="clear" w:pos="709"/>
              </w:tabs>
              <w:suppressAutoHyphens w:val="0"/>
              <w:autoSpaceDE w:val="0"/>
              <w:autoSpaceDN w:val="0"/>
              <w:spacing w:after="0" w:line="240" w:lineRule="auto"/>
              <w:ind w:left="110" w:right="95"/>
              <w:jc w:val="both"/>
              <w:rPr>
                <w:rFonts w:ascii="Times New Roman" w:eastAsia="Calibri" w:hAnsi="Times New Roman" w:cs="Times New Roman"/>
                <w:sz w:val="22"/>
                <w:szCs w:val="22"/>
                <w:lang w:val="uk-UA" w:eastAsia="en-US" w:bidi="ar-SA"/>
              </w:rPr>
            </w:pPr>
          </w:p>
          <w:p w14:paraId="32FDE6FA" w14:textId="77777777" w:rsidR="002540B1" w:rsidRDefault="002540B1" w:rsidP="00FB7845">
            <w:pPr>
              <w:tabs>
                <w:tab w:val="clear" w:pos="709"/>
              </w:tabs>
              <w:suppressAutoHyphens w:val="0"/>
              <w:autoSpaceDE w:val="0"/>
              <w:autoSpaceDN w:val="0"/>
              <w:spacing w:after="0" w:line="240" w:lineRule="auto"/>
              <w:ind w:left="110" w:right="95"/>
              <w:jc w:val="both"/>
              <w:rPr>
                <w:rFonts w:ascii="Times New Roman" w:eastAsia="Calibri" w:hAnsi="Times New Roman" w:cs="Times New Roman"/>
                <w:sz w:val="22"/>
                <w:szCs w:val="22"/>
                <w:lang w:val="uk-UA" w:eastAsia="en-US" w:bidi="ar-SA"/>
              </w:rPr>
            </w:pPr>
          </w:p>
          <w:p w14:paraId="100F3CF8" w14:textId="794E901D" w:rsidR="002540B1" w:rsidRPr="00F25D2B" w:rsidRDefault="002540B1" w:rsidP="00FB7845">
            <w:pPr>
              <w:tabs>
                <w:tab w:val="clear" w:pos="709"/>
              </w:tabs>
              <w:suppressAutoHyphens w:val="0"/>
              <w:autoSpaceDE w:val="0"/>
              <w:autoSpaceDN w:val="0"/>
              <w:spacing w:after="0" w:line="240" w:lineRule="auto"/>
              <w:ind w:left="110" w:right="95"/>
              <w:jc w:val="both"/>
              <w:rPr>
                <w:rFonts w:ascii="Times New Roman" w:eastAsia="Calibri" w:hAnsi="Times New Roman" w:cs="Times New Roman"/>
                <w:sz w:val="22"/>
                <w:szCs w:val="22"/>
                <w:lang w:val="uk-UA" w:eastAsia="en-US" w:bidi="ar-SA"/>
              </w:rPr>
            </w:pPr>
          </w:p>
        </w:tc>
      </w:tr>
    </w:tbl>
    <w:p w14:paraId="00A3CAFC" w14:textId="77777777" w:rsidR="00FB7845" w:rsidRPr="00F25D2B" w:rsidRDefault="00FB7845" w:rsidP="00FB7845">
      <w:pPr>
        <w:tabs>
          <w:tab w:val="clear" w:pos="709"/>
        </w:tabs>
        <w:suppressAutoHyphens w:val="0"/>
        <w:autoSpaceDE w:val="0"/>
        <w:autoSpaceDN w:val="0"/>
        <w:spacing w:before="2" w:after="0" w:line="240" w:lineRule="auto"/>
        <w:rPr>
          <w:rFonts w:ascii="Times New Roman" w:eastAsia="Times New Roman" w:hAnsi="Times New Roman" w:cs="Times New Roman"/>
          <w:b/>
          <w:color w:val="000000"/>
          <w:lang w:val="uk-UA" w:eastAsia="en-US" w:bidi="ar-SA"/>
        </w:rPr>
      </w:pPr>
    </w:p>
    <w:p w14:paraId="26AED8CD" w14:textId="77777777" w:rsidR="00FB7845" w:rsidRPr="00F25D2B" w:rsidRDefault="00FB7845" w:rsidP="00FB7845">
      <w:pPr>
        <w:tabs>
          <w:tab w:val="clear" w:pos="709"/>
        </w:tabs>
        <w:suppressAutoHyphens w:val="0"/>
        <w:autoSpaceDE w:val="0"/>
        <w:autoSpaceDN w:val="0"/>
        <w:spacing w:before="89" w:after="0" w:line="240" w:lineRule="auto"/>
        <w:ind w:right="405"/>
        <w:jc w:val="right"/>
        <w:rPr>
          <w:rFonts w:ascii="Times New Roman" w:eastAsia="Times New Roman" w:hAnsi="Times New Roman" w:cs="Times New Roman"/>
          <w:b/>
          <w:color w:val="000000"/>
          <w:lang w:val="uk-UA" w:eastAsia="en-US" w:bidi="ar-SA"/>
        </w:rPr>
      </w:pPr>
      <w:r w:rsidRPr="00F25D2B">
        <w:rPr>
          <w:rFonts w:ascii="Times New Roman" w:eastAsia="Times New Roman" w:hAnsi="Times New Roman" w:cs="Times New Roman"/>
          <w:b/>
          <w:color w:val="000000"/>
          <w:lang w:val="uk-UA" w:eastAsia="en-US" w:bidi="ar-SA"/>
        </w:rPr>
        <w:lastRenderedPageBreak/>
        <w:t>Таблиця 2</w:t>
      </w:r>
    </w:p>
    <w:p w14:paraId="1CBFED3E" w14:textId="77777777" w:rsidR="00FB7845" w:rsidRPr="00F25D2B" w:rsidRDefault="00FB7845" w:rsidP="00FB7845">
      <w:pPr>
        <w:tabs>
          <w:tab w:val="clear" w:pos="709"/>
        </w:tabs>
        <w:suppressAutoHyphens w:val="0"/>
        <w:autoSpaceDE w:val="0"/>
        <w:autoSpaceDN w:val="0"/>
        <w:spacing w:before="89" w:after="0" w:line="240" w:lineRule="auto"/>
        <w:ind w:left="2391"/>
        <w:rPr>
          <w:rFonts w:ascii="Times New Roman" w:eastAsia="Times New Roman" w:hAnsi="Times New Roman" w:cs="Times New Roman"/>
          <w:b/>
          <w:color w:val="000000"/>
          <w:lang w:val="uk-UA" w:eastAsia="en-US" w:bidi="ar-SA"/>
        </w:rPr>
      </w:pPr>
      <w:r w:rsidRPr="00F25D2B">
        <w:rPr>
          <w:rFonts w:ascii="Times New Roman" w:eastAsia="Times New Roman" w:hAnsi="Times New Roman" w:cs="Times New Roman"/>
          <w:b/>
          <w:color w:val="000000"/>
          <w:lang w:val="uk-UA" w:eastAsia="en-US" w:bidi="ar-SA"/>
        </w:rPr>
        <w:t>Інші документи, що вимагаються замовником</w:t>
      </w:r>
    </w:p>
    <w:tbl>
      <w:tblPr>
        <w:tblW w:w="10659"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6584"/>
      </w:tblGrid>
      <w:tr w:rsidR="00FB7845" w:rsidRPr="00C0741E" w14:paraId="7DBE95EC" w14:textId="77777777" w:rsidTr="006C0569">
        <w:trPr>
          <w:trHeight w:val="390"/>
        </w:trPr>
        <w:tc>
          <w:tcPr>
            <w:tcW w:w="4075" w:type="dxa"/>
            <w:tcBorders>
              <w:top w:val="single" w:sz="4" w:space="0" w:color="auto"/>
              <w:left w:val="single" w:sz="4" w:space="0" w:color="auto"/>
              <w:bottom w:val="single" w:sz="4" w:space="0" w:color="auto"/>
              <w:right w:val="single" w:sz="4" w:space="0" w:color="auto"/>
            </w:tcBorders>
            <w:hideMark/>
          </w:tcPr>
          <w:p w14:paraId="09FD2E6B" w14:textId="77777777" w:rsidR="00FB7845" w:rsidRPr="00F25D2B" w:rsidRDefault="00FB7845" w:rsidP="00FB7845">
            <w:pPr>
              <w:tabs>
                <w:tab w:val="clear" w:pos="709"/>
              </w:tabs>
              <w:suppressAutoHyphens w:val="0"/>
              <w:autoSpaceDE w:val="0"/>
              <w:autoSpaceDN w:val="0"/>
              <w:spacing w:before="89" w:after="0" w:line="240" w:lineRule="auto"/>
              <w:ind w:right="405"/>
              <w:jc w:val="center"/>
              <w:rPr>
                <w:rFonts w:ascii="Times New Roman" w:eastAsia="Times New Roman" w:hAnsi="Times New Roman" w:cs="Times New Roman"/>
                <w:b/>
                <w:color w:val="000000"/>
                <w:sz w:val="28"/>
                <w:szCs w:val="22"/>
                <w:lang w:val="uk-UA" w:eastAsia="en-US" w:bidi="ar-SA"/>
              </w:rPr>
            </w:pPr>
            <w:r w:rsidRPr="00F25D2B">
              <w:rPr>
                <w:rFonts w:ascii="Times New Roman" w:eastAsia="Calibri" w:hAnsi="Times New Roman" w:cs="Times New Roman"/>
                <w:b/>
                <w:color w:val="000000"/>
                <w:lang w:val="uk-UA" w:eastAsia="en-US" w:bidi="ar-SA"/>
              </w:rPr>
              <w:t>Вимога</w:t>
            </w:r>
          </w:p>
        </w:tc>
        <w:tc>
          <w:tcPr>
            <w:tcW w:w="6584" w:type="dxa"/>
            <w:tcBorders>
              <w:top w:val="single" w:sz="4" w:space="0" w:color="auto"/>
              <w:left w:val="single" w:sz="4" w:space="0" w:color="auto"/>
              <w:bottom w:val="single" w:sz="4" w:space="0" w:color="auto"/>
              <w:right w:val="single" w:sz="4" w:space="0" w:color="auto"/>
            </w:tcBorders>
          </w:tcPr>
          <w:p w14:paraId="50EA7442" w14:textId="4091CD18" w:rsidR="00FB7845" w:rsidRPr="00F25D2B" w:rsidRDefault="00FB7845" w:rsidP="00FB7845">
            <w:pPr>
              <w:tabs>
                <w:tab w:val="clear" w:pos="709"/>
              </w:tabs>
              <w:suppressAutoHyphens w:val="0"/>
              <w:autoSpaceDE w:val="0"/>
              <w:autoSpaceDN w:val="0"/>
              <w:spacing w:after="0" w:line="240" w:lineRule="auto"/>
              <w:jc w:val="center"/>
              <w:rPr>
                <w:rFonts w:ascii="Times New Roman" w:eastAsia="Times New Roman" w:hAnsi="Times New Roman" w:cs="Times New Roman"/>
                <w:b/>
                <w:sz w:val="20"/>
                <w:szCs w:val="18"/>
                <w:lang w:val="uk-UA" w:eastAsia="en-US" w:bidi="ar-SA"/>
              </w:rPr>
            </w:pPr>
            <w:r w:rsidRPr="00F25D2B">
              <w:rPr>
                <w:rFonts w:ascii="Times New Roman" w:eastAsia="Calibri" w:hAnsi="Times New Roman" w:cs="Times New Roman"/>
                <w:b/>
                <w:lang w:val="uk-UA" w:eastAsia="en-US" w:bidi="ar-SA"/>
              </w:rPr>
              <w:t>Документи щодо підтвердження інформації про відповідність вимогам (які повинні бути завантажені Учасник</w:t>
            </w:r>
            <w:r w:rsidR="00803E33">
              <w:rPr>
                <w:rFonts w:ascii="Times New Roman" w:eastAsia="Calibri" w:hAnsi="Times New Roman" w:cs="Times New Roman"/>
                <w:b/>
                <w:lang w:val="uk-UA" w:eastAsia="en-US" w:bidi="ar-SA"/>
              </w:rPr>
              <w:t>ом до кінцевого строку подання</w:t>
            </w:r>
            <w:r w:rsidRPr="00F25D2B">
              <w:rPr>
                <w:rFonts w:ascii="Times New Roman" w:eastAsia="Calibri" w:hAnsi="Times New Roman" w:cs="Times New Roman"/>
                <w:b/>
                <w:lang w:val="uk-UA" w:eastAsia="en-US" w:bidi="ar-SA"/>
              </w:rPr>
              <w:t xml:space="preserve"> пропозицій)</w:t>
            </w:r>
          </w:p>
          <w:p w14:paraId="4D7ADEB5" w14:textId="77777777" w:rsidR="00FB7845" w:rsidRPr="00F25D2B" w:rsidRDefault="00FB7845" w:rsidP="00FB7845">
            <w:pPr>
              <w:tabs>
                <w:tab w:val="clear" w:pos="709"/>
              </w:tabs>
              <w:suppressAutoHyphens w:val="0"/>
              <w:autoSpaceDE w:val="0"/>
              <w:autoSpaceDN w:val="0"/>
              <w:spacing w:after="0" w:line="240" w:lineRule="auto"/>
              <w:jc w:val="center"/>
              <w:rPr>
                <w:rFonts w:ascii="Times New Roman" w:eastAsia="Times New Roman" w:hAnsi="Times New Roman" w:cs="Times New Roman"/>
                <w:b/>
                <w:color w:val="000000"/>
                <w:sz w:val="20"/>
                <w:szCs w:val="18"/>
                <w:lang w:val="uk-UA" w:eastAsia="en-US" w:bidi="ar-SA"/>
              </w:rPr>
            </w:pPr>
          </w:p>
        </w:tc>
      </w:tr>
      <w:tr w:rsidR="00FB7845" w:rsidRPr="00C0741E" w14:paraId="5E217891" w14:textId="77777777" w:rsidTr="006C0569">
        <w:trPr>
          <w:trHeight w:val="390"/>
        </w:trPr>
        <w:tc>
          <w:tcPr>
            <w:tcW w:w="4075" w:type="dxa"/>
            <w:tcBorders>
              <w:top w:val="single" w:sz="4" w:space="0" w:color="auto"/>
              <w:left w:val="single" w:sz="4" w:space="0" w:color="auto"/>
              <w:bottom w:val="single" w:sz="4" w:space="0" w:color="auto"/>
              <w:right w:val="single" w:sz="4" w:space="0" w:color="auto"/>
            </w:tcBorders>
            <w:hideMark/>
          </w:tcPr>
          <w:p w14:paraId="138A8C94" w14:textId="77777777" w:rsidR="00FB7845" w:rsidRPr="00F25D2B" w:rsidRDefault="00FB7845" w:rsidP="00FB7845">
            <w:pPr>
              <w:tabs>
                <w:tab w:val="clear" w:pos="709"/>
                <w:tab w:val="left" w:pos="521"/>
              </w:tabs>
              <w:suppressAutoHyphens w:val="0"/>
              <w:autoSpaceDE w:val="0"/>
              <w:autoSpaceDN w:val="0"/>
              <w:spacing w:before="89" w:after="0" w:line="240" w:lineRule="auto"/>
              <w:ind w:right="405"/>
              <w:rPr>
                <w:rFonts w:ascii="Times New Roman" w:eastAsia="Calibri" w:hAnsi="Times New Roman" w:cs="Times New Roman"/>
                <w:b/>
                <w:color w:val="000000"/>
                <w:lang w:val="uk-UA" w:eastAsia="en-US" w:bidi="ar-SA"/>
              </w:rPr>
            </w:pPr>
            <w:r w:rsidRPr="00F25D2B">
              <w:rPr>
                <w:rFonts w:ascii="Times New Roman" w:eastAsia="Calibri" w:hAnsi="Times New Roman" w:cs="Times New Roman"/>
                <w:b/>
                <w:color w:val="000000"/>
                <w:lang w:val="uk-UA" w:eastAsia="en-US" w:bidi="ar-SA"/>
              </w:rPr>
              <w:t>1. Установчі та інші документи щодо ведення господарської діяльності</w:t>
            </w:r>
          </w:p>
        </w:tc>
        <w:tc>
          <w:tcPr>
            <w:tcW w:w="6584" w:type="dxa"/>
            <w:tcBorders>
              <w:top w:val="single" w:sz="4" w:space="0" w:color="auto"/>
              <w:left w:val="single" w:sz="4" w:space="0" w:color="auto"/>
              <w:bottom w:val="single" w:sz="4" w:space="0" w:color="auto"/>
              <w:right w:val="single" w:sz="4" w:space="0" w:color="auto"/>
            </w:tcBorders>
          </w:tcPr>
          <w:p w14:paraId="453FB766" w14:textId="77777777" w:rsidR="00FB7845" w:rsidRPr="00F25D2B" w:rsidRDefault="00FB7845" w:rsidP="00FB7845">
            <w:pPr>
              <w:tabs>
                <w:tab w:val="clear" w:pos="709"/>
              </w:tabs>
              <w:suppressAutoHyphens w:val="0"/>
              <w:autoSpaceDE w:val="0"/>
              <w:autoSpaceDN w:val="0"/>
              <w:spacing w:after="0" w:line="240" w:lineRule="auto"/>
              <w:ind w:hanging="9"/>
              <w:contextualSpacing/>
              <w:jc w:val="both"/>
              <w:rPr>
                <w:rFonts w:ascii="Times New Roman" w:eastAsia="Calibri" w:hAnsi="Times New Roman" w:cs="Times New Roman"/>
                <w:spacing w:val="-2"/>
                <w:sz w:val="22"/>
                <w:szCs w:val="22"/>
                <w:lang w:val="uk-UA" w:eastAsia="en-US" w:bidi="ar-SA"/>
              </w:rPr>
            </w:pPr>
            <w:r w:rsidRPr="00F25D2B">
              <w:rPr>
                <w:rFonts w:ascii="Times New Roman" w:eastAsia="Calibri" w:hAnsi="Times New Roman" w:cs="Times New Roman"/>
                <w:color w:val="000000"/>
                <w:lang w:val="uk-UA" w:eastAsia="en-US" w:bidi="ar-SA"/>
              </w:rPr>
              <w:t xml:space="preserve">1.1  </w:t>
            </w:r>
            <w:r w:rsidRPr="00F25D2B">
              <w:rPr>
                <w:rFonts w:ascii="Times New Roman" w:eastAsia="Calibri" w:hAnsi="Times New Roman" w:cs="Times New Roman"/>
                <w:spacing w:val="-2"/>
                <w:sz w:val="22"/>
                <w:szCs w:val="22"/>
                <w:lang w:val="uk-UA" w:eastAsia="en-US" w:bidi="ar-SA"/>
              </w:rPr>
              <w:t xml:space="preserve">Статут учасника з відміткою реєстратора (положення, установчий договір або інший документ, який його замінює) у повному обсязі із змінами (у разі наявності таких змін) </w:t>
            </w:r>
            <w:r w:rsidRPr="00F25D2B">
              <w:rPr>
                <w:rFonts w:ascii="Times New Roman" w:eastAsia="Calibri" w:hAnsi="Times New Roman" w:cs="Times New Roman"/>
                <w:i/>
                <w:spacing w:val="-2"/>
                <w:sz w:val="22"/>
                <w:szCs w:val="22"/>
                <w:lang w:val="uk-UA" w:eastAsia="en-US" w:bidi="ar-SA"/>
              </w:rPr>
              <w:t>(якщо учасник здійснює діяльність відповідно до статуту)</w:t>
            </w:r>
            <w:r w:rsidRPr="00F25D2B">
              <w:rPr>
                <w:rFonts w:ascii="Times New Roman" w:eastAsia="Calibri" w:hAnsi="Times New Roman" w:cs="Times New Roman"/>
                <w:spacing w:val="-2"/>
                <w:sz w:val="22"/>
                <w:szCs w:val="22"/>
                <w:lang w:val="uk-UA" w:eastAsia="en-US" w:bidi="ar-SA"/>
              </w:rPr>
              <w:t>.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386B8F49" w14:textId="3475EEDB" w:rsidR="00FB7845" w:rsidRPr="00F25D2B" w:rsidRDefault="00FB7845" w:rsidP="00FB7845">
            <w:pPr>
              <w:tabs>
                <w:tab w:val="clear" w:pos="709"/>
              </w:tabs>
              <w:suppressAutoHyphens w:val="0"/>
              <w:autoSpaceDE w:val="0"/>
              <w:autoSpaceDN w:val="0"/>
              <w:spacing w:after="0" w:line="240" w:lineRule="auto"/>
              <w:contextualSpacing/>
              <w:jc w:val="both"/>
              <w:rPr>
                <w:rFonts w:ascii="Times New Roman" w:eastAsia="Calibri" w:hAnsi="Times New Roman" w:cs="Times New Roman"/>
                <w:spacing w:val="-2"/>
                <w:sz w:val="22"/>
                <w:szCs w:val="22"/>
                <w:lang w:val="uk-UA" w:eastAsia="en-US" w:bidi="ar-SA"/>
              </w:rPr>
            </w:pPr>
            <w:r w:rsidRPr="00F25D2B">
              <w:rPr>
                <w:rFonts w:ascii="Times New Roman" w:eastAsia="Calibri" w:hAnsi="Times New Roman" w:cs="Times New Roman"/>
                <w:spacing w:val="-2"/>
                <w:sz w:val="22"/>
                <w:szCs w:val="22"/>
                <w:lang w:val="uk-UA" w:eastAsia="en-US" w:bidi="ar-SA"/>
              </w:rPr>
              <w:t xml:space="preserve">     У разі якщо пропозиція подається об’єднанням учасників, до неї обов’язково включається документ про створення такого об’єднання.</w:t>
            </w:r>
          </w:p>
          <w:p w14:paraId="1164A516" w14:textId="77777777" w:rsidR="00FB7845" w:rsidRPr="00F25D2B" w:rsidRDefault="00FB7845" w:rsidP="00FB7845">
            <w:pPr>
              <w:tabs>
                <w:tab w:val="clear" w:pos="709"/>
              </w:tabs>
              <w:suppressAutoHyphens w:val="0"/>
              <w:autoSpaceDE w:val="0"/>
              <w:autoSpaceDN w:val="0"/>
              <w:spacing w:after="0" w:line="240" w:lineRule="auto"/>
              <w:jc w:val="both"/>
              <w:rPr>
                <w:rFonts w:ascii="Times New Roman" w:eastAsia="Calibri" w:hAnsi="Times New Roman" w:cs="Times New Roman"/>
                <w:spacing w:val="-2"/>
                <w:sz w:val="22"/>
                <w:szCs w:val="22"/>
                <w:lang w:val="uk-UA" w:eastAsia="en-US" w:bidi="ar-SA"/>
              </w:rPr>
            </w:pPr>
            <w:r w:rsidRPr="00F25D2B">
              <w:rPr>
                <w:rFonts w:ascii="Times New Roman" w:eastAsia="Calibri" w:hAnsi="Times New Roman" w:cs="Times New Roman"/>
                <w:color w:val="000000"/>
                <w:lang w:val="uk-UA" w:eastAsia="en-US" w:bidi="ar-SA"/>
              </w:rPr>
              <w:t>1.</w:t>
            </w:r>
            <w:r w:rsidRPr="00F25D2B">
              <w:rPr>
                <w:rFonts w:ascii="Times New Roman" w:eastAsia="Calibri" w:hAnsi="Times New Roman" w:cs="Times New Roman"/>
                <w:spacing w:val="-2"/>
                <w:sz w:val="22"/>
                <w:szCs w:val="22"/>
                <w:lang w:val="uk-UA" w:eastAsia="en-US" w:bidi="ar-SA"/>
              </w:rPr>
              <w:t>2   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14:paraId="5D1DEDFE" w14:textId="77777777" w:rsidR="00FB7845" w:rsidRPr="00F25D2B" w:rsidRDefault="00FB7845" w:rsidP="00FB7845">
            <w:pPr>
              <w:tabs>
                <w:tab w:val="clear" w:pos="709"/>
                <w:tab w:val="left" w:pos="905"/>
              </w:tabs>
              <w:suppressAutoHyphens w:val="0"/>
              <w:autoSpaceDE w:val="0"/>
              <w:autoSpaceDN w:val="0"/>
              <w:spacing w:before="120" w:after="0" w:line="240" w:lineRule="auto"/>
              <w:ind w:right="97"/>
              <w:jc w:val="both"/>
              <w:rPr>
                <w:rFonts w:ascii="Times New Roman" w:eastAsia="Calibri" w:hAnsi="Times New Roman" w:cs="Times New Roman"/>
                <w:spacing w:val="-2"/>
                <w:sz w:val="22"/>
                <w:szCs w:val="22"/>
                <w:lang w:val="uk-UA" w:eastAsia="en-US" w:bidi="ar-SA"/>
              </w:rPr>
            </w:pPr>
            <w:r w:rsidRPr="00F25D2B">
              <w:rPr>
                <w:rFonts w:ascii="Times New Roman" w:eastAsia="Calibri" w:hAnsi="Times New Roman" w:cs="Times New Roman"/>
                <w:spacing w:val="-2"/>
                <w:sz w:val="22"/>
                <w:szCs w:val="22"/>
                <w:lang w:val="uk-UA" w:eastAsia="en-US" w:bidi="ar-SA"/>
              </w:rPr>
              <w:t>1.3   Копія довідки про присвоєння ідентифікаційного коду або лист-роз’яснення щодо підстав відсутності такого документу (для фізичних осіб).</w:t>
            </w:r>
          </w:p>
          <w:p w14:paraId="60402188" w14:textId="29F0A84B" w:rsidR="00FB7845" w:rsidRPr="00F25D2B" w:rsidRDefault="00FB7845" w:rsidP="00FB7845">
            <w:pPr>
              <w:keepNext/>
              <w:keepLines/>
              <w:tabs>
                <w:tab w:val="clear" w:pos="709"/>
                <w:tab w:val="left" w:pos="2292"/>
                <w:tab w:val="left" w:pos="3072"/>
                <w:tab w:val="left" w:pos="4100"/>
                <w:tab w:val="left" w:pos="5486"/>
              </w:tabs>
              <w:suppressAutoHyphens w:val="0"/>
              <w:autoSpaceDE w:val="0"/>
              <w:autoSpaceDN w:val="0"/>
              <w:spacing w:after="0" w:line="240" w:lineRule="auto"/>
              <w:ind w:left="57" w:right="57"/>
              <w:jc w:val="both"/>
              <w:rPr>
                <w:rFonts w:ascii="Times New Roman" w:eastAsia="Calibri" w:hAnsi="Times New Roman" w:cs="Times New Roman"/>
                <w:spacing w:val="-2"/>
                <w:sz w:val="22"/>
                <w:szCs w:val="22"/>
                <w:lang w:val="uk-UA" w:eastAsia="en-US" w:bidi="ar-SA"/>
              </w:rPr>
            </w:pPr>
            <w:r w:rsidRPr="00F25D2B">
              <w:rPr>
                <w:rFonts w:ascii="Times New Roman" w:eastAsia="Calibri" w:hAnsi="Times New Roman" w:cs="Times New Roman"/>
                <w:spacing w:val="-2"/>
                <w:sz w:val="22"/>
                <w:szCs w:val="22"/>
                <w:lang w:val="uk-UA" w:eastAsia="en-US" w:bidi="ar-SA"/>
              </w:rPr>
              <w:t xml:space="preserve">1.4   оригінал документу уповноваженої (уповноважених) особи (осіб), на підписання документів пропозиції, передбаченого </w:t>
            </w:r>
            <w:proofErr w:type="spellStart"/>
            <w:r w:rsidRPr="00F25D2B">
              <w:rPr>
                <w:rFonts w:ascii="Times New Roman" w:eastAsia="Calibri" w:hAnsi="Times New Roman" w:cs="Times New Roman"/>
                <w:spacing w:val="-2"/>
                <w:sz w:val="22"/>
                <w:szCs w:val="22"/>
                <w:lang w:val="uk-UA" w:eastAsia="en-US" w:bidi="ar-SA"/>
              </w:rPr>
              <w:t>пп</w:t>
            </w:r>
            <w:proofErr w:type="spellEnd"/>
            <w:r w:rsidR="002540B1">
              <w:rPr>
                <w:rFonts w:ascii="Times New Roman" w:eastAsia="Calibri" w:hAnsi="Times New Roman" w:cs="Times New Roman"/>
                <w:spacing w:val="-2"/>
                <w:sz w:val="22"/>
                <w:szCs w:val="22"/>
                <w:lang w:val="uk-UA" w:eastAsia="en-US" w:bidi="ar-SA"/>
              </w:rPr>
              <w:t>.</w:t>
            </w:r>
            <w:r w:rsidRPr="00F25D2B">
              <w:rPr>
                <w:rFonts w:ascii="Times New Roman" w:eastAsia="Calibri" w:hAnsi="Times New Roman" w:cs="Times New Roman"/>
                <w:spacing w:val="-2"/>
                <w:sz w:val="22"/>
                <w:szCs w:val="22"/>
                <w:lang w:val="uk-UA" w:eastAsia="en-US" w:bidi="ar-SA"/>
              </w:rPr>
              <w:t xml:space="preserve"> «а» п.</w:t>
            </w:r>
            <w:r w:rsidR="002540B1">
              <w:rPr>
                <w:rFonts w:ascii="Times New Roman" w:eastAsia="Calibri" w:hAnsi="Times New Roman" w:cs="Times New Roman"/>
                <w:spacing w:val="-2"/>
                <w:sz w:val="22"/>
                <w:szCs w:val="22"/>
                <w:lang w:val="uk-UA" w:eastAsia="en-US" w:bidi="ar-SA"/>
              </w:rPr>
              <w:t xml:space="preserve"> </w:t>
            </w:r>
            <w:r w:rsidRPr="00F25D2B">
              <w:rPr>
                <w:rFonts w:ascii="Times New Roman" w:eastAsia="Calibri" w:hAnsi="Times New Roman" w:cs="Times New Roman"/>
                <w:spacing w:val="-2"/>
                <w:sz w:val="22"/>
                <w:szCs w:val="22"/>
                <w:lang w:val="uk-UA" w:eastAsia="en-US" w:bidi="ar-SA"/>
              </w:rPr>
              <w:t>1 ч</w:t>
            </w:r>
            <w:r w:rsidR="002540B1">
              <w:rPr>
                <w:rFonts w:ascii="Times New Roman" w:eastAsia="Calibri" w:hAnsi="Times New Roman" w:cs="Times New Roman"/>
                <w:spacing w:val="-2"/>
                <w:sz w:val="22"/>
                <w:szCs w:val="22"/>
                <w:lang w:val="uk-UA" w:eastAsia="en-US" w:bidi="ar-SA"/>
              </w:rPr>
              <w:t xml:space="preserve">. </w:t>
            </w:r>
            <w:r w:rsidRPr="00F25D2B">
              <w:rPr>
                <w:rFonts w:ascii="Times New Roman" w:eastAsia="Calibri" w:hAnsi="Times New Roman" w:cs="Times New Roman"/>
                <w:spacing w:val="-2"/>
                <w:sz w:val="22"/>
                <w:szCs w:val="22"/>
                <w:lang w:val="uk-UA" w:eastAsia="en-US" w:bidi="ar-SA"/>
              </w:rPr>
              <w:t>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(№5492-IV та нова редакція від 25.01.</w:t>
            </w:r>
            <w:r w:rsidR="009D4FD0">
              <w:rPr>
                <w:rFonts w:ascii="Times New Roman" w:eastAsia="Calibri" w:hAnsi="Times New Roman" w:cs="Times New Roman"/>
                <w:spacing w:val="-2"/>
                <w:sz w:val="22"/>
                <w:szCs w:val="22"/>
                <w:lang w:val="uk-UA" w:eastAsia="en-US" w:bidi="ar-SA"/>
              </w:rPr>
              <w:t>2022</w:t>
            </w:r>
            <w:r w:rsidRPr="00F25D2B">
              <w:rPr>
                <w:rFonts w:ascii="Times New Roman" w:eastAsia="Calibri" w:hAnsi="Times New Roman" w:cs="Times New Roman"/>
                <w:spacing w:val="-2"/>
                <w:sz w:val="22"/>
                <w:szCs w:val="22"/>
                <w:lang w:val="uk-UA" w:eastAsia="en-US" w:bidi="ar-SA"/>
              </w:rPr>
              <w:t>р).</w:t>
            </w:r>
          </w:p>
          <w:p w14:paraId="17534CB4" w14:textId="77777777" w:rsidR="00FB7845" w:rsidRPr="00F25D2B" w:rsidRDefault="00FB7845" w:rsidP="00FB7845">
            <w:pPr>
              <w:shd w:val="clear" w:color="auto" w:fill="FFFFFF"/>
              <w:tabs>
                <w:tab w:val="clear" w:pos="709"/>
              </w:tabs>
              <w:suppressAutoHyphens w:val="0"/>
              <w:autoSpaceDE w:val="0"/>
              <w:autoSpaceDN w:val="0"/>
              <w:spacing w:after="0" w:line="240" w:lineRule="auto"/>
              <w:jc w:val="both"/>
              <w:rPr>
                <w:rFonts w:ascii="Times New Roman" w:eastAsia="Calibri" w:hAnsi="Times New Roman" w:cs="Times New Roman"/>
                <w:spacing w:val="-2"/>
                <w:sz w:val="22"/>
                <w:szCs w:val="22"/>
                <w:lang w:val="uk-UA" w:eastAsia="en-US" w:bidi="ar-SA"/>
              </w:rPr>
            </w:pPr>
            <w:r w:rsidRPr="00F25D2B">
              <w:rPr>
                <w:rFonts w:ascii="Times New Roman" w:eastAsia="Calibri" w:hAnsi="Times New Roman" w:cs="Times New Roman"/>
                <w:spacing w:val="-2"/>
                <w:sz w:val="22"/>
                <w:szCs w:val="22"/>
                <w:lang w:val="uk-UA" w:eastAsia="en-US" w:bidi="ar-SA"/>
              </w:rPr>
              <w:t xml:space="preserve">1.5 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копія паспорту керівника, довіреність або інші документи)*. </w:t>
            </w:r>
          </w:p>
          <w:p w14:paraId="61CA257D" w14:textId="511E12A9" w:rsidR="00FB7845" w:rsidRPr="00F25D2B" w:rsidRDefault="00FB7845" w:rsidP="002540B1">
            <w:pPr>
              <w:shd w:val="clear" w:color="auto" w:fill="FFFFFF"/>
              <w:tabs>
                <w:tab w:val="clear" w:pos="709"/>
              </w:tabs>
              <w:suppressAutoHyphens w:val="0"/>
              <w:autoSpaceDE w:val="0"/>
              <w:autoSpaceDN w:val="0"/>
              <w:spacing w:after="0" w:line="240" w:lineRule="auto"/>
              <w:ind w:firstLine="426"/>
              <w:jc w:val="both"/>
              <w:rPr>
                <w:rFonts w:ascii="Times New Roman" w:eastAsia="Calibri" w:hAnsi="Times New Roman" w:cs="Times New Roman"/>
                <w:spacing w:val="-2"/>
                <w:sz w:val="22"/>
                <w:szCs w:val="22"/>
                <w:lang w:val="uk-UA" w:eastAsia="en-US" w:bidi="ar-SA"/>
              </w:rPr>
            </w:pPr>
            <w:r w:rsidRPr="00F25D2B">
              <w:rPr>
                <w:rFonts w:ascii="Times New Roman" w:eastAsia="Calibri" w:hAnsi="Times New Roman" w:cs="Times New Roman"/>
                <w:spacing w:val="-2"/>
                <w:sz w:val="22"/>
                <w:szCs w:val="22"/>
                <w:lang w:val="uk-UA" w:eastAsia="en-US" w:bidi="ar-SA"/>
              </w:rPr>
              <w:t>*для фізичної особи, у тому числі фізичної особи-підприємця: не вимагається.</w:t>
            </w:r>
          </w:p>
          <w:p w14:paraId="230D1456" w14:textId="75D2DB98" w:rsidR="00FB7845" w:rsidRPr="00F25D2B" w:rsidRDefault="00FB7845" w:rsidP="00FB7845">
            <w:pPr>
              <w:tabs>
                <w:tab w:val="clear" w:pos="709"/>
                <w:tab w:val="left" w:pos="1525"/>
              </w:tabs>
              <w:suppressAutoHyphens w:val="0"/>
              <w:autoSpaceDE w:val="0"/>
              <w:autoSpaceDN w:val="0"/>
              <w:spacing w:before="120" w:after="0" w:line="240" w:lineRule="auto"/>
              <w:ind w:right="94"/>
              <w:jc w:val="both"/>
              <w:rPr>
                <w:rFonts w:ascii="Times New Roman" w:eastAsia="Calibri" w:hAnsi="Times New Roman" w:cs="Times New Roman"/>
                <w:spacing w:val="-2"/>
                <w:sz w:val="22"/>
                <w:szCs w:val="22"/>
                <w:lang w:val="uk-UA" w:eastAsia="en-US" w:bidi="ar-SA"/>
              </w:rPr>
            </w:pPr>
            <w:r w:rsidRPr="00F25D2B">
              <w:rPr>
                <w:rFonts w:ascii="Times New Roman" w:eastAsia="Times New Roman" w:hAnsi="Times New Roman" w:cs="Times New Roman"/>
                <w:spacing w:val="-2"/>
                <w:sz w:val="22"/>
                <w:szCs w:val="22"/>
                <w:lang w:val="uk-UA" w:eastAsia="en-US" w:bidi="ar-SA"/>
              </w:rPr>
              <w:t>1.</w:t>
            </w:r>
            <w:r w:rsidR="002540B1" w:rsidRPr="002540B1">
              <w:rPr>
                <w:rFonts w:ascii="Times New Roman" w:eastAsia="Times New Roman" w:hAnsi="Times New Roman" w:cs="Times New Roman"/>
                <w:spacing w:val="-2"/>
                <w:sz w:val="22"/>
                <w:szCs w:val="22"/>
                <w:lang w:val="ru-RU" w:eastAsia="en-US" w:bidi="ar-SA"/>
              </w:rPr>
              <w:t>6</w:t>
            </w:r>
            <w:r w:rsidRPr="00F25D2B">
              <w:rPr>
                <w:rFonts w:ascii="Times New Roman" w:eastAsia="Times New Roman" w:hAnsi="Times New Roman" w:cs="Times New Roman"/>
                <w:spacing w:val="-2"/>
                <w:sz w:val="22"/>
                <w:szCs w:val="22"/>
                <w:lang w:val="uk-UA" w:eastAsia="en-US" w:bidi="ar-SA"/>
              </w:rPr>
              <w:t xml:space="preserve">. </w:t>
            </w:r>
            <w:r w:rsidRPr="00F25D2B">
              <w:rPr>
                <w:rFonts w:ascii="Times New Roman" w:eastAsia="Calibri" w:hAnsi="Times New Roman" w:cs="Times New Roman"/>
                <w:spacing w:val="-2"/>
                <w:sz w:val="22"/>
                <w:szCs w:val="22"/>
                <w:lang w:val="uk-UA" w:eastAsia="en-US" w:bidi="ar-SA"/>
              </w:rPr>
              <w:t>Гарантійний лист від Учасника щодо його можливості поставки товару у повному обсязі та у вказані строки (у довільній формі).</w:t>
            </w:r>
          </w:p>
          <w:p w14:paraId="47D1FE9C" w14:textId="77777777" w:rsidR="00FB7845" w:rsidRPr="00F25D2B" w:rsidRDefault="00FB7845" w:rsidP="00FB7845">
            <w:pPr>
              <w:numPr>
                <w:ilvl w:val="1"/>
                <w:numId w:val="43"/>
              </w:numPr>
              <w:tabs>
                <w:tab w:val="clear" w:pos="709"/>
                <w:tab w:val="left" w:pos="1525"/>
              </w:tabs>
              <w:suppressAutoHyphens w:val="0"/>
              <w:autoSpaceDE w:val="0"/>
              <w:autoSpaceDN w:val="0"/>
              <w:spacing w:after="0" w:line="240" w:lineRule="auto"/>
              <w:ind w:left="0" w:right="102" w:hanging="949"/>
              <w:jc w:val="both"/>
              <w:rPr>
                <w:rFonts w:ascii="Times New Roman" w:eastAsia="Calibri" w:hAnsi="Times New Roman" w:cs="Times New Roman"/>
                <w:b/>
                <w:color w:val="000000"/>
                <w:lang w:val="uk-UA" w:eastAsia="en-US" w:bidi="ar-SA"/>
              </w:rPr>
            </w:pPr>
          </w:p>
        </w:tc>
      </w:tr>
      <w:tr w:rsidR="00FB7845" w:rsidRPr="00F25D2B" w14:paraId="4FA9C188" w14:textId="77777777" w:rsidTr="006C0569">
        <w:trPr>
          <w:trHeight w:val="390"/>
        </w:trPr>
        <w:tc>
          <w:tcPr>
            <w:tcW w:w="4075" w:type="dxa"/>
            <w:tcBorders>
              <w:top w:val="single" w:sz="4" w:space="0" w:color="auto"/>
              <w:left w:val="single" w:sz="4" w:space="0" w:color="auto"/>
              <w:bottom w:val="single" w:sz="4" w:space="0" w:color="auto"/>
              <w:right w:val="single" w:sz="4" w:space="0" w:color="auto"/>
            </w:tcBorders>
          </w:tcPr>
          <w:p w14:paraId="451B40F8" w14:textId="77777777" w:rsidR="00FB7845" w:rsidRPr="002540B1" w:rsidRDefault="00FB7845" w:rsidP="00FB7845">
            <w:pPr>
              <w:tabs>
                <w:tab w:val="clear" w:pos="709"/>
                <w:tab w:val="left" w:pos="521"/>
              </w:tabs>
              <w:suppressAutoHyphens w:val="0"/>
              <w:autoSpaceDE w:val="0"/>
              <w:autoSpaceDN w:val="0"/>
              <w:spacing w:before="89" w:after="0" w:line="240" w:lineRule="auto"/>
              <w:ind w:right="405"/>
              <w:rPr>
                <w:rFonts w:ascii="Times New Roman" w:eastAsia="Calibri" w:hAnsi="Times New Roman" w:cs="Times New Roman"/>
                <w:b/>
                <w:color w:val="000000"/>
                <w:sz w:val="22"/>
                <w:lang w:val="uk-UA" w:eastAsia="en-US" w:bidi="ar-SA"/>
              </w:rPr>
            </w:pPr>
            <w:r w:rsidRPr="002540B1">
              <w:rPr>
                <w:rFonts w:ascii="Times New Roman" w:eastAsia="Calibri" w:hAnsi="Times New Roman" w:cs="Times New Roman"/>
                <w:b/>
                <w:color w:val="000000"/>
                <w:sz w:val="22"/>
                <w:lang w:val="uk-UA" w:eastAsia="en-US" w:bidi="ar-SA"/>
              </w:rPr>
              <w:t>2.</w:t>
            </w:r>
            <w:r w:rsidRPr="002540B1">
              <w:rPr>
                <w:rFonts w:ascii="Times New Roman" w:eastAsia="Calibri" w:hAnsi="Times New Roman" w:cs="Times New Roman"/>
                <w:b/>
                <w:color w:val="000000"/>
                <w:sz w:val="22"/>
                <w:lang w:val="uk-UA" w:eastAsia="en-US" w:bidi="ar-SA"/>
              </w:rPr>
              <w:tab/>
              <w:t>Документи, які повинен подати Учасник для підтвердження якості продукції</w:t>
            </w:r>
          </w:p>
        </w:tc>
        <w:tc>
          <w:tcPr>
            <w:tcW w:w="6584" w:type="dxa"/>
            <w:tcBorders>
              <w:top w:val="single" w:sz="4" w:space="0" w:color="auto"/>
              <w:left w:val="single" w:sz="4" w:space="0" w:color="auto"/>
              <w:bottom w:val="single" w:sz="4" w:space="0" w:color="auto"/>
              <w:right w:val="single" w:sz="4" w:space="0" w:color="auto"/>
            </w:tcBorders>
          </w:tcPr>
          <w:p w14:paraId="41985252" w14:textId="77777777" w:rsidR="00FB7845" w:rsidRPr="002540B1" w:rsidRDefault="00FB7845" w:rsidP="00FB7845">
            <w:pPr>
              <w:tabs>
                <w:tab w:val="clear" w:pos="709"/>
              </w:tabs>
              <w:suppressAutoHyphens w:val="0"/>
              <w:autoSpaceDE w:val="0"/>
              <w:autoSpaceDN w:val="0"/>
              <w:spacing w:after="0" w:line="240" w:lineRule="auto"/>
              <w:ind w:hanging="9"/>
              <w:contextualSpacing/>
              <w:jc w:val="both"/>
              <w:rPr>
                <w:rFonts w:ascii="Times New Roman" w:eastAsia="Calibri" w:hAnsi="Times New Roman" w:cs="Times New Roman"/>
                <w:color w:val="000000"/>
                <w:sz w:val="22"/>
                <w:lang w:val="uk-UA" w:eastAsia="en-US" w:bidi="ar-SA"/>
              </w:rPr>
            </w:pPr>
            <w:r w:rsidRPr="002540B1">
              <w:rPr>
                <w:rFonts w:ascii="Times New Roman" w:eastAsia="Calibri" w:hAnsi="Times New Roman" w:cs="Times New Roman"/>
                <w:color w:val="000000"/>
                <w:sz w:val="22"/>
                <w:lang w:val="uk-UA" w:eastAsia="en-US" w:bidi="ar-SA"/>
              </w:rPr>
              <w:t>2.1. Копії документів, що засвідчують якість та безпеку запропонованої продукції в повному обсязі, наявність яких передбачена чинним законодавством:</w:t>
            </w:r>
          </w:p>
          <w:p w14:paraId="0B9AE0AB" w14:textId="77777777" w:rsidR="00FB7845" w:rsidRPr="002540B1" w:rsidRDefault="00FB7845" w:rsidP="00FB7845">
            <w:pPr>
              <w:tabs>
                <w:tab w:val="clear" w:pos="709"/>
              </w:tabs>
              <w:suppressAutoHyphens w:val="0"/>
              <w:autoSpaceDE w:val="0"/>
              <w:autoSpaceDN w:val="0"/>
              <w:spacing w:after="0" w:line="240" w:lineRule="auto"/>
              <w:ind w:hanging="9"/>
              <w:contextualSpacing/>
              <w:jc w:val="both"/>
              <w:rPr>
                <w:rFonts w:ascii="Times New Roman" w:eastAsia="Calibri" w:hAnsi="Times New Roman" w:cs="Times New Roman"/>
                <w:color w:val="000000"/>
                <w:sz w:val="22"/>
                <w:lang w:val="uk-UA" w:eastAsia="en-US" w:bidi="ar-SA"/>
              </w:rPr>
            </w:pPr>
            <w:r w:rsidRPr="002540B1">
              <w:rPr>
                <w:rFonts w:ascii="Times New Roman" w:eastAsia="Calibri" w:hAnsi="Times New Roman" w:cs="Times New Roman"/>
                <w:color w:val="000000"/>
                <w:sz w:val="22"/>
                <w:lang w:val="uk-UA" w:eastAsia="en-US" w:bidi="ar-SA"/>
              </w:rPr>
              <w:t>- Копії документів, що засвідчують якість та безпеку запропонованої продукції в повному обсязі, наявність яких передбачена чинним законодавством (паспорт технічного контролю (якості), сертифікат відповідності, тощо)</w:t>
            </w:r>
          </w:p>
        </w:tc>
      </w:tr>
    </w:tbl>
    <w:p w14:paraId="3E726E33" w14:textId="77777777" w:rsidR="00FB7845" w:rsidRPr="002540B1" w:rsidRDefault="00FB7845" w:rsidP="00FB7845">
      <w:pPr>
        <w:tabs>
          <w:tab w:val="clear" w:pos="709"/>
        </w:tabs>
        <w:suppressAutoHyphens w:val="0"/>
        <w:autoSpaceDE w:val="0"/>
        <w:autoSpaceDN w:val="0"/>
        <w:spacing w:after="0" w:line="240" w:lineRule="auto"/>
        <w:ind w:left="-284" w:right="-425" w:firstLine="851"/>
        <w:jc w:val="both"/>
        <w:rPr>
          <w:rFonts w:ascii="Times New Roman" w:eastAsia="Times New Roman" w:hAnsi="Times New Roman" w:cs="Times New Roman"/>
          <w:b/>
          <w:color w:val="000000"/>
          <w:sz w:val="22"/>
          <w:lang w:val="uk-UA" w:eastAsia="en-US" w:bidi="ar-SA"/>
        </w:rPr>
      </w:pPr>
      <w:r w:rsidRPr="002540B1">
        <w:rPr>
          <w:rFonts w:ascii="Times New Roman" w:eastAsia="Times New Roman" w:hAnsi="Times New Roman" w:cs="Times New Roman"/>
          <w:b/>
          <w:color w:val="000000"/>
          <w:sz w:val="22"/>
          <w:lang w:val="uk-UA" w:eastAsia="en-US" w:bidi="ar-SA"/>
        </w:rPr>
        <w:t xml:space="preserve">Якщо будь-який із документів не може бути наданий з причин його втрати чинності </w:t>
      </w:r>
    </w:p>
    <w:p w14:paraId="46FA74AA" w14:textId="77777777" w:rsidR="00FB7845" w:rsidRPr="002540B1" w:rsidRDefault="00FB7845" w:rsidP="00FB7845">
      <w:pPr>
        <w:tabs>
          <w:tab w:val="clear" w:pos="709"/>
        </w:tabs>
        <w:suppressAutoHyphens w:val="0"/>
        <w:autoSpaceDE w:val="0"/>
        <w:autoSpaceDN w:val="0"/>
        <w:spacing w:after="0" w:line="240" w:lineRule="auto"/>
        <w:ind w:left="-284" w:right="-425"/>
        <w:jc w:val="both"/>
        <w:rPr>
          <w:rFonts w:ascii="Times New Roman" w:eastAsia="Times New Roman" w:hAnsi="Times New Roman" w:cs="Times New Roman"/>
          <w:b/>
          <w:color w:val="000000"/>
          <w:sz w:val="22"/>
          <w:lang w:val="uk-UA" w:eastAsia="en-US" w:bidi="ar-SA"/>
        </w:rPr>
      </w:pPr>
      <w:r w:rsidRPr="002540B1">
        <w:rPr>
          <w:rFonts w:ascii="Times New Roman" w:eastAsia="Times New Roman" w:hAnsi="Times New Roman" w:cs="Times New Roman"/>
          <w:b/>
          <w:color w:val="000000"/>
          <w:sz w:val="22"/>
          <w:lang w:val="uk-UA" w:eastAsia="en-US" w:bidi="ar-SA"/>
        </w:rPr>
        <w:t>або зміни форми, назви тощо, учасник надає інший рівнозначний документ та письмове пояснення.</w:t>
      </w:r>
    </w:p>
    <w:p w14:paraId="7664EC8C" w14:textId="77777777" w:rsidR="00FB7845" w:rsidRPr="002540B1" w:rsidRDefault="00FB7845" w:rsidP="00542FCB">
      <w:pPr>
        <w:rPr>
          <w:rFonts w:ascii="Times New Roman" w:hAnsi="Times New Roman" w:cs="Times New Roman"/>
          <w:b/>
          <w:color w:val="000000" w:themeColor="text1"/>
          <w:sz w:val="22"/>
          <w:lang w:val="uk-UA"/>
        </w:rPr>
      </w:pPr>
    </w:p>
    <w:p w14:paraId="00C68B76" w14:textId="7DF74B95" w:rsidR="00FB7845" w:rsidRPr="00F25D2B" w:rsidRDefault="00F25D2B" w:rsidP="00E65AF4">
      <w:pPr>
        <w:pStyle w:val="a4"/>
        <w:ind w:left="567"/>
        <w:jc w:val="right"/>
        <w:rPr>
          <w:b/>
          <w:color w:val="000000" w:themeColor="text1"/>
          <w:lang w:eastAsia="ru-RU"/>
        </w:rPr>
      </w:pPr>
      <w:r w:rsidRPr="002540B1">
        <w:rPr>
          <w:b/>
          <w:color w:val="000000" w:themeColor="text1"/>
          <w:sz w:val="22"/>
          <w:lang w:eastAsia="ru-RU"/>
        </w:rPr>
        <w:br w:type="column"/>
      </w:r>
      <w:r w:rsidR="00DD31C0" w:rsidRPr="00F25D2B">
        <w:rPr>
          <w:b/>
          <w:color w:val="000000" w:themeColor="text1"/>
          <w:lang w:eastAsia="ru-RU"/>
        </w:rPr>
        <w:lastRenderedPageBreak/>
        <w:t xml:space="preserve">Додаток № 4    </w:t>
      </w:r>
    </w:p>
    <w:p w14:paraId="5B45BC99" w14:textId="77777777" w:rsidR="004D3769" w:rsidRPr="00F25D2B" w:rsidRDefault="004D3769" w:rsidP="004D3769">
      <w:pPr>
        <w:tabs>
          <w:tab w:val="clear" w:pos="709"/>
        </w:tabs>
        <w:suppressAutoHyphens w:val="0"/>
        <w:autoSpaceDE w:val="0"/>
        <w:autoSpaceDN w:val="0"/>
        <w:spacing w:before="9" w:after="0" w:line="240" w:lineRule="auto"/>
        <w:jc w:val="center"/>
        <w:rPr>
          <w:rFonts w:ascii="Times New Roman" w:eastAsia="Times New Roman" w:hAnsi="Times New Roman" w:cs="Times New Roman"/>
          <w:b/>
          <w:color w:val="000000"/>
          <w:sz w:val="19"/>
          <w:szCs w:val="18"/>
          <w:lang w:val="uk-UA" w:eastAsia="en-US" w:bidi="ar-SA"/>
        </w:rPr>
      </w:pPr>
      <w:r w:rsidRPr="00F25D2B">
        <w:rPr>
          <w:rFonts w:ascii="Times New Roman" w:eastAsia="Times New Roman" w:hAnsi="Times New Roman" w:cs="Times New Roman"/>
          <w:b/>
          <w:color w:val="000000"/>
          <w:sz w:val="19"/>
          <w:szCs w:val="18"/>
          <w:lang w:val="uk-UA" w:eastAsia="en-US" w:bidi="ar-SA"/>
        </w:rPr>
        <w:t>Проект договору про закупівлю</w:t>
      </w:r>
    </w:p>
    <w:p w14:paraId="1D612CC0" w14:textId="77777777" w:rsidR="004D3769" w:rsidRPr="00F25D2B" w:rsidRDefault="004D3769" w:rsidP="004D3769">
      <w:pPr>
        <w:widowControl/>
        <w:tabs>
          <w:tab w:val="clear" w:pos="709"/>
        </w:tabs>
        <w:spacing w:after="0" w:line="240" w:lineRule="auto"/>
        <w:jc w:val="center"/>
        <w:rPr>
          <w:rFonts w:ascii="Times New Roman" w:eastAsia="Times New Roman" w:hAnsi="Times New Roman" w:cs="Times New Roman"/>
          <w:b/>
          <w:bCs/>
          <w:caps/>
          <w:sz w:val="18"/>
          <w:szCs w:val="18"/>
          <w:lang w:val="uk-UA" w:eastAsia="ru-RU" w:bidi="ar-SA"/>
        </w:rPr>
      </w:pPr>
      <w:r w:rsidRPr="00F25D2B">
        <w:rPr>
          <w:rFonts w:ascii="Times New Roman" w:eastAsia="Times New Roman" w:hAnsi="Times New Roman" w:cs="Times New Roman"/>
          <w:b/>
          <w:sz w:val="18"/>
          <w:szCs w:val="18"/>
          <w:lang w:val="uk-UA" w:eastAsia="ar-SA" w:bidi="ar-SA"/>
          <w14:shadow w14:blurRad="50800" w14:dist="38100" w14:dir="2700000" w14:sx="100000" w14:sy="100000" w14:kx="0" w14:ky="0" w14:algn="tl">
            <w14:srgbClr w14:val="000000">
              <w14:alpha w14:val="60000"/>
            </w14:srgbClr>
          </w14:shadow>
        </w:rPr>
        <w:t>ДОГОВІР</w:t>
      </w:r>
      <w:r w:rsidRPr="00F25D2B">
        <w:rPr>
          <w:rFonts w:ascii="Times New Roman" w:eastAsia="Times New Roman" w:hAnsi="Times New Roman" w:cs="Times New Roman"/>
          <w:b/>
          <w:bCs/>
          <w:caps/>
          <w:sz w:val="18"/>
          <w:szCs w:val="18"/>
          <w:lang w:val="uk-UA" w:eastAsia="ar-SA" w:bidi="ar-SA"/>
        </w:rPr>
        <w:t xml:space="preserve"> № _______</w:t>
      </w:r>
    </w:p>
    <w:p w14:paraId="33FE7C32" w14:textId="77777777" w:rsidR="004D3769" w:rsidRPr="00F25D2B" w:rsidRDefault="004D3769" w:rsidP="004D3769">
      <w:pPr>
        <w:widowControl/>
        <w:tabs>
          <w:tab w:val="clear" w:pos="709"/>
        </w:tabs>
        <w:spacing w:after="0" w:line="240" w:lineRule="auto"/>
        <w:jc w:val="center"/>
        <w:rPr>
          <w:rFonts w:ascii="Times New Roman" w:eastAsia="Times New Roman" w:hAnsi="Times New Roman" w:cs="Times New Roman"/>
          <w:b/>
          <w:bCs/>
          <w:sz w:val="18"/>
          <w:szCs w:val="18"/>
          <w:lang w:val="uk-UA" w:eastAsia="ar-SA" w:bidi="ar-SA"/>
        </w:rPr>
      </w:pPr>
    </w:p>
    <w:p w14:paraId="44EF57B7" w14:textId="76C39158" w:rsidR="004D3769" w:rsidRPr="00F25D2B" w:rsidRDefault="004D3769" w:rsidP="004D3769">
      <w:pPr>
        <w:widowControl/>
        <w:tabs>
          <w:tab w:val="clear" w:pos="709"/>
        </w:tabs>
        <w:suppressAutoHyphens w:val="0"/>
        <w:spacing w:after="0" w:line="240" w:lineRule="auto"/>
        <w:jc w:val="both"/>
        <w:rPr>
          <w:rFonts w:ascii="Times New Roman" w:eastAsia="Times New Roman" w:hAnsi="Times New Roman" w:cs="Times New Roman"/>
          <w:b/>
          <w:bCs/>
          <w:sz w:val="18"/>
          <w:szCs w:val="18"/>
          <w:lang w:val="uk-UA" w:eastAsia="ru-RU" w:bidi="ar-SA"/>
        </w:rPr>
      </w:pPr>
      <w:r w:rsidRPr="00F25D2B">
        <w:rPr>
          <w:rFonts w:ascii="Times New Roman" w:eastAsia="Times New Roman" w:hAnsi="Times New Roman" w:cs="Times New Roman"/>
          <w:b/>
          <w:bCs/>
          <w:sz w:val="18"/>
          <w:szCs w:val="18"/>
          <w:lang w:val="uk-UA" w:eastAsia="ru-RU" w:bidi="ar-SA"/>
        </w:rPr>
        <w:t xml:space="preserve">м. </w:t>
      </w:r>
      <w:r w:rsidR="00803E33">
        <w:rPr>
          <w:rFonts w:ascii="Times New Roman" w:eastAsia="Times New Roman" w:hAnsi="Times New Roman" w:cs="Times New Roman"/>
          <w:b/>
          <w:bCs/>
          <w:sz w:val="18"/>
          <w:szCs w:val="18"/>
          <w:lang w:val="uk-UA" w:eastAsia="ru-RU" w:bidi="ar-SA"/>
        </w:rPr>
        <w:t>Судова Вишня</w:t>
      </w:r>
      <w:r w:rsidRPr="00F25D2B">
        <w:rPr>
          <w:rFonts w:ascii="Times New Roman" w:eastAsia="Times New Roman" w:hAnsi="Times New Roman" w:cs="Times New Roman"/>
          <w:b/>
          <w:bCs/>
          <w:sz w:val="18"/>
          <w:szCs w:val="18"/>
          <w:lang w:val="uk-UA" w:eastAsia="ru-RU" w:bidi="ar-SA"/>
        </w:rPr>
        <w:t xml:space="preserve">                                                                                                                                                       </w:t>
      </w:r>
      <w:r w:rsidRPr="00F25D2B">
        <w:rPr>
          <w:rFonts w:ascii="Times New Roman" w:eastAsia="Times New Roman" w:hAnsi="Times New Roman" w:cs="Times New Roman"/>
          <w:b/>
          <w:bCs/>
          <w:color w:val="800000"/>
          <w:sz w:val="18"/>
          <w:szCs w:val="18"/>
          <w:lang w:val="uk-UA" w:eastAsia="ru-RU" w:bidi="ar-SA"/>
        </w:rPr>
        <w:t xml:space="preserve">"___" _______________ </w:t>
      </w:r>
      <w:r w:rsidR="009D4FD0">
        <w:rPr>
          <w:rFonts w:ascii="Times New Roman" w:eastAsia="Times New Roman" w:hAnsi="Times New Roman" w:cs="Times New Roman"/>
          <w:b/>
          <w:bCs/>
          <w:color w:val="800000"/>
          <w:sz w:val="18"/>
          <w:szCs w:val="18"/>
          <w:lang w:val="uk-UA" w:eastAsia="ru-RU" w:bidi="ar-SA"/>
        </w:rPr>
        <w:t>2022</w:t>
      </w:r>
      <w:r w:rsidRPr="00F25D2B">
        <w:rPr>
          <w:rFonts w:ascii="Times New Roman" w:eastAsia="Times New Roman" w:hAnsi="Times New Roman" w:cs="Times New Roman"/>
          <w:b/>
          <w:bCs/>
          <w:color w:val="800000"/>
          <w:sz w:val="18"/>
          <w:szCs w:val="18"/>
          <w:lang w:val="uk-UA" w:eastAsia="ru-RU" w:bidi="ar-SA"/>
        </w:rPr>
        <w:t xml:space="preserve"> р.</w:t>
      </w:r>
    </w:p>
    <w:p w14:paraId="2D04E13F" w14:textId="77777777" w:rsidR="004D3769" w:rsidRPr="00F25D2B" w:rsidRDefault="004D3769" w:rsidP="004D3769">
      <w:pPr>
        <w:widowControl/>
        <w:tabs>
          <w:tab w:val="clear" w:pos="709"/>
        </w:tabs>
        <w:suppressAutoHyphens w:val="0"/>
        <w:spacing w:after="0" w:line="240" w:lineRule="auto"/>
        <w:jc w:val="both"/>
        <w:rPr>
          <w:rFonts w:ascii="Times New Roman" w:eastAsia="Times New Roman" w:hAnsi="Times New Roman" w:cs="Times New Roman"/>
          <w:b/>
          <w:bCs/>
          <w:sz w:val="18"/>
          <w:szCs w:val="18"/>
          <w:lang w:val="uk-UA" w:eastAsia="ru-RU" w:bidi="ar-SA"/>
        </w:rPr>
      </w:pPr>
    </w:p>
    <w:p w14:paraId="2F41F897" w14:textId="597B6A77" w:rsidR="004D3769" w:rsidRPr="00F25D2B" w:rsidRDefault="00C36964" w:rsidP="004D3769">
      <w:pPr>
        <w:widowControl/>
        <w:tabs>
          <w:tab w:val="left" w:pos="360"/>
        </w:tabs>
        <w:suppressAutoHyphens w:val="0"/>
        <w:spacing w:after="0" w:line="240" w:lineRule="auto"/>
        <w:ind w:firstLine="360"/>
        <w:jc w:val="both"/>
        <w:rPr>
          <w:rFonts w:ascii="Times New Roman" w:eastAsia="Times New Roman" w:hAnsi="Times New Roman" w:cs="Times New Roman"/>
          <w:sz w:val="18"/>
          <w:szCs w:val="18"/>
          <w:lang w:val="uk-UA" w:eastAsia="ru-RU" w:bidi="ar-SA"/>
        </w:rPr>
      </w:pPr>
      <w:r>
        <w:rPr>
          <w:rFonts w:ascii="Times New Roman" w:eastAsia="Times New Roman" w:hAnsi="Times New Roman" w:cs="Times New Roman"/>
          <w:b/>
          <w:bCs/>
          <w:sz w:val="18"/>
          <w:szCs w:val="18"/>
          <w:lang w:val="uk-UA" w:eastAsia="ru-RU" w:bidi="ar-SA"/>
        </w:rPr>
        <w:t>Комунальне некомерційне підприємство «</w:t>
      </w:r>
      <w:proofErr w:type="spellStart"/>
      <w:r>
        <w:rPr>
          <w:rFonts w:ascii="Times New Roman" w:eastAsia="Times New Roman" w:hAnsi="Times New Roman" w:cs="Times New Roman"/>
          <w:b/>
          <w:bCs/>
          <w:sz w:val="18"/>
          <w:szCs w:val="18"/>
          <w:lang w:val="uk-UA" w:eastAsia="ru-RU" w:bidi="ar-SA"/>
        </w:rPr>
        <w:t>Судововишнянський</w:t>
      </w:r>
      <w:proofErr w:type="spellEnd"/>
      <w:r>
        <w:rPr>
          <w:rFonts w:ascii="Times New Roman" w:eastAsia="Times New Roman" w:hAnsi="Times New Roman" w:cs="Times New Roman"/>
          <w:b/>
          <w:bCs/>
          <w:sz w:val="18"/>
          <w:szCs w:val="18"/>
          <w:lang w:val="uk-UA" w:eastAsia="ru-RU" w:bidi="ar-SA"/>
        </w:rPr>
        <w:t xml:space="preserve"> центр первинної-медико санітарної допомоги» </w:t>
      </w:r>
      <w:proofErr w:type="spellStart"/>
      <w:r>
        <w:rPr>
          <w:rFonts w:ascii="Times New Roman" w:eastAsia="Times New Roman" w:hAnsi="Times New Roman" w:cs="Times New Roman"/>
          <w:b/>
          <w:bCs/>
          <w:sz w:val="18"/>
          <w:szCs w:val="18"/>
          <w:lang w:val="uk-UA" w:eastAsia="ru-RU" w:bidi="ar-SA"/>
        </w:rPr>
        <w:t>Судововишнянської</w:t>
      </w:r>
      <w:proofErr w:type="spellEnd"/>
      <w:r>
        <w:rPr>
          <w:rFonts w:ascii="Times New Roman" w:eastAsia="Times New Roman" w:hAnsi="Times New Roman" w:cs="Times New Roman"/>
          <w:b/>
          <w:bCs/>
          <w:sz w:val="18"/>
          <w:szCs w:val="18"/>
          <w:lang w:val="uk-UA" w:eastAsia="ru-RU" w:bidi="ar-SA"/>
        </w:rPr>
        <w:t xml:space="preserve"> міської ради Львівської області</w:t>
      </w:r>
      <w:r w:rsidR="004D3769" w:rsidRPr="00F25D2B">
        <w:rPr>
          <w:rFonts w:ascii="Times New Roman" w:eastAsia="Times New Roman" w:hAnsi="Times New Roman" w:cs="Times New Roman"/>
          <w:b/>
          <w:bCs/>
          <w:spacing w:val="2"/>
          <w:sz w:val="18"/>
          <w:szCs w:val="18"/>
          <w:lang w:val="uk-UA" w:eastAsia="ru-RU" w:bidi="ar-SA"/>
        </w:rPr>
        <w:t>,</w:t>
      </w:r>
      <w:r>
        <w:rPr>
          <w:rFonts w:ascii="Times New Roman" w:eastAsia="Times New Roman" w:hAnsi="Times New Roman" w:cs="Times New Roman"/>
          <w:b/>
          <w:bCs/>
          <w:spacing w:val="2"/>
          <w:sz w:val="18"/>
          <w:szCs w:val="18"/>
          <w:lang w:val="uk-UA" w:eastAsia="ru-RU" w:bidi="ar-SA"/>
        </w:rPr>
        <w:t xml:space="preserve"> </w:t>
      </w:r>
      <w:r w:rsidR="004D3769" w:rsidRPr="00F25D2B">
        <w:rPr>
          <w:rFonts w:ascii="Times New Roman" w:eastAsia="Times New Roman" w:hAnsi="Times New Roman" w:cs="Times New Roman"/>
          <w:sz w:val="18"/>
          <w:szCs w:val="18"/>
          <w:lang w:val="uk-UA" w:eastAsia="ru-RU" w:bidi="ar-SA"/>
        </w:rPr>
        <w:t xml:space="preserve"> в особі </w:t>
      </w:r>
      <w:r w:rsidR="00803E33">
        <w:rPr>
          <w:rFonts w:ascii="Times New Roman" w:eastAsia="Times New Roman" w:hAnsi="Times New Roman" w:cs="Times New Roman"/>
          <w:sz w:val="18"/>
          <w:szCs w:val="18"/>
          <w:lang w:val="uk-UA" w:eastAsia="ru-RU" w:bidi="ar-SA"/>
        </w:rPr>
        <w:t>_______________, що</w:t>
      </w:r>
      <w:r w:rsidR="004D3769" w:rsidRPr="00F25D2B">
        <w:rPr>
          <w:rFonts w:ascii="Times New Roman" w:eastAsia="Times New Roman" w:hAnsi="Times New Roman" w:cs="Times New Roman"/>
          <w:sz w:val="18"/>
          <w:szCs w:val="18"/>
          <w:lang w:val="uk-UA" w:eastAsia="ru-RU" w:bidi="ar-SA"/>
        </w:rPr>
        <w:t xml:space="preserve"> діє на </w:t>
      </w:r>
      <w:r w:rsidR="004D3769" w:rsidRPr="00F25D2B">
        <w:rPr>
          <w:rFonts w:ascii="Times New Roman" w:eastAsia="Times New Roman" w:hAnsi="Times New Roman" w:cs="Times New Roman"/>
          <w:spacing w:val="2"/>
          <w:sz w:val="18"/>
          <w:szCs w:val="18"/>
          <w:lang w:val="uk-UA" w:eastAsia="ru-RU" w:bidi="ar-SA"/>
        </w:rPr>
        <w:t>підставі</w:t>
      </w:r>
      <w:r w:rsidR="004D3769" w:rsidRPr="00F25D2B">
        <w:rPr>
          <w:rFonts w:ascii="Times New Roman" w:eastAsia="Times New Roman" w:hAnsi="Times New Roman" w:cs="Times New Roman"/>
          <w:sz w:val="18"/>
          <w:szCs w:val="18"/>
          <w:lang w:val="uk-UA" w:eastAsia="ru-RU" w:bidi="ar-SA"/>
        </w:rPr>
        <w:t xml:space="preserve"> </w:t>
      </w:r>
      <w:r w:rsidR="00803E33">
        <w:rPr>
          <w:rFonts w:ascii="Times New Roman" w:eastAsia="Times New Roman" w:hAnsi="Times New Roman" w:cs="Times New Roman"/>
          <w:sz w:val="18"/>
          <w:szCs w:val="18"/>
          <w:lang w:val="uk-UA" w:eastAsia="ru-RU" w:bidi="ar-SA"/>
        </w:rPr>
        <w:t>__________________________</w:t>
      </w:r>
      <w:r w:rsidR="004D3769" w:rsidRPr="00F25D2B">
        <w:rPr>
          <w:rFonts w:ascii="Times New Roman" w:eastAsia="Times New Roman" w:hAnsi="Times New Roman" w:cs="Times New Roman"/>
          <w:sz w:val="18"/>
          <w:szCs w:val="18"/>
          <w:lang w:val="uk-UA" w:eastAsia="ru-RU" w:bidi="ar-SA"/>
        </w:rPr>
        <w:t>(далі – Замовник), з однієї сторони, і</w:t>
      </w:r>
    </w:p>
    <w:p w14:paraId="10EA965F" w14:textId="77777777" w:rsidR="004D3769" w:rsidRPr="00F25D2B" w:rsidRDefault="004D3769" w:rsidP="004D3769">
      <w:pPr>
        <w:widowControl/>
        <w:tabs>
          <w:tab w:val="clear" w:pos="709"/>
        </w:tabs>
        <w:spacing w:after="0" w:line="240" w:lineRule="auto"/>
        <w:ind w:firstLine="36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b/>
          <w:iCs/>
          <w:sz w:val="18"/>
          <w:szCs w:val="18"/>
          <w:lang w:val="uk-UA" w:eastAsia="ar-SA" w:bidi="ar-SA"/>
        </w:rPr>
        <w:t>_________________________________________________________________________________</w:t>
      </w:r>
      <w:r w:rsidRPr="00F25D2B">
        <w:rPr>
          <w:rFonts w:ascii="Times New Roman" w:eastAsia="Times New Roman" w:hAnsi="Times New Roman" w:cs="Times New Roman"/>
          <w:b/>
          <w:sz w:val="18"/>
          <w:szCs w:val="18"/>
          <w:lang w:val="uk-UA" w:eastAsia="ar-SA" w:bidi="ar-SA"/>
        </w:rPr>
        <w:t xml:space="preserve">, </w:t>
      </w:r>
      <w:r w:rsidRPr="00F25D2B">
        <w:rPr>
          <w:rFonts w:ascii="Times New Roman" w:eastAsia="Times New Roman" w:hAnsi="Times New Roman" w:cs="Times New Roman"/>
          <w:sz w:val="18"/>
          <w:szCs w:val="18"/>
          <w:lang w:val="uk-UA" w:eastAsia="ar-SA" w:bidi="ar-SA"/>
        </w:rPr>
        <w:t>в особі __________________</w:t>
      </w:r>
      <w:r w:rsidRPr="00F25D2B">
        <w:rPr>
          <w:rFonts w:ascii="Times New Roman" w:eastAsia="Times New Roman" w:hAnsi="Times New Roman" w:cs="Times New Roman"/>
          <w:sz w:val="18"/>
          <w:szCs w:val="18"/>
          <w:lang w:val="uk-UA" w:eastAsia="ar-SA" w:bidi="ar-SA"/>
        </w:rPr>
        <w:br/>
        <w:t>_____________________________________, який діє на підставі ___________________________</w:t>
      </w:r>
      <w:r w:rsidRPr="00F25D2B">
        <w:rPr>
          <w:rFonts w:ascii="Times New Roman" w:eastAsia="Times New Roman" w:hAnsi="Times New Roman" w:cs="Times New Roman"/>
          <w:bCs/>
          <w:sz w:val="18"/>
          <w:szCs w:val="18"/>
          <w:lang w:val="uk-UA" w:eastAsia="ar-SA" w:bidi="ar-SA"/>
        </w:rPr>
        <w:t xml:space="preserve"> (далі </w:t>
      </w:r>
      <w:r w:rsidRPr="00F25D2B">
        <w:rPr>
          <w:rFonts w:ascii="Times New Roman" w:eastAsia="Times New Roman" w:hAnsi="Times New Roman" w:cs="Times New Roman"/>
          <w:sz w:val="18"/>
          <w:szCs w:val="18"/>
          <w:lang w:val="uk-UA" w:eastAsia="ar-SA" w:bidi="ar-SA"/>
        </w:rPr>
        <w:t xml:space="preserve">– Постачальник), з іншої сторони, а разом – Сторони, уклали цей договір про таке (далі – Договір): </w:t>
      </w:r>
    </w:p>
    <w:p w14:paraId="12976201" w14:textId="77777777" w:rsidR="004D3769" w:rsidRPr="00F25D2B" w:rsidRDefault="004D3769" w:rsidP="004D3769">
      <w:pPr>
        <w:widowControl/>
        <w:tabs>
          <w:tab w:val="clear" w:pos="709"/>
        </w:tabs>
        <w:suppressAutoHyphens w:val="0"/>
        <w:spacing w:after="0" w:line="240" w:lineRule="auto"/>
        <w:jc w:val="both"/>
        <w:rPr>
          <w:rFonts w:ascii="Times New Roman" w:eastAsia="Times New Roman" w:hAnsi="Times New Roman" w:cs="Times New Roman"/>
          <w:sz w:val="18"/>
          <w:szCs w:val="18"/>
          <w:lang w:val="uk-UA" w:eastAsia="ru-RU" w:bidi="ar-SA"/>
        </w:rPr>
      </w:pPr>
    </w:p>
    <w:p w14:paraId="54976946" w14:textId="77777777" w:rsidR="004D3769" w:rsidRPr="00F25D2B" w:rsidRDefault="004D3769" w:rsidP="004D3769">
      <w:pPr>
        <w:widowControl/>
        <w:tabs>
          <w:tab w:val="clear" w:pos="709"/>
          <w:tab w:val="left" w:pos="360"/>
        </w:tabs>
        <w:spacing w:after="0" w:line="240" w:lineRule="auto"/>
        <w:jc w:val="center"/>
        <w:rPr>
          <w:rFonts w:ascii="Times New Roman" w:eastAsia="Times New Roman" w:hAnsi="Times New Roman" w:cs="Times New Roman"/>
          <w:b/>
          <w:bCs/>
          <w:sz w:val="18"/>
          <w:szCs w:val="18"/>
          <w:lang w:val="uk-UA" w:eastAsia="ar-SA" w:bidi="ar-SA"/>
        </w:rPr>
      </w:pPr>
      <w:r w:rsidRPr="00F25D2B">
        <w:rPr>
          <w:rFonts w:ascii="Times New Roman" w:eastAsia="Times New Roman" w:hAnsi="Times New Roman" w:cs="Times New Roman"/>
          <w:b/>
          <w:sz w:val="18"/>
          <w:szCs w:val="18"/>
          <w:lang w:val="uk-UA" w:eastAsia="ar-SA" w:bidi="ar-SA"/>
        </w:rPr>
        <w:t xml:space="preserve">1. </w:t>
      </w:r>
      <w:r w:rsidRPr="00F25D2B">
        <w:rPr>
          <w:rFonts w:ascii="Times New Roman" w:eastAsia="Times New Roman" w:hAnsi="Times New Roman" w:cs="Times New Roman"/>
          <w:b/>
          <w:sz w:val="18"/>
          <w:szCs w:val="18"/>
          <w:lang w:val="uk-UA" w:eastAsia="ar-SA" w:bidi="ar-SA"/>
          <w14:shadow w14:blurRad="50800" w14:dist="38100" w14:dir="2700000" w14:sx="100000" w14:sy="100000" w14:kx="0" w14:ky="0" w14:algn="tl">
            <w14:srgbClr w14:val="000000">
              <w14:alpha w14:val="60000"/>
            </w14:srgbClr>
          </w14:shadow>
        </w:rPr>
        <w:t>ПРЕДМЕТ ДОГОВОРУ</w:t>
      </w:r>
    </w:p>
    <w:p w14:paraId="4FAE8303" w14:textId="266D9CE0" w:rsidR="004D3769" w:rsidRPr="00F25D2B" w:rsidRDefault="004D3769" w:rsidP="004D3769">
      <w:pPr>
        <w:widowControl/>
        <w:numPr>
          <w:ilvl w:val="1"/>
          <w:numId w:val="30"/>
        </w:numPr>
        <w:tabs>
          <w:tab w:val="clear" w:pos="709"/>
          <w:tab w:val="num" w:pos="0"/>
          <w:tab w:val="left" w:pos="36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 xml:space="preserve">Постачальник зобов’язується у </w:t>
      </w:r>
      <w:r w:rsidR="009D4FD0">
        <w:rPr>
          <w:rFonts w:ascii="Times New Roman" w:eastAsia="Times New Roman" w:hAnsi="Times New Roman" w:cs="Times New Roman"/>
          <w:color w:val="800000"/>
          <w:sz w:val="18"/>
          <w:szCs w:val="18"/>
          <w:lang w:val="uk-UA" w:eastAsia="ar-SA" w:bidi="ar-SA"/>
        </w:rPr>
        <w:t>2022</w:t>
      </w:r>
      <w:r w:rsidRPr="00F25D2B">
        <w:rPr>
          <w:rFonts w:ascii="Times New Roman" w:eastAsia="Times New Roman" w:hAnsi="Times New Roman" w:cs="Times New Roman"/>
          <w:sz w:val="18"/>
          <w:szCs w:val="18"/>
          <w:lang w:val="uk-UA" w:eastAsia="ar-SA" w:bidi="ar-SA"/>
        </w:rPr>
        <w:t xml:space="preserve"> році поставити та передати через мережу АЗС Замовнику у власність товар, а Замовник зобов’язується прийняти товар на АЗС і оплатити його вартість на умовах, визначених цим Договором.</w:t>
      </w:r>
    </w:p>
    <w:p w14:paraId="74E4E919" w14:textId="77777777" w:rsidR="004D3769" w:rsidRPr="00F25D2B" w:rsidRDefault="004D3769" w:rsidP="004D3769">
      <w:pPr>
        <w:widowControl/>
        <w:numPr>
          <w:ilvl w:val="1"/>
          <w:numId w:val="30"/>
        </w:numPr>
        <w:tabs>
          <w:tab w:val="clear" w:pos="709"/>
          <w:tab w:val="num" w:pos="0"/>
          <w:tab w:val="left" w:pos="360"/>
        </w:tabs>
        <w:suppressAutoHyphens w:val="0"/>
        <w:autoSpaceDE w:val="0"/>
        <w:autoSpaceDN w:val="0"/>
        <w:spacing w:after="0" w:line="240" w:lineRule="auto"/>
        <w:ind w:left="0" w:firstLine="0"/>
        <w:rPr>
          <w:rFonts w:ascii="Times New Roman" w:eastAsia="Times New Roman" w:hAnsi="Times New Roman" w:cs="Times New Roman"/>
          <w:color w:val="800000"/>
          <w:sz w:val="18"/>
          <w:szCs w:val="18"/>
          <w:lang w:val="uk-UA" w:eastAsia="ar-SA" w:bidi="ar-SA"/>
        </w:rPr>
      </w:pPr>
      <w:r w:rsidRPr="00F25D2B">
        <w:rPr>
          <w:rFonts w:ascii="Times New Roman" w:eastAsia="Times New Roman" w:hAnsi="Times New Roman" w:cs="Times New Roman"/>
          <w:sz w:val="18"/>
          <w:szCs w:val="18"/>
          <w:lang w:val="uk-UA" w:eastAsia="ar-SA" w:bidi="ar-SA"/>
        </w:rPr>
        <w:t>Найменування (номенклатура, асортимент) та кількість товару:</w:t>
      </w:r>
      <w:r w:rsidRPr="00F25D2B">
        <w:rPr>
          <w:rFonts w:ascii="Times New Roman" w:eastAsia="Times New Roman" w:hAnsi="Times New Roman" w:cs="Times New Roman"/>
          <w:b/>
          <w:i/>
          <w:sz w:val="18"/>
          <w:szCs w:val="18"/>
          <w:lang w:val="uk-UA" w:eastAsia="ar-SA" w:bidi="ar-SA"/>
        </w:rPr>
        <w:t xml:space="preserve"> </w:t>
      </w:r>
      <w:r w:rsidRPr="00F25D2B">
        <w:rPr>
          <w:rFonts w:ascii="Times New Roman" w:eastAsia="Times New Roman" w:hAnsi="Times New Roman" w:cs="Times New Roman"/>
          <w:b/>
          <w:i/>
          <w:color w:val="800000"/>
          <w:sz w:val="18"/>
          <w:szCs w:val="18"/>
          <w:u w:val="single"/>
          <w:lang w:val="uk-UA" w:eastAsia="ar-SA" w:bidi="ar-SA"/>
        </w:rPr>
        <w:t>_________________________________________________________</w:t>
      </w:r>
    </w:p>
    <w:p w14:paraId="0CCF4A36" w14:textId="77777777" w:rsidR="004D3769" w:rsidRPr="00F25D2B" w:rsidRDefault="004D3769" w:rsidP="004D3769">
      <w:pPr>
        <w:widowControl/>
        <w:tabs>
          <w:tab w:val="clear" w:pos="709"/>
        </w:tabs>
        <w:spacing w:after="0" w:line="240" w:lineRule="auto"/>
        <w:rPr>
          <w:rFonts w:ascii="Times New Roman" w:eastAsia="Times New Roman" w:hAnsi="Times New Roman" w:cs="Times New Roman"/>
          <w:color w:val="800000"/>
          <w:sz w:val="18"/>
          <w:szCs w:val="18"/>
          <w:lang w:val="uk-UA" w:eastAsia="ar-SA" w:bidi="ar-SA"/>
        </w:rPr>
      </w:pPr>
      <w:r w:rsidRPr="00F25D2B">
        <w:rPr>
          <w:rFonts w:ascii="Times New Roman" w:eastAsia="Times New Roman" w:hAnsi="Times New Roman" w:cs="Times New Roman"/>
          <w:b/>
          <w:i/>
          <w:color w:val="800000"/>
          <w:sz w:val="18"/>
          <w:szCs w:val="18"/>
          <w:u w:val="single"/>
          <w:lang w:eastAsia="ar-SA" w:bidi="ar-SA"/>
        </w:rPr>
        <w:t>______________________________________________________________________________________________</w:t>
      </w:r>
      <w:r w:rsidRPr="00F25D2B">
        <w:rPr>
          <w:rFonts w:ascii="Times New Roman" w:eastAsia="Times New Roman" w:hAnsi="Times New Roman" w:cs="Times New Roman"/>
          <w:b/>
          <w:i/>
          <w:color w:val="800000"/>
          <w:sz w:val="18"/>
          <w:szCs w:val="18"/>
          <w:u w:val="single"/>
          <w:lang w:val="uk-UA" w:eastAsia="ar-SA" w:bidi="ar-SA"/>
        </w:rPr>
        <w:t>.</w:t>
      </w:r>
    </w:p>
    <w:p w14:paraId="075EC347" w14:textId="77777777" w:rsidR="004D3769" w:rsidRPr="00F25D2B" w:rsidRDefault="004D3769" w:rsidP="004D3769">
      <w:pPr>
        <w:widowControl/>
        <w:numPr>
          <w:ilvl w:val="1"/>
          <w:numId w:val="30"/>
        </w:numPr>
        <w:tabs>
          <w:tab w:val="clear" w:pos="709"/>
          <w:tab w:val="num" w:pos="0"/>
          <w:tab w:val="left" w:pos="36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Найменування (номенклатура, асортимент) та кількість товару та ціна за одиницю товару, зазначені в Специфікації (Додаток №1), що є невід’ємною частиною даного Договору.</w:t>
      </w:r>
    </w:p>
    <w:p w14:paraId="59761D1C" w14:textId="77777777" w:rsidR="004D3769" w:rsidRPr="00F25D2B" w:rsidRDefault="004D3769" w:rsidP="004D3769">
      <w:pPr>
        <w:widowControl/>
        <w:numPr>
          <w:ilvl w:val="1"/>
          <w:numId w:val="30"/>
        </w:numPr>
        <w:tabs>
          <w:tab w:val="clear" w:pos="709"/>
          <w:tab w:val="num" w:pos="0"/>
          <w:tab w:val="left" w:pos="36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Обсяги закупівлі товару можуть бути зменшені залежно від реального фінансування видатків Замовника, визначених кошторисом.</w:t>
      </w:r>
    </w:p>
    <w:p w14:paraId="23479C5B" w14:textId="77777777" w:rsidR="004D3769" w:rsidRPr="00F25D2B" w:rsidRDefault="004D3769" w:rsidP="004D3769">
      <w:pPr>
        <w:widowControl/>
        <w:tabs>
          <w:tab w:val="clear" w:pos="709"/>
          <w:tab w:val="left" w:pos="360"/>
        </w:tabs>
        <w:spacing w:after="0" w:line="240" w:lineRule="auto"/>
        <w:rPr>
          <w:rFonts w:ascii="Times New Roman" w:eastAsia="Times New Roman" w:hAnsi="Times New Roman" w:cs="Times New Roman"/>
          <w:sz w:val="18"/>
          <w:szCs w:val="18"/>
          <w:lang w:val="uk-UA" w:eastAsia="ar-SA" w:bidi="ar-SA"/>
        </w:rPr>
      </w:pPr>
    </w:p>
    <w:p w14:paraId="0D461917" w14:textId="77777777" w:rsidR="004D3769" w:rsidRPr="00F25D2B" w:rsidRDefault="004D3769" w:rsidP="004D3769">
      <w:pPr>
        <w:widowControl/>
        <w:numPr>
          <w:ilvl w:val="0"/>
          <w:numId w:val="44"/>
        </w:numPr>
        <w:tabs>
          <w:tab w:val="left" w:pos="360"/>
        </w:tabs>
        <w:suppressAutoHyphens w:val="0"/>
        <w:autoSpaceDE w:val="0"/>
        <w:autoSpaceDN w:val="0"/>
        <w:spacing w:after="0" w:line="240" w:lineRule="auto"/>
        <w:ind w:left="0" w:firstLine="0"/>
        <w:jc w:val="center"/>
        <w:rPr>
          <w:rFonts w:ascii="Times New Roman" w:eastAsia="Times New Roman" w:hAnsi="Times New Roman" w:cs="Times New Roman"/>
          <w:b/>
          <w:bCs/>
          <w:sz w:val="18"/>
          <w:szCs w:val="18"/>
          <w:lang w:val="uk-UA" w:eastAsia="ar-SA" w:bidi="ar-SA"/>
        </w:rPr>
      </w:pPr>
      <w:r w:rsidRPr="00F25D2B">
        <w:rPr>
          <w:rFonts w:ascii="Times New Roman" w:eastAsia="Times New Roman" w:hAnsi="Times New Roman" w:cs="Times New Roman"/>
          <w:b/>
          <w:sz w:val="18"/>
          <w:szCs w:val="18"/>
          <w:lang w:val="uk-UA" w:eastAsia="ar-SA" w:bidi="ar-SA"/>
          <w14:shadow w14:blurRad="50800" w14:dist="38100" w14:dir="2700000" w14:sx="100000" w14:sy="100000" w14:kx="0" w14:ky="0" w14:algn="tl">
            <w14:srgbClr w14:val="000000">
              <w14:alpha w14:val="60000"/>
            </w14:srgbClr>
          </w14:shadow>
        </w:rPr>
        <w:t>ЯКІСТЬ ТОВАРУ</w:t>
      </w:r>
    </w:p>
    <w:p w14:paraId="553D4C83" w14:textId="2B5918EF" w:rsidR="004D3769" w:rsidRPr="00F25D2B" w:rsidRDefault="004D3769" w:rsidP="004D3769">
      <w:pPr>
        <w:widowControl/>
        <w:numPr>
          <w:ilvl w:val="1"/>
          <w:numId w:val="44"/>
        </w:numPr>
        <w:tabs>
          <w:tab w:val="left" w:pos="360"/>
        </w:tabs>
        <w:suppressAutoHyphens w:val="0"/>
        <w:autoSpaceDE w:val="0"/>
        <w:autoSpaceDN w:val="0"/>
        <w:spacing w:after="0" w:line="240" w:lineRule="auto"/>
        <w:ind w:left="0" w:firstLine="0"/>
        <w:jc w:val="both"/>
        <w:rPr>
          <w:rFonts w:ascii="Times New Roman" w:eastAsia="Times New Roman" w:hAnsi="Times New Roman" w:cs="Times New Roman"/>
          <w:bCs/>
          <w:sz w:val="18"/>
          <w:szCs w:val="18"/>
          <w:lang w:val="uk-UA" w:eastAsia="ar-SA" w:bidi="ar-SA"/>
        </w:rPr>
      </w:pPr>
      <w:r w:rsidRPr="00F25D2B">
        <w:rPr>
          <w:rFonts w:ascii="Times New Roman" w:eastAsia="Times New Roman" w:hAnsi="Times New Roman" w:cs="Times New Roman"/>
          <w:sz w:val="18"/>
          <w:szCs w:val="18"/>
          <w:lang w:val="uk-UA" w:eastAsia="ar-SA" w:bidi="ar-SA"/>
        </w:rPr>
        <w:t>Постачальник повинен передати (поставити) Замовнику товар, якість якого відповідає умовам, встановленим згідно з документацією Замовника та всім вимогам і стандартам, що вимагаються до даного виду товару.</w:t>
      </w:r>
    </w:p>
    <w:p w14:paraId="2BAD3088" w14:textId="77777777" w:rsidR="004D3769" w:rsidRPr="00F25D2B" w:rsidRDefault="004D3769" w:rsidP="004D3769">
      <w:pPr>
        <w:widowControl/>
        <w:numPr>
          <w:ilvl w:val="1"/>
          <w:numId w:val="44"/>
        </w:numPr>
        <w:tabs>
          <w:tab w:val="left" w:pos="360"/>
        </w:tabs>
        <w:suppressAutoHyphens w:val="0"/>
        <w:autoSpaceDE w:val="0"/>
        <w:autoSpaceDN w:val="0"/>
        <w:spacing w:after="0" w:line="240" w:lineRule="auto"/>
        <w:ind w:left="0" w:firstLine="0"/>
        <w:jc w:val="both"/>
        <w:rPr>
          <w:rFonts w:ascii="Times New Roman" w:eastAsia="Times New Roman" w:hAnsi="Times New Roman" w:cs="Times New Roman"/>
          <w:bCs/>
          <w:sz w:val="18"/>
          <w:szCs w:val="18"/>
          <w:lang w:val="uk-UA" w:eastAsia="ar-SA" w:bidi="ar-SA"/>
        </w:rPr>
      </w:pPr>
      <w:r w:rsidRPr="00F25D2B">
        <w:rPr>
          <w:rFonts w:ascii="Times New Roman" w:eastAsia="Times New Roman" w:hAnsi="Times New Roman" w:cs="Times New Roman"/>
          <w:sz w:val="18"/>
          <w:szCs w:val="18"/>
          <w:lang w:val="uk-UA" w:eastAsia="ar-SA" w:bidi="ar-SA"/>
        </w:rPr>
        <w:t xml:space="preserve">Товар повинен мати необхідні сертифікати, посвідчення якості, тощо. </w:t>
      </w:r>
    </w:p>
    <w:p w14:paraId="2E2B9D4F" w14:textId="77777777" w:rsidR="004D3769" w:rsidRPr="00F25D2B" w:rsidRDefault="004D3769" w:rsidP="004D3769">
      <w:pPr>
        <w:widowControl/>
        <w:numPr>
          <w:ilvl w:val="1"/>
          <w:numId w:val="44"/>
        </w:numPr>
        <w:tabs>
          <w:tab w:val="left" w:pos="360"/>
        </w:tabs>
        <w:suppressAutoHyphens w:val="0"/>
        <w:autoSpaceDE w:val="0"/>
        <w:autoSpaceDN w:val="0"/>
        <w:spacing w:after="0" w:line="240" w:lineRule="auto"/>
        <w:ind w:left="0" w:firstLine="0"/>
        <w:jc w:val="both"/>
        <w:rPr>
          <w:rFonts w:ascii="Times New Roman" w:eastAsia="Times New Roman" w:hAnsi="Times New Roman" w:cs="Times New Roman"/>
          <w:bCs/>
          <w:sz w:val="18"/>
          <w:szCs w:val="18"/>
          <w:lang w:val="uk-UA" w:eastAsia="ar-SA" w:bidi="ar-SA"/>
        </w:rPr>
      </w:pPr>
      <w:r w:rsidRPr="00F25D2B">
        <w:rPr>
          <w:rFonts w:ascii="Times New Roman" w:eastAsia="Times New Roman" w:hAnsi="Times New Roman" w:cs="Times New Roman"/>
          <w:sz w:val="18"/>
          <w:szCs w:val="18"/>
          <w:lang w:val="uk-UA" w:eastAsia="ar-SA" w:bidi="ar-SA"/>
        </w:rPr>
        <w:t>Постачальник гарантує якість товару, що поставляється Замовнику за цим Договором. Гарантія якості діє протягом строку, встановленого виробником товару, та вказаного у супровідних документах.</w:t>
      </w:r>
    </w:p>
    <w:p w14:paraId="5A3EB99D" w14:textId="77777777" w:rsidR="004D3769" w:rsidRPr="00F25D2B" w:rsidRDefault="004D3769" w:rsidP="004D3769">
      <w:pPr>
        <w:widowControl/>
        <w:numPr>
          <w:ilvl w:val="1"/>
          <w:numId w:val="44"/>
        </w:numPr>
        <w:tabs>
          <w:tab w:val="left" w:pos="360"/>
        </w:tabs>
        <w:suppressAutoHyphens w:val="0"/>
        <w:autoSpaceDE w:val="0"/>
        <w:autoSpaceDN w:val="0"/>
        <w:spacing w:after="0" w:line="240" w:lineRule="auto"/>
        <w:ind w:left="0" w:firstLine="0"/>
        <w:jc w:val="both"/>
        <w:rPr>
          <w:rFonts w:ascii="Times New Roman" w:eastAsia="Times New Roman" w:hAnsi="Times New Roman" w:cs="Times New Roman"/>
          <w:bCs/>
          <w:sz w:val="18"/>
          <w:szCs w:val="18"/>
          <w:lang w:val="uk-UA" w:eastAsia="ar-SA" w:bidi="ar-SA"/>
        </w:rPr>
      </w:pPr>
      <w:r w:rsidRPr="00F25D2B">
        <w:rPr>
          <w:rFonts w:ascii="Times New Roman" w:eastAsia="Times New Roman" w:hAnsi="Times New Roman" w:cs="Times New Roman"/>
          <w:sz w:val="18"/>
          <w:szCs w:val="18"/>
          <w:lang w:val="uk-UA" w:eastAsia="ar-SA" w:bidi="ar-SA"/>
        </w:rPr>
        <w:t xml:space="preserve">Якщо протягом гарантійного терміну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(транспортні витрати, тощо) несе Постачальник. </w:t>
      </w:r>
    </w:p>
    <w:p w14:paraId="336394AD" w14:textId="77777777" w:rsidR="004D3769" w:rsidRPr="00F25D2B" w:rsidRDefault="004D3769" w:rsidP="004D3769">
      <w:pPr>
        <w:widowControl/>
        <w:numPr>
          <w:ilvl w:val="1"/>
          <w:numId w:val="44"/>
        </w:numPr>
        <w:tabs>
          <w:tab w:val="left" w:pos="360"/>
        </w:tabs>
        <w:suppressAutoHyphens w:val="0"/>
        <w:autoSpaceDE w:val="0"/>
        <w:autoSpaceDN w:val="0"/>
        <w:spacing w:after="0" w:line="240" w:lineRule="auto"/>
        <w:ind w:left="0" w:firstLine="0"/>
        <w:jc w:val="both"/>
        <w:rPr>
          <w:rFonts w:ascii="Times New Roman" w:eastAsia="Times New Roman" w:hAnsi="Times New Roman" w:cs="Times New Roman"/>
          <w:bCs/>
          <w:sz w:val="18"/>
          <w:szCs w:val="18"/>
          <w:lang w:val="uk-UA" w:eastAsia="ar-SA" w:bidi="ar-SA"/>
        </w:rPr>
      </w:pPr>
      <w:r w:rsidRPr="00F25D2B">
        <w:rPr>
          <w:rFonts w:ascii="Times New Roman" w:eastAsia="Times New Roman" w:hAnsi="Times New Roman" w:cs="Times New Roman"/>
          <w:sz w:val="18"/>
          <w:szCs w:val="18"/>
          <w:lang w:val="uk-UA" w:eastAsia="ar-SA" w:bidi="ar-SA"/>
        </w:rPr>
        <w:t xml:space="preserve">Гарантії Постачальника не розповсюджуються на випадки недодержання правил </w:t>
      </w:r>
      <w:r w:rsidRPr="00F25D2B">
        <w:rPr>
          <w:rFonts w:ascii="Times New Roman" w:eastAsia="Times New Roman" w:hAnsi="Times New Roman" w:cs="Times New Roman"/>
          <w:color w:val="0000FF"/>
          <w:sz w:val="18"/>
          <w:szCs w:val="18"/>
          <w:lang w:val="uk-UA" w:eastAsia="ar-SA" w:bidi="ar-SA"/>
        </w:rPr>
        <w:t>використання та зберігання</w:t>
      </w:r>
      <w:r w:rsidRPr="00F25D2B">
        <w:rPr>
          <w:rFonts w:ascii="Times New Roman" w:eastAsia="Times New Roman" w:hAnsi="Times New Roman" w:cs="Times New Roman"/>
          <w:sz w:val="18"/>
          <w:szCs w:val="18"/>
          <w:lang w:val="uk-UA" w:eastAsia="ar-SA" w:bidi="ar-SA"/>
        </w:rPr>
        <w:t xml:space="preserve"> товару Замовником. </w:t>
      </w:r>
    </w:p>
    <w:p w14:paraId="0E4B861F" w14:textId="77777777" w:rsidR="004D3769" w:rsidRPr="00F25D2B" w:rsidRDefault="004D3769" w:rsidP="004D3769">
      <w:pPr>
        <w:widowControl/>
        <w:tabs>
          <w:tab w:val="clear" w:pos="709"/>
          <w:tab w:val="left" w:pos="360"/>
        </w:tabs>
        <w:spacing w:after="120" w:line="480" w:lineRule="auto"/>
        <w:rPr>
          <w:rFonts w:ascii="Times New Roman" w:eastAsia="Times New Roman" w:hAnsi="Times New Roman" w:cs="Times New Roman"/>
          <w:bCs/>
          <w:sz w:val="18"/>
          <w:szCs w:val="18"/>
          <w:lang w:val="uk-UA" w:eastAsia="ar-SA" w:bidi="ar-SA"/>
        </w:rPr>
      </w:pPr>
    </w:p>
    <w:p w14:paraId="0264FB81" w14:textId="77777777" w:rsidR="004D3769" w:rsidRPr="00F25D2B" w:rsidRDefault="004D3769" w:rsidP="004D3769">
      <w:pPr>
        <w:widowControl/>
        <w:tabs>
          <w:tab w:val="clear" w:pos="709"/>
        </w:tabs>
        <w:spacing w:after="0" w:line="240" w:lineRule="auto"/>
        <w:jc w:val="center"/>
        <w:rPr>
          <w:rFonts w:ascii="Times New Roman" w:eastAsia="Times New Roman" w:hAnsi="Times New Roman" w:cs="Times New Roman"/>
          <w:b/>
          <w:sz w:val="18"/>
          <w:szCs w:val="18"/>
          <w:lang w:val="uk-UA" w:eastAsia="ar-SA" w:bidi="ar-SA"/>
        </w:rPr>
      </w:pPr>
      <w:r w:rsidRPr="00F25D2B">
        <w:rPr>
          <w:rFonts w:ascii="Times New Roman" w:eastAsia="Times New Roman" w:hAnsi="Times New Roman" w:cs="Times New Roman"/>
          <w:b/>
          <w:sz w:val="18"/>
          <w:szCs w:val="18"/>
          <w:lang w:val="uk-UA" w:eastAsia="ar-SA" w:bidi="ar-SA"/>
        </w:rPr>
        <w:t>3. ЦІНА ДОГОВОРУ</w:t>
      </w:r>
    </w:p>
    <w:p w14:paraId="771125BA" w14:textId="77777777" w:rsidR="004D3769" w:rsidRPr="00F25D2B" w:rsidRDefault="004D3769" w:rsidP="004D3769">
      <w:pPr>
        <w:widowControl/>
        <w:numPr>
          <w:ilvl w:val="1"/>
          <w:numId w:val="45"/>
        </w:numPr>
        <w:tabs>
          <w:tab w:val="num" w:pos="0"/>
          <w:tab w:val="left" w:pos="360"/>
        </w:tabs>
        <w:suppressAutoHyphens w:val="0"/>
        <w:autoSpaceDE w:val="0"/>
        <w:autoSpaceDN w:val="0"/>
        <w:spacing w:after="0" w:line="240" w:lineRule="auto"/>
        <w:ind w:left="0" w:firstLine="0"/>
        <w:jc w:val="both"/>
        <w:rPr>
          <w:rFonts w:ascii="Times New Roman" w:eastAsia="Times New Roman" w:hAnsi="Times New Roman" w:cs="Times New Roman"/>
          <w:bCs/>
          <w:sz w:val="18"/>
          <w:szCs w:val="18"/>
          <w:lang w:val="uk-UA" w:eastAsia="ar-SA" w:bidi="ar-SA"/>
        </w:rPr>
      </w:pPr>
      <w:r w:rsidRPr="00F25D2B">
        <w:rPr>
          <w:rFonts w:ascii="Times New Roman" w:eastAsia="Times New Roman" w:hAnsi="Times New Roman" w:cs="Times New Roman"/>
          <w:bCs/>
          <w:sz w:val="18"/>
          <w:szCs w:val="18"/>
          <w:lang w:val="uk-UA" w:eastAsia="ar-SA" w:bidi="ar-SA"/>
        </w:rPr>
        <w:t xml:space="preserve">Очікувана ціна цього Договору становить: </w:t>
      </w:r>
    </w:p>
    <w:p w14:paraId="67E154AB" w14:textId="77777777" w:rsidR="004D3769" w:rsidRPr="00F25D2B" w:rsidRDefault="004D3769" w:rsidP="004D3769">
      <w:pPr>
        <w:widowControl/>
        <w:tabs>
          <w:tab w:val="clear" w:pos="709"/>
          <w:tab w:val="left" w:pos="360"/>
        </w:tabs>
        <w:spacing w:after="120" w:line="480" w:lineRule="auto"/>
        <w:rPr>
          <w:rFonts w:ascii="Times New Roman" w:eastAsia="Times New Roman" w:hAnsi="Times New Roman" w:cs="Times New Roman"/>
          <w:b/>
          <w:color w:val="800000"/>
          <w:sz w:val="18"/>
          <w:szCs w:val="18"/>
          <w:lang w:val="uk-UA" w:eastAsia="ar-SA" w:bidi="ar-SA"/>
        </w:rPr>
      </w:pPr>
      <w:r w:rsidRPr="00F25D2B">
        <w:rPr>
          <w:rFonts w:ascii="Times New Roman" w:eastAsia="Times New Roman" w:hAnsi="Times New Roman" w:cs="Times New Roman"/>
          <w:b/>
          <w:bCs/>
          <w:sz w:val="18"/>
          <w:szCs w:val="18"/>
          <w:lang w:val="uk-UA" w:eastAsia="ar-SA" w:bidi="ar-SA"/>
        </w:rPr>
        <w:tab/>
      </w:r>
      <w:r w:rsidRPr="00F25D2B">
        <w:rPr>
          <w:rFonts w:ascii="Times New Roman" w:eastAsia="Times New Roman" w:hAnsi="Times New Roman" w:cs="Times New Roman"/>
          <w:b/>
          <w:color w:val="800000"/>
          <w:sz w:val="18"/>
          <w:szCs w:val="18"/>
          <w:lang w:val="uk-UA" w:eastAsia="ar-SA" w:bidi="ar-SA"/>
        </w:rPr>
        <w:t xml:space="preserve">____________ грн. (_____________________________________________________________), в </w:t>
      </w:r>
      <w:proofErr w:type="spellStart"/>
      <w:r w:rsidRPr="00F25D2B">
        <w:rPr>
          <w:rFonts w:ascii="Times New Roman" w:eastAsia="Times New Roman" w:hAnsi="Times New Roman" w:cs="Times New Roman"/>
          <w:b/>
          <w:color w:val="800000"/>
          <w:sz w:val="18"/>
          <w:szCs w:val="18"/>
          <w:lang w:val="uk-UA" w:eastAsia="ar-SA" w:bidi="ar-SA"/>
        </w:rPr>
        <w:t>т.ч</w:t>
      </w:r>
      <w:proofErr w:type="spellEnd"/>
      <w:r w:rsidRPr="00F25D2B">
        <w:rPr>
          <w:rFonts w:ascii="Times New Roman" w:eastAsia="Times New Roman" w:hAnsi="Times New Roman" w:cs="Times New Roman"/>
          <w:b/>
          <w:color w:val="800000"/>
          <w:sz w:val="18"/>
          <w:szCs w:val="18"/>
          <w:lang w:val="uk-UA" w:eastAsia="ar-SA" w:bidi="ar-SA"/>
        </w:rPr>
        <w:t>. ПДВ /або без ПДВ,</w:t>
      </w:r>
    </w:p>
    <w:p w14:paraId="4A7A1DE1" w14:textId="77777777" w:rsidR="004D3769" w:rsidRPr="00F25D2B" w:rsidRDefault="004D3769" w:rsidP="004D3769">
      <w:pPr>
        <w:widowControl/>
        <w:numPr>
          <w:ilvl w:val="1"/>
          <w:numId w:val="45"/>
        </w:numPr>
        <w:tabs>
          <w:tab w:val="num" w:pos="0"/>
          <w:tab w:val="left" w:pos="360"/>
        </w:tabs>
        <w:suppressAutoHyphens w:val="0"/>
        <w:autoSpaceDE w:val="0"/>
        <w:autoSpaceDN w:val="0"/>
        <w:spacing w:after="0" w:line="240" w:lineRule="auto"/>
        <w:ind w:left="0" w:firstLine="0"/>
        <w:jc w:val="both"/>
        <w:rPr>
          <w:rFonts w:ascii="Times New Roman" w:eastAsia="Times New Roman" w:hAnsi="Times New Roman" w:cs="Times New Roman"/>
          <w:bCs/>
          <w:sz w:val="18"/>
          <w:szCs w:val="18"/>
          <w:lang w:val="uk-UA" w:eastAsia="ar-SA" w:bidi="ar-SA"/>
        </w:rPr>
      </w:pPr>
      <w:r w:rsidRPr="00F25D2B">
        <w:rPr>
          <w:rFonts w:ascii="Times New Roman" w:eastAsia="Times New Roman" w:hAnsi="Times New Roman" w:cs="Times New Roman"/>
          <w:bCs/>
          <w:sz w:val="18"/>
          <w:szCs w:val="18"/>
          <w:lang w:val="uk-UA" w:eastAsia="ar-SA" w:bidi="ar-SA"/>
        </w:rPr>
        <w:t>Остаточна ціна Договору визначається за підсумком заявок, поданих і оплачених Замовником Постачальнику протягом строку дії цього Договору.</w:t>
      </w:r>
    </w:p>
    <w:p w14:paraId="49D920F2" w14:textId="77777777" w:rsidR="004D3769" w:rsidRPr="00F25D2B" w:rsidRDefault="004D3769" w:rsidP="004D3769">
      <w:pPr>
        <w:widowControl/>
        <w:numPr>
          <w:ilvl w:val="1"/>
          <w:numId w:val="45"/>
        </w:numPr>
        <w:tabs>
          <w:tab w:val="num" w:pos="0"/>
          <w:tab w:val="left" w:pos="360"/>
        </w:tabs>
        <w:suppressAutoHyphens w:val="0"/>
        <w:autoSpaceDE w:val="0"/>
        <w:autoSpaceDN w:val="0"/>
        <w:spacing w:after="0" w:line="240" w:lineRule="auto"/>
        <w:ind w:left="0" w:firstLine="0"/>
        <w:jc w:val="both"/>
        <w:rPr>
          <w:rFonts w:ascii="Times New Roman" w:eastAsia="Times New Roman" w:hAnsi="Times New Roman" w:cs="Times New Roman"/>
          <w:bCs/>
          <w:sz w:val="18"/>
          <w:szCs w:val="18"/>
          <w:lang w:val="uk-UA" w:eastAsia="ar-SA" w:bidi="ar-SA"/>
        </w:rPr>
      </w:pPr>
      <w:r w:rsidRPr="00F25D2B">
        <w:rPr>
          <w:rFonts w:ascii="Times New Roman" w:eastAsia="Times New Roman" w:hAnsi="Times New Roman" w:cs="Times New Roman"/>
          <w:sz w:val="18"/>
          <w:szCs w:val="18"/>
          <w:lang w:val="uk-UA" w:eastAsia="ar-SA" w:bidi="ar-SA"/>
        </w:rPr>
        <w:t>Ціна даного Договору може бути зменшена за взаємною згодою Сторін.</w:t>
      </w:r>
    </w:p>
    <w:p w14:paraId="29D1C672" w14:textId="77777777" w:rsidR="004D3769" w:rsidRPr="00F25D2B" w:rsidRDefault="004D3769" w:rsidP="004D3769">
      <w:pPr>
        <w:widowControl/>
        <w:tabs>
          <w:tab w:val="clear" w:pos="709"/>
          <w:tab w:val="left" w:pos="360"/>
        </w:tabs>
        <w:spacing w:after="120" w:line="480" w:lineRule="auto"/>
        <w:rPr>
          <w:rFonts w:ascii="Times New Roman" w:eastAsia="Times New Roman" w:hAnsi="Times New Roman" w:cs="Times New Roman"/>
          <w:bCs/>
          <w:sz w:val="18"/>
          <w:szCs w:val="18"/>
          <w:lang w:val="uk-UA" w:eastAsia="ar-SA" w:bidi="ar-SA"/>
        </w:rPr>
      </w:pPr>
    </w:p>
    <w:p w14:paraId="6FB6D7C8" w14:textId="77777777" w:rsidR="004D3769" w:rsidRPr="00F25D2B" w:rsidRDefault="004D3769" w:rsidP="004D3769">
      <w:pPr>
        <w:widowControl/>
        <w:tabs>
          <w:tab w:val="clear" w:pos="709"/>
        </w:tabs>
        <w:spacing w:after="0" w:line="240" w:lineRule="auto"/>
        <w:ind w:left="3540"/>
        <w:rPr>
          <w:rFonts w:ascii="Times New Roman" w:eastAsia="Times New Roman" w:hAnsi="Times New Roman" w:cs="Times New Roman"/>
          <w:b/>
          <w:sz w:val="18"/>
          <w:szCs w:val="18"/>
          <w:lang w:val="uk-UA" w:eastAsia="ar-SA" w:bidi="ar-SA"/>
        </w:rPr>
      </w:pPr>
      <w:r w:rsidRPr="00F25D2B">
        <w:rPr>
          <w:rFonts w:ascii="Times New Roman" w:eastAsia="Times New Roman" w:hAnsi="Times New Roman" w:cs="Times New Roman"/>
          <w:b/>
          <w:sz w:val="18"/>
          <w:szCs w:val="18"/>
          <w:lang w:val="uk-UA" w:eastAsia="ar-SA" w:bidi="ar-SA"/>
        </w:rPr>
        <w:t>4. ПОРЯДОК  ЗДІЙСНЕННЯ ОПЛАТИ</w:t>
      </w:r>
    </w:p>
    <w:p w14:paraId="548101BA" w14:textId="77777777" w:rsidR="004D3769" w:rsidRPr="00F25D2B" w:rsidRDefault="004D3769" w:rsidP="004D3769">
      <w:pPr>
        <w:widowControl/>
        <w:numPr>
          <w:ilvl w:val="1"/>
          <w:numId w:val="46"/>
        </w:numPr>
        <w:tabs>
          <w:tab w:val="clear" w:pos="709"/>
        </w:tabs>
        <w:suppressAutoHyphens w:val="0"/>
        <w:autoSpaceDE w:val="0"/>
        <w:autoSpaceDN w:val="0"/>
        <w:spacing w:after="0" w:line="240" w:lineRule="auto"/>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Ціни на товар встановлюються в національній валюті України.</w:t>
      </w:r>
    </w:p>
    <w:p w14:paraId="742C0FF6" w14:textId="77777777" w:rsidR="004D3769" w:rsidRPr="00F25D2B" w:rsidRDefault="004D3769" w:rsidP="004D3769">
      <w:pPr>
        <w:widowControl/>
        <w:numPr>
          <w:ilvl w:val="1"/>
          <w:numId w:val="46"/>
        </w:numPr>
        <w:tabs>
          <w:tab w:val="clear" w:pos="709"/>
        </w:tabs>
        <w:suppressAutoHyphens w:val="0"/>
        <w:autoSpaceDE w:val="0"/>
        <w:autoSpaceDN w:val="0"/>
        <w:spacing w:after="0" w:line="240" w:lineRule="auto"/>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Розрахунки здійснюються в безготівковій формі за рахунок бюджетних коштів.</w:t>
      </w:r>
    </w:p>
    <w:p w14:paraId="596D56F0" w14:textId="77777777" w:rsidR="004D3769" w:rsidRPr="00F25D2B" w:rsidRDefault="004D3769" w:rsidP="004D3769">
      <w:pPr>
        <w:widowControl/>
        <w:numPr>
          <w:ilvl w:val="1"/>
          <w:numId w:val="46"/>
        </w:numPr>
        <w:tabs>
          <w:tab w:val="clear" w:pos="709"/>
        </w:tabs>
        <w:suppressAutoHyphens w:val="0"/>
        <w:autoSpaceDE w:val="0"/>
        <w:autoSpaceDN w:val="0"/>
        <w:spacing w:after="0" w:line="240" w:lineRule="auto"/>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Бюджетні зобов’язання Замовника за цим Договором виникають в межах затверджених кошторисних призначень.</w:t>
      </w:r>
    </w:p>
    <w:p w14:paraId="52AD17B8" w14:textId="130CDA0D" w:rsidR="004D3769" w:rsidRPr="00F25D2B" w:rsidRDefault="004D3769" w:rsidP="004D3769">
      <w:pPr>
        <w:widowControl/>
        <w:tabs>
          <w:tab w:val="clear" w:pos="709"/>
        </w:tabs>
        <w:spacing w:after="0" w:line="240" w:lineRule="auto"/>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 xml:space="preserve">4.4. </w:t>
      </w:r>
      <w:r w:rsidR="00803E33" w:rsidRPr="00803E33">
        <w:rPr>
          <w:rFonts w:ascii="Times New Roman" w:eastAsia="Times New Roman" w:hAnsi="Times New Roman" w:cs="Times New Roman"/>
          <w:sz w:val="18"/>
          <w:szCs w:val="18"/>
          <w:lang w:val="uk-UA" w:eastAsia="ar-SA" w:bidi="ar-SA"/>
        </w:rPr>
        <w:t>Замовник протягом 7 банківських днів після підписання Сторонами накладної на товар, за наявності коштів на розрахунковому рахунку, перераховує на поточний рахунок Постачальника кошти.</w:t>
      </w:r>
    </w:p>
    <w:p w14:paraId="5573C236" w14:textId="77777777" w:rsidR="004D3769" w:rsidRPr="00F25D2B" w:rsidRDefault="004D3769" w:rsidP="004D3769">
      <w:pPr>
        <w:tabs>
          <w:tab w:val="clear" w:pos="709"/>
        </w:tabs>
        <w:suppressAutoHyphens w:val="0"/>
        <w:spacing w:after="0" w:line="210" w:lineRule="atLeast"/>
        <w:jc w:val="both"/>
        <w:rPr>
          <w:rFonts w:ascii="Times New Roman" w:eastAsia="Times New Roman" w:hAnsi="Times New Roman" w:cs="Times New Roman"/>
          <w:bCs/>
          <w:sz w:val="18"/>
          <w:szCs w:val="18"/>
          <w:lang w:val="uk-UA" w:eastAsia="ru-RU" w:bidi="ar-SA"/>
        </w:rPr>
      </w:pPr>
      <w:r w:rsidRPr="00F25D2B">
        <w:rPr>
          <w:rFonts w:ascii="Times New Roman" w:eastAsia="Times New Roman" w:hAnsi="Times New Roman" w:cs="Times New Roman"/>
          <w:sz w:val="18"/>
          <w:szCs w:val="18"/>
          <w:lang w:val="uk-UA" w:eastAsia="ru-RU" w:bidi="ar-SA"/>
        </w:rPr>
        <w:t>4.5. Оплата за поставлений товар здійснюється Замовником шляхом перерахування коштів на розрахунковий рахунок Постачальника згідно з видатковими накладними</w:t>
      </w:r>
      <w:r w:rsidRPr="00F25D2B">
        <w:rPr>
          <w:rFonts w:ascii="Times New Roman" w:eastAsia="Times New Roman" w:hAnsi="Times New Roman" w:cs="Times New Roman"/>
          <w:color w:val="000000"/>
          <w:sz w:val="18"/>
          <w:szCs w:val="18"/>
          <w:lang w:val="uk-UA" w:eastAsia="ru-RU" w:bidi="ar-SA"/>
        </w:rPr>
        <w:t>.</w:t>
      </w:r>
    </w:p>
    <w:p w14:paraId="54EE7FB0" w14:textId="77777777" w:rsidR="004D3769" w:rsidRPr="00F25D2B" w:rsidRDefault="004D3769" w:rsidP="004D3769">
      <w:pPr>
        <w:widowControl/>
        <w:numPr>
          <w:ilvl w:val="1"/>
          <w:numId w:val="48"/>
        </w:numPr>
        <w:tabs>
          <w:tab w:val="clear" w:pos="709"/>
          <w:tab w:val="left" w:pos="284"/>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 xml:space="preserve">Постачальник зобов’язується проводити звірку взаєморозрахунків за поставлений товар та складати акт звірки взаєморозрахунків з Замовником протягом 5-ти робочих днів після закінчення кожного місяця. </w:t>
      </w:r>
    </w:p>
    <w:p w14:paraId="5CA55642" w14:textId="77777777" w:rsidR="004D3769" w:rsidRPr="00F25D2B" w:rsidRDefault="004D3769" w:rsidP="004D3769">
      <w:pPr>
        <w:widowControl/>
        <w:numPr>
          <w:ilvl w:val="1"/>
          <w:numId w:val="48"/>
        </w:numPr>
        <w:tabs>
          <w:tab w:val="clear" w:pos="709"/>
          <w:tab w:val="left" w:pos="284"/>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У випадку затримки оплати товару Замовником, як бюджетною державною установою (через затримку цільового бюджетного фінансування), Замовник зобов’язується провести оплату поставленого Постачальником товару протягом 5-ти банківських днів з дати отримання бюджетного фінансування та надходження коштів на свій рахунок.</w:t>
      </w:r>
    </w:p>
    <w:p w14:paraId="4DEAFB37" w14:textId="77777777" w:rsidR="004D3769" w:rsidRPr="00F25D2B" w:rsidRDefault="004D3769" w:rsidP="004D3769">
      <w:pPr>
        <w:widowControl/>
        <w:tabs>
          <w:tab w:val="clear" w:pos="709"/>
        </w:tabs>
        <w:spacing w:after="0" w:line="240" w:lineRule="auto"/>
        <w:rPr>
          <w:rFonts w:ascii="Times New Roman" w:eastAsia="Times New Roman" w:hAnsi="Times New Roman" w:cs="Times New Roman"/>
          <w:sz w:val="18"/>
          <w:szCs w:val="18"/>
          <w:lang w:val="uk-UA" w:eastAsia="ar-SA" w:bidi="ar-SA"/>
        </w:rPr>
      </w:pPr>
    </w:p>
    <w:p w14:paraId="4AB453A2" w14:textId="77777777" w:rsidR="004D3769" w:rsidRPr="00F25D2B" w:rsidRDefault="004D3769" w:rsidP="004D3769">
      <w:pPr>
        <w:keepNext/>
        <w:widowControl/>
        <w:numPr>
          <w:ilvl w:val="0"/>
          <w:numId w:val="47"/>
        </w:numPr>
        <w:tabs>
          <w:tab w:val="clear" w:pos="709"/>
        </w:tabs>
        <w:suppressAutoHyphens w:val="0"/>
        <w:autoSpaceDE w:val="0"/>
        <w:autoSpaceDN w:val="0"/>
        <w:spacing w:after="0" w:line="240" w:lineRule="auto"/>
        <w:jc w:val="center"/>
        <w:outlineLvl w:val="1"/>
        <w:rPr>
          <w:rFonts w:ascii="Times New Roman" w:eastAsia="Times New Roman" w:hAnsi="Times New Roman" w:cs="Times New Roman"/>
          <w:b/>
          <w:bCs/>
          <w:sz w:val="18"/>
          <w:szCs w:val="18"/>
          <w:lang w:val="uk-UA" w:eastAsia="ar-SA" w:bidi="ar-SA"/>
        </w:rPr>
      </w:pPr>
      <w:bookmarkStart w:id="1" w:name="OCRUncertain038"/>
      <w:r w:rsidRPr="00F25D2B">
        <w:rPr>
          <w:rFonts w:ascii="Times New Roman" w:eastAsia="Times New Roman" w:hAnsi="Times New Roman" w:cs="Times New Roman"/>
          <w:b/>
          <w:bCs/>
          <w:sz w:val="18"/>
          <w:szCs w:val="18"/>
          <w:lang w:val="uk-UA" w:eastAsia="ar-SA" w:bidi="ar-SA"/>
        </w:rPr>
        <w:t>ПОСТАВКА ТОВАРУ</w:t>
      </w:r>
      <w:bookmarkEnd w:id="1"/>
    </w:p>
    <w:p w14:paraId="02F941DA" w14:textId="580A2D71" w:rsidR="004D3769" w:rsidRPr="00F25D2B" w:rsidRDefault="004D3769" w:rsidP="004D3769">
      <w:pPr>
        <w:widowControl/>
        <w:numPr>
          <w:ilvl w:val="1"/>
          <w:numId w:val="47"/>
        </w:numPr>
        <w:tabs>
          <w:tab w:val="clear" w:pos="709"/>
        </w:tabs>
        <w:suppressAutoHyphens w:val="0"/>
        <w:autoSpaceDE w:val="0"/>
        <w:autoSpaceDN w:val="0"/>
        <w:spacing w:after="0" w:line="240" w:lineRule="auto"/>
        <w:ind w:left="0" w:firstLine="0"/>
        <w:jc w:val="both"/>
        <w:rPr>
          <w:rFonts w:ascii="Times New Roman" w:eastAsia="Times New Roman" w:hAnsi="Times New Roman" w:cs="Times New Roman"/>
          <w:color w:val="800000"/>
          <w:sz w:val="18"/>
          <w:szCs w:val="18"/>
          <w:u w:val="single"/>
          <w:lang w:val="uk-UA" w:eastAsia="ar-SA" w:bidi="ar-SA"/>
        </w:rPr>
      </w:pPr>
      <w:r w:rsidRPr="00F25D2B">
        <w:rPr>
          <w:rFonts w:ascii="Times New Roman" w:eastAsia="Times New Roman" w:hAnsi="Times New Roman" w:cs="Times New Roman"/>
          <w:sz w:val="18"/>
          <w:szCs w:val="18"/>
          <w:lang w:val="uk-UA" w:eastAsia="ar-SA" w:bidi="ar-SA"/>
        </w:rPr>
        <w:t xml:space="preserve">Строк поставки товару: </w:t>
      </w:r>
      <w:r w:rsidRPr="00F25D2B">
        <w:rPr>
          <w:rFonts w:ascii="Times New Roman" w:eastAsia="Times New Roman" w:hAnsi="Times New Roman" w:cs="Times New Roman"/>
          <w:color w:val="800000"/>
          <w:sz w:val="18"/>
          <w:szCs w:val="18"/>
          <w:lang w:val="uk-UA" w:eastAsia="ar-SA" w:bidi="ar-SA"/>
        </w:rPr>
        <w:t xml:space="preserve">протягом </w:t>
      </w:r>
      <w:r w:rsidR="009D4FD0">
        <w:rPr>
          <w:rFonts w:ascii="Times New Roman" w:eastAsia="Times New Roman" w:hAnsi="Times New Roman" w:cs="Times New Roman"/>
          <w:color w:val="800000"/>
          <w:sz w:val="18"/>
          <w:szCs w:val="18"/>
          <w:lang w:val="uk-UA" w:eastAsia="ar-SA" w:bidi="ar-SA"/>
        </w:rPr>
        <w:t>2022</w:t>
      </w:r>
      <w:r w:rsidRPr="00F25D2B">
        <w:rPr>
          <w:rFonts w:ascii="Times New Roman" w:eastAsia="Times New Roman" w:hAnsi="Times New Roman" w:cs="Times New Roman"/>
          <w:color w:val="800000"/>
          <w:sz w:val="18"/>
          <w:szCs w:val="18"/>
          <w:lang w:val="uk-UA" w:eastAsia="ar-SA" w:bidi="ar-SA"/>
        </w:rPr>
        <w:t xml:space="preserve"> року. </w:t>
      </w:r>
    </w:p>
    <w:p w14:paraId="2F5FED10" w14:textId="243C5770" w:rsidR="004D3769" w:rsidRPr="00F25D2B" w:rsidRDefault="004D3769" w:rsidP="004D3769">
      <w:pPr>
        <w:widowControl/>
        <w:numPr>
          <w:ilvl w:val="1"/>
          <w:numId w:val="47"/>
        </w:numPr>
        <w:tabs>
          <w:tab w:val="clear" w:pos="709"/>
        </w:tabs>
        <w:suppressAutoHyphens w:val="0"/>
        <w:autoSpaceDE w:val="0"/>
        <w:autoSpaceDN w:val="0"/>
        <w:spacing w:after="0" w:line="240" w:lineRule="auto"/>
        <w:ind w:left="0" w:firstLine="0"/>
        <w:jc w:val="both"/>
        <w:rPr>
          <w:rFonts w:ascii="Times New Roman" w:eastAsia="Times New Roman" w:hAnsi="Times New Roman" w:cs="Times New Roman"/>
          <w:color w:val="800000"/>
          <w:sz w:val="18"/>
          <w:szCs w:val="18"/>
          <w:u w:val="single"/>
          <w:lang w:val="uk-UA" w:eastAsia="ar-SA" w:bidi="ar-SA"/>
        </w:rPr>
      </w:pPr>
      <w:r w:rsidRPr="00F25D2B">
        <w:rPr>
          <w:rFonts w:ascii="Times New Roman" w:eastAsia="Times New Roman" w:hAnsi="Times New Roman" w:cs="Times New Roman"/>
          <w:sz w:val="18"/>
          <w:szCs w:val="18"/>
          <w:lang w:val="uk-UA" w:eastAsia="ar-SA" w:bidi="ar-SA"/>
        </w:rPr>
        <w:t xml:space="preserve">Місце поставки товару: </w:t>
      </w:r>
      <w:r w:rsidR="00803E33">
        <w:rPr>
          <w:rFonts w:ascii="Times New Roman" w:eastAsia="Times New Roman" w:hAnsi="Times New Roman" w:cs="Times New Roman"/>
          <w:color w:val="800000"/>
          <w:sz w:val="18"/>
          <w:szCs w:val="18"/>
          <w:u w:val="single"/>
          <w:lang w:val="uk-UA" w:eastAsia="ar-SA" w:bidi="ar-SA"/>
        </w:rPr>
        <w:t>_______________</w:t>
      </w:r>
    </w:p>
    <w:p w14:paraId="0E164061" w14:textId="77777777" w:rsidR="004D3769" w:rsidRPr="00F25D2B" w:rsidRDefault="004D3769" w:rsidP="004D3769">
      <w:pPr>
        <w:widowControl/>
        <w:numPr>
          <w:ilvl w:val="1"/>
          <w:numId w:val="47"/>
        </w:numPr>
        <w:tabs>
          <w:tab w:val="clear" w:pos="709"/>
        </w:tabs>
        <w:suppressAutoHyphens w:val="0"/>
        <w:autoSpaceDE w:val="0"/>
        <w:autoSpaceDN w:val="0"/>
        <w:spacing w:after="0" w:line="240" w:lineRule="auto"/>
        <w:ind w:left="0" w:firstLine="0"/>
        <w:jc w:val="both"/>
        <w:rPr>
          <w:rFonts w:ascii="Times New Roman" w:eastAsia="Times New Roman" w:hAnsi="Times New Roman" w:cs="Times New Roman"/>
          <w:color w:val="0000FF"/>
          <w:sz w:val="18"/>
          <w:szCs w:val="18"/>
          <w:lang w:val="uk-UA" w:eastAsia="ar-SA" w:bidi="ar-SA"/>
        </w:rPr>
      </w:pPr>
      <w:r w:rsidRPr="00F25D2B">
        <w:rPr>
          <w:rFonts w:ascii="Times New Roman" w:eastAsia="Times New Roman" w:hAnsi="Times New Roman" w:cs="Times New Roman"/>
          <w:sz w:val="18"/>
          <w:szCs w:val="18"/>
          <w:lang w:val="uk-UA" w:eastAsia="ar-SA" w:bidi="ar-SA"/>
        </w:rPr>
        <w:lastRenderedPageBreak/>
        <w:t>Поставка товару здійснюється на підставі замовлень Замовника (за наявності такого товару в обсягах визначених у замовленнях за цінами визначеними у накладних, що є невід’ємною частиною цього Договору) згідно бланків-дозволу (талонів) на Товар.</w:t>
      </w:r>
    </w:p>
    <w:p w14:paraId="06B09140" w14:textId="77777777" w:rsidR="004D3769" w:rsidRPr="00F25D2B" w:rsidRDefault="004D3769" w:rsidP="004D3769">
      <w:pPr>
        <w:widowControl/>
        <w:numPr>
          <w:ilvl w:val="1"/>
          <w:numId w:val="47"/>
        </w:numPr>
        <w:tabs>
          <w:tab w:val="clear" w:pos="709"/>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w:t>
      </w:r>
    </w:p>
    <w:p w14:paraId="3EC0E6B8" w14:textId="77777777" w:rsidR="004D3769" w:rsidRPr="00F25D2B" w:rsidRDefault="004D3769" w:rsidP="004D3769">
      <w:pPr>
        <w:widowControl/>
        <w:numPr>
          <w:ilvl w:val="1"/>
          <w:numId w:val="47"/>
        </w:numPr>
        <w:tabs>
          <w:tab w:val="clear" w:pos="709"/>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Право власності на Товар переходить до Замовника в момент підписання видаткових накладних на товар.</w:t>
      </w:r>
    </w:p>
    <w:p w14:paraId="095FE99A" w14:textId="77777777" w:rsidR="004D3769" w:rsidRPr="00F25D2B" w:rsidRDefault="004D3769" w:rsidP="004D3769">
      <w:pPr>
        <w:widowControl/>
        <w:tabs>
          <w:tab w:val="clear" w:pos="709"/>
        </w:tabs>
        <w:spacing w:after="120" w:line="480" w:lineRule="auto"/>
        <w:rPr>
          <w:rFonts w:ascii="Times New Roman" w:eastAsia="Times New Roman" w:hAnsi="Times New Roman" w:cs="Times New Roman"/>
          <w:sz w:val="18"/>
          <w:szCs w:val="18"/>
          <w:lang w:val="uk-UA" w:eastAsia="ar-SA" w:bidi="ar-SA"/>
        </w:rPr>
      </w:pPr>
    </w:p>
    <w:p w14:paraId="3F917ABC" w14:textId="77777777" w:rsidR="004D3769" w:rsidRPr="00F25D2B" w:rsidRDefault="004D3769" w:rsidP="004D3769">
      <w:pPr>
        <w:widowControl/>
        <w:tabs>
          <w:tab w:val="clear" w:pos="709"/>
        </w:tabs>
        <w:spacing w:after="120" w:line="480" w:lineRule="auto"/>
        <w:rPr>
          <w:rFonts w:ascii="Times New Roman" w:eastAsia="Times New Roman" w:hAnsi="Times New Roman" w:cs="Times New Roman"/>
          <w:sz w:val="18"/>
          <w:szCs w:val="18"/>
          <w:lang w:val="uk-UA" w:eastAsia="ar-SA" w:bidi="ar-SA"/>
        </w:rPr>
      </w:pPr>
    </w:p>
    <w:p w14:paraId="4B1E4434" w14:textId="77777777" w:rsidR="004D3769" w:rsidRPr="00F25D2B" w:rsidRDefault="004D3769" w:rsidP="004D3769">
      <w:pPr>
        <w:keepNext/>
        <w:widowControl/>
        <w:numPr>
          <w:ilvl w:val="0"/>
          <w:numId w:val="47"/>
        </w:numPr>
        <w:tabs>
          <w:tab w:val="clear" w:pos="709"/>
        </w:tabs>
        <w:suppressAutoHyphens w:val="0"/>
        <w:autoSpaceDE w:val="0"/>
        <w:autoSpaceDN w:val="0"/>
        <w:spacing w:after="0" w:line="240" w:lineRule="auto"/>
        <w:ind w:left="0" w:firstLine="0"/>
        <w:jc w:val="center"/>
        <w:outlineLvl w:val="1"/>
        <w:rPr>
          <w:rFonts w:ascii="Times New Roman" w:eastAsia="Times New Roman" w:hAnsi="Times New Roman" w:cs="Times New Roman"/>
          <w:b/>
          <w:bCs/>
          <w:sz w:val="18"/>
          <w:szCs w:val="18"/>
          <w:lang w:val="uk-UA" w:eastAsia="ar-SA" w:bidi="ar-SA"/>
          <w14:shadow w14:blurRad="50800" w14:dist="38100" w14:dir="2700000" w14:sx="100000" w14:sy="100000" w14:kx="0" w14:ky="0" w14:algn="tl">
            <w14:srgbClr w14:val="000000">
              <w14:alpha w14:val="60000"/>
            </w14:srgbClr>
          </w14:shadow>
        </w:rPr>
      </w:pPr>
      <w:r w:rsidRPr="00F25D2B">
        <w:rPr>
          <w:rFonts w:ascii="Times New Roman" w:eastAsia="Times New Roman" w:hAnsi="Times New Roman" w:cs="Times New Roman"/>
          <w:b/>
          <w:bCs/>
          <w:sz w:val="18"/>
          <w:szCs w:val="18"/>
          <w:lang w:val="uk-UA" w:eastAsia="ar-SA" w:bidi="ar-SA"/>
          <w14:shadow w14:blurRad="50800" w14:dist="38100" w14:dir="2700000" w14:sx="100000" w14:sy="100000" w14:kx="0" w14:ky="0" w14:algn="tl">
            <w14:srgbClr w14:val="000000">
              <w14:alpha w14:val="60000"/>
            </w14:srgbClr>
          </w14:shadow>
        </w:rPr>
        <w:t>ПРАВА ТА ОБОВ</w:t>
      </w:r>
      <w:r w:rsidRPr="00F25D2B">
        <w:rPr>
          <w:rFonts w:ascii="Times New Roman" w:eastAsia="Times New Roman" w:hAnsi="Times New Roman" w:cs="Times New Roman"/>
          <w:b/>
          <w:bCs/>
          <w:sz w:val="18"/>
          <w:szCs w:val="18"/>
          <w:lang w:val="uk-UA" w:eastAsia="ar-SA" w:bidi="ar-SA"/>
        </w:rPr>
        <w:t>’</w:t>
      </w:r>
      <w:r w:rsidRPr="00F25D2B">
        <w:rPr>
          <w:rFonts w:ascii="Times New Roman" w:eastAsia="Times New Roman" w:hAnsi="Times New Roman" w:cs="Times New Roman"/>
          <w:b/>
          <w:bCs/>
          <w:sz w:val="18"/>
          <w:szCs w:val="18"/>
          <w:lang w:val="uk-UA" w:eastAsia="ar-SA" w:bidi="ar-SA"/>
          <w14:shadow w14:blurRad="50800" w14:dist="38100" w14:dir="2700000" w14:sx="100000" w14:sy="100000" w14:kx="0" w14:ky="0" w14:algn="tl">
            <w14:srgbClr w14:val="000000">
              <w14:alpha w14:val="60000"/>
            </w14:srgbClr>
          </w14:shadow>
        </w:rPr>
        <w:t>ЯЗКИ СТОРІН</w:t>
      </w:r>
    </w:p>
    <w:p w14:paraId="632B6AC9" w14:textId="77777777" w:rsidR="004D3769" w:rsidRPr="00F25D2B" w:rsidRDefault="004D3769" w:rsidP="004D3769">
      <w:pPr>
        <w:widowControl/>
        <w:numPr>
          <w:ilvl w:val="1"/>
          <w:numId w:val="47"/>
        </w:numPr>
        <w:tabs>
          <w:tab w:val="clear" w:pos="709"/>
        </w:tabs>
        <w:suppressAutoHyphens w:val="0"/>
        <w:autoSpaceDE w:val="0"/>
        <w:autoSpaceDN w:val="0"/>
        <w:spacing w:after="0" w:line="240" w:lineRule="auto"/>
        <w:jc w:val="both"/>
        <w:rPr>
          <w:rFonts w:ascii="Times New Roman" w:eastAsia="Times New Roman" w:hAnsi="Times New Roman" w:cs="Times New Roman"/>
          <w:b/>
          <w:sz w:val="18"/>
          <w:szCs w:val="18"/>
          <w:lang w:val="uk-UA" w:eastAsia="ar-SA" w:bidi="ar-SA"/>
        </w:rPr>
      </w:pPr>
      <w:r w:rsidRPr="00F25D2B">
        <w:rPr>
          <w:rFonts w:ascii="Times New Roman" w:eastAsia="Times New Roman" w:hAnsi="Times New Roman" w:cs="Times New Roman"/>
          <w:b/>
          <w:sz w:val="18"/>
          <w:szCs w:val="18"/>
          <w:lang w:val="uk-UA" w:eastAsia="ar-SA" w:bidi="ar-SA"/>
        </w:rPr>
        <w:t>Замовник зобов’язаний:</w:t>
      </w:r>
    </w:p>
    <w:p w14:paraId="13AC9071" w14:textId="77777777" w:rsidR="004D3769" w:rsidRPr="00F25D2B" w:rsidRDefault="004D3769" w:rsidP="004D3769">
      <w:pPr>
        <w:widowControl/>
        <w:numPr>
          <w:ilvl w:val="2"/>
          <w:numId w:val="47"/>
        </w:numPr>
        <w:tabs>
          <w:tab w:val="left" w:pos="540"/>
        </w:tabs>
        <w:suppressAutoHyphens w:val="0"/>
        <w:autoSpaceDE w:val="0"/>
        <w:autoSpaceDN w:val="0"/>
        <w:spacing w:after="0" w:line="240" w:lineRule="auto"/>
        <w:jc w:val="both"/>
        <w:rPr>
          <w:rFonts w:ascii="Times New Roman" w:eastAsia="Times New Roman" w:hAnsi="Times New Roman" w:cs="Times New Roman"/>
          <w:bCs/>
          <w:sz w:val="18"/>
          <w:szCs w:val="18"/>
          <w:lang w:val="uk-UA" w:eastAsia="ar-SA" w:bidi="ar-SA"/>
        </w:rPr>
      </w:pPr>
      <w:r w:rsidRPr="00F25D2B">
        <w:rPr>
          <w:rFonts w:ascii="Times New Roman" w:eastAsia="Times New Roman" w:hAnsi="Times New Roman" w:cs="Times New Roman"/>
          <w:bCs/>
          <w:sz w:val="18"/>
          <w:szCs w:val="18"/>
          <w:lang w:val="uk-UA" w:eastAsia="ar-SA" w:bidi="ar-SA"/>
        </w:rPr>
        <w:t xml:space="preserve">Своєчасно та в повному обсязі (при наявності бюджетного фінансування) оплатити поставлений товар. </w:t>
      </w:r>
    </w:p>
    <w:p w14:paraId="5E2DF659" w14:textId="77777777" w:rsidR="004D3769" w:rsidRPr="00F25D2B" w:rsidRDefault="004D3769" w:rsidP="004D3769">
      <w:pPr>
        <w:widowControl/>
        <w:numPr>
          <w:ilvl w:val="2"/>
          <w:numId w:val="47"/>
        </w:numPr>
        <w:tabs>
          <w:tab w:val="left" w:pos="540"/>
        </w:tabs>
        <w:suppressAutoHyphens w:val="0"/>
        <w:autoSpaceDE w:val="0"/>
        <w:autoSpaceDN w:val="0"/>
        <w:spacing w:after="0" w:line="240" w:lineRule="auto"/>
        <w:ind w:left="0" w:firstLine="0"/>
        <w:jc w:val="both"/>
        <w:rPr>
          <w:rFonts w:ascii="Times New Roman" w:eastAsia="Times New Roman" w:hAnsi="Times New Roman" w:cs="Times New Roman"/>
          <w:bCs/>
          <w:sz w:val="18"/>
          <w:szCs w:val="18"/>
          <w:lang w:val="uk-UA" w:eastAsia="ar-SA" w:bidi="ar-SA"/>
        </w:rPr>
      </w:pPr>
      <w:r w:rsidRPr="00F25D2B">
        <w:rPr>
          <w:rFonts w:ascii="Times New Roman" w:eastAsia="Times New Roman" w:hAnsi="Times New Roman" w:cs="Times New Roman"/>
          <w:bCs/>
          <w:sz w:val="18"/>
          <w:szCs w:val="18"/>
          <w:lang w:val="uk-UA" w:eastAsia="ar-SA" w:bidi="ar-SA"/>
        </w:rPr>
        <w:t>Прийняти товар за кількістю, якістю, в порядку і терміни, встановлені цим Договором.</w:t>
      </w:r>
    </w:p>
    <w:p w14:paraId="2450901F" w14:textId="77777777" w:rsidR="004D3769" w:rsidRPr="00F25D2B" w:rsidRDefault="004D3769" w:rsidP="004D3769">
      <w:pPr>
        <w:widowControl/>
        <w:numPr>
          <w:ilvl w:val="2"/>
          <w:numId w:val="47"/>
        </w:numPr>
        <w:tabs>
          <w:tab w:val="left" w:pos="540"/>
        </w:tabs>
        <w:suppressAutoHyphens w:val="0"/>
        <w:autoSpaceDE w:val="0"/>
        <w:autoSpaceDN w:val="0"/>
        <w:spacing w:after="0" w:line="240" w:lineRule="auto"/>
        <w:ind w:left="0" w:firstLine="0"/>
        <w:jc w:val="both"/>
        <w:rPr>
          <w:rFonts w:ascii="Times New Roman" w:eastAsia="Times New Roman" w:hAnsi="Times New Roman" w:cs="Times New Roman"/>
          <w:bCs/>
          <w:sz w:val="18"/>
          <w:szCs w:val="18"/>
          <w:lang w:val="uk-UA" w:eastAsia="ar-SA" w:bidi="ar-SA"/>
        </w:rPr>
      </w:pPr>
      <w:r w:rsidRPr="00F25D2B">
        <w:rPr>
          <w:rFonts w:ascii="Times New Roman" w:eastAsia="Times New Roman" w:hAnsi="Times New Roman" w:cs="Times New Roman"/>
          <w:bCs/>
          <w:sz w:val="18"/>
          <w:szCs w:val="18"/>
          <w:lang w:val="uk-UA" w:eastAsia="ar-SA" w:bidi="ar-SA"/>
        </w:rPr>
        <w:t xml:space="preserve">При встановленні неякісності товару оповістити про це </w:t>
      </w:r>
      <w:r w:rsidRPr="00F25D2B">
        <w:rPr>
          <w:rFonts w:ascii="Times New Roman" w:eastAsia="Times New Roman" w:hAnsi="Times New Roman" w:cs="Times New Roman"/>
          <w:sz w:val="18"/>
          <w:szCs w:val="18"/>
          <w:lang w:val="uk-UA" w:eastAsia="ar-SA" w:bidi="ar-SA"/>
        </w:rPr>
        <w:t>Постачальник</w:t>
      </w:r>
      <w:r w:rsidRPr="00F25D2B">
        <w:rPr>
          <w:rFonts w:ascii="Times New Roman" w:eastAsia="Times New Roman" w:hAnsi="Times New Roman" w:cs="Times New Roman"/>
          <w:bCs/>
          <w:sz w:val="18"/>
          <w:szCs w:val="18"/>
          <w:lang w:val="uk-UA" w:eastAsia="ar-SA" w:bidi="ar-SA"/>
        </w:rPr>
        <w:t xml:space="preserve">а протягом 3-х днів з моменту складання </w:t>
      </w:r>
      <w:proofErr w:type="spellStart"/>
      <w:r w:rsidRPr="00F25D2B">
        <w:rPr>
          <w:rFonts w:ascii="Times New Roman" w:eastAsia="Times New Roman" w:hAnsi="Times New Roman" w:cs="Times New Roman"/>
          <w:bCs/>
          <w:sz w:val="18"/>
          <w:szCs w:val="18"/>
          <w:lang w:val="uk-UA" w:eastAsia="ar-SA" w:bidi="ar-SA"/>
        </w:rPr>
        <w:t>акта</w:t>
      </w:r>
      <w:proofErr w:type="spellEnd"/>
      <w:r w:rsidRPr="00F25D2B">
        <w:rPr>
          <w:rFonts w:ascii="Times New Roman" w:eastAsia="Times New Roman" w:hAnsi="Times New Roman" w:cs="Times New Roman"/>
          <w:bCs/>
          <w:sz w:val="18"/>
          <w:szCs w:val="18"/>
          <w:lang w:val="uk-UA" w:eastAsia="ar-SA" w:bidi="ar-SA"/>
        </w:rPr>
        <w:t xml:space="preserve"> про неналежну якість товару.</w:t>
      </w:r>
    </w:p>
    <w:p w14:paraId="41B5BC4B" w14:textId="77777777" w:rsidR="004D3769" w:rsidRPr="00F25D2B" w:rsidRDefault="004D3769" w:rsidP="004D3769">
      <w:pPr>
        <w:widowControl/>
        <w:numPr>
          <w:ilvl w:val="1"/>
          <w:numId w:val="47"/>
        </w:numPr>
        <w:tabs>
          <w:tab w:val="clear" w:pos="709"/>
        </w:tabs>
        <w:suppressAutoHyphens w:val="0"/>
        <w:autoSpaceDE w:val="0"/>
        <w:autoSpaceDN w:val="0"/>
        <w:spacing w:after="0" w:line="240" w:lineRule="auto"/>
        <w:jc w:val="both"/>
        <w:rPr>
          <w:rFonts w:ascii="Times New Roman" w:eastAsia="Times New Roman" w:hAnsi="Times New Roman" w:cs="Times New Roman"/>
          <w:b/>
          <w:sz w:val="18"/>
          <w:szCs w:val="18"/>
          <w:lang w:val="uk-UA" w:eastAsia="ar-SA" w:bidi="ar-SA"/>
        </w:rPr>
      </w:pPr>
      <w:r w:rsidRPr="00F25D2B">
        <w:rPr>
          <w:rFonts w:ascii="Times New Roman" w:eastAsia="Times New Roman" w:hAnsi="Times New Roman" w:cs="Times New Roman"/>
          <w:b/>
          <w:sz w:val="18"/>
          <w:szCs w:val="18"/>
          <w:lang w:val="uk-UA" w:eastAsia="ar-SA" w:bidi="ar-SA"/>
        </w:rPr>
        <w:t>Замовник має право:</w:t>
      </w:r>
    </w:p>
    <w:p w14:paraId="74056A93" w14:textId="77777777" w:rsidR="004D3769" w:rsidRPr="00F25D2B" w:rsidRDefault="004D3769" w:rsidP="004D3769">
      <w:pPr>
        <w:widowControl/>
        <w:numPr>
          <w:ilvl w:val="2"/>
          <w:numId w:val="47"/>
        </w:numPr>
        <w:tabs>
          <w:tab w:val="num"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Контролювати поставку товару у строки, встановлені цим Договором.</w:t>
      </w:r>
    </w:p>
    <w:p w14:paraId="0ED687BC" w14:textId="77777777" w:rsidR="004D3769" w:rsidRPr="00F25D2B" w:rsidRDefault="004D3769" w:rsidP="004D3769">
      <w:pPr>
        <w:widowControl/>
        <w:numPr>
          <w:ilvl w:val="2"/>
          <w:numId w:val="47"/>
        </w:numPr>
        <w:tabs>
          <w:tab w:val="num"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Зменшувати обсяг закупівлі товару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 шляхом укладання додаткової угоди.</w:t>
      </w:r>
    </w:p>
    <w:p w14:paraId="5721F45D" w14:textId="77777777" w:rsidR="004D3769" w:rsidRPr="00F25D2B" w:rsidRDefault="004D3769" w:rsidP="004D3769">
      <w:pPr>
        <w:widowControl/>
        <w:numPr>
          <w:ilvl w:val="2"/>
          <w:numId w:val="47"/>
        </w:numPr>
        <w:tabs>
          <w:tab w:val="left"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 xml:space="preserve">У разі невиконання </w:t>
      </w:r>
      <w:r w:rsidRPr="00F25D2B">
        <w:rPr>
          <w:rFonts w:ascii="Times New Roman" w:eastAsia="Times New Roman" w:hAnsi="Times New Roman" w:cs="Times New Roman"/>
          <w:bCs/>
          <w:sz w:val="18"/>
          <w:szCs w:val="18"/>
          <w:lang w:val="uk-UA" w:eastAsia="ar-SA" w:bidi="ar-SA"/>
        </w:rPr>
        <w:t xml:space="preserve">Постачальником </w:t>
      </w:r>
      <w:r w:rsidRPr="00F25D2B">
        <w:rPr>
          <w:rFonts w:ascii="Times New Roman" w:eastAsia="Times New Roman" w:hAnsi="Times New Roman" w:cs="Times New Roman"/>
          <w:sz w:val="18"/>
          <w:szCs w:val="18"/>
          <w:lang w:val="uk-UA" w:eastAsia="ar-SA" w:bidi="ar-SA"/>
        </w:rPr>
        <w:t xml:space="preserve">зобов’язань за даним Договором достроково розірвати цей Договір, повідомивши про це </w:t>
      </w:r>
      <w:r w:rsidRPr="00F25D2B">
        <w:rPr>
          <w:rFonts w:ascii="Times New Roman" w:eastAsia="Times New Roman" w:hAnsi="Times New Roman" w:cs="Times New Roman"/>
          <w:bCs/>
          <w:sz w:val="18"/>
          <w:szCs w:val="18"/>
          <w:lang w:val="uk-UA" w:eastAsia="ar-SA" w:bidi="ar-SA"/>
        </w:rPr>
        <w:t xml:space="preserve">Постачальника </w:t>
      </w:r>
      <w:r w:rsidRPr="00F25D2B">
        <w:rPr>
          <w:rFonts w:ascii="Times New Roman" w:eastAsia="Times New Roman" w:hAnsi="Times New Roman" w:cs="Times New Roman"/>
          <w:sz w:val="18"/>
          <w:szCs w:val="18"/>
          <w:lang w:val="uk-UA" w:eastAsia="ar-SA" w:bidi="ar-SA"/>
        </w:rPr>
        <w:t>у письмовій формі не менше ніж за 10 календарних днів.</w:t>
      </w:r>
    </w:p>
    <w:p w14:paraId="4CA86F0C" w14:textId="77777777" w:rsidR="004D3769" w:rsidRPr="00F25D2B" w:rsidRDefault="004D3769" w:rsidP="004D3769">
      <w:pPr>
        <w:widowControl/>
        <w:numPr>
          <w:ilvl w:val="2"/>
          <w:numId w:val="47"/>
        </w:numPr>
        <w:tabs>
          <w:tab w:val="left"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Повернути рахунок Постачальнику без здійснення оплати в разі неналежного оформлення документів на оплату товару (відсутність печатки, підписів тощо).</w:t>
      </w:r>
    </w:p>
    <w:p w14:paraId="74B90256" w14:textId="77777777" w:rsidR="004D3769" w:rsidRPr="00F25D2B" w:rsidRDefault="004D3769" w:rsidP="004D3769">
      <w:pPr>
        <w:widowControl/>
        <w:numPr>
          <w:ilvl w:val="1"/>
          <w:numId w:val="47"/>
        </w:numPr>
        <w:tabs>
          <w:tab w:val="clear" w:pos="709"/>
        </w:tabs>
        <w:suppressAutoHyphens w:val="0"/>
        <w:autoSpaceDE w:val="0"/>
        <w:autoSpaceDN w:val="0"/>
        <w:spacing w:after="0" w:line="240" w:lineRule="auto"/>
        <w:jc w:val="both"/>
        <w:rPr>
          <w:rFonts w:ascii="Times New Roman" w:eastAsia="Times New Roman" w:hAnsi="Times New Roman" w:cs="Times New Roman"/>
          <w:b/>
          <w:sz w:val="18"/>
          <w:szCs w:val="18"/>
          <w:lang w:val="uk-UA" w:eastAsia="ar-SA" w:bidi="ar-SA"/>
        </w:rPr>
      </w:pPr>
      <w:r w:rsidRPr="00F25D2B">
        <w:rPr>
          <w:rFonts w:ascii="Times New Roman" w:eastAsia="Times New Roman" w:hAnsi="Times New Roman" w:cs="Times New Roman"/>
          <w:b/>
          <w:sz w:val="18"/>
          <w:szCs w:val="18"/>
          <w:lang w:val="uk-UA" w:eastAsia="ar-SA" w:bidi="ar-SA"/>
        </w:rPr>
        <w:t>Постачальник зобов’язаний:</w:t>
      </w:r>
    </w:p>
    <w:p w14:paraId="789B9B6B" w14:textId="77777777" w:rsidR="004D3769" w:rsidRPr="00F25D2B" w:rsidRDefault="004D3769" w:rsidP="004D3769">
      <w:pPr>
        <w:widowControl/>
        <w:numPr>
          <w:ilvl w:val="2"/>
          <w:numId w:val="47"/>
        </w:numPr>
        <w:tabs>
          <w:tab w:val="left"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Забезпечити своєчасну поставку товару належної якості на умовах та у строки, визначені розділом 2 цього Договору.</w:t>
      </w:r>
    </w:p>
    <w:p w14:paraId="04A65395" w14:textId="77777777" w:rsidR="004D3769" w:rsidRPr="00F25D2B" w:rsidRDefault="004D3769" w:rsidP="004D3769">
      <w:pPr>
        <w:widowControl/>
        <w:numPr>
          <w:ilvl w:val="2"/>
          <w:numId w:val="47"/>
        </w:numPr>
        <w:tabs>
          <w:tab w:val="num" w:pos="540"/>
          <w:tab w:val="left" w:pos="32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bCs/>
          <w:sz w:val="18"/>
          <w:szCs w:val="18"/>
          <w:lang w:val="uk-UA" w:eastAsia="ar-SA" w:bidi="ar-S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F25D2B">
        <w:rPr>
          <w:rFonts w:ascii="Times New Roman" w:eastAsia="Times New Roman" w:hAnsi="Times New Roman" w:cs="Times New Roman"/>
          <w:bCs/>
          <w:sz w:val="18"/>
          <w:szCs w:val="18"/>
          <w:lang w:val="uk-UA" w:eastAsia="ar-SA" w:bidi="ar-SA"/>
        </w:rPr>
        <w:t>допоставку</w:t>
      </w:r>
      <w:proofErr w:type="spellEnd"/>
      <w:r w:rsidRPr="00F25D2B">
        <w:rPr>
          <w:rFonts w:ascii="Times New Roman" w:eastAsia="Times New Roman" w:hAnsi="Times New Roman" w:cs="Times New Roman"/>
          <w:bCs/>
          <w:sz w:val="18"/>
          <w:szCs w:val="18"/>
          <w:lang w:val="uk-UA" w:eastAsia="ar-SA" w:bidi="ar-SA"/>
        </w:rPr>
        <w:t xml:space="preserve"> або замінити неякісний товар протягом 2-х днів з дати отримання претензій від Замовника.</w:t>
      </w:r>
    </w:p>
    <w:p w14:paraId="7BE12A68" w14:textId="77777777" w:rsidR="004D3769" w:rsidRPr="00F25D2B" w:rsidRDefault="004D3769" w:rsidP="004D3769">
      <w:pPr>
        <w:widowControl/>
        <w:numPr>
          <w:ilvl w:val="2"/>
          <w:numId w:val="47"/>
        </w:numPr>
        <w:tabs>
          <w:tab w:val="num"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Належним чином оформлювати документи на товар, проводити звірку взаєморозрахунків із Замовником</w:t>
      </w:r>
      <w:r w:rsidRPr="00F25D2B">
        <w:rPr>
          <w:rFonts w:ascii="Times New Roman" w:eastAsia="Times New Roman" w:hAnsi="Times New Roman" w:cs="Times New Roman"/>
          <w:bCs/>
          <w:sz w:val="18"/>
          <w:szCs w:val="18"/>
          <w:lang w:val="uk-UA" w:eastAsia="ar-SA" w:bidi="ar-SA"/>
        </w:rPr>
        <w:t>.</w:t>
      </w:r>
      <w:r w:rsidRPr="00F25D2B">
        <w:rPr>
          <w:rFonts w:ascii="Times New Roman" w:eastAsia="Times New Roman" w:hAnsi="Times New Roman" w:cs="Times New Roman"/>
          <w:sz w:val="18"/>
          <w:szCs w:val="18"/>
          <w:lang w:val="uk-UA" w:eastAsia="ar-SA" w:bidi="ar-SA"/>
        </w:rPr>
        <w:t xml:space="preserve"> </w:t>
      </w:r>
    </w:p>
    <w:p w14:paraId="0824C93A" w14:textId="77777777" w:rsidR="004D3769" w:rsidRPr="00F25D2B" w:rsidRDefault="004D3769" w:rsidP="004D3769">
      <w:pPr>
        <w:widowControl/>
        <w:numPr>
          <w:ilvl w:val="1"/>
          <w:numId w:val="47"/>
        </w:numPr>
        <w:tabs>
          <w:tab w:val="clear" w:pos="709"/>
        </w:tabs>
        <w:suppressAutoHyphens w:val="0"/>
        <w:autoSpaceDE w:val="0"/>
        <w:autoSpaceDN w:val="0"/>
        <w:spacing w:after="0" w:line="240" w:lineRule="auto"/>
        <w:jc w:val="both"/>
        <w:rPr>
          <w:rFonts w:ascii="Times New Roman" w:eastAsia="Times New Roman" w:hAnsi="Times New Roman" w:cs="Times New Roman"/>
          <w:b/>
          <w:sz w:val="18"/>
          <w:szCs w:val="18"/>
          <w:lang w:val="uk-UA" w:eastAsia="ar-SA" w:bidi="ar-SA"/>
        </w:rPr>
      </w:pPr>
      <w:r w:rsidRPr="00F25D2B">
        <w:rPr>
          <w:rFonts w:ascii="Times New Roman" w:eastAsia="Times New Roman" w:hAnsi="Times New Roman" w:cs="Times New Roman"/>
          <w:b/>
          <w:sz w:val="18"/>
          <w:szCs w:val="18"/>
          <w:lang w:val="uk-UA" w:eastAsia="ar-SA" w:bidi="ar-SA"/>
        </w:rPr>
        <w:t>Постачальник має право:</w:t>
      </w:r>
    </w:p>
    <w:p w14:paraId="064869DA" w14:textId="77777777" w:rsidR="004D3769" w:rsidRPr="00F25D2B" w:rsidRDefault="004D3769" w:rsidP="004D3769">
      <w:pPr>
        <w:widowControl/>
        <w:numPr>
          <w:ilvl w:val="2"/>
          <w:numId w:val="47"/>
        </w:numPr>
        <w:tabs>
          <w:tab w:val="num" w:pos="540"/>
        </w:tabs>
        <w:suppressAutoHyphens w:val="0"/>
        <w:autoSpaceDE w:val="0"/>
        <w:autoSpaceDN w:val="0"/>
        <w:spacing w:after="0" w:line="240" w:lineRule="auto"/>
        <w:ind w:left="540" w:hanging="54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Своєчасно і в повному обсязі отримувати плату за поставлений товар.</w:t>
      </w:r>
    </w:p>
    <w:p w14:paraId="23117104" w14:textId="77777777" w:rsidR="004D3769" w:rsidRPr="00F25D2B" w:rsidRDefault="004D3769" w:rsidP="004D3769">
      <w:pPr>
        <w:widowControl/>
        <w:numPr>
          <w:ilvl w:val="2"/>
          <w:numId w:val="47"/>
        </w:numPr>
        <w:tabs>
          <w:tab w:val="num" w:pos="540"/>
        </w:tabs>
        <w:suppressAutoHyphens w:val="0"/>
        <w:autoSpaceDE w:val="0"/>
        <w:autoSpaceDN w:val="0"/>
        <w:spacing w:after="0" w:line="240" w:lineRule="auto"/>
        <w:ind w:left="540" w:hanging="54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На дострокову поставку товару за письмовим погодженням Замовника.</w:t>
      </w:r>
    </w:p>
    <w:p w14:paraId="6F296F5B" w14:textId="77777777" w:rsidR="004D3769" w:rsidRPr="00F25D2B" w:rsidRDefault="004D3769" w:rsidP="004D3769">
      <w:pPr>
        <w:widowControl/>
        <w:numPr>
          <w:ilvl w:val="2"/>
          <w:numId w:val="47"/>
        </w:numPr>
        <w:tabs>
          <w:tab w:val="left"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У разі невиконання Замовником зобов’язань за даним Договором достроково розірвати цей Договір, повідомивши про це Замовника у письмовій формі не менше ніж за 10 календарних днів.</w:t>
      </w:r>
    </w:p>
    <w:p w14:paraId="23A1EC26" w14:textId="77777777" w:rsidR="004D3769" w:rsidRPr="00F25D2B" w:rsidRDefault="004D3769" w:rsidP="004D3769">
      <w:pPr>
        <w:widowControl/>
        <w:tabs>
          <w:tab w:val="clear" w:pos="709"/>
          <w:tab w:val="left" w:pos="540"/>
        </w:tabs>
        <w:spacing w:after="120" w:line="480" w:lineRule="auto"/>
        <w:rPr>
          <w:rFonts w:ascii="Times New Roman" w:eastAsia="Times New Roman" w:hAnsi="Times New Roman" w:cs="Times New Roman"/>
          <w:sz w:val="18"/>
          <w:szCs w:val="18"/>
          <w:lang w:val="uk-UA" w:eastAsia="ar-SA" w:bidi="ar-SA"/>
        </w:rPr>
      </w:pPr>
    </w:p>
    <w:p w14:paraId="15ED2B79" w14:textId="77777777" w:rsidR="004D3769" w:rsidRPr="00F25D2B" w:rsidRDefault="004D3769" w:rsidP="004D3769">
      <w:pPr>
        <w:keepNext/>
        <w:widowControl/>
        <w:numPr>
          <w:ilvl w:val="0"/>
          <w:numId w:val="47"/>
        </w:numPr>
        <w:tabs>
          <w:tab w:val="clear" w:pos="709"/>
        </w:tabs>
        <w:suppressAutoHyphens w:val="0"/>
        <w:autoSpaceDE w:val="0"/>
        <w:autoSpaceDN w:val="0"/>
        <w:spacing w:after="0" w:line="240" w:lineRule="auto"/>
        <w:ind w:left="0" w:firstLine="0"/>
        <w:jc w:val="center"/>
        <w:outlineLvl w:val="1"/>
        <w:rPr>
          <w:rFonts w:ascii="Times New Roman" w:eastAsia="Times New Roman" w:hAnsi="Times New Roman" w:cs="Times New Roman"/>
          <w:b/>
          <w:bCs/>
          <w:sz w:val="18"/>
          <w:szCs w:val="18"/>
          <w:lang w:val="uk-UA" w:eastAsia="ar-SA" w:bidi="ar-SA"/>
          <w14:shadow w14:blurRad="50800" w14:dist="38100" w14:dir="2700000" w14:sx="100000" w14:sy="100000" w14:kx="0" w14:ky="0" w14:algn="tl">
            <w14:srgbClr w14:val="000000">
              <w14:alpha w14:val="60000"/>
            </w14:srgbClr>
          </w14:shadow>
        </w:rPr>
      </w:pPr>
      <w:r w:rsidRPr="00F25D2B">
        <w:rPr>
          <w:rFonts w:ascii="Times New Roman" w:eastAsia="Times New Roman" w:hAnsi="Times New Roman" w:cs="Times New Roman"/>
          <w:b/>
          <w:bCs/>
          <w:sz w:val="18"/>
          <w:szCs w:val="18"/>
          <w:lang w:val="uk-UA" w:eastAsia="ar-SA" w:bidi="ar-SA"/>
        </w:rPr>
        <w:t xml:space="preserve"> </w:t>
      </w:r>
      <w:r w:rsidRPr="00F25D2B">
        <w:rPr>
          <w:rFonts w:ascii="Times New Roman" w:eastAsia="Times New Roman" w:hAnsi="Times New Roman" w:cs="Times New Roman"/>
          <w:b/>
          <w:bCs/>
          <w:sz w:val="18"/>
          <w:szCs w:val="18"/>
          <w:lang w:val="uk-UA" w:eastAsia="ar-SA" w:bidi="ar-SA"/>
          <w14:shadow w14:blurRad="50800" w14:dist="38100" w14:dir="2700000" w14:sx="100000" w14:sy="100000" w14:kx="0" w14:ky="0" w14:algn="tl">
            <w14:srgbClr w14:val="000000">
              <w14:alpha w14:val="60000"/>
            </w14:srgbClr>
          </w14:shadow>
        </w:rPr>
        <w:t>ВІДПОВІДАЛЬНІСТЬ СТОРІН</w:t>
      </w:r>
    </w:p>
    <w:p w14:paraId="46A9873D" w14:textId="77777777" w:rsidR="004D3769" w:rsidRPr="00F25D2B" w:rsidRDefault="004D3769" w:rsidP="004D3769">
      <w:pPr>
        <w:widowControl/>
        <w:numPr>
          <w:ilvl w:val="1"/>
          <w:numId w:val="47"/>
        </w:numPr>
        <w:tabs>
          <w:tab w:val="clear" w:pos="709"/>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70B61788" w14:textId="77777777" w:rsidR="004D3769" w:rsidRPr="00F25D2B" w:rsidRDefault="004D3769" w:rsidP="004D3769">
      <w:pPr>
        <w:widowControl/>
        <w:numPr>
          <w:ilvl w:val="1"/>
          <w:numId w:val="47"/>
        </w:numPr>
        <w:tabs>
          <w:tab w:val="clear" w:pos="709"/>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У випадку затримки поставки товару  (поставки не в повному обсязі, неякісного товару) Постачальник сплачує Замовнику пеню в розмірі подвійної облікової ставки НБУ, що діяла на час порушення зобов’язання. За кожний день такої затримки.</w:t>
      </w:r>
    </w:p>
    <w:p w14:paraId="14B1BD96" w14:textId="77777777" w:rsidR="004D3769" w:rsidRPr="00F25D2B" w:rsidRDefault="004D3769" w:rsidP="004D3769">
      <w:pPr>
        <w:widowControl/>
        <w:numPr>
          <w:ilvl w:val="1"/>
          <w:numId w:val="47"/>
        </w:numPr>
        <w:tabs>
          <w:tab w:val="clear" w:pos="709"/>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 xml:space="preserve">У випадку прострочення оплати за поставлений товар Замовник сплачує Постачальнику пеню в розмірі подвійної облікової ставки НБУ. Що діяла на час порушення зобов’язання, від суми заборгованості, за кожний день прострочення (крім випадку затримки оплати товару через відсутність бюджетного фінансування). </w:t>
      </w:r>
    </w:p>
    <w:p w14:paraId="01C2DCAB" w14:textId="77777777" w:rsidR="004D3769" w:rsidRPr="00F25D2B" w:rsidRDefault="004D3769" w:rsidP="004D3769">
      <w:pPr>
        <w:widowControl/>
        <w:numPr>
          <w:ilvl w:val="1"/>
          <w:numId w:val="47"/>
        </w:numPr>
        <w:tabs>
          <w:tab w:val="clear" w:pos="709"/>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Сплата штрафних санкцій не звільняє Сторону, яка їх сплатила, від виконання зобов’язань за цим Договором.</w:t>
      </w:r>
    </w:p>
    <w:p w14:paraId="2B982FF0" w14:textId="77777777" w:rsidR="004D3769" w:rsidRPr="00F25D2B" w:rsidRDefault="004D3769" w:rsidP="004D3769">
      <w:pPr>
        <w:widowControl/>
        <w:numPr>
          <w:ilvl w:val="1"/>
          <w:numId w:val="47"/>
        </w:numPr>
        <w:tabs>
          <w:tab w:val="clear" w:pos="709"/>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Постачальник несе повну відповідальність перед Замовником за точність, об’єктивність, обґрунтованість розрахунків, обсягів, розмір наведених цін у накладних, інших фінансових документах, а в разі їх невідповідності негайно відшкодовує всі надмірно чи помилково отримані грошові кошти.</w:t>
      </w:r>
    </w:p>
    <w:p w14:paraId="0873DD4A" w14:textId="77777777" w:rsidR="004D3769" w:rsidRPr="00F25D2B" w:rsidRDefault="004D3769" w:rsidP="004D3769">
      <w:pPr>
        <w:widowControl/>
        <w:tabs>
          <w:tab w:val="clear" w:pos="709"/>
        </w:tabs>
        <w:spacing w:after="120" w:line="480" w:lineRule="auto"/>
        <w:rPr>
          <w:rFonts w:ascii="Times New Roman" w:eastAsia="Times New Roman" w:hAnsi="Times New Roman" w:cs="Times New Roman"/>
          <w:sz w:val="18"/>
          <w:szCs w:val="18"/>
          <w:lang w:val="uk-UA" w:eastAsia="ar-SA" w:bidi="ar-SA"/>
        </w:rPr>
      </w:pPr>
    </w:p>
    <w:p w14:paraId="5FFD14DB" w14:textId="77777777" w:rsidR="004D3769" w:rsidRPr="00F25D2B" w:rsidRDefault="004D3769" w:rsidP="004D3769">
      <w:pPr>
        <w:keepNext/>
        <w:widowControl/>
        <w:numPr>
          <w:ilvl w:val="0"/>
          <w:numId w:val="47"/>
        </w:numPr>
        <w:tabs>
          <w:tab w:val="clear" w:pos="709"/>
        </w:tabs>
        <w:suppressAutoHyphens w:val="0"/>
        <w:autoSpaceDE w:val="0"/>
        <w:autoSpaceDN w:val="0"/>
        <w:spacing w:after="0" w:line="240" w:lineRule="auto"/>
        <w:ind w:left="0" w:firstLine="0"/>
        <w:jc w:val="center"/>
        <w:outlineLvl w:val="1"/>
        <w:rPr>
          <w:rFonts w:ascii="Times New Roman" w:eastAsia="Times New Roman" w:hAnsi="Times New Roman" w:cs="Times New Roman"/>
          <w:b/>
          <w:bCs/>
          <w:sz w:val="18"/>
          <w:szCs w:val="18"/>
          <w:lang w:val="uk-UA" w:eastAsia="ar-SA" w:bidi="ar-SA"/>
          <w14:shadow w14:blurRad="50800" w14:dist="38100" w14:dir="2700000" w14:sx="100000" w14:sy="100000" w14:kx="0" w14:ky="0" w14:algn="tl">
            <w14:srgbClr w14:val="000000">
              <w14:alpha w14:val="60000"/>
            </w14:srgbClr>
          </w14:shadow>
        </w:rPr>
      </w:pPr>
      <w:r w:rsidRPr="00F25D2B">
        <w:rPr>
          <w:rFonts w:ascii="Times New Roman" w:eastAsia="Times New Roman" w:hAnsi="Times New Roman" w:cs="Times New Roman"/>
          <w:b/>
          <w:bCs/>
          <w:sz w:val="18"/>
          <w:szCs w:val="18"/>
          <w:lang w:val="uk-UA" w:eastAsia="ar-SA" w:bidi="ar-SA"/>
          <w14:shadow w14:blurRad="50800" w14:dist="38100" w14:dir="2700000" w14:sx="100000" w14:sy="100000" w14:kx="0" w14:ky="0" w14:algn="tl">
            <w14:srgbClr w14:val="000000">
              <w14:alpha w14:val="60000"/>
            </w14:srgbClr>
          </w14:shadow>
        </w:rPr>
        <w:t>ОБСТАВИНИ НЕПЕРЕБОРНОЇ СИЛИ</w:t>
      </w:r>
    </w:p>
    <w:p w14:paraId="0B15FF83" w14:textId="77777777" w:rsidR="004D3769" w:rsidRPr="00F25D2B" w:rsidRDefault="004D3769" w:rsidP="004D3769">
      <w:pPr>
        <w:widowControl/>
        <w:numPr>
          <w:ilvl w:val="1"/>
          <w:numId w:val="47"/>
        </w:numPr>
        <w:tabs>
          <w:tab w:val="clear" w:pos="709"/>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14:paraId="65F7F1EB" w14:textId="77777777" w:rsidR="004D3769" w:rsidRPr="00F25D2B" w:rsidRDefault="004D3769" w:rsidP="004D3769">
      <w:pPr>
        <w:widowControl/>
        <w:numPr>
          <w:ilvl w:val="1"/>
          <w:numId w:val="47"/>
        </w:numPr>
        <w:tabs>
          <w:tab w:val="clear" w:pos="709"/>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Сторона, що не може виконувати зобов’язання за цим Договором унаслідок дії обставин непереборної сили, повинна не пізніше п’яти днів з моменту їх виникнення повідомити про це іншу Сторону у письмовій формі.</w:t>
      </w:r>
    </w:p>
    <w:p w14:paraId="7408C073" w14:textId="77777777" w:rsidR="004D3769" w:rsidRPr="00F25D2B" w:rsidRDefault="004D3769" w:rsidP="004D3769">
      <w:pPr>
        <w:widowControl/>
        <w:numPr>
          <w:ilvl w:val="1"/>
          <w:numId w:val="47"/>
        </w:numPr>
        <w:tabs>
          <w:tab w:val="clear" w:pos="709"/>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14:paraId="0ECBF431" w14:textId="77777777" w:rsidR="004D3769" w:rsidRPr="00F25D2B" w:rsidRDefault="004D3769" w:rsidP="004D3769">
      <w:pPr>
        <w:widowControl/>
        <w:numPr>
          <w:ilvl w:val="1"/>
          <w:numId w:val="47"/>
        </w:numPr>
        <w:tabs>
          <w:tab w:val="clear" w:pos="709"/>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 xml:space="preserve">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 Договір.  </w:t>
      </w:r>
    </w:p>
    <w:p w14:paraId="4163AB61" w14:textId="77777777" w:rsidR="004D3769" w:rsidRPr="00F25D2B" w:rsidRDefault="004D3769" w:rsidP="004D3769">
      <w:pPr>
        <w:widowControl/>
        <w:tabs>
          <w:tab w:val="clear" w:pos="709"/>
        </w:tabs>
        <w:spacing w:after="120" w:line="480" w:lineRule="auto"/>
        <w:rPr>
          <w:rFonts w:ascii="Times New Roman" w:eastAsia="Times New Roman" w:hAnsi="Times New Roman" w:cs="Times New Roman"/>
          <w:sz w:val="18"/>
          <w:szCs w:val="18"/>
          <w:lang w:val="uk-UA" w:eastAsia="ar-SA" w:bidi="ar-SA"/>
        </w:rPr>
      </w:pPr>
    </w:p>
    <w:p w14:paraId="27B28F31" w14:textId="77777777" w:rsidR="004D3769" w:rsidRPr="00F25D2B" w:rsidRDefault="004D3769" w:rsidP="004D3769">
      <w:pPr>
        <w:keepNext/>
        <w:widowControl/>
        <w:numPr>
          <w:ilvl w:val="0"/>
          <w:numId w:val="47"/>
        </w:numPr>
        <w:tabs>
          <w:tab w:val="clear" w:pos="709"/>
        </w:tabs>
        <w:suppressAutoHyphens w:val="0"/>
        <w:autoSpaceDE w:val="0"/>
        <w:autoSpaceDN w:val="0"/>
        <w:spacing w:after="0" w:line="240" w:lineRule="auto"/>
        <w:ind w:left="0" w:firstLine="0"/>
        <w:jc w:val="center"/>
        <w:outlineLvl w:val="1"/>
        <w:rPr>
          <w:rFonts w:ascii="Times New Roman" w:eastAsia="Times New Roman" w:hAnsi="Times New Roman" w:cs="Times New Roman"/>
          <w:b/>
          <w:bCs/>
          <w:sz w:val="18"/>
          <w:szCs w:val="18"/>
          <w:lang w:val="uk-UA" w:eastAsia="ar-SA" w:bidi="ar-SA"/>
          <w14:shadow w14:blurRad="50800" w14:dist="38100" w14:dir="2700000" w14:sx="100000" w14:sy="100000" w14:kx="0" w14:ky="0" w14:algn="tl">
            <w14:srgbClr w14:val="000000">
              <w14:alpha w14:val="60000"/>
            </w14:srgbClr>
          </w14:shadow>
        </w:rPr>
      </w:pPr>
      <w:r w:rsidRPr="00F25D2B">
        <w:rPr>
          <w:rFonts w:ascii="Times New Roman" w:eastAsia="Times New Roman" w:hAnsi="Times New Roman" w:cs="Times New Roman"/>
          <w:b/>
          <w:bCs/>
          <w:sz w:val="18"/>
          <w:szCs w:val="18"/>
          <w:lang w:val="uk-UA" w:eastAsia="ar-SA" w:bidi="ar-SA"/>
          <w14:shadow w14:blurRad="50800" w14:dist="38100" w14:dir="2700000" w14:sx="100000" w14:sy="100000" w14:kx="0" w14:ky="0" w14:algn="tl">
            <w14:srgbClr w14:val="000000">
              <w14:alpha w14:val="60000"/>
            </w14:srgbClr>
          </w14:shadow>
        </w:rPr>
        <w:lastRenderedPageBreak/>
        <w:t>ВИРІШЕННЯ СПОРІВ</w:t>
      </w:r>
    </w:p>
    <w:p w14:paraId="082C144F" w14:textId="77777777" w:rsidR="004D3769" w:rsidRPr="00F25D2B" w:rsidRDefault="004D3769" w:rsidP="004D3769">
      <w:pPr>
        <w:widowControl/>
        <w:numPr>
          <w:ilvl w:val="1"/>
          <w:numId w:val="47"/>
        </w:numPr>
        <w:tabs>
          <w:tab w:val="clear" w:pos="709"/>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1E13D572" w14:textId="77777777" w:rsidR="004D3769" w:rsidRPr="00F25D2B" w:rsidRDefault="004D3769" w:rsidP="004D3769">
      <w:pPr>
        <w:widowControl/>
        <w:numPr>
          <w:ilvl w:val="1"/>
          <w:numId w:val="47"/>
        </w:numPr>
        <w:tabs>
          <w:tab w:val="clear" w:pos="709"/>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У разі неможливості досягнення Сторонами згоди стосовно спірних питань, спір вирішується у судовому порядку.</w:t>
      </w:r>
    </w:p>
    <w:p w14:paraId="79F03979" w14:textId="77777777" w:rsidR="004D3769" w:rsidRPr="00F25D2B" w:rsidRDefault="004D3769" w:rsidP="004D3769">
      <w:pPr>
        <w:widowControl/>
        <w:tabs>
          <w:tab w:val="clear" w:pos="709"/>
          <w:tab w:val="left" w:pos="360"/>
        </w:tabs>
        <w:spacing w:after="0" w:line="240" w:lineRule="auto"/>
        <w:jc w:val="both"/>
        <w:rPr>
          <w:rFonts w:ascii="Times New Roman" w:eastAsia="Times New Roman" w:hAnsi="Times New Roman" w:cs="Times New Roman"/>
          <w:sz w:val="18"/>
          <w:szCs w:val="18"/>
          <w:lang w:val="uk-UA" w:eastAsia="ar-SA" w:bidi="ar-SA"/>
        </w:rPr>
      </w:pPr>
    </w:p>
    <w:p w14:paraId="0FD9C69A" w14:textId="77777777" w:rsidR="004D3769" w:rsidRPr="00F25D2B" w:rsidRDefault="004D3769" w:rsidP="004D3769">
      <w:pPr>
        <w:keepNext/>
        <w:widowControl/>
        <w:numPr>
          <w:ilvl w:val="0"/>
          <w:numId w:val="47"/>
        </w:numPr>
        <w:tabs>
          <w:tab w:val="clear" w:pos="709"/>
        </w:tabs>
        <w:suppressAutoHyphens w:val="0"/>
        <w:autoSpaceDE w:val="0"/>
        <w:autoSpaceDN w:val="0"/>
        <w:spacing w:after="0" w:line="240" w:lineRule="auto"/>
        <w:ind w:left="0" w:firstLine="0"/>
        <w:jc w:val="center"/>
        <w:outlineLvl w:val="1"/>
        <w:rPr>
          <w:rFonts w:ascii="Times New Roman" w:eastAsia="Times New Roman" w:hAnsi="Times New Roman" w:cs="Times New Roman"/>
          <w:b/>
          <w:bCs/>
          <w:sz w:val="18"/>
          <w:szCs w:val="18"/>
          <w:lang w:val="uk-UA" w:eastAsia="ar-SA" w:bidi="ar-SA"/>
          <w14:shadow w14:blurRad="50800" w14:dist="38100" w14:dir="2700000" w14:sx="100000" w14:sy="100000" w14:kx="0" w14:ky="0" w14:algn="tl">
            <w14:srgbClr w14:val="000000">
              <w14:alpha w14:val="60000"/>
            </w14:srgbClr>
          </w14:shadow>
        </w:rPr>
      </w:pPr>
      <w:r w:rsidRPr="00F25D2B">
        <w:rPr>
          <w:rFonts w:ascii="Times New Roman" w:eastAsia="Times New Roman" w:hAnsi="Times New Roman" w:cs="Times New Roman"/>
          <w:b/>
          <w:bCs/>
          <w:sz w:val="18"/>
          <w:szCs w:val="18"/>
          <w:lang w:val="uk-UA" w:eastAsia="ar-SA" w:bidi="ar-SA"/>
          <w14:shadow w14:blurRad="50800" w14:dist="38100" w14:dir="2700000" w14:sx="100000" w14:sy="100000" w14:kx="0" w14:ky="0" w14:algn="tl">
            <w14:srgbClr w14:val="000000">
              <w14:alpha w14:val="60000"/>
            </w14:srgbClr>
          </w14:shadow>
        </w:rPr>
        <w:t>СТРОК ДІЇ ДОГОВОРУ</w:t>
      </w:r>
    </w:p>
    <w:p w14:paraId="30A4CE4C" w14:textId="163D6122" w:rsidR="004D3769" w:rsidRPr="00F25D2B" w:rsidRDefault="004D3769" w:rsidP="004D3769">
      <w:pPr>
        <w:widowControl/>
        <w:numPr>
          <w:ilvl w:val="1"/>
          <w:numId w:val="47"/>
        </w:numPr>
        <w:tabs>
          <w:tab w:val="clear" w:pos="709"/>
          <w:tab w:val="left" w:pos="0"/>
          <w:tab w:val="left" w:pos="180"/>
          <w:tab w:val="left"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 xml:space="preserve">Цей Договір набирає чинності з моменту його підписання представниками Сторін, скріплення печатками та діє до </w:t>
      </w:r>
      <w:r w:rsidRPr="00F25D2B">
        <w:rPr>
          <w:rFonts w:ascii="Times New Roman" w:eastAsia="Times New Roman" w:hAnsi="Times New Roman" w:cs="Times New Roman"/>
          <w:sz w:val="18"/>
          <w:szCs w:val="18"/>
          <w:lang w:val="uk-UA" w:eastAsia="ar-SA" w:bidi="ar-SA"/>
        </w:rPr>
        <w:br/>
      </w:r>
      <w:r w:rsidRPr="00F25D2B">
        <w:rPr>
          <w:rFonts w:ascii="Times New Roman" w:eastAsia="Times New Roman" w:hAnsi="Times New Roman" w:cs="Times New Roman"/>
          <w:b/>
          <w:color w:val="800000"/>
          <w:sz w:val="18"/>
          <w:szCs w:val="18"/>
          <w:lang w:val="uk-UA" w:eastAsia="ar-SA" w:bidi="ar-SA"/>
        </w:rPr>
        <w:t xml:space="preserve">31 грудня </w:t>
      </w:r>
      <w:r w:rsidR="009D4FD0">
        <w:rPr>
          <w:rFonts w:ascii="Times New Roman" w:eastAsia="Times New Roman" w:hAnsi="Times New Roman" w:cs="Times New Roman"/>
          <w:b/>
          <w:color w:val="800000"/>
          <w:sz w:val="18"/>
          <w:szCs w:val="18"/>
          <w:lang w:val="uk-UA" w:eastAsia="ar-SA" w:bidi="ar-SA"/>
        </w:rPr>
        <w:t>2022</w:t>
      </w:r>
      <w:r w:rsidRPr="00F25D2B">
        <w:rPr>
          <w:rFonts w:ascii="Times New Roman" w:eastAsia="Times New Roman" w:hAnsi="Times New Roman" w:cs="Times New Roman"/>
          <w:b/>
          <w:sz w:val="18"/>
          <w:szCs w:val="18"/>
          <w:lang w:val="uk-UA" w:eastAsia="ar-SA" w:bidi="ar-SA"/>
        </w:rPr>
        <w:t xml:space="preserve"> </w:t>
      </w:r>
      <w:r w:rsidRPr="00F25D2B">
        <w:rPr>
          <w:rFonts w:ascii="Times New Roman" w:eastAsia="Times New Roman" w:hAnsi="Times New Roman" w:cs="Times New Roman"/>
          <w:b/>
          <w:color w:val="800000"/>
          <w:sz w:val="18"/>
          <w:szCs w:val="18"/>
          <w:lang w:val="uk-UA" w:eastAsia="ar-SA" w:bidi="ar-SA"/>
        </w:rPr>
        <w:t>року</w:t>
      </w:r>
      <w:r w:rsidRPr="00F25D2B">
        <w:rPr>
          <w:rFonts w:ascii="Times New Roman" w:eastAsia="Times New Roman" w:hAnsi="Times New Roman" w:cs="Times New Roman"/>
          <w:b/>
          <w:sz w:val="18"/>
          <w:szCs w:val="18"/>
          <w:lang w:val="uk-UA" w:eastAsia="ar-SA" w:bidi="ar-SA"/>
        </w:rPr>
        <w:t xml:space="preserve">, </w:t>
      </w:r>
      <w:r w:rsidRPr="00F25D2B">
        <w:rPr>
          <w:rFonts w:ascii="Times New Roman" w:eastAsia="Times New Roman" w:hAnsi="Times New Roman" w:cs="Times New Roman"/>
          <w:sz w:val="18"/>
          <w:szCs w:val="18"/>
          <w:lang w:val="uk-UA" w:eastAsia="ar-SA" w:bidi="ar-SA"/>
        </w:rPr>
        <w:t xml:space="preserve">а в частині оплати – до повного виконання зобов’язань. </w:t>
      </w:r>
    </w:p>
    <w:p w14:paraId="3D8B16F8" w14:textId="77777777" w:rsidR="004D3769" w:rsidRPr="00F25D2B" w:rsidRDefault="004D3769" w:rsidP="004D3769">
      <w:pPr>
        <w:widowControl/>
        <w:numPr>
          <w:ilvl w:val="1"/>
          <w:numId w:val="47"/>
        </w:numPr>
        <w:tabs>
          <w:tab w:val="clear" w:pos="709"/>
          <w:tab w:val="left" w:pos="0"/>
          <w:tab w:val="left" w:pos="180"/>
          <w:tab w:val="left"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 xml:space="preserve">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 </w:t>
      </w:r>
    </w:p>
    <w:p w14:paraId="1BFD0E60" w14:textId="77777777" w:rsidR="004D3769" w:rsidRPr="00F25D2B" w:rsidRDefault="004D3769" w:rsidP="004D3769">
      <w:pPr>
        <w:widowControl/>
        <w:numPr>
          <w:ilvl w:val="1"/>
          <w:numId w:val="47"/>
        </w:numPr>
        <w:tabs>
          <w:tab w:val="clear" w:pos="709"/>
          <w:tab w:val="left" w:pos="0"/>
          <w:tab w:val="left" w:pos="180"/>
          <w:tab w:val="left"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11. ІНШІ УМОВИ</w:t>
      </w:r>
    </w:p>
    <w:p w14:paraId="561D2A07" w14:textId="77777777" w:rsidR="004D3769" w:rsidRPr="00F25D2B" w:rsidRDefault="004D3769" w:rsidP="004D3769">
      <w:pPr>
        <w:widowControl/>
        <w:numPr>
          <w:ilvl w:val="1"/>
          <w:numId w:val="47"/>
        </w:numPr>
        <w:tabs>
          <w:tab w:val="clear" w:pos="709"/>
          <w:tab w:val="left" w:pos="0"/>
          <w:tab w:val="left" w:pos="180"/>
          <w:tab w:val="left"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.З питань, що не передбачені даним Договором, Сторони керуються діючим законодавством України.</w:t>
      </w:r>
    </w:p>
    <w:p w14:paraId="37E22E61" w14:textId="207F59C1" w:rsidR="004D3769" w:rsidRPr="00F25D2B" w:rsidRDefault="004D3769" w:rsidP="004D3769">
      <w:pPr>
        <w:widowControl/>
        <w:numPr>
          <w:ilvl w:val="1"/>
          <w:numId w:val="47"/>
        </w:numPr>
        <w:tabs>
          <w:tab w:val="clear" w:pos="709"/>
          <w:tab w:val="left" w:pos="0"/>
          <w:tab w:val="left" w:pos="180"/>
          <w:tab w:val="left"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.Умови цього Договору не п</w:t>
      </w:r>
      <w:r w:rsidR="00803E33">
        <w:rPr>
          <w:rFonts w:ascii="Times New Roman" w:eastAsia="Times New Roman" w:hAnsi="Times New Roman" w:cs="Times New Roman"/>
          <w:sz w:val="18"/>
          <w:szCs w:val="18"/>
          <w:lang w:val="uk-UA" w:eastAsia="ar-SA" w:bidi="ar-SA"/>
        </w:rPr>
        <w:t>овинні відрізнятися від змісту</w:t>
      </w:r>
      <w:r w:rsidRPr="00F25D2B">
        <w:rPr>
          <w:rFonts w:ascii="Times New Roman" w:eastAsia="Times New Roman" w:hAnsi="Times New Roman" w:cs="Times New Roman"/>
          <w:sz w:val="18"/>
          <w:szCs w:val="18"/>
          <w:lang w:val="uk-UA" w:eastAsia="ar-SA" w:bidi="ar-SA"/>
        </w:rPr>
        <w:t xml:space="preserve">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w:t>
      </w:r>
    </w:p>
    <w:p w14:paraId="7B19FEED" w14:textId="77777777" w:rsidR="004D3769" w:rsidRPr="00F25D2B" w:rsidRDefault="004D3769" w:rsidP="004D3769">
      <w:pPr>
        <w:widowControl/>
        <w:numPr>
          <w:ilvl w:val="1"/>
          <w:numId w:val="47"/>
        </w:numPr>
        <w:tabs>
          <w:tab w:val="clear" w:pos="709"/>
          <w:tab w:val="left" w:pos="0"/>
          <w:tab w:val="left" w:pos="180"/>
          <w:tab w:val="left"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 Істотні умови Договору не можуть змінюватися після його підписання до виконання зобов’язань сторонами в повному обсязі, крім випадків:</w:t>
      </w:r>
      <w:bookmarkStart w:id="2" w:name="n580"/>
      <w:bookmarkEnd w:id="2"/>
    </w:p>
    <w:p w14:paraId="2F55B313" w14:textId="77777777" w:rsidR="004D3769" w:rsidRPr="00F25D2B" w:rsidRDefault="004D3769" w:rsidP="004D3769">
      <w:pPr>
        <w:widowControl/>
        <w:numPr>
          <w:ilvl w:val="1"/>
          <w:numId w:val="47"/>
        </w:numPr>
        <w:tabs>
          <w:tab w:val="clear" w:pos="709"/>
          <w:tab w:val="left" w:pos="0"/>
          <w:tab w:val="left" w:pos="180"/>
          <w:tab w:val="left"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зменшення обсягів закупівлі, зокрема з урахуванням фактичного обсягу видатків замовника;</w:t>
      </w:r>
    </w:p>
    <w:p w14:paraId="05C3A5D0" w14:textId="77777777" w:rsidR="004D3769" w:rsidRPr="00F25D2B" w:rsidRDefault="004D3769" w:rsidP="004D3769">
      <w:pPr>
        <w:widowControl/>
        <w:numPr>
          <w:ilvl w:val="1"/>
          <w:numId w:val="47"/>
        </w:numPr>
        <w:tabs>
          <w:tab w:val="clear" w:pos="709"/>
          <w:tab w:val="left" w:pos="0"/>
          <w:tab w:val="left" w:pos="180"/>
          <w:tab w:val="left"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3DBCE219" w14:textId="77777777" w:rsidR="004D3769" w:rsidRPr="00F25D2B" w:rsidRDefault="004D3769" w:rsidP="004D3769">
      <w:pPr>
        <w:widowControl/>
        <w:numPr>
          <w:ilvl w:val="1"/>
          <w:numId w:val="47"/>
        </w:numPr>
        <w:tabs>
          <w:tab w:val="clear" w:pos="709"/>
          <w:tab w:val="left" w:pos="0"/>
          <w:tab w:val="left" w:pos="180"/>
          <w:tab w:val="left"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123AA224" w14:textId="77777777" w:rsidR="004D3769" w:rsidRPr="00F25D2B" w:rsidRDefault="004D3769" w:rsidP="004D3769">
      <w:pPr>
        <w:widowControl/>
        <w:numPr>
          <w:ilvl w:val="1"/>
          <w:numId w:val="47"/>
        </w:numPr>
        <w:tabs>
          <w:tab w:val="clear" w:pos="709"/>
          <w:tab w:val="left" w:pos="0"/>
          <w:tab w:val="left" w:pos="180"/>
          <w:tab w:val="left"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6AF65F" w14:textId="77777777" w:rsidR="004D3769" w:rsidRPr="00F25D2B" w:rsidRDefault="004D3769" w:rsidP="004D3769">
      <w:pPr>
        <w:widowControl/>
        <w:numPr>
          <w:ilvl w:val="1"/>
          <w:numId w:val="47"/>
        </w:numPr>
        <w:tabs>
          <w:tab w:val="clear" w:pos="709"/>
          <w:tab w:val="left" w:pos="0"/>
          <w:tab w:val="left" w:pos="180"/>
          <w:tab w:val="left"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87A9CAA" w14:textId="77777777" w:rsidR="004D3769" w:rsidRPr="00F25D2B" w:rsidRDefault="004D3769" w:rsidP="004D3769">
      <w:pPr>
        <w:widowControl/>
        <w:numPr>
          <w:ilvl w:val="1"/>
          <w:numId w:val="47"/>
        </w:numPr>
        <w:tabs>
          <w:tab w:val="clear" w:pos="709"/>
          <w:tab w:val="left" w:pos="0"/>
          <w:tab w:val="left" w:pos="180"/>
          <w:tab w:val="left"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2D8ECDE" w14:textId="77777777" w:rsidR="004D3769" w:rsidRPr="00F25D2B" w:rsidRDefault="004D3769" w:rsidP="004D3769">
      <w:pPr>
        <w:widowControl/>
        <w:numPr>
          <w:ilvl w:val="1"/>
          <w:numId w:val="47"/>
        </w:numPr>
        <w:tabs>
          <w:tab w:val="clear" w:pos="709"/>
          <w:tab w:val="left" w:pos="0"/>
          <w:tab w:val="left" w:pos="180"/>
          <w:tab w:val="left"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5D2B">
        <w:rPr>
          <w:rFonts w:ascii="Times New Roman" w:eastAsia="Times New Roman" w:hAnsi="Times New Roman" w:cs="Times New Roman"/>
          <w:sz w:val="18"/>
          <w:szCs w:val="18"/>
          <w:lang w:val="uk-UA" w:eastAsia="ar-SA" w:bidi="ar-SA"/>
        </w:rPr>
        <w:t>Platts</w:t>
      </w:r>
      <w:proofErr w:type="spellEnd"/>
      <w:r w:rsidRPr="00F25D2B">
        <w:rPr>
          <w:rFonts w:ascii="Times New Roman" w:eastAsia="Times New Roman" w:hAnsi="Times New Roman" w:cs="Times New Roman"/>
          <w:sz w:val="18"/>
          <w:szCs w:val="18"/>
          <w:lang w:val="uk-UA" w:eastAsia="ar-SA" w:bidi="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703C296" w14:textId="77777777" w:rsidR="004D3769" w:rsidRPr="00F25D2B" w:rsidRDefault="004D3769" w:rsidP="004D3769">
      <w:pPr>
        <w:widowControl/>
        <w:numPr>
          <w:ilvl w:val="1"/>
          <w:numId w:val="47"/>
        </w:numPr>
        <w:tabs>
          <w:tab w:val="clear" w:pos="709"/>
          <w:tab w:val="left" w:pos="0"/>
          <w:tab w:val="left" w:pos="180"/>
          <w:tab w:val="left"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зміни умов у зв’язку із застосуванням положень частини шостої статті 41 Закону України «Про публічні закупівлі»;</w:t>
      </w:r>
    </w:p>
    <w:p w14:paraId="764CC855" w14:textId="77777777" w:rsidR="004D3769" w:rsidRPr="00F25D2B" w:rsidRDefault="004D3769" w:rsidP="004D3769">
      <w:pPr>
        <w:widowControl/>
        <w:numPr>
          <w:ilvl w:val="1"/>
          <w:numId w:val="47"/>
        </w:numPr>
        <w:tabs>
          <w:tab w:val="clear" w:pos="709"/>
          <w:tab w:val="left" w:pos="0"/>
          <w:tab w:val="left" w:pos="180"/>
          <w:tab w:val="left"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14:paraId="7AAE6EE5" w14:textId="77777777" w:rsidR="004D3769" w:rsidRPr="00F25D2B" w:rsidRDefault="004D3769" w:rsidP="004D3769">
      <w:pPr>
        <w:widowControl/>
        <w:numPr>
          <w:ilvl w:val="1"/>
          <w:numId w:val="47"/>
        </w:numPr>
        <w:tabs>
          <w:tab w:val="clear" w:pos="709"/>
          <w:tab w:val="left" w:pos="0"/>
          <w:tab w:val="left" w:pos="180"/>
          <w:tab w:val="left"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w:t>
      </w:r>
    </w:p>
    <w:p w14:paraId="10E13783" w14:textId="77777777" w:rsidR="004D3769" w:rsidRPr="00F25D2B" w:rsidRDefault="004D3769" w:rsidP="004D3769">
      <w:pPr>
        <w:widowControl/>
        <w:numPr>
          <w:ilvl w:val="1"/>
          <w:numId w:val="47"/>
        </w:numPr>
        <w:tabs>
          <w:tab w:val="clear" w:pos="709"/>
          <w:tab w:val="left" w:pos="0"/>
          <w:tab w:val="left" w:pos="180"/>
          <w:tab w:val="left"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.Розірвання Договору за ініціативою однієї із Сторін можливе при попередженні у письмовій формі іншої Сторони не менше ніж за 10 календарних днів.</w:t>
      </w:r>
    </w:p>
    <w:p w14:paraId="2B1B5ADB" w14:textId="77777777" w:rsidR="004D3769" w:rsidRPr="00F25D2B" w:rsidRDefault="004D3769" w:rsidP="004D3769">
      <w:pPr>
        <w:widowControl/>
        <w:numPr>
          <w:ilvl w:val="1"/>
          <w:numId w:val="47"/>
        </w:numPr>
        <w:tabs>
          <w:tab w:val="clear" w:pos="709"/>
          <w:tab w:val="left" w:pos="0"/>
          <w:tab w:val="left" w:pos="180"/>
          <w:tab w:val="left"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.Усі виправлення за текстом даного Договору мають юридичну силу лише при взаємному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До додаткової угоди до Договору прирівнюється обмін Сторін листами, телеграмами, факсимільними повідомленнями, телексами з послідуючим письмовим підтвердженням, завіреним підписом та печаткою Сторін, яка їх надіслала.</w:t>
      </w:r>
    </w:p>
    <w:p w14:paraId="53795B39" w14:textId="77777777" w:rsidR="004D3769" w:rsidRPr="00F25D2B" w:rsidRDefault="004D3769" w:rsidP="004D3769">
      <w:pPr>
        <w:widowControl/>
        <w:numPr>
          <w:ilvl w:val="1"/>
          <w:numId w:val="47"/>
        </w:numPr>
        <w:tabs>
          <w:tab w:val="clear" w:pos="709"/>
          <w:tab w:val="left" w:pos="0"/>
          <w:tab w:val="left" w:pos="180"/>
          <w:tab w:val="left"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.Жодна із Сторін не має права передавати права та обов’язки за даним Договором третій особі без отримання письмової згоди іншої Сторони.</w:t>
      </w:r>
    </w:p>
    <w:p w14:paraId="71AD8779" w14:textId="77777777" w:rsidR="004D3769" w:rsidRPr="00F25D2B" w:rsidRDefault="004D3769" w:rsidP="004D3769">
      <w:pPr>
        <w:widowControl/>
        <w:numPr>
          <w:ilvl w:val="1"/>
          <w:numId w:val="47"/>
        </w:numPr>
        <w:tabs>
          <w:tab w:val="clear" w:pos="709"/>
          <w:tab w:val="left" w:pos="0"/>
          <w:tab w:val="left" w:pos="180"/>
          <w:tab w:val="left"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.Даний Договір складено українською мовою у двох примірниках, які мають однакову юридичну силу і зберігаються у кожної із Сторін.</w:t>
      </w:r>
    </w:p>
    <w:p w14:paraId="29333122" w14:textId="77777777" w:rsidR="004D3769" w:rsidRPr="00F25D2B" w:rsidRDefault="004D3769" w:rsidP="004D3769">
      <w:pPr>
        <w:tabs>
          <w:tab w:val="clear" w:pos="709"/>
          <w:tab w:val="left" w:pos="-284"/>
        </w:tabs>
        <w:suppressAutoHyphens w:val="0"/>
        <w:autoSpaceDE w:val="0"/>
        <w:autoSpaceDN w:val="0"/>
        <w:spacing w:before="9" w:after="0" w:line="240" w:lineRule="auto"/>
        <w:ind w:left="-284" w:right="17"/>
        <w:jc w:val="both"/>
        <w:rPr>
          <w:rFonts w:ascii="Times New Roman" w:eastAsia="Calibri" w:hAnsi="Times New Roman" w:cs="Times New Roman"/>
          <w:sz w:val="22"/>
          <w:szCs w:val="22"/>
          <w:lang w:val="uk-UA" w:eastAsia="en-US" w:bidi="ar-SA"/>
        </w:rPr>
      </w:pPr>
    </w:p>
    <w:p w14:paraId="2BF0A8B7" w14:textId="77777777" w:rsidR="004D3769" w:rsidRPr="00F25D2B" w:rsidRDefault="004D3769" w:rsidP="004D3769">
      <w:pPr>
        <w:widowControl/>
        <w:tabs>
          <w:tab w:val="clear" w:pos="709"/>
          <w:tab w:val="left" w:pos="-284"/>
        </w:tabs>
        <w:suppressAutoHyphens w:val="0"/>
        <w:autoSpaceDE w:val="0"/>
        <w:autoSpaceDN w:val="0"/>
        <w:spacing w:before="92" w:after="0" w:line="205" w:lineRule="exact"/>
        <w:ind w:left="-284" w:right="17"/>
        <w:contextualSpacing/>
        <w:jc w:val="center"/>
        <w:outlineLvl w:val="3"/>
        <w:rPr>
          <w:rFonts w:ascii="Times New Roman" w:eastAsia="Times New Roman" w:hAnsi="Times New Roman" w:cs="Times New Roman"/>
          <w:b/>
          <w:bCs/>
          <w:sz w:val="18"/>
          <w:szCs w:val="18"/>
          <w:lang w:val="uk-UA" w:eastAsia="ar-SA" w:bidi="ar-SA"/>
          <w14:shadow w14:blurRad="50800" w14:dist="38100" w14:dir="2700000" w14:sx="100000" w14:sy="100000" w14:kx="0" w14:ky="0" w14:algn="tl">
            <w14:srgbClr w14:val="000000">
              <w14:alpha w14:val="60000"/>
            </w14:srgbClr>
          </w14:shadow>
        </w:rPr>
      </w:pPr>
      <w:r w:rsidRPr="00F25D2B">
        <w:rPr>
          <w:rFonts w:ascii="Times New Roman" w:eastAsia="Times New Roman" w:hAnsi="Times New Roman" w:cs="Times New Roman"/>
          <w:b/>
          <w:bCs/>
          <w:sz w:val="18"/>
          <w:szCs w:val="18"/>
          <w:lang w:val="uk-UA" w:eastAsia="ar-SA" w:bidi="ar-SA"/>
          <w14:shadow w14:blurRad="50800" w14:dist="38100" w14:dir="2700000" w14:sx="100000" w14:sy="100000" w14:kx="0" w14:ky="0" w14:algn="tl">
            <w14:srgbClr w14:val="000000">
              <w14:alpha w14:val="60000"/>
            </w14:srgbClr>
          </w14:shadow>
        </w:rPr>
        <w:t>12. ДОДАТКИ ДО ДОГОВОРУ</w:t>
      </w:r>
    </w:p>
    <w:p w14:paraId="17594185" w14:textId="77777777" w:rsidR="00803E33" w:rsidRDefault="004D3769" w:rsidP="00803E33">
      <w:pPr>
        <w:widowControl/>
        <w:numPr>
          <w:ilvl w:val="1"/>
          <w:numId w:val="47"/>
        </w:numPr>
        <w:tabs>
          <w:tab w:val="clear" w:pos="709"/>
          <w:tab w:val="left" w:pos="0"/>
          <w:tab w:val="left" w:pos="180"/>
          <w:tab w:val="left" w:pos="540"/>
        </w:tabs>
        <w:suppressAutoHyphens w:val="0"/>
        <w:autoSpaceDE w:val="0"/>
        <w:autoSpaceDN w:val="0"/>
        <w:spacing w:after="0" w:line="240" w:lineRule="auto"/>
        <w:ind w:left="0" w:firstLine="0"/>
        <w:jc w:val="both"/>
        <w:rPr>
          <w:rFonts w:ascii="Times New Roman" w:eastAsia="Times New Roman" w:hAnsi="Times New Roman" w:cs="Times New Roman"/>
          <w:sz w:val="18"/>
          <w:szCs w:val="18"/>
          <w:lang w:val="uk-UA" w:eastAsia="ar-SA" w:bidi="ar-SA"/>
        </w:rPr>
      </w:pPr>
      <w:r w:rsidRPr="00F25D2B">
        <w:rPr>
          <w:rFonts w:ascii="Times New Roman" w:eastAsia="Times New Roman" w:hAnsi="Times New Roman" w:cs="Times New Roman"/>
          <w:sz w:val="18"/>
          <w:szCs w:val="18"/>
          <w:lang w:val="uk-UA" w:eastAsia="ar-SA" w:bidi="ar-SA"/>
        </w:rPr>
        <w:t>12.1. Невід’ємними частинами цього Договору є:</w:t>
      </w:r>
    </w:p>
    <w:p w14:paraId="730CC025" w14:textId="5B40B376" w:rsidR="004D3769" w:rsidRPr="00803E33" w:rsidRDefault="00803E33" w:rsidP="00803E33">
      <w:pPr>
        <w:widowControl/>
        <w:tabs>
          <w:tab w:val="clear" w:pos="709"/>
          <w:tab w:val="left" w:pos="0"/>
          <w:tab w:val="left" w:pos="180"/>
          <w:tab w:val="left" w:pos="540"/>
        </w:tabs>
        <w:suppressAutoHyphens w:val="0"/>
        <w:autoSpaceDE w:val="0"/>
        <w:autoSpaceDN w:val="0"/>
        <w:spacing w:after="0" w:line="240" w:lineRule="auto"/>
        <w:jc w:val="both"/>
        <w:rPr>
          <w:rFonts w:ascii="Times New Roman" w:eastAsia="Times New Roman" w:hAnsi="Times New Roman" w:cs="Times New Roman"/>
          <w:sz w:val="18"/>
          <w:szCs w:val="18"/>
          <w:lang w:val="uk-UA" w:eastAsia="ar-SA" w:bidi="ar-SA"/>
        </w:rPr>
      </w:pPr>
      <w:r>
        <w:rPr>
          <w:rFonts w:ascii="Times New Roman" w:eastAsia="Times New Roman" w:hAnsi="Times New Roman" w:cs="Times New Roman"/>
          <w:sz w:val="18"/>
          <w:szCs w:val="18"/>
          <w:lang w:val="uk-UA" w:eastAsia="ar-SA" w:bidi="ar-SA"/>
        </w:rPr>
        <w:t xml:space="preserve">Додаток 1. </w:t>
      </w:r>
      <w:r w:rsidRPr="00803E33">
        <w:rPr>
          <w:rFonts w:ascii="Times New Roman" w:eastAsia="Times New Roman" w:hAnsi="Times New Roman" w:cs="Times New Roman"/>
          <w:sz w:val="18"/>
          <w:szCs w:val="18"/>
          <w:lang w:val="uk-UA" w:eastAsia="ar-SA" w:bidi="ar-SA"/>
        </w:rPr>
        <w:t>Специфікація.</w:t>
      </w:r>
    </w:p>
    <w:p w14:paraId="2E46BD42" w14:textId="77777777" w:rsidR="004D3769" w:rsidRPr="00F25D2B" w:rsidRDefault="004D3769" w:rsidP="00803E33">
      <w:pPr>
        <w:widowControl/>
        <w:tabs>
          <w:tab w:val="clear" w:pos="709"/>
          <w:tab w:val="left" w:pos="0"/>
          <w:tab w:val="left" w:pos="180"/>
          <w:tab w:val="left" w:pos="540"/>
          <w:tab w:val="num" w:pos="720"/>
        </w:tabs>
        <w:suppressAutoHyphens w:val="0"/>
        <w:autoSpaceDE w:val="0"/>
        <w:autoSpaceDN w:val="0"/>
        <w:spacing w:after="0" w:line="240" w:lineRule="auto"/>
        <w:jc w:val="both"/>
        <w:rPr>
          <w:rFonts w:ascii="Times New Roman" w:eastAsia="Times New Roman" w:hAnsi="Times New Roman" w:cs="Times New Roman"/>
          <w:sz w:val="18"/>
          <w:szCs w:val="18"/>
          <w:lang w:val="uk-UA" w:eastAsia="ar-SA" w:bidi="ar-SA"/>
        </w:rPr>
      </w:pPr>
    </w:p>
    <w:p w14:paraId="2EF0BA01" w14:textId="77777777" w:rsidR="004D3769" w:rsidRPr="00F25D2B" w:rsidRDefault="004D3769" w:rsidP="004D3769">
      <w:pPr>
        <w:tabs>
          <w:tab w:val="clear" w:pos="709"/>
          <w:tab w:val="left" w:pos="-284"/>
          <w:tab w:val="left" w:pos="630"/>
        </w:tabs>
        <w:suppressAutoHyphens w:val="0"/>
        <w:autoSpaceDE w:val="0"/>
        <w:autoSpaceDN w:val="0"/>
        <w:spacing w:after="0" w:line="204" w:lineRule="exact"/>
        <w:ind w:left="-284" w:right="17"/>
        <w:jc w:val="both"/>
        <w:rPr>
          <w:rFonts w:ascii="Times New Roman" w:eastAsia="Calibri" w:hAnsi="Times New Roman" w:cs="Times New Roman"/>
          <w:sz w:val="22"/>
          <w:szCs w:val="22"/>
          <w:lang w:val="uk-UA" w:eastAsia="en-US" w:bidi="ar-SA"/>
        </w:rPr>
      </w:pPr>
    </w:p>
    <w:p w14:paraId="641C896F" w14:textId="77777777" w:rsidR="004D3769" w:rsidRPr="00F25D2B" w:rsidRDefault="004D3769" w:rsidP="004D3769">
      <w:pPr>
        <w:widowControl/>
        <w:tabs>
          <w:tab w:val="clear" w:pos="709"/>
          <w:tab w:val="left" w:pos="-284"/>
          <w:tab w:val="left" w:pos="2805"/>
        </w:tabs>
        <w:suppressAutoHyphens w:val="0"/>
        <w:autoSpaceDE w:val="0"/>
        <w:autoSpaceDN w:val="0"/>
        <w:spacing w:after="0" w:line="240" w:lineRule="auto"/>
        <w:ind w:left="1843" w:right="17"/>
        <w:contextualSpacing/>
        <w:outlineLvl w:val="3"/>
        <w:rPr>
          <w:rFonts w:ascii="Times New Roman" w:eastAsia="Times New Roman" w:hAnsi="Times New Roman" w:cs="Times New Roman"/>
          <w:b/>
          <w:bCs/>
          <w:sz w:val="18"/>
          <w:szCs w:val="18"/>
          <w:lang w:val="uk-UA" w:eastAsia="ar-SA" w:bidi="ar-SA"/>
          <w14:shadow w14:blurRad="50800" w14:dist="38100" w14:dir="2700000" w14:sx="100000" w14:sy="100000" w14:kx="0" w14:ky="0" w14:algn="tl">
            <w14:srgbClr w14:val="000000">
              <w14:alpha w14:val="60000"/>
            </w14:srgbClr>
          </w14:shadow>
        </w:rPr>
      </w:pPr>
      <w:r w:rsidRPr="00F25D2B">
        <w:rPr>
          <w:rFonts w:ascii="Times New Roman" w:eastAsia="Times New Roman" w:hAnsi="Times New Roman" w:cs="Times New Roman"/>
          <w:b/>
          <w:bCs/>
          <w:sz w:val="18"/>
          <w:szCs w:val="18"/>
          <w:lang w:val="uk-UA" w:eastAsia="ar-SA" w:bidi="ar-SA"/>
          <w14:shadow w14:blurRad="50800" w14:dist="38100" w14:dir="2700000" w14:sx="100000" w14:sy="100000" w14:kx="0" w14:ky="0" w14:algn="tl">
            <w14:srgbClr w14:val="000000">
              <w14:alpha w14:val="60000"/>
            </w14:srgbClr>
          </w14:shadow>
        </w:rPr>
        <w:t>13. МІСЦЕЗНАХОДЖЕННЯ ТА БАНКІВСЬКІ РЕКВІЗИТИ  СТОРІН</w:t>
      </w:r>
    </w:p>
    <w:p w14:paraId="35D155B2" w14:textId="77777777" w:rsidR="004D3769" w:rsidRPr="00F25D2B" w:rsidRDefault="004D3769" w:rsidP="004D3769">
      <w:pPr>
        <w:widowControl/>
        <w:tabs>
          <w:tab w:val="clear" w:pos="709"/>
          <w:tab w:val="left" w:pos="-284"/>
          <w:tab w:val="left" w:pos="2805"/>
        </w:tabs>
        <w:suppressAutoHyphens w:val="0"/>
        <w:autoSpaceDE w:val="0"/>
        <w:autoSpaceDN w:val="0"/>
        <w:spacing w:after="0" w:line="240" w:lineRule="auto"/>
        <w:ind w:left="1843" w:right="17"/>
        <w:contextualSpacing/>
        <w:outlineLvl w:val="3"/>
        <w:rPr>
          <w:rFonts w:ascii="Times New Roman" w:eastAsia="Times New Roman" w:hAnsi="Times New Roman" w:cs="Times New Roman"/>
          <w:b/>
          <w:bCs/>
          <w:sz w:val="18"/>
          <w:szCs w:val="18"/>
          <w:lang w:val="uk-UA" w:eastAsia="ar-SA" w:bidi="ar-SA"/>
          <w14:shadow w14:blurRad="50800" w14:dist="38100" w14:dir="2700000" w14:sx="100000" w14:sy="100000" w14:kx="0" w14:ky="0" w14:algn="tl">
            <w14:srgbClr w14:val="000000">
              <w14:alpha w14:val="60000"/>
            </w14:srgbClr>
          </w14:shadow>
        </w:rPr>
      </w:pPr>
    </w:p>
    <w:p w14:paraId="482C69A3" w14:textId="043DC3DC" w:rsidR="00DD31C0" w:rsidRPr="00F25D2B" w:rsidRDefault="00DD31C0" w:rsidP="00803E33">
      <w:pPr>
        <w:pStyle w:val="a4"/>
        <w:ind w:left="567"/>
        <w:rPr>
          <w:b/>
          <w:color w:val="000000" w:themeColor="text1"/>
          <w:lang w:eastAsia="ru-RU"/>
        </w:rPr>
      </w:pPr>
    </w:p>
    <w:p w14:paraId="5902FA7B" w14:textId="77777777" w:rsidR="001753E9" w:rsidRPr="00F25D2B" w:rsidRDefault="001753E9" w:rsidP="00E65AF4">
      <w:pPr>
        <w:tabs>
          <w:tab w:val="clear" w:pos="709"/>
          <w:tab w:val="left" w:pos="-284"/>
        </w:tabs>
        <w:spacing w:before="6" w:after="1"/>
        <w:ind w:left="567" w:right="17"/>
        <w:rPr>
          <w:rFonts w:ascii="Times New Roman" w:hAnsi="Times New Roman" w:cs="Times New Roman"/>
          <w:b/>
          <w:color w:val="000000" w:themeColor="text1"/>
          <w:lang w:val="uk-UA"/>
        </w:rPr>
      </w:pPr>
    </w:p>
    <w:p w14:paraId="62503352" w14:textId="445FCCD4" w:rsidR="001753E9" w:rsidRPr="00F25D2B" w:rsidRDefault="001753E9" w:rsidP="00803E33">
      <w:pPr>
        <w:spacing w:before="5"/>
        <w:ind w:right="-1"/>
        <w:rPr>
          <w:rFonts w:ascii="Times New Roman" w:hAnsi="Times New Roman" w:cs="Times New Roman"/>
          <w:b/>
          <w:color w:val="000000" w:themeColor="text1"/>
          <w:lang w:val="uk-UA"/>
        </w:rPr>
      </w:pPr>
      <w:r w:rsidRPr="00803E33">
        <w:rPr>
          <w:rFonts w:ascii="Times New Roman" w:hAnsi="Times New Roman" w:cs="Times New Roman"/>
          <w:color w:val="000000" w:themeColor="text1"/>
          <w:lang w:val="uk-UA"/>
        </w:rPr>
        <w:br w:type="column"/>
      </w:r>
      <w:r w:rsidR="004D3769" w:rsidRPr="00F25D2B">
        <w:rPr>
          <w:rFonts w:ascii="Times New Roman" w:hAnsi="Times New Roman" w:cs="Times New Roman"/>
          <w:b/>
          <w:color w:val="000000" w:themeColor="text1"/>
          <w:lang w:val="uk-UA"/>
        </w:rPr>
        <w:lastRenderedPageBreak/>
        <w:t xml:space="preserve">Додаток№1 </w:t>
      </w:r>
    </w:p>
    <w:p w14:paraId="08F5F71C" w14:textId="0F532CB2" w:rsidR="004D3769" w:rsidRPr="00F25D2B" w:rsidRDefault="004D3769" w:rsidP="004D3769">
      <w:pPr>
        <w:tabs>
          <w:tab w:val="clear" w:pos="709"/>
          <w:tab w:val="left" w:pos="10370"/>
        </w:tabs>
        <w:suppressAutoHyphens w:val="0"/>
        <w:autoSpaceDE w:val="0"/>
        <w:autoSpaceDN w:val="0"/>
        <w:spacing w:before="92" w:after="0" w:line="240" w:lineRule="auto"/>
        <w:ind w:right="413"/>
        <w:jc w:val="right"/>
        <w:rPr>
          <w:rFonts w:ascii="Times New Roman" w:eastAsia="Calibri" w:hAnsi="Times New Roman" w:cs="Times New Roman"/>
          <w:color w:val="000000"/>
          <w:sz w:val="18"/>
          <w:szCs w:val="22"/>
          <w:lang w:val="uk-UA" w:eastAsia="en-US" w:bidi="ar-SA"/>
        </w:rPr>
      </w:pPr>
      <w:r w:rsidRPr="00F25D2B">
        <w:rPr>
          <w:rFonts w:ascii="Times New Roman" w:eastAsia="Calibri" w:hAnsi="Times New Roman" w:cs="Times New Roman"/>
          <w:b/>
          <w:color w:val="000000"/>
          <w:sz w:val="18"/>
          <w:szCs w:val="22"/>
          <w:lang w:val="uk-UA" w:eastAsia="en-US" w:bidi="ar-SA"/>
        </w:rPr>
        <w:t xml:space="preserve">до Договору№ </w:t>
      </w:r>
      <w:r w:rsidRPr="00F25D2B">
        <w:rPr>
          <w:rFonts w:ascii="Times New Roman" w:eastAsia="Calibri" w:hAnsi="Times New Roman" w:cs="Times New Roman"/>
          <w:color w:val="000000"/>
          <w:sz w:val="18"/>
          <w:szCs w:val="22"/>
          <w:u w:val="single" w:color="7F0000"/>
          <w:lang w:val="uk-UA" w:eastAsia="en-US" w:bidi="ar-SA"/>
        </w:rPr>
        <w:t>_____________________</w:t>
      </w:r>
    </w:p>
    <w:p w14:paraId="5F15AEBC" w14:textId="3C738917" w:rsidR="004D3769" w:rsidRPr="00F25D2B" w:rsidRDefault="004D3769" w:rsidP="004D3769">
      <w:pPr>
        <w:tabs>
          <w:tab w:val="left" w:pos="2508"/>
        </w:tabs>
        <w:suppressAutoHyphens w:val="0"/>
        <w:autoSpaceDE w:val="0"/>
        <w:autoSpaceDN w:val="0"/>
        <w:spacing w:before="2" w:after="0" w:line="240" w:lineRule="auto"/>
        <w:ind w:right="455"/>
        <w:jc w:val="right"/>
        <w:rPr>
          <w:rFonts w:ascii="Times New Roman" w:eastAsia="Calibri" w:hAnsi="Times New Roman" w:cs="Times New Roman"/>
          <w:b/>
          <w:color w:val="000000"/>
          <w:sz w:val="18"/>
          <w:szCs w:val="22"/>
          <w:lang w:val="uk-UA" w:eastAsia="en-US" w:bidi="ar-SA"/>
        </w:rPr>
      </w:pPr>
      <w:r w:rsidRPr="00F25D2B">
        <w:rPr>
          <w:rFonts w:ascii="Times New Roman" w:eastAsia="Calibri" w:hAnsi="Times New Roman" w:cs="Times New Roman"/>
          <w:b/>
          <w:color w:val="000000"/>
          <w:sz w:val="18"/>
          <w:szCs w:val="22"/>
          <w:lang w:val="uk-UA" w:eastAsia="en-US" w:bidi="ar-SA"/>
        </w:rPr>
        <w:t>від"</w:t>
      </w:r>
      <w:r w:rsidRPr="00F25D2B">
        <w:rPr>
          <w:rFonts w:ascii="Times New Roman" w:eastAsia="Calibri" w:hAnsi="Times New Roman" w:cs="Times New Roman"/>
          <w:b/>
          <w:color w:val="000000"/>
          <w:sz w:val="18"/>
          <w:szCs w:val="22"/>
          <w:u w:val="single" w:color="7F0000"/>
          <w:lang w:val="uk-UA" w:eastAsia="en-US" w:bidi="ar-SA"/>
        </w:rPr>
        <w:tab/>
      </w:r>
      <w:r w:rsidRPr="00F25D2B">
        <w:rPr>
          <w:rFonts w:ascii="Times New Roman" w:eastAsia="Calibri" w:hAnsi="Times New Roman" w:cs="Times New Roman"/>
          <w:b/>
          <w:color w:val="000000"/>
          <w:sz w:val="18"/>
          <w:szCs w:val="22"/>
          <w:lang w:val="uk-UA" w:eastAsia="en-US" w:bidi="ar-SA"/>
        </w:rPr>
        <w:t>"</w:t>
      </w:r>
      <w:r w:rsidRPr="00F25D2B">
        <w:rPr>
          <w:rFonts w:ascii="Times New Roman" w:eastAsia="Calibri" w:hAnsi="Times New Roman" w:cs="Times New Roman"/>
          <w:b/>
          <w:color w:val="000000"/>
          <w:sz w:val="18"/>
          <w:szCs w:val="22"/>
          <w:u w:val="single" w:color="7F0000"/>
          <w:lang w:val="uk-UA" w:eastAsia="en-US" w:bidi="ar-SA"/>
        </w:rPr>
        <w:tab/>
      </w:r>
      <w:r w:rsidR="009D4FD0">
        <w:rPr>
          <w:rFonts w:ascii="Times New Roman" w:eastAsia="Calibri" w:hAnsi="Times New Roman" w:cs="Times New Roman"/>
          <w:b/>
          <w:color w:val="000000"/>
          <w:sz w:val="18"/>
          <w:szCs w:val="22"/>
          <w:lang w:val="uk-UA" w:eastAsia="en-US" w:bidi="ar-SA"/>
        </w:rPr>
        <w:t>2022</w:t>
      </w:r>
      <w:r w:rsidRPr="00F25D2B">
        <w:rPr>
          <w:rFonts w:ascii="Times New Roman" w:eastAsia="Calibri" w:hAnsi="Times New Roman" w:cs="Times New Roman"/>
          <w:b/>
          <w:color w:val="000000"/>
          <w:sz w:val="18"/>
          <w:szCs w:val="22"/>
          <w:lang w:val="uk-UA" w:eastAsia="en-US" w:bidi="ar-SA"/>
        </w:rPr>
        <w:t xml:space="preserve"> року</w:t>
      </w:r>
    </w:p>
    <w:p w14:paraId="5DDD39A9" w14:textId="77777777" w:rsidR="004D3769" w:rsidRPr="00F25D2B" w:rsidRDefault="004D3769" w:rsidP="004D3769">
      <w:pPr>
        <w:tabs>
          <w:tab w:val="clear" w:pos="709"/>
        </w:tabs>
        <w:suppressAutoHyphens w:val="0"/>
        <w:autoSpaceDE w:val="0"/>
        <w:autoSpaceDN w:val="0"/>
        <w:spacing w:after="120" w:line="240" w:lineRule="auto"/>
        <w:rPr>
          <w:rFonts w:ascii="Times New Roman" w:eastAsia="Calibri" w:hAnsi="Times New Roman" w:cs="Times New Roman"/>
          <w:b/>
          <w:color w:val="000000"/>
          <w:sz w:val="20"/>
          <w:szCs w:val="22"/>
          <w:lang w:val="uk-UA" w:eastAsia="en-US" w:bidi="ar-SA"/>
        </w:rPr>
      </w:pPr>
    </w:p>
    <w:p w14:paraId="0AFA00A8" w14:textId="77777777" w:rsidR="004D3769" w:rsidRPr="00F25D2B" w:rsidRDefault="004D3769" w:rsidP="004D3769">
      <w:pPr>
        <w:tabs>
          <w:tab w:val="clear" w:pos="709"/>
        </w:tabs>
        <w:suppressAutoHyphens w:val="0"/>
        <w:autoSpaceDE w:val="0"/>
        <w:autoSpaceDN w:val="0"/>
        <w:spacing w:before="11" w:after="120" w:line="240" w:lineRule="auto"/>
        <w:rPr>
          <w:rFonts w:ascii="Times New Roman" w:eastAsia="Calibri" w:hAnsi="Times New Roman" w:cs="Times New Roman"/>
          <w:b/>
          <w:color w:val="000000"/>
          <w:sz w:val="25"/>
          <w:szCs w:val="22"/>
          <w:lang w:val="uk-UA" w:eastAsia="en-US" w:bidi="ar-SA"/>
        </w:rPr>
      </w:pPr>
    </w:p>
    <w:p w14:paraId="33F7F4F7" w14:textId="77777777" w:rsidR="004D3769" w:rsidRPr="00F25D2B" w:rsidRDefault="004D3769" w:rsidP="004D3769">
      <w:pPr>
        <w:tabs>
          <w:tab w:val="clear" w:pos="709"/>
        </w:tabs>
        <w:suppressAutoHyphens w:val="0"/>
        <w:autoSpaceDE w:val="0"/>
        <w:autoSpaceDN w:val="0"/>
        <w:spacing w:before="93" w:after="0" w:line="240" w:lineRule="auto"/>
        <w:ind w:right="95"/>
        <w:jc w:val="center"/>
        <w:rPr>
          <w:rFonts w:ascii="Times New Roman" w:eastAsia="Calibri" w:hAnsi="Times New Roman" w:cs="Times New Roman"/>
          <w:b/>
          <w:color w:val="000000"/>
          <w:sz w:val="18"/>
          <w:szCs w:val="22"/>
          <w:lang w:val="uk-UA" w:eastAsia="en-US" w:bidi="ar-SA"/>
        </w:rPr>
      </w:pPr>
      <w:r w:rsidRPr="00F25D2B">
        <w:rPr>
          <w:rFonts w:ascii="Times New Roman" w:eastAsia="Calibri" w:hAnsi="Times New Roman" w:cs="Times New Roman"/>
          <w:b/>
          <w:color w:val="000000"/>
          <w:sz w:val="18"/>
          <w:szCs w:val="22"/>
          <w:lang w:val="uk-UA" w:eastAsia="en-US" w:bidi="ar-SA"/>
        </w:rPr>
        <w:t>СПЕЦИФІКАЦІЯ</w:t>
      </w:r>
    </w:p>
    <w:p w14:paraId="4A7D6998" w14:textId="77777777" w:rsidR="004D3769" w:rsidRPr="00F25D2B" w:rsidRDefault="004D3769" w:rsidP="004D3769">
      <w:pPr>
        <w:tabs>
          <w:tab w:val="clear" w:pos="709"/>
        </w:tabs>
        <w:suppressAutoHyphens w:val="0"/>
        <w:autoSpaceDE w:val="0"/>
        <w:autoSpaceDN w:val="0"/>
        <w:spacing w:after="120" w:line="240" w:lineRule="auto"/>
        <w:rPr>
          <w:rFonts w:ascii="Times New Roman" w:eastAsia="Calibri" w:hAnsi="Times New Roman" w:cs="Times New Roman"/>
          <w:b/>
          <w:color w:val="000000"/>
          <w:sz w:val="20"/>
          <w:szCs w:val="22"/>
          <w:lang w:val="uk-UA" w:eastAsia="en-US" w:bidi="ar-SA"/>
        </w:rPr>
      </w:pPr>
    </w:p>
    <w:p w14:paraId="4848B918" w14:textId="77777777" w:rsidR="004D3769" w:rsidRPr="00F25D2B" w:rsidRDefault="004D3769" w:rsidP="004D3769">
      <w:pPr>
        <w:tabs>
          <w:tab w:val="clear" w:pos="709"/>
        </w:tabs>
        <w:suppressAutoHyphens w:val="0"/>
        <w:autoSpaceDE w:val="0"/>
        <w:autoSpaceDN w:val="0"/>
        <w:spacing w:after="120" w:line="240" w:lineRule="auto"/>
        <w:rPr>
          <w:rFonts w:ascii="Times New Roman" w:eastAsia="Calibri" w:hAnsi="Times New Roman" w:cs="Times New Roman"/>
          <w:b/>
          <w:color w:val="000000"/>
          <w:sz w:val="16"/>
          <w:szCs w:val="22"/>
          <w:lang w:val="uk-UA" w:eastAsia="en-US" w:bidi="ar-SA"/>
        </w:rPr>
      </w:pPr>
    </w:p>
    <w:tbl>
      <w:tblPr>
        <w:tblStyle w:val="TableNormal3"/>
        <w:tblW w:w="10611"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
        <w:gridCol w:w="4253"/>
        <w:gridCol w:w="1186"/>
        <w:gridCol w:w="895"/>
        <w:gridCol w:w="1767"/>
        <w:gridCol w:w="1554"/>
      </w:tblGrid>
      <w:tr w:rsidR="004D3769" w:rsidRPr="00C0741E" w14:paraId="17914ECD" w14:textId="77777777" w:rsidTr="006C0569">
        <w:trPr>
          <w:trHeight w:val="663"/>
        </w:trPr>
        <w:tc>
          <w:tcPr>
            <w:tcW w:w="956" w:type="dxa"/>
            <w:tcBorders>
              <w:top w:val="single" w:sz="4" w:space="0" w:color="000000"/>
              <w:left w:val="single" w:sz="4" w:space="0" w:color="000000"/>
              <w:bottom w:val="single" w:sz="4" w:space="0" w:color="000000"/>
              <w:right w:val="single" w:sz="4" w:space="0" w:color="000000"/>
            </w:tcBorders>
          </w:tcPr>
          <w:p w14:paraId="28F1B57F" w14:textId="77777777" w:rsidR="004D3769" w:rsidRPr="00F25D2B" w:rsidRDefault="004D3769" w:rsidP="004D3769">
            <w:pPr>
              <w:tabs>
                <w:tab w:val="clear" w:pos="709"/>
              </w:tabs>
              <w:suppressAutoHyphens w:val="0"/>
              <w:spacing w:before="10" w:after="0" w:line="240" w:lineRule="auto"/>
              <w:rPr>
                <w:rFonts w:ascii="Times New Roman" w:eastAsia="Times New Roman" w:hAnsi="Times New Roman" w:cs="Times New Roman"/>
                <w:b/>
                <w:color w:val="000000"/>
                <w:sz w:val="17"/>
                <w:szCs w:val="22"/>
                <w:lang w:val="uk-UA" w:eastAsia="en-US" w:bidi="ar-SA"/>
              </w:rPr>
            </w:pPr>
            <w:r w:rsidRPr="00F25D2B">
              <w:rPr>
                <w:rFonts w:ascii="Times New Roman" w:eastAsia="Times New Roman" w:hAnsi="Times New Roman" w:cs="Times New Roman"/>
                <w:b/>
                <w:color w:val="000000"/>
                <w:sz w:val="17"/>
                <w:szCs w:val="22"/>
                <w:lang w:val="uk-UA" w:eastAsia="en-US" w:bidi="ar-SA"/>
              </w:rP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5BCC9291" w14:textId="77777777" w:rsidR="004D3769" w:rsidRPr="00F25D2B" w:rsidRDefault="004D3769" w:rsidP="004D3769">
            <w:pPr>
              <w:tabs>
                <w:tab w:val="clear" w:pos="709"/>
              </w:tabs>
              <w:suppressAutoHyphens w:val="0"/>
              <w:spacing w:before="10" w:after="0" w:line="240" w:lineRule="auto"/>
              <w:rPr>
                <w:rFonts w:ascii="Times New Roman" w:eastAsia="Times New Roman" w:hAnsi="Times New Roman" w:cs="Times New Roman"/>
                <w:b/>
                <w:color w:val="000000"/>
                <w:sz w:val="17"/>
                <w:szCs w:val="22"/>
                <w:lang w:val="uk-UA" w:eastAsia="en-US" w:bidi="ar-SA"/>
              </w:rPr>
            </w:pPr>
          </w:p>
          <w:p w14:paraId="521F9ED0" w14:textId="77777777" w:rsidR="004D3769" w:rsidRPr="00F25D2B" w:rsidRDefault="004D3769" w:rsidP="004D3769">
            <w:pPr>
              <w:tabs>
                <w:tab w:val="clear" w:pos="709"/>
              </w:tabs>
              <w:suppressAutoHyphens w:val="0"/>
              <w:spacing w:after="0" w:line="240" w:lineRule="auto"/>
              <w:ind w:left="873"/>
              <w:rPr>
                <w:rFonts w:ascii="Times New Roman" w:eastAsia="Times New Roman" w:hAnsi="Times New Roman" w:cs="Times New Roman"/>
                <w:b/>
                <w:color w:val="000000"/>
                <w:sz w:val="18"/>
                <w:szCs w:val="22"/>
                <w:lang w:val="uk-UA" w:eastAsia="en-US" w:bidi="ar-SA"/>
              </w:rPr>
            </w:pPr>
            <w:r w:rsidRPr="00F25D2B">
              <w:rPr>
                <w:rFonts w:ascii="Times New Roman" w:eastAsia="Times New Roman" w:hAnsi="Times New Roman" w:cs="Times New Roman"/>
                <w:b/>
                <w:color w:val="000000"/>
                <w:sz w:val="18"/>
                <w:szCs w:val="22"/>
                <w:lang w:val="uk-UA" w:eastAsia="en-US" w:bidi="ar-SA"/>
              </w:rPr>
              <w:t>Найменування товару, торгова марка</w:t>
            </w:r>
          </w:p>
        </w:tc>
        <w:tc>
          <w:tcPr>
            <w:tcW w:w="1186" w:type="dxa"/>
            <w:tcBorders>
              <w:top w:val="single" w:sz="4" w:space="0" w:color="000000"/>
              <w:left w:val="single" w:sz="4" w:space="0" w:color="000000"/>
              <w:bottom w:val="single" w:sz="4" w:space="0" w:color="000000"/>
              <w:right w:val="single" w:sz="4" w:space="0" w:color="000000"/>
            </w:tcBorders>
          </w:tcPr>
          <w:p w14:paraId="221C7F1C" w14:textId="77777777" w:rsidR="004D3769" w:rsidRPr="00F25D2B" w:rsidRDefault="004D3769" w:rsidP="004D3769">
            <w:pPr>
              <w:tabs>
                <w:tab w:val="clear" w:pos="709"/>
              </w:tabs>
              <w:suppressAutoHyphens w:val="0"/>
              <w:spacing w:before="10" w:after="0" w:line="240" w:lineRule="auto"/>
              <w:rPr>
                <w:rFonts w:ascii="Times New Roman" w:eastAsia="Times New Roman" w:hAnsi="Times New Roman" w:cs="Times New Roman"/>
                <w:b/>
                <w:color w:val="000000"/>
                <w:sz w:val="17"/>
                <w:szCs w:val="22"/>
                <w:lang w:val="uk-UA" w:eastAsia="en-US" w:bidi="ar-SA"/>
              </w:rPr>
            </w:pPr>
          </w:p>
          <w:p w14:paraId="3A451E14" w14:textId="77777777" w:rsidR="004D3769" w:rsidRPr="00F25D2B" w:rsidRDefault="004D3769" w:rsidP="004D3769">
            <w:pPr>
              <w:tabs>
                <w:tab w:val="clear" w:pos="709"/>
              </w:tabs>
              <w:suppressAutoHyphens w:val="0"/>
              <w:spacing w:after="0" w:line="240" w:lineRule="auto"/>
              <w:ind w:left="187" w:right="90" w:hanging="65"/>
              <w:rPr>
                <w:rFonts w:ascii="Times New Roman" w:eastAsia="Times New Roman" w:hAnsi="Times New Roman" w:cs="Times New Roman"/>
                <w:b/>
                <w:color w:val="000000"/>
                <w:sz w:val="18"/>
                <w:szCs w:val="22"/>
                <w:lang w:val="uk-UA" w:eastAsia="en-US" w:bidi="ar-SA"/>
              </w:rPr>
            </w:pPr>
            <w:r w:rsidRPr="00F25D2B">
              <w:rPr>
                <w:rFonts w:ascii="Times New Roman" w:eastAsia="Times New Roman" w:hAnsi="Times New Roman" w:cs="Times New Roman"/>
                <w:b/>
                <w:color w:val="000000"/>
                <w:sz w:val="18"/>
                <w:szCs w:val="22"/>
                <w:lang w:val="uk-UA" w:eastAsia="en-US" w:bidi="ar-SA"/>
              </w:rPr>
              <w:t>Одиниці виміру</w:t>
            </w:r>
          </w:p>
        </w:tc>
        <w:tc>
          <w:tcPr>
            <w:tcW w:w="895" w:type="dxa"/>
            <w:tcBorders>
              <w:top w:val="single" w:sz="4" w:space="0" w:color="000000"/>
              <w:left w:val="single" w:sz="4" w:space="0" w:color="000000"/>
              <w:bottom w:val="single" w:sz="4" w:space="0" w:color="000000"/>
              <w:right w:val="single" w:sz="4" w:space="0" w:color="000000"/>
            </w:tcBorders>
          </w:tcPr>
          <w:p w14:paraId="089FB4FE" w14:textId="77777777" w:rsidR="004D3769" w:rsidRPr="00F25D2B" w:rsidRDefault="004D3769" w:rsidP="004D3769">
            <w:pPr>
              <w:tabs>
                <w:tab w:val="clear" w:pos="709"/>
              </w:tabs>
              <w:suppressAutoHyphens w:val="0"/>
              <w:spacing w:before="10" w:after="0" w:line="240" w:lineRule="auto"/>
              <w:rPr>
                <w:rFonts w:ascii="Times New Roman" w:eastAsia="Times New Roman" w:hAnsi="Times New Roman" w:cs="Times New Roman"/>
                <w:b/>
                <w:color w:val="000000"/>
                <w:sz w:val="17"/>
                <w:szCs w:val="22"/>
                <w:lang w:val="uk-UA" w:eastAsia="en-US" w:bidi="ar-SA"/>
              </w:rPr>
            </w:pPr>
          </w:p>
          <w:p w14:paraId="71EF31F0" w14:textId="77777777" w:rsidR="004D3769" w:rsidRPr="00F25D2B" w:rsidRDefault="004D3769" w:rsidP="004D3769">
            <w:pPr>
              <w:tabs>
                <w:tab w:val="clear" w:pos="709"/>
              </w:tabs>
              <w:suppressAutoHyphens w:val="0"/>
              <w:spacing w:after="0" w:line="240" w:lineRule="auto"/>
              <w:ind w:left="146" w:right="105" w:hanging="10"/>
              <w:rPr>
                <w:rFonts w:ascii="Times New Roman" w:eastAsia="Times New Roman" w:hAnsi="Times New Roman" w:cs="Times New Roman"/>
                <w:b/>
                <w:color w:val="000000"/>
                <w:sz w:val="18"/>
                <w:szCs w:val="22"/>
                <w:lang w:val="uk-UA" w:eastAsia="en-US" w:bidi="ar-SA"/>
              </w:rPr>
            </w:pPr>
            <w:r w:rsidRPr="00F25D2B">
              <w:rPr>
                <w:rFonts w:ascii="Times New Roman" w:eastAsia="Times New Roman" w:hAnsi="Times New Roman" w:cs="Times New Roman"/>
                <w:b/>
                <w:color w:val="000000"/>
                <w:sz w:val="18"/>
                <w:szCs w:val="22"/>
                <w:lang w:val="uk-UA" w:eastAsia="en-US" w:bidi="ar-SA"/>
              </w:rPr>
              <w:t>Кіль- кість</w:t>
            </w:r>
          </w:p>
        </w:tc>
        <w:tc>
          <w:tcPr>
            <w:tcW w:w="1767" w:type="dxa"/>
            <w:tcBorders>
              <w:top w:val="single" w:sz="4" w:space="0" w:color="000000"/>
              <w:left w:val="single" w:sz="4" w:space="0" w:color="000000"/>
              <w:bottom w:val="single" w:sz="4" w:space="0" w:color="000000"/>
              <w:right w:val="single" w:sz="4" w:space="0" w:color="000000"/>
            </w:tcBorders>
            <w:hideMark/>
          </w:tcPr>
          <w:p w14:paraId="005BB0D6" w14:textId="77777777" w:rsidR="004D3769" w:rsidRPr="00F25D2B" w:rsidRDefault="004D3769" w:rsidP="004D3769">
            <w:pPr>
              <w:tabs>
                <w:tab w:val="clear" w:pos="709"/>
              </w:tabs>
              <w:suppressAutoHyphens w:val="0"/>
              <w:spacing w:after="0" w:line="240" w:lineRule="auto"/>
              <w:ind w:left="170" w:right="152" w:firstLine="4"/>
              <w:jc w:val="center"/>
              <w:rPr>
                <w:rFonts w:ascii="Times New Roman" w:eastAsia="Times New Roman" w:hAnsi="Times New Roman" w:cs="Times New Roman"/>
                <w:b/>
                <w:color w:val="000000"/>
                <w:sz w:val="18"/>
                <w:szCs w:val="22"/>
                <w:lang w:val="ru-RU" w:eastAsia="en-US" w:bidi="ar-SA"/>
              </w:rPr>
            </w:pPr>
            <w:proofErr w:type="spellStart"/>
            <w:r w:rsidRPr="00F25D2B">
              <w:rPr>
                <w:rFonts w:ascii="Times New Roman" w:eastAsia="Times New Roman" w:hAnsi="Times New Roman" w:cs="Times New Roman"/>
                <w:b/>
                <w:color w:val="000000"/>
                <w:sz w:val="18"/>
                <w:szCs w:val="22"/>
                <w:lang w:val="ru-RU" w:eastAsia="en-US" w:bidi="ar-SA"/>
              </w:rPr>
              <w:t>Ціна</w:t>
            </w:r>
            <w:proofErr w:type="spellEnd"/>
            <w:r w:rsidRPr="00F25D2B">
              <w:rPr>
                <w:rFonts w:ascii="Times New Roman" w:eastAsia="Times New Roman" w:hAnsi="Times New Roman" w:cs="Times New Roman"/>
                <w:b/>
                <w:color w:val="000000"/>
                <w:sz w:val="18"/>
                <w:szCs w:val="22"/>
                <w:lang w:val="ru-RU" w:eastAsia="en-US" w:bidi="ar-SA"/>
              </w:rPr>
              <w:t xml:space="preserve"> за </w:t>
            </w:r>
            <w:proofErr w:type="spellStart"/>
            <w:r w:rsidRPr="00F25D2B">
              <w:rPr>
                <w:rFonts w:ascii="Times New Roman" w:eastAsia="Times New Roman" w:hAnsi="Times New Roman" w:cs="Times New Roman"/>
                <w:b/>
                <w:color w:val="000000"/>
                <w:sz w:val="18"/>
                <w:szCs w:val="22"/>
                <w:lang w:val="ru-RU" w:eastAsia="en-US" w:bidi="ar-SA"/>
              </w:rPr>
              <w:t>одиницю</w:t>
            </w:r>
            <w:proofErr w:type="spellEnd"/>
            <w:r w:rsidRPr="00F25D2B">
              <w:rPr>
                <w:rFonts w:ascii="Times New Roman" w:eastAsia="Times New Roman" w:hAnsi="Times New Roman" w:cs="Times New Roman"/>
                <w:b/>
                <w:color w:val="000000"/>
                <w:sz w:val="18"/>
                <w:szCs w:val="22"/>
                <w:lang w:val="ru-RU" w:eastAsia="en-US" w:bidi="ar-SA"/>
              </w:rPr>
              <w:t xml:space="preserve"> товару з/без ПДВ, </w:t>
            </w:r>
            <w:proofErr w:type="spellStart"/>
            <w:r w:rsidRPr="00F25D2B">
              <w:rPr>
                <w:rFonts w:ascii="Times New Roman" w:eastAsia="Times New Roman" w:hAnsi="Times New Roman" w:cs="Times New Roman"/>
                <w:b/>
                <w:color w:val="000000"/>
                <w:sz w:val="18"/>
                <w:szCs w:val="22"/>
                <w:lang w:val="ru-RU" w:eastAsia="en-US" w:bidi="ar-SA"/>
              </w:rPr>
              <w:t>грн</w:t>
            </w:r>
            <w:proofErr w:type="spellEnd"/>
          </w:p>
        </w:tc>
        <w:tc>
          <w:tcPr>
            <w:tcW w:w="1554" w:type="dxa"/>
            <w:tcBorders>
              <w:top w:val="single" w:sz="4" w:space="0" w:color="000000"/>
              <w:left w:val="single" w:sz="4" w:space="0" w:color="000000"/>
              <w:bottom w:val="single" w:sz="4" w:space="0" w:color="000000"/>
              <w:right w:val="single" w:sz="4" w:space="0" w:color="000000"/>
            </w:tcBorders>
            <w:hideMark/>
          </w:tcPr>
          <w:p w14:paraId="589BC3E7" w14:textId="77777777" w:rsidR="004D3769" w:rsidRPr="00F25D2B" w:rsidRDefault="004D3769" w:rsidP="004D3769">
            <w:pPr>
              <w:tabs>
                <w:tab w:val="clear" w:pos="709"/>
              </w:tabs>
              <w:suppressAutoHyphens w:val="0"/>
              <w:spacing w:after="0" w:line="240" w:lineRule="auto"/>
              <w:ind w:left="247" w:right="224"/>
              <w:jc w:val="center"/>
              <w:rPr>
                <w:rFonts w:ascii="Times New Roman" w:eastAsia="Times New Roman" w:hAnsi="Times New Roman" w:cs="Times New Roman"/>
                <w:b/>
                <w:color w:val="000000"/>
                <w:sz w:val="18"/>
                <w:szCs w:val="22"/>
                <w:lang w:val="ru-RU" w:eastAsia="en-US" w:bidi="ar-SA"/>
              </w:rPr>
            </w:pPr>
            <w:proofErr w:type="spellStart"/>
            <w:r w:rsidRPr="00F25D2B">
              <w:rPr>
                <w:rFonts w:ascii="Times New Roman" w:eastAsia="Times New Roman" w:hAnsi="Times New Roman" w:cs="Times New Roman"/>
                <w:b/>
                <w:color w:val="000000"/>
                <w:sz w:val="18"/>
                <w:szCs w:val="22"/>
                <w:lang w:val="ru-RU" w:eastAsia="en-US" w:bidi="ar-SA"/>
              </w:rPr>
              <w:t>Загальна</w:t>
            </w:r>
            <w:proofErr w:type="spellEnd"/>
            <w:r w:rsidRPr="00F25D2B">
              <w:rPr>
                <w:rFonts w:ascii="Times New Roman" w:eastAsia="Times New Roman" w:hAnsi="Times New Roman" w:cs="Times New Roman"/>
                <w:b/>
                <w:color w:val="000000"/>
                <w:sz w:val="18"/>
                <w:szCs w:val="22"/>
                <w:lang w:val="ru-RU" w:eastAsia="en-US" w:bidi="ar-SA"/>
              </w:rPr>
              <w:t xml:space="preserve"> </w:t>
            </w:r>
            <w:proofErr w:type="spellStart"/>
            <w:r w:rsidRPr="00F25D2B">
              <w:rPr>
                <w:rFonts w:ascii="Times New Roman" w:eastAsia="Times New Roman" w:hAnsi="Times New Roman" w:cs="Times New Roman"/>
                <w:b/>
                <w:color w:val="000000"/>
                <w:sz w:val="18"/>
                <w:szCs w:val="22"/>
                <w:lang w:val="ru-RU" w:eastAsia="en-US" w:bidi="ar-SA"/>
              </w:rPr>
              <w:t>вартість</w:t>
            </w:r>
            <w:proofErr w:type="spellEnd"/>
            <w:r w:rsidRPr="00F25D2B">
              <w:rPr>
                <w:rFonts w:ascii="Times New Roman" w:eastAsia="Times New Roman" w:hAnsi="Times New Roman" w:cs="Times New Roman"/>
                <w:b/>
                <w:color w:val="000000"/>
                <w:sz w:val="18"/>
                <w:szCs w:val="22"/>
                <w:lang w:val="ru-RU" w:eastAsia="en-US" w:bidi="ar-SA"/>
              </w:rPr>
              <w:t xml:space="preserve"> грн.</w:t>
            </w:r>
          </w:p>
          <w:p w14:paraId="6AB75DAB" w14:textId="77777777" w:rsidR="004D3769" w:rsidRPr="00F25D2B" w:rsidRDefault="004D3769" w:rsidP="004D3769">
            <w:pPr>
              <w:tabs>
                <w:tab w:val="clear" w:pos="709"/>
              </w:tabs>
              <w:suppressAutoHyphens w:val="0"/>
              <w:spacing w:after="0" w:line="186" w:lineRule="exact"/>
              <w:ind w:left="247" w:right="183"/>
              <w:jc w:val="center"/>
              <w:rPr>
                <w:rFonts w:ascii="Times New Roman" w:eastAsia="Times New Roman" w:hAnsi="Times New Roman" w:cs="Times New Roman"/>
                <w:b/>
                <w:color w:val="000000"/>
                <w:sz w:val="18"/>
                <w:szCs w:val="22"/>
                <w:lang w:val="ru-RU" w:eastAsia="en-US" w:bidi="ar-SA"/>
              </w:rPr>
            </w:pPr>
            <w:r w:rsidRPr="00F25D2B">
              <w:rPr>
                <w:rFonts w:ascii="Times New Roman" w:eastAsia="Times New Roman" w:hAnsi="Times New Roman" w:cs="Times New Roman"/>
                <w:b/>
                <w:color w:val="000000"/>
                <w:sz w:val="18"/>
                <w:szCs w:val="22"/>
                <w:lang w:val="ru-RU" w:eastAsia="en-US" w:bidi="ar-SA"/>
              </w:rPr>
              <w:t>з/без ПДВ</w:t>
            </w:r>
          </w:p>
        </w:tc>
      </w:tr>
      <w:tr w:rsidR="004D3769" w:rsidRPr="00F25D2B" w14:paraId="51314F6F" w14:textId="77777777" w:rsidTr="006C0569">
        <w:trPr>
          <w:trHeight w:val="397"/>
        </w:trPr>
        <w:tc>
          <w:tcPr>
            <w:tcW w:w="956" w:type="dxa"/>
            <w:tcBorders>
              <w:top w:val="single" w:sz="4" w:space="0" w:color="000000"/>
              <w:left w:val="single" w:sz="4" w:space="0" w:color="000000"/>
              <w:bottom w:val="single" w:sz="4" w:space="0" w:color="000000"/>
              <w:right w:val="single" w:sz="4" w:space="0" w:color="000000"/>
            </w:tcBorders>
          </w:tcPr>
          <w:p w14:paraId="3C88D49B" w14:textId="77777777" w:rsidR="004D3769" w:rsidRPr="00F25D2B" w:rsidRDefault="004D3769" w:rsidP="004D3769">
            <w:pPr>
              <w:tabs>
                <w:tab w:val="clear" w:pos="709"/>
              </w:tabs>
              <w:suppressAutoHyphens w:val="0"/>
              <w:spacing w:after="0" w:line="240" w:lineRule="auto"/>
              <w:rPr>
                <w:rFonts w:ascii="Times New Roman" w:eastAsia="Times New Roman" w:hAnsi="Times New Roman" w:cs="Times New Roman"/>
                <w:color w:val="000000"/>
                <w:sz w:val="18"/>
                <w:szCs w:val="22"/>
                <w:lang w:val="ru-RU" w:eastAsia="en-US" w:bidi="ar-SA"/>
              </w:rPr>
            </w:pPr>
            <w:r w:rsidRPr="00F25D2B">
              <w:rPr>
                <w:rFonts w:ascii="Times New Roman" w:eastAsia="Times New Roman" w:hAnsi="Times New Roman" w:cs="Times New Roman"/>
                <w:color w:val="000000"/>
                <w:sz w:val="18"/>
                <w:szCs w:val="22"/>
                <w:lang w:val="ru-RU" w:eastAsia="en-US" w:bidi="ar-SA"/>
              </w:rPr>
              <w:t>1</w:t>
            </w:r>
          </w:p>
        </w:tc>
        <w:tc>
          <w:tcPr>
            <w:tcW w:w="4253" w:type="dxa"/>
            <w:tcBorders>
              <w:top w:val="single" w:sz="4" w:space="0" w:color="000000"/>
              <w:left w:val="single" w:sz="4" w:space="0" w:color="000000"/>
              <w:bottom w:val="single" w:sz="4" w:space="0" w:color="000000"/>
              <w:right w:val="single" w:sz="4" w:space="0" w:color="000000"/>
            </w:tcBorders>
          </w:tcPr>
          <w:p w14:paraId="685118BF" w14:textId="77777777" w:rsidR="004D3769" w:rsidRPr="00F25D2B" w:rsidRDefault="004D3769" w:rsidP="004D3769">
            <w:pPr>
              <w:tabs>
                <w:tab w:val="clear" w:pos="709"/>
              </w:tabs>
              <w:suppressAutoHyphens w:val="0"/>
              <w:spacing w:after="0" w:line="240" w:lineRule="auto"/>
              <w:rPr>
                <w:rFonts w:ascii="Times New Roman" w:eastAsia="Times New Roman" w:hAnsi="Times New Roman" w:cs="Times New Roman"/>
                <w:color w:val="000000"/>
                <w:sz w:val="18"/>
                <w:szCs w:val="22"/>
                <w:lang w:val="ru-RU" w:eastAsia="en-US" w:bidi="ar-SA"/>
              </w:rPr>
            </w:pPr>
          </w:p>
        </w:tc>
        <w:tc>
          <w:tcPr>
            <w:tcW w:w="1186" w:type="dxa"/>
            <w:tcBorders>
              <w:top w:val="single" w:sz="4" w:space="0" w:color="000000"/>
              <w:left w:val="single" w:sz="4" w:space="0" w:color="000000"/>
              <w:bottom w:val="single" w:sz="4" w:space="0" w:color="000000"/>
              <w:right w:val="single" w:sz="4" w:space="0" w:color="000000"/>
            </w:tcBorders>
          </w:tcPr>
          <w:p w14:paraId="0A2F3A72" w14:textId="77777777" w:rsidR="004D3769" w:rsidRPr="00F25D2B" w:rsidRDefault="004D3769" w:rsidP="004D3769">
            <w:pPr>
              <w:tabs>
                <w:tab w:val="clear" w:pos="709"/>
              </w:tabs>
              <w:suppressAutoHyphens w:val="0"/>
              <w:spacing w:after="0" w:line="240" w:lineRule="auto"/>
              <w:rPr>
                <w:rFonts w:ascii="Times New Roman" w:eastAsia="Times New Roman" w:hAnsi="Times New Roman" w:cs="Times New Roman"/>
                <w:color w:val="000000"/>
                <w:sz w:val="18"/>
                <w:szCs w:val="22"/>
                <w:lang w:val="ru-RU" w:eastAsia="en-US" w:bidi="ar-SA"/>
              </w:rPr>
            </w:pPr>
          </w:p>
        </w:tc>
        <w:tc>
          <w:tcPr>
            <w:tcW w:w="895" w:type="dxa"/>
            <w:tcBorders>
              <w:top w:val="single" w:sz="4" w:space="0" w:color="000000"/>
              <w:left w:val="single" w:sz="4" w:space="0" w:color="000000"/>
              <w:bottom w:val="single" w:sz="4" w:space="0" w:color="000000"/>
              <w:right w:val="single" w:sz="4" w:space="0" w:color="000000"/>
            </w:tcBorders>
          </w:tcPr>
          <w:p w14:paraId="50E1DFD6" w14:textId="77777777" w:rsidR="004D3769" w:rsidRPr="00F25D2B" w:rsidRDefault="004D3769" w:rsidP="004D3769">
            <w:pPr>
              <w:tabs>
                <w:tab w:val="clear" w:pos="709"/>
              </w:tabs>
              <w:suppressAutoHyphens w:val="0"/>
              <w:spacing w:after="0" w:line="240" w:lineRule="auto"/>
              <w:rPr>
                <w:rFonts w:ascii="Times New Roman" w:eastAsia="Times New Roman" w:hAnsi="Times New Roman" w:cs="Times New Roman"/>
                <w:color w:val="000000"/>
                <w:sz w:val="18"/>
                <w:szCs w:val="22"/>
                <w:lang w:val="ru-RU" w:eastAsia="en-US" w:bidi="ar-SA"/>
              </w:rPr>
            </w:pPr>
          </w:p>
        </w:tc>
        <w:tc>
          <w:tcPr>
            <w:tcW w:w="1767" w:type="dxa"/>
            <w:tcBorders>
              <w:top w:val="single" w:sz="4" w:space="0" w:color="000000"/>
              <w:left w:val="single" w:sz="4" w:space="0" w:color="000000"/>
              <w:bottom w:val="single" w:sz="4" w:space="0" w:color="000000"/>
              <w:right w:val="single" w:sz="4" w:space="0" w:color="000000"/>
            </w:tcBorders>
          </w:tcPr>
          <w:p w14:paraId="0454E5F8" w14:textId="77777777" w:rsidR="004D3769" w:rsidRPr="00F25D2B" w:rsidRDefault="004D3769" w:rsidP="004D3769">
            <w:pPr>
              <w:tabs>
                <w:tab w:val="clear" w:pos="709"/>
              </w:tabs>
              <w:suppressAutoHyphens w:val="0"/>
              <w:spacing w:after="0" w:line="240" w:lineRule="auto"/>
              <w:rPr>
                <w:rFonts w:ascii="Times New Roman" w:eastAsia="Times New Roman" w:hAnsi="Times New Roman" w:cs="Times New Roman"/>
                <w:color w:val="000000"/>
                <w:sz w:val="18"/>
                <w:szCs w:val="22"/>
                <w:lang w:val="ru-RU" w:eastAsia="en-US" w:bidi="ar-SA"/>
              </w:rPr>
            </w:pPr>
          </w:p>
        </w:tc>
        <w:tc>
          <w:tcPr>
            <w:tcW w:w="1554" w:type="dxa"/>
            <w:tcBorders>
              <w:top w:val="single" w:sz="4" w:space="0" w:color="000000"/>
              <w:left w:val="single" w:sz="4" w:space="0" w:color="000000"/>
              <w:bottom w:val="single" w:sz="4" w:space="0" w:color="000000"/>
              <w:right w:val="single" w:sz="4" w:space="0" w:color="000000"/>
            </w:tcBorders>
          </w:tcPr>
          <w:p w14:paraId="48070AAC" w14:textId="77777777" w:rsidR="004D3769" w:rsidRPr="00F25D2B" w:rsidRDefault="004D3769" w:rsidP="004D3769">
            <w:pPr>
              <w:tabs>
                <w:tab w:val="clear" w:pos="709"/>
              </w:tabs>
              <w:suppressAutoHyphens w:val="0"/>
              <w:spacing w:after="0" w:line="240" w:lineRule="auto"/>
              <w:rPr>
                <w:rFonts w:ascii="Times New Roman" w:eastAsia="Times New Roman" w:hAnsi="Times New Roman" w:cs="Times New Roman"/>
                <w:color w:val="000000"/>
                <w:sz w:val="18"/>
                <w:szCs w:val="22"/>
                <w:lang w:val="ru-RU" w:eastAsia="en-US" w:bidi="ar-SA"/>
              </w:rPr>
            </w:pPr>
          </w:p>
        </w:tc>
      </w:tr>
      <w:tr w:rsidR="004D3769" w:rsidRPr="00F25D2B" w14:paraId="7DFB80B3" w14:textId="77777777" w:rsidTr="006C0569">
        <w:trPr>
          <w:trHeight w:val="220"/>
        </w:trPr>
        <w:tc>
          <w:tcPr>
            <w:tcW w:w="956" w:type="dxa"/>
            <w:tcBorders>
              <w:top w:val="single" w:sz="4" w:space="0" w:color="000000"/>
              <w:left w:val="single" w:sz="4" w:space="0" w:color="000000"/>
              <w:bottom w:val="single" w:sz="4" w:space="0" w:color="000000"/>
              <w:right w:val="single" w:sz="4" w:space="0" w:color="000000"/>
            </w:tcBorders>
          </w:tcPr>
          <w:p w14:paraId="6BC14531" w14:textId="4680FB1E" w:rsidR="004D3769" w:rsidRPr="00F25D2B" w:rsidRDefault="004D3769" w:rsidP="004D3769">
            <w:pPr>
              <w:tabs>
                <w:tab w:val="clear" w:pos="709"/>
              </w:tabs>
              <w:suppressAutoHyphens w:val="0"/>
              <w:spacing w:after="0" w:line="240" w:lineRule="auto"/>
              <w:rPr>
                <w:rFonts w:ascii="Times New Roman" w:eastAsia="Times New Roman" w:hAnsi="Times New Roman" w:cs="Times New Roman"/>
                <w:color w:val="000000"/>
                <w:sz w:val="18"/>
                <w:szCs w:val="22"/>
                <w:lang w:val="ru-RU" w:eastAsia="en-US" w:bidi="ar-SA"/>
              </w:rPr>
            </w:pPr>
          </w:p>
        </w:tc>
        <w:tc>
          <w:tcPr>
            <w:tcW w:w="4253" w:type="dxa"/>
            <w:tcBorders>
              <w:top w:val="single" w:sz="4" w:space="0" w:color="000000"/>
              <w:left w:val="single" w:sz="4" w:space="0" w:color="000000"/>
              <w:bottom w:val="single" w:sz="4" w:space="0" w:color="000000"/>
              <w:right w:val="single" w:sz="4" w:space="0" w:color="000000"/>
            </w:tcBorders>
          </w:tcPr>
          <w:p w14:paraId="708849E8" w14:textId="77777777" w:rsidR="004D3769" w:rsidRPr="00F25D2B" w:rsidRDefault="004D3769" w:rsidP="004D3769">
            <w:pPr>
              <w:tabs>
                <w:tab w:val="clear" w:pos="709"/>
              </w:tabs>
              <w:suppressAutoHyphens w:val="0"/>
              <w:spacing w:after="0" w:line="240" w:lineRule="auto"/>
              <w:rPr>
                <w:rFonts w:ascii="Times New Roman" w:eastAsia="Times New Roman" w:hAnsi="Times New Roman" w:cs="Times New Roman"/>
                <w:color w:val="000000"/>
                <w:sz w:val="18"/>
                <w:szCs w:val="22"/>
                <w:lang w:val="ru-RU" w:eastAsia="en-US" w:bidi="ar-SA"/>
              </w:rPr>
            </w:pPr>
          </w:p>
        </w:tc>
        <w:tc>
          <w:tcPr>
            <w:tcW w:w="1186" w:type="dxa"/>
            <w:tcBorders>
              <w:top w:val="single" w:sz="4" w:space="0" w:color="000000"/>
              <w:left w:val="single" w:sz="4" w:space="0" w:color="000000"/>
              <w:bottom w:val="single" w:sz="4" w:space="0" w:color="000000"/>
              <w:right w:val="single" w:sz="4" w:space="0" w:color="000000"/>
            </w:tcBorders>
          </w:tcPr>
          <w:p w14:paraId="378832B5" w14:textId="77777777" w:rsidR="004D3769" w:rsidRPr="00F25D2B" w:rsidRDefault="004D3769" w:rsidP="004D3769">
            <w:pPr>
              <w:tabs>
                <w:tab w:val="clear" w:pos="709"/>
              </w:tabs>
              <w:suppressAutoHyphens w:val="0"/>
              <w:spacing w:after="0" w:line="240" w:lineRule="auto"/>
              <w:rPr>
                <w:rFonts w:ascii="Times New Roman" w:eastAsia="Times New Roman" w:hAnsi="Times New Roman" w:cs="Times New Roman"/>
                <w:color w:val="000000"/>
                <w:sz w:val="18"/>
                <w:szCs w:val="22"/>
                <w:lang w:val="ru-RU" w:eastAsia="en-US" w:bidi="ar-SA"/>
              </w:rPr>
            </w:pPr>
          </w:p>
        </w:tc>
        <w:tc>
          <w:tcPr>
            <w:tcW w:w="895" w:type="dxa"/>
            <w:tcBorders>
              <w:top w:val="single" w:sz="4" w:space="0" w:color="000000"/>
              <w:left w:val="single" w:sz="4" w:space="0" w:color="000000"/>
              <w:bottom w:val="single" w:sz="4" w:space="0" w:color="000000"/>
              <w:right w:val="single" w:sz="4" w:space="0" w:color="000000"/>
            </w:tcBorders>
          </w:tcPr>
          <w:p w14:paraId="7F0E131B" w14:textId="77777777" w:rsidR="004D3769" w:rsidRPr="00F25D2B" w:rsidRDefault="004D3769" w:rsidP="004D3769">
            <w:pPr>
              <w:tabs>
                <w:tab w:val="clear" w:pos="709"/>
              </w:tabs>
              <w:suppressAutoHyphens w:val="0"/>
              <w:spacing w:after="0" w:line="240" w:lineRule="auto"/>
              <w:rPr>
                <w:rFonts w:ascii="Times New Roman" w:eastAsia="Times New Roman" w:hAnsi="Times New Roman" w:cs="Times New Roman"/>
                <w:color w:val="000000"/>
                <w:sz w:val="18"/>
                <w:szCs w:val="22"/>
                <w:lang w:val="ru-RU" w:eastAsia="en-US" w:bidi="ar-SA"/>
              </w:rPr>
            </w:pPr>
          </w:p>
        </w:tc>
        <w:tc>
          <w:tcPr>
            <w:tcW w:w="1767" w:type="dxa"/>
            <w:tcBorders>
              <w:top w:val="single" w:sz="4" w:space="0" w:color="000000"/>
              <w:left w:val="single" w:sz="4" w:space="0" w:color="000000"/>
              <w:bottom w:val="single" w:sz="4" w:space="0" w:color="000000"/>
              <w:right w:val="single" w:sz="4" w:space="0" w:color="000000"/>
            </w:tcBorders>
          </w:tcPr>
          <w:p w14:paraId="59FFEC57" w14:textId="77777777" w:rsidR="004D3769" w:rsidRPr="00F25D2B" w:rsidRDefault="004D3769" w:rsidP="004D3769">
            <w:pPr>
              <w:tabs>
                <w:tab w:val="clear" w:pos="709"/>
              </w:tabs>
              <w:suppressAutoHyphens w:val="0"/>
              <w:spacing w:after="0" w:line="240" w:lineRule="auto"/>
              <w:rPr>
                <w:rFonts w:ascii="Times New Roman" w:eastAsia="Times New Roman" w:hAnsi="Times New Roman" w:cs="Times New Roman"/>
                <w:color w:val="000000"/>
                <w:sz w:val="18"/>
                <w:szCs w:val="22"/>
                <w:lang w:val="ru-RU" w:eastAsia="en-US" w:bidi="ar-SA"/>
              </w:rPr>
            </w:pPr>
          </w:p>
        </w:tc>
        <w:tc>
          <w:tcPr>
            <w:tcW w:w="1554" w:type="dxa"/>
            <w:tcBorders>
              <w:top w:val="single" w:sz="4" w:space="0" w:color="000000"/>
              <w:left w:val="single" w:sz="4" w:space="0" w:color="000000"/>
              <w:bottom w:val="single" w:sz="4" w:space="0" w:color="000000"/>
              <w:right w:val="single" w:sz="4" w:space="0" w:color="000000"/>
            </w:tcBorders>
          </w:tcPr>
          <w:p w14:paraId="4A1AB76C" w14:textId="77777777" w:rsidR="004D3769" w:rsidRPr="00F25D2B" w:rsidRDefault="004D3769" w:rsidP="004D3769">
            <w:pPr>
              <w:tabs>
                <w:tab w:val="clear" w:pos="709"/>
              </w:tabs>
              <w:suppressAutoHyphens w:val="0"/>
              <w:spacing w:after="0" w:line="240" w:lineRule="auto"/>
              <w:rPr>
                <w:rFonts w:ascii="Times New Roman" w:eastAsia="Times New Roman" w:hAnsi="Times New Roman" w:cs="Times New Roman"/>
                <w:color w:val="000000"/>
                <w:sz w:val="18"/>
                <w:szCs w:val="22"/>
                <w:lang w:val="ru-RU" w:eastAsia="en-US" w:bidi="ar-SA"/>
              </w:rPr>
            </w:pPr>
          </w:p>
        </w:tc>
      </w:tr>
      <w:tr w:rsidR="004D3769" w:rsidRPr="00F25D2B" w14:paraId="66BF2738" w14:textId="77777777" w:rsidTr="006C0569">
        <w:trPr>
          <w:trHeight w:val="266"/>
        </w:trPr>
        <w:tc>
          <w:tcPr>
            <w:tcW w:w="956" w:type="dxa"/>
            <w:tcBorders>
              <w:top w:val="single" w:sz="4" w:space="0" w:color="000000"/>
              <w:left w:val="single" w:sz="4" w:space="0" w:color="000000"/>
              <w:bottom w:val="single" w:sz="4" w:space="0" w:color="000000"/>
              <w:right w:val="single" w:sz="4" w:space="0" w:color="000000"/>
            </w:tcBorders>
          </w:tcPr>
          <w:p w14:paraId="34854465" w14:textId="77777777" w:rsidR="004D3769" w:rsidRPr="00F25D2B" w:rsidRDefault="004D3769" w:rsidP="004D3769">
            <w:pPr>
              <w:tabs>
                <w:tab w:val="clear" w:pos="709"/>
              </w:tabs>
              <w:suppressAutoHyphens w:val="0"/>
              <w:spacing w:after="0" w:line="240" w:lineRule="auto"/>
              <w:rPr>
                <w:rFonts w:ascii="Times New Roman" w:eastAsia="Times New Roman" w:hAnsi="Times New Roman" w:cs="Times New Roman"/>
                <w:color w:val="000000"/>
                <w:sz w:val="18"/>
                <w:szCs w:val="22"/>
                <w:lang w:val="ru-RU" w:eastAsia="en-US" w:bidi="ar-SA"/>
              </w:rPr>
            </w:pPr>
          </w:p>
        </w:tc>
        <w:tc>
          <w:tcPr>
            <w:tcW w:w="4253" w:type="dxa"/>
            <w:tcBorders>
              <w:top w:val="single" w:sz="4" w:space="0" w:color="000000"/>
              <w:left w:val="single" w:sz="4" w:space="0" w:color="000000"/>
              <w:bottom w:val="single" w:sz="4" w:space="0" w:color="000000"/>
              <w:right w:val="single" w:sz="4" w:space="0" w:color="000000"/>
            </w:tcBorders>
          </w:tcPr>
          <w:p w14:paraId="779DA9C9" w14:textId="77777777" w:rsidR="004D3769" w:rsidRPr="00F25D2B" w:rsidRDefault="004D3769" w:rsidP="004D3769">
            <w:pPr>
              <w:tabs>
                <w:tab w:val="clear" w:pos="709"/>
              </w:tabs>
              <w:suppressAutoHyphens w:val="0"/>
              <w:spacing w:after="0" w:line="240" w:lineRule="auto"/>
              <w:rPr>
                <w:rFonts w:ascii="Times New Roman" w:eastAsia="Times New Roman" w:hAnsi="Times New Roman" w:cs="Times New Roman"/>
                <w:color w:val="000000"/>
                <w:sz w:val="18"/>
                <w:szCs w:val="22"/>
                <w:lang w:val="ru-RU" w:eastAsia="en-US" w:bidi="ar-SA"/>
              </w:rPr>
            </w:pPr>
          </w:p>
        </w:tc>
        <w:tc>
          <w:tcPr>
            <w:tcW w:w="1186" w:type="dxa"/>
            <w:tcBorders>
              <w:top w:val="single" w:sz="4" w:space="0" w:color="000000"/>
              <w:left w:val="single" w:sz="4" w:space="0" w:color="000000"/>
              <w:bottom w:val="single" w:sz="4" w:space="0" w:color="000000"/>
              <w:right w:val="single" w:sz="4" w:space="0" w:color="000000"/>
            </w:tcBorders>
          </w:tcPr>
          <w:p w14:paraId="76876EB7" w14:textId="77777777" w:rsidR="004D3769" w:rsidRPr="00F25D2B" w:rsidRDefault="004D3769" w:rsidP="004D3769">
            <w:pPr>
              <w:tabs>
                <w:tab w:val="clear" w:pos="709"/>
              </w:tabs>
              <w:suppressAutoHyphens w:val="0"/>
              <w:spacing w:after="0" w:line="240" w:lineRule="auto"/>
              <w:rPr>
                <w:rFonts w:ascii="Times New Roman" w:eastAsia="Times New Roman" w:hAnsi="Times New Roman" w:cs="Times New Roman"/>
                <w:color w:val="000000"/>
                <w:sz w:val="18"/>
                <w:szCs w:val="22"/>
                <w:lang w:val="ru-RU" w:eastAsia="en-US" w:bidi="ar-SA"/>
              </w:rPr>
            </w:pPr>
          </w:p>
        </w:tc>
        <w:tc>
          <w:tcPr>
            <w:tcW w:w="895" w:type="dxa"/>
            <w:tcBorders>
              <w:top w:val="single" w:sz="4" w:space="0" w:color="000000"/>
              <w:left w:val="single" w:sz="4" w:space="0" w:color="000000"/>
              <w:bottom w:val="single" w:sz="4" w:space="0" w:color="000000"/>
              <w:right w:val="single" w:sz="4" w:space="0" w:color="000000"/>
            </w:tcBorders>
          </w:tcPr>
          <w:p w14:paraId="44AF557F" w14:textId="77777777" w:rsidR="004D3769" w:rsidRPr="00F25D2B" w:rsidRDefault="004D3769" w:rsidP="004D3769">
            <w:pPr>
              <w:tabs>
                <w:tab w:val="clear" w:pos="709"/>
              </w:tabs>
              <w:suppressAutoHyphens w:val="0"/>
              <w:spacing w:after="0" w:line="240" w:lineRule="auto"/>
              <w:rPr>
                <w:rFonts w:ascii="Times New Roman" w:eastAsia="Times New Roman" w:hAnsi="Times New Roman" w:cs="Times New Roman"/>
                <w:color w:val="000000"/>
                <w:sz w:val="18"/>
                <w:szCs w:val="22"/>
                <w:lang w:val="ru-RU" w:eastAsia="en-US" w:bidi="ar-SA"/>
              </w:rPr>
            </w:pPr>
          </w:p>
        </w:tc>
        <w:tc>
          <w:tcPr>
            <w:tcW w:w="1767" w:type="dxa"/>
            <w:tcBorders>
              <w:top w:val="single" w:sz="4" w:space="0" w:color="000000"/>
              <w:left w:val="single" w:sz="4" w:space="0" w:color="000000"/>
              <w:bottom w:val="single" w:sz="4" w:space="0" w:color="000000"/>
              <w:right w:val="single" w:sz="4" w:space="0" w:color="000000"/>
            </w:tcBorders>
          </w:tcPr>
          <w:p w14:paraId="156FBC16" w14:textId="77777777" w:rsidR="004D3769" w:rsidRPr="00F25D2B" w:rsidRDefault="004D3769" w:rsidP="004D3769">
            <w:pPr>
              <w:tabs>
                <w:tab w:val="clear" w:pos="709"/>
              </w:tabs>
              <w:suppressAutoHyphens w:val="0"/>
              <w:spacing w:after="0" w:line="240" w:lineRule="auto"/>
              <w:rPr>
                <w:rFonts w:ascii="Times New Roman" w:eastAsia="Times New Roman" w:hAnsi="Times New Roman" w:cs="Times New Roman"/>
                <w:color w:val="000000"/>
                <w:sz w:val="18"/>
                <w:szCs w:val="22"/>
                <w:lang w:val="ru-RU" w:eastAsia="en-US" w:bidi="ar-SA"/>
              </w:rPr>
            </w:pPr>
          </w:p>
        </w:tc>
        <w:tc>
          <w:tcPr>
            <w:tcW w:w="1554" w:type="dxa"/>
            <w:tcBorders>
              <w:top w:val="single" w:sz="4" w:space="0" w:color="000000"/>
              <w:left w:val="single" w:sz="4" w:space="0" w:color="000000"/>
              <w:bottom w:val="single" w:sz="4" w:space="0" w:color="000000"/>
              <w:right w:val="single" w:sz="4" w:space="0" w:color="000000"/>
            </w:tcBorders>
          </w:tcPr>
          <w:p w14:paraId="7A8F4E63" w14:textId="77777777" w:rsidR="004D3769" w:rsidRPr="00F25D2B" w:rsidRDefault="004D3769" w:rsidP="004D3769">
            <w:pPr>
              <w:tabs>
                <w:tab w:val="clear" w:pos="709"/>
              </w:tabs>
              <w:suppressAutoHyphens w:val="0"/>
              <w:spacing w:after="0" w:line="240" w:lineRule="auto"/>
              <w:rPr>
                <w:rFonts w:ascii="Times New Roman" w:eastAsia="Times New Roman" w:hAnsi="Times New Roman" w:cs="Times New Roman"/>
                <w:color w:val="000000"/>
                <w:sz w:val="18"/>
                <w:szCs w:val="22"/>
                <w:lang w:val="ru-RU" w:eastAsia="en-US" w:bidi="ar-SA"/>
              </w:rPr>
            </w:pPr>
          </w:p>
        </w:tc>
      </w:tr>
      <w:tr w:rsidR="004D3769" w:rsidRPr="00F25D2B" w14:paraId="2D451B5D" w14:textId="77777777" w:rsidTr="006C0569">
        <w:trPr>
          <w:trHeight w:val="266"/>
        </w:trPr>
        <w:tc>
          <w:tcPr>
            <w:tcW w:w="956" w:type="dxa"/>
            <w:tcBorders>
              <w:top w:val="single" w:sz="4" w:space="0" w:color="000000"/>
              <w:left w:val="single" w:sz="4" w:space="0" w:color="000000"/>
              <w:bottom w:val="single" w:sz="4" w:space="0" w:color="000000"/>
              <w:right w:val="single" w:sz="4" w:space="0" w:color="000000"/>
            </w:tcBorders>
          </w:tcPr>
          <w:p w14:paraId="4E5087E7" w14:textId="77777777" w:rsidR="004D3769" w:rsidRPr="00F25D2B" w:rsidRDefault="004D3769" w:rsidP="004D3769">
            <w:pPr>
              <w:tabs>
                <w:tab w:val="clear" w:pos="709"/>
              </w:tabs>
              <w:suppressAutoHyphens w:val="0"/>
              <w:spacing w:after="0" w:line="240" w:lineRule="auto"/>
              <w:rPr>
                <w:rFonts w:ascii="Times New Roman" w:eastAsia="Times New Roman" w:hAnsi="Times New Roman" w:cs="Times New Roman"/>
                <w:color w:val="000000"/>
                <w:sz w:val="18"/>
                <w:szCs w:val="22"/>
                <w:lang w:val="ru-RU" w:eastAsia="en-US" w:bidi="ar-SA"/>
              </w:rPr>
            </w:pPr>
          </w:p>
        </w:tc>
        <w:tc>
          <w:tcPr>
            <w:tcW w:w="6334" w:type="dxa"/>
            <w:gridSpan w:val="3"/>
            <w:tcBorders>
              <w:top w:val="single" w:sz="4" w:space="0" w:color="000000"/>
              <w:left w:val="single" w:sz="4" w:space="0" w:color="000000"/>
              <w:bottom w:val="single" w:sz="4" w:space="0" w:color="000000"/>
              <w:right w:val="single" w:sz="4" w:space="0" w:color="000000"/>
            </w:tcBorders>
          </w:tcPr>
          <w:p w14:paraId="027A8CBA" w14:textId="77777777" w:rsidR="004D3769" w:rsidRPr="00F25D2B" w:rsidRDefault="004D3769" w:rsidP="004D3769">
            <w:pPr>
              <w:tabs>
                <w:tab w:val="clear" w:pos="709"/>
              </w:tabs>
              <w:suppressAutoHyphens w:val="0"/>
              <w:spacing w:after="0" w:line="240" w:lineRule="auto"/>
              <w:rPr>
                <w:rFonts w:ascii="Times New Roman" w:eastAsia="Times New Roman" w:hAnsi="Times New Roman" w:cs="Times New Roman"/>
                <w:color w:val="000000"/>
                <w:sz w:val="18"/>
                <w:szCs w:val="22"/>
                <w:lang w:val="ru-RU" w:eastAsia="en-US" w:bidi="ar-SA"/>
              </w:rPr>
            </w:pPr>
          </w:p>
        </w:tc>
        <w:tc>
          <w:tcPr>
            <w:tcW w:w="1767" w:type="dxa"/>
            <w:tcBorders>
              <w:top w:val="single" w:sz="4" w:space="0" w:color="000000"/>
              <w:left w:val="single" w:sz="4" w:space="0" w:color="000000"/>
              <w:bottom w:val="single" w:sz="4" w:space="0" w:color="000000"/>
              <w:right w:val="single" w:sz="4" w:space="0" w:color="000000"/>
            </w:tcBorders>
          </w:tcPr>
          <w:p w14:paraId="32756CF3" w14:textId="77777777" w:rsidR="004D3769" w:rsidRPr="00F25D2B" w:rsidRDefault="004D3769" w:rsidP="004D3769">
            <w:pPr>
              <w:tabs>
                <w:tab w:val="clear" w:pos="709"/>
              </w:tabs>
              <w:suppressAutoHyphens w:val="0"/>
              <w:spacing w:after="0" w:line="240" w:lineRule="auto"/>
              <w:rPr>
                <w:rFonts w:ascii="Times New Roman" w:eastAsia="Times New Roman" w:hAnsi="Times New Roman" w:cs="Times New Roman"/>
                <w:color w:val="000000"/>
                <w:sz w:val="18"/>
                <w:szCs w:val="22"/>
                <w:lang w:val="ru-RU" w:eastAsia="en-US" w:bidi="ar-SA"/>
              </w:rPr>
            </w:pPr>
          </w:p>
        </w:tc>
        <w:tc>
          <w:tcPr>
            <w:tcW w:w="1554" w:type="dxa"/>
            <w:tcBorders>
              <w:top w:val="single" w:sz="4" w:space="0" w:color="000000"/>
              <w:left w:val="single" w:sz="4" w:space="0" w:color="000000"/>
              <w:bottom w:val="single" w:sz="4" w:space="0" w:color="000000"/>
              <w:right w:val="single" w:sz="4" w:space="0" w:color="000000"/>
            </w:tcBorders>
          </w:tcPr>
          <w:p w14:paraId="5DE174A7" w14:textId="77777777" w:rsidR="004D3769" w:rsidRPr="00F25D2B" w:rsidRDefault="004D3769" w:rsidP="004D3769">
            <w:pPr>
              <w:tabs>
                <w:tab w:val="clear" w:pos="709"/>
              </w:tabs>
              <w:suppressAutoHyphens w:val="0"/>
              <w:spacing w:after="0" w:line="240" w:lineRule="auto"/>
              <w:rPr>
                <w:rFonts w:ascii="Times New Roman" w:eastAsia="Times New Roman" w:hAnsi="Times New Roman" w:cs="Times New Roman"/>
                <w:color w:val="000000"/>
                <w:sz w:val="18"/>
                <w:szCs w:val="22"/>
                <w:lang w:val="ru-RU" w:eastAsia="en-US" w:bidi="ar-SA"/>
              </w:rPr>
            </w:pPr>
          </w:p>
        </w:tc>
      </w:tr>
      <w:tr w:rsidR="004D3769" w:rsidRPr="00F25D2B" w14:paraId="611D6FFB" w14:textId="77777777" w:rsidTr="006C0569">
        <w:trPr>
          <w:trHeight w:val="266"/>
        </w:trPr>
        <w:tc>
          <w:tcPr>
            <w:tcW w:w="956" w:type="dxa"/>
            <w:tcBorders>
              <w:top w:val="single" w:sz="4" w:space="0" w:color="000000"/>
              <w:left w:val="single" w:sz="4" w:space="0" w:color="000000"/>
              <w:bottom w:val="single" w:sz="4" w:space="0" w:color="000000"/>
              <w:right w:val="single" w:sz="4" w:space="0" w:color="000000"/>
            </w:tcBorders>
          </w:tcPr>
          <w:p w14:paraId="4F377974" w14:textId="77777777" w:rsidR="004D3769" w:rsidRPr="00F25D2B" w:rsidRDefault="004D3769" w:rsidP="004D3769">
            <w:pPr>
              <w:tabs>
                <w:tab w:val="clear" w:pos="709"/>
              </w:tabs>
              <w:suppressAutoHyphens w:val="0"/>
              <w:spacing w:after="0" w:line="240" w:lineRule="auto"/>
              <w:rPr>
                <w:rFonts w:ascii="Times New Roman" w:eastAsia="Times New Roman" w:hAnsi="Times New Roman" w:cs="Times New Roman"/>
                <w:color w:val="000000"/>
                <w:sz w:val="18"/>
                <w:szCs w:val="22"/>
                <w:lang w:val="ru-RU" w:eastAsia="en-US" w:bidi="ar-SA"/>
              </w:rPr>
            </w:pPr>
          </w:p>
        </w:tc>
        <w:tc>
          <w:tcPr>
            <w:tcW w:w="9655" w:type="dxa"/>
            <w:gridSpan w:val="5"/>
            <w:tcBorders>
              <w:top w:val="single" w:sz="4" w:space="0" w:color="000000"/>
              <w:left w:val="single" w:sz="4" w:space="0" w:color="000000"/>
              <w:bottom w:val="single" w:sz="4" w:space="0" w:color="000000"/>
              <w:right w:val="single" w:sz="4" w:space="0" w:color="000000"/>
            </w:tcBorders>
          </w:tcPr>
          <w:p w14:paraId="1E3B3999" w14:textId="77777777" w:rsidR="004D3769" w:rsidRPr="00F25D2B" w:rsidRDefault="004D3769" w:rsidP="004D3769">
            <w:pPr>
              <w:tabs>
                <w:tab w:val="clear" w:pos="709"/>
              </w:tabs>
              <w:suppressAutoHyphens w:val="0"/>
              <w:spacing w:after="0" w:line="240" w:lineRule="auto"/>
              <w:rPr>
                <w:rFonts w:ascii="Times New Roman" w:eastAsia="Times New Roman" w:hAnsi="Times New Roman" w:cs="Times New Roman"/>
                <w:color w:val="000000"/>
                <w:sz w:val="18"/>
                <w:szCs w:val="22"/>
                <w:lang w:val="ru-RU" w:eastAsia="en-US" w:bidi="ar-SA"/>
              </w:rPr>
            </w:pPr>
          </w:p>
        </w:tc>
      </w:tr>
    </w:tbl>
    <w:p w14:paraId="415DE260" w14:textId="77777777" w:rsidR="004D3769" w:rsidRPr="00F25D2B" w:rsidRDefault="004D3769" w:rsidP="004D3769">
      <w:pPr>
        <w:tabs>
          <w:tab w:val="clear" w:pos="709"/>
        </w:tabs>
        <w:suppressAutoHyphens w:val="0"/>
        <w:autoSpaceDE w:val="0"/>
        <w:autoSpaceDN w:val="0"/>
        <w:spacing w:before="7" w:after="120" w:line="240" w:lineRule="auto"/>
        <w:rPr>
          <w:rFonts w:ascii="Times New Roman" w:eastAsia="Calibri" w:hAnsi="Times New Roman" w:cs="Times New Roman"/>
          <w:b/>
          <w:color w:val="000000"/>
          <w:sz w:val="22"/>
          <w:szCs w:val="22"/>
          <w:lang w:val="uk-UA" w:eastAsia="en-US" w:bidi="ar-SA"/>
        </w:rPr>
      </w:pPr>
    </w:p>
    <w:tbl>
      <w:tblPr>
        <w:tblStyle w:val="TableNormal3"/>
        <w:tblW w:w="0" w:type="auto"/>
        <w:tblInd w:w="112" w:type="dxa"/>
        <w:tblLayout w:type="fixed"/>
        <w:tblLook w:val="01E0" w:firstRow="1" w:lastRow="1" w:firstColumn="1" w:lastColumn="1" w:noHBand="0" w:noVBand="0"/>
      </w:tblPr>
      <w:tblGrid>
        <w:gridCol w:w="4981"/>
        <w:gridCol w:w="4127"/>
      </w:tblGrid>
      <w:tr w:rsidR="004D3769" w:rsidRPr="00F25D2B" w14:paraId="78201284" w14:textId="77777777" w:rsidTr="006C0569">
        <w:trPr>
          <w:trHeight w:val="718"/>
        </w:trPr>
        <w:tc>
          <w:tcPr>
            <w:tcW w:w="4981" w:type="dxa"/>
            <w:hideMark/>
          </w:tcPr>
          <w:p w14:paraId="49C24FD2" w14:textId="77777777" w:rsidR="004D3769" w:rsidRPr="00F25D2B" w:rsidRDefault="004D3769" w:rsidP="004D3769">
            <w:pPr>
              <w:tabs>
                <w:tab w:val="clear" w:pos="709"/>
              </w:tabs>
              <w:suppressAutoHyphens w:val="0"/>
              <w:spacing w:after="0" w:line="199" w:lineRule="exact"/>
              <w:ind w:left="950" w:right="601"/>
              <w:jc w:val="center"/>
              <w:rPr>
                <w:rFonts w:ascii="Times New Roman" w:eastAsia="Times New Roman" w:hAnsi="Times New Roman" w:cs="Times New Roman"/>
                <w:b/>
                <w:color w:val="000000"/>
                <w:sz w:val="18"/>
                <w:szCs w:val="22"/>
                <w:lang w:val="uk-UA" w:eastAsia="en-US" w:bidi="ar-SA"/>
              </w:rPr>
            </w:pPr>
            <w:r w:rsidRPr="00F25D2B">
              <w:rPr>
                <w:rFonts w:ascii="Times New Roman" w:eastAsia="Times New Roman" w:hAnsi="Times New Roman" w:cs="Times New Roman"/>
                <w:b/>
                <w:color w:val="000000"/>
                <w:sz w:val="18"/>
                <w:szCs w:val="22"/>
                <w:lang w:val="uk-UA" w:eastAsia="en-US" w:bidi="ar-SA"/>
              </w:rPr>
              <w:t>Замовник:</w:t>
            </w:r>
          </w:p>
          <w:p w14:paraId="3E7D080D" w14:textId="58C9D0B2" w:rsidR="004D3769" w:rsidRPr="00F25D2B" w:rsidRDefault="004D3769" w:rsidP="004D3769">
            <w:pPr>
              <w:tabs>
                <w:tab w:val="clear" w:pos="709"/>
              </w:tabs>
              <w:suppressAutoHyphens w:val="0"/>
              <w:spacing w:after="0" w:line="240" w:lineRule="auto"/>
              <w:ind w:left="953" w:right="601"/>
              <w:jc w:val="center"/>
              <w:rPr>
                <w:rFonts w:ascii="Times New Roman" w:eastAsia="Times New Roman" w:hAnsi="Times New Roman" w:cs="Times New Roman"/>
                <w:b/>
                <w:color w:val="000000"/>
                <w:sz w:val="18"/>
                <w:szCs w:val="22"/>
                <w:lang w:val="uk-UA" w:eastAsia="en-US" w:bidi="ar-SA"/>
              </w:rPr>
            </w:pPr>
          </w:p>
        </w:tc>
        <w:tc>
          <w:tcPr>
            <w:tcW w:w="4127" w:type="dxa"/>
            <w:hideMark/>
          </w:tcPr>
          <w:p w14:paraId="5DAAAF9D" w14:textId="77777777" w:rsidR="004D3769" w:rsidRPr="00F25D2B" w:rsidRDefault="004D3769" w:rsidP="004D3769">
            <w:pPr>
              <w:tabs>
                <w:tab w:val="clear" w:pos="709"/>
              </w:tabs>
              <w:suppressAutoHyphens w:val="0"/>
              <w:spacing w:after="0" w:line="199" w:lineRule="exact"/>
              <w:ind w:left="2209"/>
              <w:rPr>
                <w:rFonts w:ascii="Times New Roman" w:eastAsia="Times New Roman" w:hAnsi="Times New Roman" w:cs="Times New Roman"/>
                <w:b/>
                <w:color w:val="000000"/>
                <w:sz w:val="18"/>
                <w:szCs w:val="22"/>
                <w:lang w:val="uk-UA" w:eastAsia="en-US" w:bidi="ar-SA"/>
              </w:rPr>
            </w:pPr>
            <w:r w:rsidRPr="00F25D2B">
              <w:rPr>
                <w:rFonts w:ascii="Times New Roman" w:eastAsia="Times New Roman" w:hAnsi="Times New Roman" w:cs="Times New Roman"/>
                <w:b/>
                <w:color w:val="000000"/>
                <w:sz w:val="18"/>
                <w:szCs w:val="22"/>
                <w:lang w:val="uk-UA" w:eastAsia="en-US" w:bidi="ar-SA"/>
              </w:rPr>
              <w:t>Постачальник:</w:t>
            </w:r>
          </w:p>
        </w:tc>
      </w:tr>
    </w:tbl>
    <w:p w14:paraId="1B1BEEF3" w14:textId="77777777" w:rsidR="004D3769" w:rsidRPr="00F25D2B" w:rsidRDefault="004D3769" w:rsidP="00E65AF4">
      <w:pPr>
        <w:spacing w:before="5"/>
        <w:ind w:left="567" w:right="-1"/>
        <w:jc w:val="right"/>
        <w:rPr>
          <w:rFonts w:ascii="Times New Roman" w:hAnsi="Times New Roman" w:cs="Times New Roman"/>
          <w:b/>
          <w:color w:val="000000" w:themeColor="text1"/>
          <w:lang w:val="uk-UA"/>
        </w:rPr>
      </w:pPr>
    </w:p>
    <w:p w14:paraId="7FDF4AB8" w14:textId="77777777" w:rsidR="00AE6914" w:rsidRPr="00F25D2B" w:rsidRDefault="00AE6914" w:rsidP="00E65AF4">
      <w:pPr>
        <w:tabs>
          <w:tab w:val="left" w:pos="10370"/>
        </w:tabs>
        <w:ind w:left="567" w:right="413" w:hanging="39"/>
        <w:rPr>
          <w:rFonts w:ascii="Times New Roman" w:hAnsi="Times New Roman" w:cs="Times New Roman"/>
          <w:b/>
          <w:bCs/>
          <w:color w:val="000000" w:themeColor="text1"/>
          <w:lang w:val="uk-UA"/>
        </w:rPr>
      </w:pPr>
    </w:p>
    <w:p w14:paraId="11295BDB" w14:textId="3F147FD3" w:rsidR="00E311C4" w:rsidRPr="00F25D2B" w:rsidRDefault="00F25D2B" w:rsidP="00E65AF4">
      <w:pPr>
        <w:tabs>
          <w:tab w:val="left" w:pos="10370"/>
        </w:tabs>
        <w:ind w:left="567" w:right="413"/>
        <w:jc w:val="right"/>
        <w:rPr>
          <w:rFonts w:ascii="Times New Roman" w:hAnsi="Times New Roman" w:cs="Times New Roman"/>
          <w:b/>
          <w:bCs/>
          <w:color w:val="000000" w:themeColor="text1"/>
          <w:lang w:val="uk-UA"/>
        </w:rPr>
      </w:pPr>
      <w:r w:rsidRPr="00F25D2B">
        <w:rPr>
          <w:rFonts w:ascii="Times New Roman" w:hAnsi="Times New Roman" w:cs="Times New Roman"/>
          <w:b/>
          <w:bCs/>
          <w:color w:val="000000" w:themeColor="text1"/>
          <w:lang w:val="uk-UA"/>
        </w:rPr>
        <w:br w:type="column"/>
      </w:r>
      <w:r w:rsidR="00E311C4" w:rsidRPr="00F25D2B">
        <w:rPr>
          <w:rFonts w:ascii="Times New Roman" w:hAnsi="Times New Roman" w:cs="Times New Roman"/>
          <w:b/>
          <w:bCs/>
          <w:color w:val="000000" w:themeColor="text1"/>
          <w:lang w:val="uk-UA"/>
        </w:rPr>
        <w:lastRenderedPageBreak/>
        <w:t>Додаток</w:t>
      </w:r>
      <w:r w:rsidR="00E765BA" w:rsidRPr="00F25D2B">
        <w:rPr>
          <w:rFonts w:ascii="Times New Roman" w:hAnsi="Times New Roman" w:cs="Times New Roman"/>
          <w:b/>
          <w:bCs/>
          <w:color w:val="000000" w:themeColor="text1"/>
          <w:lang w:val="uk-UA"/>
        </w:rPr>
        <w:t xml:space="preserve"> №</w:t>
      </w:r>
      <w:r w:rsidR="00E311C4" w:rsidRPr="00F25D2B">
        <w:rPr>
          <w:rFonts w:ascii="Times New Roman" w:hAnsi="Times New Roman" w:cs="Times New Roman"/>
          <w:b/>
          <w:bCs/>
          <w:color w:val="000000" w:themeColor="text1"/>
          <w:lang w:val="uk-UA"/>
        </w:rPr>
        <w:t xml:space="preserve"> 5</w:t>
      </w:r>
    </w:p>
    <w:p w14:paraId="7AB5990D" w14:textId="77777777" w:rsidR="00E311C4" w:rsidRPr="00F25D2B" w:rsidRDefault="00E311C4" w:rsidP="00E65AF4">
      <w:pPr>
        <w:shd w:val="clear" w:color="auto" w:fill="FFFFFF"/>
        <w:ind w:left="567"/>
        <w:jc w:val="center"/>
        <w:rPr>
          <w:rFonts w:ascii="Times New Roman" w:hAnsi="Times New Roman" w:cs="Times New Roman"/>
          <w:b/>
          <w:bCs/>
          <w:color w:val="000000" w:themeColor="text1"/>
          <w:lang w:val="uk-UA"/>
        </w:rPr>
      </w:pPr>
    </w:p>
    <w:p w14:paraId="23BD8647" w14:textId="77777777" w:rsidR="00E311C4" w:rsidRPr="00F25D2B" w:rsidRDefault="00E311C4" w:rsidP="00E65AF4">
      <w:pPr>
        <w:shd w:val="clear" w:color="auto" w:fill="FFFFFF"/>
        <w:ind w:left="567"/>
        <w:jc w:val="center"/>
        <w:rPr>
          <w:rFonts w:ascii="Times New Roman" w:hAnsi="Times New Roman" w:cs="Times New Roman"/>
          <w:b/>
          <w:bCs/>
          <w:color w:val="000000" w:themeColor="text1"/>
          <w:lang w:val="uk-UA"/>
        </w:rPr>
      </w:pPr>
      <w:r w:rsidRPr="00F25D2B">
        <w:rPr>
          <w:rFonts w:ascii="Times New Roman" w:hAnsi="Times New Roman" w:cs="Times New Roman"/>
          <w:b/>
          <w:bCs/>
          <w:color w:val="000000" w:themeColor="text1"/>
          <w:lang w:val="uk-UA"/>
        </w:rPr>
        <w:t>Лист-згода</w:t>
      </w:r>
    </w:p>
    <w:p w14:paraId="38D523B1" w14:textId="77777777" w:rsidR="00E311C4" w:rsidRPr="00F25D2B" w:rsidRDefault="00E311C4" w:rsidP="00E65AF4">
      <w:pPr>
        <w:shd w:val="clear" w:color="auto" w:fill="FFFFFF"/>
        <w:ind w:left="567"/>
        <w:jc w:val="right"/>
        <w:rPr>
          <w:rFonts w:ascii="Times New Roman" w:hAnsi="Times New Roman" w:cs="Times New Roman"/>
          <w:bCs/>
          <w:color w:val="000000" w:themeColor="text1"/>
          <w:lang w:val="uk-UA"/>
        </w:rPr>
      </w:pPr>
    </w:p>
    <w:p w14:paraId="63C7053B" w14:textId="77777777" w:rsidR="00E311C4" w:rsidRPr="00F25D2B" w:rsidRDefault="00E311C4" w:rsidP="00E65AF4">
      <w:pPr>
        <w:shd w:val="clear" w:color="auto" w:fill="FFFFFF"/>
        <w:ind w:left="567"/>
        <w:jc w:val="center"/>
        <w:rPr>
          <w:rFonts w:ascii="Times New Roman" w:hAnsi="Times New Roman" w:cs="Times New Roman"/>
          <w:bCs/>
          <w:color w:val="000000" w:themeColor="text1"/>
          <w:lang w:val="uk-UA"/>
        </w:rPr>
      </w:pPr>
      <w:r w:rsidRPr="00F25D2B">
        <w:rPr>
          <w:rFonts w:ascii="Times New Roman" w:hAnsi="Times New Roman" w:cs="Times New Roman"/>
          <w:bCs/>
          <w:color w:val="000000" w:themeColor="text1"/>
          <w:lang w:val="uk-UA"/>
        </w:rPr>
        <w:t>(для фізичних осіб, суб‘єктів підприємницької діяльності – фізичних осіб)</w:t>
      </w:r>
    </w:p>
    <w:p w14:paraId="652090A8" w14:textId="77777777" w:rsidR="00E311C4" w:rsidRPr="00F25D2B" w:rsidRDefault="00E311C4" w:rsidP="00E65AF4">
      <w:pPr>
        <w:shd w:val="clear" w:color="auto" w:fill="FFFFFF"/>
        <w:ind w:left="567"/>
        <w:jc w:val="center"/>
        <w:rPr>
          <w:rFonts w:ascii="Times New Roman" w:hAnsi="Times New Roman" w:cs="Times New Roman"/>
          <w:bCs/>
          <w:color w:val="000000" w:themeColor="text1"/>
          <w:lang w:val="uk-UA"/>
        </w:rPr>
      </w:pPr>
    </w:p>
    <w:p w14:paraId="2D5A7046" w14:textId="55913524" w:rsidR="00E311C4" w:rsidRPr="00F25D2B" w:rsidRDefault="00E311C4" w:rsidP="00E65AF4">
      <w:pPr>
        <w:shd w:val="clear" w:color="auto" w:fill="FFFFFF"/>
        <w:ind w:left="567"/>
        <w:jc w:val="both"/>
        <w:rPr>
          <w:rFonts w:ascii="Times New Roman" w:hAnsi="Times New Roman" w:cs="Times New Roman"/>
          <w:bCs/>
          <w:color w:val="000000" w:themeColor="text1"/>
          <w:lang w:val="uk-UA"/>
        </w:rPr>
      </w:pPr>
      <w:r w:rsidRPr="00F25D2B">
        <w:rPr>
          <w:rFonts w:ascii="Times New Roman" w:hAnsi="Times New Roman" w:cs="Times New Roman"/>
          <w:bCs/>
          <w:color w:val="000000" w:themeColor="text1"/>
          <w:lang w:val="uk-U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F25D2B">
        <w:rPr>
          <w:rFonts w:ascii="Times New Roman" w:hAnsi="Times New Roman" w:cs="Times New Roman"/>
          <w:bCs/>
          <w:color w:val="000000" w:themeColor="text1"/>
          <w:lang w:val="uk-UA"/>
        </w:rPr>
        <w:t>т.ч</w:t>
      </w:r>
      <w:proofErr w:type="spellEnd"/>
      <w:r w:rsidRPr="00F25D2B">
        <w:rPr>
          <w:rFonts w:ascii="Times New Roman" w:hAnsi="Times New Roman" w:cs="Times New Roman"/>
          <w:bCs/>
          <w:color w:val="000000" w:themeColor="text1"/>
          <w:lang w:val="uk-UA"/>
        </w:rPr>
        <w:t xml:space="preserve">.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803E33">
        <w:rPr>
          <w:rFonts w:ascii="Times New Roman" w:hAnsi="Times New Roman" w:cs="Times New Roman"/>
          <w:bCs/>
          <w:color w:val="000000" w:themeColor="text1"/>
          <w:lang w:val="uk-UA"/>
        </w:rPr>
        <w:t>закупівл</w:t>
      </w:r>
      <w:r w:rsidRPr="00F25D2B">
        <w:rPr>
          <w:rFonts w:ascii="Times New Roman" w:hAnsi="Times New Roman" w:cs="Times New Roman"/>
          <w:bCs/>
          <w:color w:val="000000" w:themeColor="text1"/>
          <w:lang w:val="uk-UA"/>
        </w:rPr>
        <w:t>і, цивільно-правових та господарських відносин.</w:t>
      </w:r>
    </w:p>
    <w:p w14:paraId="0191EED9" w14:textId="77777777" w:rsidR="00E311C4" w:rsidRPr="00F25D2B" w:rsidRDefault="00E311C4" w:rsidP="00E65AF4">
      <w:pPr>
        <w:ind w:left="567"/>
        <w:rPr>
          <w:rFonts w:ascii="Times New Roman" w:hAnsi="Times New Roman" w:cs="Times New Roman"/>
          <w:bCs/>
          <w:color w:val="000000" w:themeColor="text1"/>
          <w:lang w:val="uk-UA"/>
        </w:rPr>
      </w:pPr>
    </w:p>
    <w:p w14:paraId="56849DE6" w14:textId="77777777" w:rsidR="00E311C4" w:rsidRPr="00F25D2B" w:rsidRDefault="00E311C4" w:rsidP="00E65AF4">
      <w:pPr>
        <w:ind w:left="567"/>
        <w:rPr>
          <w:rFonts w:ascii="Times New Roman" w:hAnsi="Times New Roman" w:cs="Times New Roman"/>
          <w:bCs/>
          <w:color w:val="000000" w:themeColor="text1"/>
          <w:lang w:val="uk-UA"/>
        </w:rPr>
      </w:pPr>
    </w:p>
    <w:p w14:paraId="38AA5AB2" w14:textId="77777777" w:rsidR="00E311C4" w:rsidRPr="00F25D2B" w:rsidRDefault="00E311C4" w:rsidP="00E65AF4">
      <w:pPr>
        <w:ind w:left="567"/>
        <w:rPr>
          <w:rFonts w:ascii="Times New Roman" w:hAnsi="Times New Roman" w:cs="Times New Roman"/>
          <w:bCs/>
          <w:color w:val="000000" w:themeColor="text1"/>
          <w:lang w:val="uk-UA"/>
        </w:rPr>
      </w:pPr>
      <w:r w:rsidRPr="00F25D2B">
        <w:rPr>
          <w:rFonts w:ascii="Times New Roman" w:hAnsi="Times New Roman" w:cs="Times New Roman"/>
          <w:bCs/>
          <w:color w:val="000000" w:themeColor="text1"/>
          <w:lang w:val="uk-UA"/>
        </w:rPr>
        <w:t xml:space="preserve"> _______________                    ________________        </w:t>
      </w:r>
      <w:r w:rsidRPr="00F25D2B">
        <w:rPr>
          <w:rFonts w:ascii="Times New Roman" w:hAnsi="Times New Roman" w:cs="Times New Roman"/>
          <w:bCs/>
          <w:color w:val="000000" w:themeColor="text1"/>
          <w:lang w:val="uk-UA"/>
        </w:rPr>
        <w:tab/>
        <w:t>____________________</w:t>
      </w:r>
    </w:p>
    <w:p w14:paraId="7A66314F" w14:textId="77777777" w:rsidR="00E311C4" w:rsidRPr="00F25D2B" w:rsidRDefault="00E311C4" w:rsidP="00E65AF4">
      <w:pPr>
        <w:ind w:left="567"/>
        <w:rPr>
          <w:rFonts w:ascii="Times New Roman" w:hAnsi="Times New Roman" w:cs="Times New Roman"/>
          <w:bCs/>
          <w:color w:val="000000" w:themeColor="text1"/>
          <w:lang w:val="uk-UA"/>
        </w:rPr>
      </w:pPr>
      <w:r w:rsidRPr="00F25D2B">
        <w:rPr>
          <w:rFonts w:ascii="Times New Roman" w:hAnsi="Times New Roman" w:cs="Times New Roman"/>
          <w:bCs/>
          <w:color w:val="000000" w:themeColor="text1"/>
          <w:lang w:val="uk-UA"/>
        </w:rPr>
        <w:t xml:space="preserve">  Дата                                                 Підпис                   </w:t>
      </w:r>
      <w:r w:rsidRPr="00F25D2B">
        <w:rPr>
          <w:rFonts w:ascii="Times New Roman" w:hAnsi="Times New Roman" w:cs="Times New Roman"/>
          <w:bCs/>
          <w:color w:val="000000" w:themeColor="text1"/>
          <w:lang w:val="uk-UA"/>
        </w:rPr>
        <w:tab/>
        <w:t xml:space="preserve">   Прізвище те ініціали</w:t>
      </w:r>
    </w:p>
    <w:p w14:paraId="3D7E8AF3" w14:textId="77777777" w:rsidR="00E311C4" w:rsidRPr="00F25D2B" w:rsidRDefault="00E311C4" w:rsidP="00E65AF4">
      <w:pPr>
        <w:tabs>
          <w:tab w:val="left" w:pos="2925"/>
        </w:tabs>
        <w:ind w:left="567"/>
        <w:rPr>
          <w:rFonts w:ascii="Times New Roman" w:hAnsi="Times New Roman" w:cs="Times New Roman"/>
          <w:color w:val="000000" w:themeColor="text1"/>
          <w:lang w:val="uk-UA"/>
        </w:rPr>
      </w:pPr>
    </w:p>
    <w:p w14:paraId="780BCA64" w14:textId="77777777" w:rsidR="00E311C4" w:rsidRPr="000B4476" w:rsidRDefault="00E311C4" w:rsidP="00085DD3">
      <w:pPr>
        <w:tabs>
          <w:tab w:val="left" w:pos="10440"/>
        </w:tabs>
        <w:ind w:right="49"/>
        <w:rPr>
          <w:rFonts w:ascii="Times New Roman" w:hAnsi="Times New Roman" w:cs="Times New Roman"/>
          <w:iCs/>
          <w:color w:val="000000" w:themeColor="text1"/>
          <w:shd w:val="clear" w:color="auto" w:fill="FFFF00"/>
          <w:lang w:val="uk-UA"/>
        </w:rPr>
      </w:pPr>
    </w:p>
    <w:sectPr w:rsidR="00E311C4" w:rsidRPr="000B4476" w:rsidSect="0063631A">
      <w:pgSz w:w="12240" w:h="15840"/>
      <w:pgMar w:top="1134" w:right="758" w:bottom="1134" w:left="709"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roid Sans">
    <w:altName w:val="Times New Roman"/>
    <w:panose1 w:val="00000000000000000000"/>
    <w:charset w:val="00"/>
    <w:family w:val="roman"/>
    <w:notTrueType/>
    <w:pitch w:val="default"/>
  </w:font>
  <w:font w:name="FreeSans">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10"/>
    <w:multiLevelType w:val="multilevel"/>
    <w:tmpl w:val="00000010"/>
    <w:name w:val="WW8Num16"/>
    <w:lvl w:ilvl="0">
      <w:start w:val="1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33B1458"/>
    <w:multiLevelType w:val="hybridMultilevel"/>
    <w:tmpl w:val="A1A48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57BC6"/>
    <w:multiLevelType w:val="multilevel"/>
    <w:tmpl w:val="49EC57BE"/>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sz w:val="24"/>
        <w:szCs w:val="24"/>
        <w:lang w:val="ru-RU"/>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4">
    <w:nsid w:val="089B4E02"/>
    <w:multiLevelType w:val="multilevel"/>
    <w:tmpl w:val="D182106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5">
    <w:nsid w:val="08A014D8"/>
    <w:multiLevelType w:val="multilevel"/>
    <w:tmpl w:val="4B6851AE"/>
    <w:lvl w:ilvl="0">
      <w:start w:val="1"/>
      <w:numFmt w:val="decimal"/>
      <w:lvlText w:val="%1"/>
      <w:lvlJc w:val="left"/>
      <w:pPr>
        <w:ind w:left="108" w:hanging="1057"/>
      </w:pPr>
    </w:lvl>
    <w:lvl w:ilvl="1">
      <w:start w:val="1"/>
      <w:numFmt w:val="decimal"/>
      <w:lvlText w:val="%2."/>
      <w:lvlJc w:val="right"/>
      <w:pPr>
        <w:ind w:left="108" w:hanging="1057"/>
      </w:pPr>
      <w:rPr>
        <w:w w:val="100"/>
        <w:sz w:val="28"/>
        <w:szCs w:val="28"/>
      </w:rPr>
    </w:lvl>
    <w:lvl w:ilvl="2">
      <w:numFmt w:val="bullet"/>
      <w:lvlText w:val="•"/>
      <w:lvlJc w:val="left"/>
      <w:pPr>
        <w:ind w:left="1371" w:hanging="1057"/>
      </w:pPr>
    </w:lvl>
    <w:lvl w:ilvl="3">
      <w:numFmt w:val="bullet"/>
      <w:lvlText w:val="•"/>
      <w:lvlJc w:val="left"/>
      <w:pPr>
        <w:ind w:left="2007" w:hanging="1057"/>
      </w:pPr>
    </w:lvl>
    <w:lvl w:ilvl="4">
      <w:numFmt w:val="bullet"/>
      <w:lvlText w:val="•"/>
      <w:lvlJc w:val="left"/>
      <w:pPr>
        <w:ind w:left="2643" w:hanging="1057"/>
      </w:pPr>
    </w:lvl>
    <w:lvl w:ilvl="5">
      <w:numFmt w:val="bullet"/>
      <w:lvlText w:val="•"/>
      <w:lvlJc w:val="left"/>
      <w:pPr>
        <w:ind w:left="3279" w:hanging="1057"/>
      </w:pPr>
    </w:lvl>
    <w:lvl w:ilvl="6">
      <w:numFmt w:val="bullet"/>
      <w:lvlText w:val="•"/>
      <w:lvlJc w:val="left"/>
      <w:pPr>
        <w:ind w:left="3915" w:hanging="1057"/>
      </w:pPr>
    </w:lvl>
    <w:lvl w:ilvl="7">
      <w:numFmt w:val="bullet"/>
      <w:lvlText w:val="•"/>
      <w:lvlJc w:val="left"/>
      <w:pPr>
        <w:ind w:left="4551" w:hanging="1057"/>
      </w:pPr>
    </w:lvl>
    <w:lvl w:ilvl="8">
      <w:numFmt w:val="bullet"/>
      <w:lvlText w:val="•"/>
      <w:lvlJc w:val="left"/>
      <w:pPr>
        <w:ind w:left="5187" w:hanging="1057"/>
      </w:pPr>
    </w:lvl>
  </w:abstractNum>
  <w:abstractNum w:abstractNumId="6">
    <w:nsid w:val="11C856EC"/>
    <w:multiLevelType w:val="multilevel"/>
    <w:tmpl w:val="CEECEF56"/>
    <w:lvl w:ilvl="0">
      <w:start w:val="2"/>
      <w:numFmt w:val="decimal"/>
      <w:lvlText w:val="%1."/>
      <w:lvlJc w:val="left"/>
      <w:pPr>
        <w:tabs>
          <w:tab w:val="num" w:pos="720"/>
        </w:tabs>
        <w:ind w:left="720" w:hanging="72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12C4180A"/>
    <w:multiLevelType w:val="hybridMultilevel"/>
    <w:tmpl w:val="81E22A0E"/>
    <w:lvl w:ilvl="0" w:tplc="2D14E010">
      <w:start w:val="8"/>
      <w:numFmt w:val="decimal"/>
      <w:lvlText w:val="%1."/>
      <w:lvlJc w:val="left"/>
      <w:pPr>
        <w:ind w:left="5464" w:hanging="360"/>
      </w:pPr>
      <w:rPr>
        <w:rFonts w:hint="default"/>
      </w:rPr>
    </w:lvl>
    <w:lvl w:ilvl="1" w:tplc="04190019">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8">
    <w:nsid w:val="14292738"/>
    <w:multiLevelType w:val="hybridMultilevel"/>
    <w:tmpl w:val="79B0EE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A0902DE"/>
    <w:multiLevelType w:val="multilevel"/>
    <w:tmpl w:val="918C3656"/>
    <w:lvl w:ilvl="0">
      <w:start w:val="2"/>
      <w:numFmt w:val="decimal"/>
      <w:lvlText w:val="%1"/>
      <w:lvlJc w:val="left"/>
      <w:pPr>
        <w:ind w:left="312" w:hanging="361"/>
      </w:pPr>
    </w:lvl>
    <w:lvl w:ilvl="1">
      <w:start w:val="1"/>
      <w:numFmt w:val="decimal"/>
      <w:lvlText w:val="%1.%2."/>
      <w:lvlJc w:val="left"/>
      <w:pPr>
        <w:ind w:left="312" w:hanging="361"/>
      </w:pPr>
      <w:rPr>
        <w:rFonts w:ascii="Times New Roman" w:eastAsia="Times New Roman" w:hAnsi="Times New Roman" w:cs="Times New Roman" w:hint="default"/>
        <w:spacing w:val="-4"/>
        <w:w w:val="100"/>
        <w:sz w:val="24"/>
        <w:szCs w:val="24"/>
      </w:rPr>
    </w:lvl>
    <w:lvl w:ilvl="2">
      <w:numFmt w:val="bullet"/>
      <w:lvlText w:val="•"/>
      <w:lvlJc w:val="left"/>
      <w:pPr>
        <w:ind w:left="2413" w:hanging="361"/>
      </w:pPr>
    </w:lvl>
    <w:lvl w:ilvl="3">
      <w:numFmt w:val="bullet"/>
      <w:lvlText w:val="•"/>
      <w:lvlJc w:val="left"/>
      <w:pPr>
        <w:ind w:left="3459" w:hanging="361"/>
      </w:pPr>
    </w:lvl>
    <w:lvl w:ilvl="4">
      <w:numFmt w:val="bullet"/>
      <w:lvlText w:val="•"/>
      <w:lvlJc w:val="left"/>
      <w:pPr>
        <w:ind w:left="4506" w:hanging="361"/>
      </w:pPr>
    </w:lvl>
    <w:lvl w:ilvl="5">
      <w:numFmt w:val="bullet"/>
      <w:lvlText w:val="•"/>
      <w:lvlJc w:val="left"/>
      <w:pPr>
        <w:ind w:left="5553" w:hanging="361"/>
      </w:pPr>
    </w:lvl>
    <w:lvl w:ilvl="6">
      <w:numFmt w:val="bullet"/>
      <w:lvlText w:val="•"/>
      <w:lvlJc w:val="left"/>
      <w:pPr>
        <w:ind w:left="6599" w:hanging="361"/>
      </w:pPr>
    </w:lvl>
    <w:lvl w:ilvl="7">
      <w:numFmt w:val="bullet"/>
      <w:lvlText w:val="•"/>
      <w:lvlJc w:val="left"/>
      <w:pPr>
        <w:ind w:left="7646" w:hanging="361"/>
      </w:pPr>
    </w:lvl>
    <w:lvl w:ilvl="8">
      <w:numFmt w:val="bullet"/>
      <w:lvlText w:val="•"/>
      <w:lvlJc w:val="left"/>
      <w:pPr>
        <w:ind w:left="8693" w:hanging="361"/>
      </w:pPr>
    </w:lvl>
  </w:abstractNum>
  <w:abstractNum w:abstractNumId="10">
    <w:nsid w:val="1C505938"/>
    <w:multiLevelType w:val="hybridMultilevel"/>
    <w:tmpl w:val="FF089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6664EF"/>
    <w:multiLevelType w:val="multilevel"/>
    <w:tmpl w:val="5C72F032"/>
    <w:lvl w:ilvl="0">
      <w:start w:val="12"/>
      <w:numFmt w:val="decimal"/>
      <w:lvlText w:val="%1"/>
      <w:lvlJc w:val="left"/>
      <w:pPr>
        <w:ind w:left="629" w:hanging="317"/>
      </w:pPr>
    </w:lvl>
    <w:lvl w:ilvl="1">
      <w:start w:val="1"/>
      <w:numFmt w:val="decimal"/>
      <w:lvlText w:val="%1.%2"/>
      <w:lvlJc w:val="left"/>
      <w:pPr>
        <w:ind w:left="629" w:hanging="317"/>
      </w:pPr>
      <w:rPr>
        <w:rFonts w:ascii="Times New Roman" w:eastAsia="Times New Roman" w:hAnsi="Times New Roman" w:cs="Times New Roman" w:hint="default"/>
        <w:spacing w:val="-2"/>
        <w:w w:val="100"/>
        <w:sz w:val="24"/>
        <w:szCs w:val="24"/>
      </w:rPr>
    </w:lvl>
    <w:lvl w:ilvl="2">
      <w:numFmt w:val="bullet"/>
      <w:lvlText w:val="-"/>
      <w:lvlJc w:val="left"/>
      <w:pPr>
        <w:ind w:left="853" w:hanging="180"/>
      </w:pPr>
      <w:rPr>
        <w:rFonts w:ascii="Times New Roman" w:eastAsia="Times New Roman" w:hAnsi="Times New Roman" w:cs="Times New Roman" w:hint="default"/>
        <w:spacing w:val="-15"/>
        <w:w w:val="99"/>
        <w:sz w:val="18"/>
        <w:szCs w:val="18"/>
      </w:rPr>
    </w:lvl>
    <w:lvl w:ilvl="3">
      <w:numFmt w:val="bullet"/>
      <w:lvlText w:val="•"/>
      <w:lvlJc w:val="left"/>
      <w:pPr>
        <w:ind w:left="3065" w:hanging="180"/>
      </w:pPr>
    </w:lvl>
    <w:lvl w:ilvl="4">
      <w:numFmt w:val="bullet"/>
      <w:lvlText w:val="•"/>
      <w:lvlJc w:val="left"/>
      <w:pPr>
        <w:ind w:left="4168" w:hanging="180"/>
      </w:pPr>
    </w:lvl>
    <w:lvl w:ilvl="5">
      <w:numFmt w:val="bullet"/>
      <w:lvlText w:val="•"/>
      <w:lvlJc w:val="left"/>
      <w:pPr>
        <w:ind w:left="5271" w:hanging="180"/>
      </w:pPr>
    </w:lvl>
    <w:lvl w:ilvl="6">
      <w:numFmt w:val="bullet"/>
      <w:lvlText w:val="•"/>
      <w:lvlJc w:val="left"/>
      <w:pPr>
        <w:ind w:left="6374" w:hanging="180"/>
      </w:pPr>
    </w:lvl>
    <w:lvl w:ilvl="7">
      <w:numFmt w:val="bullet"/>
      <w:lvlText w:val="•"/>
      <w:lvlJc w:val="left"/>
      <w:pPr>
        <w:ind w:left="7477" w:hanging="180"/>
      </w:pPr>
    </w:lvl>
    <w:lvl w:ilvl="8">
      <w:numFmt w:val="bullet"/>
      <w:lvlText w:val="•"/>
      <w:lvlJc w:val="left"/>
      <w:pPr>
        <w:ind w:left="8580" w:hanging="180"/>
      </w:pPr>
    </w:lvl>
  </w:abstractNum>
  <w:abstractNum w:abstractNumId="12">
    <w:nsid w:val="24325D3B"/>
    <w:multiLevelType w:val="multilevel"/>
    <w:tmpl w:val="7DA219B2"/>
    <w:lvl w:ilvl="0">
      <w:start w:val="6"/>
      <w:numFmt w:val="decimal"/>
      <w:lvlText w:val="%1"/>
      <w:lvlJc w:val="left"/>
      <w:pPr>
        <w:ind w:left="673" w:hanging="361"/>
      </w:pPr>
    </w:lvl>
    <w:lvl w:ilvl="1">
      <w:start w:val="2"/>
      <w:numFmt w:val="decimal"/>
      <w:lvlText w:val="%1.%2."/>
      <w:lvlJc w:val="left"/>
      <w:pPr>
        <w:ind w:left="673" w:hanging="361"/>
      </w:pPr>
      <w:rPr>
        <w:rFonts w:ascii="Times New Roman" w:eastAsia="Times New Roman" w:hAnsi="Times New Roman" w:cs="Times New Roman" w:hint="default"/>
        <w:b/>
        <w:bCs/>
        <w:spacing w:val="-3"/>
        <w:w w:val="100"/>
        <w:sz w:val="24"/>
        <w:szCs w:val="24"/>
      </w:rPr>
    </w:lvl>
    <w:lvl w:ilvl="2">
      <w:start w:val="1"/>
      <w:numFmt w:val="decimal"/>
      <w:lvlText w:val="%1.%2.%3."/>
      <w:lvlJc w:val="left"/>
      <w:pPr>
        <w:ind w:left="312" w:hanging="541"/>
      </w:pPr>
      <w:rPr>
        <w:rFonts w:ascii="Times New Roman" w:eastAsia="Times New Roman" w:hAnsi="Times New Roman" w:cs="Times New Roman" w:hint="default"/>
        <w:spacing w:val="-4"/>
        <w:w w:val="100"/>
        <w:sz w:val="24"/>
        <w:szCs w:val="24"/>
      </w:rPr>
    </w:lvl>
    <w:lvl w:ilvl="3">
      <w:numFmt w:val="bullet"/>
      <w:lvlText w:val="•"/>
      <w:lvlJc w:val="left"/>
      <w:pPr>
        <w:ind w:left="2925" w:hanging="541"/>
      </w:pPr>
    </w:lvl>
    <w:lvl w:ilvl="4">
      <w:numFmt w:val="bullet"/>
      <w:lvlText w:val="•"/>
      <w:lvlJc w:val="left"/>
      <w:pPr>
        <w:ind w:left="4048" w:hanging="541"/>
      </w:pPr>
    </w:lvl>
    <w:lvl w:ilvl="5">
      <w:numFmt w:val="bullet"/>
      <w:lvlText w:val="•"/>
      <w:lvlJc w:val="left"/>
      <w:pPr>
        <w:ind w:left="5171" w:hanging="541"/>
      </w:pPr>
    </w:lvl>
    <w:lvl w:ilvl="6">
      <w:numFmt w:val="bullet"/>
      <w:lvlText w:val="•"/>
      <w:lvlJc w:val="left"/>
      <w:pPr>
        <w:ind w:left="6294" w:hanging="541"/>
      </w:pPr>
    </w:lvl>
    <w:lvl w:ilvl="7">
      <w:numFmt w:val="bullet"/>
      <w:lvlText w:val="•"/>
      <w:lvlJc w:val="left"/>
      <w:pPr>
        <w:ind w:left="7417" w:hanging="541"/>
      </w:pPr>
    </w:lvl>
    <w:lvl w:ilvl="8">
      <w:numFmt w:val="bullet"/>
      <w:lvlText w:val="•"/>
      <w:lvlJc w:val="left"/>
      <w:pPr>
        <w:ind w:left="8540" w:hanging="541"/>
      </w:pPr>
    </w:lvl>
  </w:abstractNum>
  <w:abstractNum w:abstractNumId="13">
    <w:nsid w:val="2495130D"/>
    <w:multiLevelType w:val="multilevel"/>
    <w:tmpl w:val="D96EDF1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4">
    <w:nsid w:val="25C0663E"/>
    <w:multiLevelType w:val="hybridMultilevel"/>
    <w:tmpl w:val="79B0EE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B94A5B"/>
    <w:multiLevelType w:val="multilevel"/>
    <w:tmpl w:val="452E7C24"/>
    <w:lvl w:ilvl="0">
      <w:start w:val="6"/>
      <w:numFmt w:val="decimal"/>
      <w:lvlText w:val="%1"/>
      <w:lvlJc w:val="left"/>
      <w:pPr>
        <w:ind w:left="673" w:hanging="361"/>
      </w:pPr>
    </w:lvl>
    <w:lvl w:ilvl="1">
      <w:start w:val="1"/>
      <w:numFmt w:val="decimal"/>
      <w:lvlText w:val="%1.%2."/>
      <w:lvlJc w:val="left"/>
      <w:pPr>
        <w:ind w:left="673" w:hanging="361"/>
      </w:pPr>
      <w:rPr>
        <w:rFonts w:ascii="Times New Roman" w:eastAsia="Times New Roman" w:hAnsi="Times New Roman" w:cs="Times New Roman" w:hint="default"/>
        <w:b/>
        <w:bCs/>
        <w:spacing w:val="-3"/>
        <w:w w:val="100"/>
        <w:sz w:val="24"/>
        <w:szCs w:val="24"/>
      </w:rPr>
    </w:lvl>
    <w:lvl w:ilvl="2">
      <w:start w:val="1"/>
      <w:numFmt w:val="decimal"/>
      <w:lvlText w:val="%1.%2.%3."/>
      <w:lvlJc w:val="left"/>
      <w:pPr>
        <w:ind w:left="312" w:hanging="541"/>
      </w:pPr>
      <w:rPr>
        <w:rFonts w:ascii="Times New Roman" w:eastAsia="Times New Roman" w:hAnsi="Times New Roman" w:cs="Times New Roman" w:hint="default"/>
        <w:spacing w:val="-4"/>
        <w:w w:val="100"/>
        <w:sz w:val="24"/>
        <w:szCs w:val="24"/>
      </w:rPr>
    </w:lvl>
    <w:lvl w:ilvl="3">
      <w:numFmt w:val="bullet"/>
      <w:lvlText w:val="•"/>
      <w:lvlJc w:val="left"/>
      <w:pPr>
        <w:ind w:left="2925" w:hanging="541"/>
      </w:pPr>
    </w:lvl>
    <w:lvl w:ilvl="4">
      <w:numFmt w:val="bullet"/>
      <w:lvlText w:val="•"/>
      <w:lvlJc w:val="left"/>
      <w:pPr>
        <w:ind w:left="4048" w:hanging="541"/>
      </w:pPr>
    </w:lvl>
    <w:lvl w:ilvl="5">
      <w:numFmt w:val="bullet"/>
      <w:lvlText w:val="•"/>
      <w:lvlJc w:val="left"/>
      <w:pPr>
        <w:ind w:left="5171" w:hanging="541"/>
      </w:pPr>
    </w:lvl>
    <w:lvl w:ilvl="6">
      <w:numFmt w:val="bullet"/>
      <w:lvlText w:val="•"/>
      <w:lvlJc w:val="left"/>
      <w:pPr>
        <w:ind w:left="6294" w:hanging="541"/>
      </w:pPr>
    </w:lvl>
    <w:lvl w:ilvl="7">
      <w:numFmt w:val="bullet"/>
      <w:lvlText w:val="•"/>
      <w:lvlJc w:val="left"/>
      <w:pPr>
        <w:ind w:left="7417" w:hanging="541"/>
      </w:pPr>
    </w:lvl>
    <w:lvl w:ilvl="8">
      <w:numFmt w:val="bullet"/>
      <w:lvlText w:val="•"/>
      <w:lvlJc w:val="left"/>
      <w:pPr>
        <w:ind w:left="8540" w:hanging="541"/>
      </w:pPr>
    </w:lvl>
  </w:abstractNum>
  <w:abstractNum w:abstractNumId="16">
    <w:nsid w:val="27594270"/>
    <w:multiLevelType w:val="hybridMultilevel"/>
    <w:tmpl w:val="42205060"/>
    <w:lvl w:ilvl="0" w:tplc="0B762E8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283C436D"/>
    <w:multiLevelType w:val="multilevel"/>
    <w:tmpl w:val="F87C4940"/>
    <w:lvl w:ilvl="0">
      <w:start w:val="5"/>
      <w:numFmt w:val="decimal"/>
      <w:lvlText w:val="%1"/>
      <w:lvlJc w:val="left"/>
      <w:pPr>
        <w:ind w:left="673" w:hanging="361"/>
      </w:pPr>
    </w:lvl>
    <w:lvl w:ilvl="1">
      <w:start w:val="1"/>
      <w:numFmt w:val="decimal"/>
      <w:lvlText w:val="%1.%2."/>
      <w:lvlJc w:val="left"/>
      <w:pPr>
        <w:ind w:left="312" w:hanging="361"/>
      </w:pPr>
      <w:rPr>
        <w:rFonts w:ascii="Times New Roman" w:eastAsia="Times New Roman" w:hAnsi="Times New Roman" w:cs="Times New Roman" w:hint="default"/>
        <w:spacing w:val="-4"/>
        <w:w w:val="100"/>
        <w:sz w:val="18"/>
        <w:szCs w:val="18"/>
      </w:rPr>
    </w:lvl>
    <w:lvl w:ilvl="2">
      <w:numFmt w:val="bullet"/>
      <w:lvlText w:val="•"/>
      <w:lvlJc w:val="left"/>
      <w:pPr>
        <w:ind w:left="884" w:hanging="361"/>
      </w:pPr>
    </w:lvl>
    <w:lvl w:ilvl="3">
      <w:numFmt w:val="bullet"/>
      <w:lvlText w:val="•"/>
      <w:lvlJc w:val="left"/>
      <w:pPr>
        <w:ind w:left="1089" w:hanging="361"/>
      </w:pPr>
    </w:lvl>
    <w:lvl w:ilvl="4">
      <w:numFmt w:val="bullet"/>
      <w:lvlText w:val="•"/>
      <w:lvlJc w:val="left"/>
      <w:pPr>
        <w:ind w:left="1294" w:hanging="361"/>
      </w:pPr>
    </w:lvl>
    <w:lvl w:ilvl="5">
      <w:numFmt w:val="bullet"/>
      <w:lvlText w:val="•"/>
      <w:lvlJc w:val="left"/>
      <w:pPr>
        <w:ind w:left="1499" w:hanging="361"/>
      </w:pPr>
    </w:lvl>
    <w:lvl w:ilvl="6">
      <w:numFmt w:val="bullet"/>
      <w:lvlText w:val="•"/>
      <w:lvlJc w:val="left"/>
      <w:pPr>
        <w:ind w:left="1704" w:hanging="361"/>
      </w:pPr>
    </w:lvl>
    <w:lvl w:ilvl="7">
      <w:numFmt w:val="bullet"/>
      <w:lvlText w:val="•"/>
      <w:lvlJc w:val="left"/>
      <w:pPr>
        <w:ind w:left="1909" w:hanging="361"/>
      </w:pPr>
    </w:lvl>
    <w:lvl w:ilvl="8">
      <w:numFmt w:val="bullet"/>
      <w:lvlText w:val="•"/>
      <w:lvlJc w:val="left"/>
      <w:pPr>
        <w:ind w:left="2114" w:hanging="361"/>
      </w:pPr>
    </w:lvl>
  </w:abstractNum>
  <w:abstractNum w:abstractNumId="18">
    <w:nsid w:val="29DB76E4"/>
    <w:multiLevelType w:val="hybridMultilevel"/>
    <w:tmpl w:val="A5BA697C"/>
    <w:lvl w:ilvl="0" w:tplc="A1DC0638">
      <w:start w:val="1"/>
      <w:numFmt w:val="decimal"/>
      <w:lvlText w:val="%1."/>
      <w:lvlJc w:val="left"/>
      <w:pPr>
        <w:tabs>
          <w:tab w:val="num" w:pos="643"/>
        </w:tabs>
        <w:ind w:left="283"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F0F031D"/>
    <w:multiLevelType w:val="hybridMultilevel"/>
    <w:tmpl w:val="AD98461A"/>
    <w:lvl w:ilvl="0" w:tplc="8EEA0EEA">
      <w:start w:val="12"/>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20">
    <w:nsid w:val="32B459B4"/>
    <w:multiLevelType w:val="multilevel"/>
    <w:tmpl w:val="D1846EF0"/>
    <w:lvl w:ilvl="0">
      <w:start w:val="4"/>
      <w:numFmt w:val="decimal"/>
      <w:lvlText w:val="%1"/>
      <w:lvlJc w:val="left"/>
      <w:pPr>
        <w:ind w:left="673" w:hanging="361"/>
      </w:pPr>
    </w:lvl>
    <w:lvl w:ilvl="1">
      <w:start w:val="1"/>
      <w:numFmt w:val="decimal"/>
      <w:lvlText w:val="%1.%2."/>
      <w:lvlJc w:val="left"/>
      <w:pPr>
        <w:ind w:left="312" w:hanging="361"/>
      </w:pPr>
      <w:rPr>
        <w:rFonts w:ascii="Times New Roman" w:eastAsia="Times New Roman" w:hAnsi="Times New Roman" w:cs="Times New Roman" w:hint="default"/>
        <w:spacing w:val="-3"/>
        <w:w w:val="100"/>
        <w:sz w:val="24"/>
        <w:szCs w:val="24"/>
      </w:rPr>
    </w:lvl>
    <w:lvl w:ilvl="2">
      <w:numFmt w:val="bullet"/>
      <w:lvlText w:val="•"/>
      <w:lvlJc w:val="left"/>
      <w:pPr>
        <w:ind w:left="1802" w:hanging="361"/>
      </w:pPr>
    </w:lvl>
    <w:lvl w:ilvl="3">
      <w:numFmt w:val="bullet"/>
      <w:lvlText w:val="•"/>
      <w:lvlJc w:val="left"/>
      <w:pPr>
        <w:ind w:left="2925" w:hanging="361"/>
      </w:pPr>
    </w:lvl>
    <w:lvl w:ilvl="4">
      <w:numFmt w:val="bullet"/>
      <w:lvlText w:val="•"/>
      <w:lvlJc w:val="left"/>
      <w:pPr>
        <w:ind w:left="4048" w:hanging="361"/>
      </w:pPr>
    </w:lvl>
    <w:lvl w:ilvl="5">
      <w:numFmt w:val="bullet"/>
      <w:lvlText w:val="•"/>
      <w:lvlJc w:val="left"/>
      <w:pPr>
        <w:ind w:left="5171" w:hanging="361"/>
      </w:pPr>
    </w:lvl>
    <w:lvl w:ilvl="6">
      <w:numFmt w:val="bullet"/>
      <w:lvlText w:val="•"/>
      <w:lvlJc w:val="left"/>
      <w:pPr>
        <w:ind w:left="6294" w:hanging="361"/>
      </w:pPr>
    </w:lvl>
    <w:lvl w:ilvl="7">
      <w:numFmt w:val="bullet"/>
      <w:lvlText w:val="•"/>
      <w:lvlJc w:val="left"/>
      <w:pPr>
        <w:ind w:left="7417" w:hanging="361"/>
      </w:pPr>
    </w:lvl>
    <w:lvl w:ilvl="8">
      <w:numFmt w:val="bullet"/>
      <w:lvlText w:val="•"/>
      <w:lvlJc w:val="left"/>
      <w:pPr>
        <w:ind w:left="8540" w:hanging="361"/>
      </w:pPr>
    </w:lvl>
  </w:abstractNum>
  <w:abstractNum w:abstractNumId="21">
    <w:nsid w:val="3AD83908"/>
    <w:multiLevelType w:val="multilevel"/>
    <w:tmpl w:val="C390049E"/>
    <w:lvl w:ilvl="0">
      <w:start w:val="9"/>
      <w:numFmt w:val="decimal"/>
      <w:lvlText w:val="%1"/>
      <w:lvlJc w:val="left"/>
      <w:pPr>
        <w:ind w:left="312" w:hanging="361"/>
      </w:pPr>
    </w:lvl>
    <w:lvl w:ilvl="1">
      <w:start w:val="1"/>
      <w:numFmt w:val="decimal"/>
      <w:lvlText w:val="%1.%2."/>
      <w:lvlJc w:val="left"/>
      <w:pPr>
        <w:ind w:left="312" w:hanging="361"/>
      </w:pPr>
      <w:rPr>
        <w:rFonts w:ascii="Times New Roman" w:eastAsia="Times New Roman" w:hAnsi="Times New Roman" w:cs="Times New Roman" w:hint="default"/>
        <w:spacing w:val="-4"/>
        <w:w w:val="100"/>
        <w:sz w:val="24"/>
        <w:szCs w:val="24"/>
      </w:rPr>
    </w:lvl>
    <w:lvl w:ilvl="2">
      <w:numFmt w:val="bullet"/>
      <w:lvlText w:val="•"/>
      <w:lvlJc w:val="left"/>
      <w:pPr>
        <w:ind w:left="2413" w:hanging="361"/>
      </w:pPr>
    </w:lvl>
    <w:lvl w:ilvl="3">
      <w:numFmt w:val="bullet"/>
      <w:lvlText w:val="•"/>
      <w:lvlJc w:val="left"/>
      <w:pPr>
        <w:ind w:left="3459" w:hanging="361"/>
      </w:pPr>
    </w:lvl>
    <w:lvl w:ilvl="4">
      <w:numFmt w:val="bullet"/>
      <w:lvlText w:val="•"/>
      <w:lvlJc w:val="left"/>
      <w:pPr>
        <w:ind w:left="4506" w:hanging="361"/>
      </w:pPr>
    </w:lvl>
    <w:lvl w:ilvl="5">
      <w:numFmt w:val="bullet"/>
      <w:lvlText w:val="•"/>
      <w:lvlJc w:val="left"/>
      <w:pPr>
        <w:ind w:left="5553" w:hanging="361"/>
      </w:pPr>
    </w:lvl>
    <w:lvl w:ilvl="6">
      <w:numFmt w:val="bullet"/>
      <w:lvlText w:val="•"/>
      <w:lvlJc w:val="left"/>
      <w:pPr>
        <w:ind w:left="6599" w:hanging="361"/>
      </w:pPr>
    </w:lvl>
    <w:lvl w:ilvl="7">
      <w:numFmt w:val="bullet"/>
      <w:lvlText w:val="•"/>
      <w:lvlJc w:val="left"/>
      <w:pPr>
        <w:ind w:left="7646" w:hanging="361"/>
      </w:pPr>
    </w:lvl>
    <w:lvl w:ilvl="8">
      <w:numFmt w:val="bullet"/>
      <w:lvlText w:val="•"/>
      <w:lvlJc w:val="left"/>
      <w:pPr>
        <w:ind w:left="8693" w:hanging="361"/>
      </w:pPr>
    </w:lvl>
  </w:abstractNum>
  <w:abstractNum w:abstractNumId="22">
    <w:nsid w:val="3CD6296F"/>
    <w:multiLevelType w:val="multilevel"/>
    <w:tmpl w:val="F3CED8BC"/>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10F2949"/>
    <w:multiLevelType w:val="multilevel"/>
    <w:tmpl w:val="F5626FCC"/>
    <w:lvl w:ilvl="0">
      <w:start w:val="6"/>
      <w:numFmt w:val="decimal"/>
      <w:lvlText w:val="%1"/>
      <w:lvlJc w:val="left"/>
      <w:pPr>
        <w:ind w:left="673" w:hanging="361"/>
      </w:pPr>
    </w:lvl>
    <w:lvl w:ilvl="1">
      <w:start w:val="3"/>
      <w:numFmt w:val="decimal"/>
      <w:lvlText w:val="%1.%2."/>
      <w:lvlJc w:val="left"/>
      <w:pPr>
        <w:ind w:left="673" w:hanging="361"/>
      </w:pPr>
      <w:rPr>
        <w:rFonts w:ascii="Times New Roman" w:eastAsia="Times New Roman" w:hAnsi="Times New Roman" w:cs="Times New Roman" w:hint="default"/>
        <w:b/>
        <w:bCs/>
        <w:spacing w:val="-3"/>
        <w:w w:val="100"/>
        <w:sz w:val="24"/>
        <w:szCs w:val="24"/>
      </w:rPr>
    </w:lvl>
    <w:lvl w:ilvl="2">
      <w:start w:val="1"/>
      <w:numFmt w:val="decimal"/>
      <w:lvlText w:val="%1.%2.%3."/>
      <w:lvlJc w:val="left"/>
      <w:pPr>
        <w:ind w:left="312" w:hanging="541"/>
      </w:pPr>
      <w:rPr>
        <w:rFonts w:ascii="Times New Roman" w:eastAsia="Times New Roman" w:hAnsi="Times New Roman" w:cs="Times New Roman" w:hint="default"/>
        <w:spacing w:val="-4"/>
        <w:w w:val="100"/>
        <w:sz w:val="24"/>
        <w:szCs w:val="24"/>
      </w:rPr>
    </w:lvl>
    <w:lvl w:ilvl="3">
      <w:numFmt w:val="bullet"/>
      <w:lvlText w:val="•"/>
      <w:lvlJc w:val="left"/>
      <w:pPr>
        <w:ind w:left="2925" w:hanging="541"/>
      </w:pPr>
    </w:lvl>
    <w:lvl w:ilvl="4">
      <w:numFmt w:val="bullet"/>
      <w:lvlText w:val="•"/>
      <w:lvlJc w:val="left"/>
      <w:pPr>
        <w:ind w:left="4048" w:hanging="541"/>
      </w:pPr>
    </w:lvl>
    <w:lvl w:ilvl="5">
      <w:numFmt w:val="bullet"/>
      <w:lvlText w:val="•"/>
      <w:lvlJc w:val="left"/>
      <w:pPr>
        <w:ind w:left="5171" w:hanging="541"/>
      </w:pPr>
    </w:lvl>
    <w:lvl w:ilvl="6">
      <w:numFmt w:val="bullet"/>
      <w:lvlText w:val="•"/>
      <w:lvlJc w:val="left"/>
      <w:pPr>
        <w:ind w:left="6294" w:hanging="541"/>
      </w:pPr>
    </w:lvl>
    <w:lvl w:ilvl="7">
      <w:numFmt w:val="bullet"/>
      <w:lvlText w:val="•"/>
      <w:lvlJc w:val="left"/>
      <w:pPr>
        <w:ind w:left="7417" w:hanging="541"/>
      </w:pPr>
    </w:lvl>
    <w:lvl w:ilvl="8">
      <w:numFmt w:val="bullet"/>
      <w:lvlText w:val="•"/>
      <w:lvlJc w:val="left"/>
      <w:pPr>
        <w:ind w:left="8540" w:hanging="541"/>
      </w:pPr>
    </w:lvl>
  </w:abstractNum>
  <w:abstractNum w:abstractNumId="24">
    <w:nsid w:val="43957015"/>
    <w:multiLevelType w:val="multilevel"/>
    <w:tmpl w:val="990851A4"/>
    <w:lvl w:ilvl="0">
      <w:start w:val="8"/>
      <w:numFmt w:val="decimal"/>
      <w:lvlText w:val="%1"/>
      <w:lvlJc w:val="left"/>
      <w:pPr>
        <w:ind w:left="312" w:hanging="361"/>
      </w:pPr>
    </w:lvl>
    <w:lvl w:ilvl="1">
      <w:start w:val="1"/>
      <w:numFmt w:val="decimal"/>
      <w:lvlText w:val="%1.%2."/>
      <w:lvlJc w:val="left"/>
      <w:pPr>
        <w:ind w:left="312" w:hanging="361"/>
      </w:pPr>
      <w:rPr>
        <w:rFonts w:ascii="Times New Roman" w:eastAsia="Times New Roman" w:hAnsi="Times New Roman" w:cs="Times New Roman" w:hint="default"/>
        <w:spacing w:val="-17"/>
        <w:w w:val="100"/>
        <w:sz w:val="24"/>
        <w:szCs w:val="24"/>
      </w:rPr>
    </w:lvl>
    <w:lvl w:ilvl="2">
      <w:numFmt w:val="bullet"/>
      <w:lvlText w:val="•"/>
      <w:lvlJc w:val="left"/>
      <w:pPr>
        <w:ind w:left="2413" w:hanging="361"/>
      </w:pPr>
    </w:lvl>
    <w:lvl w:ilvl="3">
      <w:numFmt w:val="bullet"/>
      <w:lvlText w:val="•"/>
      <w:lvlJc w:val="left"/>
      <w:pPr>
        <w:ind w:left="3459" w:hanging="361"/>
      </w:pPr>
    </w:lvl>
    <w:lvl w:ilvl="4">
      <w:numFmt w:val="bullet"/>
      <w:lvlText w:val="•"/>
      <w:lvlJc w:val="left"/>
      <w:pPr>
        <w:ind w:left="4506" w:hanging="361"/>
      </w:pPr>
    </w:lvl>
    <w:lvl w:ilvl="5">
      <w:numFmt w:val="bullet"/>
      <w:lvlText w:val="•"/>
      <w:lvlJc w:val="left"/>
      <w:pPr>
        <w:ind w:left="5553" w:hanging="361"/>
      </w:pPr>
    </w:lvl>
    <w:lvl w:ilvl="6">
      <w:numFmt w:val="bullet"/>
      <w:lvlText w:val="•"/>
      <w:lvlJc w:val="left"/>
      <w:pPr>
        <w:ind w:left="6599" w:hanging="361"/>
      </w:pPr>
    </w:lvl>
    <w:lvl w:ilvl="7">
      <w:numFmt w:val="bullet"/>
      <w:lvlText w:val="•"/>
      <w:lvlJc w:val="left"/>
      <w:pPr>
        <w:ind w:left="7646" w:hanging="361"/>
      </w:pPr>
    </w:lvl>
    <w:lvl w:ilvl="8">
      <w:numFmt w:val="bullet"/>
      <w:lvlText w:val="•"/>
      <w:lvlJc w:val="left"/>
      <w:pPr>
        <w:ind w:left="8693" w:hanging="361"/>
      </w:pPr>
    </w:lvl>
  </w:abstractNum>
  <w:abstractNum w:abstractNumId="25">
    <w:nsid w:val="496F61CF"/>
    <w:multiLevelType w:val="hybridMultilevel"/>
    <w:tmpl w:val="3CE2109C"/>
    <w:lvl w:ilvl="0" w:tplc="10D4ECF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FFC4C00"/>
    <w:multiLevelType w:val="hybridMultilevel"/>
    <w:tmpl w:val="4D24BA68"/>
    <w:lvl w:ilvl="0" w:tplc="D79E514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2780295"/>
    <w:multiLevelType w:val="multilevel"/>
    <w:tmpl w:val="64F470CA"/>
    <w:lvl w:ilvl="0">
      <w:start w:val="11"/>
      <w:numFmt w:val="decimal"/>
      <w:lvlText w:val="%1"/>
      <w:lvlJc w:val="left"/>
      <w:pPr>
        <w:ind w:left="312" w:hanging="317"/>
      </w:pPr>
    </w:lvl>
    <w:lvl w:ilvl="1">
      <w:start w:val="1"/>
      <w:numFmt w:val="decimal"/>
      <w:lvlText w:val="%1.%2"/>
      <w:lvlJc w:val="left"/>
      <w:pPr>
        <w:ind w:left="312" w:hanging="317"/>
      </w:pPr>
      <w:rPr>
        <w:rFonts w:ascii="Times New Roman" w:eastAsia="Times New Roman" w:hAnsi="Times New Roman" w:cs="Times New Roman" w:hint="default"/>
        <w:spacing w:val="-2"/>
        <w:w w:val="100"/>
        <w:sz w:val="24"/>
        <w:szCs w:val="24"/>
      </w:rPr>
    </w:lvl>
    <w:lvl w:ilvl="2">
      <w:numFmt w:val="bullet"/>
      <w:lvlText w:val="-"/>
      <w:lvlJc w:val="left"/>
      <w:pPr>
        <w:ind w:left="312" w:hanging="180"/>
      </w:pPr>
      <w:rPr>
        <w:rFonts w:ascii="Times New Roman" w:eastAsia="Times New Roman" w:hAnsi="Times New Roman" w:cs="Times New Roman" w:hint="default"/>
        <w:spacing w:val="-15"/>
        <w:w w:val="99"/>
        <w:sz w:val="18"/>
        <w:szCs w:val="18"/>
      </w:rPr>
    </w:lvl>
    <w:lvl w:ilvl="3">
      <w:numFmt w:val="bullet"/>
      <w:lvlText w:val="•"/>
      <w:lvlJc w:val="left"/>
      <w:pPr>
        <w:ind w:left="3459" w:hanging="180"/>
      </w:pPr>
    </w:lvl>
    <w:lvl w:ilvl="4">
      <w:numFmt w:val="bullet"/>
      <w:lvlText w:val="•"/>
      <w:lvlJc w:val="left"/>
      <w:pPr>
        <w:ind w:left="4506" w:hanging="180"/>
      </w:pPr>
    </w:lvl>
    <w:lvl w:ilvl="5">
      <w:numFmt w:val="bullet"/>
      <w:lvlText w:val="•"/>
      <w:lvlJc w:val="left"/>
      <w:pPr>
        <w:ind w:left="5553" w:hanging="180"/>
      </w:pPr>
    </w:lvl>
    <w:lvl w:ilvl="6">
      <w:numFmt w:val="bullet"/>
      <w:lvlText w:val="•"/>
      <w:lvlJc w:val="left"/>
      <w:pPr>
        <w:ind w:left="6599" w:hanging="180"/>
      </w:pPr>
    </w:lvl>
    <w:lvl w:ilvl="7">
      <w:numFmt w:val="bullet"/>
      <w:lvlText w:val="•"/>
      <w:lvlJc w:val="left"/>
      <w:pPr>
        <w:ind w:left="7646" w:hanging="180"/>
      </w:pPr>
    </w:lvl>
    <w:lvl w:ilvl="8">
      <w:numFmt w:val="bullet"/>
      <w:lvlText w:val="•"/>
      <w:lvlJc w:val="left"/>
      <w:pPr>
        <w:ind w:left="8693" w:hanging="180"/>
      </w:pPr>
    </w:lvl>
  </w:abstractNum>
  <w:abstractNum w:abstractNumId="28">
    <w:nsid w:val="53715E3D"/>
    <w:multiLevelType w:val="hybridMultilevel"/>
    <w:tmpl w:val="A5BA697C"/>
    <w:lvl w:ilvl="0" w:tplc="A1DC0638">
      <w:start w:val="1"/>
      <w:numFmt w:val="decimal"/>
      <w:lvlText w:val="%1."/>
      <w:lvlJc w:val="left"/>
      <w:pPr>
        <w:tabs>
          <w:tab w:val="num" w:pos="502"/>
        </w:tabs>
        <w:ind w:left="142" w:firstLine="0"/>
      </w:pPr>
      <w:rPr>
        <w:rFonts w:cs="Times New Roman"/>
      </w:rPr>
    </w:lvl>
    <w:lvl w:ilvl="1" w:tplc="04190019">
      <w:start w:val="1"/>
      <w:numFmt w:val="decimal"/>
      <w:lvlText w:val="%2."/>
      <w:lvlJc w:val="left"/>
      <w:pPr>
        <w:tabs>
          <w:tab w:val="num" w:pos="1582"/>
        </w:tabs>
        <w:ind w:left="1582" w:hanging="360"/>
      </w:pPr>
      <w:rPr>
        <w:rFonts w:cs="Times New Roman"/>
      </w:rPr>
    </w:lvl>
    <w:lvl w:ilvl="2" w:tplc="0419001B">
      <w:start w:val="1"/>
      <w:numFmt w:val="decimal"/>
      <w:lvlText w:val="%3."/>
      <w:lvlJc w:val="left"/>
      <w:pPr>
        <w:tabs>
          <w:tab w:val="num" w:pos="2302"/>
        </w:tabs>
        <w:ind w:left="2302" w:hanging="36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decimal"/>
      <w:lvlText w:val="%5."/>
      <w:lvlJc w:val="left"/>
      <w:pPr>
        <w:tabs>
          <w:tab w:val="num" w:pos="3742"/>
        </w:tabs>
        <w:ind w:left="3742" w:hanging="360"/>
      </w:pPr>
      <w:rPr>
        <w:rFonts w:cs="Times New Roman"/>
      </w:rPr>
    </w:lvl>
    <w:lvl w:ilvl="5" w:tplc="0419001B">
      <w:start w:val="1"/>
      <w:numFmt w:val="decimal"/>
      <w:lvlText w:val="%6."/>
      <w:lvlJc w:val="left"/>
      <w:pPr>
        <w:tabs>
          <w:tab w:val="num" w:pos="4462"/>
        </w:tabs>
        <w:ind w:left="4462" w:hanging="36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decimal"/>
      <w:lvlText w:val="%8."/>
      <w:lvlJc w:val="left"/>
      <w:pPr>
        <w:tabs>
          <w:tab w:val="num" w:pos="5902"/>
        </w:tabs>
        <w:ind w:left="5902" w:hanging="360"/>
      </w:pPr>
      <w:rPr>
        <w:rFonts w:cs="Times New Roman"/>
      </w:rPr>
    </w:lvl>
    <w:lvl w:ilvl="8" w:tplc="0419001B">
      <w:start w:val="1"/>
      <w:numFmt w:val="decimal"/>
      <w:lvlText w:val="%9."/>
      <w:lvlJc w:val="left"/>
      <w:pPr>
        <w:tabs>
          <w:tab w:val="num" w:pos="6622"/>
        </w:tabs>
        <w:ind w:left="6622" w:hanging="360"/>
      </w:pPr>
      <w:rPr>
        <w:rFonts w:cs="Times New Roman"/>
      </w:rPr>
    </w:lvl>
  </w:abstractNum>
  <w:abstractNum w:abstractNumId="29">
    <w:nsid w:val="551F5F65"/>
    <w:multiLevelType w:val="multilevel"/>
    <w:tmpl w:val="06C878DC"/>
    <w:lvl w:ilvl="0">
      <w:start w:val="3"/>
      <w:numFmt w:val="decimal"/>
      <w:lvlText w:val="%1"/>
      <w:lvlJc w:val="left"/>
      <w:pPr>
        <w:ind w:left="312" w:hanging="361"/>
      </w:pPr>
    </w:lvl>
    <w:lvl w:ilvl="1">
      <w:start w:val="1"/>
      <w:numFmt w:val="decimal"/>
      <w:lvlText w:val="%1.%2."/>
      <w:lvlJc w:val="left"/>
      <w:pPr>
        <w:ind w:left="312" w:hanging="361"/>
      </w:pPr>
      <w:rPr>
        <w:rFonts w:ascii="Times New Roman" w:eastAsia="Times New Roman" w:hAnsi="Times New Roman" w:cs="Times New Roman" w:hint="default"/>
        <w:b w:val="0"/>
        <w:spacing w:val="-4"/>
        <w:w w:val="100"/>
        <w:sz w:val="24"/>
        <w:szCs w:val="24"/>
      </w:rPr>
    </w:lvl>
    <w:lvl w:ilvl="2">
      <w:numFmt w:val="bullet"/>
      <w:lvlText w:val="•"/>
      <w:lvlJc w:val="left"/>
      <w:pPr>
        <w:ind w:left="2413" w:hanging="361"/>
      </w:pPr>
    </w:lvl>
    <w:lvl w:ilvl="3">
      <w:numFmt w:val="bullet"/>
      <w:lvlText w:val="•"/>
      <w:lvlJc w:val="left"/>
      <w:pPr>
        <w:ind w:left="3459" w:hanging="361"/>
      </w:pPr>
    </w:lvl>
    <w:lvl w:ilvl="4">
      <w:numFmt w:val="bullet"/>
      <w:lvlText w:val="•"/>
      <w:lvlJc w:val="left"/>
      <w:pPr>
        <w:ind w:left="4506" w:hanging="361"/>
      </w:pPr>
    </w:lvl>
    <w:lvl w:ilvl="5">
      <w:numFmt w:val="bullet"/>
      <w:lvlText w:val="•"/>
      <w:lvlJc w:val="left"/>
      <w:pPr>
        <w:ind w:left="5553" w:hanging="361"/>
      </w:pPr>
    </w:lvl>
    <w:lvl w:ilvl="6">
      <w:numFmt w:val="bullet"/>
      <w:lvlText w:val="•"/>
      <w:lvlJc w:val="left"/>
      <w:pPr>
        <w:ind w:left="6599" w:hanging="361"/>
      </w:pPr>
    </w:lvl>
    <w:lvl w:ilvl="7">
      <w:numFmt w:val="bullet"/>
      <w:lvlText w:val="•"/>
      <w:lvlJc w:val="left"/>
      <w:pPr>
        <w:ind w:left="7646" w:hanging="361"/>
      </w:pPr>
    </w:lvl>
    <w:lvl w:ilvl="8">
      <w:numFmt w:val="bullet"/>
      <w:lvlText w:val="•"/>
      <w:lvlJc w:val="left"/>
      <w:pPr>
        <w:ind w:left="8693" w:hanging="361"/>
      </w:pPr>
    </w:lvl>
  </w:abstractNum>
  <w:abstractNum w:abstractNumId="30">
    <w:nsid w:val="5AC75952"/>
    <w:multiLevelType w:val="multilevel"/>
    <w:tmpl w:val="BAFAAB32"/>
    <w:lvl w:ilvl="0">
      <w:start w:val="5"/>
      <w:numFmt w:val="decimal"/>
      <w:lvlText w:val="%1."/>
      <w:lvlJc w:val="left"/>
      <w:pPr>
        <w:ind w:left="360" w:hanging="360"/>
      </w:pPr>
      <w:rPr>
        <w:rFonts w:hint="default"/>
      </w:rPr>
    </w:lvl>
    <w:lvl w:ilvl="1">
      <w:start w:val="3"/>
      <w:numFmt w:val="decimal"/>
      <w:lvlText w:val="%1.%2."/>
      <w:lvlJc w:val="left"/>
      <w:pPr>
        <w:ind w:left="311" w:hanging="360"/>
      </w:pPr>
      <w:rPr>
        <w:rFonts w:hint="default"/>
      </w:rPr>
    </w:lvl>
    <w:lvl w:ilvl="2">
      <w:start w:val="1"/>
      <w:numFmt w:val="decimal"/>
      <w:lvlText w:val="%1.%2.%3."/>
      <w:lvlJc w:val="left"/>
      <w:pPr>
        <w:ind w:left="622" w:hanging="720"/>
      </w:pPr>
      <w:rPr>
        <w:rFonts w:hint="default"/>
      </w:rPr>
    </w:lvl>
    <w:lvl w:ilvl="3">
      <w:start w:val="1"/>
      <w:numFmt w:val="decimal"/>
      <w:lvlText w:val="%1.%2.%3.%4."/>
      <w:lvlJc w:val="left"/>
      <w:pPr>
        <w:ind w:left="573" w:hanging="720"/>
      </w:pPr>
      <w:rPr>
        <w:rFonts w:hint="default"/>
      </w:rPr>
    </w:lvl>
    <w:lvl w:ilvl="4">
      <w:start w:val="1"/>
      <w:numFmt w:val="decimal"/>
      <w:lvlText w:val="%1.%2.%3.%4.%5."/>
      <w:lvlJc w:val="left"/>
      <w:pPr>
        <w:ind w:left="524" w:hanging="720"/>
      </w:pPr>
      <w:rPr>
        <w:rFonts w:hint="default"/>
      </w:rPr>
    </w:lvl>
    <w:lvl w:ilvl="5">
      <w:start w:val="1"/>
      <w:numFmt w:val="decimal"/>
      <w:lvlText w:val="%1.%2.%3.%4.%5.%6."/>
      <w:lvlJc w:val="left"/>
      <w:pPr>
        <w:ind w:left="835" w:hanging="1080"/>
      </w:pPr>
      <w:rPr>
        <w:rFonts w:hint="default"/>
      </w:rPr>
    </w:lvl>
    <w:lvl w:ilvl="6">
      <w:start w:val="1"/>
      <w:numFmt w:val="decimal"/>
      <w:lvlText w:val="%1.%2.%3.%4.%5.%6.%7."/>
      <w:lvlJc w:val="left"/>
      <w:pPr>
        <w:ind w:left="786" w:hanging="1080"/>
      </w:pPr>
      <w:rPr>
        <w:rFonts w:hint="default"/>
      </w:rPr>
    </w:lvl>
    <w:lvl w:ilvl="7">
      <w:start w:val="1"/>
      <w:numFmt w:val="decimal"/>
      <w:lvlText w:val="%1.%2.%3.%4.%5.%6.%7.%8."/>
      <w:lvlJc w:val="left"/>
      <w:pPr>
        <w:ind w:left="737" w:hanging="1080"/>
      </w:pPr>
      <w:rPr>
        <w:rFonts w:hint="default"/>
      </w:rPr>
    </w:lvl>
    <w:lvl w:ilvl="8">
      <w:start w:val="1"/>
      <w:numFmt w:val="decimal"/>
      <w:lvlText w:val="%1.%2.%3.%4.%5.%6.%7.%8.%9."/>
      <w:lvlJc w:val="left"/>
      <w:pPr>
        <w:ind w:left="1048" w:hanging="1440"/>
      </w:pPr>
      <w:rPr>
        <w:rFonts w:hint="default"/>
      </w:rPr>
    </w:lvl>
  </w:abstractNum>
  <w:abstractNum w:abstractNumId="31">
    <w:nsid w:val="61F304B1"/>
    <w:multiLevelType w:val="hybridMultilevel"/>
    <w:tmpl w:val="308CC154"/>
    <w:lvl w:ilvl="0" w:tplc="00000002">
      <w:start w:val="2"/>
      <w:numFmt w:val="bullet"/>
      <w:lvlText w:val="-"/>
      <w:lvlJc w:val="left"/>
      <w:pPr>
        <w:ind w:left="720" w:hanging="360"/>
      </w:pPr>
      <w:rPr>
        <w:rFonts w:ascii="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20512E1"/>
    <w:multiLevelType w:val="hybridMultilevel"/>
    <w:tmpl w:val="58DA1D64"/>
    <w:lvl w:ilvl="0" w:tplc="6C741F1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C616CF"/>
    <w:multiLevelType w:val="multilevel"/>
    <w:tmpl w:val="56B6F46C"/>
    <w:lvl w:ilvl="0">
      <w:start w:val="7"/>
      <w:numFmt w:val="decimal"/>
      <w:lvlText w:val="%1"/>
      <w:lvlJc w:val="left"/>
      <w:pPr>
        <w:ind w:left="312" w:hanging="361"/>
      </w:pPr>
    </w:lvl>
    <w:lvl w:ilvl="1">
      <w:start w:val="1"/>
      <w:numFmt w:val="decimal"/>
      <w:lvlText w:val="%1.%2."/>
      <w:lvlJc w:val="left"/>
      <w:pPr>
        <w:ind w:left="312" w:hanging="361"/>
      </w:pPr>
      <w:rPr>
        <w:rFonts w:ascii="Times New Roman" w:eastAsia="Times New Roman" w:hAnsi="Times New Roman" w:cs="Times New Roman" w:hint="default"/>
        <w:spacing w:val="-4"/>
        <w:w w:val="100"/>
        <w:sz w:val="24"/>
        <w:szCs w:val="24"/>
      </w:rPr>
    </w:lvl>
    <w:lvl w:ilvl="2">
      <w:numFmt w:val="bullet"/>
      <w:lvlText w:val="•"/>
      <w:lvlJc w:val="left"/>
      <w:pPr>
        <w:ind w:left="2413" w:hanging="361"/>
      </w:pPr>
    </w:lvl>
    <w:lvl w:ilvl="3">
      <w:numFmt w:val="bullet"/>
      <w:lvlText w:val="•"/>
      <w:lvlJc w:val="left"/>
      <w:pPr>
        <w:ind w:left="3459" w:hanging="361"/>
      </w:pPr>
    </w:lvl>
    <w:lvl w:ilvl="4">
      <w:numFmt w:val="bullet"/>
      <w:lvlText w:val="•"/>
      <w:lvlJc w:val="left"/>
      <w:pPr>
        <w:ind w:left="4506" w:hanging="361"/>
      </w:pPr>
    </w:lvl>
    <w:lvl w:ilvl="5">
      <w:numFmt w:val="bullet"/>
      <w:lvlText w:val="•"/>
      <w:lvlJc w:val="left"/>
      <w:pPr>
        <w:ind w:left="5553" w:hanging="361"/>
      </w:pPr>
    </w:lvl>
    <w:lvl w:ilvl="6">
      <w:numFmt w:val="bullet"/>
      <w:lvlText w:val="•"/>
      <w:lvlJc w:val="left"/>
      <w:pPr>
        <w:ind w:left="6599" w:hanging="361"/>
      </w:pPr>
    </w:lvl>
    <w:lvl w:ilvl="7">
      <w:numFmt w:val="bullet"/>
      <w:lvlText w:val="•"/>
      <w:lvlJc w:val="left"/>
      <w:pPr>
        <w:ind w:left="7646" w:hanging="361"/>
      </w:pPr>
    </w:lvl>
    <w:lvl w:ilvl="8">
      <w:numFmt w:val="bullet"/>
      <w:lvlText w:val="•"/>
      <w:lvlJc w:val="left"/>
      <w:pPr>
        <w:ind w:left="8693" w:hanging="361"/>
      </w:pPr>
    </w:lvl>
  </w:abstractNum>
  <w:abstractNum w:abstractNumId="34">
    <w:nsid w:val="64E16016"/>
    <w:multiLevelType w:val="hybridMultilevel"/>
    <w:tmpl w:val="C4685D9A"/>
    <w:lvl w:ilvl="0" w:tplc="5338DB8E">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5344661"/>
    <w:multiLevelType w:val="multilevel"/>
    <w:tmpl w:val="A97EB742"/>
    <w:lvl w:ilvl="0">
      <w:start w:val="1"/>
      <w:numFmt w:val="decimal"/>
      <w:lvlText w:val="%1."/>
      <w:lvlJc w:val="left"/>
      <w:pPr>
        <w:tabs>
          <w:tab w:val="num" w:pos="492"/>
        </w:tabs>
        <w:ind w:left="-169" w:firstLine="349"/>
      </w:pPr>
      <w:rPr>
        <w:b w:val="0"/>
        <w:i w:val="0"/>
        <w:sz w:val="28"/>
      </w:rPr>
    </w:lvl>
    <w:lvl w:ilvl="1">
      <w:start w:val="1"/>
      <w:numFmt w:val="decimal"/>
      <w:isLgl/>
      <w:lvlText w:val="%1.%2."/>
      <w:lvlJc w:val="left"/>
      <w:pPr>
        <w:tabs>
          <w:tab w:val="num" w:pos="661"/>
        </w:tabs>
        <w:ind w:left="349" w:firstLine="0"/>
      </w:pPr>
      <w:rPr>
        <w:rFonts w:ascii="Times New Roman" w:hAnsi="Times New Roman" w:cs="Times New Roman" w:hint="default"/>
        <w:b w:val="0"/>
        <w:i w:val="0"/>
        <w:sz w:val="28"/>
      </w:rPr>
    </w:lvl>
    <w:lvl w:ilvl="2">
      <w:start w:val="1"/>
      <w:numFmt w:val="decimal"/>
      <w:isLgl/>
      <w:lvlText w:val="%1.%2.%3."/>
      <w:lvlJc w:val="left"/>
      <w:pPr>
        <w:tabs>
          <w:tab w:val="num" w:pos="720"/>
        </w:tabs>
        <w:ind w:left="720" w:hanging="720"/>
      </w:pPr>
      <w:rPr>
        <w:i w:val="0"/>
      </w:rPr>
    </w:lvl>
    <w:lvl w:ilvl="3">
      <w:start w:val="1"/>
      <w:numFmt w:val="decimal"/>
      <w:isLgl/>
      <w:lvlText w:val="%1.%2.%3.%4."/>
      <w:lvlJc w:val="left"/>
      <w:pPr>
        <w:tabs>
          <w:tab w:val="num" w:pos="720"/>
        </w:tabs>
        <w:ind w:left="720" w:hanging="720"/>
      </w:pPr>
      <w:rPr>
        <w:i w:val="0"/>
      </w:rPr>
    </w:lvl>
    <w:lvl w:ilvl="4">
      <w:start w:val="1"/>
      <w:numFmt w:val="decimal"/>
      <w:isLgl/>
      <w:lvlText w:val="%1.%2.%3.%4.%5."/>
      <w:lvlJc w:val="left"/>
      <w:pPr>
        <w:tabs>
          <w:tab w:val="num" w:pos="1080"/>
        </w:tabs>
        <w:ind w:left="1080" w:hanging="1080"/>
      </w:pPr>
      <w:rPr>
        <w:i w:val="0"/>
      </w:rPr>
    </w:lvl>
    <w:lvl w:ilvl="5">
      <w:start w:val="1"/>
      <w:numFmt w:val="decimal"/>
      <w:isLgl/>
      <w:lvlText w:val="%1.%2.%3.%4.%5.%6."/>
      <w:lvlJc w:val="left"/>
      <w:pPr>
        <w:tabs>
          <w:tab w:val="num" w:pos="1080"/>
        </w:tabs>
        <w:ind w:left="1080" w:hanging="1080"/>
      </w:pPr>
      <w:rPr>
        <w:i w:val="0"/>
      </w:rPr>
    </w:lvl>
    <w:lvl w:ilvl="6">
      <w:start w:val="1"/>
      <w:numFmt w:val="decimal"/>
      <w:isLgl/>
      <w:lvlText w:val="%1.%2.%3.%4.%5.%6.%7."/>
      <w:lvlJc w:val="left"/>
      <w:pPr>
        <w:tabs>
          <w:tab w:val="num" w:pos="1440"/>
        </w:tabs>
        <w:ind w:left="1440" w:hanging="1440"/>
      </w:pPr>
      <w:rPr>
        <w:i w:val="0"/>
      </w:rPr>
    </w:lvl>
    <w:lvl w:ilvl="7">
      <w:start w:val="1"/>
      <w:numFmt w:val="decimal"/>
      <w:isLgl/>
      <w:lvlText w:val="%1.%2.%3.%4.%5.%6.%7.%8."/>
      <w:lvlJc w:val="left"/>
      <w:pPr>
        <w:tabs>
          <w:tab w:val="num" w:pos="1440"/>
        </w:tabs>
        <w:ind w:left="1440" w:hanging="1440"/>
      </w:pPr>
      <w:rPr>
        <w:i w:val="0"/>
      </w:rPr>
    </w:lvl>
    <w:lvl w:ilvl="8">
      <w:start w:val="1"/>
      <w:numFmt w:val="decimal"/>
      <w:isLgl/>
      <w:lvlText w:val="%1.%2.%3.%4.%5.%6.%7.%8.%9."/>
      <w:lvlJc w:val="left"/>
      <w:pPr>
        <w:tabs>
          <w:tab w:val="num" w:pos="1800"/>
        </w:tabs>
        <w:ind w:left="1800" w:hanging="1800"/>
      </w:pPr>
      <w:rPr>
        <w:i w:val="0"/>
      </w:rPr>
    </w:lvl>
  </w:abstractNum>
  <w:abstractNum w:abstractNumId="36">
    <w:nsid w:val="67A73419"/>
    <w:multiLevelType w:val="hybridMultilevel"/>
    <w:tmpl w:val="A1A48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707BF2"/>
    <w:multiLevelType w:val="hybridMultilevel"/>
    <w:tmpl w:val="AD9CE3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D7C747F"/>
    <w:multiLevelType w:val="multilevel"/>
    <w:tmpl w:val="1A826C84"/>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9">
    <w:nsid w:val="6DAA62A0"/>
    <w:multiLevelType w:val="hybridMultilevel"/>
    <w:tmpl w:val="055C161C"/>
    <w:lvl w:ilvl="0" w:tplc="3D369364">
      <w:start w:val="31"/>
      <w:numFmt w:val="decimal"/>
      <w:lvlText w:val="%1"/>
      <w:lvlJc w:val="left"/>
      <w:pPr>
        <w:ind w:left="1033" w:hanging="360"/>
      </w:pPr>
      <w:rPr>
        <w:rFonts w:hint="default"/>
        <w:b/>
        <w:color w:val="800000"/>
      </w:rPr>
    </w:lvl>
    <w:lvl w:ilvl="1" w:tplc="04190019">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40">
    <w:nsid w:val="72BE2853"/>
    <w:multiLevelType w:val="hybridMultilevel"/>
    <w:tmpl w:val="08B6A362"/>
    <w:lvl w:ilvl="0" w:tplc="70A601F2">
      <w:start w:val="1"/>
      <w:numFmt w:val="decimal"/>
      <w:lvlText w:val="%1."/>
      <w:lvlJc w:val="left"/>
      <w:pPr>
        <w:ind w:left="593" w:hanging="281"/>
      </w:pPr>
      <w:rPr>
        <w:rFonts w:ascii="Times New Roman" w:eastAsia="Times New Roman" w:hAnsi="Times New Roman" w:cs="Times New Roman" w:hint="default"/>
        <w:i/>
        <w:w w:val="100"/>
        <w:sz w:val="28"/>
        <w:szCs w:val="28"/>
      </w:rPr>
    </w:lvl>
    <w:lvl w:ilvl="1" w:tplc="6F3853D0">
      <w:start w:val="1"/>
      <w:numFmt w:val="decimal"/>
      <w:lvlText w:val="%2."/>
      <w:lvlJc w:val="left"/>
      <w:pPr>
        <w:ind w:left="5287" w:hanging="183"/>
      </w:pPr>
      <w:rPr>
        <w:rFonts w:ascii="Times New Roman" w:eastAsia="Times New Roman" w:hAnsi="Times New Roman" w:cs="Times New Roman" w:hint="default"/>
        <w:b/>
        <w:bCs/>
        <w:spacing w:val="0"/>
        <w:w w:val="100"/>
        <w:sz w:val="24"/>
        <w:szCs w:val="24"/>
      </w:rPr>
    </w:lvl>
    <w:lvl w:ilvl="2" w:tplc="D54C6E28">
      <w:numFmt w:val="bullet"/>
      <w:lvlText w:val="•"/>
      <w:lvlJc w:val="left"/>
      <w:pPr>
        <w:ind w:left="5162" w:hanging="183"/>
      </w:pPr>
    </w:lvl>
    <w:lvl w:ilvl="3" w:tplc="65E697F2">
      <w:numFmt w:val="bullet"/>
      <w:lvlText w:val="•"/>
      <w:lvlJc w:val="left"/>
      <w:pPr>
        <w:ind w:left="5865" w:hanging="183"/>
      </w:pPr>
    </w:lvl>
    <w:lvl w:ilvl="4" w:tplc="A574EF3E">
      <w:numFmt w:val="bullet"/>
      <w:lvlText w:val="•"/>
      <w:lvlJc w:val="left"/>
      <w:pPr>
        <w:ind w:left="6568" w:hanging="183"/>
      </w:pPr>
    </w:lvl>
    <w:lvl w:ilvl="5" w:tplc="BAD65BF6">
      <w:numFmt w:val="bullet"/>
      <w:lvlText w:val="•"/>
      <w:lvlJc w:val="left"/>
      <w:pPr>
        <w:ind w:left="7271" w:hanging="183"/>
      </w:pPr>
    </w:lvl>
    <w:lvl w:ilvl="6" w:tplc="7D8CC8E8">
      <w:numFmt w:val="bullet"/>
      <w:lvlText w:val="•"/>
      <w:lvlJc w:val="left"/>
      <w:pPr>
        <w:ind w:left="7974" w:hanging="183"/>
      </w:pPr>
    </w:lvl>
    <w:lvl w:ilvl="7" w:tplc="F1446D32">
      <w:numFmt w:val="bullet"/>
      <w:lvlText w:val="•"/>
      <w:lvlJc w:val="left"/>
      <w:pPr>
        <w:ind w:left="8677" w:hanging="183"/>
      </w:pPr>
    </w:lvl>
    <w:lvl w:ilvl="8" w:tplc="B74EE4CE">
      <w:numFmt w:val="bullet"/>
      <w:lvlText w:val="•"/>
      <w:lvlJc w:val="left"/>
      <w:pPr>
        <w:ind w:left="9380" w:hanging="183"/>
      </w:pPr>
    </w:lvl>
  </w:abstractNum>
  <w:abstractNum w:abstractNumId="41">
    <w:nsid w:val="72CC5DF7"/>
    <w:multiLevelType w:val="hybridMultilevel"/>
    <w:tmpl w:val="82706D7C"/>
    <w:lvl w:ilvl="0" w:tplc="09DCA05C">
      <w:start w:val="5"/>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nsid w:val="74B92BD7"/>
    <w:multiLevelType w:val="multilevel"/>
    <w:tmpl w:val="8690B20C"/>
    <w:lvl w:ilvl="0">
      <w:start w:val="3"/>
      <w:numFmt w:val="decimal"/>
      <w:lvlText w:val="%1."/>
      <w:lvlJc w:val="left"/>
      <w:pPr>
        <w:tabs>
          <w:tab w:val="num" w:pos="5940"/>
        </w:tabs>
        <w:ind w:left="5940" w:hanging="720"/>
      </w:pPr>
      <w:rPr>
        <w:b/>
        <w:i w:val="0"/>
        <w:sz w:val="20"/>
        <w:szCs w:val="20"/>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3">
    <w:nsid w:val="76E8612E"/>
    <w:multiLevelType w:val="hybridMultilevel"/>
    <w:tmpl w:val="A80C54C8"/>
    <w:lvl w:ilvl="0" w:tplc="1AF8DB8E">
      <w:start w:val="1"/>
      <w:numFmt w:val="decimal"/>
      <w:lvlText w:val="%1."/>
      <w:lvlJc w:val="left"/>
      <w:pPr>
        <w:ind w:left="1021" w:hanging="709"/>
      </w:pPr>
      <w:rPr>
        <w:rFonts w:ascii="Times New Roman" w:eastAsia="Times New Roman" w:hAnsi="Times New Roman" w:cs="Times New Roman" w:hint="default"/>
        <w:spacing w:val="-3"/>
        <w:w w:val="100"/>
        <w:sz w:val="24"/>
        <w:szCs w:val="24"/>
      </w:rPr>
    </w:lvl>
    <w:lvl w:ilvl="1" w:tplc="04F0BDBA">
      <w:start w:val="1"/>
      <w:numFmt w:val="decimal"/>
      <w:lvlText w:val="%2."/>
      <w:lvlJc w:val="left"/>
      <w:pPr>
        <w:ind w:left="312" w:hanging="290"/>
      </w:pPr>
      <w:rPr>
        <w:rFonts w:ascii="Times New Roman" w:eastAsia="Times New Roman" w:hAnsi="Times New Roman" w:cs="Times New Roman" w:hint="default"/>
        <w:b w:val="0"/>
        <w:w w:val="100"/>
        <w:sz w:val="28"/>
        <w:szCs w:val="28"/>
      </w:rPr>
    </w:lvl>
    <w:lvl w:ilvl="2" w:tplc="BE681876">
      <w:numFmt w:val="bullet"/>
      <w:lvlText w:val="•"/>
      <w:lvlJc w:val="left"/>
      <w:pPr>
        <w:ind w:left="2105" w:hanging="290"/>
      </w:pPr>
    </w:lvl>
    <w:lvl w:ilvl="3" w:tplc="E95631AA">
      <w:numFmt w:val="bullet"/>
      <w:lvlText w:val="•"/>
      <w:lvlJc w:val="left"/>
      <w:pPr>
        <w:ind w:left="3190" w:hanging="290"/>
      </w:pPr>
    </w:lvl>
    <w:lvl w:ilvl="4" w:tplc="9310385E">
      <w:numFmt w:val="bullet"/>
      <w:lvlText w:val="•"/>
      <w:lvlJc w:val="left"/>
      <w:pPr>
        <w:ind w:left="4275" w:hanging="290"/>
      </w:pPr>
    </w:lvl>
    <w:lvl w:ilvl="5" w:tplc="D4B49DF6">
      <w:numFmt w:val="bullet"/>
      <w:lvlText w:val="•"/>
      <w:lvlJc w:val="left"/>
      <w:pPr>
        <w:ind w:left="5360" w:hanging="290"/>
      </w:pPr>
    </w:lvl>
    <w:lvl w:ilvl="6" w:tplc="5D46D5F6">
      <w:numFmt w:val="bullet"/>
      <w:lvlText w:val="•"/>
      <w:lvlJc w:val="left"/>
      <w:pPr>
        <w:ind w:left="6445" w:hanging="290"/>
      </w:pPr>
    </w:lvl>
    <w:lvl w:ilvl="7" w:tplc="E53A76C0">
      <w:numFmt w:val="bullet"/>
      <w:lvlText w:val="•"/>
      <w:lvlJc w:val="left"/>
      <w:pPr>
        <w:ind w:left="7530" w:hanging="290"/>
      </w:pPr>
    </w:lvl>
    <w:lvl w:ilvl="8" w:tplc="225C730C">
      <w:numFmt w:val="bullet"/>
      <w:lvlText w:val="•"/>
      <w:lvlJc w:val="left"/>
      <w:pPr>
        <w:ind w:left="8616" w:hanging="290"/>
      </w:pPr>
    </w:lvl>
  </w:abstractNum>
  <w:abstractNum w:abstractNumId="44">
    <w:nsid w:val="78953C2E"/>
    <w:multiLevelType w:val="multilevel"/>
    <w:tmpl w:val="B6321240"/>
    <w:lvl w:ilvl="0">
      <w:start w:val="1"/>
      <w:numFmt w:val="decimal"/>
      <w:lvlText w:val="%1"/>
      <w:lvlJc w:val="left"/>
      <w:pPr>
        <w:ind w:left="312" w:hanging="361"/>
      </w:pPr>
    </w:lvl>
    <w:lvl w:ilvl="1">
      <w:start w:val="1"/>
      <w:numFmt w:val="decimal"/>
      <w:lvlText w:val="%1.%2."/>
      <w:lvlJc w:val="left"/>
      <w:pPr>
        <w:ind w:left="312" w:hanging="361"/>
      </w:pPr>
      <w:rPr>
        <w:rFonts w:ascii="Times New Roman" w:eastAsia="Times New Roman" w:hAnsi="Times New Roman" w:cs="Times New Roman" w:hint="default"/>
        <w:spacing w:val="-4"/>
        <w:w w:val="100"/>
        <w:sz w:val="24"/>
        <w:szCs w:val="24"/>
      </w:rPr>
    </w:lvl>
    <w:lvl w:ilvl="2">
      <w:numFmt w:val="bullet"/>
      <w:lvlText w:val="•"/>
      <w:lvlJc w:val="left"/>
      <w:pPr>
        <w:ind w:left="2413" w:hanging="361"/>
      </w:pPr>
    </w:lvl>
    <w:lvl w:ilvl="3">
      <w:numFmt w:val="bullet"/>
      <w:lvlText w:val="•"/>
      <w:lvlJc w:val="left"/>
      <w:pPr>
        <w:ind w:left="3459" w:hanging="361"/>
      </w:pPr>
    </w:lvl>
    <w:lvl w:ilvl="4">
      <w:numFmt w:val="bullet"/>
      <w:lvlText w:val="•"/>
      <w:lvlJc w:val="left"/>
      <w:pPr>
        <w:ind w:left="4506" w:hanging="361"/>
      </w:pPr>
    </w:lvl>
    <w:lvl w:ilvl="5">
      <w:numFmt w:val="bullet"/>
      <w:lvlText w:val="•"/>
      <w:lvlJc w:val="left"/>
      <w:pPr>
        <w:ind w:left="5553" w:hanging="361"/>
      </w:pPr>
    </w:lvl>
    <w:lvl w:ilvl="6">
      <w:numFmt w:val="bullet"/>
      <w:lvlText w:val="•"/>
      <w:lvlJc w:val="left"/>
      <w:pPr>
        <w:ind w:left="6599" w:hanging="361"/>
      </w:pPr>
    </w:lvl>
    <w:lvl w:ilvl="7">
      <w:numFmt w:val="bullet"/>
      <w:lvlText w:val="•"/>
      <w:lvlJc w:val="left"/>
      <w:pPr>
        <w:ind w:left="7646" w:hanging="361"/>
      </w:pPr>
    </w:lvl>
    <w:lvl w:ilvl="8">
      <w:numFmt w:val="bullet"/>
      <w:lvlText w:val="•"/>
      <w:lvlJc w:val="left"/>
      <w:pPr>
        <w:ind w:left="8693" w:hanging="361"/>
      </w:pPr>
    </w:lvl>
  </w:abstractNum>
  <w:abstractNum w:abstractNumId="45">
    <w:nsid w:val="79806C6B"/>
    <w:multiLevelType w:val="multilevel"/>
    <w:tmpl w:val="3C0E62AE"/>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7A705EC7"/>
    <w:multiLevelType w:val="hybridMultilevel"/>
    <w:tmpl w:val="A5BA697C"/>
    <w:lvl w:ilvl="0" w:tplc="A1DC0638">
      <w:start w:val="1"/>
      <w:numFmt w:val="decimal"/>
      <w:lvlText w:val="%1."/>
      <w:lvlJc w:val="left"/>
      <w:pPr>
        <w:tabs>
          <w:tab w:val="num" w:pos="360"/>
        </w:tabs>
        <w:ind w:left="0"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4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9"/>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29"/>
    <w:lvlOverride w:ilvl="0">
      <w:startOverride w:val="3"/>
    </w:lvlOverride>
    <w:lvlOverride w:ilvl="1">
      <w:startOverride w:val="1"/>
    </w:lvlOverride>
    <w:lvlOverride w:ilvl="2"/>
    <w:lvlOverride w:ilvl="3"/>
    <w:lvlOverride w:ilvl="4"/>
    <w:lvlOverride w:ilvl="5"/>
    <w:lvlOverride w:ilvl="6"/>
    <w:lvlOverride w:ilvl="7"/>
    <w:lvlOverride w:ilvl="8"/>
  </w:num>
  <w:num w:numId="6">
    <w:abstractNumId w:val="20"/>
    <w:lvlOverride w:ilvl="0">
      <w:startOverride w:val="4"/>
    </w:lvlOverride>
    <w:lvlOverride w:ilvl="1">
      <w:startOverride w:val="1"/>
    </w:lvlOverride>
    <w:lvlOverride w:ilvl="2"/>
    <w:lvlOverride w:ilvl="3"/>
    <w:lvlOverride w:ilvl="4"/>
    <w:lvlOverride w:ilvl="5"/>
    <w:lvlOverride w:ilvl="6"/>
    <w:lvlOverride w:ilvl="7"/>
    <w:lvlOverride w:ilvl="8"/>
  </w:num>
  <w:num w:numId="7">
    <w:abstractNumId w:val="17"/>
    <w:lvlOverride w:ilvl="0">
      <w:startOverride w:val="5"/>
    </w:lvlOverride>
    <w:lvlOverride w:ilvl="1">
      <w:startOverride w:val="1"/>
    </w:lvlOverride>
    <w:lvlOverride w:ilvl="2"/>
    <w:lvlOverride w:ilvl="3"/>
    <w:lvlOverride w:ilvl="4"/>
    <w:lvlOverride w:ilvl="5"/>
    <w:lvlOverride w:ilvl="6"/>
    <w:lvlOverride w:ilvl="7"/>
    <w:lvlOverride w:ilvl="8"/>
  </w:num>
  <w:num w:numId="8">
    <w:abstractNumId w:val="15"/>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2"/>
    <w:lvlOverride w:ilvl="0">
      <w:startOverride w:val="6"/>
    </w:lvlOverride>
    <w:lvlOverride w:ilvl="1">
      <w:startOverride w:val="2"/>
    </w:lvlOverride>
    <w:lvlOverride w:ilvl="2">
      <w:startOverride w:val="1"/>
    </w:lvlOverride>
    <w:lvlOverride w:ilvl="3"/>
    <w:lvlOverride w:ilvl="4"/>
    <w:lvlOverride w:ilvl="5"/>
    <w:lvlOverride w:ilvl="6"/>
    <w:lvlOverride w:ilvl="7"/>
    <w:lvlOverride w:ilvl="8"/>
  </w:num>
  <w:num w:numId="10">
    <w:abstractNumId w:val="23"/>
    <w:lvlOverride w:ilvl="0">
      <w:startOverride w:val="6"/>
    </w:lvlOverride>
    <w:lvlOverride w:ilvl="1">
      <w:startOverride w:val="3"/>
    </w:lvlOverride>
    <w:lvlOverride w:ilvl="2">
      <w:startOverride w:val="1"/>
    </w:lvlOverride>
    <w:lvlOverride w:ilvl="3"/>
    <w:lvlOverride w:ilvl="4"/>
    <w:lvlOverride w:ilvl="5"/>
    <w:lvlOverride w:ilvl="6"/>
    <w:lvlOverride w:ilvl="7"/>
    <w:lvlOverride w:ilvl="8"/>
  </w:num>
  <w:num w:numId="11">
    <w:abstractNumId w:val="33"/>
    <w:lvlOverride w:ilvl="0">
      <w:startOverride w:val="7"/>
    </w:lvlOverride>
    <w:lvlOverride w:ilvl="1">
      <w:startOverride w:val="1"/>
    </w:lvlOverride>
    <w:lvlOverride w:ilvl="2"/>
    <w:lvlOverride w:ilvl="3"/>
    <w:lvlOverride w:ilvl="4"/>
    <w:lvlOverride w:ilvl="5"/>
    <w:lvlOverride w:ilvl="6"/>
    <w:lvlOverride w:ilvl="7"/>
    <w:lvlOverride w:ilvl="8"/>
  </w:num>
  <w:num w:numId="12">
    <w:abstractNumId w:val="24"/>
    <w:lvlOverride w:ilvl="0">
      <w:startOverride w:val="8"/>
    </w:lvlOverride>
    <w:lvlOverride w:ilvl="1">
      <w:startOverride w:val="1"/>
    </w:lvlOverride>
    <w:lvlOverride w:ilvl="2"/>
    <w:lvlOverride w:ilvl="3"/>
    <w:lvlOverride w:ilvl="4"/>
    <w:lvlOverride w:ilvl="5"/>
    <w:lvlOverride w:ilvl="6"/>
    <w:lvlOverride w:ilvl="7"/>
    <w:lvlOverride w:ilvl="8"/>
  </w:num>
  <w:num w:numId="13">
    <w:abstractNumId w:val="21"/>
    <w:lvlOverride w:ilvl="0">
      <w:startOverride w:val="9"/>
    </w:lvlOverride>
    <w:lvlOverride w:ilvl="1">
      <w:startOverride w:val="1"/>
    </w:lvlOverride>
    <w:lvlOverride w:ilvl="2"/>
    <w:lvlOverride w:ilvl="3"/>
    <w:lvlOverride w:ilvl="4"/>
    <w:lvlOverride w:ilvl="5"/>
    <w:lvlOverride w:ilvl="6"/>
    <w:lvlOverride w:ilvl="7"/>
    <w:lvlOverride w:ilvl="8"/>
  </w:num>
  <w:num w:numId="14">
    <w:abstractNumId w:val="27"/>
    <w:lvlOverride w:ilvl="0">
      <w:startOverride w:val="11"/>
    </w:lvlOverride>
    <w:lvlOverride w:ilvl="1">
      <w:startOverride w:val="1"/>
    </w:lvlOverride>
    <w:lvlOverride w:ilvl="2"/>
    <w:lvlOverride w:ilvl="3"/>
    <w:lvlOverride w:ilvl="4"/>
    <w:lvlOverride w:ilvl="5"/>
    <w:lvlOverride w:ilvl="6"/>
    <w:lvlOverride w:ilvl="7"/>
    <w:lvlOverride w:ilvl="8"/>
  </w:num>
  <w:num w:numId="15">
    <w:abstractNumId w:val="11"/>
    <w:lvlOverride w:ilvl="0">
      <w:startOverride w:val="12"/>
    </w:lvlOverride>
    <w:lvlOverride w:ilvl="1">
      <w:startOverride w:val="1"/>
    </w:lvlOverride>
    <w:lvlOverride w:ilvl="2"/>
    <w:lvlOverride w:ilvl="3"/>
    <w:lvlOverride w:ilvl="4"/>
    <w:lvlOverride w:ilvl="5"/>
    <w:lvlOverride w:ilvl="6"/>
    <w:lvlOverride w:ilvl="7"/>
    <w:lvlOverride w:ilvl="8"/>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2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6"/>
  </w:num>
  <w:num w:numId="28">
    <w:abstractNumId w:val="26"/>
  </w:num>
  <w:num w:numId="29">
    <w:abstractNumId w:val="32"/>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8"/>
  </w:num>
  <w:num w:numId="33">
    <w:abstractNumId w:val="7"/>
  </w:num>
  <w:num w:numId="34">
    <w:abstractNumId w:val="39"/>
  </w:num>
  <w:num w:numId="35">
    <w:abstractNumId w:val="30"/>
  </w:num>
  <w:num w:numId="36">
    <w:abstractNumId w:val="14"/>
  </w:num>
  <w:num w:numId="37">
    <w:abstractNumId w:val="10"/>
  </w:num>
  <w:num w:numId="38">
    <w:abstractNumId w:val="1"/>
  </w:num>
  <w:num w:numId="39">
    <w:abstractNumId w:val="41"/>
  </w:num>
  <w:num w:numId="40">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45"/>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2E"/>
    <w:rsid w:val="00000DAF"/>
    <w:rsid w:val="0000182E"/>
    <w:rsid w:val="00020C39"/>
    <w:rsid w:val="000230EF"/>
    <w:rsid w:val="00052D9B"/>
    <w:rsid w:val="000557ED"/>
    <w:rsid w:val="00072A71"/>
    <w:rsid w:val="00085DD3"/>
    <w:rsid w:val="00085F96"/>
    <w:rsid w:val="000B4476"/>
    <w:rsid w:val="000B607D"/>
    <w:rsid w:val="000D7985"/>
    <w:rsid w:val="0010216E"/>
    <w:rsid w:val="00112C67"/>
    <w:rsid w:val="00140F59"/>
    <w:rsid w:val="001449C3"/>
    <w:rsid w:val="0015737F"/>
    <w:rsid w:val="0016262D"/>
    <w:rsid w:val="001753E9"/>
    <w:rsid w:val="001D7E44"/>
    <w:rsid w:val="00224A3D"/>
    <w:rsid w:val="00231F36"/>
    <w:rsid w:val="002540B1"/>
    <w:rsid w:val="00256D0B"/>
    <w:rsid w:val="00285AB2"/>
    <w:rsid w:val="002A7D91"/>
    <w:rsid w:val="002F5EC5"/>
    <w:rsid w:val="00303FD3"/>
    <w:rsid w:val="00362DCA"/>
    <w:rsid w:val="00395515"/>
    <w:rsid w:val="003C0A1D"/>
    <w:rsid w:val="003E227B"/>
    <w:rsid w:val="003F46C9"/>
    <w:rsid w:val="0040599C"/>
    <w:rsid w:val="00407263"/>
    <w:rsid w:val="00411CC8"/>
    <w:rsid w:val="00432643"/>
    <w:rsid w:val="00491BA7"/>
    <w:rsid w:val="004A65E7"/>
    <w:rsid w:val="004D3769"/>
    <w:rsid w:val="004E4609"/>
    <w:rsid w:val="004F136F"/>
    <w:rsid w:val="00542FCB"/>
    <w:rsid w:val="005515A7"/>
    <w:rsid w:val="0057521C"/>
    <w:rsid w:val="00581F67"/>
    <w:rsid w:val="005830D3"/>
    <w:rsid w:val="005A1EC2"/>
    <w:rsid w:val="005B4278"/>
    <w:rsid w:val="005E415D"/>
    <w:rsid w:val="005F11CF"/>
    <w:rsid w:val="0063631A"/>
    <w:rsid w:val="00672577"/>
    <w:rsid w:val="006B1DEF"/>
    <w:rsid w:val="006B6D16"/>
    <w:rsid w:val="006C2F08"/>
    <w:rsid w:val="006C55DA"/>
    <w:rsid w:val="006D42E7"/>
    <w:rsid w:val="006D5C0E"/>
    <w:rsid w:val="006E36EA"/>
    <w:rsid w:val="00795CB0"/>
    <w:rsid w:val="007A71E9"/>
    <w:rsid w:val="007D5B03"/>
    <w:rsid w:val="00803E33"/>
    <w:rsid w:val="00805F60"/>
    <w:rsid w:val="0080795C"/>
    <w:rsid w:val="008172D1"/>
    <w:rsid w:val="008A20ED"/>
    <w:rsid w:val="008A2767"/>
    <w:rsid w:val="008B3003"/>
    <w:rsid w:val="0091108B"/>
    <w:rsid w:val="00947ECB"/>
    <w:rsid w:val="0096373E"/>
    <w:rsid w:val="009B2470"/>
    <w:rsid w:val="009C1BA3"/>
    <w:rsid w:val="009C3B22"/>
    <w:rsid w:val="009C5119"/>
    <w:rsid w:val="009D4FD0"/>
    <w:rsid w:val="00A032E1"/>
    <w:rsid w:val="00A07593"/>
    <w:rsid w:val="00A20BC3"/>
    <w:rsid w:val="00A60A7D"/>
    <w:rsid w:val="00A9082A"/>
    <w:rsid w:val="00A96EAD"/>
    <w:rsid w:val="00AE6914"/>
    <w:rsid w:val="00B013CE"/>
    <w:rsid w:val="00B11E87"/>
    <w:rsid w:val="00B168D4"/>
    <w:rsid w:val="00B23BE7"/>
    <w:rsid w:val="00B33EBE"/>
    <w:rsid w:val="00B37427"/>
    <w:rsid w:val="00B51E82"/>
    <w:rsid w:val="00B63B23"/>
    <w:rsid w:val="00B92D9C"/>
    <w:rsid w:val="00C0741E"/>
    <w:rsid w:val="00C23D95"/>
    <w:rsid w:val="00C36964"/>
    <w:rsid w:val="00C740A0"/>
    <w:rsid w:val="00CB4126"/>
    <w:rsid w:val="00CF23A7"/>
    <w:rsid w:val="00CF6C2C"/>
    <w:rsid w:val="00D211CA"/>
    <w:rsid w:val="00D2244E"/>
    <w:rsid w:val="00D74FCE"/>
    <w:rsid w:val="00D83D22"/>
    <w:rsid w:val="00DD31C0"/>
    <w:rsid w:val="00E311C4"/>
    <w:rsid w:val="00E35FF5"/>
    <w:rsid w:val="00E45C62"/>
    <w:rsid w:val="00E65AF4"/>
    <w:rsid w:val="00E765BA"/>
    <w:rsid w:val="00E82FC5"/>
    <w:rsid w:val="00EA2B91"/>
    <w:rsid w:val="00F25D2B"/>
    <w:rsid w:val="00F42FA7"/>
    <w:rsid w:val="00F56FE8"/>
    <w:rsid w:val="00F90227"/>
    <w:rsid w:val="00FB7845"/>
    <w:rsid w:val="00FC7023"/>
    <w:rsid w:val="00FE5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89E4"/>
  <w15:chartTrackingRefBased/>
  <w15:docId w15:val="{78ACDCEA-6B9C-4728-82D7-BEC66776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47ECB"/>
    <w:pPr>
      <w:widowControl w:val="0"/>
      <w:tabs>
        <w:tab w:val="left" w:pos="709"/>
      </w:tabs>
      <w:suppressAutoHyphens/>
      <w:spacing w:after="200" w:line="276" w:lineRule="auto"/>
    </w:pPr>
    <w:rPr>
      <w:rFonts w:ascii="Liberation Serif" w:eastAsia="Droid Sans" w:hAnsi="Liberation Serif" w:cs="FreeSans"/>
      <w:sz w:val="24"/>
      <w:szCs w:val="24"/>
      <w:lang w:val="en-US" w:eastAsia="zh-CN" w:bidi="hi-IN"/>
    </w:rPr>
  </w:style>
  <w:style w:type="paragraph" w:styleId="1">
    <w:name w:val="heading 1"/>
    <w:basedOn w:val="a"/>
    <w:link w:val="10"/>
    <w:qFormat/>
    <w:rsid w:val="00E311C4"/>
    <w:pPr>
      <w:widowControl/>
      <w:tabs>
        <w:tab w:val="clear" w:pos="709"/>
      </w:tabs>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2">
    <w:name w:val="heading 2"/>
    <w:basedOn w:val="a"/>
    <w:next w:val="a"/>
    <w:link w:val="20"/>
    <w:uiPriority w:val="9"/>
    <w:semiHidden/>
    <w:unhideWhenUsed/>
    <w:qFormat/>
    <w:rsid w:val="00E311C4"/>
    <w:pPr>
      <w:keepNext/>
      <w:spacing w:before="240" w:after="60"/>
      <w:outlineLvl w:val="1"/>
    </w:pPr>
    <w:rPr>
      <w:rFonts w:ascii="Cambria" w:eastAsia="Times New Roman" w:hAnsi="Cambria" w:cs="Mangal"/>
      <w:b/>
      <w:bCs/>
      <w:i/>
      <w:iCs/>
      <w:sz w:val="28"/>
      <w:szCs w:val="25"/>
    </w:rPr>
  </w:style>
  <w:style w:type="paragraph" w:styleId="4">
    <w:name w:val="heading 4"/>
    <w:basedOn w:val="a"/>
    <w:next w:val="a"/>
    <w:link w:val="40"/>
    <w:uiPriority w:val="9"/>
    <w:semiHidden/>
    <w:unhideWhenUsed/>
    <w:qFormat/>
    <w:rsid w:val="00E311C4"/>
    <w:pPr>
      <w:keepNext/>
      <w:spacing w:before="240" w:after="60"/>
      <w:outlineLvl w:val="3"/>
    </w:pPr>
    <w:rPr>
      <w:rFonts w:ascii="Calibri" w:eastAsia="Times New Roman" w:hAnsi="Calibri" w:cs="Mangal"/>
      <w:b/>
      <w:bCs/>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11C4"/>
    <w:rPr>
      <w:rFonts w:ascii="Times New Roman" w:eastAsia="Times New Roman" w:hAnsi="Times New Roman" w:cs="Times New Roman"/>
      <w:b/>
      <w:bCs/>
      <w:kern w:val="36"/>
      <w:sz w:val="48"/>
      <w:szCs w:val="48"/>
      <w:lang w:val="en-US" w:eastAsia="zh-CN"/>
    </w:rPr>
  </w:style>
  <w:style w:type="character" w:customStyle="1" w:styleId="20">
    <w:name w:val="Заголовок 2 Знак"/>
    <w:basedOn w:val="a0"/>
    <w:link w:val="2"/>
    <w:uiPriority w:val="9"/>
    <w:semiHidden/>
    <w:rsid w:val="00E311C4"/>
    <w:rPr>
      <w:rFonts w:ascii="Cambria" w:eastAsia="Times New Roman" w:hAnsi="Cambria" w:cs="Mangal"/>
      <w:b/>
      <w:bCs/>
      <w:i/>
      <w:iCs/>
      <w:sz w:val="28"/>
      <w:szCs w:val="25"/>
      <w:lang w:val="en-US" w:eastAsia="zh-CN" w:bidi="hi-IN"/>
    </w:rPr>
  </w:style>
  <w:style w:type="character" w:customStyle="1" w:styleId="40">
    <w:name w:val="Заголовок 4 Знак"/>
    <w:basedOn w:val="a0"/>
    <w:link w:val="4"/>
    <w:uiPriority w:val="9"/>
    <w:semiHidden/>
    <w:rsid w:val="00E311C4"/>
    <w:rPr>
      <w:rFonts w:ascii="Calibri" w:eastAsia="Times New Roman" w:hAnsi="Calibri" w:cs="Mangal"/>
      <w:b/>
      <w:bCs/>
      <w:sz w:val="28"/>
      <w:szCs w:val="25"/>
      <w:lang w:val="en-US" w:eastAsia="zh-CN" w:bidi="hi-IN"/>
    </w:rPr>
  </w:style>
  <w:style w:type="character" w:customStyle="1" w:styleId="NumberingSymbols">
    <w:name w:val="Numbering Symbols"/>
    <w:rsid w:val="00E311C4"/>
  </w:style>
  <w:style w:type="paragraph" w:customStyle="1" w:styleId="Heading">
    <w:name w:val="Heading"/>
    <w:basedOn w:val="a"/>
    <w:next w:val="Textbody"/>
    <w:rsid w:val="00E311C4"/>
    <w:pPr>
      <w:keepNext/>
      <w:spacing w:before="240" w:after="120"/>
    </w:pPr>
    <w:rPr>
      <w:rFonts w:ascii="Liberation Sans" w:hAnsi="Liberation Sans"/>
      <w:sz w:val="28"/>
      <w:szCs w:val="28"/>
    </w:rPr>
  </w:style>
  <w:style w:type="paragraph" w:customStyle="1" w:styleId="Textbody">
    <w:name w:val="Text body"/>
    <w:basedOn w:val="a"/>
    <w:rsid w:val="00E311C4"/>
    <w:pPr>
      <w:spacing w:after="120"/>
    </w:pPr>
  </w:style>
  <w:style w:type="paragraph" w:styleId="a3">
    <w:name w:val="List"/>
    <w:basedOn w:val="Textbody"/>
    <w:rsid w:val="00E311C4"/>
  </w:style>
  <w:style w:type="paragraph" w:customStyle="1" w:styleId="11">
    <w:name w:val="Назва об'єкта1"/>
    <w:basedOn w:val="a"/>
    <w:rsid w:val="00E311C4"/>
    <w:pPr>
      <w:suppressLineNumbers/>
      <w:spacing w:before="120" w:after="120"/>
    </w:pPr>
    <w:rPr>
      <w:i/>
      <w:iCs/>
    </w:rPr>
  </w:style>
  <w:style w:type="paragraph" w:customStyle="1" w:styleId="Index">
    <w:name w:val="Index"/>
    <w:basedOn w:val="a"/>
    <w:rsid w:val="00E311C4"/>
    <w:pPr>
      <w:suppressLineNumbers/>
    </w:pPr>
  </w:style>
  <w:style w:type="paragraph" w:styleId="a4">
    <w:name w:val="Normal (Web)"/>
    <w:basedOn w:val="a"/>
    <w:link w:val="a5"/>
    <w:qFormat/>
    <w:rsid w:val="00E311C4"/>
    <w:pPr>
      <w:widowControl/>
      <w:tabs>
        <w:tab w:val="clear" w:pos="709"/>
      </w:tabs>
      <w:suppressAutoHyphens w:val="0"/>
      <w:spacing w:before="100" w:beforeAutospacing="1" w:after="100" w:afterAutospacing="1" w:line="240" w:lineRule="auto"/>
    </w:pPr>
    <w:rPr>
      <w:rFonts w:ascii="Times New Roman" w:eastAsia="Times New Roman" w:hAnsi="Times New Roman" w:cs="Times New Roman"/>
      <w:lang w:val="uk-UA" w:eastAsia="uk-UA" w:bidi="ar-SA"/>
    </w:rPr>
  </w:style>
  <w:style w:type="character" w:customStyle="1" w:styleId="a5">
    <w:name w:val="Обычный (веб) Знак"/>
    <w:link w:val="a4"/>
    <w:uiPriority w:val="99"/>
    <w:locked/>
    <w:rsid w:val="00E311C4"/>
    <w:rPr>
      <w:rFonts w:ascii="Times New Roman" w:eastAsia="Times New Roman" w:hAnsi="Times New Roman" w:cs="Times New Roman"/>
      <w:sz w:val="24"/>
      <w:szCs w:val="24"/>
      <w:lang w:val="uk-UA" w:eastAsia="uk-UA"/>
    </w:rPr>
  </w:style>
  <w:style w:type="paragraph" w:customStyle="1" w:styleId="12">
    <w:name w:val="Звичайний1"/>
    <w:rsid w:val="00E311C4"/>
    <w:pPr>
      <w:spacing w:after="0" w:line="276" w:lineRule="auto"/>
    </w:pPr>
    <w:rPr>
      <w:rFonts w:ascii="Arial" w:eastAsia="Times New Roman" w:hAnsi="Arial" w:cs="Arial"/>
      <w:color w:val="000000"/>
      <w:szCs w:val="20"/>
      <w:lang w:val="en-US"/>
    </w:rPr>
  </w:style>
  <w:style w:type="character" w:styleId="a6">
    <w:name w:val="Strong"/>
    <w:qFormat/>
    <w:rsid w:val="00E311C4"/>
    <w:rPr>
      <w:b/>
      <w:bCs/>
    </w:rPr>
  </w:style>
  <w:style w:type="paragraph" w:styleId="a7">
    <w:name w:val="Balloon Text"/>
    <w:basedOn w:val="a"/>
    <w:link w:val="a8"/>
    <w:uiPriority w:val="99"/>
    <w:semiHidden/>
    <w:unhideWhenUsed/>
    <w:rsid w:val="00E311C4"/>
    <w:pPr>
      <w:spacing w:after="0" w:line="240" w:lineRule="auto"/>
    </w:pPr>
    <w:rPr>
      <w:rFonts w:ascii="Segoe UI" w:hAnsi="Segoe UI" w:cs="Mangal"/>
      <w:sz w:val="18"/>
      <w:szCs w:val="16"/>
    </w:rPr>
  </w:style>
  <w:style w:type="character" w:customStyle="1" w:styleId="a8">
    <w:name w:val="Текст выноски Знак"/>
    <w:basedOn w:val="a0"/>
    <w:link w:val="a7"/>
    <w:uiPriority w:val="99"/>
    <w:semiHidden/>
    <w:rsid w:val="00E311C4"/>
    <w:rPr>
      <w:rFonts w:ascii="Segoe UI" w:eastAsia="Droid Sans" w:hAnsi="Segoe UI" w:cs="Mangal"/>
      <w:sz w:val="18"/>
      <w:szCs w:val="16"/>
      <w:lang w:val="en-US" w:eastAsia="zh-CN" w:bidi="hi-IN"/>
    </w:rPr>
  </w:style>
  <w:style w:type="paragraph" w:styleId="a9">
    <w:name w:val="Body Text"/>
    <w:basedOn w:val="a"/>
    <w:link w:val="aa"/>
    <w:uiPriority w:val="99"/>
    <w:rsid w:val="00E311C4"/>
    <w:pPr>
      <w:widowControl/>
      <w:tabs>
        <w:tab w:val="clear" w:pos="709"/>
      </w:tabs>
      <w:suppressAutoHyphens w:val="0"/>
      <w:spacing w:after="120" w:line="240" w:lineRule="auto"/>
    </w:pPr>
    <w:rPr>
      <w:rFonts w:ascii="Times New Roman" w:eastAsia="Times New Roman" w:hAnsi="Times New Roman" w:cs="Times New Roman"/>
      <w:lang w:val="ru-RU" w:eastAsia="ru-RU" w:bidi="ar-SA"/>
    </w:rPr>
  </w:style>
  <w:style w:type="character" w:customStyle="1" w:styleId="aa">
    <w:name w:val="Основной текст Знак"/>
    <w:basedOn w:val="a0"/>
    <w:link w:val="a9"/>
    <w:uiPriority w:val="99"/>
    <w:rsid w:val="00E311C4"/>
    <w:rPr>
      <w:rFonts w:ascii="Times New Roman" w:eastAsia="Times New Roman" w:hAnsi="Times New Roman" w:cs="Times New Roman"/>
      <w:sz w:val="24"/>
      <w:szCs w:val="24"/>
      <w:lang w:eastAsia="ru-RU"/>
    </w:rPr>
  </w:style>
  <w:style w:type="paragraph" w:styleId="21">
    <w:name w:val="Body Text Indent 2"/>
    <w:basedOn w:val="a"/>
    <w:link w:val="22"/>
    <w:uiPriority w:val="99"/>
    <w:rsid w:val="00E311C4"/>
    <w:pPr>
      <w:widowControl/>
      <w:tabs>
        <w:tab w:val="clear" w:pos="709"/>
      </w:tabs>
      <w:suppressAutoHyphens w:val="0"/>
      <w:spacing w:after="120" w:line="480" w:lineRule="auto"/>
      <w:ind w:left="283"/>
    </w:pPr>
    <w:rPr>
      <w:rFonts w:ascii="Times New Roman" w:eastAsia="Times New Roman" w:hAnsi="Times New Roman" w:cs="Times New Roman"/>
      <w:lang w:val="ru-RU" w:eastAsia="ru-RU" w:bidi="ar-SA"/>
    </w:rPr>
  </w:style>
  <w:style w:type="character" w:customStyle="1" w:styleId="22">
    <w:name w:val="Основной текст с отступом 2 Знак"/>
    <w:basedOn w:val="a0"/>
    <w:link w:val="21"/>
    <w:uiPriority w:val="99"/>
    <w:rsid w:val="00E311C4"/>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311C4"/>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rsid w:val="00E311C4"/>
    <w:rPr>
      <w:rFonts w:ascii="Courier New" w:eastAsia="Times New Roman" w:hAnsi="Courier New" w:cs="Courier New"/>
      <w:sz w:val="20"/>
      <w:szCs w:val="20"/>
      <w:lang w:eastAsia="ru-RU"/>
    </w:rPr>
  </w:style>
  <w:style w:type="character" w:styleId="ab">
    <w:name w:val="Hyperlink"/>
    <w:basedOn w:val="a0"/>
    <w:uiPriority w:val="99"/>
    <w:rsid w:val="00E311C4"/>
    <w:rPr>
      <w:rFonts w:cs="Times New Roman"/>
      <w:color w:val="0000FF"/>
      <w:u w:val="single"/>
    </w:rPr>
  </w:style>
  <w:style w:type="paragraph" w:styleId="ac">
    <w:name w:val="List Paragraph"/>
    <w:aliases w:val="List Paragraph (numbered (a)),List_Paragraph,Multilevel para_II,List Paragraph-ExecSummary,Akapit z listą BS,Bullets,List Paragraph 1,References,IBL List Paragraph,List Paragraph nowy,Numbered List Paragraph"/>
    <w:basedOn w:val="a"/>
    <w:link w:val="ad"/>
    <w:uiPriority w:val="34"/>
    <w:qFormat/>
    <w:rsid w:val="00E311C4"/>
    <w:pPr>
      <w:widowControl/>
      <w:tabs>
        <w:tab w:val="clear" w:pos="709"/>
      </w:tabs>
      <w:suppressAutoHyphens w:val="0"/>
      <w:spacing w:after="0" w:line="240" w:lineRule="auto"/>
      <w:ind w:left="720"/>
      <w:contextualSpacing/>
    </w:pPr>
    <w:rPr>
      <w:rFonts w:ascii="Times New Roman" w:eastAsia="Times New Roman" w:hAnsi="Times New Roman" w:cs="Times New Roman"/>
      <w:lang w:val="ru-RU" w:eastAsia="ru-RU" w:bidi="ar-SA"/>
    </w:rPr>
  </w:style>
  <w:style w:type="paragraph" w:styleId="ae">
    <w:name w:val="No Spacing"/>
    <w:link w:val="af"/>
    <w:uiPriority w:val="1"/>
    <w:qFormat/>
    <w:rsid w:val="00E311C4"/>
    <w:pPr>
      <w:suppressAutoHyphens/>
      <w:spacing w:after="0" w:line="240" w:lineRule="auto"/>
      <w:jc w:val="center"/>
    </w:pPr>
    <w:rPr>
      <w:rFonts w:ascii="Times New Roman" w:eastAsia="Times New Roman" w:hAnsi="Times New Roman" w:cs="Times New Roman"/>
      <w:lang w:eastAsia="ar-SA"/>
    </w:rPr>
  </w:style>
  <w:style w:type="character" w:customStyle="1" w:styleId="af">
    <w:name w:val="Без интервала Знак"/>
    <w:link w:val="ae"/>
    <w:uiPriority w:val="1"/>
    <w:locked/>
    <w:rsid w:val="00E311C4"/>
    <w:rPr>
      <w:rFonts w:ascii="Times New Roman" w:eastAsia="Times New Roman" w:hAnsi="Times New Roman" w:cs="Times New Roman"/>
      <w:lang w:eastAsia="ar-SA"/>
    </w:rPr>
  </w:style>
  <w:style w:type="character" w:customStyle="1" w:styleId="13">
    <w:name w:val="Обычный (веб) Знак1"/>
    <w:aliases w:val="Обычный (веб) Знак Знак,Обычный (веб) Знак Знак1"/>
    <w:locked/>
    <w:rsid w:val="00E311C4"/>
    <w:rPr>
      <w:sz w:val="24"/>
    </w:rPr>
  </w:style>
  <w:style w:type="paragraph" w:customStyle="1" w:styleId="14">
    <w:name w:val="Загол1"/>
    <w:basedOn w:val="a"/>
    <w:rsid w:val="00E311C4"/>
    <w:pPr>
      <w:widowControl/>
      <w:tabs>
        <w:tab w:val="clear" w:pos="709"/>
      </w:tabs>
      <w:suppressAutoHyphens w:val="0"/>
      <w:spacing w:after="0" w:line="240" w:lineRule="auto"/>
      <w:jc w:val="both"/>
    </w:pPr>
    <w:rPr>
      <w:rFonts w:ascii="Arial" w:eastAsia="Times New Roman" w:hAnsi="Arial" w:cs="Times New Roman"/>
      <w:szCs w:val="20"/>
      <w:lang w:val="ru-RU" w:eastAsia="ru-RU" w:bidi="ar-SA"/>
    </w:rPr>
  </w:style>
  <w:style w:type="paragraph" w:customStyle="1" w:styleId="rvps14">
    <w:name w:val="rvps14"/>
    <w:basedOn w:val="a"/>
    <w:uiPriority w:val="99"/>
    <w:qFormat/>
    <w:rsid w:val="00E311C4"/>
    <w:pPr>
      <w:widowControl/>
      <w:tabs>
        <w:tab w:val="clear" w:pos="709"/>
      </w:tabs>
      <w:suppressAutoHyphens w:val="0"/>
      <w:spacing w:before="100" w:beforeAutospacing="1" w:after="100" w:afterAutospacing="1" w:line="240" w:lineRule="auto"/>
    </w:pPr>
    <w:rPr>
      <w:rFonts w:ascii="Times New Roman" w:eastAsia="Times New Roman" w:hAnsi="Times New Roman" w:cs="Times New Roman"/>
      <w:lang w:val="ru-RU" w:eastAsia="ru-RU" w:bidi="ar-SA"/>
    </w:rPr>
  </w:style>
  <w:style w:type="character" w:customStyle="1" w:styleId="ng-binding">
    <w:name w:val="ng-binding"/>
    <w:basedOn w:val="a0"/>
    <w:rsid w:val="00E311C4"/>
  </w:style>
  <w:style w:type="character" w:customStyle="1" w:styleId="apple-converted-space">
    <w:name w:val="apple-converted-space"/>
    <w:basedOn w:val="a0"/>
    <w:rsid w:val="00E311C4"/>
  </w:style>
  <w:style w:type="paragraph" w:styleId="af0">
    <w:name w:val="footer"/>
    <w:basedOn w:val="a"/>
    <w:link w:val="af1"/>
    <w:semiHidden/>
    <w:unhideWhenUsed/>
    <w:rsid w:val="00E311C4"/>
    <w:pPr>
      <w:tabs>
        <w:tab w:val="clear" w:pos="709"/>
        <w:tab w:val="center" w:pos="4677"/>
        <w:tab w:val="right" w:pos="9355"/>
      </w:tabs>
      <w:suppressAutoHyphens w:val="0"/>
      <w:autoSpaceDE w:val="0"/>
      <w:autoSpaceDN w:val="0"/>
      <w:spacing w:after="0" w:line="240" w:lineRule="auto"/>
    </w:pPr>
    <w:rPr>
      <w:rFonts w:ascii="Times New Roman CYR" w:eastAsia="Times New Roman" w:hAnsi="Times New Roman CYR" w:cs="Times New Roman"/>
      <w:lang w:bidi="ar-SA"/>
    </w:rPr>
  </w:style>
  <w:style w:type="character" w:customStyle="1" w:styleId="af1">
    <w:name w:val="Нижний колонтитул Знак"/>
    <w:basedOn w:val="a0"/>
    <w:link w:val="af0"/>
    <w:semiHidden/>
    <w:rsid w:val="00E311C4"/>
    <w:rPr>
      <w:rFonts w:ascii="Times New Roman CYR" w:eastAsia="Times New Roman" w:hAnsi="Times New Roman CYR" w:cs="Times New Roman"/>
      <w:sz w:val="24"/>
      <w:szCs w:val="24"/>
      <w:lang w:val="en-US" w:eastAsia="zh-CN"/>
    </w:rPr>
  </w:style>
  <w:style w:type="paragraph" w:customStyle="1" w:styleId="15">
    <w:name w:val="Обычный (веб)1"/>
    <w:basedOn w:val="a"/>
    <w:uiPriority w:val="99"/>
    <w:qFormat/>
    <w:rsid w:val="00E311C4"/>
    <w:pPr>
      <w:widowControl/>
      <w:tabs>
        <w:tab w:val="clear" w:pos="709"/>
      </w:tabs>
      <w:suppressAutoHyphens w:val="0"/>
      <w:overflowPunct w:val="0"/>
      <w:autoSpaceDE w:val="0"/>
      <w:autoSpaceDN w:val="0"/>
      <w:adjustRightInd w:val="0"/>
      <w:spacing w:before="100" w:after="100" w:line="240" w:lineRule="auto"/>
    </w:pPr>
    <w:rPr>
      <w:rFonts w:ascii="Times New Roman" w:eastAsia="Times New Roman" w:hAnsi="Times New Roman" w:cs="Times New Roman"/>
      <w:szCs w:val="20"/>
      <w:lang w:val="ru-RU" w:eastAsia="ru-RU" w:bidi="ar-SA"/>
    </w:rPr>
  </w:style>
  <w:style w:type="paragraph" w:styleId="af2">
    <w:name w:val="header"/>
    <w:basedOn w:val="a"/>
    <w:link w:val="af3"/>
    <w:unhideWhenUsed/>
    <w:rsid w:val="00E311C4"/>
    <w:pPr>
      <w:tabs>
        <w:tab w:val="clear" w:pos="709"/>
        <w:tab w:val="center" w:pos="4677"/>
        <w:tab w:val="right" w:pos="9355"/>
      </w:tabs>
      <w:spacing w:after="0" w:line="240" w:lineRule="auto"/>
    </w:pPr>
    <w:rPr>
      <w:rFonts w:cs="Mangal"/>
      <w:szCs w:val="21"/>
    </w:rPr>
  </w:style>
  <w:style w:type="character" w:customStyle="1" w:styleId="af3">
    <w:name w:val="Верхний колонтитул Знак"/>
    <w:basedOn w:val="a0"/>
    <w:link w:val="af2"/>
    <w:rsid w:val="00E311C4"/>
    <w:rPr>
      <w:rFonts w:ascii="Liberation Serif" w:eastAsia="Droid Sans" w:hAnsi="Liberation Serif" w:cs="Mangal"/>
      <w:sz w:val="24"/>
      <w:szCs w:val="21"/>
      <w:lang w:val="en-US" w:eastAsia="zh-CN" w:bidi="hi-IN"/>
    </w:rPr>
  </w:style>
  <w:style w:type="paragraph" w:customStyle="1" w:styleId="210">
    <w:name w:val="Основний текст з відступом 21"/>
    <w:basedOn w:val="a"/>
    <w:rsid w:val="00E311C4"/>
    <w:pPr>
      <w:widowControl/>
      <w:tabs>
        <w:tab w:val="clear" w:pos="709"/>
      </w:tabs>
      <w:spacing w:after="120" w:line="480" w:lineRule="auto"/>
      <w:ind w:left="283"/>
    </w:pPr>
    <w:rPr>
      <w:rFonts w:ascii="Times New Roman" w:eastAsia="Times New Roman" w:hAnsi="Times New Roman" w:cs="Times New Roman"/>
      <w:lang w:val="ru-RU" w:eastAsia="ar-SA" w:bidi="ar-SA"/>
    </w:rPr>
  </w:style>
  <w:style w:type="paragraph" w:customStyle="1" w:styleId="16">
    <w:name w:val="Абзац списку1"/>
    <w:basedOn w:val="a"/>
    <w:rsid w:val="00E311C4"/>
    <w:pPr>
      <w:widowControl/>
      <w:tabs>
        <w:tab w:val="clear" w:pos="709"/>
      </w:tabs>
      <w:spacing w:after="0" w:line="240" w:lineRule="auto"/>
      <w:ind w:left="720"/>
    </w:pPr>
    <w:rPr>
      <w:rFonts w:ascii="Times New Roman" w:eastAsia="Times New Roman" w:hAnsi="Times New Roman" w:cs="Times New Roman"/>
      <w:lang w:val="ru-RU" w:eastAsia="ar-SA" w:bidi="ar-SA"/>
    </w:rPr>
  </w:style>
  <w:style w:type="paragraph" w:customStyle="1" w:styleId="160">
    <w:name w:val="Звичайний (веб)16"/>
    <w:basedOn w:val="a"/>
    <w:rsid w:val="00E311C4"/>
    <w:pPr>
      <w:widowControl/>
      <w:tabs>
        <w:tab w:val="clear" w:pos="709"/>
      </w:tabs>
      <w:spacing w:before="100" w:after="100" w:line="240" w:lineRule="auto"/>
    </w:pPr>
    <w:rPr>
      <w:rFonts w:ascii="Times New Roman" w:eastAsia="Times New Roman" w:hAnsi="Times New Roman" w:cs="Times New Roman"/>
      <w:szCs w:val="20"/>
      <w:lang w:val="ru-RU" w:eastAsia="ar-SA" w:bidi="ar-SA"/>
    </w:rPr>
  </w:style>
  <w:style w:type="paragraph" w:customStyle="1" w:styleId="HTML1">
    <w:name w:val="Стандартний HTML1"/>
    <w:basedOn w:val="a"/>
    <w:rsid w:val="00E311C4"/>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ar-SA" w:bidi="ar-SA"/>
    </w:rPr>
  </w:style>
  <w:style w:type="paragraph" w:customStyle="1" w:styleId="17">
    <w:name w:val="Без інтервалів1"/>
    <w:rsid w:val="00E311C4"/>
    <w:pPr>
      <w:suppressAutoHyphens/>
      <w:spacing w:after="0" w:line="240" w:lineRule="auto"/>
      <w:jc w:val="center"/>
    </w:pPr>
    <w:rPr>
      <w:rFonts w:ascii="Times New Roman" w:eastAsia="Times New Roman" w:hAnsi="Times New Roman" w:cs="Times New Roman"/>
      <w:lang w:eastAsia="ar-SA"/>
    </w:rPr>
  </w:style>
  <w:style w:type="table" w:customStyle="1" w:styleId="TableNormal">
    <w:name w:val="Table Normal"/>
    <w:uiPriority w:val="2"/>
    <w:semiHidden/>
    <w:qFormat/>
    <w:rsid w:val="00E311C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8">
    <w:name w:val="Название объекта1"/>
    <w:basedOn w:val="a"/>
    <w:next w:val="a"/>
    <w:rsid w:val="00E311C4"/>
    <w:pPr>
      <w:widowControl/>
      <w:tabs>
        <w:tab w:val="clear" w:pos="709"/>
      </w:tabs>
      <w:spacing w:after="120" w:line="240" w:lineRule="auto"/>
      <w:jc w:val="center"/>
    </w:pPr>
    <w:rPr>
      <w:rFonts w:ascii="Times New Roman" w:eastAsia="Times New Roman" w:hAnsi="Times New Roman" w:cs="Times New Roman"/>
      <w:b/>
      <w:i/>
      <w:sz w:val="22"/>
      <w:szCs w:val="20"/>
      <w:lang w:val="uk-UA" w:eastAsia="ar-SA" w:bidi="ar-SA"/>
    </w:rPr>
  </w:style>
  <w:style w:type="character" w:customStyle="1" w:styleId="19">
    <w:name w:val="Верхний колонтитул Знак1"/>
    <w:rsid w:val="00E311C4"/>
    <w:rPr>
      <w:sz w:val="24"/>
      <w:szCs w:val="24"/>
      <w:lang w:val="uk-UA" w:eastAsia="ar-SA"/>
    </w:rPr>
  </w:style>
  <w:style w:type="paragraph" w:customStyle="1" w:styleId="1a">
    <w:name w:val="Абзац списка1"/>
    <w:basedOn w:val="a"/>
    <w:rsid w:val="00E311C4"/>
    <w:pPr>
      <w:widowControl/>
      <w:tabs>
        <w:tab w:val="clear" w:pos="709"/>
      </w:tabs>
      <w:suppressAutoHyphens w:val="0"/>
      <w:ind w:left="720"/>
    </w:pPr>
    <w:rPr>
      <w:rFonts w:ascii="Calibri" w:eastAsia="Times New Roman" w:hAnsi="Calibri" w:cs="Times New Roman"/>
      <w:sz w:val="22"/>
      <w:szCs w:val="22"/>
      <w:lang w:val="ru-RU" w:eastAsia="en-US" w:bidi="ar-SA"/>
    </w:rPr>
  </w:style>
  <w:style w:type="character" w:customStyle="1" w:styleId="rvts9">
    <w:name w:val="rvts9"/>
    <w:rsid w:val="00E311C4"/>
    <w:rPr>
      <w:rFonts w:ascii="Times New Roman" w:hAnsi="Times New Roman" w:cs="Times New Roman" w:hint="default"/>
    </w:rPr>
  </w:style>
  <w:style w:type="table" w:styleId="af4">
    <w:name w:val="Table Grid"/>
    <w:basedOn w:val="a1"/>
    <w:uiPriority w:val="39"/>
    <w:rsid w:val="009B2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8qarf">
    <w:name w:val="w8qarf"/>
    <w:basedOn w:val="a0"/>
    <w:rsid w:val="006B1DEF"/>
  </w:style>
  <w:style w:type="character" w:customStyle="1" w:styleId="lrzxr">
    <w:name w:val="lrzxr"/>
    <w:basedOn w:val="a0"/>
    <w:rsid w:val="006B1DEF"/>
  </w:style>
  <w:style w:type="character" w:customStyle="1" w:styleId="3">
    <w:name w:val="Основной текст (3) + Не полужирный"/>
    <w:rsid w:val="0057521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table" w:customStyle="1" w:styleId="TableNormal2">
    <w:name w:val="Table Normal2"/>
    <w:uiPriority w:val="2"/>
    <w:semiHidden/>
    <w:qFormat/>
    <w:rsid w:val="00052D9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9C5119"/>
    <w:pPr>
      <w:tabs>
        <w:tab w:val="clear" w:pos="709"/>
      </w:tabs>
      <w:suppressAutoHyphens w:val="0"/>
      <w:autoSpaceDE w:val="0"/>
      <w:autoSpaceDN w:val="0"/>
      <w:spacing w:after="0" w:line="240" w:lineRule="auto"/>
    </w:pPr>
    <w:rPr>
      <w:rFonts w:ascii="Times New Roman" w:eastAsia="Times New Roman" w:hAnsi="Times New Roman" w:cs="Times New Roman"/>
      <w:sz w:val="22"/>
      <w:szCs w:val="22"/>
      <w:lang w:val="ru-RU" w:eastAsia="ru-RU" w:bidi="ar-SA"/>
    </w:rPr>
  </w:style>
  <w:style w:type="character" w:customStyle="1" w:styleId="section-result-location">
    <w:name w:val="section-result-location"/>
    <w:basedOn w:val="a0"/>
    <w:rsid w:val="009C5119"/>
  </w:style>
  <w:style w:type="character" w:customStyle="1" w:styleId="ad">
    <w:name w:val="Абзац списка Знак"/>
    <w:aliases w:val="List Paragraph (numbered (a)) Знак,List_Paragraph Знак,Multilevel para_II Знак,List Paragraph-ExecSummary Знак,Akapit z listą BS Знак,Bullets Знак,List Paragraph 1 Знак,References Знак,IBL List Paragraph Знак,List Paragraph nowy Знак"/>
    <w:link w:val="ac"/>
    <w:uiPriority w:val="99"/>
    <w:rsid w:val="00795CB0"/>
    <w:rPr>
      <w:rFonts w:ascii="Times New Roman" w:eastAsia="Times New Roman" w:hAnsi="Times New Roman" w:cs="Times New Roman"/>
      <w:sz w:val="24"/>
      <w:szCs w:val="24"/>
      <w:lang w:eastAsia="ru-RU"/>
    </w:rPr>
  </w:style>
  <w:style w:type="paragraph" w:customStyle="1" w:styleId="rvps2">
    <w:name w:val="rvps2"/>
    <w:basedOn w:val="a"/>
    <w:rsid w:val="005B4278"/>
    <w:pPr>
      <w:widowControl/>
      <w:tabs>
        <w:tab w:val="clear" w:pos="709"/>
      </w:tabs>
      <w:suppressAutoHyphens w:val="0"/>
      <w:spacing w:before="280" w:after="280" w:line="240" w:lineRule="auto"/>
    </w:pPr>
    <w:rPr>
      <w:rFonts w:ascii="Times New Roman" w:eastAsia="Times New Roman" w:hAnsi="Times New Roman" w:cs="Times New Roman"/>
      <w:lang w:val="uk-UA" w:eastAsia="ar-SA" w:bidi="ar-SA"/>
    </w:rPr>
  </w:style>
  <w:style w:type="paragraph" w:customStyle="1" w:styleId="LO-normal">
    <w:name w:val="LO-normal"/>
    <w:rsid w:val="006C55DA"/>
    <w:pPr>
      <w:suppressAutoHyphens/>
      <w:spacing w:after="0" w:line="276" w:lineRule="auto"/>
    </w:pPr>
    <w:rPr>
      <w:rFonts w:ascii="Arial" w:eastAsia="Times New Roman" w:hAnsi="Arial" w:cs="Arial"/>
      <w:color w:val="000000"/>
      <w:kern w:val="1"/>
      <w:lang w:eastAsia="zh-CN"/>
    </w:rPr>
  </w:style>
  <w:style w:type="table" w:customStyle="1" w:styleId="1b">
    <w:name w:val="Сетка таблицы1"/>
    <w:basedOn w:val="a1"/>
    <w:next w:val="af4"/>
    <w:uiPriority w:val="59"/>
    <w:rsid w:val="00175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ий текст з відступом 22"/>
    <w:basedOn w:val="a"/>
    <w:rsid w:val="001753E9"/>
    <w:pPr>
      <w:widowControl/>
      <w:tabs>
        <w:tab w:val="clear" w:pos="709"/>
      </w:tabs>
      <w:spacing w:after="120" w:line="480" w:lineRule="auto"/>
      <w:ind w:left="283"/>
    </w:pPr>
    <w:rPr>
      <w:rFonts w:ascii="Times New Roman" w:eastAsia="Times New Roman" w:hAnsi="Times New Roman" w:cs="Times New Roman"/>
      <w:lang w:val="ru-RU" w:eastAsia="ar-SA" w:bidi="ar-SA"/>
    </w:rPr>
  </w:style>
  <w:style w:type="table" w:customStyle="1" w:styleId="TableNormal1">
    <w:name w:val="Table Normal1"/>
    <w:uiPriority w:val="2"/>
    <w:semiHidden/>
    <w:qFormat/>
    <w:rsid w:val="001753E9"/>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23">
    <w:name w:val="Сетка таблицы2"/>
    <w:basedOn w:val="a1"/>
    <w:next w:val="af4"/>
    <w:uiPriority w:val="39"/>
    <w:rsid w:val="00963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f4"/>
    <w:uiPriority w:val="39"/>
    <w:rsid w:val="00E82F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qFormat/>
    <w:rsid w:val="004D3769"/>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1935">
      <w:bodyDiv w:val="1"/>
      <w:marLeft w:val="0"/>
      <w:marRight w:val="0"/>
      <w:marTop w:val="0"/>
      <w:marBottom w:val="0"/>
      <w:divBdr>
        <w:top w:val="none" w:sz="0" w:space="0" w:color="auto"/>
        <w:left w:val="none" w:sz="0" w:space="0" w:color="auto"/>
        <w:bottom w:val="none" w:sz="0" w:space="0" w:color="auto"/>
        <w:right w:val="none" w:sz="0" w:space="0" w:color="auto"/>
      </w:divBdr>
    </w:div>
    <w:div w:id="397556426">
      <w:bodyDiv w:val="1"/>
      <w:marLeft w:val="0"/>
      <w:marRight w:val="0"/>
      <w:marTop w:val="0"/>
      <w:marBottom w:val="0"/>
      <w:divBdr>
        <w:top w:val="none" w:sz="0" w:space="0" w:color="auto"/>
        <w:left w:val="none" w:sz="0" w:space="0" w:color="auto"/>
        <w:bottom w:val="none" w:sz="0" w:space="0" w:color="auto"/>
        <w:right w:val="none" w:sz="0" w:space="0" w:color="auto"/>
      </w:divBdr>
    </w:div>
    <w:div w:id="502746725">
      <w:bodyDiv w:val="1"/>
      <w:marLeft w:val="0"/>
      <w:marRight w:val="0"/>
      <w:marTop w:val="0"/>
      <w:marBottom w:val="0"/>
      <w:divBdr>
        <w:top w:val="none" w:sz="0" w:space="0" w:color="auto"/>
        <w:left w:val="none" w:sz="0" w:space="0" w:color="auto"/>
        <w:bottom w:val="none" w:sz="0" w:space="0" w:color="auto"/>
        <w:right w:val="none" w:sz="0" w:space="0" w:color="auto"/>
      </w:divBdr>
    </w:div>
    <w:div w:id="753664663">
      <w:bodyDiv w:val="1"/>
      <w:marLeft w:val="0"/>
      <w:marRight w:val="0"/>
      <w:marTop w:val="0"/>
      <w:marBottom w:val="0"/>
      <w:divBdr>
        <w:top w:val="none" w:sz="0" w:space="0" w:color="auto"/>
        <w:left w:val="none" w:sz="0" w:space="0" w:color="auto"/>
        <w:bottom w:val="none" w:sz="0" w:space="0" w:color="auto"/>
        <w:right w:val="none" w:sz="0" w:space="0" w:color="auto"/>
      </w:divBdr>
    </w:div>
    <w:div w:id="821198774">
      <w:bodyDiv w:val="1"/>
      <w:marLeft w:val="0"/>
      <w:marRight w:val="0"/>
      <w:marTop w:val="0"/>
      <w:marBottom w:val="0"/>
      <w:divBdr>
        <w:top w:val="none" w:sz="0" w:space="0" w:color="auto"/>
        <w:left w:val="none" w:sz="0" w:space="0" w:color="auto"/>
        <w:bottom w:val="none" w:sz="0" w:space="0" w:color="auto"/>
        <w:right w:val="none" w:sz="0" w:space="0" w:color="auto"/>
      </w:divBdr>
    </w:div>
    <w:div w:id="1344546895">
      <w:bodyDiv w:val="1"/>
      <w:marLeft w:val="0"/>
      <w:marRight w:val="0"/>
      <w:marTop w:val="0"/>
      <w:marBottom w:val="0"/>
      <w:divBdr>
        <w:top w:val="none" w:sz="0" w:space="0" w:color="auto"/>
        <w:left w:val="none" w:sz="0" w:space="0" w:color="auto"/>
        <w:bottom w:val="none" w:sz="0" w:space="0" w:color="auto"/>
        <w:right w:val="none" w:sz="0" w:space="0" w:color="auto"/>
      </w:divBdr>
    </w:div>
    <w:div w:id="1500388318">
      <w:bodyDiv w:val="1"/>
      <w:marLeft w:val="0"/>
      <w:marRight w:val="0"/>
      <w:marTop w:val="0"/>
      <w:marBottom w:val="0"/>
      <w:divBdr>
        <w:top w:val="none" w:sz="0" w:space="0" w:color="auto"/>
        <w:left w:val="none" w:sz="0" w:space="0" w:color="auto"/>
        <w:bottom w:val="none" w:sz="0" w:space="0" w:color="auto"/>
        <w:right w:val="none" w:sz="0" w:space="0" w:color="auto"/>
      </w:divBdr>
    </w:div>
    <w:div w:id="1634947817">
      <w:bodyDiv w:val="1"/>
      <w:marLeft w:val="0"/>
      <w:marRight w:val="0"/>
      <w:marTop w:val="0"/>
      <w:marBottom w:val="0"/>
      <w:divBdr>
        <w:top w:val="none" w:sz="0" w:space="0" w:color="auto"/>
        <w:left w:val="none" w:sz="0" w:space="0" w:color="auto"/>
        <w:bottom w:val="none" w:sz="0" w:space="0" w:color="auto"/>
        <w:right w:val="none" w:sz="0" w:space="0" w:color="auto"/>
      </w:divBdr>
    </w:div>
    <w:div w:id="1713067078">
      <w:bodyDiv w:val="1"/>
      <w:marLeft w:val="0"/>
      <w:marRight w:val="0"/>
      <w:marTop w:val="0"/>
      <w:marBottom w:val="0"/>
      <w:divBdr>
        <w:top w:val="none" w:sz="0" w:space="0" w:color="auto"/>
        <w:left w:val="none" w:sz="0" w:space="0" w:color="auto"/>
        <w:bottom w:val="none" w:sz="0" w:space="0" w:color="auto"/>
        <w:right w:val="none" w:sz="0" w:space="0" w:color="auto"/>
      </w:divBdr>
    </w:div>
    <w:div w:id="214272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11</Pages>
  <Words>3953</Words>
  <Characters>22533</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№101</dc:creator>
  <cp:keywords/>
  <dc:description/>
  <cp:lastModifiedBy>Пользователь Windows</cp:lastModifiedBy>
  <cp:revision>6</cp:revision>
  <dcterms:created xsi:type="dcterms:W3CDTF">2022-09-07T12:54:00Z</dcterms:created>
  <dcterms:modified xsi:type="dcterms:W3CDTF">2022-09-20T08:54:00Z</dcterms:modified>
</cp:coreProperties>
</file>