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207" w14:textId="77777777" w:rsidR="00EB12E3" w:rsidRPr="003A7C1A" w:rsidRDefault="00EB12E3" w:rsidP="00EB12E3">
      <w:pPr>
        <w:widowControl w:val="0"/>
        <w:spacing w:after="0" w:line="240" w:lineRule="auto"/>
        <w:jc w:val="center"/>
        <w:rPr>
          <w:rFonts w:ascii="Times New Roman" w:eastAsia="Times New Roman" w:hAnsi="Times New Roman"/>
          <w:b/>
          <w:bCs/>
          <w:i/>
          <w:color w:val="000000"/>
          <w:kern w:val="2"/>
          <w:sz w:val="32"/>
          <w:szCs w:val="32"/>
          <w:lang w:eastAsia="zh-CN"/>
        </w:rPr>
      </w:pPr>
      <w:r w:rsidRPr="00096D4A">
        <w:rPr>
          <w:rFonts w:ascii="Times New Roman" w:eastAsia="SimSun" w:hAnsi="Times New Roman"/>
          <w:b/>
          <w:bCs/>
          <w:color w:val="000000"/>
          <w:kern w:val="2"/>
          <w:sz w:val="32"/>
          <w:szCs w:val="32"/>
          <w:lang w:eastAsia="zh-CN"/>
        </w:rPr>
        <w:t>ІНСТИТУТ СІЛЬСЬКОГО ГОСПОДАРСТВА КАРПАТСЬКОГО РЕГІОНУ НАЦІОНАЛЬНОЇ АКАДЕМІЇ АГРАРНИХ НАУК УКРАЇНИ</w:t>
      </w:r>
    </w:p>
    <w:p w14:paraId="0B03B98A" w14:textId="77777777" w:rsidR="005B702F" w:rsidRPr="00EB12E3" w:rsidRDefault="005B702F" w:rsidP="005B702F">
      <w:pPr>
        <w:tabs>
          <w:tab w:val="left" w:pos="2200"/>
        </w:tabs>
        <w:spacing w:after="0" w:line="240" w:lineRule="auto"/>
        <w:rPr>
          <w:rFonts w:ascii="Times New Roman" w:eastAsia="Times New Roman" w:hAnsi="Times New Roman" w:cs="Times New Roman"/>
          <w:b/>
          <w:sz w:val="24"/>
          <w:szCs w:val="24"/>
        </w:rPr>
      </w:pPr>
    </w:p>
    <w:p w14:paraId="4EF4AF4F"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BF655F9"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544CF6FD" w14:textId="7A8D8561"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242C4A3" w14:textId="77777777"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27AC3755" w14:textId="66AA8659"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6F0EFA1" w14:textId="5425D186"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9E3D9F2" w14:textId="452CF1B4"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68416998" w14:textId="307CD8F1"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409B5E88" w14:textId="23865E1A"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74D4C4FD" w14:textId="77777777" w:rsidR="003A1EA4" w:rsidRPr="005434F5" w:rsidRDefault="003A1EA4" w:rsidP="005B702F">
      <w:pPr>
        <w:tabs>
          <w:tab w:val="left" w:pos="2200"/>
        </w:tabs>
        <w:spacing w:after="0" w:line="240" w:lineRule="auto"/>
        <w:rPr>
          <w:rFonts w:ascii="Times New Roman" w:eastAsia="Times New Roman" w:hAnsi="Times New Roman" w:cs="Times New Roman"/>
          <w:b/>
          <w:sz w:val="24"/>
          <w:szCs w:val="24"/>
          <w:lang w:val="uk-UA"/>
        </w:rPr>
      </w:pPr>
    </w:p>
    <w:p w14:paraId="14D36F2E"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E021EC0" w14:textId="5094E121" w:rsidR="005B702F" w:rsidRPr="005434F5" w:rsidRDefault="005B702F" w:rsidP="003A1EA4">
      <w:pPr>
        <w:tabs>
          <w:tab w:val="left" w:pos="2200"/>
        </w:tabs>
        <w:spacing w:after="0" w:line="240" w:lineRule="auto"/>
        <w:jc w:val="center"/>
        <w:rPr>
          <w:rFonts w:ascii="Times New Roman" w:eastAsia="Times New Roman" w:hAnsi="Times New Roman" w:cs="Times New Roman"/>
          <w:b/>
          <w:sz w:val="28"/>
          <w:szCs w:val="24"/>
          <w:lang w:val="uk-UA"/>
        </w:rPr>
      </w:pPr>
      <w:r w:rsidRPr="005434F5">
        <w:rPr>
          <w:rFonts w:ascii="Times New Roman" w:eastAsia="Times New Roman" w:hAnsi="Times New Roman" w:cs="Times New Roman"/>
          <w:b/>
          <w:sz w:val="28"/>
          <w:szCs w:val="24"/>
          <w:lang w:val="uk-UA"/>
        </w:rPr>
        <w:t>Оголошення</w:t>
      </w:r>
      <w:r w:rsidR="003A1EA4" w:rsidRPr="005434F5">
        <w:rPr>
          <w:rFonts w:ascii="Times New Roman" w:eastAsia="Times New Roman" w:hAnsi="Times New Roman" w:cs="Times New Roman"/>
          <w:b/>
          <w:sz w:val="28"/>
          <w:szCs w:val="24"/>
          <w:lang w:val="uk-UA"/>
        </w:rPr>
        <w:t xml:space="preserve"> </w:t>
      </w:r>
      <w:r w:rsidRPr="005434F5">
        <w:rPr>
          <w:rFonts w:ascii="Times New Roman" w:eastAsia="Times New Roman" w:hAnsi="Times New Roman" w:cs="Times New Roman"/>
          <w:b/>
          <w:sz w:val="28"/>
          <w:szCs w:val="24"/>
          <w:lang w:val="uk-UA"/>
        </w:rPr>
        <w:t>на закупівлю:</w:t>
      </w:r>
    </w:p>
    <w:p w14:paraId="526266B8"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5BC14694" w14:textId="594743CB" w:rsidR="002B5C7C" w:rsidRPr="005434F5" w:rsidRDefault="002B5C7C"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ДК 021:2015: 09130000-9 Нафта і дистиляти </w:t>
      </w:r>
    </w:p>
    <w:p w14:paraId="1E00B41D" w14:textId="4CA3AB6E"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2 лоти </w:t>
      </w:r>
    </w:p>
    <w:p w14:paraId="3DF466F0" w14:textId="2B94D5C8"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№1 Бензин </w:t>
      </w:r>
      <w:r w:rsidR="00CE28A7">
        <w:rPr>
          <w:rFonts w:ascii="Times New Roman" w:eastAsia="Times New Roman" w:hAnsi="Times New Roman" w:cs="Times New Roman"/>
          <w:b/>
          <w:bCs/>
          <w:sz w:val="24"/>
          <w:szCs w:val="24"/>
          <w:lang w:val="uk-UA"/>
        </w:rPr>
        <w:t>А - 95</w:t>
      </w:r>
    </w:p>
    <w:p w14:paraId="70D9A106" w14:textId="1D9DABD4" w:rsidR="003A1EA4" w:rsidRPr="005434F5" w:rsidRDefault="003A1EA4" w:rsidP="00C95B5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№2 </w:t>
      </w:r>
      <w:r w:rsidRPr="005434F5">
        <w:rPr>
          <w:rFonts w:ascii="Times New Roman" w:hAnsi="Times New Roman" w:cs="Times New Roman"/>
          <w:b/>
          <w:sz w:val="24"/>
          <w:szCs w:val="24"/>
          <w:lang w:val="uk-UA"/>
        </w:rPr>
        <w:t>Д</w:t>
      </w:r>
      <w:r w:rsidRPr="005434F5">
        <w:rPr>
          <w:rFonts w:ascii="Times New Roman" w:hAnsi="Times New Roman" w:cs="Times New Roman"/>
          <w:b/>
          <w:sz w:val="24"/>
          <w:szCs w:val="24"/>
        </w:rPr>
        <w:t>изельне паливо</w:t>
      </w:r>
    </w:p>
    <w:p w14:paraId="2399DBD7" w14:textId="77777777" w:rsidR="002B5C7C" w:rsidRPr="005434F5" w:rsidRDefault="002B5C7C" w:rsidP="00C95B51">
      <w:pPr>
        <w:spacing w:after="0" w:line="240" w:lineRule="auto"/>
        <w:jc w:val="center"/>
        <w:rPr>
          <w:rFonts w:ascii="Times New Roman" w:eastAsia="Times New Roman" w:hAnsi="Times New Roman" w:cs="Times New Roman"/>
          <w:b/>
          <w:bCs/>
          <w:sz w:val="28"/>
          <w:szCs w:val="28"/>
          <w:lang w:val="uk-UA"/>
        </w:rPr>
      </w:pPr>
    </w:p>
    <w:p w14:paraId="5AA50C3D" w14:textId="77777777" w:rsidR="000D67E9" w:rsidRPr="005434F5"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30B49237" w14:textId="77777777" w:rsidR="000D67E9" w:rsidRPr="005434F5" w:rsidRDefault="000D67E9" w:rsidP="005B702F">
      <w:pPr>
        <w:tabs>
          <w:tab w:val="left" w:pos="2200"/>
        </w:tabs>
        <w:spacing w:after="0" w:line="240" w:lineRule="auto"/>
        <w:jc w:val="center"/>
        <w:rPr>
          <w:rFonts w:ascii="Times New Roman" w:eastAsia="Times New Roman" w:hAnsi="Times New Roman" w:cs="Times New Roman"/>
          <w:b/>
          <w:bCs/>
          <w:sz w:val="28"/>
          <w:szCs w:val="24"/>
          <w:lang w:val="uk-UA"/>
        </w:rPr>
      </w:pPr>
    </w:p>
    <w:p w14:paraId="020883F4" w14:textId="08D3641E" w:rsidR="005B702F" w:rsidRPr="005434F5" w:rsidRDefault="005B702F" w:rsidP="005B702F">
      <w:pPr>
        <w:tabs>
          <w:tab w:val="left" w:pos="2200"/>
        </w:tabs>
        <w:spacing w:after="0" w:line="240" w:lineRule="auto"/>
        <w:jc w:val="center"/>
        <w:rPr>
          <w:rFonts w:ascii="Times New Roman" w:eastAsia="Times New Roman" w:hAnsi="Times New Roman" w:cs="Times New Roman"/>
          <w:b/>
          <w:bCs/>
          <w:sz w:val="28"/>
          <w:szCs w:val="24"/>
          <w:lang w:val="uk-UA"/>
        </w:rPr>
      </w:pPr>
      <w:r w:rsidRPr="005434F5">
        <w:rPr>
          <w:rFonts w:ascii="Times New Roman" w:eastAsia="Times New Roman" w:hAnsi="Times New Roman" w:cs="Times New Roman"/>
          <w:b/>
          <w:bCs/>
          <w:sz w:val="28"/>
          <w:szCs w:val="24"/>
          <w:lang w:val="uk-UA"/>
        </w:rPr>
        <w:t>Спрощена закупівля</w:t>
      </w:r>
    </w:p>
    <w:p w14:paraId="1BBAD859"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A0A845B"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3084867A"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6727D3FB"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7DFC1FF8"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4C635A7D" w14:textId="77777777" w:rsidR="005B702F" w:rsidRPr="005434F5" w:rsidRDefault="005B702F" w:rsidP="005B702F">
      <w:pPr>
        <w:tabs>
          <w:tab w:val="left" w:pos="2200"/>
        </w:tabs>
        <w:spacing w:after="0" w:line="240" w:lineRule="auto"/>
        <w:rPr>
          <w:rFonts w:ascii="Times New Roman" w:eastAsia="Times New Roman" w:hAnsi="Times New Roman" w:cs="Times New Roman"/>
          <w:b/>
          <w:bCs/>
          <w:sz w:val="24"/>
          <w:szCs w:val="24"/>
          <w:lang w:val="uk-UA"/>
        </w:rPr>
      </w:pPr>
    </w:p>
    <w:p w14:paraId="1A934EBF"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2040A6FE"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B531B30"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6E46F420"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33105AD9"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157A0DFA" w14:textId="77777777" w:rsidR="005B702F" w:rsidRPr="005434F5" w:rsidRDefault="005B702F" w:rsidP="005B702F">
      <w:pPr>
        <w:tabs>
          <w:tab w:val="left" w:pos="2200"/>
        </w:tabs>
        <w:spacing w:after="0" w:line="240" w:lineRule="auto"/>
        <w:rPr>
          <w:rFonts w:ascii="Times New Roman" w:eastAsia="Times New Roman" w:hAnsi="Times New Roman" w:cs="Times New Roman"/>
          <w:b/>
          <w:sz w:val="24"/>
          <w:szCs w:val="24"/>
          <w:lang w:val="uk-UA"/>
        </w:rPr>
      </w:pPr>
    </w:p>
    <w:p w14:paraId="0676ECD1"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B67BBDC"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59EA7A8" w14:textId="77777777"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292D5D6" w14:textId="7DE06C6E" w:rsidR="005B702F" w:rsidRPr="005434F5" w:rsidRDefault="005B702F"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5ACA68F" w14:textId="6B7E7352" w:rsidR="00252E43" w:rsidRPr="005434F5"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6D1AF38B" w14:textId="33C7CA80" w:rsidR="00252E43" w:rsidRPr="005434F5" w:rsidRDefault="00252E43" w:rsidP="005B702F">
      <w:pPr>
        <w:tabs>
          <w:tab w:val="left" w:pos="2200"/>
        </w:tabs>
        <w:spacing w:after="0" w:line="240" w:lineRule="auto"/>
        <w:jc w:val="center"/>
        <w:rPr>
          <w:rFonts w:ascii="Times New Roman" w:eastAsia="Times New Roman" w:hAnsi="Times New Roman" w:cs="Times New Roman"/>
          <w:b/>
          <w:sz w:val="24"/>
          <w:szCs w:val="24"/>
          <w:lang w:val="uk-UA"/>
        </w:rPr>
      </w:pPr>
    </w:p>
    <w:p w14:paraId="12B06433" w14:textId="04C017D3" w:rsidR="00805137" w:rsidRPr="005434F5" w:rsidRDefault="00805137" w:rsidP="005B702F">
      <w:pPr>
        <w:tabs>
          <w:tab w:val="left" w:pos="2200"/>
        </w:tabs>
        <w:spacing w:after="0" w:line="240" w:lineRule="auto"/>
        <w:jc w:val="center"/>
        <w:rPr>
          <w:rFonts w:ascii="Times New Roman" w:eastAsia="Times New Roman" w:hAnsi="Times New Roman" w:cs="Times New Roman"/>
          <w:b/>
          <w:sz w:val="24"/>
          <w:szCs w:val="24"/>
          <w:lang w:val="uk-UA"/>
        </w:rPr>
      </w:pPr>
    </w:p>
    <w:p w14:paraId="585EAD0D" w14:textId="4321BCCA"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00546EE6" w14:textId="422F150B"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3471646" w14:textId="792E4408"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EF4E77B" w14:textId="14614E33"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7401BF62" w14:textId="02181009" w:rsidR="00B14E21" w:rsidRPr="005434F5" w:rsidRDefault="00B14E21" w:rsidP="005B702F">
      <w:pPr>
        <w:tabs>
          <w:tab w:val="left" w:pos="2200"/>
        </w:tabs>
        <w:spacing w:after="0" w:line="240" w:lineRule="auto"/>
        <w:jc w:val="center"/>
        <w:rPr>
          <w:rFonts w:ascii="Times New Roman" w:eastAsia="Times New Roman" w:hAnsi="Times New Roman" w:cs="Times New Roman"/>
          <w:b/>
          <w:sz w:val="24"/>
          <w:szCs w:val="24"/>
          <w:lang w:val="uk-UA"/>
        </w:rPr>
      </w:pPr>
    </w:p>
    <w:p w14:paraId="26F3643D" w14:textId="0FFB5450" w:rsidR="00CC7599" w:rsidRPr="00DA262C" w:rsidRDefault="00DA262C" w:rsidP="003A1EA4">
      <w:pPr>
        <w:spacing w:after="0" w:line="240" w:lineRule="auto"/>
        <w:jc w:val="center"/>
        <w:rPr>
          <w:rFonts w:ascii="Times New Roman" w:hAnsi="Times New Roman" w:cs="Times New Roman"/>
          <w:b/>
          <w:color w:val="000000"/>
          <w:sz w:val="36"/>
          <w:szCs w:val="36"/>
          <w:lang w:eastAsia="ru-RU"/>
        </w:rPr>
      </w:pPr>
      <w:r w:rsidRPr="00DA262C">
        <w:rPr>
          <w:rFonts w:ascii="Times New Roman" w:eastAsia="Times New Roman" w:hAnsi="Times New Roman" w:cs="Times New Roman"/>
          <w:b/>
          <w:color w:val="000000" w:themeColor="text1"/>
          <w:sz w:val="36"/>
          <w:szCs w:val="36"/>
          <w:lang w:eastAsia="ru-RU"/>
        </w:rPr>
        <w:t>м.</w:t>
      </w:r>
      <w:r w:rsidR="00F86970">
        <w:rPr>
          <w:rFonts w:ascii="Times New Roman" w:eastAsia="Times New Roman" w:hAnsi="Times New Roman" w:cs="Times New Roman"/>
          <w:b/>
          <w:color w:val="000000" w:themeColor="text1"/>
          <w:sz w:val="36"/>
          <w:szCs w:val="36"/>
          <w:lang w:val="uk-UA" w:eastAsia="ru-RU"/>
        </w:rPr>
        <w:t>Оброшине</w:t>
      </w:r>
      <w:r w:rsidR="00EB12E3">
        <w:rPr>
          <w:rFonts w:ascii="Times New Roman" w:eastAsia="Times New Roman" w:hAnsi="Times New Roman" w:cs="Times New Roman"/>
          <w:b/>
          <w:color w:val="000000" w:themeColor="text1"/>
          <w:sz w:val="36"/>
          <w:szCs w:val="36"/>
          <w:lang w:val="uk-UA" w:eastAsia="ru-RU"/>
        </w:rPr>
        <w:t xml:space="preserve"> </w:t>
      </w:r>
      <w:r w:rsidR="003A1EA4" w:rsidRPr="00DA262C">
        <w:rPr>
          <w:rFonts w:ascii="Times New Roman" w:hAnsi="Times New Roman" w:cs="Times New Roman"/>
          <w:b/>
          <w:color w:val="000000"/>
          <w:sz w:val="36"/>
          <w:szCs w:val="36"/>
          <w:lang w:eastAsia="ru-RU"/>
        </w:rPr>
        <w:t xml:space="preserve">– 2022 р. </w:t>
      </w:r>
    </w:p>
    <w:p w14:paraId="60B1A9D7" w14:textId="77777777" w:rsidR="00CC7599" w:rsidRPr="005434F5" w:rsidRDefault="00CC7599" w:rsidP="00E917D7">
      <w:pPr>
        <w:tabs>
          <w:tab w:val="left" w:pos="2200"/>
        </w:tabs>
        <w:spacing w:after="0" w:line="240" w:lineRule="auto"/>
        <w:jc w:val="center"/>
        <w:rPr>
          <w:rFonts w:ascii="Times New Roman" w:eastAsia="Times New Roman" w:hAnsi="Times New Roman" w:cs="Times New Roman"/>
          <w:b/>
          <w:sz w:val="28"/>
          <w:szCs w:val="28"/>
          <w:lang w:val="uk-UA"/>
        </w:rPr>
      </w:pPr>
    </w:p>
    <w:p w14:paraId="23E86014" w14:textId="77777777" w:rsidR="005B702F" w:rsidRPr="005434F5" w:rsidRDefault="005B702F" w:rsidP="00805137">
      <w:pPr>
        <w:tabs>
          <w:tab w:val="left" w:pos="2200"/>
        </w:tabs>
        <w:spacing w:after="0" w:line="240" w:lineRule="auto"/>
        <w:rPr>
          <w:rFonts w:ascii="Times New Roman" w:eastAsia="Times New Roman" w:hAnsi="Times New Roman" w:cs="Times New Roman"/>
          <w:b/>
          <w:sz w:val="24"/>
          <w:szCs w:val="24"/>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5B702F" w:rsidRPr="005434F5" w14:paraId="28D52412" w14:textId="77777777" w:rsidTr="00BB7342">
        <w:trPr>
          <w:gridAfter w:val="1"/>
          <w:wAfter w:w="10" w:type="dxa"/>
          <w:trHeight w:val="327"/>
        </w:trPr>
        <w:tc>
          <w:tcPr>
            <w:tcW w:w="9885" w:type="dxa"/>
            <w:gridSpan w:val="2"/>
            <w:hideMark/>
          </w:tcPr>
          <w:p w14:paraId="24BAAEEB"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br w:type="page"/>
              <w:t>1. Загальні положення</w:t>
            </w:r>
          </w:p>
        </w:tc>
      </w:tr>
      <w:tr w:rsidR="005B702F" w:rsidRPr="005434F5" w14:paraId="70ACE08E" w14:textId="77777777" w:rsidTr="00BB7342">
        <w:trPr>
          <w:gridAfter w:val="1"/>
          <w:wAfter w:w="10" w:type="dxa"/>
          <w:trHeight w:val="540"/>
        </w:trPr>
        <w:tc>
          <w:tcPr>
            <w:tcW w:w="3667" w:type="dxa"/>
            <w:hideMark/>
          </w:tcPr>
          <w:p w14:paraId="13D590F2" w14:textId="77777777" w:rsidR="005B702F" w:rsidRPr="005434F5" w:rsidRDefault="005B702F" w:rsidP="00BB7342">
            <w:pPr>
              <w:spacing w:after="0" w:line="240" w:lineRule="auto"/>
              <w:rPr>
                <w:rFonts w:ascii="Times New Roman" w:eastAsia="Times New Roman" w:hAnsi="Times New Roman" w:cs="Times New Roman"/>
                <w:color w:val="000000" w:themeColor="text1"/>
                <w:sz w:val="24"/>
                <w:szCs w:val="24"/>
                <w:lang w:val="uk-UA"/>
              </w:rPr>
            </w:pPr>
            <w:r w:rsidRPr="005434F5">
              <w:rPr>
                <w:rFonts w:ascii="Times New Roman" w:hAnsi="Times New Roman" w:cs="Times New Roman"/>
                <w:color w:val="000000" w:themeColor="text1"/>
                <w:sz w:val="24"/>
                <w:szCs w:val="24"/>
                <w:lang w:val="uk-UA"/>
              </w:rPr>
              <w:t>1.1. Терміни, які вживаються в оголошені</w:t>
            </w:r>
          </w:p>
        </w:tc>
        <w:tc>
          <w:tcPr>
            <w:tcW w:w="6218" w:type="dxa"/>
            <w:hideMark/>
          </w:tcPr>
          <w:p w14:paraId="4C4C90AD" w14:textId="0EFB8222" w:rsidR="00DF7DDC" w:rsidRPr="005434F5" w:rsidRDefault="00DF7DDC" w:rsidP="00DA262C">
            <w:pPr>
              <w:spacing w:after="0" w:line="240" w:lineRule="auto"/>
              <w:rPr>
                <w:rFonts w:ascii="Times New Roman" w:eastAsia="Calibri" w:hAnsi="Times New Roman" w:cs="Times New Roman"/>
                <w:color w:val="000000" w:themeColor="text1"/>
                <w:sz w:val="24"/>
                <w:szCs w:val="24"/>
                <w:lang w:val="uk-UA"/>
              </w:rPr>
            </w:pPr>
            <w:r w:rsidRPr="005434F5">
              <w:rPr>
                <w:rFonts w:ascii="Times New Roman" w:eastAsia="Calibri" w:hAnsi="Times New Roman" w:cs="Times New Roman"/>
                <w:color w:val="000000" w:themeColor="text1"/>
                <w:sz w:val="24"/>
                <w:szCs w:val="24"/>
                <w:lang w:val="uk-UA"/>
              </w:rPr>
              <w:t xml:space="preserve">Оголошення про проведення спрощеної закупівлі розроблена на виконання вимог Закону України «Про публічні закупівлі» </w:t>
            </w:r>
            <w:r w:rsidRPr="005434F5">
              <w:rPr>
                <w:rFonts w:ascii="Times New Roman" w:eastAsia="Calibri" w:hAnsi="Times New Roman" w:cs="Times New Roman"/>
                <w:color w:val="000000" w:themeColor="text1"/>
                <w:sz w:val="24"/>
                <w:szCs w:val="24"/>
                <w:lang w:val="uk-UA" w:eastAsia="ru-RU"/>
              </w:rPr>
              <w:t xml:space="preserve">№ 922-VIII від 25.12.2015 р. </w:t>
            </w:r>
            <w:r w:rsidR="00C95B51" w:rsidRPr="005434F5">
              <w:rPr>
                <w:rFonts w:ascii="Times New Roman" w:eastAsia="Calibri" w:hAnsi="Times New Roman" w:cs="Times New Roman"/>
                <w:color w:val="000000" w:themeColor="text1"/>
                <w:sz w:val="24"/>
                <w:szCs w:val="24"/>
                <w:lang w:val="uk-UA" w:eastAsia="ru-RU"/>
              </w:rPr>
              <w:t xml:space="preserve">зі змінами </w:t>
            </w:r>
            <w:r w:rsidRPr="005434F5">
              <w:rPr>
                <w:rFonts w:ascii="Times New Roman" w:eastAsia="Calibri" w:hAnsi="Times New Roman" w:cs="Times New Roman"/>
                <w:color w:val="000000" w:themeColor="text1"/>
                <w:sz w:val="24"/>
                <w:szCs w:val="24"/>
                <w:lang w:val="uk-UA" w:eastAsia="ru-RU"/>
              </w:rPr>
              <w:t xml:space="preserve"> 0</w:t>
            </w:r>
            <w:r w:rsidR="00C95B51" w:rsidRPr="005434F5">
              <w:rPr>
                <w:rFonts w:ascii="Times New Roman" w:eastAsia="Calibri" w:hAnsi="Times New Roman" w:cs="Times New Roman"/>
                <w:color w:val="000000" w:themeColor="text1"/>
                <w:sz w:val="24"/>
                <w:szCs w:val="24"/>
                <w:lang w:val="uk-UA" w:eastAsia="ru-RU"/>
              </w:rPr>
              <w:t>5</w:t>
            </w:r>
            <w:r w:rsidRPr="005434F5">
              <w:rPr>
                <w:rFonts w:ascii="Times New Roman" w:eastAsia="Calibri" w:hAnsi="Times New Roman" w:cs="Times New Roman"/>
                <w:color w:val="000000" w:themeColor="text1"/>
                <w:sz w:val="24"/>
                <w:szCs w:val="24"/>
                <w:lang w:val="uk-UA" w:eastAsia="ru-RU"/>
              </w:rPr>
              <w:t>.1</w:t>
            </w:r>
            <w:r w:rsidR="00C95B51" w:rsidRPr="005434F5">
              <w:rPr>
                <w:rFonts w:ascii="Times New Roman" w:eastAsia="Calibri" w:hAnsi="Times New Roman" w:cs="Times New Roman"/>
                <w:color w:val="000000" w:themeColor="text1"/>
                <w:sz w:val="24"/>
                <w:szCs w:val="24"/>
                <w:lang w:val="uk-UA" w:eastAsia="ru-RU"/>
              </w:rPr>
              <w:t>2</w:t>
            </w:r>
            <w:r w:rsidRPr="005434F5">
              <w:rPr>
                <w:rFonts w:ascii="Times New Roman" w:eastAsia="Calibri" w:hAnsi="Times New Roman" w:cs="Times New Roman"/>
                <w:color w:val="000000" w:themeColor="text1"/>
                <w:sz w:val="24"/>
                <w:szCs w:val="24"/>
                <w:lang w:val="uk-UA" w:eastAsia="ru-RU"/>
              </w:rPr>
              <w:t xml:space="preserve">.2021 р. </w:t>
            </w:r>
            <w:r w:rsidRPr="005434F5">
              <w:rPr>
                <w:rFonts w:ascii="Times New Roman" w:eastAsia="Calibri" w:hAnsi="Times New Roman" w:cs="Times New Roman"/>
                <w:color w:val="000000" w:themeColor="text1"/>
                <w:sz w:val="24"/>
                <w:szCs w:val="24"/>
                <w:lang w:val="uk-UA"/>
              </w:rPr>
              <w:t>Терміни, які використовуються в цьому оголошені, вживаються в значеннях, визначених цим Законом.</w:t>
            </w:r>
          </w:p>
          <w:p w14:paraId="0326558E" w14:textId="4AEBDE88" w:rsidR="005B702F" w:rsidRPr="005434F5" w:rsidRDefault="005B702F" w:rsidP="00BB7342">
            <w:pPr>
              <w:spacing w:after="0" w:line="240" w:lineRule="auto"/>
              <w:jc w:val="both"/>
              <w:rPr>
                <w:rFonts w:ascii="Times New Roman" w:eastAsia="Times New Roman" w:hAnsi="Times New Roman" w:cs="Times New Roman"/>
                <w:color w:val="000000" w:themeColor="text1"/>
                <w:sz w:val="24"/>
                <w:szCs w:val="24"/>
                <w:lang w:val="uk-UA"/>
              </w:rPr>
            </w:pPr>
          </w:p>
        </w:tc>
      </w:tr>
      <w:tr w:rsidR="003A1EA4" w:rsidRPr="005434F5" w14:paraId="00022C40" w14:textId="77777777" w:rsidTr="00BB7342">
        <w:trPr>
          <w:gridAfter w:val="1"/>
          <w:wAfter w:w="10" w:type="dxa"/>
          <w:trHeight w:val="273"/>
        </w:trPr>
        <w:tc>
          <w:tcPr>
            <w:tcW w:w="3667" w:type="dxa"/>
          </w:tcPr>
          <w:p w14:paraId="332F9BBA" w14:textId="77777777" w:rsidR="003A1EA4" w:rsidRPr="005434F5" w:rsidRDefault="003A1EA4" w:rsidP="003A1EA4">
            <w:pPr>
              <w:spacing w:after="0" w:line="240" w:lineRule="auto"/>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1.2. Найменування Замовника:</w:t>
            </w:r>
          </w:p>
        </w:tc>
        <w:tc>
          <w:tcPr>
            <w:tcW w:w="6218" w:type="dxa"/>
            <w:tcBorders>
              <w:top w:val="single" w:sz="4" w:space="0" w:color="auto"/>
              <w:left w:val="single" w:sz="4" w:space="0" w:color="auto"/>
              <w:bottom w:val="single" w:sz="4" w:space="0" w:color="auto"/>
              <w:right w:val="single" w:sz="4" w:space="0" w:color="auto"/>
            </w:tcBorders>
          </w:tcPr>
          <w:p w14:paraId="44760DF4" w14:textId="04D268C1" w:rsidR="003A1EA4" w:rsidRPr="00EB12E3" w:rsidRDefault="00EB12E3" w:rsidP="00DA262C">
            <w:pPr>
              <w:spacing w:after="0" w:line="240" w:lineRule="auto"/>
              <w:rPr>
                <w:rFonts w:ascii="Times New Roman" w:eastAsia="Times New Roman" w:hAnsi="Times New Roman" w:cs="Times New Roman"/>
                <w:b/>
                <w:color w:val="000000" w:themeColor="text1"/>
                <w:sz w:val="24"/>
                <w:szCs w:val="24"/>
                <w:lang w:val="uk-UA" w:eastAsia="uk-UA"/>
              </w:rPr>
            </w:pPr>
            <w:r w:rsidRPr="00EB12E3">
              <w:rPr>
                <w:rFonts w:ascii="Times New Roman" w:hAnsi="Times New Roman" w:cs="Times New Roman"/>
                <w:b/>
                <w:color w:val="000000" w:themeColor="text1"/>
                <w:sz w:val="24"/>
                <w:szCs w:val="24"/>
              </w:rPr>
              <w:t>ІНСТИТУТ СІЛЬСЬКОГО ГОСПОДАРСТВА КАРПАТСЬКОГО РЕГІОНУ НАЦІОНАЛЬНОЇ АКАДЕМІЇ АГРАРНИХ НАУК УКРАЇНИ</w:t>
            </w:r>
            <w:r>
              <w:rPr>
                <w:rFonts w:ascii="Times New Roman" w:hAnsi="Times New Roman" w:cs="Times New Roman"/>
                <w:b/>
                <w:color w:val="000000" w:themeColor="text1"/>
                <w:sz w:val="24"/>
                <w:szCs w:val="24"/>
                <w:lang w:val="uk-UA"/>
              </w:rPr>
              <w:t xml:space="preserve"> </w:t>
            </w:r>
          </w:p>
        </w:tc>
      </w:tr>
      <w:tr w:rsidR="003A1EA4" w:rsidRPr="005434F5" w14:paraId="0631BAAB" w14:textId="77777777" w:rsidTr="00BB7342">
        <w:trPr>
          <w:gridAfter w:val="1"/>
          <w:wAfter w:w="10" w:type="dxa"/>
          <w:trHeight w:val="338"/>
        </w:trPr>
        <w:tc>
          <w:tcPr>
            <w:tcW w:w="3667" w:type="dxa"/>
            <w:hideMark/>
          </w:tcPr>
          <w:p w14:paraId="6E684839" w14:textId="77777777" w:rsidR="003A1EA4" w:rsidRPr="005434F5" w:rsidRDefault="003A1EA4" w:rsidP="003A1EA4">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hideMark/>
          </w:tcPr>
          <w:p w14:paraId="31A79CA9" w14:textId="01BF1A6B" w:rsidR="003A1EA4" w:rsidRPr="005434F5" w:rsidRDefault="00EB12E3" w:rsidP="00DA26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themeColor="text1"/>
                <w:sz w:val="24"/>
                <w:szCs w:val="24"/>
                <w:lang w:val="uk-UA"/>
              </w:rPr>
            </w:pPr>
            <w:r w:rsidRPr="00EB12E3">
              <w:rPr>
                <w:rFonts w:ascii="Times New Roman" w:eastAsia="Times New Roman" w:hAnsi="Times New Roman" w:cs="Times New Roman"/>
                <w:bCs/>
                <w:color w:val="000000" w:themeColor="text1"/>
                <w:sz w:val="24"/>
                <w:szCs w:val="24"/>
                <w:lang w:eastAsia="ru-RU"/>
              </w:rPr>
              <w:t>81115, Львівська обл., Львівський районс. Оброшине, вулиця Грушевського, 5</w:t>
            </w:r>
          </w:p>
        </w:tc>
      </w:tr>
      <w:tr w:rsidR="005B702F" w:rsidRPr="005434F5" w14:paraId="01B1870C" w14:textId="77777777" w:rsidTr="00BB7342">
        <w:trPr>
          <w:gridAfter w:val="1"/>
          <w:wAfter w:w="10" w:type="dxa"/>
          <w:trHeight w:val="338"/>
        </w:trPr>
        <w:tc>
          <w:tcPr>
            <w:tcW w:w="3667" w:type="dxa"/>
          </w:tcPr>
          <w:p w14:paraId="3CD2D93C" w14:textId="77777777" w:rsidR="005B702F" w:rsidRPr="005434F5" w:rsidRDefault="005B702F" w:rsidP="005B702F">
            <w:pPr>
              <w:pStyle w:val="a3"/>
              <w:numPr>
                <w:ilvl w:val="1"/>
                <w:numId w:val="4"/>
              </w:numPr>
              <w:spacing w:after="0" w:line="240" w:lineRule="auto"/>
              <w:ind w:left="0" w:firstLine="0"/>
              <w:rPr>
                <w:rFonts w:ascii="Times New Roman" w:eastAsia="Times New Roman" w:hAnsi="Times New Roman" w:cs="Times New Roman"/>
                <w:color w:val="000000" w:themeColor="text1"/>
                <w:sz w:val="24"/>
                <w:szCs w:val="24"/>
                <w:lang w:val="uk-UA"/>
              </w:rPr>
            </w:pPr>
            <w:r w:rsidRPr="005434F5">
              <w:rPr>
                <w:rFonts w:ascii="Times New Roman" w:eastAsia="Times New Roman" w:hAnsi="Times New Roman" w:cs="Times New Roman"/>
                <w:color w:val="000000" w:themeColor="text1"/>
                <w:sz w:val="24"/>
                <w:szCs w:val="24"/>
                <w:lang w:val="uk-UA"/>
              </w:rPr>
              <w:t>Код за ЄДРПОУ</w:t>
            </w:r>
          </w:p>
        </w:tc>
        <w:tc>
          <w:tcPr>
            <w:tcW w:w="6218" w:type="dxa"/>
          </w:tcPr>
          <w:p w14:paraId="7FE4A597" w14:textId="3E851337" w:rsidR="005B702F" w:rsidRPr="005434F5" w:rsidRDefault="00EB12E3" w:rsidP="00DA26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themeColor="text1"/>
                <w:sz w:val="24"/>
                <w:szCs w:val="24"/>
                <w:lang w:val="uk-UA"/>
              </w:rPr>
            </w:pPr>
            <w:r w:rsidRPr="00EB12E3">
              <w:rPr>
                <w:rFonts w:ascii="Times New Roman" w:hAnsi="Times New Roman" w:cs="Times New Roman"/>
                <w:color w:val="000000" w:themeColor="text1"/>
                <w:sz w:val="24"/>
                <w:szCs w:val="24"/>
              </w:rPr>
              <w:t>00496952</w:t>
            </w:r>
          </w:p>
        </w:tc>
      </w:tr>
      <w:tr w:rsidR="00586282" w:rsidRPr="00F86970" w14:paraId="21D8CD32" w14:textId="77777777" w:rsidTr="00BB7342">
        <w:trPr>
          <w:gridAfter w:val="1"/>
          <w:wAfter w:w="10" w:type="dxa"/>
          <w:trHeight w:val="338"/>
        </w:trPr>
        <w:tc>
          <w:tcPr>
            <w:tcW w:w="3667" w:type="dxa"/>
          </w:tcPr>
          <w:p w14:paraId="0569CB9C" w14:textId="2E9A1E62" w:rsidR="00586282" w:rsidRPr="00DA262C" w:rsidRDefault="00586282" w:rsidP="00DA262C">
            <w:pPr>
              <w:pStyle w:val="a3"/>
              <w:numPr>
                <w:ilvl w:val="1"/>
                <w:numId w:val="4"/>
              </w:numPr>
              <w:spacing w:after="0" w:line="240" w:lineRule="auto"/>
              <w:ind w:left="0" w:firstLine="0"/>
              <w:rPr>
                <w:rFonts w:ascii="Times New Roman" w:eastAsia="Times New Roman" w:hAnsi="Times New Roman" w:cs="Times New Roman"/>
                <w:bCs/>
                <w:color w:val="000000" w:themeColor="text1"/>
                <w:sz w:val="24"/>
                <w:szCs w:val="24"/>
                <w:lang w:val="uk-UA"/>
              </w:rPr>
            </w:pPr>
            <w:r w:rsidRPr="00DA262C">
              <w:rPr>
                <w:rFonts w:ascii="Times New Roman" w:eastAsia="Times New Roman" w:hAnsi="Times New Roman" w:cs="Times New Roman"/>
                <w:bCs/>
                <w:color w:val="000000" w:themeColor="text1"/>
                <w:sz w:val="24"/>
                <w:szCs w:val="24"/>
                <w:lang w:val="uk-UA"/>
              </w:rPr>
              <w:t>Особа, уповноважена здійснювати зв’язок з учасниками</w:t>
            </w:r>
          </w:p>
        </w:tc>
        <w:tc>
          <w:tcPr>
            <w:tcW w:w="6218" w:type="dxa"/>
          </w:tcPr>
          <w:p w14:paraId="46B4D193" w14:textId="2750EA87" w:rsidR="00586282" w:rsidRPr="00DA262C" w:rsidRDefault="00EB12E3" w:rsidP="00DA262C">
            <w:pPr>
              <w:spacing w:line="240" w:lineRule="auto"/>
              <w:rPr>
                <w:rFonts w:ascii="Times New Roman" w:hAnsi="Times New Roman" w:cs="Times New Roman"/>
                <w:color w:val="000000" w:themeColor="text1"/>
                <w:sz w:val="24"/>
                <w:szCs w:val="24"/>
                <w:lang w:val="uk-UA"/>
              </w:rPr>
            </w:pPr>
            <w:r w:rsidRPr="00EB12E3">
              <w:rPr>
                <w:rFonts w:ascii="Times New Roman" w:hAnsi="Times New Roman" w:cs="Times New Roman"/>
                <w:color w:val="000000" w:themeColor="text1"/>
                <w:sz w:val="24"/>
                <w:szCs w:val="24"/>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старший науковий співробітник лабораторії економіки, уповноважена особа Магас Любов Михайлівна, тел. 0323028170, email: tender66@ukr.net</w:t>
            </w:r>
          </w:p>
        </w:tc>
      </w:tr>
      <w:tr w:rsidR="005B702F" w:rsidRPr="005434F5" w14:paraId="34D77FBA" w14:textId="77777777" w:rsidTr="00BB7342">
        <w:trPr>
          <w:gridAfter w:val="1"/>
          <w:wAfter w:w="10" w:type="dxa"/>
          <w:trHeight w:val="96"/>
        </w:trPr>
        <w:tc>
          <w:tcPr>
            <w:tcW w:w="9885" w:type="dxa"/>
            <w:gridSpan w:val="2"/>
            <w:hideMark/>
          </w:tcPr>
          <w:p w14:paraId="12968E23" w14:textId="77777777" w:rsidR="005B702F" w:rsidRPr="005434F5" w:rsidRDefault="005B702F" w:rsidP="00BB7342">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b/>
                <w:sz w:val="24"/>
                <w:szCs w:val="24"/>
                <w:lang w:val="uk-UA"/>
              </w:rPr>
              <w:t>2. Інформація про предмет закупівлі</w:t>
            </w:r>
          </w:p>
        </w:tc>
      </w:tr>
      <w:tr w:rsidR="005B702F" w:rsidRPr="005434F5" w14:paraId="16EDC215" w14:textId="77777777" w:rsidTr="00BB7342">
        <w:trPr>
          <w:gridAfter w:val="1"/>
          <w:wAfter w:w="10" w:type="dxa"/>
          <w:trHeight w:val="693"/>
        </w:trPr>
        <w:tc>
          <w:tcPr>
            <w:tcW w:w="3667" w:type="dxa"/>
            <w:hideMark/>
          </w:tcPr>
          <w:p w14:paraId="4A4BD717"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2.1.1 Найменування предмета закупівлі, </w:t>
            </w:r>
            <w:r w:rsidRPr="005434F5">
              <w:rPr>
                <w:rFonts w:ascii="Times New Roman" w:eastAsia="Times New Roman" w:hAnsi="Times New Roman" w:cs="Times New Roman"/>
                <w:bCs/>
                <w:sz w:val="24"/>
                <w:szCs w:val="24"/>
                <w:lang w:val="uk-UA"/>
              </w:rPr>
              <w:t>код ДК 021:2015, назва відповідного класифікатора закупівлі (за наявності):</w:t>
            </w:r>
          </w:p>
        </w:tc>
        <w:tc>
          <w:tcPr>
            <w:tcW w:w="6218" w:type="dxa"/>
            <w:hideMark/>
          </w:tcPr>
          <w:p w14:paraId="5F9050DE" w14:textId="7CF05E22"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ДК 021:2015: 09130000-9 Нафта і дистиляти </w:t>
            </w:r>
          </w:p>
          <w:p w14:paraId="5A8762FF" w14:textId="4B01D905" w:rsidR="005B702F" w:rsidRPr="005434F5" w:rsidRDefault="005B702F" w:rsidP="00CD2FBD">
            <w:pPr>
              <w:spacing w:after="0" w:line="240" w:lineRule="auto"/>
              <w:rPr>
                <w:rFonts w:ascii="Times New Roman" w:hAnsi="Times New Roman" w:cs="Times New Roman"/>
                <w:b/>
                <w:bCs/>
                <w:sz w:val="24"/>
                <w:szCs w:val="24"/>
                <w:lang w:val="uk-UA"/>
              </w:rPr>
            </w:pPr>
          </w:p>
        </w:tc>
      </w:tr>
      <w:tr w:rsidR="005B702F" w:rsidRPr="005434F5" w14:paraId="3F758FDB" w14:textId="77777777" w:rsidTr="00BB7342">
        <w:trPr>
          <w:gridAfter w:val="1"/>
          <w:wAfter w:w="10" w:type="dxa"/>
          <w:trHeight w:val="693"/>
        </w:trPr>
        <w:tc>
          <w:tcPr>
            <w:tcW w:w="3667" w:type="dxa"/>
          </w:tcPr>
          <w:p w14:paraId="3A3B5341"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2.1.2. Поділ предмета закупівлі на лоти (найменування лотів)</w:t>
            </w:r>
          </w:p>
        </w:tc>
        <w:tc>
          <w:tcPr>
            <w:tcW w:w="6218" w:type="dxa"/>
          </w:tcPr>
          <w:p w14:paraId="2D68AD06" w14:textId="129D5615" w:rsidR="00CD2FBD" w:rsidRPr="005434F5" w:rsidRDefault="005B702F" w:rsidP="00CD2FBD">
            <w:pPr>
              <w:spacing w:after="0" w:line="240" w:lineRule="auto"/>
              <w:jc w:val="both"/>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sz w:val="24"/>
                <w:szCs w:val="24"/>
                <w:lang w:val="uk-UA"/>
              </w:rPr>
              <w:t xml:space="preserve">Оголошенням про проведення спрощеної закупівлі  </w:t>
            </w:r>
            <w:r w:rsidR="006279AF" w:rsidRPr="005434F5">
              <w:rPr>
                <w:rFonts w:ascii="Times New Roman" w:eastAsia="Times New Roman" w:hAnsi="Times New Roman" w:cs="Times New Roman"/>
                <w:b/>
                <w:sz w:val="24"/>
                <w:szCs w:val="24"/>
                <w:lang w:val="uk-UA"/>
              </w:rPr>
              <w:t xml:space="preserve"> </w:t>
            </w:r>
            <w:r w:rsidRPr="005434F5">
              <w:rPr>
                <w:rFonts w:ascii="Times New Roman" w:eastAsia="Times New Roman" w:hAnsi="Times New Roman" w:cs="Times New Roman"/>
                <w:b/>
                <w:sz w:val="24"/>
                <w:szCs w:val="24"/>
                <w:lang w:val="uk-UA"/>
              </w:rPr>
              <w:t>передбач</w:t>
            </w:r>
            <w:r w:rsidR="006279AF" w:rsidRPr="005434F5">
              <w:rPr>
                <w:rFonts w:ascii="Times New Roman" w:eastAsia="Times New Roman" w:hAnsi="Times New Roman" w:cs="Times New Roman"/>
                <w:b/>
                <w:sz w:val="24"/>
                <w:szCs w:val="24"/>
                <w:lang w:val="uk-UA"/>
              </w:rPr>
              <w:t>ено</w:t>
            </w:r>
            <w:r w:rsidRPr="005434F5">
              <w:rPr>
                <w:rFonts w:ascii="Times New Roman" w:eastAsia="Times New Roman" w:hAnsi="Times New Roman" w:cs="Times New Roman"/>
                <w:b/>
                <w:sz w:val="24"/>
                <w:szCs w:val="24"/>
                <w:lang w:val="uk-UA"/>
              </w:rPr>
              <w:t xml:space="preserve"> поділ предмета закупівлі на </w:t>
            </w:r>
            <w:r w:rsidR="00CD2FBD" w:rsidRPr="005434F5">
              <w:rPr>
                <w:rFonts w:ascii="Times New Roman" w:eastAsia="Times New Roman" w:hAnsi="Times New Roman" w:cs="Times New Roman"/>
                <w:b/>
                <w:sz w:val="24"/>
                <w:szCs w:val="24"/>
                <w:lang w:val="uk-UA"/>
              </w:rPr>
              <w:t xml:space="preserve">2 </w:t>
            </w:r>
            <w:r w:rsidRPr="005434F5">
              <w:rPr>
                <w:rFonts w:ascii="Times New Roman" w:eastAsia="Times New Roman" w:hAnsi="Times New Roman" w:cs="Times New Roman"/>
                <w:b/>
                <w:sz w:val="24"/>
                <w:szCs w:val="24"/>
                <w:lang w:val="uk-UA"/>
              </w:rPr>
              <w:t>лоти</w:t>
            </w:r>
            <w:r w:rsidR="00CD2FBD" w:rsidRPr="005434F5">
              <w:rPr>
                <w:rFonts w:ascii="Times New Roman" w:eastAsia="Times New Roman" w:hAnsi="Times New Roman" w:cs="Times New Roman"/>
                <w:b/>
                <w:sz w:val="24"/>
                <w:szCs w:val="24"/>
                <w:lang w:val="uk-UA"/>
              </w:rPr>
              <w:t>:</w:t>
            </w:r>
          </w:p>
          <w:p w14:paraId="770E592E" w14:textId="20260A19"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№1 Бензин </w:t>
            </w:r>
            <w:r w:rsidR="00CE28A7">
              <w:rPr>
                <w:rFonts w:ascii="Times New Roman" w:eastAsia="Times New Roman" w:hAnsi="Times New Roman" w:cs="Times New Roman"/>
                <w:b/>
                <w:bCs/>
                <w:sz w:val="24"/>
                <w:szCs w:val="24"/>
                <w:lang w:val="uk-UA"/>
              </w:rPr>
              <w:t>А 95</w:t>
            </w:r>
          </w:p>
          <w:p w14:paraId="10F5C43A" w14:textId="38FC2112" w:rsidR="00CD2FBD" w:rsidRPr="005434F5" w:rsidRDefault="00CD2FBD" w:rsidP="00CD2FBD">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Лот №2 </w:t>
            </w:r>
            <w:r w:rsidRPr="005434F5">
              <w:rPr>
                <w:rFonts w:ascii="Times New Roman" w:hAnsi="Times New Roman" w:cs="Times New Roman"/>
                <w:b/>
                <w:sz w:val="24"/>
                <w:szCs w:val="24"/>
                <w:lang w:val="uk-UA"/>
              </w:rPr>
              <w:t>Д</w:t>
            </w:r>
            <w:r w:rsidRPr="005434F5">
              <w:rPr>
                <w:rFonts w:ascii="Times New Roman" w:hAnsi="Times New Roman" w:cs="Times New Roman"/>
                <w:b/>
                <w:sz w:val="24"/>
                <w:szCs w:val="24"/>
              </w:rPr>
              <w:t>изельне паливо</w:t>
            </w:r>
          </w:p>
        </w:tc>
      </w:tr>
      <w:tr w:rsidR="005B702F" w:rsidRPr="005434F5" w14:paraId="3F763ED0" w14:textId="77777777" w:rsidTr="00BB7342">
        <w:trPr>
          <w:gridAfter w:val="1"/>
          <w:wAfter w:w="10" w:type="dxa"/>
          <w:trHeight w:val="161"/>
        </w:trPr>
        <w:tc>
          <w:tcPr>
            <w:tcW w:w="3667" w:type="dxa"/>
            <w:hideMark/>
          </w:tcPr>
          <w:p w14:paraId="1C1C9389"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2.2. Вид предмета закупівлі:</w:t>
            </w:r>
          </w:p>
        </w:tc>
        <w:tc>
          <w:tcPr>
            <w:tcW w:w="6218" w:type="dxa"/>
            <w:hideMark/>
          </w:tcPr>
          <w:p w14:paraId="0F54B37B" w14:textId="28BA0D21" w:rsidR="005B702F" w:rsidRPr="005434F5" w:rsidRDefault="0085122C"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Товар</w:t>
            </w:r>
          </w:p>
        </w:tc>
      </w:tr>
      <w:tr w:rsidR="005B702F" w:rsidRPr="005434F5" w14:paraId="75959BFF" w14:textId="77777777" w:rsidTr="00BB7342">
        <w:trPr>
          <w:gridAfter w:val="1"/>
          <w:wAfter w:w="10" w:type="dxa"/>
          <w:trHeight w:val="161"/>
        </w:trPr>
        <w:tc>
          <w:tcPr>
            <w:tcW w:w="3667" w:type="dxa"/>
          </w:tcPr>
          <w:p w14:paraId="36549631"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shd w:val="clear" w:color="auto" w:fill="FFFFFF"/>
                <w:lang w:val="uk-UA"/>
              </w:rPr>
              <w:t>2.3. Інформація про технічні, якісні та інші характеристики предмета закупівлі</w:t>
            </w:r>
          </w:p>
        </w:tc>
        <w:tc>
          <w:tcPr>
            <w:tcW w:w="6218" w:type="dxa"/>
          </w:tcPr>
          <w:p w14:paraId="6612AD77" w14:textId="77777777"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Визначена у Додатку №2 Оголошення</w:t>
            </w:r>
          </w:p>
        </w:tc>
      </w:tr>
      <w:tr w:rsidR="005B702F" w:rsidRPr="005434F5" w14:paraId="67876B8C" w14:textId="77777777" w:rsidTr="00BB7342">
        <w:trPr>
          <w:gridAfter w:val="1"/>
          <w:wAfter w:w="10" w:type="dxa"/>
          <w:trHeight w:val="811"/>
        </w:trPr>
        <w:tc>
          <w:tcPr>
            <w:tcW w:w="3667" w:type="dxa"/>
            <w:hideMark/>
          </w:tcPr>
          <w:p w14:paraId="078E89D0"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2.4. </w:t>
            </w:r>
            <w:r w:rsidRPr="005434F5">
              <w:rPr>
                <w:rFonts w:ascii="Times New Roman" w:hAnsi="Times New Roman" w:cs="Times New Roman"/>
                <w:b/>
                <w:sz w:val="24"/>
                <w:szCs w:val="24"/>
                <w:shd w:val="clear" w:color="auto" w:fill="FFFFFF"/>
                <w:lang w:val="uk-UA"/>
              </w:rPr>
              <w:t>Кількість та місце поставки товарів або обсяг і місце виконання робіт чи надання послуг</w:t>
            </w:r>
          </w:p>
        </w:tc>
        <w:tc>
          <w:tcPr>
            <w:tcW w:w="6218" w:type="dxa"/>
            <w:hideMark/>
          </w:tcPr>
          <w:p w14:paraId="248A8A6A" w14:textId="07550A11" w:rsidR="00C95B51" w:rsidRPr="005434F5" w:rsidRDefault="00DA0656" w:rsidP="00C95B51">
            <w:pPr>
              <w:pStyle w:val="a5"/>
              <w:jc w:val="both"/>
              <w:rPr>
                <w:rFonts w:ascii="Times New Roman" w:hAnsi="Times New Roman" w:cs="Times New Roman"/>
                <w:bCs/>
                <w:sz w:val="24"/>
                <w:szCs w:val="24"/>
                <w:lang w:val="uk-UA" w:eastAsia="ru-RU"/>
              </w:rPr>
            </w:pPr>
            <w:r w:rsidRPr="005434F5">
              <w:rPr>
                <w:rFonts w:ascii="Times New Roman" w:hAnsi="Times New Roman" w:cs="Times New Roman"/>
                <w:bCs/>
                <w:sz w:val="24"/>
                <w:szCs w:val="24"/>
                <w:lang w:val="uk-UA" w:eastAsia="ru-RU"/>
              </w:rPr>
              <w:t>Місце поставки: за місцезнаходження АЗС  Постачальника</w:t>
            </w:r>
          </w:p>
          <w:p w14:paraId="274FCB5B" w14:textId="1FC61A0F" w:rsidR="00CD2FBD" w:rsidRPr="005434F5" w:rsidRDefault="0085122C" w:rsidP="00CD2FBD">
            <w:pPr>
              <w:spacing w:after="0" w:line="240" w:lineRule="auto"/>
              <w:jc w:val="both"/>
              <w:rPr>
                <w:rFonts w:ascii="Times New Roman" w:eastAsia="Times New Roman" w:hAnsi="Times New Roman" w:cs="Times New Roman"/>
                <w:bCs/>
                <w:color w:val="000000" w:themeColor="text1"/>
                <w:sz w:val="24"/>
                <w:szCs w:val="24"/>
                <w:lang w:val="uk-UA"/>
              </w:rPr>
            </w:pPr>
            <w:r w:rsidRPr="005434F5">
              <w:rPr>
                <w:rFonts w:ascii="Times New Roman" w:hAnsi="Times New Roman" w:cs="Times New Roman"/>
                <w:bCs/>
                <w:sz w:val="24"/>
                <w:szCs w:val="24"/>
                <w:lang w:val="uk-UA" w:eastAsia="ru-RU"/>
              </w:rPr>
              <w:t>Кількість:</w:t>
            </w:r>
            <w:r w:rsidR="00DA0656" w:rsidRPr="005434F5">
              <w:rPr>
                <w:rFonts w:ascii="Times New Roman" w:hAnsi="Times New Roman" w:cs="Times New Roman"/>
                <w:lang w:val="uk-UA"/>
              </w:rPr>
              <w:t xml:space="preserve"> </w:t>
            </w:r>
            <w:r w:rsidR="002B5C7C" w:rsidRPr="005434F5">
              <w:rPr>
                <w:rFonts w:ascii="Times New Roman" w:hAnsi="Times New Roman" w:cs="Times New Roman"/>
                <w:lang w:val="uk-UA"/>
              </w:rPr>
              <w:t xml:space="preserve"> </w:t>
            </w:r>
            <w:r w:rsidR="00CD2FBD" w:rsidRPr="005434F5">
              <w:rPr>
                <w:rFonts w:ascii="Times New Roman" w:eastAsia="Times New Roman" w:hAnsi="Times New Roman" w:cs="Times New Roman"/>
                <w:bCs/>
                <w:color w:val="000000" w:themeColor="text1"/>
                <w:sz w:val="24"/>
                <w:szCs w:val="24"/>
                <w:lang w:val="uk-UA"/>
              </w:rPr>
              <w:t>2 лоти</w:t>
            </w:r>
          </w:p>
          <w:p w14:paraId="3B392D70" w14:textId="2BCFBED5" w:rsidR="00CD2FBD" w:rsidRPr="005434F5" w:rsidRDefault="00CD2FBD" w:rsidP="00CD2FBD">
            <w:pPr>
              <w:spacing w:after="0" w:line="240" w:lineRule="auto"/>
              <w:rPr>
                <w:rFonts w:ascii="Times New Roman" w:eastAsia="Times New Roman" w:hAnsi="Times New Roman" w:cs="Times New Roman"/>
                <w:bCs/>
                <w:color w:val="000000" w:themeColor="text1"/>
                <w:sz w:val="24"/>
                <w:szCs w:val="24"/>
                <w:lang w:val="uk-UA"/>
              </w:rPr>
            </w:pPr>
            <w:r w:rsidRPr="005434F5">
              <w:rPr>
                <w:rFonts w:ascii="Times New Roman" w:eastAsia="Times New Roman" w:hAnsi="Times New Roman" w:cs="Times New Roman"/>
                <w:bCs/>
                <w:color w:val="000000" w:themeColor="text1"/>
                <w:sz w:val="24"/>
                <w:szCs w:val="24"/>
                <w:lang w:val="uk-UA"/>
              </w:rPr>
              <w:t xml:space="preserve">Лот №1 Бензин </w:t>
            </w:r>
            <w:r w:rsidR="0006474D">
              <w:rPr>
                <w:rFonts w:ascii="Times New Roman" w:eastAsia="Times New Roman" w:hAnsi="Times New Roman" w:cs="Times New Roman"/>
                <w:bCs/>
                <w:color w:val="000000" w:themeColor="text1"/>
                <w:sz w:val="24"/>
                <w:szCs w:val="24"/>
                <w:lang w:val="uk-UA"/>
              </w:rPr>
              <w:t xml:space="preserve">А 95 - </w:t>
            </w:r>
            <w:r w:rsidR="00EB12E3" w:rsidRPr="00EB12E3">
              <w:rPr>
                <w:rFonts w:ascii="Times New Roman" w:hAnsi="Times New Roman" w:cs="Times New Roman"/>
                <w:bCs/>
                <w:color w:val="000000" w:themeColor="text1"/>
                <w:sz w:val="24"/>
                <w:szCs w:val="24"/>
                <w:shd w:val="clear" w:color="auto" w:fill="FFFFFF"/>
              </w:rPr>
              <w:t>5000 л</w:t>
            </w:r>
          </w:p>
          <w:p w14:paraId="608849E3" w14:textId="5E66655F" w:rsidR="005B702F" w:rsidRPr="005434F5" w:rsidRDefault="00CD2FBD" w:rsidP="00CD2FBD">
            <w:pPr>
              <w:pStyle w:val="a5"/>
              <w:jc w:val="both"/>
              <w:rPr>
                <w:rFonts w:ascii="Times New Roman" w:hAnsi="Times New Roman" w:cs="Times New Roman"/>
                <w:lang w:val="uk-UA"/>
              </w:rPr>
            </w:pPr>
            <w:r w:rsidRPr="005434F5">
              <w:rPr>
                <w:rFonts w:ascii="Times New Roman" w:eastAsia="Times New Roman" w:hAnsi="Times New Roman" w:cs="Times New Roman"/>
                <w:bCs/>
                <w:color w:val="000000" w:themeColor="text1"/>
                <w:sz w:val="24"/>
                <w:szCs w:val="24"/>
                <w:lang w:val="uk-UA"/>
              </w:rPr>
              <w:t xml:space="preserve">Лот №2 </w:t>
            </w:r>
            <w:r w:rsidRPr="005434F5">
              <w:rPr>
                <w:rFonts w:ascii="Times New Roman" w:hAnsi="Times New Roman" w:cs="Times New Roman"/>
                <w:bCs/>
                <w:color w:val="000000" w:themeColor="text1"/>
                <w:sz w:val="24"/>
                <w:szCs w:val="24"/>
                <w:lang w:val="uk-UA"/>
              </w:rPr>
              <w:t>Д</w:t>
            </w:r>
            <w:r w:rsidRPr="005434F5">
              <w:rPr>
                <w:rFonts w:ascii="Times New Roman" w:hAnsi="Times New Roman" w:cs="Times New Roman"/>
                <w:bCs/>
                <w:color w:val="000000" w:themeColor="text1"/>
                <w:sz w:val="24"/>
                <w:szCs w:val="24"/>
              </w:rPr>
              <w:t>изельне паливо</w:t>
            </w:r>
            <w:r w:rsidRPr="005434F5">
              <w:rPr>
                <w:rFonts w:ascii="Times New Roman" w:hAnsi="Times New Roman" w:cs="Times New Roman"/>
                <w:bCs/>
                <w:color w:val="000000" w:themeColor="text1"/>
                <w:sz w:val="24"/>
                <w:szCs w:val="24"/>
                <w:lang w:val="uk-UA"/>
              </w:rPr>
              <w:t xml:space="preserve"> </w:t>
            </w:r>
            <w:r w:rsidR="0006474D">
              <w:rPr>
                <w:rFonts w:ascii="Times New Roman" w:hAnsi="Times New Roman" w:cs="Times New Roman"/>
                <w:bCs/>
                <w:color w:val="000000" w:themeColor="text1"/>
                <w:sz w:val="24"/>
                <w:szCs w:val="24"/>
                <w:lang w:val="uk-UA"/>
              </w:rPr>
              <w:t xml:space="preserve">- </w:t>
            </w:r>
            <w:r w:rsidR="00EB12E3" w:rsidRPr="00EB12E3">
              <w:rPr>
                <w:rFonts w:ascii="Times New Roman" w:hAnsi="Times New Roman" w:cs="Times New Roman"/>
                <w:bCs/>
                <w:color w:val="000000" w:themeColor="text1"/>
                <w:sz w:val="24"/>
                <w:szCs w:val="24"/>
                <w:shd w:val="clear" w:color="auto" w:fill="FFFFFF"/>
              </w:rPr>
              <w:t>20 000 л</w:t>
            </w:r>
          </w:p>
        </w:tc>
      </w:tr>
      <w:tr w:rsidR="005B702F" w:rsidRPr="005434F5" w14:paraId="4BEC8EDC" w14:textId="77777777" w:rsidTr="00BB7342">
        <w:trPr>
          <w:gridAfter w:val="1"/>
          <w:wAfter w:w="10" w:type="dxa"/>
          <w:trHeight w:val="811"/>
        </w:trPr>
        <w:tc>
          <w:tcPr>
            <w:tcW w:w="3667" w:type="dxa"/>
          </w:tcPr>
          <w:p w14:paraId="5135C1C9"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2.5. </w:t>
            </w:r>
            <w:r w:rsidRPr="005434F5">
              <w:rPr>
                <w:rFonts w:ascii="Times New Roman" w:hAnsi="Times New Roman" w:cs="Times New Roman"/>
                <w:b/>
                <w:sz w:val="24"/>
                <w:szCs w:val="24"/>
                <w:shd w:val="clear" w:color="auto" w:fill="FFFFFF"/>
                <w:lang w:val="uk-UA"/>
              </w:rPr>
              <w:t>Строк поставки товарів, виконання робіт, надання послуг</w:t>
            </w:r>
          </w:p>
        </w:tc>
        <w:tc>
          <w:tcPr>
            <w:tcW w:w="6218" w:type="dxa"/>
          </w:tcPr>
          <w:p w14:paraId="16581364" w14:textId="2E0BE570"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 xml:space="preserve">До </w:t>
            </w:r>
            <w:r w:rsidR="00CD2FBD" w:rsidRPr="005434F5">
              <w:rPr>
                <w:rFonts w:ascii="Times New Roman" w:hAnsi="Times New Roman" w:cs="Times New Roman"/>
                <w:sz w:val="24"/>
                <w:szCs w:val="24"/>
                <w:lang w:val="uk-UA"/>
              </w:rPr>
              <w:t>23</w:t>
            </w:r>
            <w:r w:rsidRPr="005434F5">
              <w:rPr>
                <w:rFonts w:ascii="Times New Roman" w:hAnsi="Times New Roman" w:cs="Times New Roman"/>
                <w:sz w:val="24"/>
                <w:szCs w:val="24"/>
                <w:lang w:val="uk-UA"/>
              </w:rPr>
              <w:t>.</w:t>
            </w:r>
            <w:r w:rsidR="00CD2FBD" w:rsidRPr="005434F5">
              <w:rPr>
                <w:rFonts w:ascii="Times New Roman" w:hAnsi="Times New Roman" w:cs="Times New Roman"/>
                <w:sz w:val="24"/>
                <w:szCs w:val="24"/>
                <w:lang w:val="uk-UA"/>
              </w:rPr>
              <w:t>08</w:t>
            </w:r>
            <w:r w:rsidRPr="005434F5">
              <w:rPr>
                <w:rFonts w:ascii="Times New Roman" w:hAnsi="Times New Roman" w:cs="Times New Roman"/>
                <w:sz w:val="24"/>
                <w:szCs w:val="24"/>
                <w:lang w:val="uk-UA"/>
              </w:rPr>
              <w:t>.202</w:t>
            </w:r>
            <w:r w:rsidR="00AB5926" w:rsidRPr="005434F5">
              <w:rPr>
                <w:rFonts w:ascii="Times New Roman" w:hAnsi="Times New Roman" w:cs="Times New Roman"/>
                <w:sz w:val="24"/>
                <w:szCs w:val="24"/>
                <w:lang w:val="uk-UA"/>
              </w:rPr>
              <w:t>2</w:t>
            </w:r>
            <w:r w:rsidRPr="005434F5">
              <w:rPr>
                <w:rFonts w:ascii="Times New Roman" w:hAnsi="Times New Roman" w:cs="Times New Roman"/>
                <w:sz w:val="24"/>
                <w:szCs w:val="24"/>
                <w:lang w:val="uk-UA"/>
              </w:rPr>
              <w:t xml:space="preserve"> року</w:t>
            </w:r>
          </w:p>
        </w:tc>
      </w:tr>
      <w:tr w:rsidR="005B702F" w:rsidRPr="005434F5" w14:paraId="3DCDE821" w14:textId="77777777" w:rsidTr="00BB7342">
        <w:trPr>
          <w:gridAfter w:val="1"/>
          <w:wAfter w:w="10" w:type="dxa"/>
          <w:trHeight w:val="811"/>
        </w:trPr>
        <w:tc>
          <w:tcPr>
            <w:tcW w:w="3667" w:type="dxa"/>
          </w:tcPr>
          <w:p w14:paraId="4D317C37"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shd w:val="clear" w:color="auto" w:fill="FFFFFF"/>
                <w:lang w:val="uk-UA"/>
              </w:rPr>
              <w:t>2.6. Умови оплати</w:t>
            </w:r>
          </w:p>
        </w:tc>
        <w:tc>
          <w:tcPr>
            <w:tcW w:w="6218" w:type="dxa"/>
          </w:tcPr>
          <w:p w14:paraId="7E773234" w14:textId="77777777" w:rsidR="005B702F" w:rsidRPr="005434F5" w:rsidRDefault="005B702F" w:rsidP="00BB7342">
            <w:pPr>
              <w:pStyle w:val="a5"/>
              <w:rPr>
                <w:rFonts w:ascii="Times New Roman" w:hAnsi="Times New Roman" w:cs="Times New Roman"/>
                <w:sz w:val="24"/>
                <w:szCs w:val="24"/>
                <w:lang w:val="uk-UA"/>
              </w:rPr>
            </w:pPr>
            <w:r w:rsidRPr="005434F5">
              <w:rPr>
                <w:rFonts w:ascii="Times New Roman" w:hAnsi="Times New Roman" w:cs="Times New Roman"/>
                <w:sz w:val="24"/>
                <w:szCs w:val="24"/>
                <w:lang w:val="uk-UA"/>
              </w:rPr>
              <w:t>Детально визначені в проекті договору про закупівлю.</w:t>
            </w:r>
          </w:p>
        </w:tc>
      </w:tr>
      <w:tr w:rsidR="005B702F" w:rsidRPr="005434F5" w14:paraId="377065C6" w14:textId="77777777" w:rsidTr="00BB7342">
        <w:trPr>
          <w:gridAfter w:val="1"/>
          <w:wAfter w:w="10" w:type="dxa"/>
          <w:trHeight w:val="736"/>
        </w:trPr>
        <w:tc>
          <w:tcPr>
            <w:tcW w:w="3667" w:type="dxa"/>
            <w:hideMark/>
          </w:tcPr>
          <w:p w14:paraId="1F4F21EB" w14:textId="77777777" w:rsidR="005B702F" w:rsidRPr="005434F5" w:rsidRDefault="005B702F" w:rsidP="00BB7342">
            <w:pPr>
              <w:pStyle w:val="a5"/>
              <w:rPr>
                <w:rFonts w:ascii="Times New Roman" w:hAnsi="Times New Roman" w:cs="Times New Roman"/>
                <w:b/>
                <w:color w:val="000000" w:themeColor="text1"/>
                <w:sz w:val="24"/>
                <w:szCs w:val="24"/>
                <w:lang w:val="uk-UA"/>
              </w:rPr>
            </w:pPr>
            <w:r w:rsidRPr="005434F5">
              <w:rPr>
                <w:rFonts w:ascii="Times New Roman" w:hAnsi="Times New Roman" w:cs="Times New Roman"/>
                <w:b/>
                <w:color w:val="000000" w:themeColor="text1"/>
                <w:sz w:val="24"/>
                <w:szCs w:val="24"/>
                <w:lang w:val="uk-UA"/>
              </w:rPr>
              <w:t xml:space="preserve">2.7. </w:t>
            </w:r>
            <w:r w:rsidRPr="005434F5">
              <w:rPr>
                <w:rFonts w:ascii="Times New Roman" w:hAnsi="Times New Roman" w:cs="Times New Roman"/>
                <w:b/>
                <w:color w:val="000000" w:themeColor="text1"/>
                <w:sz w:val="24"/>
                <w:szCs w:val="24"/>
                <w:shd w:val="clear" w:color="auto" w:fill="FFFFFF"/>
                <w:lang w:val="uk-UA"/>
              </w:rPr>
              <w:t>Очікувана вартість предмета закупівлі</w:t>
            </w:r>
          </w:p>
        </w:tc>
        <w:tc>
          <w:tcPr>
            <w:tcW w:w="6218" w:type="dxa"/>
            <w:hideMark/>
          </w:tcPr>
          <w:p w14:paraId="700851D0" w14:textId="1174FA2D" w:rsidR="00CD2FBD" w:rsidRPr="005434F5" w:rsidRDefault="005B702F" w:rsidP="0085122C">
            <w:pPr>
              <w:pStyle w:val="a5"/>
              <w:jc w:val="both"/>
              <w:rPr>
                <w:rFonts w:ascii="Times New Roman" w:hAnsi="Times New Roman" w:cs="Times New Roman"/>
                <w:b/>
                <w:bCs/>
                <w:color w:val="000000" w:themeColor="text1"/>
                <w:sz w:val="24"/>
                <w:szCs w:val="24"/>
                <w:lang w:val="uk-UA"/>
              </w:rPr>
            </w:pPr>
            <w:r w:rsidRPr="005434F5">
              <w:rPr>
                <w:rFonts w:ascii="Times New Roman" w:hAnsi="Times New Roman" w:cs="Times New Roman"/>
                <w:color w:val="000000" w:themeColor="text1"/>
                <w:sz w:val="24"/>
                <w:szCs w:val="24"/>
                <w:lang w:val="uk-UA"/>
              </w:rPr>
              <w:t>Визначена в оголошенні, що оприлюднене в електронній системі за</w:t>
            </w:r>
            <w:r w:rsidR="0085122C" w:rsidRPr="005434F5">
              <w:rPr>
                <w:rFonts w:ascii="Times New Roman" w:hAnsi="Times New Roman" w:cs="Times New Roman"/>
                <w:color w:val="000000" w:themeColor="text1"/>
                <w:sz w:val="24"/>
                <w:szCs w:val="24"/>
                <w:lang w:val="uk-UA"/>
              </w:rPr>
              <w:t>к</w:t>
            </w:r>
            <w:r w:rsidRPr="005434F5">
              <w:rPr>
                <w:rFonts w:ascii="Times New Roman" w:hAnsi="Times New Roman" w:cs="Times New Roman"/>
                <w:color w:val="000000" w:themeColor="text1"/>
                <w:sz w:val="24"/>
                <w:szCs w:val="24"/>
                <w:lang w:val="uk-UA"/>
              </w:rPr>
              <w:t>упівел</w:t>
            </w:r>
            <w:r w:rsidR="0092724E" w:rsidRPr="005434F5">
              <w:rPr>
                <w:rFonts w:ascii="Times New Roman" w:hAnsi="Times New Roman" w:cs="Times New Roman"/>
                <w:color w:val="000000" w:themeColor="text1"/>
                <w:sz w:val="24"/>
                <w:szCs w:val="24"/>
                <w:lang w:val="uk-UA"/>
              </w:rPr>
              <w:t>ь та становить</w:t>
            </w:r>
            <w:r w:rsidR="00CD2FBD" w:rsidRPr="005434F5">
              <w:rPr>
                <w:rFonts w:ascii="Times New Roman" w:hAnsi="Times New Roman" w:cs="Times New Roman"/>
                <w:color w:val="000000" w:themeColor="text1"/>
                <w:sz w:val="24"/>
                <w:szCs w:val="24"/>
                <w:lang w:val="uk-UA"/>
              </w:rPr>
              <w:t xml:space="preserve">: загальна очікувана вартість </w:t>
            </w:r>
            <w:r w:rsidR="00EB12E3">
              <w:rPr>
                <w:rFonts w:ascii="Times New Roman" w:hAnsi="Times New Roman" w:cs="Times New Roman"/>
                <w:color w:val="000000" w:themeColor="text1"/>
                <w:sz w:val="24"/>
                <w:szCs w:val="24"/>
                <w:lang w:val="uk-UA"/>
              </w:rPr>
              <w:t>1395000.00</w:t>
            </w:r>
            <w:r w:rsidR="00CD2FBD" w:rsidRPr="005434F5">
              <w:rPr>
                <w:rFonts w:ascii="Times New Roman" w:hAnsi="Times New Roman" w:cs="Times New Roman"/>
                <w:color w:val="000000" w:themeColor="text1"/>
                <w:sz w:val="24"/>
                <w:szCs w:val="24"/>
                <w:lang w:val="uk-UA"/>
              </w:rPr>
              <w:t xml:space="preserve"> грн.</w:t>
            </w:r>
          </w:p>
          <w:p w14:paraId="39D4E560" w14:textId="597A2DCA" w:rsidR="005B702F" w:rsidRPr="005434F5" w:rsidRDefault="00CD2FBD" w:rsidP="00CD2FBD">
            <w:pPr>
              <w:pStyle w:val="a5"/>
              <w:rPr>
                <w:rFonts w:ascii="Times New Roman" w:hAnsi="Times New Roman" w:cs="Times New Roman"/>
                <w:color w:val="000000" w:themeColor="text1"/>
                <w:sz w:val="24"/>
                <w:szCs w:val="24"/>
                <w:lang w:val="uk-UA"/>
              </w:rPr>
            </w:pPr>
            <w:r w:rsidRPr="005434F5">
              <w:rPr>
                <w:rFonts w:ascii="Times New Roman" w:hAnsi="Times New Roman" w:cs="Times New Roman"/>
                <w:color w:val="000000" w:themeColor="text1"/>
                <w:sz w:val="24"/>
                <w:szCs w:val="24"/>
                <w:shd w:val="clear" w:color="auto" w:fill="FFFFFF"/>
                <w:lang w:val="uk-UA"/>
              </w:rPr>
              <w:t xml:space="preserve">Лот №1 </w:t>
            </w:r>
            <w:r w:rsidR="00EB12E3">
              <w:rPr>
                <w:rFonts w:ascii="Times New Roman" w:hAnsi="Times New Roman" w:cs="Times New Roman"/>
                <w:color w:val="000000" w:themeColor="text1"/>
                <w:sz w:val="24"/>
                <w:szCs w:val="24"/>
                <w:shd w:val="clear" w:color="auto" w:fill="FFFFFF"/>
                <w:lang w:val="uk-UA"/>
              </w:rPr>
              <w:t>–</w:t>
            </w:r>
            <w:r w:rsidRPr="005434F5">
              <w:rPr>
                <w:rFonts w:ascii="Times New Roman" w:hAnsi="Times New Roman" w:cs="Times New Roman"/>
                <w:color w:val="000000" w:themeColor="text1"/>
                <w:sz w:val="24"/>
                <w:szCs w:val="24"/>
                <w:shd w:val="clear" w:color="auto" w:fill="FFFFFF"/>
                <w:lang w:val="uk-UA"/>
              </w:rPr>
              <w:t xml:space="preserve"> </w:t>
            </w:r>
            <w:r w:rsidR="00EB12E3">
              <w:rPr>
                <w:rFonts w:ascii="Times New Roman" w:hAnsi="Times New Roman" w:cs="Times New Roman"/>
                <w:color w:val="000000" w:themeColor="text1"/>
                <w:sz w:val="24"/>
                <w:szCs w:val="24"/>
                <w:shd w:val="clear" w:color="auto" w:fill="FFFFFF"/>
                <w:lang w:val="uk-UA"/>
              </w:rPr>
              <w:t>255000.00</w:t>
            </w:r>
            <w:r w:rsidRPr="005434F5">
              <w:rPr>
                <w:rFonts w:ascii="Times New Roman" w:hAnsi="Times New Roman" w:cs="Times New Roman"/>
                <w:color w:val="000000" w:themeColor="text1"/>
                <w:sz w:val="24"/>
                <w:szCs w:val="24"/>
                <w:shd w:val="clear" w:color="auto" w:fill="FFFFFF"/>
              </w:rPr>
              <w:t xml:space="preserve"> грн</w:t>
            </w:r>
            <w:r w:rsidRPr="005434F5">
              <w:rPr>
                <w:rFonts w:ascii="Times New Roman" w:hAnsi="Times New Roman" w:cs="Times New Roman"/>
                <w:color w:val="000000" w:themeColor="text1"/>
                <w:sz w:val="24"/>
                <w:szCs w:val="24"/>
                <w:shd w:val="clear" w:color="auto" w:fill="FFFFFF"/>
                <w:lang w:val="uk-UA"/>
              </w:rPr>
              <w:t>.</w:t>
            </w:r>
            <w:r w:rsidRPr="005434F5">
              <w:rPr>
                <w:rFonts w:ascii="Times New Roman" w:hAnsi="Times New Roman" w:cs="Times New Roman"/>
                <w:color w:val="000000" w:themeColor="text1"/>
                <w:sz w:val="24"/>
                <w:szCs w:val="24"/>
              </w:rPr>
              <w:br/>
            </w:r>
            <w:r w:rsidRPr="005434F5">
              <w:rPr>
                <w:rFonts w:ascii="Times New Roman" w:hAnsi="Times New Roman" w:cs="Times New Roman"/>
                <w:color w:val="000000" w:themeColor="text1"/>
                <w:sz w:val="24"/>
                <w:szCs w:val="24"/>
                <w:shd w:val="clear" w:color="auto" w:fill="FFFFFF"/>
                <w:lang w:val="uk-UA"/>
              </w:rPr>
              <w:t xml:space="preserve">Лот  №2 </w:t>
            </w:r>
            <w:r w:rsidR="00EB12E3">
              <w:rPr>
                <w:rFonts w:ascii="Times New Roman" w:hAnsi="Times New Roman" w:cs="Times New Roman"/>
                <w:color w:val="000000" w:themeColor="text1"/>
                <w:sz w:val="24"/>
                <w:szCs w:val="24"/>
                <w:shd w:val="clear" w:color="auto" w:fill="FFFFFF"/>
                <w:lang w:val="uk-UA"/>
              </w:rPr>
              <w:t>–</w:t>
            </w:r>
            <w:r w:rsidRPr="005434F5">
              <w:rPr>
                <w:rFonts w:ascii="Times New Roman" w:hAnsi="Times New Roman" w:cs="Times New Roman"/>
                <w:color w:val="000000" w:themeColor="text1"/>
                <w:sz w:val="24"/>
                <w:szCs w:val="24"/>
                <w:shd w:val="clear" w:color="auto" w:fill="FFFFFF"/>
              </w:rPr>
              <w:t xml:space="preserve"> </w:t>
            </w:r>
            <w:r w:rsidR="00EB12E3">
              <w:rPr>
                <w:rFonts w:ascii="Times New Roman" w:hAnsi="Times New Roman" w:cs="Times New Roman"/>
                <w:color w:val="000000" w:themeColor="text1"/>
                <w:sz w:val="24"/>
                <w:szCs w:val="24"/>
                <w:shd w:val="clear" w:color="auto" w:fill="FFFFFF"/>
                <w:lang w:val="uk-UA"/>
              </w:rPr>
              <w:t>1140000.00</w:t>
            </w:r>
            <w:r w:rsidRPr="005434F5">
              <w:rPr>
                <w:rFonts w:ascii="Times New Roman" w:hAnsi="Times New Roman" w:cs="Times New Roman"/>
                <w:color w:val="000000" w:themeColor="text1"/>
                <w:sz w:val="24"/>
                <w:szCs w:val="24"/>
                <w:shd w:val="clear" w:color="auto" w:fill="FFFFFF"/>
              </w:rPr>
              <w:t xml:space="preserve"> грн</w:t>
            </w:r>
            <w:r w:rsidRPr="005434F5">
              <w:rPr>
                <w:rFonts w:ascii="Times New Roman" w:hAnsi="Times New Roman" w:cs="Times New Roman"/>
                <w:color w:val="000000" w:themeColor="text1"/>
                <w:sz w:val="24"/>
                <w:szCs w:val="24"/>
                <w:shd w:val="clear" w:color="auto" w:fill="FFFFFF"/>
                <w:lang w:val="uk-UA"/>
              </w:rPr>
              <w:t>.</w:t>
            </w:r>
          </w:p>
        </w:tc>
      </w:tr>
      <w:tr w:rsidR="005B702F" w:rsidRPr="005434F5" w14:paraId="655222C1" w14:textId="77777777" w:rsidTr="00BB7342">
        <w:trPr>
          <w:gridAfter w:val="1"/>
          <w:wAfter w:w="10" w:type="dxa"/>
          <w:trHeight w:val="736"/>
        </w:trPr>
        <w:tc>
          <w:tcPr>
            <w:tcW w:w="3667" w:type="dxa"/>
          </w:tcPr>
          <w:p w14:paraId="6DFD24DC" w14:textId="77777777" w:rsidR="005B702F" w:rsidRPr="005434F5" w:rsidRDefault="005B702F" w:rsidP="00BB7342">
            <w:pPr>
              <w:pStyle w:val="a5"/>
              <w:rPr>
                <w:rFonts w:ascii="Times New Roman" w:hAnsi="Times New Roman" w:cs="Times New Roman"/>
                <w:b/>
                <w:sz w:val="24"/>
                <w:szCs w:val="24"/>
                <w:lang w:val="uk-UA"/>
              </w:rPr>
            </w:pPr>
            <w:r w:rsidRPr="005434F5">
              <w:rPr>
                <w:rFonts w:ascii="Times New Roman" w:hAnsi="Times New Roman" w:cs="Times New Roman"/>
                <w:b/>
                <w:sz w:val="24"/>
                <w:szCs w:val="24"/>
                <w:lang w:val="uk-UA"/>
              </w:rPr>
              <w:t xml:space="preserve">2.8. </w:t>
            </w:r>
            <w:r w:rsidRPr="005434F5">
              <w:rPr>
                <w:rFonts w:ascii="Times New Roman" w:hAnsi="Times New Roman" w:cs="Times New Roman"/>
                <w:b/>
                <w:sz w:val="24"/>
                <w:szCs w:val="24"/>
                <w:shd w:val="clear" w:color="auto" w:fill="FFFFFF"/>
                <w:lang w:val="uk-UA"/>
              </w:rPr>
              <w:t>Період уточнення інформації про закупівлю</w:t>
            </w:r>
          </w:p>
        </w:tc>
        <w:tc>
          <w:tcPr>
            <w:tcW w:w="6218" w:type="dxa"/>
          </w:tcPr>
          <w:p w14:paraId="237BF426" w14:textId="310EEE5F" w:rsidR="005B702F" w:rsidRPr="005434F5" w:rsidRDefault="00CD2FBD" w:rsidP="00BB7342">
            <w:pPr>
              <w:pStyle w:val="a5"/>
              <w:jc w:val="both"/>
              <w:rPr>
                <w:rFonts w:ascii="Times New Roman" w:hAnsi="Times New Roman" w:cs="Times New Roman"/>
                <w:sz w:val="24"/>
                <w:szCs w:val="24"/>
                <w:lang w:val="uk-UA"/>
              </w:rPr>
            </w:pPr>
            <w:r w:rsidRPr="005434F5">
              <w:rPr>
                <w:rFonts w:ascii="Times New Roman" w:hAnsi="Times New Roman" w:cs="Times New Roman"/>
                <w:color w:val="333333"/>
                <w:sz w:val="24"/>
                <w:szCs w:val="24"/>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5434F5">
              <w:rPr>
                <w:rFonts w:ascii="Times New Roman" w:hAnsi="Times New Roman" w:cs="Times New Roman"/>
                <w:color w:val="333333"/>
                <w:sz w:val="24"/>
                <w:szCs w:val="24"/>
                <w:shd w:val="clear" w:color="auto" w:fill="FFFFFF"/>
                <w:lang w:val="uk-UA"/>
              </w:rPr>
              <w:t>.</w:t>
            </w:r>
          </w:p>
        </w:tc>
      </w:tr>
      <w:tr w:rsidR="005B702F" w:rsidRPr="005434F5" w14:paraId="4FBA2EF2" w14:textId="77777777" w:rsidTr="00BB7342">
        <w:trPr>
          <w:gridAfter w:val="1"/>
          <w:wAfter w:w="10" w:type="dxa"/>
          <w:trHeight w:val="736"/>
        </w:trPr>
        <w:tc>
          <w:tcPr>
            <w:tcW w:w="3667" w:type="dxa"/>
          </w:tcPr>
          <w:p w14:paraId="3398E9BD" w14:textId="21565119" w:rsidR="00AB5926" w:rsidRPr="005434F5" w:rsidRDefault="005B702F" w:rsidP="00BB7342">
            <w:pPr>
              <w:pStyle w:val="a5"/>
              <w:rPr>
                <w:rFonts w:ascii="Times New Roman" w:hAnsi="Times New Roman" w:cs="Times New Roman"/>
                <w:b/>
                <w:color w:val="000000" w:themeColor="text1"/>
                <w:sz w:val="24"/>
                <w:szCs w:val="24"/>
                <w:lang w:val="uk-UA"/>
              </w:rPr>
            </w:pPr>
            <w:r w:rsidRPr="005434F5">
              <w:rPr>
                <w:rFonts w:ascii="Times New Roman" w:hAnsi="Times New Roman" w:cs="Times New Roman"/>
                <w:b/>
                <w:color w:val="000000" w:themeColor="text1"/>
                <w:sz w:val="24"/>
                <w:szCs w:val="24"/>
                <w:lang w:val="uk-UA"/>
              </w:rPr>
              <w:lastRenderedPageBreak/>
              <w:t xml:space="preserve">2.9. </w:t>
            </w:r>
            <w:r w:rsidR="00AB5926" w:rsidRPr="005434F5">
              <w:rPr>
                <w:rFonts w:ascii="Times New Roman" w:hAnsi="Times New Roman" w:cs="Times New Roman"/>
                <w:b/>
                <w:color w:val="000000" w:themeColor="text1"/>
                <w:sz w:val="24"/>
                <w:szCs w:val="24"/>
                <w:lang w:val="uk-UA"/>
              </w:rPr>
              <w:t>Кінцевий строк подання пропозицій (</w:t>
            </w:r>
            <w:r w:rsidR="00CD2FBD" w:rsidRPr="005434F5">
              <w:rPr>
                <w:rFonts w:ascii="Times New Roman" w:hAnsi="Times New Roman" w:cs="Times New Roman"/>
                <w:b/>
                <w:bCs/>
                <w:color w:val="000000" w:themeColor="text1"/>
                <w:sz w:val="24"/>
                <w:szCs w:val="24"/>
                <w:shd w:val="clear" w:color="auto" w:fill="FFFFFF"/>
              </w:rPr>
              <w:t>строк для подання пропозицій не може бути менше ніж два робочі дні з дня закінчення періоду уточнення інформації про закупівлю</w:t>
            </w:r>
            <w:r w:rsidR="00AB5926" w:rsidRPr="005434F5">
              <w:rPr>
                <w:rFonts w:ascii="Times New Roman" w:hAnsi="Times New Roman" w:cs="Times New Roman"/>
                <w:b/>
                <w:bCs/>
                <w:color w:val="000000" w:themeColor="text1"/>
                <w:sz w:val="24"/>
                <w:szCs w:val="24"/>
                <w:lang w:val="uk-UA"/>
              </w:rPr>
              <w:t>)</w:t>
            </w:r>
          </w:p>
          <w:p w14:paraId="1B0C34DC" w14:textId="0C4BD9BF" w:rsidR="005B702F" w:rsidRPr="005434F5" w:rsidRDefault="005B702F" w:rsidP="00BB7342">
            <w:pPr>
              <w:pStyle w:val="a5"/>
              <w:rPr>
                <w:rFonts w:ascii="Times New Roman" w:hAnsi="Times New Roman" w:cs="Times New Roman"/>
                <w:b/>
                <w:color w:val="000000" w:themeColor="text1"/>
                <w:sz w:val="24"/>
                <w:szCs w:val="24"/>
                <w:lang w:val="uk-UA"/>
              </w:rPr>
            </w:pPr>
          </w:p>
        </w:tc>
        <w:tc>
          <w:tcPr>
            <w:tcW w:w="6218" w:type="dxa"/>
          </w:tcPr>
          <w:p w14:paraId="3E54A13B" w14:textId="4102BAEE" w:rsidR="005B702F" w:rsidRPr="005434F5" w:rsidRDefault="00AB5926" w:rsidP="00BB7342">
            <w:pPr>
              <w:pStyle w:val="a5"/>
              <w:jc w:val="both"/>
              <w:rPr>
                <w:rFonts w:ascii="Times New Roman" w:hAnsi="Times New Roman" w:cs="Times New Roman"/>
                <w:color w:val="000000" w:themeColor="text1"/>
                <w:sz w:val="24"/>
                <w:szCs w:val="24"/>
                <w:lang w:val="uk-UA"/>
              </w:rPr>
            </w:pPr>
            <w:r w:rsidRPr="005434F5">
              <w:rPr>
                <w:rFonts w:ascii="Times New Roman" w:eastAsia="Calibri" w:hAnsi="Times New Roman" w:cs="Times New Roman"/>
                <w:color w:val="000000" w:themeColor="text1"/>
                <w:sz w:val="24"/>
                <w:szCs w:val="24"/>
                <w:lang w:val="uk-UA"/>
              </w:rPr>
              <w:t xml:space="preserve">Кінцевий строк подання:  </w:t>
            </w:r>
            <w:r w:rsidR="00EB12E3">
              <w:rPr>
                <w:rFonts w:ascii="Times New Roman" w:eastAsia="Calibri" w:hAnsi="Times New Roman" w:cs="Times New Roman"/>
                <w:color w:val="000000" w:themeColor="text1"/>
                <w:sz w:val="24"/>
                <w:szCs w:val="24"/>
                <w:lang w:val="uk-UA"/>
              </w:rPr>
              <w:t>19</w:t>
            </w:r>
            <w:r w:rsidRPr="005434F5">
              <w:rPr>
                <w:rFonts w:ascii="Times New Roman" w:eastAsia="Calibri" w:hAnsi="Times New Roman" w:cs="Times New Roman"/>
                <w:color w:val="000000" w:themeColor="text1"/>
                <w:sz w:val="24"/>
                <w:szCs w:val="24"/>
                <w:lang w:val="uk-UA"/>
              </w:rPr>
              <w:t>.</w:t>
            </w:r>
            <w:r w:rsidR="00BD4CE4" w:rsidRPr="005434F5">
              <w:rPr>
                <w:rFonts w:ascii="Times New Roman" w:eastAsia="Calibri" w:hAnsi="Times New Roman" w:cs="Times New Roman"/>
                <w:color w:val="000000" w:themeColor="text1"/>
                <w:sz w:val="24"/>
                <w:szCs w:val="24"/>
                <w:lang w:val="uk-UA"/>
              </w:rPr>
              <w:t>0</w:t>
            </w:r>
            <w:r w:rsidR="006236F8" w:rsidRPr="005434F5">
              <w:rPr>
                <w:rFonts w:ascii="Times New Roman" w:eastAsia="Calibri" w:hAnsi="Times New Roman" w:cs="Times New Roman"/>
                <w:color w:val="000000" w:themeColor="text1"/>
                <w:sz w:val="24"/>
                <w:szCs w:val="24"/>
                <w:lang w:val="uk-UA"/>
              </w:rPr>
              <w:t>7</w:t>
            </w:r>
            <w:r w:rsidRPr="005434F5">
              <w:rPr>
                <w:rFonts w:ascii="Times New Roman" w:eastAsia="Calibri" w:hAnsi="Times New Roman" w:cs="Times New Roman"/>
                <w:color w:val="000000" w:themeColor="text1"/>
                <w:sz w:val="24"/>
                <w:szCs w:val="24"/>
                <w:lang w:val="uk-UA"/>
              </w:rPr>
              <w:t>.202</w:t>
            </w:r>
            <w:r w:rsidR="003A0438" w:rsidRPr="005434F5">
              <w:rPr>
                <w:rFonts w:ascii="Times New Roman" w:eastAsia="Calibri" w:hAnsi="Times New Roman" w:cs="Times New Roman"/>
                <w:color w:val="000000" w:themeColor="text1"/>
                <w:sz w:val="24"/>
                <w:szCs w:val="24"/>
                <w:lang w:val="en-US"/>
              </w:rPr>
              <w:t xml:space="preserve">2 </w:t>
            </w:r>
            <w:r w:rsidRPr="005434F5">
              <w:rPr>
                <w:rFonts w:ascii="Times New Roman" w:eastAsia="Calibri" w:hAnsi="Times New Roman" w:cs="Times New Roman"/>
                <w:color w:val="000000" w:themeColor="text1"/>
                <w:sz w:val="24"/>
                <w:szCs w:val="24"/>
                <w:lang w:val="uk-UA"/>
              </w:rPr>
              <w:t>року</w:t>
            </w:r>
          </w:p>
        </w:tc>
      </w:tr>
      <w:tr w:rsidR="005B702F" w:rsidRPr="005434F5" w14:paraId="6257A4CA" w14:textId="77777777" w:rsidTr="00BB7342">
        <w:trPr>
          <w:gridAfter w:val="1"/>
          <w:wAfter w:w="10" w:type="dxa"/>
          <w:trHeight w:val="736"/>
        </w:trPr>
        <w:tc>
          <w:tcPr>
            <w:tcW w:w="3667" w:type="dxa"/>
          </w:tcPr>
          <w:p w14:paraId="34A7E3F0" w14:textId="77777777" w:rsidR="005B702F" w:rsidRPr="005434F5" w:rsidRDefault="005B702F" w:rsidP="00BB7342">
            <w:pPr>
              <w:pStyle w:val="rvps2"/>
              <w:shd w:val="clear" w:color="auto" w:fill="FFFFFF"/>
              <w:spacing w:before="0" w:beforeAutospacing="0" w:after="0" w:afterAutospacing="0"/>
              <w:rPr>
                <w:b/>
              </w:rPr>
            </w:pPr>
            <w:r w:rsidRPr="005434F5">
              <w:rPr>
                <w:b/>
              </w:rPr>
              <w:t>2.10. Перелік критеріїв та методика оцінки пропозицій із зазначенням питомої ваги критеріїв</w:t>
            </w:r>
          </w:p>
        </w:tc>
        <w:tc>
          <w:tcPr>
            <w:tcW w:w="6218" w:type="dxa"/>
          </w:tcPr>
          <w:p w14:paraId="27E048DA" w14:textId="77777777" w:rsidR="005B702F" w:rsidRPr="005434F5" w:rsidRDefault="005B702F" w:rsidP="00BB7342">
            <w:pPr>
              <w:spacing w:after="0" w:line="240" w:lineRule="auto"/>
              <w:rPr>
                <w:rFonts w:ascii="Times New Roman" w:hAnsi="Times New Roman" w:cs="Times New Roman"/>
                <w:sz w:val="24"/>
                <w:szCs w:val="24"/>
                <w:shd w:val="clear" w:color="auto" w:fill="FFFFFF"/>
                <w:lang w:val="uk-UA"/>
              </w:rPr>
            </w:pPr>
            <w:r w:rsidRPr="005434F5">
              <w:rPr>
                <w:rFonts w:ascii="Times New Roman" w:hAnsi="Times New Roman" w:cs="Times New Roman"/>
                <w:sz w:val="24"/>
                <w:szCs w:val="24"/>
                <w:shd w:val="clear" w:color="auto" w:fill="FFFFFF"/>
                <w:lang w:val="uk-UA"/>
              </w:rPr>
              <w:t>Визначено в розділі 6 Даного оголошення</w:t>
            </w:r>
          </w:p>
        </w:tc>
      </w:tr>
      <w:tr w:rsidR="005B702F" w:rsidRPr="005434F5" w14:paraId="60B32E78" w14:textId="77777777" w:rsidTr="0085122C">
        <w:trPr>
          <w:gridAfter w:val="1"/>
          <w:wAfter w:w="10" w:type="dxa"/>
          <w:trHeight w:val="736"/>
        </w:trPr>
        <w:tc>
          <w:tcPr>
            <w:tcW w:w="3667" w:type="dxa"/>
          </w:tcPr>
          <w:p w14:paraId="5759D22B" w14:textId="77777777" w:rsidR="005B702F" w:rsidRPr="005434F5" w:rsidRDefault="005B702F" w:rsidP="00BB7342">
            <w:pPr>
              <w:pStyle w:val="rvps2"/>
              <w:shd w:val="clear" w:color="auto" w:fill="FFFFFF"/>
              <w:spacing w:before="0" w:beforeAutospacing="0" w:after="0" w:afterAutospacing="0"/>
              <w:rPr>
                <w:b/>
              </w:rPr>
            </w:pPr>
            <w:r w:rsidRPr="005434F5">
              <w:rPr>
                <w:b/>
              </w:rPr>
              <w:t>2.11. Розмір та умови надання забезпечення пропозицій учасників</w:t>
            </w:r>
          </w:p>
        </w:tc>
        <w:tc>
          <w:tcPr>
            <w:tcW w:w="6218" w:type="dxa"/>
            <w:shd w:val="clear" w:color="auto" w:fill="auto"/>
          </w:tcPr>
          <w:p w14:paraId="2BE08DF8" w14:textId="045F16B1" w:rsidR="005B702F" w:rsidRPr="005434F5" w:rsidRDefault="00DC4FD4" w:rsidP="00592D55">
            <w:pPr>
              <w:spacing w:line="240" w:lineRule="auto"/>
              <w:jc w:val="both"/>
              <w:rPr>
                <w:rFonts w:ascii="Times New Roman" w:hAnsi="Times New Roman" w:cs="Times New Roman"/>
                <w:sz w:val="24"/>
                <w:szCs w:val="24"/>
                <w:lang w:val="uk-UA" w:eastAsia="uk-UA"/>
              </w:rPr>
            </w:pPr>
            <w:r w:rsidRPr="005434F5">
              <w:rPr>
                <w:rFonts w:ascii="Times New Roman" w:hAnsi="Times New Roman" w:cs="Times New Roman"/>
                <w:sz w:val="24"/>
                <w:szCs w:val="24"/>
                <w:lang w:val="uk-UA" w:eastAsia="uk-UA"/>
              </w:rPr>
              <w:t>Не передбачається</w:t>
            </w:r>
          </w:p>
        </w:tc>
      </w:tr>
      <w:tr w:rsidR="005B702F" w:rsidRPr="005434F5" w14:paraId="31BCAD23" w14:textId="77777777" w:rsidTr="00BB7342">
        <w:trPr>
          <w:gridAfter w:val="1"/>
          <w:wAfter w:w="10" w:type="dxa"/>
          <w:trHeight w:val="405"/>
        </w:trPr>
        <w:tc>
          <w:tcPr>
            <w:tcW w:w="3667" w:type="dxa"/>
          </w:tcPr>
          <w:p w14:paraId="550AA774" w14:textId="77777777" w:rsidR="005B702F" w:rsidRPr="005434F5" w:rsidRDefault="005B702F" w:rsidP="00BB7342">
            <w:pPr>
              <w:pStyle w:val="rvps2"/>
              <w:shd w:val="clear" w:color="auto" w:fill="FFFFFF"/>
              <w:spacing w:before="0" w:beforeAutospacing="0" w:after="0" w:afterAutospacing="0"/>
              <w:rPr>
                <w:b/>
              </w:rPr>
            </w:pPr>
            <w:r w:rsidRPr="005434F5">
              <w:rPr>
                <w:b/>
              </w:rPr>
              <w:t>2.</w:t>
            </w:r>
            <w:bookmarkStart w:id="0" w:name="n1153"/>
            <w:bookmarkEnd w:id="0"/>
            <w:r w:rsidRPr="005434F5">
              <w:rPr>
                <w:b/>
              </w:rPr>
              <w:t>12 Розмір та умови надання забезпечення виконання договору про закупівлю</w:t>
            </w:r>
          </w:p>
        </w:tc>
        <w:tc>
          <w:tcPr>
            <w:tcW w:w="6218" w:type="dxa"/>
          </w:tcPr>
          <w:p w14:paraId="14C702A2" w14:textId="77777777" w:rsidR="005B702F" w:rsidRPr="005434F5" w:rsidRDefault="005B702F" w:rsidP="00BB7342">
            <w:pPr>
              <w:spacing w:after="0" w:line="240" w:lineRule="auto"/>
              <w:rPr>
                <w:rFonts w:ascii="Times New Roman" w:hAnsi="Times New Roman" w:cs="Times New Roman"/>
                <w:sz w:val="24"/>
                <w:szCs w:val="24"/>
                <w:shd w:val="clear" w:color="auto" w:fill="FFFFFF"/>
                <w:lang w:val="uk-UA"/>
              </w:rPr>
            </w:pPr>
            <w:r w:rsidRPr="005434F5">
              <w:rPr>
                <w:rFonts w:ascii="Times New Roman" w:hAnsi="Times New Roman" w:cs="Times New Roman"/>
                <w:sz w:val="24"/>
                <w:szCs w:val="24"/>
                <w:shd w:val="clear" w:color="auto" w:fill="FFFFFF"/>
                <w:lang w:val="uk-UA"/>
              </w:rPr>
              <w:t>Не вимагається</w:t>
            </w:r>
          </w:p>
        </w:tc>
      </w:tr>
      <w:tr w:rsidR="005B702F" w:rsidRPr="005434F5" w14:paraId="105C4DC7" w14:textId="77777777" w:rsidTr="00BB7342">
        <w:trPr>
          <w:gridAfter w:val="1"/>
          <w:wAfter w:w="10" w:type="dxa"/>
          <w:trHeight w:val="736"/>
        </w:trPr>
        <w:tc>
          <w:tcPr>
            <w:tcW w:w="3667" w:type="dxa"/>
          </w:tcPr>
          <w:p w14:paraId="2E4AD89B" w14:textId="77777777" w:rsidR="005B702F" w:rsidRPr="005434F5" w:rsidRDefault="005B702F" w:rsidP="00BB7342">
            <w:pPr>
              <w:pStyle w:val="rvps2"/>
              <w:shd w:val="clear" w:color="auto" w:fill="FFFFFF"/>
              <w:spacing w:before="0" w:beforeAutospacing="0" w:after="0" w:afterAutospacing="0"/>
              <w:rPr>
                <w:b/>
              </w:rPr>
            </w:pPr>
            <w:bookmarkStart w:id="1" w:name="n1151"/>
            <w:bookmarkStart w:id="2" w:name="n1152"/>
            <w:bookmarkStart w:id="3" w:name="n1154"/>
            <w:bookmarkEnd w:id="1"/>
            <w:bookmarkEnd w:id="2"/>
            <w:bookmarkEnd w:id="3"/>
            <w:r w:rsidRPr="005434F5">
              <w:rPr>
                <w:b/>
              </w:rPr>
              <w:t>2.13. Розмір мінімального кроку пониження ціни під час електронного аукціону</w:t>
            </w:r>
          </w:p>
        </w:tc>
        <w:tc>
          <w:tcPr>
            <w:tcW w:w="6218" w:type="dxa"/>
          </w:tcPr>
          <w:p w14:paraId="0864715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Визначений в оголошенні, що оприлюднене в електронній системі закупівель.</w:t>
            </w:r>
          </w:p>
        </w:tc>
      </w:tr>
      <w:tr w:rsidR="005B702F" w:rsidRPr="005434F5" w14:paraId="3C3B7FC1" w14:textId="77777777" w:rsidTr="00BB7342">
        <w:trPr>
          <w:gridAfter w:val="1"/>
          <w:wAfter w:w="10" w:type="dxa"/>
          <w:trHeight w:val="255"/>
        </w:trPr>
        <w:tc>
          <w:tcPr>
            <w:tcW w:w="9885" w:type="dxa"/>
            <w:gridSpan w:val="2"/>
          </w:tcPr>
          <w:p w14:paraId="40208FDA" w14:textId="77777777" w:rsidR="005B702F" w:rsidRPr="005434F5" w:rsidRDefault="005B702F" w:rsidP="005B702F">
            <w:pPr>
              <w:pStyle w:val="a3"/>
              <w:numPr>
                <w:ilvl w:val="0"/>
                <w:numId w:val="5"/>
              </w:numPr>
              <w:spacing w:after="0" w:line="240" w:lineRule="auto"/>
              <w:ind w:left="0" w:firstLine="0"/>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Додаткова інформація</w:t>
            </w:r>
          </w:p>
        </w:tc>
      </w:tr>
      <w:tr w:rsidR="005B702F" w:rsidRPr="005434F5" w14:paraId="283CE0AA" w14:textId="77777777" w:rsidTr="00BB7342">
        <w:trPr>
          <w:gridAfter w:val="1"/>
          <w:wAfter w:w="10" w:type="dxa"/>
          <w:trHeight w:val="516"/>
        </w:trPr>
        <w:tc>
          <w:tcPr>
            <w:tcW w:w="3667" w:type="dxa"/>
            <w:hideMark/>
          </w:tcPr>
          <w:p w14:paraId="51A0D59F" w14:textId="77777777"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 xml:space="preserve">3.1. Інформація про валюту (валюти), у якій (яких) повинна бути розрахована і зазначена ціна пропозиції </w:t>
            </w:r>
          </w:p>
        </w:tc>
        <w:tc>
          <w:tcPr>
            <w:tcW w:w="6218" w:type="dxa"/>
            <w:hideMark/>
          </w:tcPr>
          <w:p w14:paraId="22300BAE"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rPr>
            </w:pPr>
            <w:r w:rsidRPr="005434F5">
              <w:rPr>
                <w:rFonts w:ascii="Times New Roman" w:eastAsia="Times New Roman" w:hAnsi="Times New Roman" w:cs="Times New Roman"/>
                <w:sz w:val="24"/>
                <w:szCs w:val="24"/>
                <w:lang w:val="uk-UA"/>
              </w:rPr>
              <w:t xml:space="preserve">Валютою пропозиції торгів є гривня. </w:t>
            </w:r>
          </w:p>
        </w:tc>
      </w:tr>
      <w:tr w:rsidR="005B702F" w:rsidRPr="005434F5" w14:paraId="4DAA6039" w14:textId="77777777" w:rsidTr="00BB7342">
        <w:trPr>
          <w:gridAfter w:val="1"/>
          <w:wAfter w:w="10" w:type="dxa"/>
          <w:trHeight w:val="3225"/>
        </w:trPr>
        <w:tc>
          <w:tcPr>
            <w:tcW w:w="3667" w:type="dxa"/>
          </w:tcPr>
          <w:p w14:paraId="4283940D" w14:textId="4EA45865"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3.2. Інформація про мову (мови), якою (якими) повинні бути складені пропозиції</w:t>
            </w:r>
          </w:p>
        </w:tc>
        <w:tc>
          <w:tcPr>
            <w:tcW w:w="6218" w:type="dxa"/>
          </w:tcPr>
          <w:p w14:paraId="4CD39CB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Під час проведення спрощеної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6D2F610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5B702F" w:rsidRPr="005434F5" w14:paraId="2D9D9029" w14:textId="77777777" w:rsidTr="00BB7342">
        <w:trPr>
          <w:gridAfter w:val="1"/>
          <w:wAfter w:w="10" w:type="dxa"/>
          <w:trHeight w:val="1833"/>
        </w:trPr>
        <w:tc>
          <w:tcPr>
            <w:tcW w:w="3667" w:type="dxa"/>
          </w:tcPr>
          <w:p w14:paraId="1C3A4F57"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3.3. Процедура надання роз’яснень та внесення змін</w:t>
            </w:r>
            <w:r w:rsidRPr="005434F5">
              <w:rPr>
                <w:rFonts w:ascii="Times New Roman" w:hAnsi="Times New Roman" w:cs="Times New Roman"/>
                <w:b/>
                <w:sz w:val="24"/>
                <w:szCs w:val="24"/>
                <w:lang w:val="uk-UA"/>
              </w:rPr>
              <w:t xml:space="preserve"> </w:t>
            </w:r>
            <w:r w:rsidRPr="005434F5">
              <w:rPr>
                <w:rFonts w:ascii="Times New Roman" w:eastAsia="Times New Roman" w:hAnsi="Times New Roman" w:cs="Times New Roman"/>
                <w:b/>
                <w:bCs/>
                <w:sz w:val="24"/>
                <w:szCs w:val="24"/>
                <w:lang w:val="uk-UA"/>
              </w:rPr>
              <w:t>до оголошення про проведення спрощеної закупівлі, та/або вимог до предмета закупівлі.</w:t>
            </w:r>
          </w:p>
        </w:tc>
        <w:tc>
          <w:tcPr>
            <w:tcW w:w="6218" w:type="dxa"/>
          </w:tcPr>
          <w:p w14:paraId="04026DE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3.3.1.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6C3F4B0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532F0F8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4F73BE21"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lastRenderedPageBreak/>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2651DD25"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3.3.2.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B702F" w:rsidRPr="005434F5" w14:paraId="5573435C" w14:textId="77777777" w:rsidTr="00BB7342">
        <w:trPr>
          <w:gridAfter w:val="1"/>
          <w:wAfter w:w="10" w:type="dxa"/>
          <w:trHeight w:val="182"/>
        </w:trPr>
        <w:tc>
          <w:tcPr>
            <w:tcW w:w="9885" w:type="dxa"/>
            <w:gridSpan w:val="2"/>
          </w:tcPr>
          <w:p w14:paraId="10B045D2"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bookmarkStart w:id="4" w:name="_Toc367893128"/>
            <w:r w:rsidRPr="005434F5">
              <w:rPr>
                <w:rFonts w:ascii="Times New Roman" w:eastAsia="Times New Roman" w:hAnsi="Times New Roman" w:cs="Times New Roman"/>
                <w:b/>
                <w:sz w:val="24"/>
                <w:szCs w:val="24"/>
                <w:lang w:val="uk-UA" w:eastAsia="ru-RU"/>
              </w:rPr>
              <w:lastRenderedPageBreak/>
              <w:t>4. Інструкція з підготовки пропозиці</w:t>
            </w:r>
            <w:bookmarkEnd w:id="4"/>
            <w:r w:rsidRPr="005434F5">
              <w:rPr>
                <w:rFonts w:ascii="Times New Roman" w:eastAsia="Times New Roman" w:hAnsi="Times New Roman" w:cs="Times New Roman"/>
                <w:b/>
                <w:sz w:val="24"/>
                <w:szCs w:val="24"/>
                <w:lang w:val="uk-UA" w:eastAsia="ru-RU"/>
              </w:rPr>
              <w:t>й</w:t>
            </w:r>
          </w:p>
        </w:tc>
      </w:tr>
      <w:tr w:rsidR="005B702F" w:rsidRPr="005434F5" w14:paraId="6BA89D29" w14:textId="77777777" w:rsidTr="00BB7342">
        <w:trPr>
          <w:gridAfter w:val="1"/>
          <w:wAfter w:w="10" w:type="dxa"/>
          <w:trHeight w:val="182"/>
        </w:trPr>
        <w:tc>
          <w:tcPr>
            <w:tcW w:w="3667" w:type="dxa"/>
          </w:tcPr>
          <w:p w14:paraId="41EBF17F" w14:textId="77777777" w:rsidR="005B702F" w:rsidRPr="005434F5" w:rsidRDefault="005B702F" w:rsidP="00BB7342">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rPr>
              <w:t>4.1. Зміст і порядок подання пропозицій</w:t>
            </w:r>
          </w:p>
        </w:tc>
        <w:tc>
          <w:tcPr>
            <w:tcW w:w="6218" w:type="dxa"/>
          </w:tcPr>
          <w:p w14:paraId="139C5D25" w14:textId="4EDAF5F8"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4.1.1. </w:t>
            </w:r>
            <w:r w:rsidR="005B702F" w:rsidRPr="005434F5">
              <w:rPr>
                <w:rFonts w:ascii="Times New Roman" w:eastAsia="Times New Roman" w:hAnsi="Times New Roman" w:cs="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70AE1D45"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заповненою формою «Пропозиція» згідно з   </w:t>
            </w:r>
            <w:r w:rsidRPr="005434F5">
              <w:rPr>
                <w:rFonts w:ascii="Times New Roman" w:eastAsia="Times New Roman" w:hAnsi="Times New Roman" w:cs="Times New Roman"/>
                <w:b/>
                <w:sz w:val="24"/>
                <w:szCs w:val="24"/>
                <w:lang w:val="uk-UA" w:eastAsia="ru-RU"/>
              </w:rPr>
              <w:t>Додатком №1</w:t>
            </w:r>
            <w:r w:rsidRPr="005434F5">
              <w:rPr>
                <w:rFonts w:ascii="Times New Roman" w:eastAsia="Times New Roman" w:hAnsi="Times New Roman" w:cs="Times New Roman"/>
                <w:sz w:val="24"/>
                <w:szCs w:val="24"/>
                <w:lang w:val="uk-UA" w:eastAsia="ru-RU"/>
              </w:rPr>
              <w:t xml:space="preserve">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62A5CF2F" w14:textId="69754EBC"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інформацією та документами, що підтверджують  відповідність учасника </w:t>
            </w:r>
            <w:r w:rsidR="001A540D" w:rsidRPr="005434F5">
              <w:rPr>
                <w:rFonts w:ascii="Times New Roman" w:eastAsia="Times New Roman" w:hAnsi="Times New Roman" w:cs="Times New Roman"/>
                <w:sz w:val="24"/>
                <w:szCs w:val="24"/>
                <w:lang w:val="uk-UA" w:eastAsia="ru-RU"/>
              </w:rPr>
              <w:t xml:space="preserve">іншим вимогам </w:t>
            </w:r>
            <w:r w:rsidRPr="005434F5">
              <w:rPr>
                <w:rFonts w:ascii="Times New Roman" w:eastAsia="Times New Roman" w:hAnsi="Times New Roman" w:cs="Times New Roman"/>
                <w:sz w:val="24"/>
                <w:szCs w:val="24"/>
                <w:lang w:val="uk-UA" w:eastAsia="ru-RU"/>
              </w:rPr>
              <w:t>(якщо така інформація/документи вимагається Замовником.)</w:t>
            </w:r>
          </w:p>
          <w:p w14:paraId="0E0A264E"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5434F5">
              <w:rPr>
                <w:rFonts w:ascii="Times New Roman" w:eastAsia="Times New Roman" w:hAnsi="Times New Roman" w:cs="Times New Roman"/>
                <w:b/>
                <w:sz w:val="24"/>
                <w:szCs w:val="24"/>
                <w:lang w:val="uk-UA" w:eastAsia="ru-RU"/>
              </w:rPr>
              <w:t>Додатку №2</w:t>
            </w:r>
            <w:r w:rsidRPr="005434F5">
              <w:rPr>
                <w:rFonts w:ascii="Times New Roman" w:eastAsia="Times New Roman" w:hAnsi="Times New Roman" w:cs="Times New Roman"/>
                <w:sz w:val="24"/>
                <w:szCs w:val="24"/>
                <w:lang w:val="uk-UA" w:eastAsia="ru-RU"/>
              </w:rPr>
              <w:t xml:space="preserve">); </w:t>
            </w:r>
          </w:p>
          <w:p w14:paraId="366C24DA" w14:textId="77777777" w:rsidR="005B702F" w:rsidRPr="005434F5" w:rsidRDefault="005B702F" w:rsidP="005B702F">
            <w:pPr>
              <w:pStyle w:val="a3"/>
              <w:numPr>
                <w:ilvl w:val="0"/>
                <w:numId w:val="3"/>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w:t>
            </w:r>
          </w:p>
          <w:p w14:paraId="6DCE809B" w14:textId="77777777" w:rsidR="005B702F" w:rsidRPr="005434F5"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5434F5">
              <w:rPr>
                <w:rFonts w:ascii="Times New Roman" w:eastAsia="Times New Roman" w:hAnsi="Times New Roman" w:cs="Times New Roman"/>
                <w:b/>
                <w:bCs/>
                <w:i/>
                <w:iCs/>
                <w:sz w:val="24"/>
                <w:szCs w:val="24"/>
                <w:lang w:val="uk-UA" w:eastAsia="ru-RU"/>
              </w:rPr>
              <w:t>Для юридичних осіб:</w:t>
            </w:r>
          </w:p>
          <w:p w14:paraId="2628AA1A"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01128197"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виписка з протоколу засновників або копія протоколу засновників, </w:t>
            </w:r>
          </w:p>
          <w:p w14:paraId="3E021EAD"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наказ про призначення, </w:t>
            </w:r>
          </w:p>
          <w:p w14:paraId="725F9BC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 довіреність або доручення </w:t>
            </w:r>
          </w:p>
          <w:p w14:paraId="58E7164D"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інший документ, що підтверджує повноваження посадової особи учасника на підписання документів.</w:t>
            </w:r>
          </w:p>
          <w:p w14:paraId="344F641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64BE765A"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 xml:space="preserve">2. Скан-копія Статуту із змінами (в разі їх наявності) або іншого установчого документу. </w:t>
            </w:r>
          </w:p>
          <w:p w14:paraId="79CF51E7"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lastRenderedPageBreak/>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1860ABF"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E5716BB" w14:textId="77777777" w:rsidR="005B702F" w:rsidRPr="005434F5" w:rsidRDefault="005B702F" w:rsidP="00BB7342">
            <w:pPr>
              <w:spacing w:after="0" w:line="240" w:lineRule="auto"/>
              <w:jc w:val="both"/>
              <w:rPr>
                <w:rFonts w:ascii="Times New Roman" w:eastAsia="Times New Roman" w:hAnsi="Times New Roman" w:cs="Times New Roman"/>
                <w:b/>
                <w:bCs/>
                <w:i/>
                <w:iCs/>
                <w:sz w:val="24"/>
                <w:szCs w:val="24"/>
                <w:lang w:val="uk-UA" w:eastAsia="ru-RU"/>
              </w:rPr>
            </w:pPr>
            <w:r w:rsidRPr="005434F5">
              <w:rPr>
                <w:rFonts w:ascii="Times New Roman" w:eastAsia="Times New Roman" w:hAnsi="Times New Roman" w:cs="Times New Roman"/>
                <w:b/>
                <w:bCs/>
                <w:i/>
                <w:iCs/>
                <w:sz w:val="24"/>
                <w:szCs w:val="24"/>
                <w:lang w:val="uk-UA" w:eastAsia="ru-RU"/>
              </w:rPr>
              <w:t>Для фізичних осіб-підприємців:</w:t>
            </w:r>
          </w:p>
          <w:p w14:paraId="5E0FD980" w14:textId="77777777" w:rsidR="005B702F" w:rsidRPr="005434F5" w:rsidRDefault="005B702F" w:rsidP="00BB7342">
            <w:pPr>
              <w:spacing w:after="0" w:line="240" w:lineRule="auto"/>
              <w:jc w:val="both"/>
              <w:rPr>
                <w:rFonts w:ascii="Times New Roman" w:eastAsia="Times New Roman" w:hAnsi="Times New Roman" w:cs="Times New Roman"/>
                <w:i/>
                <w:iCs/>
                <w:sz w:val="24"/>
                <w:szCs w:val="24"/>
                <w:lang w:val="uk-UA" w:eastAsia="ru-RU"/>
              </w:rPr>
            </w:pPr>
            <w:r w:rsidRPr="005434F5">
              <w:rPr>
                <w:rFonts w:ascii="Times New Roman" w:eastAsia="Times New Roman" w:hAnsi="Times New Roman" w:cs="Times New Roman"/>
                <w:i/>
                <w:iCs/>
                <w:sz w:val="24"/>
                <w:szCs w:val="24"/>
                <w:lang w:val="uk-UA" w:eastAsia="ru-RU"/>
              </w:rPr>
              <w:t>1.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2117EDFA" w14:textId="77777777" w:rsidR="005B702F" w:rsidRPr="005434F5" w:rsidRDefault="005B702F" w:rsidP="00BB7342">
            <w:pPr>
              <w:pStyle w:val="a3"/>
              <w:spacing w:after="0" w:line="240" w:lineRule="auto"/>
              <w:ind w:left="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i/>
                <w:iCs/>
                <w:sz w:val="24"/>
                <w:szCs w:val="24"/>
                <w:lang w:val="uk-UA"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2E114792" w14:textId="77777777" w:rsidR="005B702F" w:rsidRPr="005434F5"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67F364E8" w14:textId="77777777" w:rsidR="005B702F" w:rsidRPr="005434F5" w:rsidRDefault="005B702F" w:rsidP="005B702F">
            <w:pPr>
              <w:pStyle w:val="a3"/>
              <w:numPr>
                <w:ilvl w:val="0"/>
                <w:numId w:val="2"/>
              </w:numPr>
              <w:spacing w:after="0" w:line="240" w:lineRule="auto"/>
              <w:ind w:left="0" w:firstLine="0"/>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іншою  інформацією  та  документами  відповідно  до вимог оголошення.</w:t>
            </w:r>
          </w:p>
          <w:p w14:paraId="7F73134F" w14:textId="478A349D"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4</w:t>
            </w:r>
            <w:r w:rsidR="005B702F" w:rsidRPr="005434F5">
              <w:rPr>
                <w:rFonts w:ascii="Times New Roman" w:eastAsia="Times New Roman" w:hAnsi="Times New Roman" w:cs="Times New Roman"/>
                <w:sz w:val="24"/>
                <w:szCs w:val="24"/>
                <w:lang w:val="uk-UA" w:eastAsia="ru-RU"/>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7CB8C7A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57CFC7D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Пропозиції учасників, подані після закінчення строку їх подання, електронною системою закупівель не приймаються.</w:t>
            </w:r>
          </w:p>
          <w:p w14:paraId="5932D7F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0E946D3C" w14:textId="5CA62164" w:rsidR="005B702F" w:rsidRPr="005434F5" w:rsidRDefault="00AB5926"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4</w:t>
            </w:r>
            <w:r w:rsidR="005B702F" w:rsidRPr="005434F5">
              <w:rPr>
                <w:rFonts w:ascii="Times New Roman" w:eastAsia="Times New Roman" w:hAnsi="Times New Roman" w:cs="Times New Roman"/>
                <w:sz w:val="24"/>
                <w:szCs w:val="24"/>
                <w:lang w:val="uk-UA" w:eastAsia="ru-RU"/>
              </w:rPr>
              <w:t xml:space="preserve">.1.3. Кожен документ має бути завантажений в систему у вигляді окремого електронного файлу у форматі розширення pdf та/або розширення програм, що </w:t>
            </w:r>
            <w:r w:rsidR="005B702F" w:rsidRPr="005434F5">
              <w:rPr>
                <w:rFonts w:ascii="Times New Roman" w:eastAsia="Times New Roman" w:hAnsi="Times New Roman" w:cs="Times New Roman"/>
                <w:sz w:val="24"/>
                <w:szCs w:val="24"/>
                <w:lang w:val="uk-UA" w:eastAsia="ru-RU"/>
              </w:rPr>
              <w:lastRenderedPageBreak/>
              <w:t>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14:paraId="6F2F6159" w14:textId="673CD3A7" w:rsidR="005B702F" w:rsidRPr="005434F5" w:rsidRDefault="005B702F" w:rsidP="00BB7342">
            <w:pPr>
              <w:spacing w:after="0" w:line="240" w:lineRule="auto"/>
              <w:ind w:firstLine="284"/>
              <w:jc w:val="both"/>
              <w:rPr>
                <w:rFonts w:ascii="Times New Roman" w:hAnsi="Times New Roman" w:cs="Times New Roman"/>
                <w:b/>
                <w:bCs/>
                <w:color w:val="000000"/>
                <w:sz w:val="24"/>
                <w:szCs w:val="24"/>
                <w:lang w:val="uk-UA" w:eastAsia="ru-RU"/>
              </w:rPr>
            </w:pPr>
            <w:r w:rsidRPr="005434F5">
              <w:rPr>
                <w:rFonts w:ascii="Times New Roman" w:hAnsi="Times New Roman" w:cs="Times New Roman"/>
                <w:b/>
                <w:bCs/>
                <w:color w:val="000000"/>
                <w:sz w:val="24"/>
                <w:szCs w:val="24"/>
                <w:lang w:val="uk-UA" w:eastAsia="ru-RU"/>
              </w:rPr>
              <w:t>Під час використання електронної системи закупівель з метою подання 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кваліфікованого</w:t>
            </w:r>
            <w:r w:rsidR="003A1921" w:rsidRPr="005434F5">
              <w:rPr>
                <w:rFonts w:ascii="Times New Roman" w:hAnsi="Times New Roman" w:cs="Times New Roman"/>
                <w:b/>
                <w:bCs/>
                <w:color w:val="000000"/>
                <w:sz w:val="24"/>
                <w:szCs w:val="24"/>
                <w:lang w:val="uk-UA" w:eastAsia="ru-RU"/>
              </w:rPr>
              <w:t xml:space="preserve"> </w:t>
            </w:r>
            <w:r w:rsidRPr="005434F5">
              <w:rPr>
                <w:rFonts w:ascii="Times New Roman" w:hAnsi="Times New Roman" w:cs="Times New Roman"/>
                <w:b/>
                <w:bCs/>
                <w:color w:val="000000"/>
                <w:sz w:val="24"/>
                <w:szCs w:val="24"/>
                <w:lang w:val="uk-UA" w:eastAsia="ru-RU"/>
              </w:rPr>
              <w:t>електронного підпису (КЕП) особи, уповноваженої на підписання  пропозиції (окрім учасників-нерезидентів).</w:t>
            </w:r>
          </w:p>
          <w:p w14:paraId="07B6894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i/>
                <w:iCs/>
                <w:sz w:val="24"/>
                <w:szCs w:val="24"/>
                <w:lang w:val="uk-UA" w:eastAsia="ru-RU"/>
              </w:rPr>
              <w:t>Примітка:</w:t>
            </w:r>
            <w:r w:rsidRPr="005434F5">
              <w:rPr>
                <w:rFonts w:ascii="Times New Roman" w:eastAsia="Times New Roman" w:hAnsi="Times New Roman" w:cs="Times New Roman"/>
                <w:sz w:val="24"/>
                <w:szCs w:val="24"/>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00BCF250"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Cs/>
                <w:sz w:val="24"/>
                <w:szCs w:val="24"/>
                <w:lang w:val="uk-UA" w:eastAsia="uk-UA"/>
              </w:rPr>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5B702F" w:rsidRPr="005434F5" w14:paraId="33027848" w14:textId="77777777" w:rsidTr="00BB7342">
        <w:trPr>
          <w:trHeight w:val="375"/>
        </w:trPr>
        <w:tc>
          <w:tcPr>
            <w:tcW w:w="3667" w:type="dxa"/>
            <w:tcBorders>
              <w:top w:val="single" w:sz="4" w:space="0" w:color="auto"/>
              <w:left w:val="single" w:sz="4" w:space="0" w:color="000000"/>
              <w:bottom w:val="single" w:sz="4" w:space="0" w:color="auto"/>
              <w:right w:val="nil"/>
            </w:tcBorders>
          </w:tcPr>
          <w:p w14:paraId="3EA20D48" w14:textId="09170ACB" w:rsidR="005B702F" w:rsidRPr="005434F5" w:rsidRDefault="005B702F" w:rsidP="0085122C">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 xml:space="preserve">4.2. </w:t>
            </w:r>
            <w:r w:rsidR="001A540D" w:rsidRPr="005434F5">
              <w:rPr>
                <w:rFonts w:ascii="Times New Roman" w:eastAsia="Times New Roman" w:hAnsi="Times New Roman" w:cs="Times New Roman"/>
                <w:b/>
                <w:sz w:val="24"/>
                <w:szCs w:val="24"/>
                <w:lang w:val="uk-UA"/>
              </w:rPr>
              <w:t>Інші вимоги</w:t>
            </w:r>
          </w:p>
        </w:tc>
        <w:tc>
          <w:tcPr>
            <w:tcW w:w="6228" w:type="dxa"/>
            <w:gridSpan w:val="2"/>
            <w:tcBorders>
              <w:top w:val="single" w:sz="4" w:space="0" w:color="auto"/>
              <w:left w:val="single" w:sz="4" w:space="0" w:color="000000"/>
              <w:bottom w:val="single" w:sz="4" w:space="0" w:color="auto"/>
              <w:right w:val="single" w:sz="4" w:space="0" w:color="000000"/>
            </w:tcBorders>
          </w:tcPr>
          <w:p w14:paraId="707CADBD" w14:textId="1BE374FC"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Замовник</w:t>
            </w:r>
            <w:r w:rsidR="001A540D" w:rsidRPr="005434F5">
              <w:rPr>
                <w:rFonts w:ascii="Times New Roman" w:hAnsi="Times New Roman" w:cs="Times New Roman"/>
                <w:sz w:val="24"/>
                <w:lang w:val="uk-UA"/>
              </w:rPr>
              <w:t xml:space="preserve"> може </w:t>
            </w:r>
            <w:r w:rsidRPr="005434F5">
              <w:rPr>
                <w:rFonts w:ascii="Times New Roman" w:hAnsi="Times New Roman" w:cs="Times New Roman"/>
                <w:sz w:val="24"/>
                <w:lang w:val="uk-UA"/>
              </w:rPr>
              <w:t xml:space="preserve"> </w:t>
            </w:r>
            <w:r w:rsidR="001A540D" w:rsidRPr="005434F5">
              <w:rPr>
                <w:rFonts w:ascii="Times New Roman" w:hAnsi="Times New Roman" w:cs="Times New Roman"/>
                <w:sz w:val="24"/>
                <w:lang w:val="uk-UA"/>
              </w:rPr>
              <w:t>вс</w:t>
            </w:r>
            <w:r w:rsidRPr="005434F5">
              <w:rPr>
                <w:rFonts w:ascii="Times New Roman" w:hAnsi="Times New Roman" w:cs="Times New Roman"/>
                <w:sz w:val="24"/>
                <w:lang w:val="uk-UA"/>
              </w:rPr>
              <w:t>танов</w:t>
            </w:r>
            <w:r w:rsidR="001A540D" w:rsidRPr="005434F5">
              <w:rPr>
                <w:rFonts w:ascii="Times New Roman" w:hAnsi="Times New Roman" w:cs="Times New Roman"/>
                <w:sz w:val="24"/>
                <w:lang w:val="uk-UA"/>
              </w:rPr>
              <w:t>ити інші вимоги до учасника спрощеної закупівлі</w:t>
            </w:r>
            <w:r w:rsidRPr="005434F5">
              <w:rPr>
                <w:rFonts w:ascii="Times New Roman" w:hAnsi="Times New Roman" w:cs="Times New Roman"/>
                <w:sz w:val="24"/>
                <w:lang w:val="uk-UA"/>
              </w:rPr>
              <w:t>, а саме:</w:t>
            </w:r>
          </w:p>
          <w:p w14:paraId="7A22154E"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1) наявність в учасника процедури закупівлі обладнання, матеріально-технічної бази та технологій;</w:t>
            </w:r>
          </w:p>
          <w:p w14:paraId="0898560A"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2) наявність в учасника процедури закупівлі працівників відповідної кваліфікації, які мають необхідні знання та досвід;</w:t>
            </w:r>
          </w:p>
          <w:p w14:paraId="5729651E" w14:textId="571F151D"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3) наявність документально підтвердженого досвіду виконання аналогічного (аналогічних) за предметом закупівлі договору (договорів);</w:t>
            </w:r>
          </w:p>
          <w:p w14:paraId="5E79E355" w14:textId="0DCBDE71" w:rsidR="00E917D7" w:rsidRPr="005434F5" w:rsidRDefault="00E917D7"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4) наявність фінансової спроможності, яка підтверджується фінансовою звітністю.</w:t>
            </w:r>
          </w:p>
          <w:p w14:paraId="1CCB016D" w14:textId="61C1D95A" w:rsidR="005B702F"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Документальне підтвердження відповідності вищезазначеним критеріям визначено  в Додатку №3 до цього Оголошення.</w:t>
            </w:r>
          </w:p>
        </w:tc>
      </w:tr>
      <w:tr w:rsidR="005B702F" w:rsidRPr="005434F5" w14:paraId="1AE7C358" w14:textId="77777777" w:rsidTr="00BB7342">
        <w:trPr>
          <w:trHeight w:val="150"/>
        </w:trPr>
        <w:tc>
          <w:tcPr>
            <w:tcW w:w="3667" w:type="dxa"/>
            <w:tcBorders>
              <w:top w:val="single" w:sz="4" w:space="0" w:color="auto"/>
              <w:left w:val="single" w:sz="4" w:space="0" w:color="000000"/>
              <w:bottom w:val="single" w:sz="4" w:space="0" w:color="000000"/>
              <w:right w:val="nil"/>
            </w:tcBorders>
          </w:tcPr>
          <w:p w14:paraId="00CD3927" w14:textId="77777777" w:rsidR="005B702F" w:rsidRPr="005434F5" w:rsidRDefault="005B702F" w:rsidP="0085122C">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4.3. Інформація про технічні, якісні та кількісні характеристики предмета закупівлі</w:t>
            </w:r>
            <w:r w:rsidRPr="005434F5">
              <w:rPr>
                <w:rFonts w:ascii="Times New Roman" w:eastAsia="Times New Roman" w:hAnsi="Times New Roman" w:cs="Times New Roman"/>
                <w:b/>
                <w:sz w:val="24"/>
                <w:szCs w:val="24"/>
                <w:lang w:val="uk-UA"/>
              </w:rPr>
              <w:tab/>
            </w:r>
          </w:p>
        </w:tc>
        <w:tc>
          <w:tcPr>
            <w:tcW w:w="6228" w:type="dxa"/>
            <w:gridSpan w:val="2"/>
            <w:tcBorders>
              <w:top w:val="single" w:sz="4" w:space="0" w:color="auto"/>
              <w:left w:val="single" w:sz="4" w:space="0" w:color="000000"/>
              <w:bottom w:val="single" w:sz="4" w:space="0" w:color="000000"/>
              <w:right w:val="single" w:sz="4" w:space="0" w:color="000000"/>
            </w:tcBorders>
          </w:tcPr>
          <w:p w14:paraId="28991CF4" w14:textId="77777777" w:rsidR="0085122C"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C11333E" w14:textId="1C142800" w:rsidR="005B702F" w:rsidRPr="005434F5" w:rsidRDefault="0085122C" w:rsidP="0085122C">
            <w:pPr>
              <w:spacing w:after="0" w:line="240" w:lineRule="auto"/>
              <w:rPr>
                <w:rFonts w:ascii="Times New Roman" w:hAnsi="Times New Roman" w:cs="Times New Roman"/>
                <w:sz w:val="24"/>
                <w:lang w:val="uk-UA"/>
              </w:rPr>
            </w:pPr>
            <w:r w:rsidRPr="005434F5">
              <w:rPr>
                <w:rFonts w:ascii="Times New Roman" w:hAnsi="Times New Roman" w:cs="Times New Roman"/>
                <w:sz w:val="24"/>
                <w:lang w:val="uk-UA"/>
              </w:rPr>
              <w:t>Детальний опис предмета закупівлі, у т.ч. до цього Оголошення інформація про  необхідні технічні, якісні та кількісні характеристики предмета закупівлі, викладено у Додатку №2.</w:t>
            </w:r>
          </w:p>
        </w:tc>
      </w:tr>
      <w:tr w:rsidR="005B702F" w:rsidRPr="005434F5" w14:paraId="6896D6B4" w14:textId="77777777" w:rsidTr="00BB7342">
        <w:trPr>
          <w:trHeight w:val="375"/>
        </w:trPr>
        <w:tc>
          <w:tcPr>
            <w:tcW w:w="3667" w:type="dxa"/>
            <w:tcBorders>
              <w:top w:val="single" w:sz="4" w:space="0" w:color="000000"/>
              <w:left w:val="single" w:sz="4" w:space="0" w:color="000000"/>
              <w:bottom w:val="single" w:sz="4" w:space="0" w:color="000000"/>
              <w:right w:val="nil"/>
            </w:tcBorders>
            <w:hideMark/>
          </w:tcPr>
          <w:p w14:paraId="483DB713" w14:textId="77777777" w:rsidR="005B702F" w:rsidRPr="005434F5" w:rsidRDefault="005B702F" w:rsidP="00BB7342">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4.4.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02A51EE9" w14:textId="77777777" w:rsidR="005B702F" w:rsidRPr="005434F5" w:rsidRDefault="005B702F" w:rsidP="00BB7342">
            <w:pPr>
              <w:spacing w:after="0" w:line="240" w:lineRule="auto"/>
              <w:jc w:val="both"/>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 xml:space="preserve">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w:t>
            </w:r>
            <w:r w:rsidRPr="005434F5">
              <w:rPr>
                <w:rFonts w:ascii="Times New Roman" w:eastAsia="Times New Roman" w:hAnsi="Times New Roman" w:cs="Times New Roman"/>
                <w:bCs/>
                <w:sz w:val="24"/>
                <w:szCs w:val="24"/>
                <w:lang w:val="uk-UA"/>
              </w:rPr>
              <w:lastRenderedPageBreak/>
              <w:t>було передбачено оголошенням про проведення спрощеної закупівлі).</w:t>
            </w:r>
          </w:p>
          <w:p w14:paraId="139F7D4E" w14:textId="77777777" w:rsidR="005B702F" w:rsidRPr="005434F5" w:rsidRDefault="005B702F" w:rsidP="00BB7342">
            <w:pPr>
              <w:spacing w:after="0" w:line="240" w:lineRule="auto"/>
              <w:jc w:val="both"/>
              <w:rPr>
                <w:rFonts w:ascii="Times New Roman" w:eastAsia="Times New Roman" w:hAnsi="Times New Roman" w:cs="Times New Roman"/>
                <w:b/>
                <w:sz w:val="24"/>
                <w:szCs w:val="24"/>
                <w:lang w:val="uk-UA"/>
              </w:rPr>
            </w:pPr>
            <w:r w:rsidRPr="005434F5">
              <w:rPr>
                <w:rFonts w:ascii="Times New Roman" w:eastAsia="Times New Roman" w:hAnsi="Times New Roman" w:cs="Times New Roman"/>
                <w:bCs/>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5B702F" w:rsidRPr="005434F5" w14:paraId="0861FE0E" w14:textId="77777777" w:rsidTr="00BB7342">
        <w:trPr>
          <w:trHeight w:val="249"/>
        </w:trPr>
        <w:tc>
          <w:tcPr>
            <w:tcW w:w="9895" w:type="dxa"/>
            <w:gridSpan w:val="3"/>
            <w:tcBorders>
              <w:top w:val="single" w:sz="4" w:space="0" w:color="000000"/>
              <w:left w:val="single" w:sz="4" w:space="0" w:color="000000"/>
              <w:bottom w:val="single" w:sz="4" w:space="0" w:color="auto"/>
              <w:right w:val="single" w:sz="4" w:space="0" w:color="000000"/>
            </w:tcBorders>
            <w:hideMark/>
          </w:tcPr>
          <w:p w14:paraId="7DB79F2A" w14:textId="77777777" w:rsidR="005B702F" w:rsidRPr="005434F5" w:rsidRDefault="005B702F" w:rsidP="00BB7342">
            <w:pPr>
              <w:keepNext/>
              <w:keepLines/>
              <w:suppressAutoHyphens/>
              <w:spacing w:after="0" w:line="240" w:lineRule="auto"/>
              <w:jc w:val="center"/>
              <w:rPr>
                <w:rFonts w:ascii="Times New Roman" w:eastAsia="Times New Roman" w:hAnsi="Times New Roman" w:cs="Times New Roman"/>
                <w:b/>
                <w:bCs/>
                <w:kern w:val="2"/>
                <w:sz w:val="24"/>
                <w:szCs w:val="24"/>
                <w:lang w:val="uk-UA" w:eastAsia="ar-SA"/>
              </w:rPr>
            </w:pPr>
            <w:r w:rsidRPr="005434F5">
              <w:rPr>
                <w:rFonts w:ascii="Times New Roman" w:eastAsia="Times New Roman" w:hAnsi="Times New Roman" w:cs="Times New Roman"/>
                <w:b/>
                <w:bCs/>
                <w:kern w:val="2"/>
                <w:sz w:val="24"/>
                <w:szCs w:val="24"/>
                <w:lang w:val="uk-UA" w:eastAsia="ar-SA"/>
              </w:rPr>
              <w:lastRenderedPageBreak/>
              <w:t>5. Подання та розкриття пропозицій</w:t>
            </w:r>
          </w:p>
        </w:tc>
      </w:tr>
      <w:tr w:rsidR="005B702F" w:rsidRPr="00F86970" w14:paraId="421E088A" w14:textId="77777777" w:rsidTr="001A540D">
        <w:trPr>
          <w:trHeight w:val="8489"/>
        </w:trPr>
        <w:tc>
          <w:tcPr>
            <w:tcW w:w="3667" w:type="dxa"/>
            <w:tcBorders>
              <w:top w:val="single" w:sz="4" w:space="0" w:color="auto"/>
              <w:left w:val="single" w:sz="4" w:space="0" w:color="000000"/>
              <w:bottom w:val="single" w:sz="4" w:space="0" w:color="auto"/>
              <w:right w:val="nil"/>
            </w:tcBorders>
          </w:tcPr>
          <w:p w14:paraId="325C12DD"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5.1. Порядок подання пропозицій та кінцевий строк подання пропозицій</w:t>
            </w:r>
          </w:p>
          <w:p w14:paraId="114C6F78"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p>
          <w:p w14:paraId="3C5D1780"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A5B5939"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D7AC3BC"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69B3EFF1"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708D914"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697C96A6"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1) унікальний номер оголошення про проведення спрощеної закупівлі, присвоєний електронною системою закупівель;</w:t>
            </w:r>
          </w:p>
          <w:p w14:paraId="6BAC5BF5"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E50B74C"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3) дата та час подання пропозиції.</w:t>
            </w:r>
          </w:p>
          <w:p w14:paraId="0994AAAA"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41F72A49" w14:textId="78691940" w:rsidR="005B702F" w:rsidRPr="005434F5" w:rsidRDefault="005B702F" w:rsidP="0085122C">
            <w:pPr>
              <w:keepNext/>
              <w:keepLines/>
              <w:suppressAutoHyphens/>
              <w:spacing w:after="0" w:line="240" w:lineRule="auto"/>
              <w:jc w:val="both"/>
              <w:rPr>
                <w:rFonts w:ascii="Times New Roman" w:eastAsia="Times New Roman" w:hAnsi="Times New Roman" w:cs="Times New Roman"/>
                <w:kern w:val="2"/>
                <w:sz w:val="24"/>
                <w:szCs w:val="24"/>
                <w:lang w:val="uk-UA" w:eastAsia="ar-SA"/>
              </w:rPr>
            </w:pPr>
          </w:p>
        </w:tc>
      </w:tr>
      <w:tr w:rsidR="005B702F" w:rsidRPr="00F86970" w14:paraId="7A6C81E4" w14:textId="77777777" w:rsidTr="00BB7342">
        <w:trPr>
          <w:trHeight w:val="705"/>
        </w:trPr>
        <w:tc>
          <w:tcPr>
            <w:tcW w:w="3667" w:type="dxa"/>
            <w:tcBorders>
              <w:top w:val="single" w:sz="4" w:space="0" w:color="auto"/>
              <w:left w:val="single" w:sz="4" w:space="0" w:color="000000"/>
              <w:bottom w:val="single" w:sz="4" w:space="0" w:color="000000"/>
              <w:right w:val="nil"/>
            </w:tcBorders>
          </w:tcPr>
          <w:p w14:paraId="153A5DB1"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5.2. Розкриття пропозицій</w:t>
            </w:r>
          </w:p>
        </w:tc>
        <w:tc>
          <w:tcPr>
            <w:tcW w:w="6228" w:type="dxa"/>
            <w:gridSpan w:val="2"/>
            <w:tcBorders>
              <w:top w:val="single" w:sz="4" w:space="0" w:color="auto"/>
              <w:left w:val="single" w:sz="4" w:space="0" w:color="000000"/>
              <w:bottom w:val="single" w:sz="4" w:space="0" w:color="000000"/>
              <w:right w:val="single" w:sz="4" w:space="0" w:color="000000"/>
            </w:tcBorders>
          </w:tcPr>
          <w:p w14:paraId="7B2914AE"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5.2.1.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720B5F0E" w14:textId="7777777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5.2.2.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394A8210" w14:textId="388E53A7" w:rsidR="005B702F" w:rsidRPr="005434F5" w:rsidRDefault="005B702F" w:rsidP="00BB7342">
            <w:pPr>
              <w:keepNext/>
              <w:keepLines/>
              <w:suppressAutoHyphen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w:t>
            </w:r>
          </w:p>
        </w:tc>
      </w:tr>
      <w:tr w:rsidR="005B702F" w:rsidRPr="005434F5" w14:paraId="73AADBF7" w14:textId="77777777" w:rsidTr="00BB7342">
        <w:trPr>
          <w:gridAfter w:val="1"/>
          <w:wAfter w:w="10" w:type="dxa"/>
          <w:trHeight w:val="263"/>
        </w:trPr>
        <w:tc>
          <w:tcPr>
            <w:tcW w:w="9885" w:type="dxa"/>
            <w:gridSpan w:val="2"/>
            <w:hideMark/>
          </w:tcPr>
          <w:p w14:paraId="2FBFFF1E" w14:textId="77777777" w:rsidR="005B702F" w:rsidRPr="005434F5" w:rsidRDefault="005B702F" w:rsidP="00BB7342">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b/>
                <w:sz w:val="24"/>
                <w:szCs w:val="24"/>
                <w:lang w:val="uk-UA"/>
              </w:rPr>
              <w:t>6. Оцінка пропозицій</w:t>
            </w:r>
          </w:p>
        </w:tc>
      </w:tr>
      <w:tr w:rsidR="005B702F" w:rsidRPr="005434F5" w14:paraId="29B450BB" w14:textId="77777777" w:rsidTr="00BB7342">
        <w:trPr>
          <w:gridAfter w:val="1"/>
          <w:wAfter w:w="10" w:type="dxa"/>
          <w:trHeight w:val="467"/>
        </w:trPr>
        <w:tc>
          <w:tcPr>
            <w:tcW w:w="3667" w:type="dxa"/>
            <w:hideMark/>
          </w:tcPr>
          <w:p w14:paraId="7CC58A2A"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6.1. Перелік критеріїв та методика оцінки пропозиції </w:t>
            </w:r>
          </w:p>
        </w:tc>
        <w:tc>
          <w:tcPr>
            <w:tcW w:w="6218" w:type="dxa"/>
          </w:tcPr>
          <w:p w14:paraId="41525BC7"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6.1.1.</w:t>
            </w:r>
            <w:r w:rsidRPr="005434F5">
              <w:rPr>
                <w:rFonts w:ascii="Times New Roman" w:hAnsi="Times New Roman" w:cs="Times New Roman"/>
                <w:sz w:val="24"/>
                <w:szCs w:val="24"/>
                <w:lang w:val="uk-UA"/>
              </w:rPr>
              <w:t xml:space="preserve"> </w:t>
            </w:r>
            <w:r w:rsidRPr="005434F5">
              <w:rPr>
                <w:rFonts w:ascii="Times New Roman" w:eastAsia="Times New Roman" w:hAnsi="Times New Roman" w:cs="Times New Roman"/>
                <w:bCs/>
                <w:iCs/>
                <w:sz w:val="24"/>
                <w:szCs w:val="24"/>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F97B82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Дата і час проведення електронного аукціону визначаються електронною системою закупівель автоматично.</w:t>
            </w:r>
          </w:p>
          <w:p w14:paraId="4A7FDE32"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6.1.2. Критеріями оцінки є ціна.</w:t>
            </w:r>
          </w:p>
          <w:p w14:paraId="267C08F2"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7F6FEB26" w14:textId="398A1652"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039D1CB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3D62B74D" w14:textId="72FAB06C"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p>
          <w:p w14:paraId="0F1EC843"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2AF56A2A"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lastRenderedPageBreak/>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23F68D19"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6.1.8. Повідомлення про намір укласти договір про закупівлю замовник оприлюднює в електронній системі закупівель.</w:t>
            </w:r>
          </w:p>
          <w:p w14:paraId="448FC8A1"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5B10AC71" w14:textId="77777777" w:rsidR="005B702F" w:rsidRPr="005434F5" w:rsidRDefault="005B702F" w:rsidP="00BB7342">
            <w:pPr>
              <w:spacing w:after="0" w:line="240" w:lineRule="auto"/>
              <w:jc w:val="both"/>
              <w:rPr>
                <w:rFonts w:ascii="Times New Roman" w:eastAsia="Times New Roman" w:hAnsi="Times New Roman" w:cs="Times New Roman"/>
                <w:bCs/>
                <w:iCs/>
                <w:sz w:val="24"/>
                <w:szCs w:val="24"/>
                <w:lang w:val="uk-UA"/>
              </w:rPr>
            </w:pPr>
            <w:r w:rsidRPr="005434F5">
              <w:rPr>
                <w:rFonts w:ascii="Times New Roman" w:eastAsia="Times New Roman" w:hAnsi="Times New Roman" w:cs="Times New Roman"/>
                <w:bCs/>
                <w:iCs/>
                <w:sz w:val="24"/>
                <w:szCs w:val="24"/>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5B702F" w:rsidRPr="005434F5" w14:paraId="726F2A3A" w14:textId="77777777" w:rsidTr="00BB7342">
        <w:trPr>
          <w:gridAfter w:val="1"/>
          <w:wAfter w:w="10" w:type="dxa"/>
          <w:trHeight w:val="7890"/>
        </w:trPr>
        <w:tc>
          <w:tcPr>
            <w:tcW w:w="3667" w:type="dxa"/>
          </w:tcPr>
          <w:p w14:paraId="0589DC12"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6.2. Відхилення пропозицій</w:t>
            </w:r>
          </w:p>
        </w:tc>
        <w:tc>
          <w:tcPr>
            <w:tcW w:w="6218" w:type="dxa"/>
          </w:tcPr>
          <w:p w14:paraId="14CC529E"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6.2.1. Замовник відхиляє пропозицію в разі, якщо:</w:t>
            </w:r>
          </w:p>
          <w:p w14:paraId="7D8A341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9FD352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 учасник не надав забезпечення пропозиції, якщо таке забезпечення вимагалося замовником;</w:t>
            </w:r>
          </w:p>
          <w:p w14:paraId="41EC776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14:paraId="27AC7AC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2956B0" w:rsidRPr="005434F5">
              <w:rPr>
                <w:rFonts w:ascii="Times New Roman" w:eastAsia="Times New Roman" w:hAnsi="Times New Roman" w:cs="Times New Roman"/>
                <w:sz w:val="24"/>
                <w:szCs w:val="24"/>
                <w:lang w:val="uk-UA"/>
              </w:rPr>
              <w:t>не укладення</w:t>
            </w:r>
            <w:r w:rsidRPr="005434F5">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p w14:paraId="1EEF53DA" w14:textId="77777777" w:rsidR="002956B0" w:rsidRPr="005434F5" w:rsidRDefault="002956B0" w:rsidP="002956B0">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5) якщо учасник не виконав свої 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709C1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6.2.2.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2120627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5B702F" w:rsidRPr="005434F5" w14:paraId="69552F86" w14:textId="77777777" w:rsidTr="00BB7342">
        <w:trPr>
          <w:gridAfter w:val="1"/>
          <w:wAfter w:w="10" w:type="dxa"/>
          <w:trHeight w:val="405"/>
        </w:trPr>
        <w:tc>
          <w:tcPr>
            <w:tcW w:w="9885" w:type="dxa"/>
            <w:gridSpan w:val="2"/>
          </w:tcPr>
          <w:p w14:paraId="2DB3E497" w14:textId="77777777" w:rsidR="005B702F" w:rsidRPr="005434F5" w:rsidRDefault="005B702F" w:rsidP="00BB7342">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 Результати спрощеної закупівлі та укладання договору про закупівлю</w:t>
            </w:r>
          </w:p>
        </w:tc>
      </w:tr>
      <w:tr w:rsidR="005B702F" w:rsidRPr="005434F5" w14:paraId="32B22287" w14:textId="77777777" w:rsidTr="00BB7342">
        <w:trPr>
          <w:gridAfter w:val="1"/>
          <w:wAfter w:w="10" w:type="dxa"/>
          <w:trHeight w:val="5508"/>
        </w:trPr>
        <w:tc>
          <w:tcPr>
            <w:tcW w:w="3667" w:type="dxa"/>
          </w:tcPr>
          <w:p w14:paraId="040D0A24"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lastRenderedPageBreak/>
              <w:t>7.1. Відміна спрощеної закупівлі</w:t>
            </w:r>
          </w:p>
          <w:p w14:paraId="034AAE1F"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p w14:paraId="630680B9"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18" w:type="dxa"/>
          </w:tcPr>
          <w:p w14:paraId="0B85328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7.1.1. Замовник відміняє спрощену закупівлю в разі:</w:t>
            </w:r>
          </w:p>
          <w:p w14:paraId="0FEFE5B8"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відсутності подальшої потреби в закупівлі товарів, робіт і послуг;</w:t>
            </w:r>
          </w:p>
          <w:p w14:paraId="014C8FA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14:paraId="71308C6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скорочення видатків на здійснення закупівлі товарів, робіт і послуг.</w:t>
            </w:r>
          </w:p>
          <w:p w14:paraId="6E8834B9"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7.1.2. Спрощена закупівля автоматично відміняється електронною системою закупівель у разі:</w:t>
            </w:r>
          </w:p>
          <w:p w14:paraId="7A5B7DA3"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відхилення всіх пропозицій згідно з частиною 13 цієї статті;</w:t>
            </w:r>
          </w:p>
          <w:p w14:paraId="22EFCDB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2) відсутності пропозицій учасників для участі в ній.</w:t>
            </w:r>
          </w:p>
          <w:p w14:paraId="64B4279E"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Спрощена закупівля може бути відмінена частково (за лотом).</w:t>
            </w:r>
          </w:p>
          <w:p w14:paraId="6E60CA7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7.1.3.Повідомлення про відміну закупівлі оприлюднюється в електронній системі закупівель.</w:t>
            </w:r>
          </w:p>
          <w:p w14:paraId="1243161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5B702F" w:rsidRPr="005434F5" w14:paraId="0B992956" w14:textId="77777777" w:rsidTr="00BB7342">
        <w:trPr>
          <w:gridAfter w:val="1"/>
          <w:wAfter w:w="10" w:type="dxa"/>
          <w:trHeight w:val="810"/>
        </w:trPr>
        <w:tc>
          <w:tcPr>
            <w:tcW w:w="3667" w:type="dxa"/>
          </w:tcPr>
          <w:p w14:paraId="76E37027"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7.2. Строк укладання договору</w:t>
            </w:r>
          </w:p>
          <w:p w14:paraId="0E528394" w14:textId="77777777" w:rsidR="005B702F" w:rsidRPr="005434F5" w:rsidRDefault="005B702F" w:rsidP="00BB7342">
            <w:pPr>
              <w:spacing w:after="0" w:line="240" w:lineRule="auto"/>
              <w:rPr>
                <w:rFonts w:ascii="Times New Roman" w:eastAsia="Times New Roman" w:hAnsi="Times New Roman" w:cs="Times New Roman"/>
                <w:sz w:val="24"/>
                <w:szCs w:val="24"/>
                <w:lang w:val="uk-UA"/>
              </w:rPr>
            </w:pPr>
          </w:p>
        </w:tc>
        <w:tc>
          <w:tcPr>
            <w:tcW w:w="6218" w:type="dxa"/>
          </w:tcPr>
          <w:p w14:paraId="0E8E7E8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5B702F" w:rsidRPr="005434F5" w14:paraId="788C164F" w14:textId="77777777" w:rsidTr="00BB7342">
        <w:trPr>
          <w:gridAfter w:val="1"/>
          <w:wAfter w:w="10" w:type="dxa"/>
          <w:trHeight w:val="540"/>
        </w:trPr>
        <w:tc>
          <w:tcPr>
            <w:tcW w:w="3667" w:type="dxa"/>
          </w:tcPr>
          <w:p w14:paraId="0DD37A5F"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7.3. Проект договору </w:t>
            </w:r>
          </w:p>
        </w:tc>
        <w:tc>
          <w:tcPr>
            <w:tcW w:w="6218" w:type="dxa"/>
          </w:tcPr>
          <w:p w14:paraId="050A55D9"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Проект договору подається в окремому файлі та наведений у </w:t>
            </w:r>
            <w:r w:rsidRPr="005434F5">
              <w:rPr>
                <w:rFonts w:ascii="Times New Roman" w:eastAsia="Times New Roman" w:hAnsi="Times New Roman" w:cs="Times New Roman"/>
                <w:b/>
                <w:bCs/>
                <w:sz w:val="24"/>
                <w:szCs w:val="24"/>
                <w:lang w:val="uk-UA"/>
              </w:rPr>
              <w:t>Додатку №5</w:t>
            </w:r>
            <w:r w:rsidRPr="005434F5">
              <w:rPr>
                <w:rFonts w:ascii="Times New Roman" w:eastAsia="Times New Roman" w:hAnsi="Times New Roman" w:cs="Times New Roman"/>
                <w:sz w:val="24"/>
                <w:szCs w:val="24"/>
                <w:lang w:val="uk-UA"/>
              </w:rPr>
              <w:t xml:space="preserve"> до даного Оголошення..</w:t>
            </w:r>
          </w:p>
        </w:tc>
      </w:tr>
      <w:tr w:rsidR="005B702F" w:rsidRPr="005434F5" w14:paraId="794D2D7D" w14:textId="77777777" w:rsidTr="00BB7342">
        <w:trPr>
          <w:gridAfter w:val="1"/>
          <w:wAfter w:w="10" w:type="dxa"/>
          <w:trHeight w:val="555"/>
        </w:trPr>
        <w:tc>
          <w:tcPr>
            <w:tcW w:w="3667" w:type="dxa"/>
          </w:tcPr>
          <w:p w14:paraId="3140C28C" w14:textId="77777777" w:rsidR="005B702F" w:rsidRPr="005434F5" w:rsidRDefault="005B702F" w:rsidP="00BB7342">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7.4. Основні вимоги до договору про закупівлю та внесення змін до нього</w:t>
            </w:r>
          </w:p>
        </w:tc>
        <w:tc>
          <w:tcPr>
            <w:tcW w:w="6218" w:type="dxa"/>
          </w:tcPr>
          <w:p w14:paraId="1C74336D"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30E5A9C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75AEEE36" w14:textId="0194111C" w:rsidR="005B702F" w:rsidRPr="005434F5" w:rsidRDefault="005B702F" w:rsidP="00C95B51">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7.4.3.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14:paraId="52F5934A"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2205985"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89DEF80"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F9FF1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5434F5">
              <w:rPr>
                <w:rFonts w:ascii="Times New Roman" w:eastAsia="Times New Roman" w:hAnsi="Times New Roman" w:cs="Times New Roman"/>
                <w:sz w:val="24"/>
                <w:szCs w:val="24"/>
                <w:lang w:val="uk-UA"/>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BB8C96"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80D4D07"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150ED04"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8A1ACBC" w14:textId="77777777" w:rsidR="005B702F" w:rsidRPr="005434F5" w:rsidRDefault="005B702F" w:rsidP="00BB7342">
            <w:pPr>
              <w:pStyle w:val="rvps2"/>
              <w:shd w:val="clear" w:color="auto" w:fill="FFFFFF"/>
              <w:spacing w:before="0" w:beforeAutospacing="0" w:after="0" w:afterAutospacing="0"/>
              <w:jc w:val="both"/>
            </w:pPr>
            <w:r w:rsidRPr="005434F5">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C92EB" w14:textId="77777777" w:rsidR="005B702F" w:rsidRPr="005434F5" w:rsidRDefault="005B702F" w:rsidP="00BB7342">
            <w:pPr>
              <w:pStyle w:val="rvps2"/>
              <w:shd w:val="clear" w:color="auto" w:fill="FFFFFF"/>
              <w:spacing w:before="0" w:beforeAutospacing="0" w:after="0" w:afterAutospacing="0"/>
              <w:jc w:val="both"/>
            </w:pPr>
            <w:bookmarkStart w:id="5" w:name="n1779"/>
            <w:bookmarkEnd w:id="5"/>
            <w:r w:rsidRPr="005434F5">
              <w:t>7.4.6. У разі внесення змін до істотних умов договору про закупівлю у випадках, передбачених </w:t>
            </w:r>
            <w:hyperlink r:id="rId7" w:anchor="n1768" w:history="1">
              <w:r w:rsidRPr="005434F5">
                <w:rPr>
                  <w:rStyle w:val="a4"/>
                  <w:color w:val="auto"/>
                  <w:u w:val="none"/>
                </w:rPr>
                <w:t>частиною п’ятою</w:t>
              </w:r>
            </w:hyperlink>
            <w:r w:rsidRPr="005434F5">
              <w:t> цієї статті, замовник обов’язково оприлюднює повідомлення про внесення змін до договору про закупівлю.</w:t>
            </w:r>
          </w:p>
        </w:tc>
      </w:tr>
    </w:tbl>
    <w:p w14:paraId="20D718D0"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p>
    <w:p w14:paraId="76DF9589"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p>
    <w:p w14:paraId="7A78AEE3"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br w:type="page"/>
      </w:r>
    </w:p>
    <w:p w14:paraId="3DD0386D" w14:textId="77777777" w:rsidR="003A45A1" w:rsidRPr="005434F5" w:rsidRDefault="003A45A1" w:rsidP="003A45A1">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Додаток №1</w:t>
      </w:r>
    </w:p>
    <w:p w14:paraId="78118D47" w14:textId="77777777" w:rsidR="003A45A1" w:rsidRPr="005434F5" w:rsidRDefault="003A45A1" w:rsidP="003A45A1">
      <w:pPr>
        <w:spacing w:after="0" w:line="240" w:lineRule="auto"/>
        <w:jc w:val="center"/>
        <w:rPr>
          <w:rFonts w:ascii="Times New Roman" w:eastAsia="Times New Roman" w:hAnsi="Times New Roman" w:cs="Times New Roman"/>
          <w:b/>
          <w:sz w:val="24"/>
          <w:szCs w:val="24"/>
          <w:vertAlign w:val="superscript"/>
          <w:lang w:val="uk-UA"/>
        </w:rPr>
      </w:pPr>
      <w:r w:rsidRPr="005434F5">
        <w:rPr>
          <w:rFonts w:ascii="Times New Roman" w:eastAsia="Times New Roman" w:hAnsi="Times New Roman" w:cs="Times New Roman"/>
          <w:b/>
          <w:sz w:val="24"/>
          <w:szCs w:val="24"/>
          <w:lang w:val="uk-UA"/>
        </w:rPr>
        <w:t>ФОРМА «ПРОПОЗИЦІЯ»</w:t>
      </w:r>
    </w:p>
    <w:p w14:paraId="5465DB45" w14:textId="32F1F680" w:rsidR="003A45A1" w:rsidRPr="005434F5" w:rsidRDefault="003A45A1" w:rsidP="003A45A1">
      <w:pPr>
        <w:spacing w:after="0" w:line="240" w:lineRule="auto"/>
        <w:jc w:val="center"/>
        <w:rPr>
          <w:rFonts w:ascii="Times New Roman" w:eastAsia="Times New Roman" w:hAnsi="Times New Roman" w:cs="Times New Roman"/>
          <w:i/>
          <w:iCs/>
          <w:sz w:val="24"/>
          <w:szCs w:val="24"/>
          <w:lang w:val="uk-UA"/>
        </w:rPr>
      </w:pPr>
      <w:r w:rsidRPr="005434F5">
        <w:rPr>
          <w:rFonts w:ascii="Times New Roman" w:eastAsia="Times New Roman" w:hAnsi="Times New Roman" w:cs="Times New Roman"/>
          <w:i/>
          <w:iCs/>
          <w:sz w:val="24"/>
          <w:szCs w:val="24"/>
          <w:lang w:val="uk-UA"/>
        </w:rPr>
        <w:t>(форма, яка подається учасником на фірмовому бланку (для юридичних осіб)</w:t>
      </w:r>
    </w:p>
    <w:p w14:paraId="078A5E53" w14:textId="77777777" w:rsidR="00D94CAA" w:rsidRPr="005434F5" w:rsidRDefault="00D94CAA" w:rsidP="003A45A1">
      <w:pPr>
        <w:spacing w:after="0" w:line="240" w:lineRule="auto"/>
        <w:jc w:val="center"/>
        <w:rPr>
          <w:rFonts w:ascii="Times New Roman" w:eastAsia="Times New Roman" w:hAnsi="Times New Roman" w:cs="Times New Roman"/>
          <w:sz w:val="24"/>
          <w:szCs w:val="24"/>
          <w:lang w:val="uk-UA"/>
        </w:rPr>
      </w:pPr>
    </w:p>
    <w:p w14:paraId="6299D748"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Уважно вивчивши вимоги Оголошення цим подаємо на участь у спрощеній закупівлі ___________________________________________________________________________</w:t>
      </w:r>
    </w:p>
    <w:p w14:paraId="42E4D09B"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предмета)</w:t>
      </w:r>
    </w:p>
    <w:p w14:paraId="5F238FEA"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______________________________________________________________________________</w:t>
      </w:r>
    </w:p>
    <w:p w14:paraId="7254FA64"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замовника)</w:t>
      </w:r>
    </w:p>
    <w:p w14:paraId="4116CE3B"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згідно технічним, якісним та кількісними характеристикам предмета закупівлі та іншими вимогами оголошення, замовника свою  пропозицію.</w:t>
      </w:r>
    </w:p>
    <w:p w14:paraId="22F289AC"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Повне найменування учасника__________________________ </w:t>
      </w:r>
    </w:p>
    <w:p w14:paraId="4D9855F6"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______________________________________________________</w:t>
      </w:r>
    </w:p>
    <w:p w14:paraId="6826AD55"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Адреса (юридична і фактична) _________________________</w:t>
      </w:r>
    </w:p>
    <w:p w14:paraId="2ED49675" w14:textId="77777777" w:rsidR="003A45A1" w:rsidRPr="005434F5" w:rsidRDefault="003A45A1" w:rsidP="003A45A1">
      <w:pPr>
        <w:spacing w:after="0" w:line="240" w:lineRule="auto"/>
        <w:rPr>
          <w:rFonts w:ascii="Times New Roman" w:eastAsia="Times New Roman" w:hAnsi="Times New Roman" w:cs="Times New Roman"/>
          <w:sz w:val="24"/>
          <w:szCs w:val="24"/>
          <w:u w:val="single"/>
          <w:lang w:val="uk-UA"/>
        </w:rPr>
      </w:pPr>
      <w:r w:rsidRPr="005434F5">
        <w:rPr>
          <w:rFonts w:ascii="Times New Roman" w:eastAsia="Times New Roman" w:hAnsi="Times New Roman" w:cs="Times New Roman"/>
          <w:sz w:val="24"/>
          <w:szCs w:val="24"/>
          <w:lang w:val="uk-UA"/>
        </w:rPr>
        <w:t>Телефон (факс) ______________________________________</w:t>
      </w:r>
    </w:p>
    <w:p w14:paraId="2C9CD4A8" w14:textId="77777777" w:rsidR="003A45A1" w:rsidRPr="005434F5" w:rsidRDefault="003A45A1" w:rsidP="003A45A1">
      <w:pPr>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Е-mail ______________________________________________</w:t>
      </w:r>
    </w:p>
    <w:p w14:paraId="1796F5D1" w14:textId="77777777" w:rsidR="003A45A1" w:rsidRPr="005434F5" w:rsidRDefault="003A45A1" w:rsidP="003A45A1">
      <w:pPr>
        <w:spacing w:after="0" w:line="240" w:lineRule="auto"/>
        <w:jc w:val="both"/>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 xml:space="preserve">Цінова пропозиція (з ПДВ </w:t>
      </w:r>
      <w:r w:rsidRPr="005434F5">
        <w:rPr>
          <w:rFonts w:ascii="Times New Roman" w:eastAsia="Times New Roman" w:hAnsi="Times New Roman" w:cs="Times New Roman"/>
          <w:sz w:val="24"/>
          <w:szCs w:val="24"/>
          <w:lang w:val="uk-UA"/>
        </w:rPr>
        <w:t>або без ПДВ</w:t>
      </w:r>
      <w:r w:rsidRPr="005434F5">
        <w:rPr>
          <w:rFonts w:ascii="Times New Roman" w:eastAsia="Times New Roman" w:hAnsi="Times New Roman" w:cs="Times New Roman"/>
          <w:bCs/>
          <w:sz w:val="24"/>
          <w:szCs w:val="24"/>
          <w:lang w:val="uk-UA"/>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3A45A1" w:rsidRPr="005434F5" w14:paraId="3FC3858E" w14:textId="77777777" w:rsidTr="00517252">
        <w:trPr>
          <w:trHeight w:val="2584"/>
        </w:trPr>
        <w:tc>
          <w:tcPr>
            <w:tcW w:w="851" w:type="dxa"/>
            <w:tcBorders>
              <w:top w:val="single" w:sz="6" w:space="0" w:color="auto"/>
              <w:bottom w:val="single" w:sz="6" w:space="0" w:color="auto"/>
              <w:right w:val="single" w:sz="4" w:space="0" w:color="auto"/>
            </w:tcBorders>
            <w:vAlign w:val="center"/>
            <w:hideMark/>
          </w:tcPr>
          <w:p w14:paraId="15612307"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4A897DB0"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17A7A0FB"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14D78112"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2A7F58BF" w14:textId="57CFA66D"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Ціна за одиницю, грн. без ПДВ</w:t>
            </w:r>
          </w:p>
        </w:tc>
        <w:tc>
          <w:tcPr>
            <w:tcW w:w="1308" w:type="dxa"/>
            <w:tcBorders>
              <w:top w:val="single" w:sz="6" w:space="0" w:color="auto"/>
              <w:left w:val="single" w:sz="4" w:space="0" w:color="auto"/>
              <w:bottom w:val="single" w:sz="6" w:space="0" w:color="auto"/>
              <w:right w:val="single" w:sz="4" w:space="0" w:color="auto"/>
            </w:tcBorders>
            <w:vAlign w:val="center"/>
            <w:hideMark/>
          </w:tcPr>
          <w:p w14:paraId="727C5C9E"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27FA134F"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r w:rsidRPr="005434F5">
              <w:rPr>
                <w:rFonts w:ascii="Times New Roman" w:eastAsia="Times New Roman" w:hAnsi="Times New Roman" w:cs="Times New Roman"/>
                <w:bCs/>
                <w:sz w:val="24"/>
                <w:szCs w:val="24"/>
                <w:lang w:val="uk-UA"/>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3A45A1" w:rsidRPr="005434F5" w14:paraId="1DCC12BD" w14:textId="77777777" w:rsidTr="00517252">
        <w:trPr>
          <w:trHeight w:val="700"/>
        </w:trPr>
        <w:tc>
          <w:tcPr>
            <w:tcW w:w="851" w:type="dxa"/>
            <w:tcBorders>
              <w:top w:val="single" w:sz="6" w:space="0" w:color="auto"/>
              <w:bottom w:val="single" w:sz="6" w:space="0" w:color="auto"/>
              <w:right w:val="single" w:sz="4" w:space="0" w:color="auto"/>
            </w:tcBorders>
            <w:vAlign w:val="center"/>
          </w:tcPr>
          <w:p w14:paraId="4AE779D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1</w:t>
            </w:r>
          </w:p>
        </w:tc>
        <w:tc>
          <w:tcPr>
            <w:tcW w:w="1843" w:type="dxa"/>
            <w:tcBorders>
              <w:top w:val="single" w:sz="6" w:space="0" w:color="auto"/>
              <w:left w:val="single" w:sz="4" w:space="0" w:color="auto"/>
              <w:bottom w:val="single" w:sz="6" w:space="0" w:color="auto"/>
              <w:right w:val="single" w:sz="6" w:space="0" w:color="auto"/>
            </w:tcBorders>
          </w:tcPr>
          <w:p w14:paraId="2D3A2478" w14:textId="77777777" w:rsidR="003A45A1" w:rsidRPr="005434F5" w:rsidRDefault="003A45A1" w:rsidP="003A45A1">
            <w:pPr>
              <w:spacing w:after="0" w:line="240" w:lineRule="auto"/>
              <w:jc w:val="center"/>
              <w:rPr>
                <w:rFonts w:ascii="Times New Roman" w:eastAsia="Times New Roman" w:hAnsi="Times New Roman" w:cs="Times New Roman"/>
                <w:bCs/>
                <w:sz w:val="24"/>
                <w:szCs w:val="24"/>
                <w:lang w:val="uk-UA"/>
              </w:rPr>
            </w:pPr>
          </w:p>
        </w:tc>
        <w:tc>
          <w:tcPr>
            <w:tcW w:w="1245" w:type="dxa"/>
            <w:tcBorders>
              <w:top w:val="single" w:sz="6" w:space="0" w:color="auto"/>
              <w:left w:val="single" w:sz="6" w:space="0" w:color="auto"/>
              <w:bottom w:val="single" w:sz="6" w:space="0" w:color="auto"/>
              <w:right w:val="single" w:sz="4" w:space="0" w:color="auto"/>
            </w:tcBorders>
            <w:vAlign w:val="center"/>
          </w:tcPr>
          <w:p w14:paraId="2A95D0A2"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p>
        </w:tc>
        <w:tc>
          <w:tcPr>
            <w:tcW w:w="1417" w:type="dxa"/>
            <w:tcBorders>
              <w:top w:val="single" w:sz="6" w:space="0" w:color="auto"/>
              <w:left w:val="single" w:sz="4" w:space="0" w:color="auto"/>
              <w:bottom w:val="single" w:sz="6" w:space="0" w:color="auto"/>
              <w:right w:val="single" w:sz="6" w:space="0" w:color="auto"/>
            </w:tcBorders>
            <w:vAlign w:val="center"/>
          </w:tcPr>
          <w:p w14:paraId="5071A3CD" w14:textId="77777777" w:rsidR="003A45A1" w:rsidRPr="005434F5" w:rsidRDefault="003A45A1" w:rsidP="003A45A1">
            <w:pPr>
              <w:spacing w:after="0" w:line="240" w:lineRule="auto"/>
              <w:jc w:val="center"/>
              <w:rPr>
                <w:rFonts w:ascii="Times New Roman" w:eastAsia="Times New Roman" w:hAnsi="Times New Roman" w:cs="Times New Roman"/>
                <w:sz w:val="24"/>
                <w:szCs w:val="24"/>
                <w:lang w:val="uk-UA"/>
              </w:rPr>
            </w:pPr>
          </w:p>
        </w:tc>
        <w:tc>
          <w:tcPr>
            <w:tcW w:w="1274" w:type="dxa"/>
            <w:tcBorders>
              <w:top w:val="single" w:sz="6" w:space="0" w:color="auto"/>
              <w:left w:val="single" w:sz="6" w:space="0" w:color="auto"/>
              <w:bottom w:val="single" w:sz="6" w:space="0" w:color="auto"/>
              <w:right w:val="single" w:sz="4" w:space="0" w:color="auto"/>
            </w:tcBorders>
          </w:tcPr>
          <w:p w14:paraId="32A5DE3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1308" w:type="dxa"/>
            <w:tcBorders>
              <w:top w:val="single" w:sz="6" w:space="0" w:color="auto"/>
              <w:left w:val="single" w:sz="4" w:space="0" w:color="auto"/>
              <w:bottom w:val="single" w:sz="6" w:space="0" w:color="auto"/>
              <w:right w:val="single" w:sz="4" w:space="0" w:color="auto"/>
            </w:tcBorders>
          </w:tcPr>
          <w:p w14:paraId="204ACFA8"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c>
          <w:tcPr>
            <w:tcW w:w="2552" w:type="dxa"/>
            <w:tcBorders>
              <w:top w:val="single" w:sz="6" w:space="0" w:color="auto"/>
              <w:left w:val="single" w:sz="4" w:space="0" w:color="auto"/>
              <w:bottom w:val="single" w:sz="6" w:space="0" w:color="auto"/>
              <w:right w:val="single" w:sz="6" w:space="0" w:color="auto"/>
            </w:tcBorders>
            <w:vAlign w:val="center"/>
          </w:tcPr>
          <w:p w14:paraId="710D142E" w14:textId="77777777" w:rsidR="003A45A1" w:rsidRPr="005434F5" w:rsidRDefault="003A45A1" w:rsidP="003A45A1">
            <w:pPr>
              <w:spacing w:after="0" w:line="240" w:lineRule="auto"/>
              <w:jc w:val="center"/>
              <w:rPr>
                <w:rFonts w:ascii="Times New Roman" w:eastAsia="Times New Roman" w:hAnsi="Times New Roman" w:cs="Times New Roman"/>
                <w:b/>
                <w:bCs/>
                <w:sz w:val="24"/>
                <w:szCs w:val="24"/>
                <w:lang w:val="uk-UA"/>
              </w:rPr>
            </w:pPr>
          </w:p>
        </w:tc>
      </w:tr>
      <w:tr w:rsidR="003A45A1" w:rsidRPr="005434F5" w14:paraId="740B26B7" w14:textId="77777777" w:rsidTr="00517252">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38F79109" w14:textId="424A6232" w:rsidR="003A45A1" w:rsidRPr="005434F5" w:rsidRDefault="003A45A1" w:rsidP="003A45A1">
            <w:pPr>
              <w:spacing w:after="0" w:line="240" w:lineRule="auto"/>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Загальна вартість пропозиції</w:t>
            </w:r>
            <w:r w:rsidR="003A1921" w:rsidRPr="005434F5">
              <w:rPr>
                <w:rFonts w:ascii="Times New Roman" w:eastAsia="Times New Roman" w:hAnsi="Times New Roman" w:cs="Times New Roman"/>
                <w:b/>
                <w:bCs/>
                <w:sz w:val="24"/>
                <w:szCs w:val="24"/>
                <w:lang w:val="uk-UA"/>
              </w:rPr>
              <w:t xml:space="preserve"> по лоту №</w:t>
            </w:r>
            <w:r w:rsidRPr="005434F5">
              <w:rPr>
                <w:rFonts w:ascii="Times New Roman" w:eastAsia="Times New Roman" w:hAnsi="Times New Roman" w:cs="Times New Roman"/>
                <w:b/>
                <w:bCs/>
                <w:sz w:val="24"/>
                <w:szCs w:val="24"/>
                <w:lang w:val="uk-UA"/>
              </w:rPr>
              <w:t xml:space="preserve"> ____</w:t>
            </w:r>
          </w:p>
          <w:p w14:paraId="0C83DED7" w14:textId="77777777" w:rsidR="003A45A1" w:rsidRPr="005434F5" w:rsidRDefault="003A45A1" w:rsidP="003A45A1">
            <w:pPr>
              <w:spacing w:after="0" w:line="240" w:lineRule="auto"/>
              <w:rPr>
                <w:rFonts w:ascii="Times New Roman" w:eastAsia="Times New Roman" w:hAnsi="Times New Roman" w:cs="Times New Roman"/>
                <w:b/>
                <w:bCs/>
                <w:sz w:val="24"/>
                <w:szCs w:val="24"/>
                <w:lang w:val="uk-UA"/>
              </w:rPr>
            </w:pPr>
          </w:p>
          <w:p w14:paraId="3A08860B" w14:textId="77777777" w:rsidR="003A45A1" w:rsidRPr="005434F5" w:rsidRDefault="003A45A1" w:rsidP="003A45A1">
            <w:pPr>
              <w:spacing w:after="0" w:line="240" w:lineRule="auto"/>
              <w:jc w:val="right"/>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 xml:space="preserve">                     ______________ (вказати суму  з ПДВ чи без ПДВ) Σ</w:t>
            </w:r>
          </w:p>
        </w:tc>
      </w:tr>
    </w:tbl>
    <w:p w14:paraId="6AD928B3" w14:textId="77777777" w:rsidR="003A45A1" w:rsidRPr="005434F5" w:rsidRDefault="003A45A1" w:rsidP="003A45A1">
      <w:pPr>
        <w:spacing w:after="0" w:line="240" w:lineRule="auto"/>
        <w:jc w:val="both"/>
        <w:rPr>
          <w:rFonts w:ascii="Times New Roman" w:eastAsia="Times New Roman" w:hAnsi="Times New Roman" w:cs="Times New Roman"/>
          <w:sz w:val="24"/>
          <w:szCs w:val="24"/>
          <w:lang w:val="uk-UA"/>
        </w:rPr>
      </w:pPr>
    </w:p>
    <w:p w14:paraId="27FB3C5C" w14:textId="77777777" w:rsidR="003A45A1" w:rsidRPr="005434F5" w:rsidRDefault="003A45A1" w:rsidP="003A1921">
      <w:pPr>
        <w:spacing w:after="0" w:line="240" w:lineRule="auto"/>
        <w:ind w:firstLine="708"/>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Ми зобов'язуємося укласти Договір за результатами проведення спрощеної закупівлі згідно чинного законодавства на умовах, що відповідають умовам прийнятої Замовником пропозиції учасника, не пізніше ніж через 20 днів з дня прийняття рішення про намір укласти договір про закупівлю.</w:t>
      </w:r>
    </w:p>
    <w:p w14:paraId="095EF7C4"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793A1B8D"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4147D3B9"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34B8454C" w14:textId="77777777" w:rsidR="003A1921" w:rsidRPr="005434F5" w:rsidRDefault="003A1921" w:rsidP="003A45A1">
      <w:pPr>
        <w:spacing w:after="0" w:line="240" w:lineRule="auto"/>
        <w:jc w:val="both"/>
        <w:rPr>
          <w:rFonts w:ascii="Times New Roman" w:eastAsia="Times New Roman" w:hAnsi="Times New Roman" w:cs="Times New Roman"/>
          <w:i/>
          <w:iCs/>
          <w:sz w:val="24"/>
          <w:szCs w:val="24"/>
          <w:lang w:val="uk-UA"/>
        </w:rPr>
      </w:pPr>
    </w:p>
    <w:p w14:paraId="6C476D76" w14:textId="7B924043" w:rsidR="003A45A1" w:rsidRPr="005434F5" w:rsidRDefault="003A45A1" w:rsidP="003A1921">
      <w:pPr>
        <w:spacing w:after="0" w:line="240" w:lineRule="auto"/>
        <w:jc w:val="center"/>
        <w:rPr>
          <w:rFonts w:ascii="Times New Roman" w:eastAsia="Times New Roman" w:hAnsi="Times New Roman" w:cs="Times New Roman"/>
          <w:i/>
          <w:iCs/>
          <w:sz w:val="24"/>
          <w:szCs w:val="24"/>
          <w:lang w:val="uk-UA"/>
        </w:rPr>
      </w:pPr>
      <w:r w:rsidRPr="005434F5">
        <w:rPr>
          <w:rFonts w:ascii="Times New Roman" w:eastAsia="Times New Roman" w:hAnsi="Times New Roman" w:cs="Times New Roman"/>
          <w:i/>
          <w:iCs/>
          <w:sz w:val="24"/>
          <w:szCs w:val="24"/>
          <w:lang w:val="uk-UA"/>
        </w:rPr>
        <w:t>Посада, прізвище, ініціали, підпис уповноваженої особи Учасника, завірені печаткою.</w:t>
      </w:r>
    </w:p>
    <w:p w14:paraId="0B3F321E" w14:textId="77777777" w:rsidR="003A45A1" w:rsidRPr="005434F5" w:rsidRDefault="003A45A1" w:rsidP="003A45A1">
      <w:pPr>
        <w:spacing w:after="0" w:line="240" w:lineRule="auto"/>
        <w:rPr>
          <w:rFonts w:ascii="Times New Roman" w:eastAsia="Times New Roman" w:hAnsi="Times New Roman" w:cs="Times New Roman"/>
          <w:i/>
          <w:lang w:val="uk-UA"/>
        </w:rPr>
      </w:pPr>
    </w:p>
    <w:p w14:paraId="12727242" w14:textId="77777777" w:rsidR="003A45A1" w:rsidRPr="005434F5" w:rsidRDefault="003A45A1" w:rsidP="003A45A1">
      <w:pPr>
        <w:spacing w:after="0" w:line="240" w:lineRule="auto"/>
        <w:rPr>
          <w:rFonts w:ascii="Times New Roman" w:eastAsia="Times New Roman" w:hAnsi="Times New Roman" w:cs="Times New Roman"/>
          <w:i/>
          <w:lang w:val="uk-UA"/>
        </w:rPr>
      </w:pPr>
      <w:r w:rsidRPr="005434F5">
        <w:rPr>
          <w:rFonts w:ascii="Times New Roman" w:eastAsia="Times New Roman" w:hAnsi="Times New Roman" w:cs="Times New Roman"/>
          <w:i/>
          <w:lang w:val="uk-UA"/>
        </w:rPr>
        <w:br w:type="page"/>
      </w:r>
    </w:p>
    <w:p w14:paraId="5D0F1DA5" w14:textId="77777777" w:rsidR="005B702F" w:rsidRPr="005434F5" w:rsidRDefault="005B702F" w:rsidP="005B702F">
      <w:pPr>
        <w:spacing w:after="0" w:line="240" w:lineRule="auto"/>
        <w:rPr>
          <w:rFonts w:ascii="Times New Roman" w:eastAsia="Times New Roman" w:hAnsi="Times New Roman" w:cs="Times New Roman"/>
          <w:sz w:val="24"/>
          <w:szCs w:val="24"/>
          <w:lang w:val="uk-UA"/>
        </w:rPr>
      </w:pPr>
    </w:p>
    <w:p w14:paraId="27F12A7E"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Додаток №2</w:t>
      </w:r>
    </w:p>
    <w:p w14:paraId="69F7FEA9"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Технічна специфікація</w:t>
      </w:r>
    </w:p>
    <w:p w14:paraId="69F17FE5"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p>
    <w:p w14:paraId="70C4609C" w14:textId="77777777" w:rsidR="005B702F" w:rsidRPr="005434F5" w:rsidRDefault="005B702F" w:rsidP="005B702F">
      <w:pPr>
        <w:spacing w:after="0" w:line="240" w:lineRule="auto"/>
        <w:ind w:firstLine="708"/>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t>Технічні вимоги до предмету закупівлі містяться в окремому файлі.</w:t>
      </w:r>
    </w:p>
    <w:p w14:paraId="38BB3A82" w14:textId="77777777" w:rsidR="005B702F" w:rsidRPr="005434F5" w:rsidRDefault="005B702F" w:rsidP="005B702F">
      <w:pPr>
        <w:spacing w:after="0" w:line="240" w:lineRule="auto"/>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br w:type="page"/>
      </w:r>
    </w:p>
    <w:p w14:paraId="01C04E32"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 xml:space="preserve">Додаток №3 </w:t>
      </w:r>
    </w:p>
    <w:p w14:paraId="498473C9" w14:textId="6FB9ECE7" w:rsidR="005B702F" w:rsidRPr="005434F5" w:rsidRDefault="005B702F" w:rsidP="001A540D">
      <w:pPr>
        <w:spacing w:after="0" w:line="240" w:lineRule="auto"/>
        <w:jc w:val="right"/>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Документи, які повинен надати учасник у складі пропозиції, для підтвердження відповідності</w:t>
      </w:r>
      <w:r w:rsidR="00C95B51" w:rsidRPr="005434F5">
        <w:rPr>
          <w:rFonts w:ascii="Times New Roman" w:eastAsia="Times New Roman" w:hAnsi="Times New Roman" w:cs="Times New Roman"/>
          <w:b/>
          <w:sz w:val="24"/>
          <w:szCs w:val="24"/>
          <w:lang w:val="uk-UA" w:eastAsia="ru-RU"/>
        </w:rPr>
        <w:t xml:space="preserve"> іншим вимогам</w:t>
      </w:r>
      <w:r w:rsidR="003A45A1" w:rsidRPr="005434F5">
        <w:rPr>
          <w:rFonts w:ascii="Times New Roman" w:eastAsia="Times New Roman" w:hAnsi="Times New Roman" w:cs="Times New Roman"/>
          <w:b/>
          <w:sz w:val="24"/>
          <w:szCs w:val="24"/>
          <w:lang w:val="uk-UA" w:eastAsia="ru-RU"/>
        </w:rPr>
        <w:t>:</w:t>
      </w:r>
    </w:p>
    <w:p w14:paraId="79FC399B" w14:textId="77777777" w:rsidR="005B702F" w:rsidRPr="005434F5" w:rsidRDefault="005B702F" w:rsidP="005B702F">
      <w:pPr>
        <w:spacing w:after="0" w:line="240" w:lineRule="auto"/>
        <w:jc w:val="both"/>
        <w:rPr>
          <w:rFonts w:ascii="Times New Roman" w:eastAsia="Times New Roman" w:hAnsi="Times New Roman" w:cs="Times New Roman"/>
          <w:b/>
          <w:i/>
          <w:sz w:val="24"/>
          <w:szCs w:val="24"/>
          <w:lang w:val="uk-UA"/>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707"/>
      </w:tblGrid>
      <w:tr w:rsidR="003A45A1" w:rsidRPr="005434F5" w14:paraId="2B464C2E" w14:textId="77777777" w:rsidTr="00C95B51">
        <w:tc>
          <w:tcPr>
            <w:tcW w:w="1773" w:type="dxa"/>
            <w:hideMark/>
          </w:tcPr>
          <w:p w14:paraId="048BD5E4" w14:textId="77777777" w:rsidR="003A45A1" w:rsidRPr="005434F5" w:rsidRDefault="003A45A1" w:rsidP="003A45A1">
            <w:pPr>
              <w:spacing w:after="0" w:line="240" w:lineRule="auto"/>
              <w:jc w:val="center"/>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Критерій</w:t>
            </w:r>
          </w:p>
        </w:tc>
        <w:tc>
          <w:tcPr>
            <w:tcW w:w="8854" w:type="dxa"/>
            <w:hideMark/>
          </w:tcPr>
          <w:p w14:paraId="03994DB2" w14:textId="77777777" w:rsidR="003A45A1" w:rsidRPr="005434F5" w:rsidRDefault="003A45A1" w:rsidP="003A45A1">
            <w:pPr>
              <w:spacing w:after="0" w:line="240" w:lineRule="auto"/>
              <w:jc w:val="center"/>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Підтвердження відповідності</w:t>
            </w:r>
          </w:p>
        </w:tc>
      </w:tr>
      <w:tr w:rsidR="003A45A1" w:rsidRPr="005434F5" w14:paraId="3BEC0DDE" w14:textId="77777777" w:rsidTr="00C95B51">
        <w:tc>
          <w:tcPr>
            <w:tcW w:w="1773" w:type="dxa"/>
            <w:hideMark/>
          </w:tcPr>
          <w:p w14:paraId="42E54220" w14:textId="77777777" w:rsidR="003A45A1" w:rsidRPr="005434F5" w:rsidRDefault="003A45A1" w:rsidP="003A45A1">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1. Наявність обладнання, матеріально-технічної бази та технологій</w:t>
            </w:r>
          </w:p>
        </w:tc>
        <w:tc>
          <w:tcPr>
            <w:tcW w:w="8854" w:type="dxa"/>
            <w:hideMark/>
          </w:tcPr>
          <w:p w14:paraId="50A4D83E" w14:textId="5D1C8F31" w:rsidR="00D94CAA" w:rsidRPr="005434F5" w:rsidRDefault="003A45A1" w:rsidP="00D94CAA">
            <w:pPr>
              <w:pStyle w:val="a5"/>
              <w:jc w:val="both"/>
              <w:rPr>
                <w:rFonts w:ascii="Times New Roman" w:hAnsi="Times New Roman" w:cs="Times New Roman"/>
                <w:color w:val="000000"/>
                <w:sz w:val="24"/>
                <w:szCs w:val="24"/>
                <w:lang w:val="uk-UA" w:eastAsia="ru-RU"/>
              </w:rPr>
            </w:pPr>
            <w:r w:rsidRPr="005434F5">
              <w:rPr>
                <w:rFonts w:ascii="Times New Roman" w:eastAsia="Times New Roman" w:hAnsi="Times New Roman" w:cs="Times New Roman"/>
                <w:sz w:val="24"/>
                <w:szCs w:val="24"/>
                <w:lang w:val="uk-UA" w:eastAsia="ru-RU"/>
              </w:rPr>
              <w:t>1.1. Довідка в довільній формі про механізми і обладнання та технології, необхідні для поставки товару</w:t>
            </w:r>
            <w:r w:rsidR="00D94CAA" w:rsidRPr="005434F5">
              <w:rPr>
                <w:rFonts w:ascii="Times New Roman" w:hAnsi="Times New Roman" w:cs="Times New Roman"/>
                <w:color w:val="000000"/>
                <w:sz w:val="24"/>
                <w:szCs w:val="24"/>
                <w:lang w:val="uk-UA" w:eastAsia="ru-RU"/>
              </w:rPr>
              <w:t xml:space="preserve"> (відомості про місце розташування мережі АЗС на території м. Львів).</w:t>
            </w:r>
          </w:p>
          <w:p w14:paraId="4F138BEE" w14:textId="5F08A08F" w:rsidR="003A45A1" w:rsidRPr="005434F5" w:rsidRDefault="00D94CAA" w:rsidP="00D94CAA">
            <w:pPr>
              <w:spacing w:after="0" w:line="240" w:lineRule="auto"/>
              <w:jc w:val="both"/>
              <w:rPr>
                <w:rFonts w:ascii="Times New Roman" w:eastAsia="Times New Roman" w:hAnsi="Times New Roman" w:cs="Times New Roman"/>
                <w:sz w:val="24"/>
                <w:szCs w:val="24"/>
                <w:lang w:val="uk-UA" w:eastAsia="ru-RU"/>
              </w:rPr>
            </w:pPr>
            <w:r w:rsidRPr="005434F5">
              <w:rPr>
                <w:rFonts w:ascii="Times New Roman" w:hAnsi="Times New Roman" w:cs="Times New Roman"/>
                <w:color w:val="000000"/>
                <w:sz w:val="24"/>
                <w:szCs w:val="24"/>
                <w:lang w:eastAsia="ru-RU"/>
              </w:rPr>
              <w:t>1.2. Документи, що підтверджують право власності учасника та/або користування автозаправними станціями.</w:t>
            </w:r>
          </w:p>
        </w:tc>
      </w:tr>
      <w:tr w:rsidR="003A45A1" w:rsidRPr="00F86970" w14:paraId="580C842E" w14:textId="77777777" w:rsidTr="00C95B51">
        <w:trPr>
          <w:trHeight w:val="1092"/>
        </w:trPr>
        <w:tc>
          <w:tcPr>
            <w:tcW w:w="1773" w:type="dxa"/>
            <w:hideMark/>
          </w:tcPr>
          <w:p w14:paraId="69DCC068" w14:textId="77777777" w:rsidR="003A45A1" w:rsidRPr="005434F5" w:rsidRDefault="003A45A1" w:rsidP="003A45A1">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2. Наявність працівників відповідної кваліфікації, які мають необхідні знання та досвід</w:t>
            </w:r>
          </w:p>
          <w:p w14:paraId="54CE4FEA" w14:textId="77777777" w:rsidR="003A45A1" w:rsidRPr="005434F5" w:rsidRDefault="003A45A1" w:rsidP="003A45A1">
            <w:pPr>
              <w:spacing w:after="0" w:line="240" w:lineRule="auto"/>
              <w:jc w:val="both"/>
              <w:rPr>
                <w:rFonts w:ascii="Times New Roman" w:eastAsia="Times New Roman" w:hAnsi="Times New Roman" w:cs="Times New Roman"/>
                <w:b/>
                <w:sz w:val="24"/>
                <w:szCs w:val="24"/>
                <w:lang w:val="uk-UA" w:eastAsia="ru-RU"/>
              </w:rPr>
            </w:pPr>
          </w:p>
        </w:tc>
        <w:tc>
          <w:tcPr>
            <w:tcW w:w="8854" w:type="dxa"/>
            <w:hideMark/>
          </w:tcPr>
          <w:p w14:paraId="09DCA0B3" w14:textId="0A263C9E" w:rsidR="003A45A1" w:rsidRPr="005434F5"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 xml:space="preserve">2.1.1 Довідка </w:t>
            </w:r>
            <w:r w:rsidR="00C95B51" w:rsidRPr="005434F5">
              <w:rPr>
                <w:rFonts w:ascii="Times New Roman" w:eastAsia="Times New Roman" w:hAnsi="Times New Roman" w:cs="Times New Roman"/>
                <w:sz w:val="24"/>
                <w:szCs w:val="24"/>
                <w:lang w:val="uk-UA" w:eastAsia="ru-RU"/>
              </w:rPr>
              <w:t xml:space="preserve">в довільній формі </w:t>
            </w:r>
            <w:r w:rsidRPr="005434F5">
              <w:rPr>
                <w:rFonts w:ascii="Times New Roman" w:eastAsia="Times New Roman" w:hAnsi="Times New Roman" w:cs="Times New Roman"/>
                <w:sz w:val="24"/>
                <w:szCs w:val="24"/>
                <w:lang w:val="uk-UA" w:eastAsia="ru-RU"/>
              </w:rPr>
              <w:t>за наведеною формою про наявність працівників відповідної кваліфікації, які мають необхідні знання та досвід для постачання товару  та виконання умов договору</w:t>
            </w:r>
            <w:r w:rsidR="00C95B51" w:rsidRPr="005434F5">
              <w:rPr>
                <w:rFonts w:ascii="Times New Roman" w:eastAsia="Times New Roman" w:hAnsi="Times New Roman" w:cs="Times New Roman"/>
                <w:sz w:val="24"/>
                <w:szCs w:val="24"/>
                <w:lang w:val="uk-UA" w:eastAsia="ru-RU"/>
              </w:rPr>
              <w:t>.</w:t>
            </w:r>
          </w:p>
          <w:p w14:paraId="77F02F0B" w14:textId="77777777" w:rsidR="00C95B51" w:rsidRPr="005434F5" w:rsidRDefault="00C95B51" w:rsidP="003A45A1">
            <w:pPr>
              <w:spacing w:after="0" w:line="240" w:lineRule="auto"/>
              <w:contextualSpacing/>
              <w:jc w:val="both"/>
              <w:rPr>
                <w:rFonts w:ascii="Times New Roman" w:eastAsia="Times New Roman" w:hAnsi="Times New Roman" w:cs="Times New Roman"/>
                <w:sz w:val="24"/>
                <w:szCs w:val="24"/>
                <w:lang w:val="uk-UA" w:eastAsia="ru-RU"/>
              </w:rPr>
            </w:pPr>
          </w:p>
          <w:p w14:paraId="4DABEF6A" w14:textId="1A3E1D56" w:rsidR="003A45A1" w:rsidRPr="005434F5" w:rsidRDefault="003A45A1" w:rsidP="003A45A1">
            <w:pPr>
              <w:spacing w:after="0" w:line="240" w:lineRule="auto"/>
              <w:contextualSpacing/>
              <w:jc w:val="both"/>
              <w:rPr>
                <w:rFonts w:ascii="Times New Roman" w:eastAsia="Times New Roman" w:hAnsi="Times New Roman" w:cs="Times New Roman"/>
                <w:sz w:val="24"/>
                <w:szCs w:val="24"/>
                <w:lang w:val="uk-UA" w:eastAsia="ru-RU"/>
              </w:rPr>
            </w:pPr>
          </w:p>
        </w:tc>
      </w:tr>
      <w:tr w:rsidR="005434F5" w:rsidRPr="005434F5" w14:paraId="3EDED56E" w14:textId="77777777" w:rsidTr="00D94CAA">
        <w:trPr>
          <w:trHeight w:val="109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380B4690" w14:textId="77777777" w:rsidR="00D94CAA" w:rsidRPr="005434F5" w:rsidRDefault="00D94CAA" w:rsidP="00D94CAA">
            <w:pPr>
              <w:spacing w:after="0" w:line="240" w:lineRule="auto"/>
              <w:rPr>
                <w:rFonts w:ascii="Times New Roman" w:eastAsia="Times New Roman" w:hAnsi="Times New Roman" w:cs="Times New Roman"/>
                <w:b/>
                <w:sz w:val="24"/>
                <w:szCs w:val="24"/>
                <w:lang w:val="uk-UA" w:eastAsia="ru-RU"/>
              </w:rPr>
            </w:pPr>
            <w:r w:rsidRPr="005434F5">
              <w:rPr>
                <w:rFonts w:ascii="Times New Roman" w:eastAsia="Times New Roman" w:hAnsi="Times New Roman" w:cs="Times New Roman"/>
                <w:b/>
                <w:sz w:val="24"/>
                <w:szCs w:val="24"/>
                <w:lang w:val="uk-UA" w:eastAsia="ru-RU"/>
              </w:rPr>
              <w:t>3. Наявність документально підтвердженого досвіду виконання аналогічного (аналогічних) за предметом закупівлі договору (договорів);</w:t>
            </w:r>
          </w:p>
        </w:tc>
        <w:tc>
          <w:tcPr>
            <w:tcW w:w="8854" w:type="dxa"/>
            <w:tcBorders>
              <w:top w:val="single" w:sz="4" w:space="0" w:color="auto"/>
              <w:left w:val="single" w:sz="4" w:space="0" w:color="auto"/>
              <w:bottom w:val="single" w:sz="4" w:space="0" w:color="auto"/>
              <w:right w:val="single" w:sz="4" w:space="0" w:color="auto"/>
            </w:tcBorders>
            <w:shd w:val="clear" w:color="auto" w:fill="auto"/>
            <w:hideMark/>
          </w:tcPr>
          <w:p w14:paraId="239EDE07" w14:textId="77777777" w:rsidR="00D94CAA" w:rsidRPr="005434F5" w:rsidRDefault="00D94CAA" w:rsidP="008C5C21">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3.1. 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товару, що є аналогічним за предметом закупівлі, подібний за змістом та своєю правовою природою.</w:t>
            </w:r>
          </w:p>
          <w:p w14:paraId="20B8729C" w14:textId="77777777" w:rsidR="00D94CAA" w:rsidRPr="005434F5"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3.2. Скановану копію з оригіналу аналогічного договору, що наведено в довідці про виконання аналогічних договорів.</w:t>
            </w:r>
          </w:p>
          <w:p w14:paraId="5F1189C3" w14:textId="77777777" w:rsidR="00D94CAA" w:rsidRPr="005434F5" w:rsidRDefault="00D94CAA" w:rsidP="00D94CAA">
            <w:pPr>
              <w:spacing w:after="0" w:line="240" w:lineRule="auto"/>
              <w:contextualSpacing/>
              <w:jc w:val="both"/>
              <w:rPr>
                <w:rFonts w:ascii="Times New Roman" w:eastAsia="Times New Roman" w:hAnsi="Times New Roman" w:cs="Times New Roman"/>
                <w:sz w:val="24"/>
                <w:szCs w:val="24"/>
                <w:lang w:val="uk-UA" w:eastAsia="ru-RU"/>
              </w:rPr>
            </w:pPr>
            <w:r w:rsidRPr="005434F5">
              <w:rPr>
                <w:rFonts w:ascii="Times New Roman" w:eastAsia="Times New Roman" w:hAnsi="Times New Roman" w:cs="Times New Roman"/>
                <w:sz w:val="24"/>
                <w:szCs w:val="24"/>
                <w:lang w:val="uk-UA" w:eastAsia="ru-RU"/>
              </w:rPr>
              <w:t>3.3. Скановану копію з оригіналу листа-відгуку про виконання договору або рекомендаційний лист, що наведено у довідці та підтверджено договором. Відгук повинен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w:t>
            </w:r>
          </w:p>
        </w:tc>
      </w:tr>
    </w:tbl>
    <w:p w14:paraId="5C3ADE6D"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br w:type="page"/>
      </w:r>
    </w:p>
    <w:p w14:paraId="5973E3D2"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lastRenderedPageBreak/>
        <w:t>Додаток №4</w:t>
      </w:r>
    </w:p>
    <w:p w14:paraId="4DF7E287"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Перелік «Інших документів», які необхідно подати учасникам для участі в спрощеній закупівлі:</w:t>
      </w:r>
    </w:p>
    <w:tbl>
      <w:tblPr>
        <w:tblW w:w="10207" w:type="dxa"/>
        <w:tblLayout w:type="fixed"/>
        <w:tblLook w:val="00A0" w:firstRow="1" w:lastRow="0" w:firstColumn="1" w:lastColumn="0" w:noHBand="0" w:noVBand="0"/>
      </w:tblPr>
      <w:tblGrid>
        <w:gridCol w:w="426"/>
        <w:gridCol w:w="2835"/>
        <w:gridCol w:w="6946"/>
      </w:tblGrid>
      <w:tr w:rsidR="005B702F" w:rsidRPr="005434F5" w14:paraId="690B931E"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39BA3CD2"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1.</w:t>
            </w:r>
          </w:p>
        </w:tc>
        <w:tc>
          <w:tcPr>
            <w:tcW w:w="2835" w:type="dxa"/>
            <w:tcBorders>
              <w:top w:val="single" w:sz="4" w:space="0" w:color="000000"/>
              <w:left w:val="single" w:sz="4" w:space="0" w:color="000000"/>
              <w:bottom w:val="single" w:sz="4" w:space="0" w:color="000000"/>
              <w:right w:val="nil"/>
            </w:tcBorders>
          </w:tcPr>
          <w:p w14:paraId="38BC0DB8"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tcPr>
          <w:p w14:paraId="216725F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про учасника за встановленою формою:</w:t>
            </w:r>
          </w:p>
          <w:p w14:paraId="0D28FBBB" w14:textId="77777777" w:rsidR="005B702F" w:rsidRPr="005434F5" w:rsidRDefault="005B702F" w:rsidP="00BB7342">
            <w:pPr>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Форма «ВІДОМОСТІ ПРО УЧАСНИКА».</w:t>
            </w:r>
          </w:p>
          <w:p w14:paraId="784DFDD6"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Повна та скорочена назва учасника:</w:t>
            </w:r>
          </w:p>
          <w:p w14:paraId="630FF0D4"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7596D90B"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Місце та дата проведення державної реєстрації учасника:</w:t>
            </w:r>
          </w:p>
          <w:p w14:paraId="371167A5" w14:textId="48E91DCD"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Статус учасника </w:t>
            </w:r>
            <w:r w:rsidRPr="005434F5">
              <w:rPr>
                <w:rFonts w:ascii="Times New Roman" w:eastAsia="Times New Roman" w:hAnsi="Times New Roman" w:cs="Times New Roman"/>
                <w:sz w:val="24"/>
                <w:szCs w:val="24"/>
                <w:u w:val="single"/>
                <w:lang w:val="uk-UA"/>
              </w:rPr>
              <w:t>(виробник, дилер, представник або ін.)</w:t>
            </w:r>
            <w:r w:rsidRPr="005434F5">
              <w:rPr>
                <w:rFonts w:ascii="Times New Roman" w:eastAsia="Times New Roman" w:hAnsi="Times New Roman" w:cs="Times New Roman"/>
                <w:sz w:val="24"/>
                <w:szCs w:val="24"/>
                <w:lang w:val="uk-UA"/>
              </w:rPr>
              <w:t>:</w:t>
            </w:r>
          </w:p>
          <w:p w14:paraId="31C1E71B"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Організаційно-правова форма:</w:t>
            </w:r>
          </w:p>
          <w:p w14:paraId="76CBB931"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Форма власності:</w:t>
            </w:r>
          </w:p>
          <w:p w14:paraId="008C8A76"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Юридична адреса:</w:t>
            </w:r>
          </w:p>
          <w:p w14:paraId="2AA87582" w14:textId="77777777" w:rsidR="005B702F" w:rsidRPr="005434F5" w:rsidRDefault="005B702F" w:rsidP="00BB7342">
            <w:pPr>
              <w:numPr>
                <w:ilvl w:val="0"/>
                <w:numId w:val="1"/>
              </w:numPr>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Поштова адреса: </w:t>
            </w:r>
          </w:p>
          <w:p w14:paraId="1BB0CF40" w14:textId="77777777" w:rsidR="005B702F" w:rsidRPr="005434F5" w:rsidRDefault="005B702F" w:rsidP="00BB7342">
            <w:pPr>
              <w:widowControl w:val="0"/>
              <w:numPr>
                <w:ilvl w:val="0"/>
                <w:numId w:val="1"/>
              </w:numPr>
              <w:suppressAutoHyphens/>
              <w:autoSpaceDE w:val="0"/>
              <w:spacing w:after="0" w:line="240" w:lineRule="auto"/>
              <w:ind w:left="0" w:firstLine="0"/>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w:t>
            </w:r>
            <w:r w:rsidRPr="005434F5">
              <w:rPr>
                <w:rFonts w:ascii="Times New Roman" w:eastAsia="Times New Roman" w:hAnsi="Times New Roman" w:cs="Times New Roman"/>
                <w:i/>
                <w:sz w:val="24"/>
                <w:szCs w:val="24"/>
                <w:lang w:val="uk-UA"/>
              </w:rPr>
              <w:t>у даному пункті зазначаються реквізити банку (банків) у якому (яких) обслуговується учасник).</w:t>
            </w:r>
          </w:p>
        </w:tc>
      </w:tr>
      <w:tr w:rsidR="005B702F" w:rsidRPr="005434F5" w14:paraId="09B7CA80" w14:textId="77777777" w:rsidTr="00BB7342">
        <w:trPr>
          <w:trHeight w:val="375"/>
        </w:trPr>
        <w:tc>
          <w:tcPr>
            <w:tcW w:w="426" w:type="dxa"/>
            <w:tcBorders>
              <w:top w:val="single" w:sz="4" w:space="0" w:color="000000"/>
              <w:left w:val="single" w:sz="4" w:space="0" w:color="000000"/>
              <w:bottom w:val="single" w:sz="4" w:space="0" w:color="000000"/>
              <w:right w:val="nil"/>
            </w:tcBorders>
          </w:tcPr>
          <w:p w14:paraId="7C17C551"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2.</w:t>
            </w:r>
          </w:p>
        </w:tc>
        <w:tc>
          <w:tcPr>
            <w:tcW w:w="2835" w:type="dxa"/>
            <w:tcBorders>
              <w:top w:val="single" w:sz="4" w:space="0" w:color="000000"/>
              <w:left w:val="single" w:sz="4" w:space="0" w:color="000000"/>
              <w:bottom w:val="single" w:sz="4" w:space="0" w:color="000000"/>
              <w:right w:val="nil"/>
            </w:tcBorders>
          </w:tcPr>
          <w:p w14:paraId="36F9ADA9"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tcPr>
          <w:p w14:paraId="23880257"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 xml:space="preserve">Для платників ПДВ: </w:t>
            </w:r>
          </w:p>
          <w:p w14:paraId="33CE8432" w14:textId="77777777" w:rsidR="005B702F" w:rsidRPr="005434F5" w:rsidRDefault="005B702F" w:rsidP="00BB7342">
            <w:pPr>
              <w:keepNext/>
              <w:keepLines/>
              <w:spacing w:after="0" w:line="240" w:lineRule="auto"/>
              <w:jc w:val="both"/>
              <w:rPr>
                <w:rFonts w:ascii="Times New Roman" w:eastAsia="Times New Roman" w:hAnsi="Times New Roman" w:cs="Times New Roman"/>
                <w:kern w:val="2"/>
                <w:sz w:val="24"/>
                <w:szCs w:val="24"/>
                <w:lang w:val="uk-UA" w:eastAsia="ar-SA"/>
              </w:rPr>
            </w:pPr>
            <w:r w:rsidRPr="005434F5">
              <w:rPr>
                <w:rFonts w:ascii="Times New Roman" w:eastAsia="Times New Roman" w:hAnsi="Times New Roman" w:cs="Times New Roman"/>
                <w:kern w:val="2"/>
                <w:sz w:val="24"/>
                <w:szCs w:val="24"/>
                <w:lang w:val="uk-UA"/>
              </w:rPr>
              <w:t xml:space="preserve">- </w:t>
            </w:r>
            <w:r w:rsidRPr="005434F5">
              <w:rPr>
                <w:rFonts w:ascii="Times New Roman" w:eastAsia="Times New Roman" w:hAnsi="Times New Roman" w:cs="Times New Roman"/>
                <w:sz w:val="24"/>
                <w:szCs w:val="24"/>
                <w:lang w:val="uk-UA"/>
              </w:rPr>
              <w:t xml:space="preserve">Сканована з оригіналу копія </w:t>
            </w:r>
            <w:r w:rsidRPr="005434F5">
              <w:rPr>
                <w:rFonts w:ascii="Times New Roman" w:eastAsia="Times New Roman" w:hAnsi="Times New Roman" w:cs="Times New Roman"/>
                <w:kern w:val="2"/>
                <w:sz w:val="24"/>
                <w:szCs w:val="24"/>
                <w:lang w:val="uk-UA"/>
              </w:rPr>
              <w:t xml:space="preserve">свідоцтва про реєстрацію платника ПДВ або копія витягу з реєстру платників ПДВ </w:t>
            </w:r>
          </w:p>
          <w:p w14:paraId="14B23BAC" w14:textId="77777777" w:rsidR="005B702F" w:rsidRPr="005434F5" w:rsidRDefault="005B702F"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Для платників єдиного податку:</w:t>
            </w:r>
          </w:p>
          <w:p w14:paraId="14A7F03B" w14:textId="77777777" w:rsidR="005B702F" w:rsidRPr="005434F5" w:rsidRDefault="005B702F" w:rsidP="00BB7342">
            <w:pPr>
              <w:keepNext/>
              <w:keepLines/>
              <w:widowControl w:val="0"/>
              <w:suppressAutoHyphens/>
              <w:autoSpaceDE w:val="0"/>
              <w:spacing w:after="0" w:line="240" w:lineRule="auto"/>
              <w:jc w:val="both"/>
              <w:rPr>
                <w:rFonts w:ascii="Times New Roman" w:eastAsia="Times New Roman" w:hAnsi="Times New Roman" w:cs="Times New Roman"/>
                <w:kern w:val="2"/>
                <w:sz w:val="24"/>
                <w:szCs w:val="24"/>
                <w:lang w:val="uk-UA"/>
              </w:rPr>
            </w:pPr>
            <w:r w:rsidRPr="005434F5">
              <w:rPr>
                <w:rFonts w:ascii="Times New Roman" w:eastAsia="Times New Roman" w:hAnsi="Times New Roman" w:cs="Times New Roman"/>
                <w:kern w:val="2"/>
                <w:sz w:val="24"/>
                <w:szCs w:val="24"/>
                <w:lang w:val="uk-UA"/>
              </w:rPr>
              <w:t xml:space="preserve">- </w:t>
            </w:r>
            <w:r w:rsidRPr="005434F5">
              <w:rPr>
                <w:rFonts w:ascii="Times New Roman" w:eastAsia="Times New Roman" w:hAnsi="Times New Roman" w:cs="Times New Roman"/>
                <w:sz w:val="24"/>
                <w:szCs w:val="24"/>
                <w:lang w:val="uk-UA"/>
              </w:rPr>
              <w:t xml:space="preserve">Сканована з оригіналу копія </w:t>
            </w:r>
            <w:r w:rsidRPr="005434F5">
              <w:rPr>
                <w:rFonts w:ascii="Times New Roman" w:eastAsia="Times New Roman" w:hAnsi="Times New Roman" w:cs="Times New Roman"/>
                <w:kern w:val="2"/>
                <w:sz w:val="24"/>
                <w:szCs w:val="24"/>
                <w:lang w:val="uk-UA"/>
              </w:rPr>
              <w:t xml:space="preserve">свідоцтва про сплату єдиного податку або копія витягу з реєстру платників єдиного податку . </w:t>
            </w:r>
          </w:p>
        </w:tc>
      </w:tr>
      <w:tr w:rsidR="005B702F" w:rsidRPr="005434F5" w14:paraId="07D9828C" w14:textId="77777777" w:rsidTr="00BB7342">
        <w:trPr>
          <w:trHeight w:val="444"/>
        </w:trPr>
        <w:tc>
          <w:tcPr>
            <w:tcW w:w="426" w:type="dxa"/>
            <w:tcBorders>
              <w:top w:val="single" w:sz="4" w:space="0" w:color="000000"/>
              <w:left w:val="single" w:sz="4" w:space="0" w:color="000000"/>
              <w:bottom w:val="single" w:sz="4" w:space="0" w:color="000000"/>
              <w:right w:val="nil"/>
            </w:tcBorders>
          </w:tcPr>
          <w:p w14:paraId="6AE0336A" w14:textId="77777777" w:rsidR="005B702F" w:rsidRPr="005434F5" w:rsidRDefault="005B702F" w:rsidP="00BB7342">
            <w:pPr>
              <w:widowControl w:val="0"/>
              <w:suppressAutoHyphens/>
              <w:autoSpaceDE w:val="0"/>
              <w:spacing w:after="0" w:line="240" w:lineRule="auto"/>
              <w:jc w:val="center"/>
              <w:rPr>
                <w:rFonts w:ascii="Times New Roman" w:eastAsia="Times New Roman" w:hAnsi="Times New Roman" w:cs="Times New Roman"/>
                <w:b/>
                <w:bCs/>
                <w:sz w:val="24"/>
                <w:szCs w:val="24"/>
                <w:lang w:val="uk-UA"/>
              </w:rPr>
            </w:pPr>
            <w:r w:rsidRPr="005434F5">
              <w:rPr>
                <w:rFonts w:ascii="Times New Roman" w:eastAsia="Times New Roman" w:hAnsi="Times New Roman" w:cs="Times New Roman"/>
                <w:b/>
                <w:bCs/>
                <w:sz w:val="24"/>
                <w:szCs w:val="24"/>
                <w:lang w:val="uk-UA"/>
              </w:rPr>
              <w:t>3.</w:t>
            </w:r>
          </w:p>
        </w:tc>
        <w:tc>
          <w:tcPr>
            <w:tcW w:w="2835" w:type="dxa"/>
            <w:tcBorders>
              <w:top w:val="single" w:sz="4" w:space="0" w:color="000000"/>
              <w:left w:val="single" w:sz="4" w:space="0" w:color="000000"/>
              <w:bottom w:val="single" w:sz="4" w:space="0" w:color="000000"/>
              <w:right w:val="nil"/>
            </w:tcBorders>
          </w:tcPr>
          <w:p w14:paraId="36215C13" w14:textId="77777777" w:rsidR="005B702F" w:rsidRPr="005434F5" w:rsidRDefault="005B702F" w:rsidP="00BB7342">
            <w:pPr>
              <w:widowControl w:val="0"/>
              <w:suppressAutoHyphens/>
              <w:autoSpaceDE w:val="0"/>
              <w:spacing w:after="0" w:line="240" w:lineRule="auto"/>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tcPr>
          <w:p w14:paraId="38D61467" w14:textId="5CE88DB2" w:rsidR="005B702F" w:rsidRPr="005434F5" w:rsidRDefault="00F506B7" w:rsidP="00BB7342">
            <w:pPr>
              <w:spacing w:after="0" w:line="240" w:lineRule="auto"/>
              <w:jc w:val="both"/>
              <w:rPr>
                <w:rFonts w:ascii="Times New Roman" w:eastAsia="Times New Roman" w:hAnsi="Times New Roman" w:cs="Times New Roman"/>
                <w:sz w:val="24"/>
                <w:szCs w:val="24"/>
                <w:lang w:val="uk-UA"/>
              </w:rPr>
            </w:pPr>
            <w:r w:rsidRPr="005434F5">
              <w:rPr>
                <w:rFonts w:ascii="Times New Roman" w:eastAsia="Calibri" w:hAnsi="Times New Roman" w:cs="Times New Roman"/>
                <w:color w:val="000000"/>
                <w:sz w:val="24"/>
                <w:szCs w:val="24"/>
                <w:lang w:val="uk-UA"/>
              </w:rPr>
              <w:t xml:space="preserve">Довідка в довільній формі або відповідно до взірця, що наведений </w:t>
            </w:r>
            <w:r w:rsidRPr="005434F5">
              <w:rPr>
                <w:rFonts w:ascii="Times New Roman" w:eastAsia="Calibri" w:hAnsi="Times New Roman" w:cs="Times New Roman"/>
                <w:bCs/>
                <w:color w:val="000000"/>
                <w:sz w:val="24"/>
                <w:szCs w:val="24"/>
                <w:lang w:val="uk-UA"/>
              </w:rPr>
              <w:t>ни</w:t>
            </w:r>
            <w:r w:rsidR="003A1921" w:rsidRPr="005434F5">
              <w:rPr>
                <w:rFonts w:ascii="Times New Roman" w:eastAsia="Calibri" w:hAnsi="Times New Roman" w:cs="Times New Roman"/>
                <w:bCs/>
                <w:color w:val="000000"/>
                <w:sz w:val="24"/>
                <w:szCs w:val="24"/>
                <w:lang w:val="uk-UA"/>
              </w:rPr>
              <w:t>щ</w:t>
            </w:r>
            <w:r w:rsidRPr="005434F5">
              <w:rPr>
                <w:rFonts w:ascii="Times New Roman" w:eastAsia="Calibri" w:hAnsi="Times New Roman" w:cs="Times New Roman"/>
                <w:bCs/>
                <w:color w:val="000000"/>
                <w:sz w:val="24"/>
                <w:szCs w:val="24"/>
                <w:lang w:val="uk-UA"/>
              </w:rPr>
              <w:t>е</w:t>
            </w:r>
            <w:r w:rsidRPr="005434F5">
              <w:rPr>
                <w:rFonts w:ascii="Times New Roman" w:eastAsia="Calibri" w:hAnsi="Times New Roman" w:cs="Times New Roman"/>
                <w:color w:val="000000"/>
                <w:sz w:val="24"/>
                <w:szCs w:val="24"/>
                <w:lang w:val="uk-UA"/>
              </w:rPr>
              <w:t xml:space="preserve"> до даної документації, повинна бути підписана особою, яка підписує пропозицію та/або уповноважена на підписання договору про закупівлю.</w:t>
            </w:r>
          </w:p>
        </w:tc>
      </w:tr>
    </w:tbl>
    <w:p w14:paraId="3E71E124" w14:textId="77777777" w:rsidR="005B702F" w:rsidRPr="005434F5" w:rsidRDefault="005B702F" w:rsidP="005B702F">
      <w:pPr>
        <w:spacing w:after="0" w:line="240" w:lineRule="auto"/>
        <w:rPr>
          <w:rFonts w:ascii="Times New Roman" w:eastAsia="Times New Roman" w:hAnsi="Times New Roman" w:cs="Times New Roman"/>
          <w:b/>
          <w:sz w:val="24"/>
          <w:szCs w:val="24"/>
          <w:lang w:val="uk-UA"/>
        </w:rPr>
      </w:pPr>
    </w:p>
    <w:p w14:paraId="31D70955"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Взірець</w:t>
      </w:r>
    </w:p>
    <w:p w14:paraId="218DC0E5" w14:textId="77777777" w:rsidR="005B702F" w:rsidRPr="005434F5" w:rsidRDefault="005B702F" w:rsidP="005B702F">
      <w:pPr>
        <w:spacing w:after="0" w:line="240" w:lineRule="auto"/>
        <w:jc w:val="right"/>
        <w:rPr>
          <w:rFonts w:ascii="Times New Roman" w:eastAsia="Times New Roman" w:hAnsi="Times New Roman" w:cs="Times New Roman"/>
          <w:b/>
          <w:sz w:val="24"/>
          <w:szCs w:val="24"/>
          <w:lang w:val="uk-UA"/>
        </w:rPr>
      </w:pPr>
    </w:p>
    <w:p w14:paraId="562DE1D0" w14:textId="77777777" w:rsidR="005B702F" w:rsidRPr="005434F5" w:rsidRDefault="005B702F" w:rsidP="005B702F">
      <w:pPr>
        <w:tabs>
          <w:tab w:val="left" w:pos="3345"/>
        </w:tabs>
        <w:spacing w:after="0" w:line="240" w:lineRule="auto"/>
        <w:jc w:val="center"/>
        <w:rPr>
          <w:rFonts w:ascii="Times New Roman" w:eastAsia="Times New Roman" w:hAnsi="Times New Roman" w:cs="Times New Roman"/>
          <w:b/>
          <w:sz w:val="24"/>
          <w:szCs w:val="24"/>
          <w:lang w:val="uk-UA"/>
        </w:rPr>
      </w:pPr>
      <w:r w:rsidRPr="005434F5">
        <w:rPr>
          <w:rFonts w:ascii="Times New Roman" w:eastAsia="Times New Roman" w:hAnsi="Times New Roman" w:cs="Times New Roman"/>
          <w:b/>
          <w:sz w:val="24"/>
          <w:szCs w:val="24"/>
          <w:lang w:val="uk-UA"/>
        </w:rPr>
        <w:t>Лист - згода на обробку персональних даних</w:t>
      </w:r>
    </w:p>
    <w:p w14:paraId="393CD37C" w14:textId="77777777" w:rsidR="005B702F" w:rsidRPr="005434F5" w:rsidRDefault="005B702F" w:rsidP="005B702F">
      <w:pPr>
        <w:tabs>
          <w:tab w:val="left" w:pos="3345"/>
        </w:tabs>
        <w:spacing w:after="0" w:line="240" w:lineRule="auto"/>
        <w:rPr>
          <w:rFonts w:ascii="Times New Roman" w:eastAsia="Times New Roman" w:hAnsi="Times New Roman" w:cs="Times New Roman"/>
          <w:sz w:val="24"/>
          <w:szCs w:val="24"/>
          <w:lang w:val="uk-UA"/>
        </w:rPr>
      </w:pPr>
    </w:p>
    <w:p w14:paraId="6D8A1D9A" w14:textId="77777777" w:rsidR="005B702F" w:rsidRPr="005434F5" w:rsidRDefault="005B702F" w:rsidP="005B702F">
      <w:pPr>
        <w:tabs>
          <w:tab w:val="left" w:pos="0"/>
        </w:tabs>
        <w:spacing w:after="0" w:line="240" w:lineRule="auto"/>
        <w:jc w:val="both"/>
        <w:rPr>
          <w:rFonts w:ascii="Times New Roman" w:eastAsia="Times New Roman" w:hAnsi="Times New Roman" w:cs="Times New Roman"/>
          <w:sz w:val="24"/>
          <w:szCs w:val="24"/>
          <w:lang w:val="uk-UA"/>
        </w:rPr>
      </w:pPr>
      <w:r w:rsidRPr="005434F5">
        <w:rPr>
          <w:rFonts w:ascii="Times New Roman" w:eastAsia="Times New Roman" w:hAnsi="Times New Roman" w:cs="Times New Roman"/>
          <w:sz w:val="24"/>
          <w:szCs w:val="24"/>
          <w:lang w:val="uk-UA"/>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669E89D0" w14:textId="77777777" w:rsidR="005B702F" w:rsidRPr="005434F5" w:rsidRDefault="005B702F" w:rsidP="005B702F">
      <w:pPr>
        <w:spacing w:after="0" w:line="240" w:lineRule="auto"/>
        <w:rPr>
          <w:rFonts w:ascii="Times New Roman" w:eastAsia="Times New Roman" w:hAnsi="Times New Roman" w:cs="Times New Roman"/>
          <w:sz w:val="24"/>
          <w:szCs w:val="24"/>
          <w:lang w:val="uk-UA"/>
        </w:rPr>
      </w:pPr>
    </w:p>
    <w:p w14:paraId="6B19EDEA" w14:textId="77777777" w:rsidR="005B702F" w:rsidRPr="005434F5" w:rsidRDefault="005B702F" w:rsidP="005B702F">
      <w:pPr>
        <w:spacing w:after="0" w:line="240" w:lineRule="auto"/>
        <w:jc w:val="center"/>
        <w:rPr>
          <w:rFonts w:ascii="Times New Roman" w:eastAsia="Times New Roman" w:hAnsi="Times New Roman" w:cs="Times New Roman"/>
          <w:i/>
          <w:sz w:val="24"/>
          <w:szCs w:val="24"/>
          <w:lang w:val="uk-UA"/>
        </w:rPr>
      </w:pPr>
      <w:r w:rsidRPr="005434F5">
        <w:rPr>
          <w:rFonts w:ascii="Times New Roman" w:eastAsia="Times New Roman" w:hAnsi="Times New Roman" w:cs="Times New Roman"/>
          <w:i/>
          <w:sz w:val="24"/>
          <w:szCs w:val="24"/>
          <w:lang w:val="uk-UA"/>
        </w:rPr>
        <w:t>Посада, прізвище, ініціали, підпис уповноваженої особи Учасника, завірені печаткою.</w:t>
      </w:r>
    </w:p>
    <w:p w14:paraId="5CC925CA" w14:textId="77777777" w:rsidR="005B702F" w:rsidRPr="005434F5" w:rsidRDefault="005B702F" w:rsidP="005B702F">
      <w:pPr>
        <w:spacing w:after="0" w:line="240" w:lineRule="auto"/>
        <w:rPr>
          <w:rFonts w:ascii="Times New Roman" w:eastAsia="Times New Roman" w:hAnsi="Times New Roman" w:cs="Times New Roman"/>
          <w:i/>
          <w:sz w:val="24"/>
          <w:szCs w:val="24"/>
          <w:lang w:val="uk-UA"/>
        </w:rPr>
      </w:pPr>
    </w:p>
    <w:p w14:paraId="2BBB92EC" w14:textId="77777777" w:rsidR="005B702F" w:rsidRPr="005434F5" w:rsidRDefault="005B702F" w:rsidP="005B702F">
      <w:pPr>
        <w:spacing w:after="0" w:line="240" w:lineRule="auto"/>
        <w:jc w:val="center"/>
        <w:rPr>
          <w:rFonts w:ascii="Times New Roman" w:eastAsia="Times New Roman" w:hAnsi="Times New Roman" w:cs="Times New Roman"/>
          <w:b/>
          <w:sz w:val="24"/>
          <w:szCs w:val="24"/>
          <w:lang w:val="uk-UA"/>
        </w:rPr>
      </w:pPr>
    </w:p>
    <w:p w14:paraId="560027B9"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5F00C2B1"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3B39DC03"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p>
    <w:p w14:paraId="35BA4585" w14:textId="77777777" w:rsidR="005B702F" w:rsidRPr="005434F5" w:rsidRDefault="005B702F" w:rsidP="005B702F">
      <w:pPr>
        <w:spacing w:after="0" w:line="240" w:lineRule="auto"/>
        <w:jc w:val="right"/>
        <w:rPr>
          <w:rFonts w:ascii="Times New Roman" w:hAnsi="Times New Roman" w:cs="Times New Roman"/>
          <w:b/>
          <w:bCs/>
          <w:sz w:val="24"/>
          <w:szCs w:val="24"/>
          <w:lang w:val="uk-UA"/>
        </w:rPr>
      </w:pPr>
      <w:r w:rsidRPr="005434F5">
        <w:rPr>
          <w:rFonts w:ascii="Times New Roman" w:hAnsi="Times New Roman" w:cs="Times New Roman"/>
          <w:b/>
          <w:bCs/>
          <w:sz w:val="24"/>
          <w:szCs w:val="24"/>
          <w:lang w:val="uk-UA"/>
        </w:rPr>
        <w:t xml:space="preserve"> Додаток №5</w:t>
      </w:r>
    </w:p>
    <w:p w14:paraId="4609BE68" w14:textId="77777777" w:rsidR="005B702F" w:rsidRPr="005434F5" w:rsidRDefault="005B702F" w:rsidP="005B702F">
      <w:pPr>
        <w:spacing w:after="0" w:line="240" w:lineRule="auto"/>
        <w:jc w:val="center"/>
        <w:rPr>
          <w:rFonts w:ascii="Times New Roman" w:hAnsi="Times New Roman" w:cs="Times New Roman"/>
          <w:sz w:val="24"/>
          <w:szCs w:val="24"/>
          <w:lang w:val="uk-UA"/>
        </w:rPr>
      </w:pPr>
      <w:r w:rsidRPr="005434F5">
        <w:rPr>
          <w:rFonts w:ascii="Times New Roman" w:hAnsi="Times New Roman" w:cs="Times New Roman"/>
          <w:sz w:val="24"/>
          <w:szCs w:val="24"/>
          <w:lang w:val="uk-UA"/>
        </w:rPr>
        <w:t xml:space="preserve">ПРОЕКТ ДОГОВОРУ </w:t>
      </w:r>
    </w:p>
    <w:p w14:paraId="1D88EA51" w14:textId="4028C59C" w:rsidR="00F25E41" w:rsidRPr="005434F5" w:rsidRDefault="005B702F" w:rsidP="00BC4DF7">
      <w:pPr>
        <w:spacing w:after="0" w:line="240" w:lineRule="auto"/>
        <w:jc w:val="center"/>
        <w:rPr>
          <w:rFonts w:ascii="Times New Roman" w:hAnsi="Times New Roman" w:cs="Times New Roman"/>
          <w:sz w:val="24"/>
          <w:szCs w:val="24"/>
          <w:lang w:val="uk-UA"/>
        </w:rPr>
      </w:pPr>
      <w:r w:rsidRPr="005434F5">
        <w:rPr>
          <w:rFonts w:ascii="Times New Roman" w:hAnsi="Times New Roman" w:cs="Times New Roman"/>
          <w:sz w:val="24"/>
          <w:szCs w:val="24"/>
          <w:lang w:val="uk-UA"/>
        </w:rPr>
        <w:t>(подається в окремому файлі)</w:t>
      </w:r>
    </w:p>
    <w:sectPr w:rsidR="00F25E41" w:rsidRPr="005434F5" w:rsidSect="003313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13F6" w14:textId="77777777" w:rsidR="0015255E" w:rsidRDefault="0015255E" w:rsidP="003A45A1">
      <w:pPr>
        <w:spacing w:after="0" w:line="240" w:lineRule="auto"/>
      </w:pPr>
      <w:r>
        <w:separator/>
      </w:r>
    </w:p>
  </w:endnote>
  <w:endnote w:type="continuationSeparator" w:id="0">
    <w:p w14:paraId="7DD6E266" w14:textId="77777777" w:rsidR="0015255E" w:rsidRDefault="0015255E" w:rsidP="003A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9F27" w14:textId="77777777" w:rsidR="0015255E" w:rsidRDefault="0015255E" w:rsidP="003A45A1">
      <w:pPr>
        <w:spacing w:after="0" w:line="240" w:lineRule="auto"/>
      </w:pPr>
      <w:r>
        <w:separator/>
      </w:r>
    </w:p>
  </w:footnote>
  <w:footnote w:type="continuationSeparator" w:id="0">
    <w:p w14:paraId="6B070A21" w14:textId="77777777" w:rsidR="0015255E" w:rsidRDefault="0015255E" w:rsidP="003A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890309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140601">
    <w:abstractNumId w:val="4"/>
  </w:num>
  <w:num w:numId="3" w16cid:durableId="1569996786">
    <w:abstractNumId w:val="0"/>
  </w:num>
  <w:num w:numId="4" w16cid:durableId="1700668218">
    <w:abstractNumId w:val="3"/>
  </w:num>
  <w:num w:numId="5" w16cid:durableId="12624517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2F"/>
    <w:rsid w:val="00004C40"/>
    <w:rsid w:val="0003225B"/>
    <w:rsid w:val="0006474D"/>
    <w:rsid w:val="000755F4"/>
    <w:rsid w:val="000933CE"/>
    <w:rsid w:val="000C3860"/>
    <w:rsid w:val="000D67E9"/>
    <w:rsid w:val="000D77AC"/>
    <w:rsid w:val="00126267"/>
    <w:rsid w:val="0015255E"/>
    <w:rsid w:val="0015429B"/>
    <w:rsid w:val="0018702E"/>
    <w:rsid w:val="001956BC"/>
    <w:rsid w:val="001A540D"/>
    <w:rsid w:val="00252E43"/>
    <w:rsid w:val="002956B0"/>
    <w:rsid w:val="002B5C7C"/>
    <w:rsid w:val="002C525D"/>
    <w:rsid w:val="002F508D"/>
    <w:rsid w:val="00315761"/>
    <w:rsid w:val="0032704A"/>
    <w:rsid w:val="003621E3"/>
    <w:rsid w:val="003A0438"/>
    <w:rsid w:val="003A1921"/>
    <w:rsid w:val="003A1EA4"/>
    <w:rsid w:val="003A45A1"/>
    <w:rsid w:val="0040562D"/>
    <w:rsid w:val="00423B10"/>
    <w:rsid w:val="00450991"/>
    <w:rsid w:val="00452AF5"/>
    <w:rsid w:val="004C1FD5"/>
    <w:rsid w:val="004F21E9"/>
    <w:rsid w:val="005434F5"/>
    <w:rsid w:val="00586282"/>
    <w:rsid w:val="005915E0"/>
    <w:rsid w:val="00592D55"/>
    <w:rsid w:val="005B6BC4"/>
    <w:rsid w:val="005B702F"/>
    <w:rsid w:val="006236F8"/>
    <w:rsid w:val="006279AF"/>
    <w:rsid w:val="006B6E06"/>
    <w:rsid w:val="006D740E"/>
    <w:rsid w:val="0070769B"/>
    <w:rsid w:val="0074750C"/>
    <w:rsid w:val="00747C6F"/>
    <w:rsid w:val="007547B9"/>
    <w:rsid w:val="00805137"/>
    <w:rsid w:val="008176BD"/>
    <w:rsid w:val="0085122C"/>
    <w:rsid w:val="00854666"/>
    <w:rsid w:val="0089475C"/>
    <w:rsid w:val="0089707F"/>
    <w:rsid w:val="008C5AD6"/>
    <w:rsid w:val="008C63B8"/>
    <w:rsid w:val="008D49AF"/>
    <w:rsid w:val="0092724E"/>
    <w:rsid w:val="00972810"/>
    <w:rsid w:val="0098102D"/>
    <w:rsid w:val="009A1FC8"/>
    <w:rsid w:val="009E1E75"/>
    <w:rsid w:val="00A52B4E"/>
    <w:rsid w:val="00AB5926"/>
    <w:rsid w:val="00AE0FB5"/>
    <w:rsid w:val="00AE33DF"/>
    <w:rsid w:val="00AF64A0"/>
    <w:rsid w:val="00B021A0"/>
    <w:rsid w:val="00B14E21"/>
    <w:rsid w:val="00B22189"/>
    <w:rsid w:val="00BC4DF7"/>
    <w:rsid w:val="00BD20CD"/>
    <w:rsid w:val="00BD4CE4"/>
    <w:rsid w:val="00BE6A5A"/>
    <w:rsid w:val="00C42DB5"/>
    <w:rsid w:val="00C7667B"/>
    <w:rsid w:val="00C95B51"/>
    <w:rsid w:val="00CA1BA1"/>
    <w:rsid w:val="00CA7F7E"/>
    <w:rsid w:val="00CC7599"/>
    <w:rsid w:val="00CD2FBD"/>
    <w:rsid w:val="00CE28A7"/>
    <w:rsid w:val="00D178A9"/>
    <w:rsid w:val="00D41CE6"/>
    <w:rsid w:val="00D4749E"/>
    <w:rsid w:val="00D94CAA"/>
    <w:rsid w:val="00DA0656"/>
    <w:rsid w:val="00DA262C"/>
    <w:rsid w:val="00DB0A52"/>
    <w:rsid w:val="00DC4FD4"/>
    <w:rsid w:val="00DC5881"/>
    <w:rsid w:val="00DF7DDC"/>
    <w:rsid w:val="00E02E72"/>
    <w:rsid w:val="00E917D7"/>
    <w:rsid w:val="00EB12E3"/>
    <w:rsid w:val="00F25E41"/>
    <w:rsid w:val="00F32DC8"/>
    <w:rsid w:val="00F36629"/>
    <w:rsid w:val="00F506B7"/>
    <w:rsid w:val="00F77283"/>
    <w:rsid w:val="00F86970"/>
    <w:rsid w:val="00FA2338"/>
    <w:rsid w:val="00FF3E7A"/>
    <w:rsid w:val="00FF4F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599E"/>
  <w15:chartTrackingRefBased/>
  <w15:docId w15:val="{3DF8370F-3CE2-4A2E-9243-A97927D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2F"/>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02F"/>
    <w:pPr>
      <w:ind w:left="720"/>
      <w:contextualSpacing/>
    </w:pPr>
  </w:style>
  <w:style w:type="character" w:styleId="a4">
    <w:name w:val="Hyperlink"/>
    <w:basedOn w:val="a0"/>
    <w:uiPriority w:val="99"/>
    <w:unhideWhenUsed/>
    <w:rsid w:val="005B702F"/>
    <w:rPr>
      <w:color w:val="0000FF"/>
      <w:u w:val="single"/>
    </w:rPr>
  </w:style>
  <w:style w:type="paragraph" w:customStyle="1" w:styleId="rvps2">
    <w:name w:val="rvps2"/>
    <w:basedOn w:val="a"/>
    <w:rsid w:val="005B702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No Spacing"/>
    <w:link w:val="a6"/>
    <w:uiPriority w:val="99"/>
    <w:qFormat/>
    <w:rsid w:val="005B702F"/>
    <w:pPr>
      <w:spacing w:after="0" w:line="240" w:lineRule="auto"/>
    </w:pPr>
    <w:rPr>
      <w:lang w:val="ru-RU"/>
    </w:rPr>
  </w:style>
  <w:style w:type="paragraph" w:styleId="a7">
    <w:name w:val="Body Text"/>
    <w:basedOn w:val="a"/>
    <w:link w:val="a8"/>
    <w:rsid w:val="005B702F"/>
    <w:pPr>
      <w:spacing w:after="120" w:line="240" w:lineRule="auto"/>
    </w:pPr>
    <w:rPr>
      <w:rFonts w:ascii="Times New Roman" w:eastAsia="Times New Roman" w:hAnsi="Times New Roman" w:cs="Times New Roman"/>
      <w:sz w:val="24"/>
      <w:szCs w:val="24"/>
      <w:lang w:val="uk-UA" w:eastAsia="uk-UA"/>
    </w:rPr>
  </w:style>
  <w:style w:type="character" w:customStyle="1" w:styleId="a8">
    <w:name w:val="Основной текст Знак"/>
    <w:basedOn w:val="a0"/>
    <w:link w:val="a7"/>
    <w:rsid w:val="005B702F"/>
    <w:rPr>
      <w:rFonts w:ascii="Times New Roman" w:eastAsia="Times New Roman" w:hAnsi="Times New Roman" w:cs="Times New Roman"/>
      <w:sz w:val="24"/>
      <w:szCs w:val="24"/>
      <w:lang w:eastAsia="uk-UA"/>
    </w:rPr>
  </w:style>
  <w:style w:type="character" w:customStyle="1" w:styleId="1">
    <w:name w:val="Неразрешенное упоминание1"/>
    <w:basedOn w:val="a0"/>
    <w:uiPriority w:val="99"/>
    <w:semiHidden/>
    <w:unhideWhenUsed/>
    <w:rsid w:val="00586282"/>
    <w:rPr>
      <w:color w:val="605E5C"/>
      <w:shd w:val="clear" w:color="auto" w:fill="E1DFDD"/>
    </w:rPr>
  </w:style>
  <w:style w:type="paragraph" w:customStyle="1" w:styleId="10">
    <w:name w:val="Звичайний1"/>
    <w:rsid w:val="006279AF"/>
    <w:pPr>
      <w:spacing w:after="0" w:line="276" w:lineRule="auto"/>
    </w:pPr>
    <w:rPr>
      <w:rFonts w:ascii="Arial" w:eastAsia="Arial" w:hAnsi="Arial" w:cs="Arial"/>
      <w:color w:val="000000"/>
      <w:lang w:val="ru-RU" w:eastAsia="ru-RU"/>
    </w:rPr>
  </w:style>
  <w:style w:type="character" w:styleId="a9">
    <w:name w:val="footnote reference"/>
    <w:basedOn w:val="a0"/>
    <w:uiPriority w:val="99"/>
    <w:rsid w:val="003A45A1"/>
    <w:rPr>
      <w:rFonts w:cs="Times New Roman"/>
      <w:vertAlign w:val="superscript"/>
    </w:rPr>
  </w:style>
  <w:style w:type="paragraph" w:styleId="aa">
    <w:name w:val="endnote text"/>
    <w:basedOn w:val="a"/>
    <w:link w:val="ab"/>
    <w:uiPriority w:val="99"/>
    <w:semiHidden/>
    <w:unhideWhenUsed/>
    <w:rsid w:val="003A45A1"/>
    <w:pPr>
      <w:spacing w:after="0" w:line="240" w:lineRule="auto"/>
    </w:pPr>
    <w:rPr>
      <w:rFonts w:ascii="Calibri" w:eastAsia="Times New Roman" w:hAnsi="Calibri" w:cs="Times New Roman"/>
      <w:sz w:val="20"/>
      <w:szCs w:val="20"/>
      <w:lang w:val="uk-UA"/>
    </w:rPr>
  </w:style>
  <w:style w:type="character" w:customStyle="1" w:styleId="ab">
    <w:name w:val="Текст концевой сноски Знак"/>
    <w:basedOn w:val="a0"/>
    <w:link w:val="aa"/>
    <w:uiPriority w:val="99"/>
    <w:semiHidden/>
    <w:rsid w:val="003A45A1"/>
    <w:rPr>
      <w:rFonts w:ascii="Calibri" w:eastAsia="Times New Roman" w:hAnsi="Calibri" w:cs="Times New Roman"/>
      <w:sz w:val="20"/>
      <w:szCs w:val="20"/>
    </w:rPr>
  </w:style>
  <w:style w:type="paragraph" w:styleId="ac">
    <w:name w:val="header"/>
    <w:basedOn w:val="a"/>
    <w:link w:val="ad"/>
    <w:uiPriority w:val="99"/>
    <w:unhideWhenUsed/>
    <w:rsid w:val="003A1EA4"/>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3A1EA4"/>
    <w:rPr>
      <w:lang w:val="ru-RU"/>
    </w:rPr>
  </w:style>
  <w:style w:type="paragraph" w:styleId="ae">
    <w:name w:val="footer"/>
    <w:basedOn w:val="a"/>
    <w:link w:val="af"/>
    <w:uiPriority w:val="99"/>
    <w:unhideWhenUsed/>
    <w:rsid w:val="003A1EA4"/>
    <w:pPr>
      <w:tabs>
        <w:tab w:val="center" w:pos="4819"/>
        <w:tab w:val="right" w:pos="9639"/>
      </w:tabs>
      <w:spacing w:after="0" w:line="240" w:lineRule="auto"/>
    </w:pPr>
  </w:style>
  <w:style w:type="character" w:customStyle="1" w:styleId="af">
    <w:name w:val="Нижний колонтитул Знак"/>
    <w:basedOn w:val="a0"/>
    <w:link w:val="ae"/>
    <w:uiPriority w:val="99"/>
    <w:rsid w:val="003A1EA4"/>
    <w:rPr>
      <w:lang w:val="ru-RU"/>
    </w:rPr>
  </w:style>
  <w:style w:type="character" w:customStyle="1" w:styleId="a6">
    <w:name w:val="Без интервала Знак"/>
    <w:link w:val="a5"/>
    <w:uiPriority w:val="99"/>
    <w:rsid w:val="00D94CA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116143">
      <w:bodyDiv w:val="1"/>
      <w:marLeft w:val="0"/>
      <w:marRight w:val="0"/>
      <w:marTop w:val="0"/>
      <w:marBottom w:val="0"/>
      <w:divBdr>
        <w:top w:val="none" w:sz="0" w:space="0" w:color="auto"/>
        <w:left w:val="none" w:sz="0" w:space="0" w:color="auto"/>
        <w:bottom w:val="none" w:sz="0" w:space="0" w:color="auto"/>
        <w:right w:val="none" w:sz="0" w:space="0" w:color="auto"/>
      </w:divBdr>
    </w:div>
    <w:div w:id="1193494175">
      <w:bodyDiv w:val="1"/>
      <w:marLeft w:val="0"/>
      <w:marRight w:val="0"/>
      <w:marTop w:val="0"/>
      <w:marBottom w:val="0"/>
      <w:divBdr>
        <w:top w:val="none" w:sz="0" w:space="0" w:color="auto"/>
        <w:left w:val="none" w:sz="0" w:space="0" w:color="auto"/>
        <w:bottom w:val="none" w:sz="0" w:space="0" w:color="auto"/>
        <w:right w:val="none" w:sz="0" w:space="0" w:color="auto"/>
      </w:divBdr>
    </w:div>
    <w:div w:id="18134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18359</Words>
  <Characters>10466</Characters>
  <Application>Microsoft Office Word</Application>
  <DocSecurity>0</DocSecurity>
  <Lines>87</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Іванна Корецька</cp:lastModifiedBy>
  <cp:revision>10</cp:revision>
  <dcterms:created xsi:type="dcterms:W3CDTF">2022-07-05T12:10:00Z</dcterms:created>
  <dcterms:modified xsi:type="dcterms:W3CDTF">2022-07-08T10:48:00Z</dcterms:modified>
</cp:coreProperties>
</file>