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52490A" w:rsidRDefault="001B393A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52490A" w:rsidRPr="00F12CA7">
        <w:rPr>
          <w:sz w:val="24"/>
          <w:szCs w:val="24"/>
          <w:lang w:val="uk-UA"/>
        </w:rPr>
        <w:t xml:space="preserve">код CPV </w:t>
      </w:r>
      <w:r w:rsidR="0052490A" w:rsidRPr="00562FDE">
        <w:rPr>
          <w:sz w:val="24"/>
          <w:szCs w:val="24"/>
          <w:lang w:val="uk-UA"/>
        </w:rPr>
        <w:t xml:space="preserve">42630000-1 </w:t>
      </w:r>
      <w:r w:rsidR="0052490A" w:rsidRPr="00F12CA7">
        <w:rPr>
          <w:sz w:val="24"/>
          <w:szCs w:val="24"/>
          <w:lang w:val="uk-UA"/>
        </w:rPr>
        <w:t xml:space="preserve">по ДК 021:2015 - </w:t>
      </w:r>
      <w:r w:rsidR="0052490A" w:rsidRPr="00562FDE">
        <w:rPr>
          <w:sz w:val="24"/>
          <w:szCs w:val="24"/>
          <w:lang w:val="uk-UA"/>
        </w:rPr>
        <w:t>Металообробні верстати</w:t>
      </w:r>
      <w:r w:rsidR="0052490A" w:rsidRPr="00F12CA7">
        <w:rPr>
          <w:sz w:val="24"/>
          <w:szCs w:val="24"/>
          <w:lang w:val="uk-UA"/>
        </w:rPr>
        <w:t xml:space="preserve"> (</w:t>
      </w:r>
      <w:r w:rsidR="0052490A" w:rsidRPr="00562FDE">
        <w:rPr>
          <w:sz w:val="24"/>
          <w:szCs w:val="24"/>
          <w:lang w:val="uk-UA"/>
        </w:rPr>
        <w:t>Верстат токарно-гвинторізний</w:t>
      </w:r>
      <w:r w:rsidR="0052490A">
        <w:rPr>
          <w:sz w:val="24"/>
          <w:szCs w:val="24"/>
          <w:lang w:val="uk-UA"/>
        </w:rPr>
        <w:t>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52490A">
        <w:rPr>
          <w:sz w:val="24"/>
          <w:szCs w:val="24"/>
          <w:lang w:val="uk-UA" w:eastAsia="uk-UA"/>
        </w:rPr>
        <w:t>2020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C00D2" w:rsidRPr="00820355">
        <w:rPr>
          <w:sz w:val="24"/>
          <w:szCs w:val="24"/>
          <w:lang w:val="uk-UA" w:eastAsia="uk-UA"/>
        </w:rPr>
        <w:t xml:space="preserve"> </w:t>
      </w:r>
      <w:r w:rsidR="0052490A" w:rsidRPr="00C76688">
        <w:rPr>
          <w:sz w:val="28"/>
          <w:szCs w:val="28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52490A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2490A">
        <w:rPr>
          <w:sz w:val="24"/>
          <w:szCs w:val="24"/>
        </w:rPr>
        <w:t>1</w:t>
      </w:r>
      <w:r w:rsidRPr="0052490A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52490A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2490A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52490A">
        <w:rPr>
          <w:sz w:val="24"/>
          <w:szCs w:val="24"/>
          <w:lang w:val="uk-UA"/>
        </w:rPr>
        <w:t>бенефіціарного</w:t>
      </w:r>
      <w:proofErr w:type="spellEnd"/>
      <w:r w:rsidRPr="0052490A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2490A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52490A" w:rsidRPr="0052490A">
        <w:rPr>
          <w:b/>
          <w:sz w:val="24"/>
          <w:szCs w:val="24"/>
          <w:lang w:val="uk-UA"/>
        </w:rPr>
        <w:t>01.12.2022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52490A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proofErr w:type="spellStart"/>
      <w:r w:rsidR="0052490A">
        <w:rPr>
          <w:sz w:val="24"/>
          <w:szCs w:val="24"/>
        </w:rPr>
        <w:t>згідно</w:t>
      </w:r>
      <w:proofErr w:type="spellEnd"/>
      <w:r w:rsidR="0052490A">
        <w:rPr>
          <w:sz w:val="24"/>
          <w:szCs w:val="24"/>
        </w:rPr>
        <w:t xml:space="preserve"> </w:t>
      </w:r>
      <w:proofErr w:type="spellStart"/>
      <w:r w:rsidR="0052490A" w:rsidRPr="00562FDE">
        <w:rPr>
          <w:sz w:val="24"/>
          <w:szCs w:val="24"/>
          <w:lang w:val="uk-UA"/>
        </w:rPr>
        <w:t>ТСдоПЗ</w:t>
      </w:r>
      <w:proofErr w:type="spellEnd"/>
      <w:r w:rsidR="0052490A" w:rsidRPr="00562FDE">
        <w:rPr>
          <w:sz w:val="24"/>
          <w:szCs w:val="24"/>
          <w:lang w:val="uk-UA"/>
        </w:rPr>
        <w:t>(т).23.1500.0052-2022</w:t>
      </w:r>
      <w:r w:rsidR="00C76688">
        <w:rPr>
          <w:rFonts w:ascii="Arial" w:hAnsi="Arial" w:cs="Arial"/>
          <w:sz w:val="28"/>
          <w:szCs w:val="28"/>
          <w:lang w:val="uk-UA"/>
        </w:rPr>
        <w:t>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C76688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  <w:r w:rsidR="00C76688">
        <w:rPr>
          <w:spacing w:val="-1"/>
          <w:sz w:val="24"/>
          <w:szCs w:val="24"/>
          <w:lang w:val="uk-UA"/>
        </w:rPr>
        <w:t>.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52490A">
        <w:rPr>
          <w:sz w:val="24"/>
          <w:szCs w:val="24"/>
          <w:lang w:val="uk-UA"/>
        </w:rPr>
        <w:t xml:space="preserve">30 </w:t>
      </w:r>
      <w:r w:rsidR="00792E33">
        <w:rPr>
          <w:sz w:val="24"/>
          <w:szCs w:val="24"/>
          <w:lang w:val="uk-UA"/>
        </w:rPr>
        <w:t>днів</w:t>
      </w:r>
      <w:r w:rsidR="0052490A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1A5A18" w:rsidRPr="00820355">
        <w:rPr>
          <w:sz w:val="24"/>
          <w:szCs w:val="24"/>
          <w:lang w:val="uk-UA"/>
        </w:rPr>
        <w:t>Комплаєнс</w:t>
      </w:r>
      <w:proofErr w:type="spellEnd"/>
      <w:r w:rsidR="001A5A18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не призведе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, 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76688" w:rsidRDefault="00C76688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  <w:sectPr w:rsidR="00C76688" w:rsidSect="00C76688">
          <w:footerReference w:type="default" r:id="rId9"/>
          <w:pgSz w:w="11907" w:h="16840" w:code="9"/>
          <w:pgMar w:top="1135" w:right="851" w:bottom="567" w:left="1134" w:header="454" w:footer="454" w:gutter="0"/>
          <w:cols w:space="708"/>
          <w:docGrid w:linePitch="360"/>
        </w:sect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76688" w:rsidRDefault="00C76688" w:rsidP="00C76688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>ВП «Складське господарство»</w:t>
            </w:r>
          </w:p>
          <w:p w:rsidR="00C40AEF" w:rsidRPr="00820355" w:rsidRDefault="00C76688" w:rsidP="00C76688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ДП «НАЕК «Енергоатом» для ВП ПАЕС</w:t>
            </w:r>
            <w:r>
              <w:rPr>
                <w:sz w:val="26"/>
                <w:szCs w:val="26"/>
                <w:lang w:val="uk-UA" w:eastAsia="uk-UA"/>
              </w:rPr>
              <w:t>;</w:t>
            </w:r>
            <w:bookmarkStart w:id="0" w:name="_GoBack"/>
            <w:bookmarkEnd w:id="0"/>
            <w:r w:rsidR="00C40AEF" w:rsidRPr="00820355">
              <w:rPr>
                <w:sz w:val="26"/>
                <w:szCs w:val="26"/>
                <w:lang w:val="uk-UA" w:eastAsia="uk-UA"/>
              </w:rPr>
              <w:t xml:space="preserve">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52490A" w:rsidRDefault="005F5F5E" w:rsidP="00902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52490A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52490A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52490A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52490A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52490A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52490A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52490A" w:rsidRDefault="00C40AEF" w:rsidP="0052490A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C76688">
          <w:pgSz w:w="11907" w:h="16840" w:code="9"/>
          <w:pgMar w:top="1135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B9" w:rsidRDefault="00DA73B9">
      <w:r>
        <w:separator/>
      </w:r>
    </w:p>
  </w:endnote>
  <w:endnote w:type="continuationSeparator" w:id="0">
    <w:p w:rsidR="00DA73B9" w:rsidRDefault="00D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88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B9" w:rsidRDefault="00DA73B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A73B9" w:rsidRDefault="00DA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90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76688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A73B9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03CA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6E4E-B7CB-49D2-AD5A-EB9DB1E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20800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17</cp:revision>
  <cp:lastPrinted>2021-09-17T11:34:00Z</cp:lastPrinted>
  <dcterms:created xsi:type="dcterms:W3CDTF">2022-01-27T11:55:00Z</dcterms:created>
  <dcterms:modified xsi:type="dcterms:W3CDTF">2022-08-24T11:41:00Z</dcterms:modified>
</cp:coreProperties>
</file>