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2675" w14:textId="3F057074" w:rsidR="008D36A7" w:rsidRPr="008D36A7" w:rsidRDefault="008D36A7" w:rsidP="008D36A7">
      <w:pPr>
        <w:spacing w:after="0" w:line="240" w:lineRule="auto"/>
        <w:jc w:val="right"/>
        <w:rPr>
          <w:rFonts w:ascii="Times New Roman" w:eastAsia="Times New Roman" w:hAnsi="Times New Roman" w:cs="Times New Roman"/>
          <w:b/>
          <w:szCs w:val="24"/>
          <w:lang w:eastAsia="ru-RU"/>
        </w:rPr>
      </w:pPr>
      <w:r w:rsidRPr="008D36A7">
        <w:rPr>
          <w:rFonts w:ascii="Times New Roman" w:eastAsia="Times New Roman" w:hAnsi="Times New Roman" w:cs="Times New Roman"/>
          <w:b/>
          <w:szCs w:val="24"/>
          <w:lang w:val="ru-RU" w:eastAsia="ru-RU"/>
        </w:rPr>
        <w:t>ДОДАТОК 1</w:t>
      </w:r>
    </w:p>
    <w:p w14:paraId="136A0E07" w14:textId="77777777" w:rsidR="008D36A7" w:rsidRPr="008D36A7" w:rsidRDefault="008D36A7" w:rsidP="008D36A7">
      <w:pPr>
        <w:spacing w:after="0" w:line="240" w:lineRule="auto"/>
        <w:ind w:left="5387" w:right="-1" w:firstLine="567"/>
        <w:jc w:val="right"/>
        <w:rPr>
          <w:rFonts w:ascii="Times New Roman" w:eastAsia="Times New Roman" w:hAnsi="Times New Roman" w:cs="Times New Roman"/>
          <w:i/>
          <w:iCs/>
          <w:szCs w:val="24"/>
          <w:lang w:val="ru-RU" w:eastAsia="ru-RU"/>
        </w:rPr>
      </w:pPr>
      <w:r w:rsidRPr="008D36A7">
        <w:rPr>
          <w:rFonts w:ascii="Times New Roman" w:eastAsia="Times New Roman" w:hAnsi="Times New Roman" w:cs="Times New Roman"/>
          <w:i/>
          <w:iCs/>
          <w:szCs w:val="24"/>
          <w:lang w:val="ru-RU" w:eastAsia="ru-RU"/>
        </w:rPr>
        <w:t>до тендерної документації </w:t>
      </w:r>
    </w:p>
    <w:p w14:paraId="7F7A86DC" w14:textId="77777777" w:rsidR="00B46D97" w:rsidRPr="00281917" w:rsidRDefault="00B46D97" w:rsidP="00B46D97">
      <w:pPr>
        <w:widowControl w:val="0"/>
        <w:spacing w:line="240" w:lineRule="auto"/>
        <w:contextualSpacing/>
        <w:rPr>
          <w:rFonts w:ascii="Times New Roman" w:hAnsi="Times New Roman" w:cs="Times New Roman"/>
          <w:color w:val="000000"/>
        </w:rPr>
      </w:pPr>
    </w:p>
    <w:p w14:paraId="1A94A647" w14:textId="77777777" w:rsidR="00B46D97" w:rsidRPr="00281917" w:rsidRDefault="00B46D97" w:rsidP="00B46D97">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3BBAB1D" w14:textId="77777777" w:rsidR="00B46D97" w:rsidRPr="00281917" w:rsidRDefault="00B46D97" w:rsidP="00B46D97">
      <w:pPr>
        <w:spacing w:after="0" w:line="240" w:lineRule="auto"/>
        <w:rPr>
          <w:rFonts w:ascii="Times New Roman" w:eastAsia="Times New Roman" w:hAnsi="Times New Roman" w:cs="Times New Roman"/>
          <w:b/>
          <w:lang w:eastAsia="ru-RU"/>
        </w:rPr>
      </w:pPr>
    </w:p>
    <w:p w14:paraId="61A04FA6" w14:textId="77777777" w:rsidR="00B46D97" w:rsidRPr="00281917" w:rsidRDefault="00B46D97" w:rsidP="00B46D97">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7" w:type="dxa"/>
        <w:tblInd w:w="-743" w:type="dxa"/>
        <w:tblLayout w:type="fixed"/>
        <w:tblLook w:val="0000" w:firstRow="0" w:lastRow="0" w:firstColumn="0" w:lastColumn="0" w:noHBand="0" w:noVBand="0"/>
      </w:tblPr>
      <w:tblGrid>
        <w:gridCol w:w="849"/>
        <w:gridCol w:w="2026"/>
        <w:gridCol w:w="7472"/>
      </w:tblGrid>
      <w:tr w:rsidR="00B46D97" w:rsidRPr="00281917" w14:paraId="18810497" w14:textId="77777777" w:rsidTr="00B3197D">
        <w:trPr>
          <w:trHeight w:val="237"/>
        </w:trPr>
        <w:tc>
          <w:tcPr>
            <w:tcW w:w="849" w:type="dxa"/>
            <w:tcBorders>
              <w:top w:val="single" w:sz="3" w:space="0" w:color="000000"/>
              <w:left w:val="single" w:sz="3" w:space="0" w:color="000000"/>
              <w:bottom w:val="single" w:sz="3" w:space="0" w:color="000000"/>
              <w:right w:val="single" w:sz="3" w:space="0" w:color="000000"/>
            </w:tcBorders>
            <w:shd w:val="clear" w:color="000000" w:fill="FFFFFF"/>
          </w:tcPr>
          <w:p w14:paraId="5E1C8485" w14:textId="77777777" w:rsidR="00B46D97" w:rsidRPr="00281917" w:rsidRDefault="00B46D97" w:rsidP="00BA27DE">
            <w:pPr>
              <w:autoSpaceDE w:val="0"/>
              <w:autoSpaceDN w:val="0"/>
              <w:adjustRightInd w:val="0"/>
              <w:jc w:val="center"/>
              <w:rPr>
                <w:rFonts w:ascii="Times New Roman" w:hAnsi="Times New Roman"/>
                <w:lang w:val="en-US"/>
              </w:rPr>
            </w:pPr>
            <w:r w:rsidRPr="00281917">
              <w:rPr>
                <w:rFonts w:ascii="Times New Roman" w:hAnsi="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0714CDC4" w14:textId="77777777" w:rsidR="00B46D97" w:rsidRPr="00281917" w:rsidRDefault="00B46D97" w:rsidP="00BA27DE">
            <w:pPr>
              <w:autoSpaceDE w:val="0"/>
              <w:autoSpaceDN w:val="0"/>
              <w:adjustRightInd w:val="0"/>
              <w:jc w:val="center"/>
              <w:rPr>
                <w:rFonts w:ascii="Times New Roman" w:hAnsi="Times New Roman"/>
                <w:lang w:val="en-US"/>
              </w:rPr>
            </w:pPr>
            <w:r w:rsidRPr="00281917">
              <w:rPr>
                <w:rFonts w:ascii="Times New Roman" w:hAnsi="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44269DD0" w14:textId="77777777" w:rsidR="00B46D97" w:rsidRPr="00281917" w:rsidRDefault="00B46D97" w:rsidP="00BA27DE">
            <w:pPr>
              <w:autoSpaceDE w:val="0"/>
              <w:autoSpaceDN w:val="0"/>
              <w:adjustRightInd w:val="0"/>
              <w:jc w:val="center"/>
              <w:rPr>
                <w:rFonts w:ascii="Times New Roman" w:hAnsi="Times New Roman"/>
                <w:lang w:val="en-US"/>
              </w:rPr>
            </w:pPr>
            <w:r w:rsidRPr="00281917">
              <w:rPr>
                <w:rFonts w:ascii="Times New Roman" w:hAnsi="Times New Roman"/>
                <w:b/>
                <w:bCs/>
              </w:rPr>
              <w:t>Вимоги до документу</w:t>
            </w:r>
          </w:p>
        </w:tc>
      </w:tr>
      <w:tr w:rsidR="00B46D97" w:rsidRPr="00281917" w14:paraId="4FFCF269" w14:textId="77777777" w:rsidTr="00B3197D">
        <w:trPr>
          <w:trHeight w:val="237"/>
        </w:trPr>
        <w:tc>
          <w:tcPr>
            <w:tcW w:w="849" w:type="dxa"/>
            <w:tcBorders>
              <w:top w:val="single" w:sz="3" w:space="0" w:color="000000"/>
              <w:left w:val="single" w:sz="3" w:space="0" w:color="000000"/>
              <w:bottom w:val="single" w:sz="3" w:space="0" w:color="000000"/>
              <w:right w:val="single" w:sz="3" w:space="0" w:color="000000"/>
            </w:tcBorders>
            <w:shd w:val="clear" w:color="000000" w:fill="FFFFFF"/>
          </w:tcPr>
          <w:p w14:paraId="26504D43" w14:textId="533215FB" w:rsidR="00B46D97" w:rsidRPr="009A7FBE" w:rsidRDefault="00716743" w:rsidP="00BA27DE">
            <w:pPr>
              <w:autoSpaceDE w:val="0"/>
              <w:autoSpaceDN w:val="0"/>
              <w:adjustRightInd w:val="0"/>
              <w:ind w:left="32" w:right="33"/>
              <w:rPr>
                <w:rFonts w:ascii="Times New Roman" w:hAnsi="Times New Roman"/>
              </w:rPr>
            </w:pPr>
            <w:r>
              <w:rPr>
                <w:rFonts w:ascii="Times New Roman" w:hAnsi="Times New Roman"/>
                <w:b/>
                <w:bCs/>
              </w:rPr>
              <w:t>1</w:t>
            </w:r>
            <w:r w:rsidR="00B46D97" w:rsidRPr="009A7FBE">
              <w:rPr>
                <w:rFonts w:ascii="Times New Roman" w:hAnsi="Times New Roman"/>
                <w:b/>
                <w:bC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71B0C4D3" w14:textId="77777777" w:rsidR="00B46D97" w:rsidRPr="009A7FBE" w:rsidRDefault="00B46D97" w:rsidP="00BA27DE">
            <w:pPr>
              <w:autoSpaceDE w:val="0"/>
              <w:autoSpaceDN w:val="0"/>
              <w:adjustRightInd w:val="0"/>
              <w:rPr>
                <w:rFonts w:ascii="Times New Roman" w:hAnsi="Times New Roman"/>
                <w:b/>
              </w:rPr>
            </w:pPr>
            <w:r w:rsidRPr="009A7FBE">
              <w:rPr>
                <w:rFonts w:ascii="Times New Roman" w:hAnsi="Times New Roman"/>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4312051D" w14:textId="77777777" w:rsidR="00716743" w:rsidRPr="008D36A7" w:rsidRDefault="00716743" w:rsidP="00716743">
            <w:pPr>
              <w:suppressAutoHyphens/>
              <w:spacing w:after="0" w:line="240" w:lineRule="auto"/>
              <w:ind w:right="22"/>
              <w:jc w:val="both"/>
              <w:rPr>
                <w:rFonts w:ascii="Times New Roman" w:eastAsia="Times New Roman" w:hAnsi="Times New Roman"/>
                <w:lang w:val="ru-RU"/>
              </w:rPr>
            </w:pPr>
            <w:r w:rsidRPr="008D36A7">
              <w:rPr>
                <w:rFonts w:ascii="Times New Roman" w:eastAsia="Times New Roman" w:hAnsi="Times New Roman"/>
                <w:lang w:val="ru-RU"/>
              </w:rPr>
              <w:t>1.1. На підтвердження досвіду виконання аналогічного (аналогічних) за предметом закупівлі договору (договорів) Учасник має надати:</w:t>
            </w:r>
          </w:p>
          <w:p w14:paraId="255B0B9E" w14:textId="77777777" w:rsidR="00716743" w:rsidRPr="008D36A7" w:rsidRDefault="00716743" w:rsidP="00716743">
            <w:pPr>
              <w:suppressAutoHyphens/>
              <w:spacing w:after="0" w:line="240" w:lineRule="auto"/>
              <w:ind w:right="22"/>
              <w:jc w:val="both"/>
              <w:rPr>
                <w:rFonts w:ascii="Times New Roman" w:eastAsia="Times New Roman" w:hAnsi="Times New Roman"/>
                <w:lang w:val="ru-RU"/>
              </w:rPr>
            </w:pPr>
            <w:r w:rsidRPr="008D36A7">
              <w:rPr>
                <w:rFonts w:ascii="Times New Roman" w:eastAsia="Times New Roman" w:hAnsi="Times New Roman"/>
                <w:lang w:val="ru-RU"/>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0D97D52" w14:textId="77777777" w:rsidR="00716743" w:rsidRPr="008D36A7" w:rsidRDefault="00716743" w:rsidP="00716743">
            <w:pPr>
              <w:suppressAutoHyphens/>
              <w:spacing w:after="0" w:line="240" w:lineRule="auto"/>
              <w:ind w:right="22"/>
              <w:jc w:val="both"/>
              <w:rPr>
                <w:rFonts w:ascii="Times New Roman" w:eastAsia="Times New Roman" w:hAnsi="Times New Roman"/>
                <w:lang w:val="ru-RU"/>
              </w:rPr>
            </w:pPr>
            <w:r w:rsidRPr="008D36A7">
              <w:rPr>
                <w:rFonts w:ascii="Times New Roman" w:eastAsia="Times New Roman" w:hAnsi="Times New Roman"/>
                <w:lang w:val="ru-RU"/>
              </w:rPr>
              <w:t>1.1.2. не менше 1 копії договору, зазначеного у довідці у повному обсязі,</w:t>
            </w:r>
          </w:p>
          <w:p w14:paraId="57225B5D" w14:textId="77777777" w:rsidR="00B46D97" w:rsidRDefault="00716743" w:rsidP="00716743">
            <w:pPr>
              <w:pStyle w:val="a9"/>
              <w:spacing w:before="0" w:beforeAutospacing="0" w:after="0" w:afterAutospacing="0"/>
              <w:jc w:val="both"/>
              <w:rPr>
                <w:sz w:val="22"/>
                <w:szCs w:val="22"/>
                <w:lang w:val="ru-RU"/>
              </w:rPr>
            </w:pPr>
            <w:r w:rsidRPr="008D36A7">
              <w:rPr>
                <w:sz w:val="22"/>
                <w:szCs w:val="22"/>
                <w:lang w:val="ru-RU"/>
              </w:rPr>
              <w:t>1.1.3. копії/ю документів/у на підтвердження виконання не менше ніж одного договору зазначеного в наданій Учасником довідці.</w:t>
            </w:r>
          </w:p>
          <w:p w14:paraId="1D43E034" w14:textId="2BB245EE" w:rsidR="004446EC" w:rsidRPr="00F84FF7" w:rsidRDefault="004446EC" w:rsidP="00716743">
            <w:pPr>
              <w:pStyle w:val="a9"/>
              <w:spacing w:before="0" w:beforeAutospacing="0" w:after="0" w:afterAutospacing="0"/>
              <w:jc w:val="both"/>
              <w:rPr>
                <w:sz w:val="22"/>
                <w:szCs w:val="22"/>
                <w:shd w:val="clear" w:color="auto" w:fill="FFFFFF"/>
                <w:lang w:val="uk-UA"/>
              </w:rPr>
            </w:pPr>
            <w:r w:rsidRPr="00417776">
              <w:rPr>
                <w:i/>
                <w:iCs/>
                <w:sz w:val="16"/>
                <w:szCs w:val="16"/>
                <w:lang w:val="uk-UA"/>
              </w:rPr>
              <w:t>Аналогічним(ними) договором(ами) є договір (двосторонній), подібний за змістом, своєю правовою природою, предметом закупівлі або за кодом ДК</w:t>
            </w:r>
          </w:p>
        </w:tc>
      </w:tr>
    </w:tbl>
    <w:p w14:paraId="0A9506C5" w14:textId="77777777" w:rsidR="004446EC" w:rsidRDefault="004446EC" w:rsidP="004446EC">
      <w:pPr>
        <w:spacing w:before="240" w:after="0" w:line="240" w:lineRule="auto"/>
        <w:ind w:left="-851"/>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FA3AA3" w14:textId="77777777" w:rsidR="00B46D97" w:rsidRPr="00281917" w:rsidRDefault="00B46D97" w:rsidP="001C1528">
      <w:pPr>
        <w:pStyle w:val="Default"/>
        <w:rPr>
          <w:rFonts w:eastAsia="Times New Roman"/>
          <w:b/>
          <w:sz w:val="22"/>
          <w:szCs w:val="22"/>
          <w:lang w:eastAsia="ru-RU"/>
        </w:rPr>
      </w:pPr>
    </w:p>
    <w:p w14:paraId="14A84DF8" w14:textId="77777777" w:rsidR="00B46D97" w:rsidRPr="002C4FD5" w:rsidRDefault="00B46D97" w:rsidP="00B46D97">
      <w:pPr>
        <w:pStyle w:val="Default"/>
        <w:jc w:val="center"/>
        <w:rPr>
          <w:rFonts w:eastAsia="Times New Roman"/>
          <w:b/>
          <w:sz w:val="22"/>
          <w:szCs w:val="22"/>
          <w:lang w:eastAsia="ru-RU"/>
        </w:rPr>
      </w:pPr>
      <w:r w:rsidRPr="00813D36">
        <w:rPr>
          <w:rFonts w:eastAsia="Times New Roman"/>
          <w:b/>
          <w:sz w:val="22"/>
          <w:szCs w:val="22"/>
          <w:lang w:eastAsia="ru-RU"/>
        </w:rPr>
        <w:t>Таблиця 2. Документи для підтвердження відсутності підстав відмови в участі в пр</w:t>
      </w:r>
      <w:r>
        <w:rPr>
          <w:rFonts w:eastAsia="Times New Roman"/>
          <w:b/>
          <w:sz w:val="22"/>
          <w:szCs w:val="22"/>
          <w:lang w:eastAsia="ru-RU"/>
        </w:rPr>
        <w:t>оцедурі закупівлі згідно із п.47</w:t>
      </w:r>
      <w:r w:rsidRPr="00813D36">
        <w:rPr>
          <w:rFonts w:eastAsia="Times New Roman"/>
          <w:b/>
          <w:sz w:val="22"/>
          <w:szCs w:val="22"/>
          <w:lang w:eastAsia="ru-RU"/>
        </w:rPr>
        <w:t xml:space="preserve"> Особливостей</w:t>
      </w:r>
    </w:p>
    <w:tbl>
      <w:tblPr>
        <w:tblW w:w="10396" w:type="dxa"/>
        <w:tblInd w:w="-743" w:type="dxa"/>
        <w:tblLayout w:type="fixed"/>
        <w:tblLook w:val="0000" w:firstRow="0" w:lastRow="0" w:firstColumn="0" w:lastColumn="0" w:noHBand="0" w:noVBand="0"/>
      </w:tblPr>
      <w:tblGrid>
        <w:gridCol w:w="10396"/>
      </w:tblGrid>
      <w:tr w:rsidR="001C1528" w:rsidRPr="00354A83" w14:paraId="164969D9" w14:textId="77777777" w:rsidTr="00B3197D">
        <w:tc>
          <w:tcPr>
            <w:tcW w:w="10396" w:type="dxa"/>
            <w:tcBorders>
              <w:top w:val="single" w:sz="6" w:space="0" w:color="auto"/>
              <w:left w:val="single" w:sz="6" w:space="0" w:color="auto"/>
              <w:bottom w:val="single" w:sz="6" w:space="0" w:color="auto"/>
              <w:right w:val="single" w:sz="6" w:space="0" w:color="auto"/>
            </w:tcBorders>
          </w:tcPr>
          <w:p w14:paraId="107F1CAC" w14:textId="77777777" w:rsidR="001C1528" w:rsidRPr="008A160C" w:rsidRDefault="001C1528" w:rsidP="00CF6026">
            <w:pPr>
              <w:pStyle w:val="ab"/>
              <w:widowControl w:val="0"/>
              <w:ind w:firstLine="600"/>
              <w:jc w:val="both"/>
              <w:rPr>
                <w:rFonts w:ascii="Times New Roman" w:hAnsi="Times New Roman"/>
                <w:sz w:val="22"/>
                <w:szCs w:val="22"/>
              </w:rPr>
            </w:pPr>
            <w:r w:rsidRPr="008A160C">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7BA3EF"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4D0388"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E8D4E0C"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F813CD"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11C7975"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6C8379"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FCB078"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0ABAA5"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 xml:space="preserve">8) учасник процедури закупівлі визнаний в установленому законом порядку банкрутом та стосовно </w:t>
            </w:r>
            <w:r w:rsidRPr="008A160C">
              <w:rPr>
                <w:rFonts w:ascii="Times New Roman" w:hAnsi="Times New Roman"/>
                <w:sz w:val="22"/>
                <w:szCs w:val="22"/>
              </w:rPr>
              <w:lastRenderedPageBreak/>
              <w:t>нього відкрита ліквідаційна процедура;</w:t>
            </w:r>
          </w:p>
          <w:p w14:paraId="4CA7179E"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41F3C5"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14:paraId="1A31B193" w14:textId="77777777" w:rsidR="001C1528" w:rsidRPr="008A160C" w:rsidRDefault="001C1528" w:rsidP="00CF6026">
            <w:pPr>
              <w:pStyle w:val="ab"/>
              <w:widowControl w:val="0"/>
              <w:jc w:val="both"/>
              <w:rPr>
                <w:rFonts w:ascii="Times New Roman" w:hAnsi="Times New Roman"/>
                <w:sz w:val="22"/>
                <w:szCs w:val="22"/>
              </w:rPr>
            </w:pPr>
            <w:r w:rsidRPr="00354A83">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354A83">
              <w:rPr>
                <w:rFonts w:ascii="Times New Roman" w:hAnsi="Times New Roman"/>
                <w:sz w:val="28"/>
                <w:szCs w:val="28"/>
              </w:rPr>
              <w:t xml:space="preserve"> </w:t>
            </w:r>
            <w:r w:rsidRPr="00354A83">
              <w:rPr>
                <w:rFonts w:ascii="Times New Roman" w:hAnsi="Times New Roman"/>
                <w:sz w:val="22"/>
                <w:szCs w:val="22"/>
              </w:rPr>
              <w:t>крім випадку, коли активи такої особи в установленому законодавством порядку передані в управління АРМА;</w:t>
            </w:r>
          </w:p>
          <w:p w14:paraId="7F76022E"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3E9E3D" w14:textId="77777777" w:rsidR="001C1528" w:rsidRPr="00354A83" w:rsidRDefault="001C1528" w:rsidP="00CF6026">
            <w:pPr>
              <w:pStyle w:val="ab"/>
              <w:widowControl w:val="0"/>
              <w:jc w:val="both"/>
              <w:rPr>
                <w:rFonts w:ascii="Times New Roman" w:hAnsi="Times New Roman"/>
                <w:sz w:val="22"/>
                <w:szCs w:val="22"/>
              </w:rPr>
            </w:pPr>
            <w:r>
              <w:rPr>
                <w:rFonts w:ascii="Times New Roman" w:hAnsi="Times New Roman"/>
                <w:i/>
                <w:sz w:val="22"/>
                <w:szCs w:val="22"/>
              </w:rPr>
              <w:t>Абз.14 пункту 47</w:t>
            </w:r>
            <w:r w:rsidRPr="008A160C">
              <w:rPr>
                <w:rFonts w:ascii="Times New Roman" w:hAnsi="Times New Roman"/>
                <w:i/>
                <w:sz w:val="22"/>
                <w:szCs w:val="22"/>
              </w:rPr>
              <w:t xml:space="preserve"> Особливостей:</w:t>
            </w:r>
            <w:r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C1528" w:rsidRPr="00354A83" w14:paraId="7286C313" w14:textId="77777777" w:rsidTr="00B3197D">
        <w:trPr>
          <w:trHeight w:val="1025"/>
        </w:trPr>
        <w:tc>
          <w:tcPr>
            <w:tcW w:w="10396" w:type="dxa"/>
            <w:tcBorders>
              <w:top w:val="single" w:sz="6" w:space="0" w:color="auto"/>
              <w:left w:val="single" w:sz="6" w:space="0" w:color="auto"/>
              <w:bottom w:val="single" w:sz="6" w:space="0" w:color="auto"/>
              <w:right w:val="single" w:sz="6" w:space="0" w:color="auto"/>
            </w:tcBorders>
          </w:tcPr>
          <w:p w14:paraId="196E5BA9" w14:textId="77777777" w:rsidR="001C1528" w:rsidRPr="008A160C" w:rsidRDefault="001C1528" w:rsidP="00CF6026">
            <w:pPr>
              <w:spacing w:after="0" w:line="240" w:lineRule="auto"/>
              <w:ind w:firstLine="567"/>
              <w:jc w:val="both"/>
              <w:rPr>
                <w:rFonts w:ascii="Times New Roman" w:hAnsi="Times New Roman"/>
              </w:rPr>
            </w:pPr>
            <w:r w:rsidRPr="008A160C">
              <w:rPr>
                <w:rFonts w:ascii="Times New Roman" w:hAnsi="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підпунктів 1 і 7,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BF3438" w14:textId="77777777" w:rsidR="001C1528" w:rsidRPr="008A160C" w:rsidRDefault="001C1528" w:rsidP="00CF6026">
            <w:pPr>
              <w:spacing w:after="0" w:line="240" w:lineRule="auto"/>
              <w:ind w:firstLine="567"/>
              <w:jc w:val="both"/>
              <w:rPr>
                <w:rFonts w:ascii="Times New Roman" w:hAnsi="Times New Roman"/>
              </w:rPr>
            </w:pPr>
            <w:r w:rsidRPr="008A160C">
              <w:rPr>
                <w:rFonts w:ascii="Times New Roman" w:hAnsi="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43094E" w14:textId="77777777" w:rsidR="001C1528" w:rsidRPr="008A160C" w:rsidRDefault="001C1528" w:rsidP="00CF6026">
            <w:pPr>
              <w:spacing w:after="0" w:line="240" w:lineRule="auto"/>
              <w:ind w:firstLine="567"/>
              <w:jc w:val="both"/>
              <w:rPr>
                <w:rFonts w:ascii="Times New Roman" w:hAnsi="Times New Roman"/>
              </w:rPr>
            </w:pPr>
            <w:r w:rsidRPr="008A160C">
              <w:rPr>
                <w:rFonts w:ascii="Times New Roman" w:hAnsi="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1C8E1AE" w14:textId="77777777" w:rsidR="001C1528" w:rsidRPr="00354A83" w:rsidRDefault="001C1528" w:rsidP="00CF6026">
            <w:pPr>
              <w:widowControl w:val="0"/>
              <w:pBdr>
                <w:top w:val="nil"/>
                <w:left w:val="nil"/>
                <w:bottom w:val="nil"/>
                <w:right w:val="nil"/>
                <w:between w:val="nil"/>
              </w:pBdr>
              <w:spacing w:after="0" w:line="240" w:lineRule="auto"/>
              <w:ind w:firstLine="567"/>
              <w:jc w:val="both"/>
              <w:rPr>
                <w:rFonts w:ascii="Times New Roman" w:hAnsi="Times New Roman"/>
              </w:rPr>
            </w:pPr>
            <w:r w:rsidRPr="008A160C">
              <w:rPr>
                <w:rFonts w:ascii="Times New Roman" w:hAnsi="Times New Roman"/>
              </w:rPr>
              <w:t xml:space="preserve">Учасник  повинен надати </w:t>
            </w:r>
            <w:r w:rsidRPr="008A160C">
              <w:rPr>
                <w:rFonts w:ascii="Times New Roman" w:hAnsi="Times New Roman"/>
                <w:b/>
              </w:rPr>
              <w:t>довідку у довільній формі</w:t>
            </w:r>
            <w:r w:rsidRPr="008A160C">
              <w:rPr>
                <w:rFonts w:ascii="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C1528" w:rsidRPr="008A160C" w14:paraId="2DACD190" w14:textId="77777777" w:rsidTr="00B3197D">
        <w:tc>
          <w:tcPr>
            <w:tcW w:w="10396" w:type="dxa"/>
            <w:tcBorders>
              <w:top w:val="single" w:sz="6" w:space="0" w:color="auto"/>
              <w:left w:val="single" w:sz="6" w:space="0" w:color="auto"/>
              <w:bottom w:val="single" w:sz="6" w:space="0" w:color="auto"/>
              <w:right w:val="single" w:sz="6" w:space="0" w:color="auto"/>
            </w:tcBorders>
          </w:tcPr>
          <w:p w14:paraId="36F69B33" w14:textId="77777777" w:rsidR="001C1528" w:rsidRPr="008A160C" w:rsidRDefault="001C1528" w:rsidP="00CF6026">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1C1528" w:rsidRPr="008A160C" w14:paraId="74A95B8E" w14:textId="77777777" w:rsidTr="00B3197D">
        <w:tc>
          <w:tcPr>
            <w:tcW w:w="10396" w:type="dxa"/>
            <w:tcBorders>
              <w:top w:val="single" w:sz="6" w:space="0" w:color="auto"/>
              <w:left w:val="single" w:sz="6" w:space="0" w:color="auto"/>
              <w:bottom w:val="single" w:sz="6" w:space="0" w:color="auto"/>
              <w:right w:val="single" w:sz="6" w:space="0" w:color="auto"/>
            </w:tcBorders>
          </w:tcPr>
          <w:p w14:paraId="59F05994" w14:textId="77777777" w:rsidR="001C1528" w:rsidRPr="008A160C" w:rsidRDefault="001C1528" w:rsidP="00CF6026">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w:t>
            </w:r>
            <w:r w:rsidRPr="008A160C">
              <w:rPr>
                <w:sz w:val="22"/>
                <w:szCs w:val="22"/>
              </w:rPr>
              <w:lastRenderedPageBreak/>
              <w:t>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4678B13E" w14:textId="3C590FAE" w:rsidR="001C1528" w:rsidRPr="00D27003" w:rsidRDefault="001C1528" w:rsidP="00B3197D">
      <w:pPr>
        <w:spacing w:after="0" w:line="240" w:lineRule="auto"/>
        <w:rPr>
          <w:rFonts w:ascii="Times New Roman" w:hAnsi="Times New Roman"/>
          <w:b/>
          <w:lang w:eastAsia="ru-RU"/>
        </w:rPr>
      </w:pPr>
      <w:r w:rsidRPr="00B3197D">
        <w:rPr>
          <w:rFonts w:ascii="Times New Roman" w:hAnsi="Times New Roman"/>
          <w:b/>
          <w:u w:val="single"/>
          <w:lang w:eastAsia="ru-RU"/>
        </w:rPr>
        <w:lastRenderedPageBreak/>
        <w:t>Таблиця 3</w:t>
      </w:r>
      <w:r w:rsidRPr="00D27003">
        <w:rPr>
          <w:rFonts w:ascii="Times New Roman" w:hAnsi="Times New Roman"/>
          <w:b/>
          <w:lang w:eastAsia="ru-RU"/>
        </w:rPr>
        <w:t>. Документи, які повинен надати учасник-переможець</w:t>
      </w:r>
      <w:r w:rsidR="00B3197D">
        <w:rPr>
          <w:rFonts w:ascii="Times New Roman" w:hAnsi="Times New Roman"/>
          <w:b/>
          <w:lang w:eastAsia="ru-RU"/>
        </w:rPr>
        <w:t>,</w:t>
      </w:r>
      <w:r w:rsidR="00B3197D" w:rsidRPr="00B3197D">
        <w:t xml:space="preserve"> </w:t>
      </w:r>
      <w:r w:rsidR="00B3197D" w:rsidRPr="00B3197D">
        <w:rPr>
          <w:rFonts w:ascii="Times New Roman" w:hAnsi="Times New Roman"/>
          <w:b/>
          <w:lang w:eastAsia="ru-RU"/>
        </w:rPr>
        <w:t>згідно із п.47 Особливостей</w:t>
      </w:r>
    </w:p>
    <w:p w14:paraId="1F346860" w14:textId="77777777" w:rsidR="001C1528" w:rsidRPr="008A160C" w:rsidRDefault="001C1528" w:rsidP="001C1528">
      <w:pPr>
        <w:suppressAutoHyphens/>
        <w:spacing w:after="0" w:line="240" w:lineRule="auto"/>
        <w:jc w:val="both"/>
        <w:textDirection w:val="btLr"/>
        <w:textAlignment w:val="top"/>
        <w:outlineLvl w:val="0"/>
        <w:rPr>
          <w:rFonts w:ascii="Times New Roman" w:hAnsi="Times New Roman"/>
          <w:b/>
          <w:position w:val="-1"/>
          <w:u w:val="single"/>
        </w:rPr>
      </w:pPr>
    </w:p>
    <w:p w14:paraId="3894DDFA" w14:textId="77777777" w:rsidR="001C1528" w:rsidRPr="00992FA6" w:rsidRDefault="001C1528" w:rsidP="00B3197D">
      <w:pPr>
        <w:spacing w:before="120" w:after="240" w:line="240" w:lineRule="auto"/>
        <w:ind w:left="-850" w:firstLine="850"/>
        <w:jc w:val="both"/>
        <w:rPr>
          <w:rFonts w:ascii="Times New Roman" w:hAnsi="Times New Roman"/>
          <w:color w:val="000000"/>
          <w:shd w:val="solid" w:color="FFFFFF" w:fill="FFFFFF"/>
          <w:lang w:eastAsia="en-US"/>
        </w:rPr>
      </w:pPr>
      <w:r w:rsidRPr="00992FA6">
        <w:rPr>
          <w:rFonts w:ascii="Times New Roman" w:hAnsi="Times New Roman"/>
          <w:color w:val="000000"/>
          <w:shd w:val="solid" w:color="FFFFFF" w:fill="FFFFFF"/>
          <w:lang w:eastAsia="en-US"/>
        </w:rPr>
        <w:t xml:space="preserve">Переможець процедури закупівлі у строк, що не перевищує </w:t>
      </w:r>
      <w:r w:rsidRPr="00992FA6">
        <w:rPr>
          <w:rFonts w:ascii="Times New Roman" w:hAnsi="Times New Roman"/>
          <w:b/>
          <w:color w:val="000000"/>
          <w:shd w:val="solid" w:color="FFFFFF" w:fill="FFFFFF"/>
          <w:lang w:eastAsia="en-US"/>
        </w:rPr>
        <w:t>чотири дні</w:t>
      </w:r>
      <w:r w:rsidRPr="00992FA6">
        <w:rPr>
          <w:rFonts w:ascii="Times New Roman" w:hAnsi="Times New Roman"/>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2149504" w14:textId="77777777" w:rsidR="001C1528" w:rsidRPr="00992FA6" w:rsidRDefault="001C1528" w:rsidP="00B3197D">
      <w:pPr>
        <w:spacing w:before="120" w:after="240" w:line="240" w:lineRule="auto"/>
        <w:ind w:left="-850" w:firstLine="850"/>
        <w:jc w:val="both"/>
        <w:rPr>
          <w:rFonts w:ascii="Times New Roman" w:hAnsi="Times New Roman"/>
          <w:color w:val="000000"/>
          <w:shd w:val="solid" w:color="FFFFFF" w:fill="FFFFFF"/>
          <w:lang w:eastAsia="en-US"/>
        </w:rPr>
      </w:pPr>
      <w:r w:rsidRPr="00992FA6">
        <w:rPr>
          <w:rFonts w:ascii="Times New Roman" w:hAnsi="Times New Roman"/>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992FA6">
        <w:rPr>
          <w:rFonts w:ascii="Times New Roman" w:hAnsi="Times New Roman"/>
          <w:b/>
          <w:i/>
          <w:color w:val="000000"/>
          <w:shd w:val="solid" w:color="FFFFFF" w:fill="FFFFFF"/>
          <w:lang w:eastAsia="en-US"/>
        </w:rPr>
        <w:t>крім випадків</w:t>
      </w:r>
      <w:r w:rsidRPr="00992FA6">
        <w:rPr>
          <w:rFonts w:ascii="Times New Roman" w:hAnsi="Times New Roman"/>
          <w:color w:val="000000"/>
          <w:shd w:val="solid" w:color="FFFFFF" w:fill="FFFFFF"/>
          <w:lang w:eastAsia="en-US"/>
        </w:rPr>
        <w:t xml:space="preserve">, коли доступ до такої інформації є обмеженим на момент оприлюднення оголошення про проведення </w:t>
      </w:r>
      <w:r>
        <w:rPr>
          <w:rFonts w:ascii="Times New Roman" w:hAnsi="Times New Roman"/>
          <w:color w:val="000000"/>
          <w:shd w:val="solid" w:color="FFFFFF" w:fill="FFFFFF"/>
          <w:lang w:eastAsia="en-US"/>
        </w:rPr>
        <w:t>відкритих торгів.</w:t>
      </w:r>
    </w:p>
    <w:p w14:paraId="2AA58216" w14:textId="77777777" w:rsidR="001C1528" w:rsidRPr="007F13FC" w:rsidRDefault="001C1528" w:rsidP="001C1528">
      <w:pPr>
        <w:pStyle w:val="Default"/>
        <w:jc w:val="center"/>
        <w:rPr>
          <w:rFonts w:eastAsia="Times New Roman"/>
          <w:b/>
          <w:sz w:val="22"/>
          <w:szCs w:val="22"/>
          <w:highlight w:val="yellow"/>
          <w:lang w:eastAsia="ru-RU"/>
        </w:rPr>
      </w:pPr>
    </w:p>
    <w:tbl>
      <w:tblPr>
        <w:tblW w:w="10490" w:type="dxa"/>
        <w:tblInd w:w="-743" w:type="dxa"/>
        <w:tblLayout w:type="fixed"/>
        <w:tblLook w:val="0000" w:firstRow="0" w:lastRow="0" w:firstColumn="0" w:lastColumn="0" w:noHBand="0" w:noVBand="0"/>
      </w:tblPr>
      <w:tblGrid>
        <w:gridCol w:w="851"/>
        <w:gridCol w:w="4536"/>
        <w:gridCol w:w="5103"/>
      </w:tblGrid>
      <w:tr w:rsidR="001C1528" w:rsidRPr="00346E59" w14:paraId="0E78B00C" w14:textId="77777777" w:rsidTr="00B3197D">
        <w:trPr>
          <w:trHeight w:val="834"/>
        </w:trPr>
        <w:tc>
          <w:tcPr>
            <w:tcW w:w="851" w:type="dxa"/>
            <w:tcBorders>
              <w:top w:val="single" w:sz="6" w:space="0" w:color="auto"/>
              <w:left w:val="single" w:sz="6" w:space="0" w:color="auto"/>
              <w:bottom w:val="single" w:sz="6" w:space="0" w:color="auto"/>
              <w:right w:val="single" w:sz="6" w:space="0" w:color="auto"/>
            </w:tcBorders>
            <w:shd w:val="clear" w:color="auto" w:fill="F2F2F2"/>
          </w:tcPr>
          <w:p w14:paraId="2A7C5259" w14:textId="77777777" w:rsidR="001C1528" w:rsidRPr="00346E59" w:rsidRDefault="001C1528" w:rsidP="00CF6026">
            <w:pPr>
              <w:tabs>
                <w:tab w:val="num" w:pos="360"/>
              </w:tabs>
              <w:spacing w:before="100" w:beforeAutospacing="1" w:after="100" w:afterAutospacing="1" w:line="240" w:lineRule="auto"/>
              <w:jc w:val="both"/>
              <w:rPr>
                <w:rFonts w:ascii="Times New Roman" w:hAnsi="Times New Roman"/>
                <w:b/>
                <w:lang w:eastAsia="ru-RU"/>
              </w:rPr>
            </w:pPr>
            <w:r w:rsidRPr="00346E59">
              <w:rPr>
                <w:rFonts w:ascii="Times New Roman" w:hAnsi="Times New Roman"/>
                <w:b/>
                <w:bCs/>
                <w:lang w:eastAsia="ru-RU"/>
              </w:rPr>
              <w:t>№ з.п</w:t>
            </w:r>
          </w:p>
        </w:tc>
        <w:tc>
          <w:tcPr>
            <w:tcW w:w="4536" w:type="dxa"/>
            <w:tcBorders>
              <w:top w:val="single" w:sz="6" w:space="0" w:color="auto"/>
              <w:left w:val="single" w:sz="6" w:space="0" w:color="auto"/>
              <w:bottom w:val="single" w:sz="6" w:space="0" w:color="auto"/>
              <w:right w:val="single" w:sz="6" w:space="0" w:color="auto"/>
            </w:tcBorders>
            <w:shd w:val="clear" w:color="auto" w:fill="F2F2F2"/>
            <w:vAlign w:val="center"/>
          </w:tcPr>
          <w:p w14:paraId="7E6FD753" w14:textId="77777777" w:rsidR="001C1528" w:rsidRPr="00346E59" w:rsidRDefault="001C1528" w:rsidP="00CF6026">
            <w:pPr>
              <w:tabs>
                <w:tab w:val="num" w:pos="360"/>
              </w:tabs>
              <w:spacing w:before="100" w:beforeAutospacing="1" w:after="100" w:afterAutospacing="1" w:line="240" w:lineRule="auto"/>
              <w:jc w:val="both"/>
              <w:rPr>
                <w:rFonts w:ascii="Times New Roman" w:hAnsi="Times New Roman"/>
                <w:b/>
                <w:lang w:eastAsia="ru-RU"/>
              </w:rPr>
            </w:pPr>
            <w:r w:rsidRPr="00346E59">
              <w:rPr>
                <w:rFonts w:ascii="Times New Roman" w:hAnsi="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cPr>
          <w:p w14:paraId="23A497CB" w14:textId="77777777" w:rsidR="001C1528" w:rsidRPr="00346E59" w:rsidRDefault="001C1528" w:rsidP="00CF6026">
            <w:pPr>
              <w:spacing w:after="0" w:line="240" w:lineRule="atLeast"/>
              <w:jc w:val="both"/>
              <w:rPr>
                <w:rFonts w:ascii="Times New Roman" w:hAnsi="Times New Roman"/>
                <w:b/>
                <w:kern w:val="2"/>
                <w:lang w:eastAsia="ar-SA"/>
              </w:rPr>
            </w:pPr>
          </w:p>
          <w:p w14:paraId="7C601E55" w14:textId="77777777" w:rsidR="001C1528" w:rsidRPr="00346E59" w:rsidRDefault="001C1528" w:rsidP="00CF6026">
            <w:pPr>
              <w:spacing w:after="0" w:line="240" w:lineRule="atLeast"/>
              <w:jc w:val="both"/>
              <w:rPr>
                <w:rFonts w:ascii="Times New Roman" w:hAnsi="Times New Roman"/>
                <w:lang w:val="ru-RU" w:eastAsia="ru-RU"/>
              </w:rPr>
            </w:pPr>
            <w:r w:rsidRPr="00346E59">
              <w:rPr>
                <w:rFonts w:ascii="Times New Roman" w:hAnsi="Times New Roman"/>
                <w:b/>
                <w:kern w:val="2"/>
                <w:lang w:eastAsia="ar-SA"/>
              </w:rPr>
              <w:t xml:space="preserve">Спосіб надання </w:t>
            </w:r>
            <w:r w:rsidRPr="00346E59">
              <w:rPr>
                <w:rFonts w:ascii="Times New Roman" w:hAnsi="Times New Roman"/>
                <w:b/>
                <w:kern w:val="2"/>
                <w:u w:val="single"/>
                <w:lang w:eastAsia="ar-SA"/>
              </w:rPr>
              <w:t>учасником-переможцем</w:t>
            </w:r>
            <w:r w:rsidRPr="00346E59">
              <w:rPr>
                <w:rFonts w:ascii="Times New Roman" w:hAnsi="Times New Roman"/>
                <w:b/>
                <w:kern w:val="2"/>
                <w:lang w:eastAsia="ar-SA"/>
              </w:rPr>
              <w:t xml:space="preserve"> інформації про відсутність підстав для відмови в участі у процедурі закупівлі:</w:t>
            </w:r>
          </w:p>
        </w:tc>
      </w:tr>
      <w:tr w:rsidR="001C1528" w:rsidRPr="00346E59" w14:paraId="3D0AE005" w14:textId="77777777" w:rsidTr="00B3197D">
        <w:tc>
          <w:tcPr>
            <w:tcW w:w="851" w:type="dxa"/>
            <w:tcBorders>
              <w:top w:val="single" w:sz="6" w:space="0" w:color="auto"/>
              <w:left w:val="single" w:sz="6" w:space="0" w:color="auto"/>
              <w:bottom w:val="single" w:sz="6" w:space="0" w:color="auto"/>
              <w:right w:val="single" w:sz="6" w:space="0" w:color="auto"/>
            </w:tcBorders>
          </w:tcPr>
          <w:p w14:paraId="470677ED" w14:textId="77777777" w:rsidR="001C1528" w:rsidRPr="00346E59" w:rsidRDefault="001C1528" w:rsidP="00CF6026">
            <w:pPr>
              <w:spacing w:after="0" w:line="240" w:lineRule="auto"/>
              <w:rPr>
                <w:rFonts w:ascii="Times New Roman" w:hAnsi="Times New Roman"/>
                <w:b/>
                <w:lang w:val="ru-RU" w:eastAsia="ru-RU"/>
              </w:rPr>
            </w:pPr>
            <w:r w:rsidRPr="00346E59">
              <w:rPr>
                <w:rFonts w:ascii="Times New Roman" w:hAnsi="Times New Roman"/>
                <w:b/>
                <w:lang w:val="ru-RU" w:eastAsia="ru-RU"/>
              </w:rPr>
              <w:t>1.</w:t>
            </w:r>
          </w:p>
        </w:tc>
        <w:tc>
          <w:tcPr>
            <w:tcW w:w="4536" w:type="dxa"/>
            <w:tcBorders>
              <w:top w:val="single" w:sz="6" w:space="0" w:color="auto"/>
              <w:left w:val="single" w:sz="6" w:space="0" w:color="auto"/>
              <w:bottom w:val="single" w:sz="6" w:space="0" w:color="auto"/>
              <w:right w:val="single" w:sz="6" w:space="0" w:color="auto"/>
            </w:tcBorders>
          </w:tcPr>
          <w:p w14:paraId="5E33A872" w14:textId="6C96ABE9" w:rsidR="001C1528" w:rsidRPr="00346E59" w:rsidRDefault="006C7E5E" w:rsidP="00CF6026">
            <w:pPr>
              <w:tabs>
                <w:tab w:val="num" w:pos="360"/>
              </w:tabs>
              <w:spacing w:after="0" w:line="240" w:lineRule="auto"/>
              <w:jc w:val="both"/>
              <w:rPr>
                <w:rFonts w:ascii="Times New Roman" w:hAnsi="Times New Roman"/>
                <w:b/>
                <w:lang w:eastAsia="ru-RU"/>
              </w:rPr>
            </w:pPr>
            <w:r>
              <w:rPr>
                <w:rFonts w:ascii="Times New Roman" w:hAnsi="Times New Roman"/>
                <w:b/>
                <w:lang w:eastAsia="ru-RU"/>
              </w:rPr>
              <w:t>К</w:t>
            </w:r>
            <w:r w:rsidR="001C1528" w:rsidRPr="00346E59">
              <w:rPr>
                <w:rFonts w:ascii="Times New Roman" w:hAnsi="Times New Roman"/>
                <w:b/>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D20616" w14:textId="77777777" w:rsidR="001C1528" w:rsidRPr="00346E59" w:rsidRDefault="001C1528" w:rsidP="00CF6026">
            <w:pPr>
              <w:tabs>
                <w:tab w:val="num" w:pos="360"/>
              </w:tabs>
              <w:spacing w:after="0" w:line="240" w:lineRule="auto"/>
              <w:jc w:val="both"/>
              <w:rPr>
                <w:rFonts w:ascii="Times New Roman" w:hAnsi="Times New Roman"/>
                <w:b/>
                <w:lang w:eastAsia="ru-RU"/>
              </w:rPr>
            </w:pPr>
            <w:r w:rsidRPr="00346E59">
              <w:rPr>
                <w:rFonts w:ascii="Times New Roman" w:hAnsi="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752F9242" w14:textId="0D83E8A7" w:rsidR="001C1528" w:rsidRPr="0034564E" w:rsidRDefault="001C1528" w:rsidP="00CF6026">
            <w:pPr>
              <w:spacing w:after="0" w:line="240" w:lineRule="auto"/>
              <w:jc w:val="both"/>
              <w:rPr>
                <w:rFonts w:ascii="Times New Roman" w:hAnsi="Times New Roman" w:cs="Times New Roman"/>
                <w:lang w:eastAsia="ru-RU"/>
              </w:rPr>
            </w:pPr>
            <w:r w:rsidRPr="00346E59">
              <w:rPr>
                <w:rFonts w:ascii="Times New Roman" w:hAnsi="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w:t>
            </w:r>
            <w:r w:rsidR="0034564E" w:rsidRPr="0034564E">
              <w:rPr>
                <w:rFonts w:ascii="Times New Roman" w:hAnsi="Times New Roman"/>
                <w:lang w:eastAsia="ru-RU"/>
              </w:rPr>
              <w:t>.</w:t>
            </w:r>
            <w:r w:rsidR="0034564E" w:rsidRPr="0034564E">
              <w:rPr>
                <w:rFonts w:ascii="Times New Roman" w:hAnsi="Times New Roman" w:cs="Times New Roman"/>
                <w:color w:val="00000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C1528" w:rsidRPr="00346E59" w14:paraId="0528D847" w14:textId="77777777" w:rsidTr="00B3197D">
        <w:tc>
          <w:tcPr>
            <w:tcW w:w="851" w:type="dxa"/>
            <w:tcBorders>
              <w:top w:val="single" w:sz="6" w:space="0" w:color="auto"/>
              <w:left w:val="single" w:sz="6" w:space="0" w:color="auto"/>
              <w:bottom w:val="single" w:sz="6" w:space="0" w:color="auto"/>
              <w:right w:val="single" w:sz="6" w:space="0" w:color="auto"/>
            </w:tcBorders>
          </w:tcPr>
          <w:p w14:paraId="6540E4D3" w14:textId="77777777" w:rsidR="001C1528" w:rsidRPr="00346E59" w:rsidRDefault="001C1528" w:rsidP="00CF6026">
            <w:pPr>
              <w:tabs>
                <w:tab w:val="num" w:pos="360"/>
              </w:tabs>
              <w:spacing w:after="0" w:line="240" w:lineRule="auto"/>
              <w:jc w:val="both"/>
              <w:rPr>
                <w:rFonts w:ascii="Times New Roman" w:hAnsi="Times New Roman"/>
                <w:b/>
                <w:lang w:val="ru-RU" w:eastAsia="ru-RU"/>
              </w:rPr>
            </w:pPr>
            <w:r w:rsidRPr="00346E59">
              <w:rPr>
                <w:rFonts w:ascii="Times New Roman" w:hAnsi="Times New Roman"/>
                <w:b/>
                <w:lang w:val="ru-RU" w:eastAsia="ru-RU"/>
              </w:rPr>
              <w:t>2.</w:t>
            </w:r>
          </w:p>
        </w:tc>
        <w:tc>
          <w:tcPr>
            <w:tcW w:w="4536" w:type="dxa"/>
            <w:tcBorders>
              <w:top w:val="single" w:sz="6" w:space="0" w:color="auto"/>
              <w:left w:val="single" w:sz="6" w:space="0" w:color="auto"/>
              <w:bottom w:val="single" w:sz="6" w:space="0" w:color="auto"/>
              <w:right w:val="single" w:sz="6" w:space="0" w:color="auto"/>
            </w:tcBorders>
            <w:vAlign w:val="center"/>
          </w:tcPr>
          <w:p w14:paraId="059757A9" w14:textId="2B4A021A" w:rsidR="001C1528" w:rsidRPr="00346E59" w:rsidRDefault="006C7E5E" w:rsidP="00CF6026">
            <w:pPr>
              <w:tabs>
                <w:tab w:val="num" w:pos="360"/>
              </w:tabs>
              <w:spacing w:after="0" w:line="240" w:lineRule="auto"/>
              <w:jc w:val="both"/>
              <w:rPr>
                <w:rFonts w:ascii="Times New Roman" w:hAnsi="Times New Roman"/>
                <w:b/>
                <w:lang w:val="ru-RU" w:eastAsia="ru-RU"/>
              </w:rPr>
            </w:pPr>
            <w:r>
              <w:rPr>
                <w:rFonts w:ascii="Times New Roman" w:hAnsi="Times New Roman"/>
                <w:b/>
                <w:lang w:eastAsia="ru-RU"/>
              </w:rPr>
              <w:t>Ф</w:t>
            </w:r>
            <w:r w:rsidR="001C1528" w:rsidRPr="00346E59">
              <w:rPr>
                <w:rFonts w:ascii="Times New Roman" w:hAnsi="Times New Roman"/>
                <w:b/>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1C1528" w:rsidRPr="00346E59">
              <w:rPr>
                <w:rFonts w:ascii="Times New Roman" w:hAnsi="Times New Roman"/>
                <w:b/>
                <w:lang w:val="ru-RU" w:eastAsia="ru-RU"/>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1A0A9C2E" w14:textId="77777777" w:rsidR="001C1528" w:rsidRPr="00346E59" w:rsidRDefault="001C1528" w:rsidP="00CF6026">
            <w:pPr>
              <w:spacing w:after="0" w:line="240" w:lineRule="auto"/>
              <w:jc w:val="both"/>
              <w:rPr>
                <w:rFonts w:ascii="Times New Roman" w:hAnsi="Times New Roman"/>
                <w:lang w:val="ru-RU" w:eastAsia="ru-RU"/>
              </w:rPr>
            </w:pPr>
            <w:r w:rsidRPr="00346E59">
              <w:rPr>
                <w:rFonts w:ascii="Times New Roman" w:hAnsi="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24164384" w14:textId="77777777" w:rsidR="001C1528" w:rsidRPr="00346E59" w:rsidRDefault="001C1528" w:rsidP="00CF6026">
            <w:pPr>
              <w:spacing w:after="0" w:line="240" w:lineRule="auto"/>
              <w:jc w:val="both"/>
              <w:rPr>
                <w:rFonts w:ascii="Times New Roman" w:hAnsi="Times New Roman"/>
                <w:lang w:val="ru-RU" w:eastAsia="ru-RU"/>
              </w:rPr>
            </w:pPr>
            <w:r w:rsidRPr="00346E59">
              <w:rPr>
                <w:rFonts w:ascii="Times New Roman" w:hAnsi="Times New Roman"/>
                <w:lang w:val="ru-RU" w:eastAsia="ru-RU"/>
              </w:rPr>
              <w:t>Документ має бути оформлений не більше 30 денної давнини відносно дати його подання Замовнику.</w:t>
            </w:r>
          </w:p>
        </w:tc>
      </w:tr>
      <w:tr w:rsidR="001C1528" w:rsidRPr="00346E59" w14:paraId="229BEF9F" w14:textId="77777777" w:rsidTr="00B3197D">
        <w:tc>
          <w:tcPr>
            <w:tcW w:w="851" w:type="dxa"/>
            <w:tcBorders>
              <w:top w:val="single" w:sz="6" w:space="0" w:color="auto"/>
              <w:left w:val="single" w:sz="6" w:space="0" w:color="auto"/>
              <w:bottom w:val="single" w:sz="6" w:space="0" w:color="auto"/>
              <w:right w:val="single" w:sz="6" w:space="0" w:color="auto"/>
            </w:tcBorders>
          </w:tcPr>
          <w:p w14:paraId="0AFDCD8D" w14:textId="77777777" w:rsidR="001C1528" w:rsidRPr="00346E59" w:rsidRDefault="001C1528" w:rsidP="00CF6026">
            <w:pPr>
              <w:tabs>
                <w:tab w:val="num" w:pos="360"/>
              </w:tabs>
              <w:spacing w:after="0" w:line="240" w:lineRule="auto"/>
              <w:jc w:val="both"/>
              <w:rPr>
                <w:rFonts w:ascii="Times New Roman" w:hAnsi="Times New Roman"/>
                <w:b/>
                <w:lang w:val="ru-RU" w:eastAsia="ru-RU"/>
              </w:rPr>
            </w:pPr>
            <w:r w:rsidRPr="00346E59">
              <w:rPr>
                <w:rFonts w:ascii="Times New Roman" w:hAnsi="Times New Roman"/>
                <w:b/>
                <w:lang w:val="ru-RU" w:eastAsia="ru-RU"/>
              </w:rPr>
              <w:t>3.</w:t>
            </w:r>
          </w:p>
        </w:tc>
        <w:tc>
          <w:tcPr>
            <w:tcW w:w="4536" w:type="dxa"/>
            <w:tcBorders>
              <w:top w:val="single" w:sz="6" w:space="0" w:color="auto"/>
              <w:left w:val="single" w:sz="6" w:space="0" w:color="auto"/>
              <w:bottom w:val="single" w:sz="6" w:space="0" w:color="auto"/>
              <w:right w:val="single" w:sz="6" w:space="0" w:color="auto"/>
            </w:tcBorders>
            <w:vAlign w:val="center"/>
          </w:tcPr>
          <w:p w14:paraId="45C33EB6" w14:textId="080EDA5F" w:rsidR="001C1528" w:rsidRPr="00346E59" w:rsidRDefault="006C7E5E" w:rsidP="00CF6026">
            <w:pPr>
              <w:tabs>
                <w:tab w:val="num" w:pos="360"/>
              </w:tabs>
              <w:spacing w:after="0" w:line="240" w:lineRule="auto"/>
              <w:jc w:val="both"/>
              <w:rPr>
                <w:rFonts w:ascii="Times New Roman" w:hAnsi="Times New Roman"/>
                <w:b/>
                <w:lang w:eastAsia="ru-RU"/>
              </w:rPr>
            </w:pPr>
            <w:r>
              <w:rPr>
                <w:rFonts w:ascii="Times New Roman" w:hAnsi="Times New Roman"/>
                <w:b/>
                <w:lang w:eastAsia="ru-RU"/>
              </w:rPr>
              <w:t>К</w:t>
            </w:r>
            <w:r w:rsidR="001C1528" w:rsidRPr="00346E59">
              <w:rPr>
                <w:rFonts w:ascii="Times New Roman" w:hAnsi="Times New Roman"/>
                <w:b/>
                <w:lang w:eastAsia="ru-RU"/>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49B790" w14:textId="77777777" w:rsidR="001C1528" w:rsidRPr="00346E59" w:rsidRDefault="001C1528" w:rsidP="00CF6026">
            <w:pPr>
              <w:tabs>
                <w:tab w:val="num" w:pos="360"/>
              </w:tabs>
              <w:spacing w:after="0" w:line="240" w:lineRule="auto"/>
              <w:jc w:val="both"/>
              <w:rPr>
                <w:rFonts w:ascii="Times New Roman" w:hAnsi="Times New Roman"/>
                <w:b/>
                <w:lang w:val="ru-RU" w:eastAsia="ru-RU"/>
              </w:rPr>
            </w:pPr>
            <w:r w:rsidRPr="00346E59">
              <w:rPr>
                <w:rFonts w:ascii="Times New Roman" w:hAnsi="Times New Roman"/>
                <w:b/>
                <w:lang w:val="ru-RU"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1D13FB49" w14:textId="77777777" w:rsidR="001C1528" w:rsidRPr="00346E59" w:rsidRDefault="001C1528" w:rsidP="00CF6026">
            <w:pPr>
              <w:spacing w:after="0" w:line="240" w:lineRule="auto"/>
              <w:jc w:val="both"/>
              <w:rPr>
                <w:rFonts w:ascii="Times New Roman" w:hAnsi="Times New Roman"/>
                <w:lang w:val="ru-RU" w:eastAsia="ru-RU"/>
              </w:rPr>
            </w:pPr>
            <w:r w:rsidRPr="00346E59">
              <w:rPr>
                <w:rFonts w:ascii="Times New Roman" w:hAnsi="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C1528" w:rsidRPr="00346E59" w14:paraId="25A4CA57" w14:textId="77777777" w:rsidTr="00B3197D">
        <w:tc>
          <w:tcPr>
            <w:tcW w:w="851" w:type="dxa"/>
            <w:tcBorders>
              <w:top w:val="single" w:sz="6" w:space="0" w:color="auto"/>
              <w:left w:val="single" w:sz="6" w:space="0" w:color="auto"/>
              <w:bottom w:val="single" w:sz="6" w:space="0" w:color="auto"/>
              <w:right w:val="single" w:sz="6" w:space="0" w:color="auto"/>
            </w:tcBorders>
          </w:tcPr>
          <w:p w14:paraId="534460E8" w14:textId="77777777" w:rsidR="001C1528" w:rsidRPr="00346E59" w:rsidRDefault="001C1528" w:rsidP="00CF6026">
            <w:pPr>
              <w:tabs>
                <w:tab w:val="num" w:pos="360"/>
              </w:tabs>
              <w:spacing w:after="0" w:line="240" w:lineRule="auto"/>
              <w:jc w:val="both"/>
              <w:rPr>
                <w:rFonts w:ascii="Times New Roman" w:hAnsi="Times New Roman"/>
                <w:b/>
                <w:lang w:val="ru-RU" w:eastAsia="ru-RU"/>
              </w:rPr>
            </w:pPr>
            <w:r w:rsidRPr="00346E59">
              <w:rPr>
                <w:rFonts w:ascii="Times New Roman" w:hAnsi="Times New Roman"/>
                <w:b/>
                <w:lang w:val="ru-RU" w:eastAsia="ru-RU"/>
              </w:rPr>
              <w:t>4.</w:t>
            </w:r>
          </w:p>
        </w:tc>
        <w:tc>
          <w:tcPr>
            <w:tcW w:w="4536" w:type="dxa"/>
            <w:tcBorders>
              <w:top w:val="single" w:sz="6" w:space="0" w:color="auto"/>
              <w:left w:val="single" w:sz="6" w:space="0" w:color="auto"/>
              <w:bottom w:val="single" w:sz="6" w:space="0" w:color="auto"/>
              <w:right w:val="single" w:sz="6" w:space="0" w:color="auto"/>
            </w:tcBorders>
            <w:vAlign w:val="center"/>
          </w:tcPr>
          <w:p w14:paraId="01467C53" w14:textId="65416ADF" w:rsidR="001C1528" w:rsidRPr="00346E59" w:rsidRDefault="006C7E5E" w:rsidP="00CF6026">
            <w:pPr>
              <w:tabs>
                <w:tab w:val="num" w:pos="360"/>
              </w:tabs>
              <w:spacing w:after="0" w:line="240" w:lineRule="auto"/>
              <w:jc w:val="both"/>
              <w:rPr>
                <w:rFonts w:ascii="Times New Roman" w:hAnsi="Times New Roman"/>
                <w:b/>
                <w:lang w:eastAsia="ru-RU"/>
              </w:rPr>
            </w:pPr>
            <w:r>
              <w:rPr>
                <w:rFonts w:ascii="Times New Roman" w:hAnsi="Times New Roman"/>
                <w:b/>
                <w:lang w:eastAsia="ru-RU"/>
              </w:rPr>
              <w:t>К</w:t>
            </w:r>
            <w:r w:rsidR="001C1528" w:rsidRPr="00346E59">
              <w:rPr>
                <w:rFonts w:ascii="Times New Roman" w:hAnsi="Times New Roman"/>
                <w:b/>
                <w:lang w:eastAsia="ru-RU"/>
              </w:rPr>
              <w:t xml:space="preserve">ерівника учасника процедури закупівлі, фізичну особу, яка є учасником процедури закупівлі, було притягнуто згідно із </w:t>
            </w:r>
            <w:r w:rsidR="001C1528" w:rsidRPr="00346E59">
              <w:rPr>
                <w:rFonts w:ascii="Times New Roman" w:hAnsi="Times New Roman"/>
                <w:b/>
                <w:lang w:eastAsia="ru-RU"/>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081C400B" w14:textId="77777777" w:rsidR="001C1528" w:rsidRPr="00346E59" w:rsidRDefault="001C1528" w:rsidP="00CF6026">
            <w:pPr>
              <w:tabs>
                <w:tab w:val="num" w:pos="360"/>
              </w:tabs>
              <w:spacing w:after="0" w:line="240" w:lineRule="auto"/>
              <w:jc w:val="both"/>
              <w:rPr>
                <w:rFonts w:ascii="Times New Roman" w:hAnsi="Times New Roman"/>
                <w:b/>
                <w:lang w:val="ru-RU" w:eastAsia="ru-RU"/>
              </w:rPr>
            </w:pPr>
            <w:r w:rsidRPr="00346E59">
              <w:rPr>
                <w:rFonts w:ascii="Times New Roman" w:hAnsi="Times New Roman"/>
                <w:b/>
                <w:lang w:val="ru-RU"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3ED188D7" w14:textId="77777777" w:rsidR="001C1528" w:rsidRPr="00346E59" w:rsidRDefault="001C1528" w:rsidP="00CF6026">
            <w:pPr>
              <w:pStyle w:val="rvps2"/>
              <w:spacing w:before="0" w:beforeAutospacing="0" w:after="0" w:afterAutospacing="0"/>
              <w:jc w:val="both"/>
              <w:rPr>
                <w:sz w:val="22"/>
                <w:szCs w:val="22"/>
                <w:lang w:val="ru-RU" w:eastAsia="ru-RU"/>
              </w:rPr>
            </w:pPr>
            <w:r w:rsidRPr="00346E59">
              <w:rPr>
                <w:sz w:val="22"/>
                <w:szCs w:val="22"/>
                <w:lang w:val="ru-RU"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w:t>
            </w:r>
            <w:r w:rsidRPr="00346E59">
              <w:rPr>
                <w:sz w:val="22"/>
                <w:szCs w:val="22"/>
                <w:lang w:val="ru-RU" w:eastAsia="ru-RU"/>
              </w:rPr>
              <w:lastRenderedPageBreak/>
              <w:t xml:space="preserve">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77B70D8" w14:textId="77777777" w:rsidR="001C1528" w:rsidRPr="00346E59" w:rsidRDefault="001C1528" w:rsidP="00CF6026">
            <w:pPr>
              <w:pStyle w:val="rvps2"/>
              <w:spacing w:before="0" w:beforeAutospacing="0" w:after="0" w:afterAutospacing="0"/>
              <w:jc w:val="both"/>
              <w:rPr>
                <w:sz w:val="22"/>
                <w:szCs w:val="22"/>
                <w:lang w:val="ru-RU" w:eastAsia="ru-RU"/>
              </w:rPr>
            </w:pPr>
            <w:r w:rsidRPr="00346E59">
              <w:rPr>
                <w:sz w:val="22"/>
                <w:szCs w:val="22"/>
                <w:lang w:val="ru-RU" w:eastAsia="ru-RU"/>
              </w:rPr>
              <w:t>Документ має бути оформлений не більше 30 денної давнини відносно дати його подання Замовнику.</w:t>
            </w:r>
          </w:p>
        </w:tc>
      </w:tr>
      <w:tr w:rsidR="001C1528" w:rsidRPr="00346E59" w14:paraId="2A4F8A20" w14:textId="77777777" w:rsidTr="00B3197D">
        <w:tc>
          <w:tcPr>
            <w:tcW w:w="851" w:type="dxa"/>
            <w:tcBorders>
              <w:top w:val="single" w:sz="6" w:space="0" w:color="auto"/>
              <w:left w:val="single" w:sz="6" w:space="0" w:color="auto"/>
              <w:bottom w:val="single" w:sz="6" w:space="0" w:color="auto"/>
              <w:right w:val="single" w:sz="6" w:space="0" w:color="auto"/>
            </w:tcBorders>
          </w:tcPr>
          <w:p w14:paraId="3DF3241A" w14:textId="77777777" w:rsidR="001C1528" w:rsidRPr="00346E59" w:rsidRDefault="001C1528" w:rsidP="00CF6026">
            <w:pPr>
              <w:spacing w:after="150" w:line="240" w:lineRule="auto"/>
              <w:jc w:val="both"/>
              <w:rPr>
                <w:rFonts w:ascii="Times New Roman" w:hAnsi="Times New Roman"/>
                <w:b/>
                <w:lang w:val="ru-RU" w:eastAsia="ru-RU"/>
              </w:rPr>
            </w:pPr>
            <w:r w:rsidRPr="00346E59">
              <w:rPr>
                <w:rFonts w:ascii="Times New Roman" w:hAnsi="Times New Roman"/>
                <w:b/>
                <w:lang w:val="ru-RU" w:eastAsia="ru-RU"/>
              </w:rPr>
              <w:lastRenderedPageBreak/>
              <w:t>5.</w:t>
            </w:r>
          </w:p>
        </w:tc>
        <w:tc>
          <w:tcPr>
            <w:tcW w:w="4536" w:type="dxa"/>
            <w:tcBorders>
              <w:top w:val="single" w:sz="6" w:space="0" w:color="auto"/>
              <w:left w:val="single" w:sz="6" w:space="0" w:color="auto"/>
              <w:bottom w:val="single" w:sz="6" w:space="0" w:color="auto"/>
              <w:right w:val="single" w:sz="6" w:space="0" w:color="auto"/>
            </w:tcBorders>
            <w:vAlign w:val="center"/>
          </w:tcPr>
          <w:p w14:paraId="33BCD1A3" w14:textId="77777777" w:rsidR="001C1528" w:rsidRPr="00346E59" w:rsidRDefault="001C1528" w:rsidP="00CF6026">
            <w:pPr>
              <w:spacing w:after="150" w:line="240" w:lineRule="auto"/>
              <w:jc w:val="both"/>
              <w:rPr>
                <w:rFonts w:ascii="Times New Roman" w:hAnsi="Times New Roman"/>
                <w:b/>
                <w:color w:val="000000"/>
              </w:rPr>
            </w:pPr>
            <w:r w:rsidRPr="00346E59">
              <w:rPr>
                <w:rFonts w:ascii="Times New Roman" w:hAnsi="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46E59">
              <w:rPr>
                <w:rFonts w:ascii="Times New Roman" w:hAnsi="Times New Roman"/>
                <w:b/>
                <w:lang w:eastAsia="ru-RU"/>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6DC32C09" w14:textId="77777777" w:rsidR="001C1528" w:rsidRPr="00346E59" w:rsidRDefault="001C1528" w:rsidP="00CF6026">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737D3C98" w14:textId="77777777" w:rsidR="001C1528" w:rsidRPr="00346E59" w:rsidRDefault="001C1528" w:rsidP="00CF6026">
            <w:pPr>
              <w:spacing w:after="0" w:line="240" w:lineRule="auto"/>
              <w:jc w:val="both"/>
              <w:rPr>
                <w:rFonts w:ascii="Times New Roman" w:hAnsi="Times New Roman"/>
                <w:lang w:eastAsia="ru-RU"/>
              </w:rPr>
            </w:pPr>
          </w:p>
          <w:p w14:paraId="268A7FA4" w14:textId="77777777" w:rsidR="001C1528" w:rsidRPr="00346E59" w:rsidRDefault="001C1528" w:rsidP="00CF6026">
            <w:pPr>
              <w:spacing w:after="0" w:line="240" w:lineRule="auto"/>
              <w:jc w:val="both"/>
              <w:rPr>
                <w:rFonts w:ascii="Times New Roman" w:hAnsi="Times New Roman"/>
                <w:lang w:eastAsia="ru-RU"/>
              </w:rPr>
            </w:pPr>
            <w:r w:rsidRPr="00346E59">
              <w:rPr>
                <w:rFonts w:ascii="Times New Roman" w:hAnsi="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72B568" w14:textId="77777777" w:rsidR="001C1528" w:rsidRPr="007F13FC" w:rsidRDefault="001C1528" w:rsidP="001C1528">
      <w:pPr>
        <w:widowControl w:val="0"/>
        <w:spacing w:after="0" w:line="240" w:lineRule="auto"/>
        <w:ind w:right="113" w:firstLine="567"/>
        <w:contextualSpacing/>
        <w:jc w:val="both"/>
        <w:rPr>
          <w:rFonts w:ascii="Times New Roman" w:hAnsi="Times New Roman"/>
          <w:i/>
          <w:highlight w:val="yellow"/>
        </w:rPr>
      </w:pPr>
    </w:p>
    <w:p w14:paraId="73A63111" w14:textId="77777777" w:rsidR="001C1528" w:rsidRPr="007F13FC" w:rsidRDefault="001C1528" w:rsidP="001C1528">
      <w:pPr>
        <w:widowControl w:val="0"/>
        <w:spacing w:after="0" w:line="240" w:lineRule="auto"/>
        <w:ind w:right="113" w:firstLine="567"/>
        <w:contextualSpacing/>
        <w:jc w:val="both"/>
        <w:rPr>
          <w:rFonts w:ascii="Times New Roman" w:hAnsi="Times New Roman"/>
          <w:i/>
          <w:highlight w:val="yellow"/>
        </w:rPr>
      </w:pPr>
    </w:p>
    <w:p w14:paraId="1FE9CD0E" w14:textId="4AF63FC6" w:rsidR="00B46D97" w:rsidRPr="00B3197D" w:rsidRDefault="00B46D97" w:rsidP="004446EC">
      <w:pPr>
        <w:rPr>
          <w:rFonts w:ascii="Times New Roman" w:hAnsi="Times New Roman"/>
        </w:rPr>
      </w:pPr>
      <w:r w:rsidRPr="00B3197D">
        <w:rPr>
          <w:rFonts w:ascii="Times New Roman" w:hAnsi="Times New Roman" w:cs="Times New Roman"/>
          <w:b/>
          <w:color w:val="000000" w:themeColor="text1"/>
          <w:u w:val="single"/>
        </w:rPr>
        <w:t>Таблиця 4.</w:t>
      </w:r>
      <w:r w:rsidRPr="00281917">
        <w:rPr>
          <w:rFonts w:ascii="Times New Roman" w:hAnsi="Times New Roman" w:cs="Times New Roman"/>
          <w:b/>
          <w:color w:val="000000" w:themeColor="text1"/>
        </w:rPr>
        <w:t xml:space="preserve"> Інші вимоги до учасника</w:t>
      </w:r>
    </w:p>
    <w:tbl>
      <w:tblPr>
        <w:tblStyle w:val="31"/>
        <w:tblW w:w="10359" w:type="dxa"/>
        <w:tblInd w:w="-609" w:type="dxa"/>
        <w:tblLayout w:type="fixed"/>
        <w:tblLook w:val="0400" w:firstRow="0" w:lastRow="0" w:firstColumn="0" w:lastColumn="0" w:noHBand="0" w:noVBand="1"/>
      </w:tblPr>
      <w:tblGrid>
        <w:gridCol w:w="709"/>
        <w:gridCol w:w="9650"/>
      </w:tblGrid>
      <w:tr w:rsidR="00716743" w:rsidRPr="008D36A7" w14:paraId="6CCCE5F2" w14:textId="77777777" w:rsidTr="00B3197D">
        <w:trPr>
          <w:trHeight w:val="124"/>
        </w:trPr>
        <w:tc>
          <w:tcPr>
            <w:tcW w:w="1035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3D1EA1" w14:textId="77777777" w:rsidR="00716743" w:rsidRPr="008D36A7" w:rsidRDefault="00716743" w:rsidP="00B443C0">
            <w:pPr>
              <w:spacing w:after="0" w:line="240" w:lineRule="auto"/>
              <w:ind w:left="100"/>
              <w:jc w:val="center"/>
              <w:rPr>
                <w:rFonts w:ascii="Times New Roman" w:eastAsia="Times New Roman" w:hAnsi="Times New Roman"/>
              </w:rPr>
            </w:pPr>
            <w:r w:rsidRPr="008D36A7">
              <w:rPr>
                <w:rFonts w:ascii="Times New Roman" w:eastAsia="Times New Roman" w:hAnsi="Times New Roman"/>
                <w:b/>
                <w:color w:val="000000"/>
              </w:rPr>
              <w:t>Інші документи від Учасника:</w:t>
            </w:r>
          </w:p>
        </w:tc>
      </w:tr>
      <w:tr w:rsidR="00716743" w:rsidRPr="008D36A7" w14:paraId="644235F2" w14:textId="77777777" w:rsidTr="00B3197D">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E5E7E" w14:textId="77777777" w:rsidR="00716743" w:rsidRPr="008D36A7" w:rsidRDefault="00716743" w:rsidP="008D36A7">
            <w:pPr>
              <w:spacing w:after="0" w:line="240" w:lineRule="auto"/>
              <w:ind w:left="100"/>
              <w:rPr>
                <w:rFonts w:ascii="Times New Roman" w:eastAsia="Times New Roman" w:hAnsi="Times New Roman"/>
              </w:rPr>
            </w:pPr>
            <w:r w:rsidRPr="008D36A7">
              <w:rPr>
                <w:rFonts w:ascii="Times New Roman" w:eastAsia="Times New Roman" w:hAnsi="Times New Roman"/>
                <w:b/>
                <w:color w:val="000000"/>
              </w:rPr>
              <w:t>1</w:t>
            </w:r>
          </w:p>
        </w:tc>
        <w:tc>
          <w:tcPr>
            <w:tcW w:w="9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BB8B3" w14:textId="0168B59D" w:rsidR="00716743" w:rsidRPr="008D36A7" w:rsidRDefault="00716743" w:rsidP="00B443C0">
            <w:pPr>
              <w:suppressAutoHyphens/>
              <w:spacing w:after="0" w:line="240" w:lineRule="auto"/>
              <w:jc w:val="both"/>
              <w:rPr>
                <w:rFonts w:ascii="Times New Roman" w:hAnsi="Times New Roman"/>
                <w:b/>
                <w:bCs/>
                <w:i/>
                <w:iCs/>
                <w:lang w:eastAsia="ru-RU"/>
              </w:rPr>
            </w:pPr>
            <w:r w:rsidRPr="008D36A7">
              <w:rPr>
                <w:rFonts w:ascii="Times New Roman" w:hAnsi="Times New Roman"/>
                <w:b/>
                <w:bCs/>
                <w:i/>
                <w:iCs/>
                <w:lang w:eastAsia="ru-RU"/>
              </w:rPr>
              <w:t xml:space="preserve">На підтвердження  повноважень учасника, посадової особи або представника учасника процедури закупівлі щодо представництва інтересів учасника, учасник повинен надати:. </w:t>
            </w:r>
          </w:p>
          <w:p w14:paraId="52099C51"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Для юридичних осіб</w:t>
            </w:r>
          </w:p>
          <w:p w14:paraId="55BEC1D7"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1.1. Сканована з оригіналу копія документу(-ів), що підтверджує повноваження особи, яка підписує пропозицію та/або уповноважена на підписання договору про закупівлю:</w:t>
            </w:r>
          </w:p>
          <w:p w14:paraId="121F3CF6"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 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зі статутними документами, відноситься прийняття такого рішення);</w:t>
            </w:r>
          </w:p>
          <w:p w14:paraId="53725367"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63F66C6F"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7FAACC3E"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У разі, якщо державна реєстрація учасника була здійснена після 01 січня 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66A5245"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Для фізичних осіб-підприємців:</w:t>
            </w:r>
          </w:p>
          <w:p w14:paraId="47E302B3"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1.3.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14:paraId="6AEB5A80"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lastRenderedPageBreak/>
              <w:t>1.4. Копія довідки про присвоєння ідентифікаційного номера або копія реєстраційного номеру облікової картки платника податків.</w:t>
            </w:r>
          </w:p>
          <w:p w14:paraId="61FBD9A8" w14:textId="77777777" w:rsidR="00716743" w:rsidRPr="008D36A7" w:rsidRDefault="00716743" w:rsidP="00B443C0">
            <w:pPr>
              <w:widowControl w:val="0"/>
              <w:autoSpaceDE w:val="0"/>
              <w:autoSpaceDN w:val="0"/>
              <w:adjustRightInd w:val="0"/>
              <w:spacing w:after="0" w:line="240" w:lineRule="auto"/>
              <w:ind w:right="22"/>
              <w:jc w:val="both"/>
              <w:rPr>
                <w:rFonts w:ascii="Times New Roman" w:hAnsi="Times New Roman"/>
              </w:rPr>
            </w:pPr>
            <w:r w:rsidRPr="008D36A7">
              <w:rPr>
                <w:rFonts w:ascii="Times New Roman" w:hAnsi="Times New Roman"/>
              </w:rPr>
              <w:t>Примітка: у разі якщо пропозиція подається об’єднанням учасників, до неї обов’язково включається документ про створення такого об’єднання.</w:t>
            </w:r>
          </w:p>
          <w:p w14:paraId="15D9F74C" w14:textId="77777777" w:rsidR="00716743" w:rsidRPr="008D36A7" w:rsidRDefault="00716743" w:rsidP="00B443C0">
            <w:pPr>
              <w:widowControl w:val="0"/>
              <w:autoSpaceDE w:val="0"/>
              <w:autoSpaceDN w:val="0"/>
              <w:adjustRightInd w:val="0"/>
              <w:spacing w:after="0" w:line="240" w:lineRule="auto"/>
              <w:ind w:right="22"/>
              <w:rPr>
                <w:rFonts w:ascii="Times New Roman" w:hAnsi="Times New Roman"/>
              </w:rPr>
            </w:pPr>
            <w:r w:rsidRPr="008D36A7">
              <w:rPr>
                <w:rFonts w:ascii="Times New Roman" w:hAnsi="Times New Roman"/>
              </w:rPr>
              <w:t xml:space="preserve">             Для уповноважених осіб:</w:t>
            </w:r>
          </w:p>
          <w:p w14:paraId="65F0DC59" w14:textId="77777777" w:rsidR="00716743" w:rsidRPr="008D36A7" w:rsidRDefault="00716743" w:rsidP="00B443C0">
            <w:pPr>
              <w:widowControl w:val="0"/>
              <w:autoSpaceDE w:val="0"/>
              <w:autoSpaceDN w:val="0"/>
              <w:adjustRightInd w:val="0"/>
              <w:spacing w:after="0" w:line="240" w:lineRule="auto"/>
              <w:ind w:right="22"/>
              <w:jc w:val="both"/>
              <w:rPr>
                <w:rFonts w:ascii="Times New Roman" w:hAnsi="Times New Roman"/>
              </w:rPr>
            </w:pPr>
            <w:r w:rsidRPr="008D36A7">
              <w:rPr>
                <w:rFonts w:ascii="Times New Roman" w:eastAsia="Times New Roman" w:hAnsi="Times New Roman"/>
                <w:bCs/>
                <w:lang w:eastAsia="ar-SA"/>
              </w:rPr>
              <w:t xml:space="preserve">          1.5.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w:t>
            </w:r>
          </w:p>
        </w:tc>
      </w:tr>
      <w:tr w:rsidR="004F3A4F" w:rsidRPr="008D36A7" w14:paraId="77D53C39" w14:textId="77777777" w:rsidTr="00B3197D">
        <w:trPr>
          <w:trHeight w:val="53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DB752" w14:textId="4FED3D29" w:rsidR="004F3A4F" w:rsidRPr="008D36A7" w:rsidRDefault="004F3A4F" w:rsidP="008D36A7">
            <w:pPr>
              <w:spacing w:after="0" w:line="240" w:lineRule="auto"/>
              <w:ind w:left="100"/>
              <w:rPr>
                <w:rFonts w:ascii="Times New Roman" w:eastAsia="Times New Roman" w:hAnsi="Times New Roman"/>
                <w:b/>
                <w:color w:val="000000"/>
              </w:rPr>
            </w:pPr>
            <w:r w:rsidRPr="008D36A7">
              <w:rPr>
                <w:rFonts w:ascii="Times New Roman" w:eastAsia="Times New Roman" w:hAnsi="Times New Roman"/>
                <w:b/>
                <w:color w:val="000000"/>
              </w:rPr>
              <w:lastRenderedPageBreak/>
              <w:t>2.</w:t>
            </w:r>
          </w:p>
        </w:tc>
        <w:tc>
          <w:tcPr>
            <w:tcW w:w="9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EAED0" w14:textId="6F21FB86" w:rsidR="004F3A4F" w:rsidRPr="008D36A7" w:rsidRDefault="004F3A4F" w:rsidP="00B443C0">
            <w:pPr>
              <w:suppressAutoHyphens/>
              <w:spacing w:after="0" w:line="240" w:lineRule="auto"/>
              <w:jc w:val="both"/>
              <w:rPr>
                <w:rFonts w:ascii="Times New Roman" w:hAnsi="Times New Roman"/>
                <w:lang w:eastAsia="ru-RU"/>
              </w:rPr>
            </w:pPr>
            <w:r w:rsidRPr="008D36A7">
              <w:rPr>
                <w:rFonts w:ascii="Times New Roman" w:hAnsi="Times New Roman"/>
                <w:lang w:eastAsia="ru-RU"/>
              </w:rPr>
              <w:t>Витяг з Єдиного державного реєстру юридичних осіб, фізичних осіб-підприємців та громадських формувань, сформований у поточному році.</w:t>
            </w:r>
          </w:p>
        </w:tc>
      </w:tr>
      <w:tr w:rsidR="004F3A4F" w:rsidRPr="008D36A7" w14:paraId="25D315C0" w14:textId="77777777" w:rsidTr="00B443C0">
        <w:trPr>
          <w:trHeight w:val="6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4A5C4" w14:textId="30D98105" w:rsidR="004F3A4F" w:rsidRPr="008D36A7" w:rsidRDefault="004F3A4F" w:rsidP="008D36A7">
            <w:pPr>
              <w:spacing w:after="0" w:line="240" w:lineRule="auto"/>
              <w:ind w:left="100"/>
              <w:rPr>
                <w:rFonts w:ascii="Times New Roman" w:eastAsia="Times New Roman" w:hAnsi="Times New Roman"/>
                <w:b/>
                <w:color w:val="000000"/>
              </w:rPr>
            </w:pPr>
            <w:r w:rsidRPr="008D36A7">
              <w:rPr>
                <w:rFonts w:ascii="Times New Roman" w:eastAsia="Times New Roman" w:hAnsi="Times New Roman"/>
                <w:b/>
                <w:color w:val="000000"/>
              </w:rPr>
              <w:t>3.</w:t>
            </w:r>
          </w:p>
        </w:tc>
        <w:tc>
          <w:tcPr>
            <w:tcW w:w="9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7F4B2" w14:textId="2E8EDCD6" w:rsidR="004F3A4F" w:rsidRPr="008D36A7" w:rsidRDefault="004F3A4F" w:rsidP="00B443C0">
            <w:pPr>
              <w:suppressAutoHyphens/>
              <w:spacing w:after="0" w:line="240" w:lineRule="auto"/>
              <w:jc w:val="both"/>
              <w:rPr>
                <w:rFonts w:ascii="Times New Roman" w:hAnsi="Times New Roman"/>
                <w:b/>
                <w:bCs/>
                <w:i/>
                <w:iCs/>
                <w:lang w:eastAsia="ru-RU"/>
              </w:rPr>
            </w:pPr>
            <w:r w:rsidRPr="008D36A7">
              <w:rPr>
                <w:rFonts w:ascii="Times New Roman" w:hAnsi="Times New Roman"/>
                <w:color w:val="000000" w:themeColor="text1"/>
              </w:rPr>
              <w:t xml:space="preserve">Інформація в довільній формі  щодо статусу учасника як платника податку (платник ПДВ, єдиного податку чи перебування </w:t>
            </w:r>
            <w:r w:rsidR="002353F0">
              <w:rPr>
                <w:rFonts w:ascii="Times New Roman" w:hAnsi="Times New Roman"/>
                <w:color w:val="000000" w:themeColor="text1"/>
              </w:rPr>
              <w:t>на іншій системі оподаткування).</w:t>
            </w:r>
          </w:p>
        </w:tc>
      </w:tr>
      <w:tr w:rsidR="00716743" w:rsidRPr="008D36A7" w14:paraId="2849EE37" w14:textId="77777777" w:rsidTr="00B3197D">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C692B" w14:textId="52509046" w:rsidR="00716743" w:rsidRPr="008D36A7" w:rsidRDefault="004F3A4F" w:rsidP="008D36A7">
            <w:pPr>
              <w:spacing w:after="0" w:line="240" w:lineRule="auto"/>
              <w:ind w:left="100"/>
              <w:rPr>
                <w:rFonts w:ascii="Times New Roman" w:eastAsia="Times New Roman" w:hAnsi="Times New Roman"/>
              </w:rPr>
            </w:pPr>
            <w:r w:rsidRPr="008D36A7">
              <w:rPr>
                <w:rFonts w:ascii="Times New Roman" w:eastAsia="Times New Roman" w:hAnsi="Times New Roman"/>
                <w:b/>
                <w:color w:val="000000"/>
              </w:rPr>
              <w:t>4.</w:t>
            </w:r>
          </w:p>
        </w:tc>
        <w:tc>
          <w:tcPr>
            <w:tcW w:w="9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B71CE" w14:textId="21BD98FF" w:rsidR="00716743" w:rsidRPr="008D36A7" w:rsidRDefault="00716743" w:rsidP="00B443C0">
            <w:pPr>
              <w:spacing w:after="0" w:line="240" w:lineRule="auto"/>
              <w:ind w:left="100" w:right="120" w:hanging="20"/>
              <w:jc w:val="both"/>
              <w:rPr>
                <w:rFonts w:ascii="Times New Roman" w:eastAsia="Times New Roman" w:hAnsi="Times New Roman"/>
              </w:rPr>
            </w:pPr>
            <w:r w:rsidRPr="008D36A7">
              <w:rPr>
                <w:rFonts w:ascii="Times New Roman" w:eastAsia="Times New Roman" w:hAnsi="Times New Roman"/>
                <w:b/>
                <w:color w:val="000000"/>
              </w:rPr>
              <w:t xml:space="preserve">Достовірна інформація у вигляді довідки довільної форми, </w:t>
            </w:r>
            <w:r w:rsidRPr="008D36A7">
              <w:rPr>
                <w:rFonts w:ascii="Times New Roman" w:eastAsia="Times New Roman" w:hAnsi="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D36A7">
              <w:rPr>
                <w:rFonts w:ascii="Times New Roman" w:eastAsia="Times New Roman" w:hAnsi="Times New Roman"/>
                <w:i/>
                <w:color w:val="000000"/>
              </w:rPr>
              <w:t>Замість довідки довільної форми учасник може надати чинну ліцензію або документ дозвільного характеру</w:t>
            </w:r>
            <w:r w:rsidR="00B443C0">
              <w:rPr>
                <w:rFonts w:ascii="Times New Roman" w:eastAsia="Times New Roman" w:hAnsi="Times New Roman"/>
                <w:i/>
                <w:color w:val="000000"/>
              </w:rPr>
              <w:t>.</w:t>
            </w:r>
          </w:p>
        </w:tc>
      </w:tr>
      <w:tr w:rsidR="00716743" w:rsidRPr="008D36A7" w14:paraId="791E6E8F" w14:textId="77777777" w:rsidTr="00B3197D">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4698E" w14:textId="411E5D95" w:rsidR="00716743" w:rsidRPr="008D36A7" w:rsidRDefault="004F3A4F" w:rsidP="008D36A7">
            <w:pPr>
              <w:spacing w:after="0" w:line="240" w:lineRule="auto"/>
              <w:ind w:left="100"/>
              <w:rPr>
                <w:rFonts w:ascii="Times New Roman" w:eastAsia="Times New Roman" w:hAnsi="Times New Roman"/>
              </w:rPr>
            </w:pPr>
            <w:r w:rsidRPr="008D36A7">
              <w:rPr>
                <w:rFonts w:ascii="Times New Roman" w:eastAsia="Times New Roman" w:hAnsi="Times New Roman"/>
                <w:b/>
                <w:color w:val="000000"/>
              </w:rPr>
              <w:t>5.</w:t>
            </w:r>
          </w:p>
        </w:tc>
        <w:tc>
          <w:tcPr>
            <w:tcW w:w="9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2418E" w14:textId="77777777" w:rsidR="00716743" w:rsidRPr="008D36A7" w:rsidRDefault="00716743" w:rsidP="00B443C0">
            <w:pPr>
              <w:spacing w:after="0" w:line="240" w:lineRule="auto"/>
              <w:ind w:left="120" w:right="120" w:hanging="20"/>
              <w:jc w:val="both"/>
              <w:rPr>
                <w:rFonts w:ascii="Times New Roman" w:eastAsia="Times New Roman" w:hAnsi="Times New Roman"/>
              </w:rPr>
            </w:pPr>
            <w:r w:rsidRPr="008D36A7">
              <w:rPr>
                <w:rFonts w:ascii="Times New Roman" w:eastAsia="Times New Roman" w:hAnsi="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8D36A7">
              <w:rPr>
                <w:rFonts w:ascii="Times New Roman" w:eastAsia="Times New Roman" w:hAnsi="Times New Roman"/>
              </w:rPr>
              <w:t>місця проживання</w:t>
            </w:r>
            <w:r w:rsidRPr="008D36A7">
              <w:rPr>
                <w:rFonts w:ascii="Times New Roman" w:eastAsia="Times New Roman" w:hAnsi="Times New Roman"/>
                <w:color w:val="000000"/>
              </w:rPr>
              <w:t xml:space="preserve"> та громадянство.</w:t>
            </w:r>
          </w:p>
          <w:p w14:paraId="43E9BDAD" w14:textId="77777777" w:rsidR="00716743" w:rsidRPr="008D36A7" w:rsidRDefault="00716743" w:rsidP="00B443C0">
            <w:pPr>
              <w:spacing w:after="0" w:line="240" w:lineRule="auto"/>
              <w:ind w:left="100" w:right="120" w:hanging="20"/>
              <w:jc w:val="both"/>
              <w:rPr>
                <w:rFonts w:ascii="Times New Roman" w:eastAsia="Times New Roman" w:hAnsi="Times New Roman"/>
              </w:rPr>
            </w:pPr>
            <w:r w:rsidRPr="008D36A7">
              <w:rPr>
                <w:rFonts w:ascii="Times New Roman" w:eastAsia="Times New Roman" w:hAnsi="Times New Roman"/>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F23FEB2" w14:textId="77777777" w:rsidR="00B53E98" w:rsidRPr="008D36A7" w:rsidRDefault="00B53E98" w:rsidP="008D36A7">
      <w:pPr>
        <w:spacing w:after="0" w:line="240" w:lineRule="auto"/>
      </w:pPr>
    </w:p>
    <w:sectPr w:rsidR="00B53E98" w:rsidRPr="008D36A7" w:rsidSect="00D36F6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DE24" w14:textId="77777777" w:rsidR="00F85E78" w:rsidRDefault="00F85E78">
      <w:pPr>
        <w:spacing w:after="0" w:line="240" w:lineRule="auto"/>
      </w:pPr>
      <w:r>
        <w:separator/>
      </w:r>
    </w:p>
  </w:endnote>
  <w:endnote w:type="continuationSeparator" w:id="0">
    <w:p w14:paraId="2D9AA204" w14:textId="77777777" w:rsidR="00F85E78" w:rsidRDefault="00F8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C31B" w14:textId="77777777" w:rsidR="00F85E78" w:rsidRDefault="00F85E78">
      <w:pPr>
        <w:spacing w:after="0" w:line="240" w:lineRule="auto"/>
      </w:pPr>
      <w:r>
        <w:separator/>
      </w:r>
    </w:p>
  </w:footnote>
  <w:footnote w:type="continuationSeparator" w:id="0">
    <w:p w14:paraId="0BAB3D43" w14:textId="77777777" w:rsidR="00F85E78" w:rsidRDefault="00F85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8E0"/>
    <w:multiLevelType w:val="hybridMultilevel"/>
    <w:tmpl w:val="ECF05BE6"/>
    <w:lvl w:ilvl="0" w:tplc="FA3C6054">
      <w:start w:val="1"/>
      <w:numFmt w:val="bullet"/>
      <w:lvlText w:val="-"/>
      <w:lvlJc w:val="left"/>
      <w:pPr>
        <w:ind w:left="751" w:hanging="360"/>
      </w:pPr>
      <w:rPr>
        <w:rFonts w:ascii="Times New Roman" w:eastAsia="Calibri" w:hAnsi="Times New Roman" w:cs="Times New Roman" w:hint="default"/>
      </w:rPr>
    </w:lvl>
    <w:lvl w:ilvl="1" w:tplc="04220003" w:tentative="1">
      <w:start w:val="1"/>
      <w:numFmt w:val="bullet"/>
      <w:lvlText w:val="o"/>
      <w:lvlJc w:val="left"/>
      <w:pPr>
        <w:ind w:left="1471" w:hanging="360"/>
      </w:pPr>
      <w:rPr>
        <w:rFonts w:ascii="Courier New" w:hAnsi="Courier New" w:cs="Courier New" w:hint="default"/>
      </w:rPr>
    </w:lvl>
    <w:lvl w:ilvl="2" w:tplc="04220005" w:tentative="1">
      <w:start w:val="1"/>
      <w:numFmt w:val="bullet"/>
      <w:lvlText w:val=""/>
      <w:lvlJc w:val="left"/>
      <w:pPr>
        <w:ind w:left="2191" w:hanging="360"/>
      </w:pPr>
      <w:rPr>
        <w:rFonts w:ascii="Wingdings" w:hAnsi="Wingdings" w:hint="default"/>
      </w:rPr>
    </w:lvl>
    <w:lvl w:ilvl="3" w:tplc="04220001" w:tentative="1">
      <w:start w:val="1"/>
      <w:numFmt w:val="bullet"/>
      <w:lvlText w:val=""/>
      <w:lvlJc w:val="left"/>
      <w:pPr>
        <w:ind w:left="2911" w:hanging="360"/>
      </w:pPr>
      <w:rPr>
        <w:rFonts w:ascii="Symbol" w:hAnsi="Symbol" w:hint="default"/>
      </w:rPr>
    </w:lvl>
    <w:lvl w:ilvl="4" w:tplc="04220003" w:tentative="1">
      <w:start w:val="1"/>
      <w:numFmt w:val="bullet"/>
      <w:lvlText w:val="o"/>
      <w:lvlJc w:val="left"/>
      <w:pPr>
        <w:ind w:left="3631" w:hanging="360"/>
      </w:pPr>
      <w:rPr>
        <w:rFonts w:ascii="Courier New" w:hAnsi="Courier New" w:cs="Courier New" w:hint="default"/>
      </w:rPr>
    </w:lvl>
    <w:lvl w:ilvl="5" w:tplc="04220005" w:tentative="1">
      <w:start w:val="1"/>
      <w:numFmt w:val="bullet"/>
      <w:lvlText w:val=""/>
      <w:lvlJc w:val="left"/>
      <w:pPr>
        <w:ind w:left="4351" w:hanging="360"/>
      </w:pPr>
      <w:rPr>
        <w:rFonts w:ascii="Wingdings" w:hAnsi="Wingdings" w:hint="default"/>
      </w:rPr>
    </w:lvl>
    <w:lvl w:ilvl="6" w:tplc="04220001" w:tentative="1">
      <w:start w:val="1"/>
      <w:numFmt w:val="bullet"/>
      <w:lvlText w:val=""/>
      <w:lvlJc w:val="left"/>
      <w:pPr>
        <w:ind w:left="5071" w:hanging="360"/>
      </w:pPr>
      <w:rPr>
        <w:rFonts w:ascii="Symbol" w:hAnsi="Symbol" w:hint="default"/>
      </w:rPr>
    </w:lvl>
    <w:lvl w:ilvl="7" w:tplc="04220003" w:tentative="1">
      <w:start w:val="1"/>
      <w:numFmt w:val="bullet"/>
      <w:lvlText w:val="o"/>
      <w:lvlJc w:val="left"/>
      <w:pPr>
        <w:ind w:left="5791" w:hanging="360"/>
      </w:pPr>
      <w:rPr>
        <w:rFonts w:ascii="Courier New" w:hAnsi="Courier New" w:cs="Courier New" w:hint="default"/>
      </w:rPr>
    </w:lvl>
    <w:lvl w:ilvl="8" w:tplc="04220005" w:tentative="1">
      <w:start w:val="1"/>
      <w:numFmt w:val="bullet"/>
      <w:lvlText w:val=""/>
      <w:lvlJc w:val="left"/>
      <w:pPr>
        <w:ind w:left="6511" w:hanging="360"/>
      </w:pPr>
      <w:rPr>
        <w:rFonts w:ascii="Wingdings" w:hAnsi="Wingdings" w:hint="default"/>
      </w:rPr>
    </w:lvl>
  </w:abstractNum>
  <w:abstractNum w:abstractNumId="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A5B"/>
    <w:rsid w:val="00036AAC"/>
    <w:rsid w:val="00052F09"/>
    <w:rsid w:val="00054263"/>
    <w:rsid w:val="00086CCF"/>
    <w:rsid w:val="000A015A"/>
    <w:rsid w:val="000E0ADB"/>
    <w:rsid w:val="00100551"/>
    <w:rsid w:val="001C1528"/>
    <w:rsid w:val="00223CC3"/>
    <w:rsid w:val="002316D9"/>
    <w:rsid w:val="002353F0"/>
    <w:rsid w:val="0029498B"/>
    <w:rsid w:val="0034564E"/>
    <w:rsid w:val="003B1D08"/>
    <w:rsid w:val="003D5B05"/>
    <w:rsid w:val="004274BB"/>
    <w:rsid w:val="004446EC"/>
    <w:rsid w:val="00495F09"/>
    <w:rsid w:val="004F3A4F"/>
    <w:rsid w:val="00582716"/>
    <w:rsid w:val="00590D98"/>
    <w:rsid w:val="005A390E"/>
    <w:rsid w:val="006C7E5E"/>
    <w:rsid w:val="00713420"/>
    <w:rsid w:val="00716743"/>
    <w:rsid w:val="007339AC"/>
    <w:rsid w:val="00741A0C"/>
    <w:rsid w:val="007A3469"/>
    <w:rsid w:val="007A5A5B"/>
    <w:rsid w:val="007E6011"/>
    <w:rsid w:val="008232AD"/>
    <w:rsid w:val="00885FAF"/>
    <w:rsid w:val="008D36A7"/>
    <w:rsid w:val="009A00CE"/>
    <w:rsid w:val="00AB7BD7"/>
    <w:rsid w:val="00AF3C36"/>
    <w:rsid w:val="00B3197D"/>
    <w:rsid w:val="00B443C0"/>
    <w:rsid w:val="00B46D97"/>
    <w:rsid w:val="00B53E98"/>
    <w:rsid w:val="00BA03AA"/>
    <w:rsid w:val="00BE72DF"/>
    <w:rsid w:val="00CF72EB"/>
    <w:rsid w:val="00D5496C"/>
    <w:rsid w:val="00D87C1B"/>
    <w:rsid w:val="00E20853"/>
    <w:rsid w:val="00E805EF"/>
    <w:rsid w:val="00EC0733"/>
    <w:rsid w:val="00F8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48D"/>
  <w15:docId w15:val="{A80B8DDA-BF53-4CA0-AFFB-E61488F2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D97"/>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6D97"/>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B46D97"/>
    <w:rPr>
      <w:rFonts w:ascii="Calibri" w:eastAsia="Calibri" w:hAnsi="Calibri" w:cs="Times New Roman"/>
      <w:sz w:val="20"/>
      <w:szCs w:val="20"/>
      <w:lang w:val="uk-UA" w:eastAsia="uk-UA"/>
    </w:rPr>
  </w:style>
  <w:style w:type="character" w:styleId="a5">
    <w:name w:val="Hyperlink"/>
    <w:rsid w:val="00B46D97"/>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B46D97"/>
    <w:pPr>
      <w:ind w:left="720"/>
      <w:contextualSpacing/>
    </w:pPr>
    <w:rPr>
      <w:rFonts w:ascii="Calibri" w:eastAsia="Calibri" w:hAnsi="Calibri" w:cs="Times New Roman"/>
      <w:lang w:eastAsia="en-US"/>
    </w:rPr>
  </w:style>
  <w:style w:type="paragraph" w:customStyle="1" w:styleId="rvps2">
    <w:name w:val="rvps2"/>
    <w:basedOn w:val="a"/>
    <w:qFormat/>
    <w:rsid w:val="00B46D97"/>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B46D97"/>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B46D97"/>
    <w:rPr>
      <w:rFonts w:ascii="Calibri" w:eastAsia="Calibri" w:hAnsi="Calibri" w:cs="Times New Roman"/>
      <w:lang w:val="uk-UA"/>
    </w:rPr>
  </w:style>
  <w:style w:type="character" w:styleId="a8">
    <w:name w:val="Strong"/>
    <w:basedOn w:val="a0"/>
    <w:uiPriority w:val="99"/>
    <w:qFormat/>
    <w:rsid w:val="00B46D97"/>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B46D9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B46D97"/>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B46D97"/>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B46D97"/>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31"/>
    <w:basedOn w:val="a1"/>
    <w:rsid w:val="00716743"/>
    <w:pPr>
      <w:spacing w:after="160" w:line="254" w:lineRule="auto"/>
    </w:pPr>
    <w:rPr>
      <w:rFonts w:ascii="Calibri" w:eastAsia="Calibri" w:hAnsi="Calibri" w:cs="Calibri"/>
    </w:rPr>
    <w:tblPr>
      <w:tblStyleRowBandSize w:val="1"/>
      <w:tblStyleColBandSize w:val="1"/>
      <w:tblCellMar>
        <w:left w:w="0" w:type="dxa"/>
        <w:right w:w="0" w:type="dxa"/>
      </w:tblCellMar>
    </w:tblPr>
  </w:style>
  <w:style w:type="paragraph" w:styleId="ad">
    <w:name w:val="footer"/>
    <w:basedOn w:val="a"/>
    <w:link w:val="ae"/>
    <w:uiPriority w:val="99"/>
    <w:unhideWhenUsed/>
    <w:rsid w:val="00B3197D"/>
    <w:pPr>
      <w:tabs>
        <w:tab w:val="center" w:pos="4819"/>
        <w:tab w:val="right" w:pos="9639"/>
      </w:tabs>
      <w:spacing w:after="0" w:line="240" w:lineRule="auto"/>
    </w:pPr>
  </w:style>
  <w:style w:type="character" w:customStyle="1" w:styleId="ae">
    <w:name w:val="Нижній колонтитул Знак"/>
    <w:basedOn w:val="a0"/>
    <w:link w:val="ad"/>
    <w:uiPriority w:val="99"/>
    <w:rsid w:val="00B3197D"/>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11778</Words>
  <Characters>6715</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namue undname</dc:creator>
  <cp:keywords/>
  <dc:description/>
  <cp:lastModifiedBy>userPC</cp:lastModifiedBy>
  <cp:revision>10</cp:revision>
  <cp:lastPrinted>2024-01-18T07:58:00Z</cp:lastPrinted>
  <dcterms:created xsi:type="dcterms:W3CDTF">2023-07-04T08:57:00Z</dcterms:created>
  <dcterms:modified xsi:type="dcterms:W3CDTF">2024-02-27T12:44:00Z</dcterms:modified>
</cp:coreProperties>
</file>