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C90" w:rsidRPr="002847DE" w:rsidRDefault="00D15561" w:rsidP="00D15561">
      <w:pPr>
        <w:widowControl w:val="0"/>
        <w:shd w:val="clear" w:color="auto" w:fill="FFFFFF"/>
        <w:autoSpaceDE w:val="0"/>
        <w:autoSpaceDN w:val="0"/>
        <w:adjustRightInd w:val="0"/>
        <w:spacing w:after="0" w:line="240" w:lineRule="auto"/>
        <w:ind w:right="2198"/>
        <w:jc w:val="center"/>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 xml:space="preserve">                                       </w:t>
      </w:r>
      <w:r w:rsidR="00175A97">
        <w:rPr>
          <w:rFonts w:ascii="Times New Roman" w:eastAsia="Times New Roman" w:hAnsi="Times New Roman" w:cs="Times New Roman"/>
          <w:b/>
          <w:bCs/>
          <w:spacing w:val="2"/>
          <w:sz w:val="23"/>
          <w:szCs w:val="23"/>
        </w:rPr>
        <w:t>ПРОЄ</w:t>
      </w:r>
      <w:r w:rsidR="00261C90" w:rsidRPr="002847DE">
        <w:rPr>
          <w:rFonts w:ascii="Times New Roman" w:eastAsia="Times New Roman" w:hAnsi="Times New Roman" w:cs="Times New Roman"/>
          <w:b/>
          <w:bCs/>
          <w:spacing w:val="2"/>
          <w:sz w:val="23"/>
          <w:szCs w:val="23"/>
        </w:rPr>
        <w:t>КТ</w:t>
      </w:r>
    </w:p>
    <w:p w:rsidR="00261C90" w:rsidRPr="002847DE" w:rsidRDefault="00261C90" w:rsidP="00F32646">
      <w:pPr>
        <w:widowControl w:val="0"/>
        <w:shd w:val="clear" w:color="auto" w:fill="FFFFFF"/>
        <w:autoSpaceDE w:val="0"/>
        <w:autoSpaceDN w:val="0"/>
        <w:adjustRightInd w:val="0"/>
        <w:spacing w:after="0" w:line="240" w:lineRule="auto"/>
        <w:ind w:left="2270" w:right="2198" w:firstLine="709"/>
        <w:jc w:val="center"/>
        <w:rPr>
          <w:rFonts w:ascii="Times New Roman" w:eastAsia="Times New Roman" w:hAnsi="Times New Roman" w:cs="Times New Roman"/>
          <w:b/>
          <w:bCs/>
          <w:spacing w:val="2"/>
          <w:sz w:val="23"/>
          <w:szCs w:val="23"/>
        </w:rPr>
      </w:pPr>
    </w:p>
    <w:p w:rsidR="00F32646" w:rsidRPr="002847DE" w:rsidRDefault="00F32646" w:rsidP="00F32646">
      <w:pPr>
        <w:widowControl w:val="0"/>
        <w:shd w:val="clear" w:color="auto" w:fill="FFFFFF"/>
        <w:autoSpaceDE w:val="0"/>
        <w:autoSpaceDN w:val="0"/>
        <w:adjustRightInd w:val="0"/>
        <w:spacing w:after="0" w:line="240" w:lineRule="auto"/>
        <w:ind w:left="2270" w:right="2198" w:firstLine="709"/>
        <w:jc w:val="center"/>
        <w:rPr>
          <w:rFonts w:ascii="Times New Roman" w:eastAsia="Times New Roman" w:hAnsi="Times New Roman" w:cs="Times New Roman"/>
          <w:b/>
          <w:bCs/>
          <w:spacing w:val="2"/>
          <w:sz w:val="23"/>
          <w:szCs w:val="23"/>
        </w:rPr>
      </w:pPr>
      <w:r w:rsidRPr="002847DE">
        <w:rPr>
          <w:rFonts w:ascii="Times New Roman" w:eastAsia="Times New Roman" w:hAnsi="Times New Roman" w:cs="Times New Roman"/>
          <w:b/>
          <w:bCs/>
          <w:spacing w:val="2"/>
          <w:sz w:val="23"/>
          <w:szCs w:val="23"/>
        </w:rPr>
        <w:t>ДОГОВІР № ___</w:t>
      </w:r>
    </w:p>
    <w:p w:rsidR="00F32646" w:rsidRPr="002847DE" w:rsidRDefault="00F32646" w:rsidP="00F32646">
      <w:pPr>
        <w:widowControl w:val="0"/>
        <w:shd w:val="clear" w:color="auto" w:fill="FFFFFF"/>
        <w:autoSpaceDE w:val="0"/>
        <w:autoSpaceDN w:val="0"/>
        <w:adjustRightInd w:val="0"/>
        <w:spacing w:after="0" w:line="240" w:lineRule="auto"/>
        <w:ind w:right="71" w:firstLine="709"/>
        <w:jc w:val="center"/>
        <w:rPr>
          <w:rFonts w:ascii="Times New Roman" w:eastAsia="Times New Roman" w:hAnsi="Times New Roman" w:cs="Times New Roman"/>
          <w:b/>
          <w:bCs/>
          <w:spacing w:val="-2"/>
          <w:sz w:val="23"/>
          <w:szCs w:val="23"/>
        </w:rPr>
      </w:pPr>
      <w:r w:rsidRPr="002847DE">
        <w:rPr>
          <w:rFonts w:ascii="Times New Roman" w:eastAsia="Times New Roman" w:hAnsi="Times New Roman" w:cs="Times New Roman"/>
          <w:b/>
          <w:bCs/>
          <w:spacing w:val="-2"/>
          <w:sz w:val="23"/>
          <w:szCs w:val="23"/>
        </w:rPr>
        <w:t xml:space="preserve">про закупівлю товару </w:t>
      </w:r>
    </w:p>
    <w:p w:rsidR="00F32646" w:rsidRPr="002847DE" w:rsidRDefault="00F32646" w:rsidP="00F32646">
      <w:pPr>
        <w:widowControl w:val="0"/>
        <w:shd w:val="clear" w:color="auto" w:fill="FFFFFF"/>
        <w:tabs>
          <w:tab w:val="left" w:pos="6230"/>
        </w:tabs>
        <w:autoSpaceDE w:val="0"/>
        <w:autoSpaceDN w:val="0"/>
        <w:adjustRightInd w:val="0"/>
        <w:spacing w:after="0" w:line="240" w:lineRule="auto"/>
        <w:jc w:val="both"/>
        <w:rPr>
          <w:rFonts w:ascii="Times New Roman" w:eastAsia="Times New Roman" w:hAnsi="Times New Roman" w:cs="Times New Roman"/>
          <w:spacing w:val="2"/>
          <w:sz w:val="23"/>
          <w:szCs w:val="23"/>
        </w:rPr>
      </w:pPr>
      <w:r w:rsidRPr="002847DE">
        <w:rPr>
          <w:rFonts w:ascii="Times New Roman" w:eastAsia="Times New Roman" w:hAnsi="Times New Roman" w:cs="Times New Roman"/>
          <w:color w:val="212121"/>
          <w:spacing w:val="-2"/>
          <w:sz w:val="23"/>
          <w:szCs w:val="23"/>
        </w:rPr>
        <w:t>м. Кременчук</w:t>
      </w:r>
      <w:r w:rsidRPr="002847DE">
        <w:rPr>
          <w:rFonts w:ascii="Times New Roman" w:eastAsia="Times New Roman" w:hAnsi="Times New Roman" w:cs="Times New Roman"/>
          <w:color w:val="212121"/>
          <w:sz w:val="23"/>
          <w:szCs w:val="23"/>
        </w:rPr>
        <w:t xml:space="preserve">                  </w:t>
      </w:r>
      <w:r w:rsidR="00261C90" w:rsidRPr="002847DE">
        <w:rPr>
          <w:rFonts w:ascii="Times New Roman" w:eastAsia="Times New Roman" w:hAnsi="Times New Roman" w:cs="Times New Roman"/>
          <w:color w:val="212121"/>
          <w:sz w:val="23"/>
          <w:szCs w:val="23"/>
        </w:rPr>
        <w:t xml:space="preserve"> </w:t>
      </w:r>
      <w:r w:rsidRPr="002847DE">
        <w:rPr>
          <w:rFonts w:ascii="Times New Roman" w:eastAsia="Times New Roman" w:hAnsi="Times New Roman" w:cs="Times New Roman"/>
          <w:color w:val="212121"/>
          <w:sz w:val="23"/>
          <w:szCs w:val="23"/>
        </w:rPr>
        <w:t xml:space="preserve">                                                            </w:t>
      </w:r>
      <w:r w:rsidR="00BD783D" w:rsidRPr="002847DE">
        <w:rPr>
          <w:rFonts w:ascii="Times New Roman" w:eastAsia="Times New Roman" w:hAnsi="Times New Roman" w:cs="Times New Roman"/>
          <w:color w:val="212121"/>
          <w:sz w:val="23"/>
          <w:szCs w:val="23"/>
        </w:rPr>
        <w:t xml:space="preserve">           </w:t>
      </w:r>
      <w:r w:rsidRPr="002847DE">
        <w:rPr>
          <w:rFonts w:ascii="Times New Roman" w:eastAsia="Times New Roman" w:hAnsi="Times New Roman" w:cs="Times New Roman"/>
          <w:color w:val="212121"/>
          <w:sz w:val="23"/>
          <w:szCs w:val="23"/>
        </w:rPr>
        <w:t xml:space="preserve">           </w:t>
      </w:r>
      <w:r w:rsidRPr="002847DE">
        <w:rPr>
          <w:rFonts w:ascii="Times New Roman" w:eastAsia="Times New Roman" w:hAnsi="Times New Roman" w:cs="Times New Roman"/>
          <w:sz w:val="23"/>
          <w:szCs w:val="23"/>
        </w:rPr>
        <w:t>«___» ___________</w:t>
      </w:r>
      <w:r w:rsidRPr="002847DE">
        <w:rPr>
          <w:rFonts w:ascii="Times New Roman" w:eastAsia="Times New Roman" w:hAnsi="Times New Roman" w:cs="Times New Roman"/>
          <w:spacing w:val="2"/>
          <w:sz w:val="23"/>
          <w:szCs w:val="23"/>
        </w:rPr>
        <w:t>202</w:t>
      </w:r>
      <w:r w:rsidR="00175A97">
        <w:rPr>
          <w:rFonts w:ascii="Times New Roman" w:eastAsia="Times New Roman" w:hAnsi="Times New Roman" w:cs="Times New Roman"/>
          <w:spacing w:val="2"/>
          <w:sz w:val="23"/>
          <w:szCs w:val="23"/>
        </w:rPr>
        <w:t>4</w:t>
      </w:r>
      <w:r w:rsidRPr="002847DE">
        <w:rPr>
          <w:rFonts w:ascii="Times New Roman" w:eastAsia="Times New Roman" w:hAnsi="Times New Roman" w:cs="Times New Roman"/>
          <w:spacing w:val="2"/>
          <w:sz w:val="23"/>
          <w:szCs w:val="23"/>
        </w:rPr>
        <w:t xml:space="preserve"> року</w:t>
      </w:r>
    </w:p>
    <w:p w:rsidR="00261C90" w:rsidRPr="002847DE" w:rsidRDefault="00261C90" w:rsidP="00F32646">
      <w:pPr>
        <w:widowControl w:val="0"/>
        <w:shd w:val="clear" w:color="auto" w:fill="FFFFFF"/>
        <w:tabs>
          <w:tab w:val="left" w:pos="3302"/>
          <w:tab w:val="left" w:pos="4853"/>
          <w:tab w:val="left" w:pos="6403"/>
          <w:tab w:val="left" w:pos="7992"/>
          <w:tab w:val="left" w:pos="8885"/>
        </w:tabs>
        <w:autoSpaceDE w:val="0"/>
        <w:autoSpaceDN w:val="0"/>
        <w:adjustRightInd w:val="0"/>
        <w:spacing w:after="0" w:line="240" w:lineRule="auto"/>
        <w:ind w:firstLine="709"/>
        <w:jc w:val="both"/>
        <w:rPr>
          <w:rFonts w:ascii="Times New Roman" w:eastAsia="Times New Roman" w:hAnsi="Times New Roman" w:cs="Times New Roman"/>
          <w:b/>
          <w:bCs/>
          <w:spacing w:val="-2"/>
          <w:sz w:val="23"/>
          <w:szCs w:val="23"/>
        </w:rPr>
      </w:pPr>
    </w:p>
    <w:p w:rsidR="00F32646" w:rsidRPr="002847DE" w:rsidRDefault="00F32646" w:rsidP="00F32646">
      <w:pPr>
        <w:widowControl w:val="0"/>
        <w:shd w:val="clear" w:color="auto" w:fill="FFFFFF"/>
        <w:tabs>
          <w:tab w:val="left" w:pos="3302"/>
          <w:tab w:val="left" w:pos="4853"/>
          <w:tab w:val="left" w:pos="6403"/>
          <w:tab w:val="left" w:pos="7992"/>
          <w:tab w:val="left" w:pos="8885"/>
        </w:tabs>
        <w:autoSpaceDE w:val="0"/>
        <w:autoSpaceDN w:val="0"/>
        <w:adjustRightInd w:val="0"/>
        <w:spacing w:after="0" w:line="240" w:lineRule="auto"/>
        <w:ind w:firstLine="709"/>
        <w:jc w:val="both"/>
        <w:rPr>
          <w:rFonts w:ascii="Times New Roman" w:eastAsia="Times New Roman" w:hAnsi="Times New Roman" w:cs="Times New Roman"/>
          <w:spacing w:val="-2"/>
          <w:sz w:val="23"/>
          <w:szCs w:val="23"/>
        </w:rPr>
      </w:pPr>
      <w:r w:rsidRPr="002847DE">
        <w:rPr>
          <w:rFonts w:ascii="Times New Roman" w:eastAsia="Times New Roman" w:hAnsi="Times New Roman" w:cs="Times New Roman"/>
          <w:b/>
          <w:bCs/>
          <w:spacing w:val="-2"/>
          <w:sz w:val="23"/>
          <w:szCs w:val="23"/>
        </w:rPr>
        <w:t>Комунальне некомерційне медичне підприємство «Лікарня інтенсивного лікування «Кременчуцька»</w:t>
      </w:r>
      <w:r w:rsidRPr="002847DE">
        <w:rPr>
          <w:rFonts w:ascii="Times New Roman" w:eastAsia="Times New Roman" w:hAnsi="Times New Roman" w:cs="Times New Roman"/>
          <w:bCs/>
          <w:spacing w:val="-3"/>
          <w:sz w:val="23"/>
          <w:szCs w:val="23"/>
        </w:rPr>
        <w:t>,</w:t>
      </w:r>
      <w:r w:rsidRPr="002847DE">
        <w:rPr>
          <w:rFonts w:ascii="Times New Roman" w:eastAsia="Times New Roman" w:hAnsi="Times New Roman" w:cs="Times New Roman"/>
          <w:bCs/>
          <w:sz w:val="23"/>
          <w:szCs w:val="23"/>
        </w:rPr>
        <w:t xml:space="preserve"> </w:t>
      </w:r>
      <w:r w:rsidRPr="002847DE">
        <w:rPr>
          <w:rFonts w:ascii="Times New Roman" w:eastAsia="Times New Roman" w:hAnsi="Times New Roman" w:cs="Times New Roman"/>
          <w:sz w:val="23"/>
          <w:szCs w:val="23"/>
        </w:rPr>
        <w:t xml:space="preserve">в </w:t>
      </w:r>
      <w:r w:rsidRPr="002847DE">
        <w:rPr>
          <w:rFonts w:ascii="Times New Roman" w:eastAsia="Times New Roman" w:hAnsi="Times New Roman" w:cs="Times New Roman"/>
          <w:spacing w:val="-4"/>
          <w:sz w:val="23"/>
          <w:szCs w:val="23"/>
        </w:rPr>
        <w:t>особі</w:t>
      </w:r>
      <w:r w:rsidRPr="002847DE">
        <w:rPr>
          <w:rFonts w:ascii="Times New Roman" w:eastAsia="Times New Roman" w:hAnsi="Times New Roman" w:cs="Times New Roman"/>
          <w:sz w:val="23"/>
          <w:szCs w:val="23"/>
        </w:rPr>
        <w:t xml:space="preserve"> директора </w:t>
      </w:r>
      <w:proofErr w:type="spellStart"/>
      <w:r w:rsidRPr="002847DE">
        <w:rPr>
          <w:rFonts w:ascii="Times New Roman" w:eastAsia="Times New Roman" w:hAnsi="Times New Roman" w:cs="Times New Roman"/>
          <w:sz w:val="23"/>
          <w:szCs w:val="23"/>
        </w:rPr>
        <w:t>Корлякової</w:t>
      </w:r>
      <w:proofErr w:type="spellEnd"/>
      <w:r w:rsidRPr="002847DE">
        <w:rPr>
          <w:rFonts w:ascii="Times New Roman" w:eastAsia="Times New Roman" w:hAnsi="Times New Roman" w:cs="Times New Roman"/>
          <w:sz w:val="23"/>
          <w:szCs w:val="23"/>
        </w:rPr>
        <w:t xml:space="preserve"> Оксани Вікторівни</w:t>
      </w:r>
      <w:r w:rsidRPr="002847DE">
        <w:rPr>
          <w:rFonts w:ascii="Times New Roman" w:eastAsia="Times New Roman" w:hAnsi="Times New Roman" w:cs="Times New Roman"/>
          <w:spacing w:val="1"/>
          <w:sz w:val="23"/>
          <w:szCs w:val="23"/>
        </w:rPr>
        <w:t xml:space="preserve">, що </w:t>
      </w:r>
      <w:r w:rsidRPr="002847DE">
        <w:rPr>
          <w:rFonts w:ascii="Times New Roman" w:eastAsia="Times New Roman" w:hAnsi="Times New Roman" w:cs="Times New Roman"/>
          <w:spacing w:val="-2"/>
          <w:sz w:val="23"/>
          <w:szCs w:val="23"/>
        </w:rPr>
        <w:t>діє</w:t>
      </w:r>
      <w:r w:rsidRPr="002847DE">
        <w:rPr>
          <w:rFonts w:ascii="Times New Roman" w:eastAsia="Times New Roman" w:hAnsi="Times New Roman" w:cs="Times New Roman"/>
          <w:sz w:val="23"/>
          <w:szCs w:val="23"/>
        </w:rPr>
        <w:t xml:space="preserve"> </w:t>
      </w:r>
      <w:r w:rsidRPr="002847DE">
        <w:rPr>
          <w:rFonts w:ascii="Times New Roman" w:eastAsia="Times New Roman" w:hAnsi="Times New Roman" w:cs="Times New Roman"/>
          <w:spacing w:val="-7"/>
          <w:sz w:val="23"/>
          <w:szCs w:val="23"/>
        </w:rPr>
        <w:t>на</w:t>
      </w:r>
      <w:r w:rsidRPr="002847DE">
        <w:rPr>
          <w:rFonts w:ascii="Times New Roman" w:eastAsia="Times New Roman" w:hAnsi="Times New Roman" w:cs="Times New Roman"/>
          <w:sz w:val="23"/>
          <w:szCs w:val="23"/>
        </w:rPr>
        <w:t xml:space="preserve"> </w:t>
      </w:r>
      <w:r w:rsidRPr="002847DE">
        <w:rPr>
          <w:rFonts w:ascii="Times New Roman" w:eastAsia="Times New Roman" w:hAnsi="Times New Roman" w:cs="Times New Roman"/>
          <w:spacing w:val="-3"/>
          <w:sz w:val="23"/>
          <w:szCs w:val="23"/>
        </w:rPr>
        <w:t>підставі</w:t>
      </w:r>
      <w:r w:rsidRPr="002847DE">
        <w:rPr>
          <w:rFonts w:ascii="Times New Roman" w:eastAsia="Times New Roman" w:hAnsi="Times New Roman" w:cs="Times New Roman"/>
          <w:sz w:val="23"/>
          <w:szCs w:val="23"/>
        </w:rPr>
        <w:t xml:space="preserve"> </w:t>
      </w:r>
      <w:r w:rsidRPr="002847DE">
        <w:rPr>
          <w:rFonts w:ascii="Times New Roman" w:eastAsia="Times New Roman" w:hAnsi="Times New Roman" w:cs="Times New Roman"/>
          <w:color w:val="212121"/>
          <w:spacing w:val="4"/>
          <w:sz w:val="23"/>
          <w:szCs w:val="23"/>
        </w:rPr>
        <w:t>Статуту</w:t>
      </w:r>
      <w:r w:rsidRPr="002847DE">
        <w:rPr>
          <w:rFonts w:ascii="Times New Roman" w:eastAsia="Times New Roman" w:hAnsi="Times New Roman" w:cs="Times New Roman"/>
          <w:spacing w:val="-2"/>
          <w:sz w:val="23"/>
          <w:szCs w:val="23"/>
        </w:rPr>
        <w:t xml:space="preserve"> (далі - Замовник), з однієї сторони, </w:t>
      </w:r>
    </w:p>
    <w:p w:rsidR="00F32646" w:rsidRPr="002847DE" w:rsidRDefault="00F1610E" w:rsidP="00F32646">
      <w:pPr>
        <w:widowControl w:val="0"/>
        <w:shd w:val="clear" w:color="auto" w:fill="FFFFFF"/>
        <w:autoSpaceDE w:val="0"/>
        <w:autoSpaceDN w:val="0"/>
        <w:adjustRightInd w:val="0"/>
        <w:spacing w:after="0" w:line="240" w:lineRule="auto"/>
        <w:ind w:left="67"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lang w:eastAsia="zh-CN"/>
        </w:rPr>
        <w:t>та  ______________________________________________________________________</w:t>
      </w:r>
      <w:r w:rsidR="00175A97">
        <w:rPr>
          <w:rFonts w:ascii="Times New Roman" w:eastAsia="Times New Roman" w:hAnsi="Times New Roman" w:cs="Times New Roman"/>
          <w:sz w:val="23"/>
          <w:szCs w:val="23"/>
          <w:lang w:eastAsia="zh-CN"/>
        </w:rPr>
        <w:t xml:space="preserve">, </w:t>
      </w:r>
      <w:r w:rsidR="00F32646" w:rsidRPr="002847DE">
        <w:rPr>
          <w:rFonts w:ascii="Times New Roman" w:eastAsia="Times New Roman" w:hAnsi="Times New Roman" w:cs="Times New Roman"/>
          <w:sz w:val="23"/>
          <w:szCs w:val="23"/>
          <w:lang w:eastAsia="zh-CN"/>
        </w:rPr>
        <w:t xml:space="preserve">в особі </w:t>
      </w:r>
      <w:r>
        <w:rPr>
          <w:rFonts w:ascii="Times New Roman" w:eastAsia="Times New Roman" w:hAnsi="Times New Roman" w:cs="Times New Roman"/>
          <w:sz w:val="23"/>
          <w:szCs w:val="23"/>
          <w:lang w:eastAsia="zh-CN"/>
        </w:rPr>
        <w:t>_____________________________________________________________, що діє на підставі_______</w:t>
      </w:r>
      <w:r w:rsidR="00F32646" w:rsidRPr="002847DE">
        <w:rPr>
          <w:rFonts w:ascii="Times New Roman" w:eastAsia="Times New Roman" w:hAnsi="Times New Roman" w:cs="Times New Roman"/>
          <w:sz w:val="23"/>
          <w:szCs w:val="23"/>
          <w:lang w:eastAsia="zh-CN"/>
        </w:rPr>
        <w:t xml:space="preserve">, </w:t>
      </w:r>
      <w:r w:rsidR="00F32646" w:rsidRPr="002847DE">
        <w:rPr>
          <w:rFonts w:ascii="Times New Roman" w:eastAsia="Times New Roman" w:hAnsi="Times New Roman" w:cs="Times New Roman"/>
          <w:spacing w:val="4"/>
          <w:sz w:val="23"/>
          <w:szCs w:val="23"/>
        </w:rPr>
        <w:t xml:space="preserve">(далі - </w:t>
      </w:r>
      <w:r w:rsidR="00F32646" w:rsidRPr="002847DE">
        <w:rPr>
          <w:rFonts w:ascii="Times New Roman" w:eastAsia="Times New Roman" w:hAnsi="Times New Roman" w:cs="Times New Roman"/>
          <w:bCs/>
          <w:spacing w:val="4"/>
          <w:sz w:val="23"/>
          <w:szCs w:val="23"/>
        </w:rPr>
        <w:t xml:space="preserve">Постачальник), </w:t>
      </w:r>
      <w:r w:rsidR="00F32646" w:rsidRPr="002847DE">
        <w:rPr>
          <w:rFonts w:ascii="Times New Roman" w:eastAsia="Times New Roman" w:hAnsi="Times New Roman" w:cs="Times New Roman"/>
          <w:spacing w:val="4"/>
          <w:sz w:val="23"/>
          <w:szCs w:val="23"/>
        </w:rPr>
        <w:t xml:space="preserve">з іншої </w:t>
      </w:r>
      <w:r w:rsidR="00F32646" w:rsidRPr="002847DE">
        <w:rPr>
          <w:rFonts w:ascii="Times New Roman" w:eastAsia="Times New Roman" w:hAnsi="Times New Roman" w:cs="Times New Roman"/>
          <w:sz w:val="23"/>
          <w:szCs w:val="23"/>
        </w:rPr>
        <w:t>сторони, разом - Сторони, уклали цей договір про таке (далі - Договір):</w:t>
      </w:r>
    </w:p>
    <w:p w:rsidR="0087501C" w:rsidRPr="002847DE" w:rsidRDefault="0087501C" w:rsidP="0087501C">
      <w:pPr>
        <w:spacing w:after="0" w:line="240" w:lineRule="auto"/>
        <w:jc w:val="center"/>
        <w:rPr>
          <w:rFonts w:ascii="Times New Roman" w:eastAsia="Times New Roman" w:hAnsi="Times New Roman" w:cs="Times New Roman"/>
          <w:b/>
          <w:bCs/>
          <w:color w:val="000000"/>
          <w:sz w:val="23"/>
          <w:szCs w:val="23"/>
        </w:rPr>
      </w:pPr>
      <w:r w:rsidRPr="002847DE">
        <w:rPr>
          <w:rFonts w:ascii="Times New Roman" w:eastAsia="Times New Roman" w:hAnsi="Times New Roman" w:cs="Times New Roman"/>
          <w:b/>
          <w:bCs/>
          <w:color w:val="000000"/>
          <w:sz w:val="23"/>
          <w:szCs w:val="23"/>
        </w:rPr>
        <w:t>I. ПРЕДМЕТ ДОГОВОРУ</w:t>
      </w:r>
    </w:p>
    <w:p w:rsidR="003653AB" w:rsidRPr="004351CB" w:rsidRDefault="0087501C" w:rsidP="003653AB">
      <w:pPr>
        <w:widowControl w:val="0"/>
        <w:suppressAutoHyphens/>
        <w:autoSpaceDE w:val="0"/>
        <w:spacing w:after="0" w:line="240" w:lineRule="auto"/>
        <w:jc w:val="both"/>
        <w:rPr>
          <w:rFonts w:ascii="Times New Roman" w:eastAsia="Times New Roman" w:hAnsi="Times New Roman" w:cs="Times New Roman"/>
          <w:color w:val="000000"/>
          <w:sz w:val="23"/>
          <w:szCs w:val="23"/>
        </w:rPr>
      </w:pPr>
      <w:r w:rsidRPr="004351CB">
        <w:rPr>
          <w:rFonts w:ascii="Times New Roman" w:eastAsia="Times New Roman" w:hAnsi="Times New Roman" w:cs="Times New Roman"/>
          <w:color w:val="000000"/>
          <w:sz w:val="23"/>
          <w:szCs w:val="23"/>
        </w:rPr>
        <w:t>1.1. Постачальник зобов’язується поставити Замовникові товари, зазначені в специфікації, яка є невід’ємною частиною цього Договору (надалі Товар), а Замовник – прийняти і оплатити такі Товари.</w:t>
      </w:r>
    </w:p>
    <w:p w:rsidR="0087501C" w:rsidRPr="00545504" w:rsidRDefault="0087501C" w:rsidP="00CF581E">
      <w:pPr>
        <w:spacing w:after="0" w:line="240" w:lineRule="auto"/>
        <w:jc w:val="both"/>
        <w:rPr>
          <w:rFonts w:ascii="Times New Roman" w:eastAsia="Times New Roman" w:hAnsi="Times New Roman" w:cs="Times New Roman"/>
          <w:color w:val="000000"/>
          <w:sz w:val="24"/>
          <w:szCs w:val="24"/>
        </w:rPr>
      </w:pPr>
      <w:r w:rsidRPr="004351CB">
        <w:rPr>
          <w:rFonts w:ascii="Times New Roman" w:eastAsia="Times New Roman" w:hAnsi="Times New Roman" w:cs="Times New Roman"/>
          <w:color w:val="000000"/>
          <w:sz w:val="23"/>
          <w:szCs w:val="23"/>
        </w:rPr>
        <w:t xml:space="preserve">1.2. </w:t>
      </w:r>
      <w:r w:rsidRPr="005F611B">
        <w:rPr>
          <w:rFonts w:ascii="Times New Roman" w:eastAsia="Times New Roman" w:hAnsi="Times New Roman" w:cs="Times New Roman"/>
          <w:color w:val="000000"/>
          <w:sz w:val="23"/>
          <w:szCs w:val="23"/>
        </w:rPr>
        <w:t xml:space="preserve">Найменування товарів </w:t>
      </w:r>
      <w:r w:rsidR="005F611B" w:rsidRPr="005F611B">
        <w:rPr>
          <w:rFonts w:ascii="Times New Roman" w:eastAsia="Times New Roman" w:hAnsi="Times New Roman" w:cs="Times New Roman"/>
          <w:color w:val="000000"/>
          <w:sz w:val="24"/>
          <w:szCs w:val="24"/>
        </w:rPr>
        <w:t>–</w:t>
      </w:r>
      <w:r w:rsidRPr="005F611B">
        <w:rPr>
          <w:rFonts w:ascii="Times New Roman" w:eastAsia="Times New Roman" w:hAnsi="Times New Roman" w:cs="Times New Roman"/>
          <w:color w:val="000000"/>
          <w:sz w:val="24"/>
          <w:szCs w:val="24"/>
        </w:rPr>
        <w:t xml:space="preserve"> </w:t>
      </w:r>
      <w:r w:rsidR="00A93F55">
        <w:rPr>
          <w:rFonts w:ascii="Times New Roman" w:eastAsia="Times New Roman" w:hAnsi="Times New Roman" w:cs="Times New Roman"/>
          <w:color w:val="000000"/>
          <w:sz w:val="24"/>
          <w:szCs w:val="24"/>
          <w:bdr w:val="none" w:sz="0" w:space="0" w:color="auto" w:frame="1"/>
        </w:rPr>
        <w:t>згідно ДК 021:2015 –</w:t>
      </w:r>
      <w:r w:rsidR="00545504">
        <w:rPr>
          <w:rFonts w:ascii="Times New Roman" w:eastAsia="Times New Roman" w:hAnsi="Times New Roman" w:cs="Times New Roman"/>
          <w:color w:val="000000"/>
          <w:sz w:val="24"/>
          <w:szCs w:val="24"/>
          <w:bdr w:val="none" w:sz="0" w:space="0" w:color="auto" w:frame="1"/>
        </w:rPr>
        <w:t xml:space="preserve"> 336</w:t>
      </w:r>
      <w:r w:rsidR="0019013C">
        <w:rPr>
          <w:rFonts w:ascii="Times New Roman" w:eastAsia="Times New Roman" w:hAnsi="Times New Roman" w:cs="Times New Roman"/>
          <w:color w:val="000000"/>
          <w:sz w:val="24"/>
          <w:szCs w:val="24"/>
          <w:bdr w:val="none" w:sz="0" w:space="0" w:color="auto" w:frame="1"/>
        </w:rPr>
        <w:t>00000-6</w:t>
      </w:r>
      <w:r w:rsidR="00BF004C">
        <w:rPr>
          <w:rFonts w:ascii="Times New Roman" w:eastAsia="Times New Roman" w:hAnsi="Times New Roman" w:cs="Times New Roman"/>
          <w:color w:val="000000"/>
          <w:sz w:val="24"/>
          <w:szCs w:val="24"/>
          <w:bdr w:val="none" w:sz="0" w:space="0" w:color="auto" w:frame="1"/>
        </w:rPr>
        <w:t xml:space="preserve"> </w:t>
      </w:r>
      <w:r w:rsidR="0019013C">
        <w:rPr>
          <w:rFonts w:ascii="Times New Roman" w:eastAsia="Times New Roman" w:hAnsi="Times New Roman" w:cs="Times New Roman"/>
          <w:color w:val="000000"/>
          <w:sz w:val="24"/>
          <w:szCs w:val="24"/>
          <w:bdr w:val="none" w:sz="0" w:space="0" w:color="auto" w:frame="1"/>
        </w:rPr>
        <w:t>-</w:t>
      </w:r>
      <w:r w:rsidR="00BF004C">
        <w:rPr>
          <w:rFonts w:ascii="Times New Roman" w:eastAsia="Times New Roman" w:hAnsi="Times New Roman" w:cs="Times New Roman"/>
          <w:color w:val="000000"/>
          <w:sz w:val="24"/>
          <w:szCs w:val="24"/>
          <w:bdr w:val="none" w:sz="0" w:space="0" w:color="auto" w:frame="1"/>
        </w:rPr>
        <w:t xml:space="preserve"> </w:t>
      </w:r>
      <w:r w:rsidR="0019013C">
        <w:rPr>
          <w:rFonts w:ascii="Times New Roman" w:eastAsia="Times New Roman" w:hAnsi="Times New Roman" w:cs="Times New Roman"/>
          <w:color w:val="000000"/>
          <w:sz w:val="24"/>
          <w:szCs w:val="24"/>
          <w:bdr w:val="none" w:sz="0" w:space="0" w:color="auto" w:frame="1"/>
        </w:rPr>
        <w:t xml:space="preserve">Фармацевтична продукція </w:t>
      </w:r>
      <w:r w:rsidR="00F928C3">
        <w:rPr>
          <w:rFonts w:ascii="Times New Roman" w:eastAsia="Times New Roman" w:hAnsi="Times New Roman" w:cs="Times New Roman"/>
          <w:color w:val="000000"/>
          <w:sz w:val="24"/>
          <w:szCs w:val="24"/>
          <w:bdr w:val="none" w:sz="0" w:space="0" w:color="auto" w:frame="1"/>
        </w:rPr>
        <w:t xml:space="preserve">  </w:t>
      </w:r>
      <w:r w:rsidR="0019013C">
        <w:rPr>
          <w:rFonts w:ascii="Times New Roman" w:eastAsia="Times New Roman" w:hAnsi="Times New Roman" w:cs="Times New Roman"/>
          <w:color w:val="000000"/>
          <w:sz w:val="24"/>
          <w:szCs w:val="24"/>
          <w:bdr w:val="none" w:sz="0" w:space="0" w:color="auto" w:frame="1"/>
        </w:rPr>
        <w:t>(33692000-7-Медичні розчини).</w:t>
      </w:r>
    </w:p>
    <w:p w:rsidR="00BC1405" w:rsidRPr="00577013" w:rsidRDefault="00BC1405" w:rsidP="00CF581E">
      <w:pPr>
        <w:spacing w:after="0" w:line="240" w:lineRule="auto"/>
        <w:jc w:val="both"/>
        <w:rPr>
          <w:rFonts w:ascii="Times New Roman" w:hAnsi="Times New Roman" w:cs="Times New Roman"/>
          <w:bCs/>
          <w:color w:val="000000"/>
          <w:sz w:val="23"/>
          <w:szCs w:val="23"/>
        </w:rPr>
      </w:pPr>
      <w:r w:rsidRPr="00577013">
        <w:rPr>
          <w:rFonts w:ascii="Times New Roman" w:hAnsi="Times New Roman" w:cs="Times New Roman"/>
          <w:bCs/>
          <w:color w:val="000000"/>
          <w:sz w:val="23"/>
          <w:szCs w:val="23"/>
        </w:rPr>
        <w:t>1.3. Кількість товарів зазначені в Специфікації (Додаток 1).</w:t>
      </w:r>
    </w:p>
    <w:p w:rsidR="00BC1405" w:rsidRPr="00577013" w:rsidRDefault="00BC1405" w:rsidP="00577013">
      <w:pPr>
        <w:spacing w:after="0" w:line="240" w:lineRule="auto"/>
        <w:jc w:val="both"/>
        <w:rPr>
          <w:rFonts w:ascii="Times New Roman" w:hAnsi="Times New Roman" w:cs="Times New Roman"/>
          <w:bCs/>
          <w:color w:val="000000"/>
          <w:sz w:val="23"/>
          <w:szCs w:val="23"/>
        </w:rPr>
      </w:pPr>
      <w:r w:rsidRPr="00577013">
        <w:rPr>
          <w:rFonts w:ascii="Times New Roman" w:hAnsi="Times New Roman" w:cs="Times New Roman"/>
          <w:bCs/>
          <w:color w:val="000000"/>
          <w:sz w:val="23"/>
          <w:szCs w:val="23"/>
        </w:rPr>
        <w:t>1.4. Обсяги закупівлі товарів можуть бути зменшені залежно від реального фінансування видатків.</w:t>
      </w:r>
    </w:p>
    <w:p w:rsidR="00BC1405" w:rsidRPr="00577013" w:rsidRDefault="00BC1405" w:rsidP="00577013">
      <w:pPr>
        <w:spacing w:after="0" w:line="240" w:lineRule="auto"/>
        <w:jc w:val="both"/>
        <w:rPr>
          <w:rFonts w:ascii="Times New Roman" w:hAnsi="Times New Roman" w:cs="Times New Roman"/>
          <w:bCs/>
          <w:color w:val="000000"/>
          <w:sz w:val="23"/>
          <w:szCs w:val="23"/>
        </w:rPr>
      </w:pPr>
      <w:r w:rsidRPr="00577013">
        <w:rPr>
          <w:rFonts w:ascii="Times New Roman" w:hAnsi="Times New Roman" w:cs="Times New Roman"/>
          <w:bCs/>
          <w:color w:val="000000"/>
          <w:sz w:val="23"/>
          <w:szCs w:val="23"/>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BC1405" w:rsidRPr="002847DE" w:rsidRDefault="00BC1405" w:rsidP="0087501C">
      <w:pPr>
        <w:spacing w:after="0" w:line="240" w:lineRule="auto"/>
        <w:jc w:val="both"/>
        <w:rPr>
          <w:rFonts w:ascii="Times New Roman" w:hAnsi="Times New Roman" w:cs="Times New Roman"/>
          <w:b/>
          <w:bCs/>
          <w:color w:val="000000"/>
          <w:sz w:val="23"/>
          <w:szCs w:val="23"/>
        </w:rPr>
      </w:pPr>
      <w:r w:rsidRPr="002847DE">
        <w:rPr>
          <w:rFonts w:ascii="Times New Roman" w:hAnsi="Times New Roman" w:cs="Times New Roman"/>
          <w:bCs/>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BC1405" w:rsidRPr="002847DE" w:rsidRDefault="00BC1405" w:rsidP="0087501C">
      <w:pPr>
        <w:spacing w:after="0" w:line="240" w:lineRule="auto"/>
        <w:jc w:val="center"/>
        <w:rPr>
          <w:rFonts w:ascii="Times New Roman" w:hAnsi="Times New Roman" w:cs="Times New Roman"/>
          <w:b/>
          <w:bCs/>
          <w:color w:val="000000"/>
          <w:sz w:val="23"/>
          <w:szCs w:val="23"/>
        </w:rPr>
      </w:pPr>
      <w:r w:rsidRPr="002847DE">
        <w:rPr>
          <w:rFonts w:ascii="Times New Roman" w:hAnsi="Times New Roman" w:cs="Times New Roman"/>
          <w:b/>
          <w:bCs/>
          <w:color w:val="000000"/>
          <w:sz w:val="23"/>
          <w:szCs w:val="23"/>
        </w:rPr>
        <w:t>II. ЯКІСТЬ ТОВАРУ</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2.1. Постачальник повинен поставити Замовнику  товар, якість якого відповідає умовам: </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Товар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термінів придатності, найменування. Кожна серія товару повинна супроводжуватися сертифікатом якості виробника.</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 У разі виявлення товарів, якість яких не відповідає вимогам даного Договору або документам, що засвідчують якість, </w:t>
      </w:r>
      <w:r w:rsidR="00E025EC" w:rsidRPr="002847DE">
        <w:rPr>
          <w:rFonts w:ascii="Times New Roman" w:eastAsia="Times New Roman" w:hAnsi="Times New Roman" w:cs="Times New Roman"/>
          <w:sz w:val="23"/>
          <w:szCs w:val="23"/>
          <w:lang w:eastAsia="zh-CN"/>
        </w:rPr>
        <w:t xml:space="preserve">уповноваженою особою Замовника складається акт </w:t>
      </w:r>
      <w:r w:rsidRPr="002847DE">
        <w:rPr>
          <w:rFonts w:ascii="Times New Roman" w:hAnsi="Times New Roman" w:cs="Times New Roman"/>
          <w:bCs/>
          <w:color w:val="000000"/>
          <w:sz w:val="23"/>
          <w:szCs w:val="23"/>
        </w:rPr>
        <w:t>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2.2. Документи, що підтверджують якість товару Постачальник передає Замовнику у момент передачі партії Товару.</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2.3. На кожне найменування Товару термін його придатності повинен складати не менш </w:t>
      </w:r>
      <w:r w:rsidR="00ED41A1">
        <w:rPr>
          <w:rFonts w:ascii="Times New Roman" w:hAnsi="Times New Roman" w:cs="Times New Roman"/>
          <w:bCs/>
          <w:color w:val="000000"/>
          <w:sz w:val="23"/>
          <w:szCs w:val="23"/>
        </w:rPr>
        <w:t>8</w:t>
      </w:r>
      <w:r w:rsidRPr="002847DE">
        <w:rPr>
          <w:rFonts w:ascii="Times New Roman" w:hAnsi="Times New Roman" w:cs="Times New Roman"/>
          <w:bCs/>
          <w:color w:val="000000"/>
          <w:sz w:val="23"/>
          <w:szCs w:val="23"/>
        </w:rPr>
        <w:t xml:space="preserve">0% від терміну придатності виробника. </w:t>
      </w:r>
    </w:p>
    <w:p w:rsidR="00210B40"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2.4. Всі витрати пов’язані з заміною та з до поставкою товару несе Постачальник.</w:t>
      </w:r>
    </w:p>
    <w:p w:rsidR="00BC1405" w:rsidRPr="002847DE" w:rsidRDefault="00BC1405" w:rsidP="0087501C">
      <w:pPr>
        <w:spacing w:after="0" w:line="240" w:lineRule="auto"/>
        <w:jc w:val="center"/>
        <w:outlineLvl w:val="2"/>
        <w:rPr>
          <w:rFonts w:ascii="Times New Roman" w:hAnsi="Times New Roman" w:cs="Times New Roman"/>
          <w:b/>
          <w:bCs/>
          <w:color w:val="000000"/>
          <w:sz w:val="23"/>
          <w:szCs w:val="23"/>
        </w:rPr>
      </w:pPr>
      <w:r w:rsidRPr="002847DE">
        <w:rPr>
          <w:rFonts w:ascii="Times New Roman" w:hAnsi="Times New Roman" w:cs="Times New Roman"/>
          <w:b/>
          <w:bCs/>
          <w:color w:val="000000"/>
          <w:sz w:val="23"/>
          <w:szCs w:val="23"/>
        </w:rPr>
        <w:t>III. СУМА ДОГОВОРУ</w:t>
      </w:r>
    </w:p>
    <w:p w:rsidR="00BC1405" w:rsidRPr="002847DE" w:rsidRDefault="00BC1405" w:rsidP="0087501C">
      <w:pPr>
        <w:spacing w:after="0" w:line="240" w:lineRule="auto"/>
        <w:jc w:val="both"/>
        <w:rPr>
          <w:rFonts w:ascii="Times New Roman" w:hAnsi="Times New Roman" w:cs="Times New Roman"/>
          <w:b/>
          <w:color w:val="000000"/>
          <w:sz w:val="23"/>
          <w:szCs w:val="23"/>
        </w:rPr>
      </w:pPr>
      <w:r w:rsidRPr="002847DE">
        <w:rPr>
          <w:rFonts w:ascii="Times New Roman" w:hAnsi="Times New Roman" w:cs="Times New Roman"/>
          <w:color w:val="000000"/>
          <w:sz w:val="23"/>
          <w:szCs w:val="23"/>
        </w:rPr>
        <w:t xml:space="preserve">3.1. Сума цього Договору становить: </w:t>
      </w:r>
      <w:r w:rsidRPr="002847DE">
        <w:rPr>
          <w:rFonts w:ascii="Times New Roman" w:hAnsi="Times New Roman" w:cs="Times New Roman"/>
          <w:b/>
          <w:color w:val="000000"/>
          <w:sz w:val="23"/>
          <w:szCs w:val="23"/>
        </w:rPr>
        <w:t>_______________________________________________</w:t>
      </w:r>
      <w:r w:rsidR="00027007">
        <w:rPr>
          <w:rFonts w:ascii="Times New Roman" w:hAnsi="Times New Roman" w:cs="Times New Roman"/>
          <w:b/>
          <w:color w:val="000000"/>
          <w:sz w:val="23"/>
          <w:szCs w:val="23"/>
        </w:rPr>
        <w:t>_________</w:t>
      </w:r>
    </w:p>
    <w:p w:rsidR="00426582" w:rsidRDefault="00BC1405" w:rsidP="00426582">
      <w:pPr>
        <w:spacing w:after="0" w:line="240" w:lineRule="auto"/>
        <w:jc w:val="both"/>
        <w:rPr>
          <w:rFonts w:ascii="Times New Roman" w:hAnsi="Times New Roman" w:cs="Times New Roman"/>
          <w:color w:val="000000"/>
          <w:sz w:val="23"/>
          <w:szCs w:val="23"/>
        </w:rPr>
      </w:pPr>
      <w:r w:rsidRPr="002847DE">
        <w:rPr>
          <w:rFonts w:ascii="Times New Roman" w:hAnsi="Times New Roman" w:cs="Times New Roman"/>
          <w:color w:val="000000"/>
          <w:sz w:val="23"/>
          <w:szCs w:val="23"/>
        </w:rPr>
        <w:t>3.2.</w:t>
      </w:r>
      <w:r w:rsidR="00027007">
        <w:rPr>
          <w:rFonts w:ascii="Times New Roman" w:hAnsi="Times New Roman" w:cs="Times New Roman"/>
          <w:color w:val="000000"/>
          <w:sz w:val="23"/>
          <w:szCs w:val="23"/>
        </w:rPr>
        <w:t xml:space="preserve"> </w:t>
      </w:r>
      <w:r w:rsidRPr="002847DE">
        <w:rPr>
          <w:rFonts w:ascii="Times New Roman" w:hAnsi="Times New Roman" w:cs="Times New Roman"/>
          <w:color w:val="000000"/>
          <w:sz w:val="23"/>
          <w:szCs w:val="23"/>
        </w:rPr>
        <w:t xml:space="preserve">Джерело фінансування: </w:t>
      </w:r>
      <w:r w:rsidR="007966BD">
        <w:rPr>
          <w:rFonts w:ascii="Times New Roman" w:hAnsi="Times New Roman" w:cs="Times New Roman"/>
          <w:color w:val="000000"/>
          <w:sz w:val="23"/>
          <w:szCs w:val="23"/>
        </w:rPr>
        <w:t>_______________________________________________________</w:t>
      </w:r>
      <w:r w:rsidR="00027007">
        <w:rPr>
          <w:rFonts w:ascii="Times New Roman" w:hAnsi="Times New Roman" w:cs="Times New Roman"/>
          <w:color w:val="000000"/>
          <w:sz w:val="23"/>
          <w:szCs w:val="23"/>
        </w:rPr>
        <w:t>_________</w:t>
      </w:r>
    </w:p>
    <w:p w:rsidR="00BC1405" w:rsidRPr="002847DE" w:rsidRDefault="00BC1405" w:rsidP="00426582">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3.3. Сума цього Договору може бути зменшена за взаємною згодою Сторін.</w:t>
      </w:r>
    </w:p>
    <w:p w:rsidR="00BC1405" w:rsidRPr="002847DE" w:rsidRDefault="00BC1405" w:rsidP="0087501C">
      <w:pPr>
        <w:spacing w:after="0" w:line="240" w:lineRule="auto"/>
        <w:jc w:val="both"/>
        <w:outlineLvl w:val="2"/>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lastRenderedPageBreak/>
        <w:t>3.4.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BC1405" w:rsidRPr="002847DE" w:rsidRDefault="00BC1405" w:rsidP="0087501C">
      <w:pPr>
        <w:spacing w:after="0" w:line="240" w:lineRule="auto"/>
        <w:jc w:val="both"/>
        <w:outlineLvl w:val="2"/>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3.5.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 </w:t>
      </w:r>
    </w:p>
    <w:p w:rsidR="00BC1405" w:rsidRPr="002847DE" w:rsidRDefault="00BC1405" w:rsidP="0087501C">
      <w:pPr>
        <w:spacing w:after="0" w:line="240" w:lineRule="auto"/>
        <w:jc w:val="both"/>
        <w:outlineLvl w:val="2"/>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3.6. Постачальник  не має право самостійно, в односторонньому порядку, протягом періоду постачання Товару змінювати ціни на Товар (одиницю Товару).</w:t>
      </w:r>
    </w:p>
    <w:p w:rsidR="00BC1405" w:rsidRPr="002847DE" w:rsidRDefault="00BC1405" w:rsidP="0087501C">
      <w:pPr>
        <w:spacing w:after="0" w:line="240" w:lineRule="auto"/>
        <w:jc w:val="center"/>
        <w:rPr>
          <w:rFonts w:ascii="Times New Roman" w:hAnsi="Times New Roman" w:cs="Times New Roman"/>
          <w:b/>
          <w:bCs/>
          <w:color w:val="000000"/>
          <w:sz w:val="23"/>
          <w:szCs w:val="23"/>
        </w:rPr>
      </w:pPr>
      <w:r w:rsidRPr="002847DE">
        <w:rPr>
          <w:rFonts w:ascii="Times New Roman" w:hAnsi="Times New Roman" w:cs="Times New Roman"/>
          <w:b/>
          <w:bCs/>
          <w:color w:val="000000"/>
          <w:sz w:val="23"/>
          <w:szCs w:val="23"/>
        </w:rPr>
        <w:t>IV. ПОРЯДОК ЗДІЙСНЕННЯ ОПЛАТИ</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4.1. 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4.2. Порядок розрахунків проводиться згідно ст. 49 БКУ.</w:t>
      </w:r>
    </w:p>
    <w:p w:rsidR="00BC1405" w:rsidRPr="002847DE" w:rsidRDefault="00BC1405" w:rsidP="0087501C">
      <w:pPr>
        <w:spacing w:after="0" w:line="240" w:lineRule="auto"/>
        <w:jc w:val="center"/>
        <w:rPr>
          <w:rFonts w:ascii="Times New Roman" w:hAnsi="Times New Roman" w:cs="Times New Roman"/>
          <w:b/>
          <w:bCs/>
          <w:color w:val="000000"/>
          <w:sz w:val="23"/>
          <w:szCs w:val="23"/>
        </w:rPr>
      </w:pPr>
      <w:r w:rsidRPr="002847DE">
        <w:rPr>
          <w:rFonts w:ascii="Times New Roman" w:hAnsi="Times New Roman" w:cs="Times New Roman"/>
          <w:b/>
          <w:bCs/>
          <w:color w:val="000000"/>
          <w:sz w:val="23"/>
          <w:szCs w:val="23"/>
        </w:rPr>
        <w:t>V. ПОСТАВКА ТОВАРУ</w:t>
      </w:r>
    </w:p>
    <w:p w:rsidR="00BC1405" w:rsidRPr="002847DE" w:rsidRDefault="00BC1405" w:rsidP="0087501C">
      <w:pPr>
        <w:spacing w:after="0" w:line="240" w:lineRule="auto"/>
        <w:jc w:val="both"/>
        <w:rPr>
          <w:rFonts w:ascii="Times New Roman" w:hAnsi="Times New Roman" w:cs="Times New Roman"/>
          <w:color w:val="000000"/>
          <w:sz w:val="23"/>
          <w:szCs w:val="23"/>
        </w:rPr>
      </w:pPr>
      <w:r w:rsidRPr="002847DE">
        <w:rPr>
          <w:rFonts w:ascii="Times New Roman" w:hAnsi="Times New Roman" w:cs="Times New Roman"/>
          <w:color w:val="000000"/>
          <w:sz w:val="23"/>
          <w:szCs w:val="23"/>
        </w:rPr>
        <w:t>5.1. Строк поставки товару – до 31 грудня 202</w:t>
      </w:r>
      <w:r w:rsidR="00745940">
        <w:rPr>
          <w:rFonts w:ascii="Times New Roman" w:hAnsi="Times New Roman" w:cs="Times New Roman"/>
          <w:color w:val="000000"/>
          <w:sz w:val="23"/>
          <w:szCs w:val="23"/>
        </w:rPr>
        <w:t>4</w:t>
      </w:r>
      <w:r w:rsidRPr="002847DE">
        <w:rPr>
          <w:rFonts w:ascii="Times New Roman" w:hAnsi="Times New Roman" w:cs="Times New Roman"/>
          <w:color w:val="000000"/>
          <w:sz w:val="23"/>
          <w:szCs w:val="23"/>
        </w:rPr>
        <w:t xml:space="preserve"> року.</w:t>
      </w:r>
    </w:p>
    <w:p w:rsidR="00BC1405" w:rsidRPr="002847DE" w:rsidRDefault="00BC1405" w:rsidP="0087501C">
      <w:pPr>
        <w:spacing w:after="0" w:line="240" w:lineRule="auto"/>
        <w:jc w:val="both"/>
        <w:rPr>
          <w:rFonts w:ascii="Times New Roman" w:hAnsi="Times New Roman" w:cs="Times New Roman"/>
          <w:color w:val="000000"/>
          <w:sz w:val="23"/>
          <w:szCs w:val="23"/>
        </w:rPr>
      </w:pPr>
      <w:r w:rsidRPr="002847DE">
        <w:rPr>
          <w:rFonts w:ascii="Times New Roman" w:hAnsi="Times New Roman" w:cs="Times New Roman"/>
          <w:color w:val="000000"/>
          <w:sz w:val="23"/>
          <w:szCs w:val="23"/>
        </w:rPr>
        <w:t>5.2. Місце поставки  товару – за адресою Замовника, зазначену в розділі XIII. МІСЦЕЗНАХОДЖЕННЯ ТА БАНКІВСЬКІ РЕКВІЗИТИ СТОРІН.</w:t>
      </w:r>
    </w:p>
    <w:p w:rsidR="00BC1405" w:rsidRPr="002847DE" w:rsidRDefault="00BC1405" w:rsidP="0087501C">
      <w:pPr>
        <w:spacing w:after="0" w:line="240" w:lineRule="auto"/>
        <w:jc w:val="both"/>
        <w:rPr>
          <w:rFonts w:ascii="Times New Roman" w:hAnsi="Times New Roman" w:cs="Times New Roman"/>
          <w:color w:val="000000"/>
          <w:sz w:val="23"/>
          <w:szCs w:val="23"/>
        </w:rPr>
      </w:pPr>
      <w:r w:rsidRPr="002847DE">
        <w:rPr>
          <w:rFonts w:ascii="Times New Roman" w:hAnsi="Times New Roman" w:cs="Times New Roman"/>
          <w:color w:val="000000"/>
          <w:sz w:val="23"/>
          <w:szCs w:val="23"/>
        </w:rPr>
        <w:t>5.3. Умови поставки - виключно в обсязі, зазначених у заяві Замовника, на другий робочий день після отримання заявки.</w:t>
      </w:r>
    </w:p>
    <w:p w:rsidR="00BC1405" w:rsidRPr="002847DE" w:rsidRDefault="00BC1405" w:rsidP="0087501C">
      <w:pPr>
        <w:spacing w:after="0" w:line="240" w:lineRule="auto"/>
        <w:jc w:val="both"/>
        <w:rPr>
          <w:rFonts w:ascii="Times New Roman" w:hAnsi="Times New Roman" w:cs="Times New Roman"/>
          <w:color w:val="000000"/>
          <w:sz w:val="23"/>
          <w:szCs w:val="23"/>
        </w:rPr>
      </w:pPr>
      <w:r w:rsidRPr="002847DE">
        <w:rPr>
          <w:rFonts w:ascii="Times New Roman" w:hAnsi="Times New Roman" w:cs="Times New Roman"/>
          <w:color w:val="000000"/>
          <w:sz w:val="23"/>
          <w:szCs w:val="23"/>
        </w:rPr>
        <w:t>5.4. Форму заяв</w:t>
      </w:r>
      <w:r w:rsidR="00474D82">
        <w:rPr>
          <w:rFonts w:ascii="Times New Roman" w:hAnsi="Times New Roman" w:cs="Times New Roman"/>
          <w:color w:val="000000"/>
          <w:sz w:val="23"/>
          <w:szCs w:val="23"/>
        </w:rPr>
        <w:t>к</w:t>
      </w:r>
      <w:r w:rsidRPr="002847DE">
        <w:rPr>
          <w:rFonts w:ascii="Times New Roman" w:hAnsi="Times New Roman" w:cs="Times New Roman"/>
          <w:color w:val="000000"/>
          <w:sz w:val="23"/>
          <w:szCs w:val="23"/>
        </w:rPr>
        <w:t>и визначає Замовник.</w:t>
      </w:r>
    </w:p>
    <w:p w:rsidR="00BC1405" w:rsidRPr="002847DE" w:rsidRDefault="00BC1405" w:rsidP="0087501C">
      <w:pPr>
        <w:spacing w:after="0" w:line="240" w:lineRule="auto"/>
        <w:jc w:val="both"/>
        <w:rPr>
          <w:rFonts w:ascii="Times New Roman" w:hAnsi="Times New Roman" w:cs="Times New Roman"/>
          <w:color w:val="000000"/>
          <w:sz w:val="23"/>
          <w:szCs w:val="23"/>
        </w:rPr>
      </w:pPr>
      <w:r w:rsidRPr="002847DE">
        <w:rPr>
          <w:rFonts w:ascii="Times New Roman" w:hAnsi="Times New Roman" w:cs="Times New Roman"/>
          <w:color w:val="000000"/>
          <w:sz w:val="23"/>
          <w:szCs w:val="23"/>
        </w:rPr>
        <w:t>5.5. Заяв</w:t>
      </w:r>
      <w:r w:rsidR="00474D82">
        <w:rPr>
          <w:rFonts w:ascii="Times New Roman" w:hAnsi="Times New Roman" w:cs="Times New Roman"/>
          <w:color w:val="000000"/>
          <w:sz w:val="23"/>
          <w:szCs w:val="23"/>
        </w:rPr>
        <w:t>к</w:t>
      </w:r>
      <w:r w:rsidRPr="002847DE">
        <w:rPr>
          <w:rFonts w:ascii="Times New Roman" w:hAnsi="Times New Roman" w:cs="Times New Roman"/>
          <w:color w:val="000000"/>
          <w:sz w:val="23"/>
          <w:szCs w:val="23"/>
        </w:rPr>
        <w:t xml:space="preserve">а може надаватись Постачальнику поштою (АТ «Укрпошта», ТОВ «Нова пошта»), на електронну адресу Постачальника _________________________, засобами телефонного зв’язку </w:t>
      </w:r>
      <w:r w:rsidR="00DF71A3">
        <w:rPr>
          <w:rFonts w:ascii="Times New Roman" w:hAnsi="Times New Roman" w:cs="Times New Roman"/>
          <w:color w:val="000000"/>
          <w:sz w:val="23"/>
          <w:szCs w:val="23"/>
        </w:rPr>
        <w:t xml:space="preserve">           </w:t>
      </w:r>
      <w:r w:rsidRPr="002847DE">
        <w:rPr>
          <w:rFonts w:ascii="Times New Roman" w:hAnsi="Times New Roman" w:cs="Times New Roman"/>
          <w:color w:val="000000"/>
          <w:sz w:val="23"/>
          <w:szCs w:val="23"/>
        </w:rPr>
        <w:t>(з обов’язковою передачею оригіналу заяви підчас приймання – передачі Товару). Постачальник гарантує поставку Товару згідно заявки Замовника.</w:t>
      </w:r>
    </w:p>
    <w:p w:rsidR="00BC1405" w:rsidRPr="002847DE" w:rsidRDefault="00BC1405" w:rsidP="0087501C">
      <w:pPr>
        <w:spacing w:after="0" w:line="240" w:lineRule="auto"/>
        <w:jc w:val="both"/>
        <w:rPr>
          <w:rFonts w:ascii="Times New Roman" w:hAnsi="Times New Roman" w:cs="Times New Roman"/>
          <w:color w:val="000000"/>
          <w:sz w:val="23"/>
          <w:szCs w:val="23"/>
        </w:rPr>
      </w:pPr>
      <w:r w:rsidRPr="002847DE">
        <w:rPr>
          <w:rFonts w:ascii="Times New Roman" w:hAnsi="Times New Roman" w:cs="Times New Roman"/>
          <w:color w:val="000000"/>
          <w:sz w:val="23"/>
          <w:szCs w:val="23"/>
        </w:rPr>
        <w:t xml:space="preserve">5.6.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 </w:t>
      </w:r>
    </w:p>
    <w:p w:rsidR="00BC1405" w:rsidRPr="002847DE" w:rsidRDefault="00BC1405" w:rsidP="0087501C">
      <w:pPr>
        <w:spacing w:after="0" w:line="240" w:lineRule="auto"/>
        <w:jc w:val="both"/>
        <w:rPr>
          <w:rFonts w:ascii="Times New Roman" w:hAnsi="Times New Roman" w:cs="Times New Roman"/>
          <w:color w:val="000000"/>
          <w:sz w:val="23"/>
          <w:szCs w:val="23"/>
        </w:rPr>
      </w:pPr>
      <w:r w:rsidRPr="002847DE">
        <w:rPr>
          <w:rFonts w:ascii="Times New Roman" w:hAnsi="Times New Roman" w:cs="Times New Roman"/>
          <w:color w:val="000000"/>
          <w:sz w:val="23"/>
          <w:szCs w:val="23"/>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BC1405" w:rsidRPr="002847DE" w:rsidRDefault="00BC1405" w:rsidP="0087501C">
      <w:pPr>
        <w:spacing w:after="0" w:line="240" w:lineRule="auto"/>
        <w:jc w:val="both"/>
        <w:rPr>
          <w:rFonts w:ascii="Times New Roman" w:hAnsi="Times New Roman" w:cs="Times New Roman"/>
          <w:color w:val="000000"/>
          <w:sz w:val="23"/>
          <w:szCs w:val="23"/>
        </w:rPr>
      </w:pPr>
      <w:r w:rsidRPr="002847DE">
        <w:rPr>
          <w:rFonts w:ascii="Times New Roman" w:hAnsi="Times New Roman" w:cs="Times New Roman"/>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rsidR="00BC1405" w:rsidRPr="002847DE" w:rsidRDefault="00BC1405" w:rsidP="0087501C">
      <w:pPr>
        <w:spacing w:after="0" w:line="240" w:lineRule="auto"/>
        <w:jc w:val="center"/>
        <w:rPr>
          <w:rFonts w:ascii="Times New Roman" w:hAnsi="Times New Roman" w:cs="Times New Roman"/>
          <w:b/>
          <w:bCs/>
          <w:color w:val="000000"/>
          <w:sz w:val="23"/>
          <w:szCs w:val="23"/>
        </w:rPr>
      </w:pPr>
      <w:r w:rsidRPr="002847DE">
        <w:rPr>
          <w:rFonts w:ascii="Times New Roman" w:hAnsi="Times New Roman" w:cs="Times New Roman"/>
          <w:b/>
          <w:bCs/>
          <w:color w:val="000000"/>
          <w:sz w:val="23"/>
          <w:szCs w:val="23"/>
        </w:rPr>
        <w:t>VI. ПРАВА ТА ОБОВ'ЯЗКИ СТОРІН</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6.1. Замовник зобов'язаний: </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6.1.1. Своєчасно та в повному обсязі сплачувати за поставлені товари; </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6.1.2. Приймати поставлені товари згідно з видатковою накладною.</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6.2. Замовник має право: </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6.2.2. Контролювати поставку товару у строки, встановлені цим Договором; </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6.3. Постачальник зобов'язаний: </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6.3.1. Забезпечити поставку товарів у строки, кількості, асортименті, що встановлені цим Договором та у заяві Замовника; </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6.3.2. Забезпечити поставку товарів, якість яких відповідає умовам, установленим розділом II цього Договору; </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6.4. Постачальник має право: </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6.4.1. Своєчасно та в повному обсязі отримувати плату за поставлені товари; </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6.4.2. На дострокову поставку товарів за письмовим погодженням Замовника; </w:t>
      </w:r>
    </w:p>
    <w:p w:rsidR="0007029F" w:rsidRDefault="00BC1405" w:rsidP="008D17C9">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8374CE" w:rsidRPr="008D17C9" w:rsidRDefault="008374CE" w:rsidP="008D17C9">
      <w:pPr>
        <w:spacing w:after="0" w:line="240" w:lineRule="auto"/>
        <w:jc w:val="both"/>
        <w:rPr>
          <w:rFonts w:ascii="Times New Roman" w:hAnsi="Times New Roman" w:cs="Times New Roman"/>
          <w:bCs/>
          <w:color w:val="000000"/>
          <w:sz w:val="23"/>
          <w:szCs w:val="23"/>
        </w:rPr>
      </w:pPr>
    </w:p>
    <w:p w:rsidR="00BC1405" w:rsidRPr="002847DE" w:rsidRDefault="00BC1405" w:rsidP="0087501C">
      <w:pPr>
        <w:spacing w:after="0" w:line="240" w:lineRule="auto"/>
        <w:jc w:val="center"/>
        <w:outlineLvl w:val="2"/>
        <w:rPr>
          <w:rFonts w:ascii="Times New Roman" w:hAnsi="Times New Roman" w:cs="Times New Roman"/>
          <w:b/>
          <w:bCs/>
          <w:color w:val="000000"/>
          <w:sz w:val="23"/>
          <w:szCs w:val="23"/>
        </w:rPr>
      </w:pPr>
      <w:r w:rsidRPr="002847DE">
        <w:rPr>
          <w:rFonts w:ascii="Times New Roman" w:hAnsi="Times New Roman" w:cs="Times New Roman"/>
          <w:b/>
          <w:bCs/>
          <w:color w:val="000000"/>
          <w:sz w:val="23"/>
          <w:szCs w:val="23"/>
        </w:rPr>
        <w:lastRenderedPageBreak/>
        <w:t xml:space="preserve">VII. ВІДПОВІДАЛЬНІСТЬ СТОРІН </w:t>
      </w:r>
    </w:p>
    <w:p w:rsidR="00BC1405" w:rsidRPr="002847DE" w:rsidRDefault="00BC1405" w:rsidP="0087501C">
      <w:pPr>
        <w:spacing w:after="0" w:line="240" w:lineRule="auto"/>
        <w:jc w:val="both"/>
        <w:outlineLvl w:val="2"/>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C1405" w:rsidRPr="002847DE" w:rsidRDefault="00BC1405" w:rsidP="0087501C">
      <w:pPr>
        <w:spacing w:after="0" w:line="240" w:lineRule="auto"/>
        <w:jc w:val="both"/>
        <w:outlineLvl w:val="2"/>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BC1405" w:rsidRPr="002847DE" w:rsidRDefault="00BC1405" w:rsidP="0087501C">
      <w:pPr>
        <w:spacing w:after="0" w:line="240" w:lineRule="auto"/>
        <w:jc w:val="both"/>
        <w:outlineLvl w:val="2"/>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7.3. Замовник має право відмовити</w:t>
      </w:r>
      <w:r w:rsidR="008D1BD1">
        <w:rPr>
          <w:rFonts w:ascii="Times New Roman" w:hAnsi="Times New Roman" w:cs="Times New Roman"/>
          <w:bCs/>
          <w:color w:val="000000"/>
          <w:sz w:val="23"/>
          <w:szCs w:val="23"/>
        </w:rPr>
        <w:t xml:space="preserve">сь від товару неналежної якості </w:t>
      </w:r>
      <w:r w:rsidRPr="002847DE">
        <w:rPr>
          <w:rFonts w:ascii="Times New Roman" w:hAnsi="Times New Roman" w:cs="Times New Roman"/>
          <w:bCs/>
          <w:color w:val="000000"/>
          <w:sz w:val="23"/>
          <w:szCs w:val="23"/>
        </w:rPr>
        <w:t>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rsidR="00BC1405" w:rsidRPr="002847DE" w:rsidRDefault="00BC1405" w:rsidP="0087501C">
      <w:pPr>
        <w:spacing w:after="0" w:line="240" w:lineRule="auto"/>
        <w:jc w:val="both"/>
        <w:outlineLvl w:val="2"/>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w:t>
      </w:r>
      <w:r w:rsidR="008D1BD1">
        <w:rPr>
          <w:rFonts w:ascii="Times New Roman" w:hAnsi="Times New Roman" w:cs="Times New Roman"/>
          <w:bCs/>
          <w:color w:val="000000"/>
          <w:sz w:val="23"/>
          <w:szCs w:val="23"/>
        </w:rPr>
        <w:t>Замовника</w:t>
      </w:r>
      <w:r w:rsidRPr="002847DE">
        <w:rPr>
          <w:rFonts w:ascii="Times New Roman" w:hAnsi="Times New Roman" w:cs="Times New Roman"/>
          <w:bCs/>
          <w:color w:val="000000"/>
          <w:sz w:val="23"/>
          <w:szCs w:val="23"/>
        </w:rPr>
        <w:t>.</w:t>
      </w:r>
    </w:p>
    <w:p w:rsidR="00BC1405" w:rsidRPr="002847DE" w:rsidRDefault="00BC1405" w:rsidP="0087501C">
      <w:pPr>
        <w:spacing w:after="0" w:line="240" w:lineRule="auto"/>
        <w:jc w:val="both"/>
        <w:outlineLvl w:val="2"/>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7.5. У випадках не передбачених цим Договором, Сторони несуть відповідальність, передбачену чинним законодавством України.</w:t>
      </w:r>
    </w:p>
    <w:p w:rsidR="00BC1405" w:rsidRPr="002847DE" w:rsidRDefault="00BC1405" w:rsidP="0087501C">
      <w:pPr>
        <w:spacing w:after="0" w:line="240" w:lineRule="auto"/>
        <w:jc w:val="center"/>
        <w:rPr>
          <w:rFonts w:ascii="Times New Roman" w:hAnsi="Times New Roman" w:cs="Times New Roman"/>
          <w:b/>
          <w:bCs/>
          <w:color w:val="000000"/>
          <w:sz w:val="23"/>
          <w:szCs w:val="23"/>
        </w:rPr>
      </w:pPr>
      <w:r w:rsidRPr="002847DE">
        <w:rPr>
          <w:rFonts w:ascii="Times New Roman" w:hAnsi="Times New Roman" w:cs="Times New Roman"/>
          <w:b/>
          <w:bCs/>
          <w:color w:val="000000"/>
          <w:sz w:val="23"/>
          <w:szCs w:val="23"/>
        </w:rPr>
        <w:t>VIII. ОБСТАВИНИ НЕПЕРЕБОРНОЇ СИЛИ</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 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BC1405" w:rsidRPr="002847DE" w:rsidRDefault="00BC1405" w:rsidP="00A8416E">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w:t>
      </w:r>
      <w:r w:rsidRPr="002847DE">
        <w:rPr>
          <w:rFonts w:ascii="Times New Roman" w:hAnsi="Times New Roman" w:cs="Times New Roman"/>
          <w:bCs/>
          <w:color w:val="000000"/>
          <w:sz w:val="23"/>
          <w:szCs w:val="23"/>
        </w:rPr>
        <w:lastRenderedPageBreak/>
        <w:t>час дії таких обставин або усунення їх наслідків, але не більш ніж до кінця поточного, бюджетного року.</w:t>
      </w:r>
    </w:p>
    <w:p w:rsidR="00BC1405" w:rsidRPr="002847DE" w:rsidRDefault="00BC1405" w:rsidP="00A8416E">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BC1405" w:rsidRPr="002847DE" w:rsidRDefault="00BC1405" w:rsidP="00A8416E">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C1405" w:rsidRPr="002847DE" w:rsidRDefault="00BC1405" w:rsidP="00A8416E">
      <w:pPr>
        <w:spacing w:after="0" w:line="240" w:lineRule="auto"/>
        <w:jc w:val="center"/>
        <w:rPr>
          <w:rFonts w:ascii="Times New Roman" w:hAnsi="Times New Roman" w:cs="Times New Roman"/>
          <w:b/>
          <w:bCs/>
          <w:color w:val="000000"/>
          <w:sz w:val="23"/>
          <w:szCs w:val="23"/>
        </w:rPr>
      </w:pPr>
      <w:r w:rsidRPr="002847DE">
        <w:rPr>
          <w:rFonts w:ascii="Times New Roman" w:hAnsi="Times New Roman" w:cs="Times New Roman"/>
          <w:b/>
          <w:bCs/>
          <w:color w:val="000000"/>
          <w:sz w:val="23"/>
          <w:szCs w:val="23"/>
        </w:rPr>
        <w:t>IX. ВИРІШЕННЯ СПОРІВ</w:t>
      </w:r>
    </w:p>
    <w:p w:rsidR="00BC1405" w:rsidRPr="002847DE" w:rsidRDefault="00BC1405" w:rsidP="00A8416E">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C1405" w:rsidRPr="002847DE" w:rsidRDefault="00BC1405" w:rsidP="00A8416E">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9.2. У разі недосягнення Сторонами згоди спори (розбіжності) вирішуються у судовому порядку.</w:t>
      </w:r>
    </w:p>
    <w:p w:rsidR="00BC1405" w:rsidRPr="002847DE" w:rsidRDefault="00BC1405" w:rsidP="00A8416E">
      <w:pPr>
        <w:spacing w:after="0" w:line="240" w:lineRule="auto"/>
        <w:jc w:val="center"/>
        <w:rPr>
          <w:rFonts w:ascii="Times New Roman" w:hAnsi="Times New Roman" w:cs="Times New Roman"/>
          <w:b/>
          <w:color w:val="000000"/>
          <w:sz w:val="23"/>
          <w:szCs w:val="23"/>
        </w:rPr>
      </w:pPr>
      <w:r w:rsidRPr="002847DE">
        <w:rPr>
          <w:rFonts w:ascii="Times New Roman" w:hAnsi="Times New Roman" w:cs="Times New Roman"/>
          <w:b/>
          <w:color w:val="000000"/>
          <w:sz w:val="23"/>
          <w:szCs w:val="23"/>
        </w:rPr>
        <w:t>Х. СТРОК ДІЇ ДОГОВОРУ</w:t>
      </w:r>
    </w:p>
    <w:p w:rsidR="00BC1405" w:rsidRPr="002847DE" w:rsidRDefault="00BC1405" w:rsidP="00A8416E">
      <w:pPr>
        <w:spacing w:after="0" w:line="240" w:lineRule="auto"/>
        <w:jc w:val="both"/>
        <w:rPr>
          <w:rFonts w:ascii="Times New Roman" w:hAnsi="Times New Roman" w:cs="Times New Roman"/>
          <w:color w:val="000000"/>
          <w:sz w:val="23"/>
          <w:szCs w:val="23"/>
        </w:rPr>
      </w:pPr>
      <w:r w:rsidRPr="002847DE">
        <w:rPr>
          <w:rFonts w:ascii="Times New Roman" w:hAnsi="Times New Roman" w:cs="Times New Roman"/>
          <w:color w:val="000000"/>
          <w:sz w:val="23"/>
          <w:szCs w:val="23"/>
        </w:rPr>
        <w:t>10.1. Договір набирає сили з моменту його підписання і буде діяти до 31 грудня 202</w:t>
      </w:r>
      <w:r w:rsidR="00745940">
        <w:rPr>
          <w:rFonts w:ascii="Times New Roman" w:hAnsi="Times New Roman" w:cs="Times New Roman"/>
          <w:color w:val="000000"/>
          <w:sz w:val="23"/>
          <w:szCs w:val="23"/>
        </w:rPr>
        <w:t>4</w:t>
      </w:r>
      <w:r w:rsidRPr="002847DE">
        <w:rPr>
          <w:rFonts w:ascii="Times New Roman" w:hAnsi="Times New Roman" w:cs="Times New Roman"/>
          <w:color w:val="000000"/>
          <w:sz w:val="23"/>
          <w:szCs w:val="23"/>
        </w:rPr>
        <w:t xml:space="preserve"> року, а в частині гарантійних та фінансових зобов'язань – до повного виконання.</w:t>
      </w:r>
    </w:p>
    <w:p w:rsidR="00BC1405" w:rsidRPr="002847DE" w:rsidRDefault="00BC1405" w:rsidP="00A8416E">
      <w:pPr>
        <w:spacing w:after="0" w:line="240" w:lineRule="auto"/>
        <w:jc w:val="both"/>
        <w:rPr>
          <w:rFonts w:ascii="Times New Roman" w:hAnsi="Times New Roman" w:cs="Times New Roman"/>
          <w:color w:val="000000"/>
          <w:sz w:val="23"/>
          <w:szCs w:val="23"/>
        </w:rPr>
      </w:pPr>
      <w:r w:rsidRPr="002847DE">
        <w:rPr>
          <w:rFonts w:ascii="Times New Roman" w:hAnsi="Times New Roman" w:cs="Times New Roman"/>
          <w:color w:val="000000"/>
          <w:sz w:val="23"/>
          <w:szCs w:val="23"/>
        </w:rPr>
        <w:t>10.2. Цей Договір укладається і підписується у двох примірниках, що мають однакову юридичну силу.</w:t>
      </w:r>
    </w:p>
    <w:p w:rsidR="00BC1405" w:rsidRPr="002847DE" w:rsidRDefault="00BC1405" w:rsidP="00A8416E">
      <w:pPr>
        <w:spacing w:after="0" w:line="240" w:lineRule="auto"/>
        <w:jc w:val="both"/>
        <w:rPr>
          <w:rFonts w:ascii="Times New Roman" w:hAnsi="Times New Roman" w:cs="Times New Roman"/>
          <w:color w:val="000000"/>
          <w:sz w:val="23"/>
          <w:szCs w:val="23"/>
        </w:rPr>
      </w:pPr>
      <w:r w:rsidRPr="002847DE">
        <w:rPr>
          <w:rFonts w:ascii="Times New Roman" w:hAnsi="Times New Roman" w:cs="Times New Roman"/>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rsidR="00BC1405" w:rsidRPr="002847DE" w:rsidRDefault="00BC1405" w:rsidP="00A8416E">
      <w:pPr>
        <w:tabs>
          <w:tab w:val="left" w:pos="900"/>
        </w:tabs>
        <w:spacing w:after="0" w:line="240" w:lineRule="auto"/>
        <w:jc w:val="center"/>
        <w:rPr>
          <w:rFonts w:ascii="Times New Roman" w:hAnsi="Times New Roman" w:cs="Times New Roman"/>
          <w:b/>
          <w:color w:val="000000"/>
          <w:sz w:val="23"/>
          <w:szCs w:val="23"/>
        </w:rPr>
      </w:pPr>
      <w:r w:rsidRPr="002847DE">
        <w:rPr>
          <w:rFonts w:ascii="Times New Roman" w:hAnsi="Times New Roman" w:cs="Times New Roman"/>
          <w:b/>
          <w:color w:val="000000"/>
          <w:sz w:val="23"/>
          <w:szCs w:val="23"/>
        </w:rPr>
        <w:t>XI. ІНШІ УМОВИ</w:t>
      </w:r>
    </w:p>
    <w:p w:rsidR="00D82C80" w:rsidRPr="00D82C80" w:rsidRDefault="00D82C80" w:rsidP="00BF3419">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11.1. </w:t>
      </w:r>
      <w:r w:rsidRPr="00270560">
        <w:rPr>
          <w:rFonts w:ascii="Times New Roman" w:eastAsia="Times New Roman" w:hAnsi="Times New Roman" w:cs="Times New Roman"/>
          <w:color w:val="000000"/>
          <w:sz w:val="23"/>
          <w:szCs w:val="23"/>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BF3419" w:rsidRPr="001F0566" w:rsidRDefault="00BF3419" w:rsidP="00BF3419">
      <w:pPr>
        <w:spacing w:after="0" w:line="240" w:lineRule="auto"/>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8416E" w:rsidRPr="003B1AB7" w:rsidRDefault="00A8416E" w:rsidP="00BF3419">
      <w:pPr>
        <w:pStyle w:val="a5"/>
        <w:spacing w:after="0" w:line="240" w:lineRule="auto"/>
        <w:ind w:left="0"/>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 xml:space="preserve">1) зменшення обсягів закупівлі, зокрема з урахуванням фактичного обсягу видатків Замовника. </w:t>
      </w:r>
    </w:p>
    <w:p w:rsidR="00A8416E" w:rsidRPr="003B1AB7" w:rsidRDefault="00A8416E" w:rsidP="00BF3419">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A8416E" w:rsidRPr="003B1AB7" w:rsidRDefault="00A8416E" w:rsidP="00BF3419">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A8416E" w:rsidRPr="003B1AB7" w:rsidRDefault="00A8416E" w:rsidP="00BF3419">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У цьому випадку Сторони погоджуються, що зміну ціни здійснюють у такому порядку:</w:t>
      </w:r>
    </w:p>
    <w:p w:rsidR="00A8416E" w:rsidRPr="003B1AB7" w:rsidRDefault="00A8416E" w:rsidP="00BF3419">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Підставою для зміни ціни є письмове звернення Сторони Договору та коливання ціни на ринку;</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3B1AB7">
        <w:rPr>
          <w:rFonts w:ascii="Times New Roman" w:hAnsi="Times New Roman" w:cs="Times New Roman"/>
          <w:color w:val="000000"/>
          <w:sz w:val="23"/>
          <w:szCs w:val="23"/>
        </w:rPr>
        <w:t>Зовнішінформ</w:t>
      </w:r>
      <w:proofErr w:type="spellEnd"/>
      <w:r w:rsidRPr="003B1AB7">
        <w:rPr>
          <w:rFonts w:ascii="Times New Roman" w:hAnsi="Times New Roman" w:cs="Times New Roman"/>
          <w:color w:val="000000"/>
          <w:sz w:val="23"/>
          <w:szCs w:val="23"/>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 результат порівняння цін у відсотковому вираженні;</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lastRenderedPageBreak/>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 xml:space="preserve">5) погодження зміни ціни в договорі про закупівлю в бік зменшення (без зміни кількості (обсягу) та якості товарів, робіт і послуг). </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У цьому випадку Сторони погоджуються, що зміну ціни здійснюють у такому порядку:</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w:t>
      </w:r>
      <w:r>
        <w:rPr>
          <w:rFonts w:ascii="Times New Roman" w:hAnsi="Times New Roman" w:cs="Times New Roman"/>
          <w:color w:val="000000"/>
          <w:sz w:val="23"/>
          <w:szCs w:val="23"/>
        </w:rPr>
        <w:t>з зміни обсягу закупівлі.</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B1AB7">
        <w:rPr>
          <w:rFonts w:ascii="Times New Roman" w:hAnsi="Times New Roman" w:cs="Times New Roman"/>
          <w:color w:val="000000"/>
          <w:sz w:val="23"/>
          <w:szCs w:val="23"/>
        </w:rPr>
        <w:t>Platts</w:t>
      </w:r>
      <w:proofErr w:type="spellEnd"/>
      <w:r w:rsidRPr="003B1AB7">
        <w:rPr>
          <w:rFonts w:ascii="Times New Roman" w:hAnsi="Times New Roman" w:cs="Times New Roman"/>
          <w:color w:val="000000"/>
          <w:sz w:val="23"/>
          <w:szCs w:val="2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A8416E" w:rsidRDefault="00A8416E" w:rsidP="00745940">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45940" w:rsidRPr="004B3752" w:rsidRDefault="00745940" w:rsidP="00745940">
      <w:pPr>
        <w:spacing w:after="0" w:line="240" w:lineRule="auto"/>
        <w:jc w:val="both"/>
        <w:rPr>
          <w:rFonts w:ascii="Times New Roman" w:hAnsi="Times New Roman" w:cs="Times New Roman"/>
          <w:color w:val="000000"/>
          <w:sz w:val="23"/>
          <w:szCs w:val="23"/>
        </w:rPr>
      </w:pPr>
      <w:r w:rsidRPr="00707C03">
        <w:rPr>
          <w:rFonts w:ascii="Times New Roman" w:hAnsi="Times New Roman" w:cs="Times New Roman"/>
          <w:color w:val="000000"/>
          <w:sz w:val="23"/>
          <w:szCs w:val="23"/>
        </w:rPr>
        <w:t>9)</w:t>
      </w:r>
      <w:r>
        <w:rPr>
          <w:rFonts w:ascii="Times New Roman" w:hAnsi="Times New Roman" w:cs="Times New Roman"/>
          <w:color w:val="000000"/>
          <w:sz w:val="23"/>
          <w:szCs w:val="23"/>
        </w:rPr>
        <w:t xml:space="preserve"> </w:t>
      </w:r>
      <w:r w:rsidRPr="00707C03">
        <w:rPr>
          <w:rFonts w:ascii="Times New Roman" w:hAnsi="Times New Roman" w:cs="Times New Roman"/>
          <w:color w:val="000000"/>
          <w:sz w:val="23"/>
          <w:szCs w:val="23"/>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lastRenderedPageBreak/>
        <w:t>11.</w:t>
      </w:r>
      <w:r w:rsidR="00363C62">
        <w:rPr>
          <w:rFonts w:ascii="Times New Roman" w:eastAsia="Times New Roman" w:hAnsi="Times New Roman" w:cs="Times New Roman"/>
          <w:color w:val="000000"/>
          <w:sz w:val="23"/>
          <w:szCs w:val="23"/>
        </w:rPr>
        <w:t>2</w:t>
      </w:r>
      <w:r w:rsidRPr="00C93228">
        <w:rPr>
          <w:rFonts w:ascii="Times New Roman" w:eastAsia="Times New Roman" w:hAnsi="Times New Roman" w:cs="Times New Roman"/>
          <w:color w:val="000000"/>
          <w:sz w:val="23"/>
          <w:szCs w:val="23"/>
        </w:rPr>
        <w:t>.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t>11.</w:t>
      </w:r>
      <w:r w:rsidR="00363C62">
        <w:rPr>
          <w:rFonts w:ascii="Times New Roman" w:eastAsia="Times New Roman" w:hAnsi="Times New Roman" w:cs="Times New Roman"/>
          <w:color w:val="000000"/>
          <w:sz w:val="23"/>
          <w:szCs w:val="23"/>
        </w:rPr>
        <w:t>3</w:t>
      </w:r>
      <w:r w:rsidRPr="00C93228">
        <w:rPr>
          <w:rFonts w:ascii="Times New Roman" w:eastAsia="Times New Roman" w:hAnsi="Times New Roman" w:cs="Times New Roman"/>
          <w:color w:val="000000"/>
          <w:sz w:val="23"/>
          <w:szCs w:val="23"/>
        </w:rPr>
        <w:t>.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t>У разі направлення листа в електронній формі обов’язковим реквізитом електронного(</w:t>
      </w:r>
      <w:proofErr w:type="spellStart"/>
      <w:r w:rsidRPr="00C93228">
        <w:rPr>
          <w:rFonts w:ascii="Times New Roman" w:eastAsia="Times New Roman" w:hAnsi="Times New Roman" w:cs="Times New Roman"/>
          <w:color w:val="000000"/>
          <w:sz w:val="23"/>
          <w:szCs w:val="23"/>
        </w:rPr>
        <w:t>их</w:t>
      </w:r>
      <w:proofErr w:type="spellEnd"/>
      <w:r w:rsidRPr="00C93228">
        <w:rPr>
          <w:rFonts w:ascii="Times New Roman" w:eastAsia="Times New Roman" w:hAnsi="Times New Roman" w:cs="Times New Roman"/>
          <w:color w:val="000000"/>
          <w:sz w:val="23"/>
          <w:szCs w:val="23"/>
        </w:rPr>
        <w:t>) документа(</w:t>
      </w:r>
      <w:proofErr w:type="spellStart"/>
      <w:r w:rsidRPr="00C93228">
        <w:rPr>
          <w:rFonts w:ascii="Times New Roman" w:eastAsia="Times New Roman" w:hAnsi="Times New Roman" w:cs="Times New Roman"/>
          <w:color w:val="000000"/>
          <w:sz w:val="23"/>
          <w:szCs w:val="23"/>
        </w:rPr>
        <w:t>ів</w:t>
      </w:r>
      <w:proofErr w:type="spellEnd"/>
      <w:r w:rsidRPr="00C93228">
        <w:rPr>
          <w:rFonts w:ascii="Times New Roman" w:eastAsia="Times New Roman" w:hAnsi="Times New Roman" w:cs="Times New Roman"/>
          <w:color w:val="000000"/>
          <w:sz w:val="23"/>
          <w:szCs w:val="23"/>
        </w:rPr>
        <w:t>), який(і) надсилається(</w:t>
      </w:r>
      <w:proofErr w:type="spellStart"/>
      <w:r w:rsidRPr="00C93228">
        <w:rPr>
          <w:rFonts w:ascii="Times New Roman" w:eastAsia="Times New Roman" w:hAnsi="Times New Roman" w:cs="Times New Roman"/>
          <w:color w:val="000000"/>
          <w:sz w:val="23"/>
          <w:szCs w:val="23"/>
        </w:rPr>
        <w:t>ються</w:t>
      </w:r>
      <w:proofErr w:type="spellEnd"/>
      <w:r w:rsidRPr="00C93228">
        <w:rPr>
          <w:rFonts w:ascii="Times New Roman" w:eastAsia="Times New Roman" w:hAnsi="Times New Roman" w:cs="Times New Roman"/>
          <w:color w:val="000000"/>
          <w:sz w:val="23"/>
          <w:szCs w:val="23"/>
        </w:rPr>
        <w:t>) Сторонами шляхом електронного зв'язку на електронні адреси, зазначені в пункті V та ХІІІ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t>11.</w:t>
      </w:r>
      <w:r w:rsidR="00363C62">
        <w:rPr>
          <w:rFonts w:ascii="Times New Roman" w:eastAsia="Times New Roman" w:hAnsi="Times New Roman" w:cs="Times New Roman"/>
          <w:color w:val="000000"/>
          <w:sz w:val="23"/>
          <w:szCs w:val="23"/>
        </w:rPr>
        <w:t>4</w:t>
      </w:r>
      <w:r w:rsidRPr="00C93228">
        <w:rPr>
          <w:rFonts w:ascii="Times New Roman" w:eastAsia="Times New Roman" w:hAnsi="Times New Roman" w:cs="Times New Roman"/>
          <w:color w:val="000000"/>
          <w:sz w:val="23"/>
          <w:szCs w:val="23"/>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t>11.</w:t>
      </w:r>
      <w:r w:rsidR="00363C62">
        <w:rPr>
          <w:rFonts w:ascii="Times New Roman" w:eastAsia="Times New Roman" w:hAnsi="Times New Roman" w:cs="Times New Roman"/>
          <w:color w:val="000000"/>
          <w:sz w:val="23"/>
          <w:szCs w:val="23"/>
        </w:rPr>
        <w:t>5</w:t>
      </w:r>
      <w:r w:rsidRPr="00C93228">
        <w:rPr>
          <w:rFonts w:ascii="Times New Roman" w:eastAsia="Times New Roman" w:hAnsi="Times New Roman" w:cs="Times New Roman"/>
          <w:color w:val="000000"/>
          <w:sz w:val="23"/>
          <w:szCs w:val="23"/>
        </w:rPr>
        <w:t>.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t>11.</w:t>
      </w:r>
      <w:r w:rsidR="00363C62">
        <w:rPr>
          <w:rFonts w:ascii="Times New Roman" w:eastAsia="Times New Roman" w:hAnsi="Times New Roman" w:cs="Times New Roman"/>
          <w:color w:val="000000"/>
          <w:sz w:val="23"/>
          <w:szCs w:val="23"/>
        </w:rPr>
        <w:t>6</w:t>
      </w:r>
      <w:r w:rsidRPr="00C93228">
        <w:rPr>
          <w:rFonts w:ascii="Times New Roman" w:eastAsia="Times New Roman" w:hAnsi="Times New Roman" w:cs="Times New Roman"/>
          <w:color w:val="000000"/>
          <w:sz w:val="23"/>
          <w:szCs w:val="23"/>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t>11.</w:t>
      </w:r>
      <w:r w:rsidR="00363C62">
        <w:rPr>
          <w:rFonts w:ascii="Times New Roman" w:eastAsia="Times New Roman" w:hAnsi="Times New Roman" w:cs="Times New Roman"/>
          <w:color w:val="000000"/>
          <w:sz w:val="23"/>
          <w:szCs w:val="23"/>
        </w:rPr>
        <w:t>7</w:t>
      </w:r>
      <w:r w:rsidRPr="00C93228">
        <w:rPr>
          <w:rFonts w:ascii="Times New Roman" w:eastAsia="Times New Roman" w:hAnsi="Times New Roman" w:cs="Times New Roman"/>
          <w:color w:val="000000"/>
          <w:sz w:val="23"/>
          <w:szCs w:val="23"/>
        </w:rPr>
        <w:t>.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t>11.</w:t>
      </w:r>
      <w:r w:rsidR="00363C62">
        <w:rPr>
          <w:rFonts w:ascii="Times New Roman" w:eastAsia="Times New Roman" w:hAnsi="Times New Roman" w:cs="Times New Roman"/>
          <w:color w:val="000000"/>
          <w:sz w:val="23"/>
          <w:szCs w:val="23"/>
        </w:rPr>
        <w:t>8</w:t>
      </w:r>
      <w:r w:rsidRPr="00C93228">
        <w:rPr>
          <w:rFonts w:ascii="Times New Roman" w:eastAsia="Times New Roman" w:hAnsi="Times New Roman" w:cs="Times New Roman"/>
          <w:color w:val="000000"/>
          <w:sz w:val="23"/>
          <w:szCs w:val="23"/>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sidRPr="00C93228">
        <w:rPr>
          <w:rFonts w:ascii="Times New Roman" w:eastAsia="Times New Roman" w:hAnsi="Times New Roman" w:cs="Times New Roman"/>
          <w:sz w:val="23"/>
          <w:szCs w:val="23"/>
        </w:rPr>
        <w:t xml:space="preserve">30 календарних днів </w:t>
      </w:r>
      <w:r w:rsidRPr="00C93228">
        <w:rPr>
          <w:rFonts w:ascii="Times New Roman" w:eastAsia="Times New Roman" w:hAnsi="Times New Roman" w:cs="Times New Roman"/>
          <w:color w:val="000000"/>
          <w:sz w:val="23"/>
          <w:szCs w:val="23"/>
        </w:rPr>
        <w:t>понад строку, визначеного пунктом  5.3.договору про закупівлю;</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t>— в інших випадках, передбачених договором про закупівлю та чинним законодавством України.</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t>11.</w:t>
      </w:r>
      <w:r w:rsidR="00363C62">
        <w:rPr>
          <w:rFonts w:ascii="Times New Roman" w:eastAsia="Times New Roman" w:hAnsi="Times New Roman" w:cs="Times New Roman"/>
          <w:color w:val="000000"/>
          <w:sz w:val="23"/>
          <w:szCs w:val="23"/>
        </w:rPr>
        <w:t>9</w:t>
      </w:r>
      <w:r w:rsidRPr="00C93228">
        <w:rPr>
          <w:rFonts w:ascii="Times New Roman" w:eastAsia="Times New Roman" w:hAnsi="Times New Roman" w:cs="Times New Roman"/>
          <w:color w:val="000000"/>
          <w:sz w:val="23"/>
          <w:szCs w:val="23"/>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t>11.1</w:t>
      </w:r>
      <w:r w:rsidR="00363C62">
        <w:rPr>
          <w:rFonts w:ascii="Times New Roman" w:eastAsia="Times New Roman" w:hAnsi="Times New Roman" w:cs="Times New Roman"/>
          <w:color w:val="000000"/>
          <w:sz w:val="23"/>
          <w:szCs w:val="23"/>
        </w:rPr>
        <w:t>0</w:t>
      </w:r>
      <w:r w:rsidRPr="00C93228">
        <w:rPr>
          <w:rFonts w:ascii="Times New Roman" w:eastAsia="Times New Roman" w:hAnsi="Times New Roman" w:cs="Times New Roman"/>
          <w:color w:val="000000"/>
          <w:sz w:val="23"/>
          <w:szCs w:val="23"/>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t>11.1</w:t>
      </w:r>
      <w:r w:rsidR="00363C62">
        <w:rPr>
          <w:rFonts w:ascii="Times New Roman" w:eastAsia="Times New Roman" w:hAnsi="Times New Roman" w:cs="Times New Roman"/>
          <w:color w:val="000000"/>
          <w:sz w:val="23"/>
          <w:szCs w:val="23"/>
        </w:rPr>
        <w:t>1</w:t>
      </w:r>
      <w:r w:rsidRPr="00C93228">
        <w:rPr>
          <w:rFonts w:ascii="Times New Roman" w:eastAsia="Times New Roman" w:hAnsi="Times New Roman" w:cs="Times New Roman"/>
          <w:color w:val="000000"/>
          <w:sz w:val="23"/>
          <w:szCs w:val="23"/>
        </w:rPr>
        <w:t>. У випадках, не передбачених дійсним договором про закупівлю, Сторони керуються чинним законодавством України.</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lastRenderedPageBreak/>
        <w:t>11.1</w:t>
      </w:r>
      <w:r w:rsidR="00363C62">
        <w:rPr>
          <w:rFonts w:ascii="Times New Roman" w:eastAsia="Times New Roman" w:hAnsi="Times New Roman" w:cs="Times New Roman"/>
          <w:color w:val="000000"/>
          <w:sz w:val="23"/>
          <w:szCs w:val="23"/>
        </w:rPr>
        <w:t>2</w:t>
      </w:r>
      <w:r w:rsidRPr="00C93228">
        <w:rPr>
          <w:rFonts w:ascii="Times New Roman" w:eastAsia="Times New Roman" w:hAnsi="Times New Roman" w:cs="Times New Roman"/>
          <w:color w:val="000000"/>
          <w:sz w:val="23"/>
          <w:szCs w:val="23"/>
        </w:rPr>
        <w:t>. Жодна зі Сторін не має права передавати права та обов’язки за цим Договором третім особам без отримання письмової згоди другої Сторони.</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t>11.1</w:t>
      </w:r>
      <w:r w:rsidR="00363C62">
        <w:rPr>
          <w:rFonts w:ascii="Times New Roman" w:eastAsia="Times New Roman" w:hAnsi="Times New Roman" w:cs="Times New Roman"/>
          <w:color w:val="000000"/>
          <w:sz w:val="23"/>
          <w:szCs w:val="23"/>
        </w:rPr>
        <w:t>3</w:t>
      </w:r>
      <w:r w:rsidRPr="00C93228">
        <w:rPr>
          <w:rFonts w:ascii="Times New Roman" w:eastAsia="Times New Roman" w:hAnsi="Times New Roman" w:cs="Times New Roman"/>
          <w:color w:val="000000"/>
          <w:sz w:val="23"/>
          <w:szCs w:val="23"/>
        </w:rPr>
        <w:t>. Договір викладений українською мовою в двох примірниках, які мають однакову юридичну силу, по одному для кожної зі Сторін.</w:t>
      </w:r>
    </w:p>
    <w:p w:rsidR="00A8416E" w:rsidRPr="00C93228" w:rsidRDefault="00A8416E" w:rsidP="00A8416E">
      <w:pPr>
        <w:widowControl w:val="0"/>
        <w:suppressAutoHyphens/>
        <w:autoSpaceDE w:val="0"/>
        <w:spacing w:after="0" w:line="240" w:lineRule="auto"/>
        <w:jc w:val="both"/>
        <w:rPr>
          <w:rFonts w:ascii="Times New Roman" w:eastAsia="Times New Roman" w:hAnsi="Times New Roman" w:cs="Times New Roman"/>
          <w:color w:val="000000"/>
          <w:sz w:val="23"/>
          <w:szCs w:val="23"/>
          <w:lang w:eastAsia="zh-CN"/>
        </w:rPr>
      </w:pPr>
      <w:r w:rsidRPr="00C93228">
        <w:rPr>
          <w:rFonts w:ascii="Times New Roman" w:eastAsia="Times New Roman" w:hAnsi="Times New Roman" w:cs="Times New Roman"/>
          <w:color w:val="000000"/>
          <w:sz w:val="23"/>
          <w:szCs w:val="23"/>
          <w:lang w:eastAsia="zh-CN"/>
        </w:rPr>
        <w:t>11.1</w:t>
      </w:r>
      <w:r w:rsidR="00363C62">
        <w:rPr>
          <w:rFonts w:ascii="Times New Roman" w:eastAsia="Times New Roman" w:hAnsi="Times New Roman" w:cs="Times New Roman"/>
          <w:color w:val="000000"/>
          <w:sz w:val="23"/>
          <w:szCs w:val="23"/>
          <w:lang w:eastAsia="zh-CN"/>
        </w:rPr>
        <w:t>4</w:t>
      </w:r>
      <w:r w:rsidRPr="00C93228">
        <w:rPr>
          <w:rFonts w:ascii="Times New Roman" w:eastAsia="Times New Roman" w:hAnsi="Times New Roman" w:cs="Times New Roman"/>
          <w:color w:val="000000"/>
          <w:sz w:val="23"/>
          <w:szCs w:val="23"/>
          <w:lang w:eastAsia="zh-CN"/>
        </w:rPr>
        <w:t>. Сторони підписуючи цей договір надають згоду на обробку персональних даних відповідно до Закону України «Про захист персональних даних».</w:t>
      </w:r>
    </w:p>
    <w:p w:rsidR="00BC1405" w:rsidRPr="002847DE" w:rsidRDefault="00BC1405" w:rsidP="00A8416E">
      <w:pPr>
        <w:tabs>
          <w:tab w:val="left" w:pos="900"/>
        </w:tabs>
        <w:spacing w:after="0" w:line="240" w:lineRule="auto"/>
        <w:jc w:val="center"/>
        <w:rPr>
          <w:rFonts w:ascii="Times New Roman" w:hAnsi="Times New Roman" w:cs="Times New Roman"/>
          <w:b/>
          <w:color w:val="000000"/>
          <w:sz w:val="23"/>
          <w:szCs w:val="23"/>
        </w:rPr>
      </w:pPr>
      <w:r w:rsidRPr="002847DE">
        <w:rPr>
          <w:rFonts w:ascii="Times New Roman" w:hAnsi="Times New Roman" w:cs="Times New Roman"/>
          <w:b/>
          <w:color w:val="000000"/>
          <w:sz w:val="23"/>
          <w:szCs w:val="23"/>
        </w:rPr>
        <w:t>ХII. ДОДАТКИ ДО ДОГОВОРУ</w:t>
      </w:r>
    </w:p>
    <w:p w:rsidR="00BC1405" w:rsidRPr="002847DE" w:rsidRDefault="00BC1405" w:rsidP="00A8416E">
      <w:pPr>
        <w:tabs>
          <w:tab w:val="left" w:pos="900"/>
        </w:tabs>
        <w:spacing w:after="0" w:line="240" w:lineRule="auto"/>
        <w:jc w:val="both"/>
        <w:rPr>
          <w:rFonts w:ascii="Times New Roman" w:hAnsi="Times New Roman" w:cs="Times New Roman"/>
          <w:color w:val="000000"/>
          <w:sz w:val="23"/>
          <w:szCs w:val="23"/>
        </w:rPr>
      </w:pPr>
      <w:r w:rsidRPr="002847DE">
        <w:rPr>
          <w:rFonts w:ascii="Times New Roman" w:hAnsi="Times New Roman" w:cs="Times New Roman"/>
          <w:color w:val="000000"/>
          <w:sz w:val="23"/>
          <w:szCs w:val="23"/>
        </w:rPr>
        <w:t>12.1. Невід’ємною частиною цього Договору є:</w:t>
      </w:r>
    </w:p>
    <w:p w:rsidR="00BC1405" w:rsidRPr="002847DE" w:rsidRDefault="00BC1405" w:rsidP="00A8416E">
      <w:pPr>
        <w:tabs>
          <w:tab w:val="left" w:pos="900"/>
        </w:tabs>
        <w:spacing w:after="0" w:line="240" w:lineRule="auto"/>
        <w:jc w:val="both"/>
        <w:rPr>
          <w:rFonts w:ascii="Times New Roman" w:hAnsi="Times New Roman" w:cs="Times New Roman"/>
          <w:color w:val="000000"/>
          <w:sz w:val="23"/>
          <w:szCs w:val="23"/>
        </w:rPr>
      </w:pPr>
      <w:r w:rsidRPr="002847DE">
        <w:rPr>
          <w:rFonts w:ascii="Times New Roman" w:hAnsi="Times New Roman" w:cs="Times New Roman"/>
          <w:color w:val="000000"/>
          <w:sz w:val="23"/>
          <w:szCs w:val="23"/>
        </w:rPr>
        <w:t>12.1.1. Додаток № 1 (специфікація до договору).</w:t>
      </w:r>
    </w:p>
    <w:p w:rsidR="00BC1405" w:rsidRPr="002847DE" w:rsidRDefault="00BC1405" w:rsidP="00E855AB">
      <w:pPr>
        <w:spacing w:after="0" w:line="240" w:lineRule="auto"/>
        <w:jc w:val="center"/>
        <w:rPr>
          <w:rFonts w:ascii="Times New Roman" w:hAnsi="Times New Roman" w:cs="Times New Roman"/>
          <w:bCs/>
          <w:color w:val="000000"/>
          <w:sz w:val="23"/>
          <w:szCs w:val="23"/>
        </w:rPr>
      </w:pPr>
      <w:r w:rsidRPr="002847DE">
        <w:rPr>
          <w:rFonts w:ascii="Times New Roman" w:hAnsi="Times New Roman" w:cs="Times New Roman"/>
          <w:b/>
          <w:bCs/>
          <w:color w:val="000000"/>
          <w:sz w:val="23"/>
          <w:szCs w:val="23"/>
        </w:rPr>
        <w:t>XIII. МІСЦЕЗНАХОДЖЕННЯ ТА БАНКІВСЬКІ РЕКВІЗИТИ СТОРІН</w:t>
      </w:r>
    </w:p>
    <w:tbl>
      <w:tblPr>
        <w:tblpPr w:leftFromText="180" w:rightFromText="180" w:vertAnchor="text" w:horzAnchor="margin" w:tblpX="108" w:tblpY="207"/>
        <w:tblW w:w="10626" w:type="dxa"/>
        <w:tblLayout w:type="fixed"/>
        <w:tblLook w:val="0000" w:firstRow="0" w:lastRow="0" w:firstColumn="0" w:lastColumn="0" w:noHBand="0" w:noVBand="0"/>
      </w:tblPr>
      <w:tblGrid>
        <w:gridCol w:w="5211"/>
        <w:gridCol w:w="5415"/>
      </w:tblGrid>
      <w:tr w:rsidR="00F32646" w:rsidRPr="002847DE" w:rsidTr="00D50327">
        <w:trPr>
          <w:cantSplit/>
          <w:trHeight w:val="4679"/>
        </w:trPr>
        <w:tc>
          <w:tcPr>
            <w:tcW w:w="5211" w:type="dxa"/>
          </w:tcPr>
          <w:p w:rsidR="00F32646" w:rsidRPr="002847DE" w:rsidRDefault="00F32646" w:rsidP="00A8416E">
            <w:pPr>
              <w:spacing w:after="0" w:line="240" w:lineRule="auto"/>
              <w:jc w:val="both"/>
              <w:rPr>
                <w:rFonts w:ascii="Times New Roman" w:eastAsia="Times New Roman" w:hAnsi="Times New Roman" w:cs="Times New Roman"/>
                <w:b/>
              </w:rPr>
            </w:pPr>
            <w:r w:rsidRPr="002847DE">
              <w:rPr>
                <w:rFonts w:ascii="Times New Roman" w:eastAsia="Times New Roman" w:hAnsi="Times New Roman" w:cs="Times New Roman"/>
                <w:b/>
              </w:rPr>
              <w:t xml:space="preserve">                                  Замовник</w:t>
            </w:r>
          </w:p>
          <w:p w:rsidR="008F7F81" w:rsidRDefault="00F32646" w:rsidP="00745940">
            <w:pPr>
              <w:spacing w:after="0" w:line="240" w:lineRule="auto"/>
              <w:jc w:val="both"/>
              <w:rPr>
                <w:rFonts w:ascii="Times New Roman" w:eastAsia="Times New Roman" w:hAnsi="Times New Roman" w:cs="Times New Roman"/>
                <w:b/>
              </w:rPr>
            </w:pPr>
            <w:r w:rsidRPr="002847DE">
              <w:rPr>
                <w:rFonts w:ascii="Times New Roman" w:eastAsia="Times New Roman" w:hAnsi="Times New Roman" w:cs="Times New Roman"/>
                <w:b/>
              </w:rPr>
              <w:t xml:space="preserve"> КНМП «Лікарня інтенсивного лікування</w:t>
            </w:r>
          </w:p>
          <w:p w:rsidR="00F32646" w:rsidRPr="002847DE" w:rsidRDefault="00F32646" w:rsidP="00745940">
            <w:pPr>
              <w:spacing w:after="0" w:line="240" w:lineRule="auto"/>
              <w:jc w:val="both"/>
              <w:rPr>
                <w:rFonts w:ascii="Times New Roman" w:eastAsia="Times New Roman" w:hAnsi="Times New Roman" w:cs="Times New Roman"/>
                <w:b/>
              </w:rPr>
            </w:pPr>
            <w:r w:rsidRPr="002847DE">
              <w:rPr>
                <w:rFonts w:ascii="Times New Roman" w:eastAsia="Times New Roman" w:hAnsi="Times New Roman" w:cs="Times New Roman"/>
                <w:b/>
              </w:rPr>
              <w:t>«Кременчуцька»</w:t>
            </w:r>
          </w:p>
          <w:p w:rsidR="00407A98" w:rsidRDefault="00F32646" w:rsidP="00745940">
            <w:pPr>
              <w:spacing w:after="0" w:line="240" w:lineRule="auto"/>
              <w:rPr>
                <w:rFonts w:ascii="Times New Roman" w:eastAsia="Times New Roman" w:hAnsi="Times New Roman" w:cs="Times New Roman"/>
              </w:rPr>
            </w:pPr>
            <w:r w:rsidRPr="002847DE">
              <w:rPr>
                <w:rFonts w:ascii="Times New Roman" w:eastAsia="Times New Roman" w:hAnsi="Times New Roman" w:cs="Times New Roman"/>
              </w:rPr>
              <w:t>3962</w:t>
            </w:r>
            <w:r w:rsidR="00E14627" w:rsidRPr="002847DE">
              <w:rPr>
                <w:rFonts w:ascii="Times New Roman" w:eastAsia="Times New Roman" w:hAnsi="Times New Roman" w:cs="Times New Roman"/>
              </w:rPr>
              <w:t>3</w:t>
            </w:r>
            <w:r w:rsidRPr="002847DE">
              <w:rPr>
                <w:rFonts w:ascii="Times New Roman" w:eastAsia="Times New Roman" w:hAnsi="Times New Roman" w:cs="Times New Roman"/>
              </w:rPr>
              <w:t xml:space="preserve">, Полтавська обл., м. Кременчук, </w:t>
            </w:r>
          </w:p>
          <w:p w:rsidR="00F32646" w:rsidRPr="002847DE" w:rsidRDefault="00F32646" w:rsidP="00745940">
            <w:pPr>
              <w:spacing w:after="0" w:line="240" w:lineRule="auto"/>
              <w:rPr>
                <w:rFonts w:ascii="Times New Roman" w:eastAsia="Times New Roman" w:hAnsi="Times New Roman" w:cs="Times New Roman"/>
              </w:rPr>
            </w:pPr>
            <w:r w:rsidRPr="002847DE">
              <w:rPr>
                <w:rFonts w:ascii="Times New Roman" w:eastAsia="Times New Roman" w:hAnsi="Times New Roman" w:cs="Times New Roman"/>
              </w:rPr>
              <w:t xml:space="preserve">вул. Лікаря </w:t>
            </w:r>
            <w:proofErr w:type="spellStart"/>
            <w:r w:rsidRPr="002847DE">
              <w:rPr>
                <w:rFonts w:ascii="Times New Roman" w:eastAsia="Times New Roman" w:hAnsi="Times New Roman" w:cs="Times New Roman"/>
              </w:rPr>
              <w:t>Парнети</w:t>
            </w:r>
            <w:proofErr w:type="spellEnd"/>
            <w:r w:rsidRPr="002847DE">
              <w:rPr>
                <w:rFonts w:ascii="Times New Roman" w:eastAsia="Times New Roman" w:hAnsi="Times New Roman" w:cs="Times New Roman"/>
              </w:rPr>
              <w:t xml:space="preserve">, 2 </w:t>
            </w:r>
          </w:p>
          <w:p w:rsidR="00D50327" w:rsidRDefault="00D50327" w:rsidP="00D50327">
            <w:pPr>
              <w:spacing w:after="0"/>
              <w:jc w:val="both"/>
              <w:rPr>
                <w:rFonts w:ascii="Times New Roman" w:hAnsi="Times New Roman" w:cs="Times New Roman"/>
                <w:lang w:val="ru-RU"/>
              </w:rPr>
            </w:pPr>
            <w:r w:rsidRPr="00D50327">
              <w:rPr>
                <w:rFonts w:ascii="Times New Roman" w:hAnsi="Times New Roman" w:cs="Times New Roman"/>
                <w:lang w:val="en-US"/>
              </w:rPr>
              <w:t>UA</w:t>
            </w:r>
            <w:r w:rsidRPr="00D50327">
              <w:rPr>
                <w:rFonts w:ascii="Times New Roman" w:hAnsi="Times New Roman" w:cs="Times New Roman"/>
                <w:lang w:val="ru-RU"/>
              </w:rPr>
              <w:t>898201720344300008000099569</w:t>
            </w:r>
          </w:p>
          <w:p w:rsidR="00D50327" w:rsidRPr="00D50327" w:rsidRDefault="00D50327" w:rsidP="00D50327">
            <w:pPr>
              <w:spacing w:after="0"/>
              <w:jc w:val="both"/>
              <w:rPr>
                <w:rFonts w:ascii="Times New Roman" w:hAnsi="Times New Roman" w:cs="Times New Roman"/>
                <w:lang w:val="ru-RU"/>
              </w:rPr>
            </w:pPr>
            <w:proofErr w:type="spellStart"/>
            <w:r w:rsidRPr="00D50327">
              <w:rPr>
                <w:rFonts w:ascii="Times New Roman" w:hAnsi="Times New Roman" w:cs="Times New Roman"/>
              </w:rPr>
              <w:t>Держказначейська</w:t>
            </w:r>
            <w:proofErr w:type="spellEnd"/>
            <w:r w:rsidRPr="00D50327">
              <w:rPr>
                <w:rFonts w:ascii="Times New Roman" w:hAnsi="Times New Roman" w:cs="Times New Roman"/>
              </w:rPr>
              <w:t xml:space="preserve"> служба України м. Київ</w:t>
            </w:r>
          </w:p>
          <w:p w:rsidR="00D50327" w:rsidRPr="00D50327" w:rsidRDefault="00D50327" w:rsidP="00D50327">
            <w:pPr>
              <w:pStyle w:val="FR2"/>
              <w:spacing w:before="0" w:line="240" w:lineRule="auto"/>
              <w:ind w:hanging="760"/>
              <w:jc w:val="left"/>
              <w:rPr>
                <w:rFonts w:ascii="Times New Roman" w:hAnsi="Times New Roman" w:cs="Times New Roman"/>
                <w:bCs/>
                <w:noProof/>
                <w:sz w:val="22"/>
                <w:szCs w:val="22"/>
                <w:lang w:val="uk-UA"/>
              </w:rPr>
            </w:pPr>
            <w:r w:rsidRPr="00D50327">
              <w:rPr>
                <w:rFonts w:ascii="Times New Roman" w:hAnsi="Times New Roman" w:cs="Times New Roman"/>
                <w:bCs/>
                <w:noProof/>
                <w:sz w:val="22"/>
                <w:szCs w:val="22"/>
                <w:lang w:val="en-US"/>
              </w:rPr>
              <w:t>UA</w:t>
            </w:r>
            <w:r w:rsidRPr="00D50327">
              <w:rPr>
                <w:rFonts w:ascii="Times New Roman" w:hAnsi="Times New Roman" w:cs="Times New Roman"/>
                <w:bCs/>
                <w:noProof/>
                <w:sz w:val="22"/>
                <w:szCs w:val="22"/>
                <w:lang w:val="uk-UA"/>
              </w:rPr>
              <w:t>853052990000026008031208928</w:t>
            </w:r>
          </w:p>
          <w:p w:rsidR="00D50327" w:rsidRPr="00D50327" w:rsidRDefault="00D50327" w:rsidP="00D50327">
            <w:pPr>
              <w:pStyle w:val="FR2"/>
              <w:spacing w:before="0" w:line="240" w:lineRule="auto"/>
              <w:ind w:hanging="760"/>
              <w:jc w:val="left"/>
              <w:rPr>
                <w:rFonts w:ascii="Times New Roman" w:hAnsi="Times New Roman" w:cs="Times New Roman"/>
                <w:bCs/>
                <w:noProof/>
                <w:sz w:val="22"/>
                <w:szCs w:val="22"/>
                <w:lang w:val="uk-UA"/>
              </w:rPr>
            </w:pPr>
            <w:r w:rsidRPr="00D50327">
              <w:rPr>
                <w:rFonts w:ascii="Times New Roman" w:hAnsi="Times New Roman" w:cs="Times New Roman"/>
                <w:bCs/>
                <w:noProof/>
                <w:sz w:val="22"/>
                <w:szCs w:val="22"/>
                <w:lang w:val="en-US"/>
              </w:rPr>
              <w:t>UA</w:t>
            </w:r>
            <w:r w:rsidRPr="00D50327">
              <w:rPr>
                <w:rFonts w:ascii="Times New Roman" w:hAnsi="Times New Roman" w:cs="Times New Roman"/>
                <w:bCs/>
                <w:noProof/>
                <w:sz w:val="22"/>
                <w:szCs w:val="22"/>
                <w:lang w:val="uk-UA"/>
              </w:rPr>
              <w:t>263052990000026005031206503</w:t>
            </w:r>
          </w:p>
          <w:p w:rsidR="00D50327" w:rsidRPr="00D50327" w:rsidRDefault="00D50327" w:rsidP="00D50327">
            <w:pPr>
              <w:pStyle w:val="FR2"/>
              <w:spacing w:before="0" w:line="240" w:lineRule="auto"/>
              <w:ind w:hanging="760"/>
              <w:jc w:val="left"/>
              <w:rPr>
                <w:rFonts w:ascii="Times New Roman" w:hAnsi="Times New Roman" w:cs="Times New Roman"/>
                <w:bCs/>
                <w:noProof/>
                <w:sz w:val="22"/>
                <w:szCs w:val="22"/>
                <w:lang w:val="uk-UA"/>
              </w:rPr>
            </w:pPr>
            <w:r w:rsidRPr="00D50327">
              <w:rPr>
                <w:rFonts w:ascii="Times New Roman" w:hAnsi="Times New Roman" w:cs="Times New Roman"/>
                <w:bCs/>
                <w:noProof/>
                <w:sz w:val="22"/>
                <w:szCs w:val="22"/>
                <w:lang w:val="en-US"/>
              </w:rPr>
              <w:t>UA</w:t>
            </w:r>
            <w:r w:rsidRPr="00D50327">
              <w:rPr>
                <w:rFonts w:ascii="Times New Roman" w:hAnsi="Times New Roman" w:cs="Times New Roman"/>
                <w:bCs/>
                <w:noProof/>
                <w:sz w:val="22"/>
                <w:szCs w:val="22"/>
                <w:lang w:val="uk-UA"/>
              </w:rPr>
              <w:t>973052 990000026002011210523</w:t>
            </w:r>
          </w:p>
          <w:p w:rsidR="00D50327" w:rsidRPr="00D50327" w:rsidRDefault="00D50327" w:rsidP="00D50327">
            <w:pPr>
              <w:pStyle w:val="FR2"/>
              <w:spacing w:before="0" w:line="240" w:lineRule="auto"/>
              <w:ind w:hanging="760"/>
              <w:jc w:val="left"/>
              <w:rPr>
                <w:rFonts w:ascii="Times New Roman" w:hAnsi="Times New Roman" w:cs="Times New Roman"/>
                <w:bCs/>
                <w:noProof/>
                <w:sz w:val="22"/>
                <w:szCs w:val="22"/>
                <w:lang w:val="uk-UA"/>
              </w:rPr>
            </w:pPr>
            <w:r w:rsidRPr="00D50327">
              <w:rPr>
                <w:rFonts w:ascii="Times New Roman" w:hAnsi="Times New Roman" w:cs="Times New Roman"/>
                <w:bCs/>
                <w:noProof/>
                <w:sz w:val="22"/>
                <w:szCs w:val="22"/>
                <w:lang w:val="en-US"/>
              </w:rPr>
              <w:t>UA</w:t>
            </w:r>
            <w:r w:rsidRPr="00D50327">
              <w:rPr>
                <w:rFonts w:ascii="Times New Roman" w:hAnsi="Times New Roman" w:cs="Times New Roman"/>
                <w:bCs/>
                <w:noProof/>
                <w:sz w:val="22"/>
                <w:szCs w:val="22"/>
                <w:lang w:val="uk-UA"/>
              </w:rPr>
              <w:t>433052990000026004001213055</w:t>
            </w:r>
          </w:p>
          <w:p w:rsidR="00D50327" w:rsidRPr="00D50327" w:rsidRDefault="00D50327" w:rsidP="00D50327">
            <w:pPr>
              <w:pStyle w:val="FR2"/>
              <w:spacing w:before="0" w:line="240" w:lineRule="auto"/>
              <w:ind w:hanging="760"/>
              <w:jc w:val="left"/>
              <w:rPr>
                <w:rFonts w:ascii="Times New Roman" w:hAnsi="Times New Roman" w:cs="Times New Roman"/>
                <w:bCs/>
                <w:noProof/>
                <w:sz w:val="22"/>
                <w:szCs w:val="22"/>
                <w:lang w:val="uk-UA"/>
              </w:rPr>
            </w:pPr>
            <w:r w:rsidRPr="00D50327">
              <w:rPr>
                <w:rFonts w:ascii="Times New Roman" w:hAnsi="Times New Roman" w:cs="Times New Roman"/>
                <w:bCs/>
                <w:noProof/>
                <w:sz w:val="22"/>
                <w:szCs w:val="22"/>
                <w:lang w:val="en-US"/>
              </w:rPr>
              <w:t>UA</w:t>
            </w:r>
            <w:r w:rsidRPr="00D50327">
              <w:rPr>
                <w:rFonts w:ascii="Times New Roman" w:hAnsi="Times New Roman" w:cs="Times New Roman"/>
                <w:bCs/>
                <w:noProof/>
                <w:sz w:val="22"/>
                <w:szCs w:val="22"/>
                <w:lang w:val="uk-UA"/>
              </w:rPr>
              <w:t>703052990000026008011211678</w:t>
            </w:r>
          </w:p>
          <w:p w:rsidR="00D50327" w:rsidRPr="00D50327" w:rsidRDefault="00D50327" w:rsidP="00D50327">
            <w:pPr>
              <w:pStyle w:val="FR2"/>
              <w:spacing w:before="0" w:line="240" w:lineRule="auto"/>
              <w:ind w:hanging="760"/>
              <w:jc w:val="left"/>
              <w:rPr>
                <w:rFonts w:ascii="Times New Roman" w:hAnsi="Times New Roman" w:cs="Times New Roman"/>
                <w:bCs/>
                <w:noProof/>
                <w:sz w:val="22"/>
                <w:szCs w:val="22"/>
              </w:rPr>
            </w:pPr>
            <w:r w:rsidRPr="00D50327">
              <w:rPr>
                <w:rFonts w:ascii="Times New Roman" w:hAnsi="Times New Roman" w:cs="Times New Roman"/>
                <w:bCs/>
                <w:noProof/>
                <w:sz w:val="22"/>
                <w:szCs w:val="22"/>
              </w:rPr>
              <w:t xml:space="preserve">в </w:t>
            </w:r>
            <w:r w:rsidRPr="00D50327">
              <w:rPr>
                <w:rFonts w:ascii="Times New Roman" w:hAnsi="Times New Roman" w:cs="Times New Roman"/>
                <w:bCs/>
                <w:noProof/>
                <w:sz w:val="22"/>
                <w:szCs w:val="22"/>
                <w:lang w:val="uk-UA"/>
              </w:rPr>
              <w:t>АТ КБ</w:t>
            </w:r>
            <w:r w:rsidRPr="00D50327">
              <w:rPr>
                <w:rFonts w:ascii="Times New Roman" w:hAnsi="Times New Roman" w:cs="Times New Roman"/>
                <w:bCs/>
                <w:noProof/>
                <w:sz w:val="22"/>
                <w:szCs w:val="22"/>
              </w:rPr>
              <w:t xml:space="preserve"> «Приватбанка» </w:t>
            </w:r>
          </w:p>
          <w:p w:rsidR="00D50327" w:rsidRPr="00D50327" w:rsidRDefault="00D50327" w:rsidP="00D50327">
            <w:pPr>
              <w:pStyle w:val="FR2"/>
              <w:spacing w:before="0" w:line="240" w:lineRule="auto"/>
              <w:ind w:hanging="760"/>
              <w:jc w:val="left"/>
              <w:rPr>
                <w:rFonts w:ascii="Times New Roman" w:hAnsi="Times New Roman" w:cs="Times New Roman"/>
                <w:bCs/>
                <w:noProof/>
                <w:sz w:val="22"/>
                <w:szCs w:val="22"/>
              </w:rPr>
            </w:pPr>
            <w:bookmarkStart w:id="0" w:name="_Hlk131671255"/>
            <w:r w:rsidRPr="00D50327">
              <w:rPr>
                <w:rFonts w:ascii="Times New Roman" w:hAnsi="Times New Roman" w:cs="Times New Roman"/>
                <w:bCs/>
                <w:noProof/>
                <w:sz w:val="22"/>
                <w:szCs w:val="22"/>
                <w:lang w:val="en-US"/>
              </w:rPr>
              <w:t>UA</w:t>
            </w:r>
            <w:bookmarkEnd w:id="0"/>
            <w:r w:rsidRPr="00D50327">
              <w:rPr>
                <w:rFonts w:ascii="Times New Roman" w:hAnsi="Times New Roman" w:cs="Times New Roman"/>
                <w:bCs/>
                <w:noProof/>
                <w:sz w:val="22"/>
                <w:szCs w:val="22"/>
              </w:rPr>
              <w:t>063314670000026002302140076</w:t>
            </w:r>
          </w:p>
          <w:p w:rsidR="00D50327" w:rsidRPr="00D50327" w:rsidRDefault="00D50327" w:rsidP="00D50327">
            <w:pPr>
              <w:pStyle w:val="FR2"/>
              <w:spacing w:before="0" w:line="240" w:lineRule="auto"/>
              <w:ind w:hanging="760"/>
              <w:jc w:val="left"/>
              <w:rPr>
                <w:rFonts w:ascii="Times New Roman" w:hAnsi="Times New Roman" w:cs="Times New Roman"/>
                <w:bCs/>
                <w:noProof/>
                <w:sz w:val="22"/>
                <w:szCs w:val="22"/>
              </w:rPr>
            </w:pPr>
            <w:r w:rsidRPr="00D50327">
              <w:rPr>
                <w:rFonts w:ascii="Times New Roman" w:hAnsi="Times New Roman" w:cs="Times New Roman"/>
                <w:bCs/>
                <w:noProof/>
                <w:sz w:val="22"/>
                <w:szCs w:val="22"/>
                <w:lang w:val="en-US"/>
              </w:rPr>
              <w:t>UA</w:t>
            </w:r>
            <w:r w:rsidRPr="00D50327">
              <w:rPr>
                <w:rFonts w:ascii="Times New Roman" w:hAnsi="Times New Roman" w:cs="Times New Roman"/>
                <w:bCs/>
                <w:noProof/>
                <w:sz w:val="22"/>
                <w:szCs w:val="22"/>
              </w:rPr>
              <w:t>113314670000026003301140076</w:t>
            </w:r>
          </w:p>
          <w:p w:rsidR="00D50327" w:rsidRPr="00D50327" w:rsidRDefault="00D50327" w:rsidP="00D50327">
            <w:pPr>
              <w:pStyle w:val="FR2"/>
              <w:spacing w:before="0" w:line="240" w:lineRule="auto"/>
              <w:ind w:hanging="760"/>
              <w:jc w:val="left"/>
              <w:rPr>
                <w:rFonts w:ascii="Times New Roman" w:hAnsi="Times New Roman" w:cs="Times New Roman"/>
                <w:bCs/>
                <w:noProof/>
                <w:sz w:val="22"/>
                <w:szCs w:val="22"/>
              </w:rPr>
            </w:pPr>
            <w:r w:rsidRPr="00D50327">
              <w:rPr>
                <w:rFonts w:ascii="Times New Roman" w:hAnsi="Times New Roman" w:cs="Times New Roman"/>
                <w:bCs/>
                <w:noProof/>
                <w:sz w:val="22"/>
                <w:szCs w:val="22"/>
                <w:lang w:val="en-US"/>
              </w:rPr>
              <w:t>UA</w:t>
            </w:r>
            <w:r w:rsidRPr="00D50327">
              <w:rPr>
                <w:rFonts w:ascii="Times New Roman" w:hAnsi="Times New Roman" w:cs="Times New Roman"/>
                <w:bCs/>
                <w:noProof/>
                <w:sz w:val="22"/>
                <w:szCs w:val="22"/>
              </w:rPr>
              <w:t>163314670000026004300140076</w:t>
            </w:r>
          </w:p>
          <w:p w:rsidR="00D50327" w:rsidRPr="00D50327" w:rsidRDefault="00D50327" w:rsidP="00D50327">
            <w:pPr>
              <w:pStyle w:val="FR2"/>
              <w:spacing w:before="0" w:line="240" w:lineRule="auto"/>
              <w:ind w:hanging="760"/>
              <w:jc w:val="left"/>
              <w:rPr>
                <w:rFonts w:ascii="Times New Roman" w:hAnsi="Times New Roman" w:cs="Times New Roman"/>
                <w:bCs/>
                <w:noProof/>
                <w:sz w:val="22"/>
                <w:szCs w:val="22"/>
                <w:lang w:val="uk-UA"/>
              </w:rPr>
            </w:pPr>
            <w:r w:rsidRPr="00D50327">
              <w:rPr>
                <w:rFonts w:ascii="Times New Roman" w:hAnsi="Times New Roman" w:cs="Times New Roman"/>
                <w:bCs/>
                <w:noProof/>
                <w:sz w:val="22"/>
                <w:szCs w:val="22"/>
                <w:lang w:val="uk-UA"/>
              </w:rPr>
              <w:t>в філії Полтавське ОУ АТ «ОЩАДБАНК»</w:t>
            </w:r>
          </w:p>
          <w:p w:rsidR="00F32646" w:rsidRPr="002847DE" w:rsidRDefault="00F32646" w:rsidP="00745940">
            <w:pPr>
              <w:spacing w:after="0" w:line="240" w:lineRule="auto"/>
              <w:rPr>
                <w:rFonts w:ascii="Times New Roman" w:eastAsia="Times New Roman" w:hAnsi="Times New Roman" w:cs="Times New Roman"/>
              </w:rPr>
            </w:pPr>
            <w:r w:rsidRPr="002847DE">
              <w:rPr>
                <w:rFonts w:ascii="Times New Roman" w:eastAsia="Times New Roman" w:hAnsi="Times New Roman" w:cs="Times New Roman"/>
              </w:rPr>
              <w:t>код ЄДРПОУ 41318879</w:t>
            </w:r>
          </w:p>
          <w:p w:rsidR="00F32646" w:rsidRPr="002847DE" w:rsidRDefault="00F32646" w:rsidP="00745940">
            <w:pPr>
              <w:spacing w:after="0" w:line="240" w:lineRule="auto"/>
              <w:rPr>
                <w:rFonts w:ascii="Times New Roman" w:eastAsia="Times New Roman" w:hAnsi="Times New Roman" w:cs="Times New Roman"/>
              </w:rPr>
            </w:pPr>
            <w:r w:rsidRPr="002847DE">
              <w:rPr>
                <w:rFonts w:ascii="Times New Roman" w:eastAsia="Times New Roman" w:hAnsi="Times New Roman" w:cs="Times New Roman"/>
              </w:rPr>
              <w:t>ІПН 413188716037</w:t>
            </w:r>
          </w:p>
          <w:p w:rsidR="00F32646" w:rsidRPr="002847DE" w:rsidRDefault="00F32646" w:rsidP="00745940">
            <w:pPr>
              <w:spacing w:after="0" w:line="240" w:lineRule="auto"/>
              <w:rPr>
                <w:rFonts w:ascii="Times New Roman" w:eastAsia="Times New Roman" w:hAnsi="Times New Roman" w:cs="Times New Roman"/>
              </w:rPr>
            </w:pPr>
            <w:r w:rsidRPr="002847DE">
              <w:rPr>
                <w:rFonts w:ascii="Times New Roman" w:eastAsia="Times New Roman" w:hAnsi="Times New Roman" w:cs="Times New Roman"/>
              </w:rPr>
              <w:t xml:space="preserve">Тел. </w:t>
            </w:r>
            <w:r w:rsidR="00CB4425" w:rsidRPr="002847DE">
              <w:rPr>
                <w:rFonts w:ascii="Times New Roman" w:eastAsia="Times New Roman" w:hAnsi="Times New Roman" w:cs="Times New Roman"/>
              </w:rPr>
              <w:t>+38</w:t>
            </w:r>
            <w:r w:rsidRPr="002847DE">
              <w:rPr>
                <w:rFonts w:ascii="Times New Roman" w:eastAsia="Times New Roman" w:hAnsi="Times New Roman" w:cs="Times New Roman"/>
              </w:rPr>
              <w:t xml:space="preserve">0633378105              </w:t>
            </w:r>
          </w:p>
          <w:p w:rsidR="00F32646" w:rsidRPr="002847DE" w:rsidRDefault="00F32646" w:rsidP="00745940">
            <w:pPr>
              <w:spacing w:after="0" w:line="240" w:lineRule="auto"/>
              <w:rPr>
                <w:rFonts w:ascii="Times New Roman" w:eastAsia="Times New Roman" w:hAnsi="Times New Roman" w:cs="Times New Roman"/>
                <w:b/>
              </w:rPr>
            </w:pPr>
            <w:r w:rsidRPr="002847DE">
              <w:rPr>
                <w:rFonts w:ascii="Times New Roman" w:eastAsia="Times New Roman" w:hAnsi="Times New Roman" w:cs="Times New Roman"/>
              </w:rPr>
              <w:t>E-</w:t>
            </w:r>
            <w:proofErr w:type="spellStart"/>
            <w:r w:rsidRPr="002847DE">
              <w:rPr>
                <w:rFonts w:ascii="Times New Roman" w:eastAsia="Times New Roman" w:hAnsi="Times New Roman" w:cs="Times New Roman"/>
              </w:rPr>
              <w:t>mail</w:t>
            </w:r>
            <w:proofErr w:type="spellEnd"/>
            <w:r w:rsidRPr="002847DE">
              <w:rPr>
                <w:rFonts w:ascii="Times New Roman" w:eastAsia="Times New Roman" w:hAnsi="Times New Roman" w:cs="Times New Roman"/>
              </w:rPr>
              <w:t>: kremenlik@gmail.com</w:t>
            </w:r>
            <w:r w:rsidRPr="002847DE">
              <w:rPr>
                <w:rFonts w:ascii="Times New Roman" w:eastAsia="Times New Roman" w:hAnsi="Times New Roman" w:cs="Times New Roman"/>
                <w:b/>
              </w:rPr>
              <w:t xml:space="preserve"> </w:t>
            </w:r>
          </w:p>
          <w:p w:rsidR="00F32646" w:rsidRPr="002847DE" w:rsidRDefault="00F32646" w:rsidP="00A8416E">
            <w:pPr>
              <w:spacing w:after="0" w:line="240" w:lineRule="auto"/>
              <w:rPr>
                <w:rFonts w:ascii="Times New Roman" w:eastAsia="Times New Roman" w:hAnsi="Times New Roman" w:cs="Times New Roman"/>
                <w:b/>
              </w:rPr>
            </w:pPr>
          </w:p>
          <w:p w:rsidR="00F32646" w:rsidRPr="002847DE" w:rsidRDefault="00F32646" w:rsidP="00A8416E">
            <w:pPr>
              <w:spacing w:after="0" w:line="240" w:lineRule="auto"/>
              <w:rPr>
                <w:rFonts w:ascii="Times New Roman" w:eastAsia="Times New Roman" w:hAnsi="Times New Roman" w:cs="Times New Roman"/>
                <w:b/>
              </w:rPr>
            </w:pPr>
            <w:r w:rsidRPr="002847DE">
              <w:rPr>
                <w:rFonts w:ascii="Times New Roman" w:eastAsia="Times New Roman" w:hAnsi="Times New Roman" w:cs="Times New Roman"/>
                <w:b/>
              </w:rPr>
              <w:t>Директор</w:t>
            </w:r>
          </w:p>
          <w:p w:rsidR="00F32646" w:rsidRPr="002847DE" w:rsidRDefault="00F32646" w:rsidP="00A8416E">
            <w:pPr>
              <w:spacing w:after="0" w:line="240" w:lineRule="auto"/>
              <w:rPr>
                <w:rFonts w:ascii="Times New Roman" w:eastAsia="Times New Roman" w:hAnsi="Times New Roman" w:cs="Times New Roman"/>
                <w:b/>
              </w:rPr>
            </w:pPr>
            <w:r w:rsidRPr="002847DE">
              <w:rPr>
                <w:rFonts w:ascii="Times New Roman" w:eastAsia="Times New Roman" w:hAnsi="Times New Roman" w:cs="Times New Roman"/>
              </w:rPr>
              <w:t>__________________</w:t>
            </w:r>
            <w:r w:rsidRPr="002847DE">
              <w:rPr>
                <w:rFonts w:ascii="Times New Roman" w:eastAsia="Times New Roman" w:hAnsi="Times New Roman" w:cs="Times New Roman"/>
                <w:b/>
              </w:rPr>
              <w:t>О</w:t>
            </w:r>
            <w:r w:rsidR="00EA5D5A" w:rsidRPr="002847DE">
              <w:rPr>
                <w:rFonts w:ascii="Times New Roman" w:eastAsia="Times New Roman" w:hAnsi="Times New Roman" w:cs="Times New Roman"/>
                <w:b/>
              </w:rPr>
              <w:t>ксана КОРЛЯКОВА</w:t>
            </w:r>
          </w:p>
          <w:p w:rsidR="00F32646" w:rsidRPr="002847DE" w:rsidRDefault="00F32646" w:rsidP="00A8416E">
            <w:pPr>
              <w:tabs>
                <w:tab w:val="left" w:pos="1640"/>
                <w:tab w:val="center" w:pos="2404"/>
              </w:tabs>
              <w:spacing w:after="0" w:line="240" w:lineRule="auto"/>
              <w:rPr>
                <w:rFonts w:ascii="Times New Roman" w:eastAsia="Times New Roman" w:hAnsi="Times New Roman" w:cs="Times New Roman"/>
              </w:rPr>
            </w:pPr>
            <w:r w:rsidRPr="002847DE">
              <w:rPr>
                <w:rFonts w:ascii="Times New Roman" w:eastAsia="Times New Roman" w:hAnsi="Times New Roman" w:cs="Times New Roman"/>
              </w:rPr>
              <w:t xml:space="preserve">                    </w:t>
            </w:r>
            <w:proofErr w:type="spellStart"/>
            <w:r w:rsidRPr="002847DE">
              <w:rPr>
                <w:rFonts w:ascii="Times New Roman" w:eastAsia="Times New Roman" w:hAnsi="Times New Roman" w:cs="Times New Roman"/>
              </w:rPr>
              <w:t>м.п</w:t>
            </w:r>
            <w:proofErr w:type="spellEnd"/>
            <w:r w:rsidRPr="002847DE">
              <w:rPr>
                <w:rFonts w:ascii="Times New Roman" w:eastAsia="Times New Roman" w:hAnsi="Times New Roman" w:cs="Times New Roman"/>
              </w:rPr>
              <w:t>.</w:t>
            </w:r>
          </w:p>
        </w:tc>
        <w:tc>
          <w:tcPr>
            <w:tcW w:w="5415" w:type="dxa"/>
          </w:tcPr>
          <w:p w:rsidR="00F32646" w:rsidRPr="002847DE" w:rsidRDefault="00F32646" w:rsidP="00A8416E">
            <w:pPr>
              <w:spacing w:after="0" w:line="240" w:lineRule="auto"/>
              <w:jc w:val="center"/>
              <w:rPr>
                <w:rFonts w:ascii="Times New Roman" w:eastAsia="Times New Roman" w:hAnsi="Times New Roman" w:cs="Times New Roman"/>
                <w:b/>
              </w:rPr>
            </w:pPr>
            <w:r w:rsidRPr="002847DE">
              <w:rPr>
                <w:rFonts w:ascii="Times New Roman" w:eastAsia="Times New Roman" w:hAnsi="Times New Roman" w:cs="Times New Roman"/>
                <w:b/>
              </w:rPr>
              <w:t>Постачальник</w:t>
            </w:r>
          </w:p>
          <w:p w:rsidR="000C27BE" w:rsidRPr="002847DE" w:rsidRDefault="00F32646" w:rsidP="00A8416E">
            <w:pPr>
              <w:widowControl w:val="0"/>
              <w:autoSpaceDE w:val="0"/>
              <w:autoSpaceDN w:val="0"/>
              <w:adjustRightInd w:val="0"/>
              <w:spacing w:after="0" w:line="240" w:lineRule="auto"/>
              <w:rPr>
                <w:rFonts w:ascii="Times New Roman" w:eastAsia="Times New Roman" w:hAnsi="Times New Roman" w:cs="Times New Roman"/>
              </w:rPr>
            </w:pPr>
            <w:r w:rsidRPr="002847DE">
              <w:rPr>
                <w:rFonts w:ascii="Times New Roman" w:eastAsia="Times New Roman" w:hAnsi="Times New Roman" w:cs="Times New Roman"/>
              </w:rPr>
              <w:t xml:space="preserve">                    </w:t>
            </w:r>
          </w:p>
          <w:p w:rsidR="000C27BE" w:rsidRPr="002847DE" w:rsidRDefault="000C27BE" w:rsidP="00A8416E">
            <w:pPr>
              <w:widowControl w:val="0"/>
              <w:autoSpaceDE w:val="0"/>
              <w:autoSpaceDN w:val="0"/>
              <w:adjustRightInd w:val="0"/>
              <w:spacing w:after="0" w:line="240" w:lineRule="auto"/>
              <w:rPr>
                <w:rFonts w:ascii="Times New Roman" w:eastAsia="Times New Roman" w:hAnsi="Times New Roman" w:cs="Times New Roman"/>
              </w:rPr>
            </w:pPr>
          </w:p>
          <w:p w:rsidR="000C27BE" w:rsidRPr="002847DE" w:rsidRDefault="000C27BE" w:rsidP="00A8416E">
            <w:pPr>
              <w:widowControl w:val="0"/>
              <w:autoSpaceDE w:val="0"/>
              <w:autoSpaceDN w:val="0"/>
              <w:adjustRightInd w:val="0"/>
              <w:spacing w:after="0" w:line="240" w:lineRule="auto"/>
              <w:rPr>
                <w:rFonts w:ascii="Times New Roman" w:eastAsia="Times New Roman" w:hAnsi="Times New Roman" w:cs="Times New Roman"/>
              </w:rPr>
            </w:pPr>
          </w:p>
          <w:p w:rsidR="000C27BE" w:rsidRPr="002847DE" w:rsidRDefault="000C27BE" w:rsidP="00A8416E">
            <w:pPr>
              <w:widowControl w:val="0"/>
              <w:autoSpaceDE w:val="0"/>
              <w:autoSpaceDN w:val="0"/>
              <w:adjustRightInd w:val="0"/>
              <w:spacing w:after="0" w:line="240" w:lineRule="auto"/>
              <w:rPr>
                <w:rFonts w:ascii="Times New Roman" w:eastAsia="Times New Roman" w:hAnsi="Times New Roman" w:cs="Times New Roman"/>
              </w:rPr>
            </w:pPr>
          </w:p>
          <w:p w:rsidR="000C27BE" w:rsidRPr="002847DE" w:rsidRDefault="000C27BE" w:rsidP="00A8416E">
            <w:pPr>
              <w:widowControl w:val="0"/>
              <w:autoSpaceDE w:val="0"/>
              <w:autoSpaceDN w:val="0"/>
              <w:adjustRightInd w:val="0"/>
              <w:spacing w:after="0" w:line="240" w:lineRule="auto"/>
              <w:rPr>
                <w:rFonts w:ascii="Times New Roman" w:eastAsia="Times New Roman" w:hAnsi="Times New Roman" w:cs="Times New Roman"/>
              </w:rPr>
            </w:pPr>
          </w:p>
          <w:p w:rsidR="000C27BE" w:rsidRPr="002847DE" w:rsidRDefault="000C27BE" w:rsidP="00A8416E">
            <w:pPr>
              <w:widowControl w:val="0"/>
              <w:autoSpaceDE w:val="0"/>
              <w:autoSpaceDN w:val="0"/>
              <w:adjustRightInd w:val="0"/>
              <w:spacing w:after="0" w:line="240" w:lineRule="auto"/>
              <w:rPr>
                <w:rFonts w:ascii="Times New Roman" w:eastAsia="Times New Roman" w:hAnsi="Times New Roman" w:cs="Times New Roman"/>
              </w:rPr>
            </w:pPr>
          </w:p>
          <w:p w:rsidR="000C27BE" w:rsidRPr="002847DE" w:rsidRDefault="000C27BE" w:rsidP="00A8416E">
            <w:pPr>
              <w:widowControl w:val="0"/>
              <w:autoSpaceDE w:val="0"/>
              <w:autoSpaceDN w:val="0"/>
              <w:adjustRightInd w:val="0"/>
              <w:spacing w:after="0" w:line="240" w:lineRule="auto"/>
              <w:rPr>
                <w:rFonts w:ascii="Times New Roman" w:eastAsia="Times New Roman" w:hAnsi="Times New Roman" w:cs="Times New Roman"/>
              </w:rPr>
            </w:pPr>
          </w:p>
          <w:p w:rsidR="000C27BE" w:rsidRPr="002847DE" w:rsidRDefault="000C27BE" w:rsidP="00A8416E">
            <w:pPr>
              <w:widowControl w:val="0"/>
              <w:autoSpaceDE w:val="0"/>
              <w:autoSpaceDN w:val="0"/>
              <w:adjustRightInd w:val="0"/>
              <w:spacing w:after="0" w:line="240" w:lineRule="auto"/>
              <w:rPr>
                <w:rFonts w:ascii="Times New Roman" w:eastAsia="Times New Roman" w:hAnsi="Times New Roman" w:cs="Times New Roman"/>
              </w:rPr>
            </w:pPr>
          </w:p>
          <w:p w:rsidR="000C27BE" w:rsidRPr="002847DE" w:rsidRDefault="000C27BE" w:rsidP="00A8416E">
            <w:pPr>
              <w:widowControl w:val="0"/>
              <w:autoSpaceDE w:val="0"/>
              <w:autoSpaceDN w:val="0"/>
              <w:adjustRightInd w:val="0"/>
              <w:spacing w:after="0" w:line="240" w:lineRule="auto"/>
              <w:rPr>
                <w:rFonts w:ascii="Times New Roman" w:eastAsia="Times New Roman" w:hAnsi="Times New Roman" w:cs="Times New Roman"/>
              </w:rPr>
            </w:pPr>
          </w:p>
          <w:p w:rsidR="000C27BE" w:rsidRPr="002847DE" w:rsidRDefault="000C27BE" w:rsidP="00A8416E">
            <w:pPr>
              <w:widowControl w:val="0"/>
              <w:autoSpaceDE w:val="0"/>
              <w:autoSpaceDN w:val="0"/>
              <w:adjustRightInd w:val="0"/>
              <w:spacing w:after="0" w:line="240" w:lineRule="auto"/>
              <w:rPr>
                <w:rFonts w:ascii="Times New Roman" w:eastAsia="Times New Roman" w:hAnsi="Times New Roman" w:cs="Times New Roman"/>
              </w:rPr>
            </w:pPr>
          </w:p>
          <w:p w:rsidR="000C27BE" w:rsidRPr="002847DE" w:rsidRDefault="000C27BE" w:rsidP="00A8416E">
            <w:pPr>
              <w:widowControl w:val="0"/>
              <w:autoSpaceDE w:val="0"/>
              <w:autoSpaceDN w:val="0"/>
              <w:adjustRightInd w:val="0"/>
              <w:spacing w:after="0" w:line="240" w:lineRule="auto"/>
              <w:rPr>
                <w:rFonts w:ascii="Times New Roman" w:eastAsia="Times New Roman" w:hAnsi="Times New Roman" w:cs="Times New Roman"/>
              </w:rPr>
            </w:pPr>
          </w:p>
          <w:p w:rsidR="000C27BE" w:rsidRPr="002847DE" w:rsidRDefault="000C27BE" w:rsidP="00A8416E">
            <w:pPr>
              <w:widowControl w:val="0"/>
              <w:autoSpaceDE w:val="0"/>
              <w:autoSpaceDN w:val="0"/>
              <w:adjustRightInd w:val="0"/>
              <w:spacing w:after="0" w:line="240" w:lineRule="auto"/>
              <w:rPr>
                <w:rFonts w:ascii="Times New Roman" w:eastAsia="Times New Roman" w:hAnsi="Times New Roman" w:cs="Times New Roman"/>
              </w:rPr>
            </w:pPr>
          </w:p>
          <w:p w:rsidR="000C27BE" w:rsidRPr="002847DE" w:rsidRDefault="000C27BE" w:rsidP="00A8416E">
            <w:pPr>
              <w:widowControl w:val="0"/>
              <w:autoSpaceDE w:val="0"/>
              <w:autoSpaceDN w:val="0"/>
              <w:adjustRightInd w:val="0"/>
              <w:spacing w:after="0" w:line="240" w:lineRule="auto"/>
              <w:rPr>
                <w:rFonts w:ascii="Times New Roman" w:eastAsia="Times New Roman" w:hAnsi="Times New Roman" w:cs="Times New Roman"/>
              </w:rPr>
            </w:pPr>
          </w:p>
          <w:p w:rsidR="000C27BE" w:rsidRPr="002847DE" w:rsidRDefault="000C27BE" w:rsidP="00A8416E">
            <w:pPr>
              <w:widowControl w:val="0"/>
              <w:autoSpaceDE w:val="0"/>
              <w:autoSpaceDN w:val="0"/>
              <w:adjustRightInd w:val="0"/>
              <w:spacing w:after="0" w:line="240" w:lineRule="auto"/>
              <w:rPr>
                <w:rFonts w:ascii="Times New Roman" w:eastAsia="Times New Roman" w:hAnsi="Times New Roman" w:cs="Times New Roman"/>
              </w:rPr>
            </w:pPr>
          </w:p>
          <w:p w:rsidR="000C27BE" w:rsidRPr="002847DE" w:rsidRDefault="000C27BE" w:rsidP="00A8416E">
            <w:pPr>
              <w:widowControl w:val="0"/>
              <w:autoSpaceDE w:val="0"/>
              <w:autoSpaceDN w:val="0"/>
              <w:adjustRightInd w:val="0"/>
              <w:spacing w:after="0" w:line="240" w:lineRule="auto"/>
              <w:rPr>
                <w:rFonts w:ascii="Times New Roman" w:eastAsia="Times New Roman" w:hAnsi="Times New Roman" w:cs="Times New Roman"/>
              </w:rPr>
            </w:pPr>
          </w:p>
          <w:p w:rsidR="000C27BE" w:rsidRPr="002847DE" w:rsidRDefault="000C27BE" w:rsidP="00A8416E">
            <w:pPr>
              <w:widowControl w:val="0"/>
              <w:autoSpaceDE w:val="0"/>
              <w:autoSpaceDN w:val="0"/>
              <w:adjustRightInd w:val="0"/>
              <w:spacing w:after="0" w:line="240" w:lineRule="auto"/>
              <w:rPr>
                <w:rFonts w:ascii="Times New Roman" w:eastAsia="Times New Roman" w:hAnsi="Times New Roman" w:cs="Times New Roman"/>
              </w:rPr>
            </w:pPr>
          </w:p>
          <w:p w:rsidR="000C27BE" w:rsidRDefault="000C27BE" w:rsidP="00A8416E">
            <w:pPr>
              <w:widowControl w:val="0"/>
              <w:autoSpaceDE w:val="0"/>
              <w:autoSpaceDN w:val="0"/>
              <w:adjustRightInd w:val="0"/>
              <w:spacing w:after="0" w:line="240" w:lineRule="auto"/>
              <w:rPr>
                <w:rFonts w:ascii="Times New Roman" w:eastAsia="Times New Roman" w:hAnsi="Times New Roman" w:cs="Times New Roman"/>
              </w:rPr>
            </w:pPr>
          </w:p>
          <w:p w:rsidR="0001587D" w:rsidRDefault="0001587D" w:rsidP="00A8416E">
            <w:pPr>
              <w:widowControl w:val="0"/>
              <w:autoSpaceDE w:val="0"/>
              <w:autoSpaceDN w:val="0"/>
              <w:adjustRightInd w:val="0"/>
              <w:spacing w:after="0" w:line="240" w:lineRule="auto"/>
              <w:rPr>
                <w:rFonts w:ascii="Times New Roman" w:eastAsia="Times New Roman" w:hAnsi="Times New Roman" w:cs="Times New Roman"/>
              </w:rPr>
            </w:pPr>
          </w:p>
          <w:p w:rsidR="0001587D" w:rsidRDefault="0001587D" w:rsidP="00A8416E">
            <w:pPr>
              <w:widowControl w:val="0"/>
              <w:autoSpaceDE w:val="0"/>
              <w:autoSpaceDN w:val="0"/>
              <w:adjustRightInd w:val="0"/>
              <w:spacing w:after="0" w:line="240" w:lineRule="auto"/>
              <w:rPr>
                <w:rFonts w:ascii="Times New Roman" w:eastAsia="Times New Roman" w:hAnsi="Times New Roman" w:cs="Times New Roman"/>
              </w:rPr>
            </w:pPr>
          </w:p>
          <w:p w:rsidR="0001587D" w:rsidRDefault="0001587D" w:rsidP="00A8416E">
            <w:pPr>
              <w:widowControl w:val="0"/>
              <w:autoSpaceDE w:val="0"/>
              <w:autoSpaceDN w:val="0"/>
              <w:adjustRightInd w:val="0"/>
              <w:spacing w:after="0" w:line="240" w:lineRule="auto"/>
              <w:rPr>
                <w:rFonts w:ascii="Times New Roman" w:eastAsia="Times New Roman" w:hAnsi="Times New Roman" w:cs="Times New Roman"/>
              </w:rPr>
            </w:pPr>
          </w:p>
          <w:p w:rsidR="0001587D" w:rsidRPr="002847DE" w:rsidRDefault="0001587D" w:rsidP="00A8416E">
            <w:pPr>
              <w:widowControl w:val="0"/>
              <w:autoSpaceDE w:val="0"/>
              <w:autoSpaceDN w:val="0"/>
              <w:adjustRightInd w:val="0"/>
              <w:spacing w:after="0" w:line="240" w:lineRule="auto"/>
              <w:rPr>
                <w:rFonts w:ascii="Times New Roman" w:eastAsia="Times New Roman" w:hAnsi="Times New Roman" w:cs="Times New Roman"/>
              </w:rPr>
            </w:pPr>
          </w:p>
          <w:p w:rsidR="000C27BE" w:rsidRPr="002847DE" w:rsidRDefault="000C27BE" w:rsidP="00A8416E">
            <w:pPr>
              <w:widowControl w:val="0"/>
              <w:autoSpaceDE w:val="0"/>
              <w:autoSpaceDN w:val="0"/>
              <w:adjustRightInd w:val="0"/>
              <w:spacing w:after="0" w:line="240" w:lineRule="auto"/>
              <w:rPr>
                <w:rFonts w:ascii="Times New Roman" w:eastAsia="Times New Roman" w:hAnsi="Times New Roman" w:cs="Times New Roman"/>
              </w:rPr>
            </w:pPr>
          </w:p>
          <w:p w:rsidR="00A8416E" w:rsidRPr="002847DE" w:rsidRDefault="00F32646" w:rsidP="00A8416E">
            <w:pPr>
              <w:widowControl w:val="0"/>
              <w:autoSpaceDE w:val="0"/>
              <w:autoSpaceDN w:val="0"/>
              <w:adjustRightInd w:val="0"/>
              <w:spacing w:after="0" w:line="240" w:lineRule="auto"/>
              <w:rPr>
                <w:rFonts w:ascii="Times New Roman" w:eastAsia="Times New Roman" w:hAnsi="Times New Roman" w:cs="Times New Roman"/>
              </w:rPr>
            </w:pPr>
            <w:r w:rsidRPr="002847DE">
              <w:rPr>
                <w:rFonts w:ascii="Times New Roman" w:eastAsia="Times New Roman" w:hAnsi="Times New Roman" w:cs="Times New Roman"/>
              </w:rPr>
              <w:t xml:space="preserve"> </w:t>
            </w:r>
            <w:r w:rsidR="00A8416E" w:rsidRPr="002847DE">
              <w:rPr>
                <w:rFonts w:ascii="Times New Roman" w:eastAsia="Times New Roman" w:hAnsi="Times New Roman" w:cs="Times New Roman"/>
              </w:rPr>
              <w:t xml:space="preserve">    ________________________ </w:t>
            </w:r>
          </w:p>
          <w:p w:rsidR="00F32646" w:rsidRPr="002847DE" w:rsidRDefault="00A8416E" w:rsidP="00A8416E">
            <w:pPr>
              <w:widowControl w:val="0"/>
              <w:autoSpaceDE w:val="0"/>
              <w:autoSpaceDN w:val="0"/>
              <w:adjustRightInd w:val="0"/>
              <w:spacing w:after="0" w:line="240" w:lineRule="auto"/>
              <w:rPr>
                <w:rFonts w:ascii="Times New Roman" w:eastAsia="Times New Roman" w:hAnsi="Times New Roman" w:cs="Times New Roman"/>
              </w:rPr>
            </w:pPr>
            <w:r w:rsidRPr="002847DE">
              <w:rPr>
                <w:rFonts w:ascii="Times New Roman" w:eastAsia="Times New Roman" w:hAnsi="Times New Roman" w:cs="Times New Roman"/>
              </w:rPr>
              <w:t xml:space="preserve">                    </w:t>
            </w:r>
            <w:proofErr w:type="spellStart"/>
            <w:r w:rsidRPr="002847DE">
              <w:rPr>
                <w:rFonts w:ascii="Times New Roman" w:eastAsia="Times New Roman" w:hAnsi="Times New Roman" w:cs="Times New Roman"/>
              </w:rPr>
              <w:t>м.п</w:t>
            </w:r>
            <w:proofErr w:type="spellEnd"/>
            <w:r w:rsidRPr="002847DE">
              <w:rPr>
                <w:rFonts w:ascii="Times New Roman" w:eastAsia="Times New Roman" w:hAnsi="Times New Roman" w:cs="Times New Roman"/>
              </w:rPr>
              <w:t xml:space="preserve">.     </w:t>
            </w:r>
          </w:p>
        </w:tc>
      </w:tr>
    </w:tbl>
    <w:p w:rsidR="00031C71" w:rsidRDefault="00031C71" w:rsidP="00A8416E">
      <w:pPr>
        <w:spacing w:after="0" w:line="240" w:lineRule="auto"/>
        <w:rPr>
          <w:rFonts w:ascii="Times New Roman" w:eastAsia="Times New Roman" w:hAnsi="Times New Roman" w:cs="Times New Roman"/>
          <w:b/>
          <w:sz w:val="24"/>
          <w:szCs w:val="24"/>
          <w:lang w:eastAsia="zh-CN"/>
        </w:rPr>
      </w:pPr>
    </w:p>
    <w:p w:rsidR="00505490" w:rsidRDefault="00505490" w:rsidP="00A8416E">
      <w:pPr>
        <w:spacing w:after="0" w:line="240" w:lineRule="auto"/>
        <w:rPr>
          <w:rFonts w:ascii="Times New Roman" w:eastAsia="Times New Roman" w:hAnsi="Times New Roman" w:cs="Times New Roman"/>
          <w:b/>
          <w:sz w:val="24"/>
          <w:szCs w:val="24"/>
          <w:lang w:eastAsia="zh-CN"/>
        </w:rPr>
      </w:pPr>
    </w:p>
    <w:p w:rsidR="00505490" w:rsidRDefault="00505490" w:rsidP="00A8416E">
      <w:pPr>
        <w:spacing w:after="0" w:line="240" w:lineRule="auto"/>
        <w:rPr>
          <w:rFonts w:ascii="Times New Roman" w:eastAsia="Times New Roman" w:hAnsi="Times New Roman" w:cs="Times New Roman"/>
          <w:b/>
          <w:sz w:val="24"/>
          <w:szCs w:val="24"/>
          <w:lang w:eastAsia="zh-CN"/>
        </w:rPr>
      </w:pPr>
    </w:p>
    <w:p w:rsidR="00505490" w:rsidRDefault="00505490" w:rsidP="00A8416E">
      <w:pPr>
        <w:spacing w:after="0" w:line="240" w:lineRule="auto"/>
        <w:rPr>
          <w:rFonts w:ascii="Times New Roman" w:eastAsia="Times New Roman" w:hAnsi="Times New Roman" w:cs="Times New Roman"/>
          <w:b/>
          <w:sz w:val="24"/>
          <w:szCs w:val="24"/>
          <w:lang w:eastAsia="zh-CN"/>
        </w:rPr>
      </w:pPr>
    </w:p>
    <w:p w:rsidR="00505490" w:rsidRDefault="00505490" w:rsidP="00A8416E">
      <w:pPr>
        <w:spacing w:after="0" w:line="240" w:lineRule="auto"/>
        <w:rPr>
          <w:rFonts w:ascii="Times New Roman" w:eastAsia="Times New Roman" w:hAnsi="Times New Roman" w:cs="Times New Roman"/>
          <w:b/>
          <w:sz w:val="24"/>
          <w:szCs w:val="24"/>
          <w:lang w:eastAsia="zh-CN"/>
        </w:rPr>
      </w:pPr>
    </w:p>
    <w:p w:rsidR="00505490" w:rsidRDefault="00505490" w:rsidP="00A8416E">
      <w:pPr>
        <w:spacing w:after="0" w:line="240" w:lineRule="auto"/>
        <w:rPr>
          <w:rFonts w:ascii="Times New Roman" w:eastAsia="Times New Roman" w:hAnsi="Times New Roman" w:cs="Times New Roman"/>
          <w:b/>
          <w:sz w:val="24"/>
          <w:szCs w:val="24"/>
          <w:lang w:eastAsia="zh-CN"/>
        </w:rPr>
      </w:pPr>
    </w:p>
    <w:p w:rsidR="00505490" w:rsidRDefault="00505490" w:rsidP="00A8416E">
      <w:pPr>
        <w:spacing w:after="0" w:line="240" w:lineRule="auto"/>
        <w:rPr>
          <w:rFonts w:ascii="Times New Roman" w:eastAsia="Times New Roman" w:hAnsi="Times New Roman" w:cs="Times New Roman"/>
          <w:b/>
          <w:sz w:val="24"/>
          <w:szCs w:val="24"/>
          <w:lang w:eastAsia="zh-CN"/>
        </w:rPr>
      </w:pPr>
    </w:p>
    <w:p w:rsidR="00505490" w:rsidRDefault="00505490" w:rsidP="00A8416E">
      <w:pPr>
        <w:spacing w:after="0" w:line="240" w:lineRule="auto"/>
        <w:rPr>
          <w:rFonts w:ascii="Times New Roman" w:eastAsia="Times New Roman" w:hAnsi="Times New Roman" w:cs="Times New Roman"/>
          <w:b/>
          <w:sz w:val="24"/>
          <w:szCs w:val="24"/>
          <w:lang w:eastAsia="zh-CN"/>
        </w:rPr>
      </w:pPr>
    </w:p>
    <w:p w:rsidR="00505490" w:rsidRDefault="00505490" w:rsidP="00A8416E">
      <w:pPr>
        <w:spacing w:after="0" w:line="240" w:lineRule="auto"/>
        <w:rPr>
          <w:rFonts w:ascii="Times New Roman" w:eastAsia="Times New Roman" w:hAnsi="Times New Roman" w:cs="Times New Roman"/>
          <w:b/>
          <w:sz w:val="24"/>
          <w:szCs w:val="24"/>
          <w:lang w:eastAsia="zh-CN"/>
        </w:rPr>
      </w:pPr>
    </w:p>
    <w:p w:rsidR="00505490" w:rsidRDefault="00505490" w:rsidP="00A8416E">
      <w:pPr>
        <w:spacing w:after="0" w:line="240" w:lineRule="auto"/>
        <w:rPr>
          <w:rFonts w:ascii="Times New Roman" w:eastAsia="Times New Roman" w:hAnsi="Times New Roman" w:cs="Times New Roman"/>
          <w:b/>
          <w:sz w:val="24"/>
          <w:szCs w:val="24"/>
          <w:lang w:eastAsia="zh-CN"/>
        </w:rPr>
      </w:pPr>
    </w:p>
    <w:p w:rsidR="00505490" w:rsidRDefault="00505490" w:rsidP="00A8416E">
      <w:pPr>
        <w:spacing w:after="0" w:line="240" w:lineRule="auto"/>
        <w:rPr>
          <w:rFonts w:ascii="Times New Roman" w:eastAsia="Times New Roman" w:hAnsi="Times New Roman" w:cs="Times New Roman"/>
          <w:b/>
          <w:sz w:val="24"/>
          <w:szCs w:val="24"/>
          <w:lang w:eastAsia="zh-CN"/>
        </w:rPr>
      </w:pPr>
    </w:p>
    <w:p w:rsidR="00505490" w:rsidRDefault="00505490" w:rsidP="00A8416E">
      <w:pPr>
        <w:spacing w:after="0" w:line="240" w:lineRule="auto"/>
        <w:rPr>
          <w:rFonts w:ascii="Times New Roman" w:eastAsia="Times New Roman" w:hAnsi="Times New Roman" w:cs="Times New Roman"/>
          <w:b/>
          <w:sz w:val="24"/>
          <w:szCs w:val="24"/>
          <w:lang w:eastAsia="zh-CN"/>
        </w:rPr>
      </w:pPr>
    </w:p>
    <w:p w:rsidR="00505490" w:rsidRDefault="00505490" w:rsidP="00A8416E">
      <w:pPr>
        <w:spacing w:after="0" w:line="240" w:lineRule="auto"/>
        <w:rPr>
          <w:rFonts w:ascii="Times New Roman" w:eastAsia="Times New Roman" w:hAnsi="Times New Roman" w:cs="Times New Roman"/>
          <w:b/>
          <w:sz w:val="24"/>
          <w:szCs w:val="24"/>
          <w:lang w:eastAsia="zh-CN"/>
        </w:rPr>
      </w:pPr>
    </w:p>
    <w:p w:rsidR="00505490" w:rsidRDefault="00505490" w:rsidP="00A8416E">
      <w:pPr>
        <w:spacing w:after="0" w:line="240" w:lineRule="auto"/>
        <w:rPr>
          <w:rFonts w:ascii="Times New Roman" w:eastAsia="Times New Roman" w:hAnsi="Times New Roman" w:cs="Times New Roman"/>
          <w:b/>
          <w:sz w:val="24"/>
          <w:szCs w:val="24"/>
          <w:lang w:eastAsia="zh-CN"/>
        </w:rPr>
      </w:pPr>
    </w:p>
    <w:p w:rsidR="00505490" w:rsidRDefault="00505490" w:rsidP="00A8416E">
      <w:pPr>
        <w:spacing w:after="0" w:line="240" w:lineRule="auto"/>
        <w:rPr>
          <w:rFonts w:ascii="Times New Roman" w:eastAsia="Times New Roman" w:hAnsi="Times New Roman" w:cs="Times New Roman"/>
          <w:b/>
          <w:sz w:val="24"/>
          <w:szCs w:val="24"/>
          <w:lang w:eastAsia="zh-CN"/>
        </w:rPr>
      </w:pPr>
    </w:p>
    <w:p w:rsidR="00E34AA3" w:rsidRDefault="00E34AA3" w:rsidP="00A8416E">
      <w:pPr>
        <w:spacing w:after="0" w:line="240" w:lineRule="auto"/>
        <w:rPr>
          <w:rFonts w:ascii="Times New Roman" w:eastAsia="Times New Roman" w:hAnsi="Times New Roman" w:cs="Times New Roman"/>
          <w:b/>
          <w:sz w:val="24"/>
          <w:szCs w:val="24"/>
          <w:lang w:eastAsia="zh-CN"/>
        </w:rPr>
      </w:pPr>
    </w:p>
    <w:p w:rsidR="00C378BB" w:rsidRDefault="00C378BB" w:rsidP="00A8416E">
      <w:pPr>
        <w:spacing w:after="0" w:line="240" w:lineRule="auto"/>
        <w:rPr>
          <w:rFonts w:ascii="Times New Roman" w:eastAsia="Times New Roman" w:hAnsi="Times New Roman" w:cs="Times New Roman"/>
          <w:b/>
          <w:sz w:val="24"/>
          <w:szCs w:val="24"/>
          <w:lang w:eastAsia="zh-CN"/>
        </w:rPr>
      </w:pPr>
    </w:p>
    <w:p w:rsidR="00C378BB" w:rsidRDefault="00C378BB" w:rsidP="00A8416E">
      <w:pPr>
        <w:spacing w:after="0" w:line="240" w:lineRule="auto"/>
        <w:rPr>
          <w:rFonts w:ascii="Times New Roman" w:eastAsia="Times New Roman" w:hAnsi="Times New Roman" w:cs="Times New Roman"/>
          <w:b/>
          <w:sz w:val="24"/>
          <w:szCs w:val="24"/>
          <w:lang w:eastAsia="zh-CN"/>
        </w:rPr>
      </w:pPr>
    </w:p>
    <w:p w:rsidR="008F7F81" w:rsidRDefault="008F7F81" w:rsidP="00A8416E">
      <w:pPr>
        <w:spacing w:after="0" w:line="240" w:lineRule="auto"/>
        <w:rPr>
          <w:rFonts w:ascii="Times New Roman" w:eastAsia="Times New Roman" w:hAnsi="Times New Roman" w:cs="Times New Roman"/>
          <w:b/>
          <w:sz w:val="24"/>
          <w:szCs w:val="24"/>
          <w:lang w:eastAsia="zh-CN"/>
        </w:rPr>
      </w:pPr>
    </w:p>
    <w:p w:rsidR="00505490" w:rsidRDefault="00505490" w:rsidP="00A8416E">
      <w:pPr>
        <w:spacing w:after="0" w:line="240" w:lineRule="auto"/>
        <w:rPr>
          <w:rFonts w:ascii="Times New Roman" w:eastAsia="Times New Roman" w:hAnsi="Times New Roman" w:cs="Times New Roman"/>
          <w:b/>
          <w:sz w:val="24"/>
          <w:szCs w:val="24"/>
          <w:lang w:eastAsia="zh-CN"/>
        </w:rPr>
      </w:pPr>
    </w:p>
    <w:p w:rsidR="00505490" w:rsidRPr="002847DE" w:rsidRDefault="00505490" w:rsidP="00A8416E">
      <w:pPr>
        <w:spacing w:after="0" w:line="240" w:lineRule="auto"/>
        <w:rPr>
          <w:rFonts w:ascii="Times New Roman" w:eastAsia="Times New Roman" w:hAnsi="Times New Roman" w:cs="Times New Roman"/>
          <w:b/>
          <w:sz w:val="24"/>
          <w:szCs w:val="24"/>
          <w:lang w:eastAsia="zh-CN"/>
        </w:rPr>
      </w:pPr>
    </w:p>
    <w:p w:rsidR="00F32646" w:rsidRPr="002847DE" w:rsidRDefault="00F32646" w:rsidP="00F32646">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2847DE">
        <w:rPr>
          <w:rFonts w:ascii="Times New Roman" w:eastAsia="Times New Roman" w:hAnsi="Times New Roman" w:cs="Times New Roman"/>
          <w:sz w:val="24"/>
          <w:szCs w:val="24"/>
          <w:lang w:eastAsia="zh-CN"/>
        </w:rPr>
        <w:lastRenderedPageBreak/>
        <w:t>Додаток 1</w:t>
      </w:r>
    </w:p>
    <w:p w:rsidR="00F32646" w:rsidRPr="002847DE" w:rsidRDefault="00F32646" w:rsidP="00F32646">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2847DE">
        <w:rPr>
          <w:rFonts w:ascii="Times New Roman" w:eastAsia="Times New Roman" w:hAnsi="Times New Roman" w:cs="Times New Roman"/>
          <w:sz w:val="24"/>
          <w:szCs w:val="24"/>
          <w:lang w:eastAsia="zh-CN"/>
        </w:rPr>
        <w:t>до договору №_</w:t>
      </w:r>
      <w:r w:rsidR="00B4136B">
        <w:rPr>
          <w:rFonts w:ascii="Times New Roman" w:eastAsia="Times New Roman" w:hAnsi="Times New Roman" w:cs="Times New Roman"/>
          <w:sz w:val="24"/>
          <w:szCs w:val="24"/>
          <w:lang w:eastAsia="zh-CN"/>
        </w:rPr>
        <w:t>_</w:t>
      </w:r>
      <w:r w:rsidRPr="002847DE">
        <w:rPr>
          <w:rFonts w:ascii="Times New Roman" w:eastAsia="Times New Roman" w:hAnsi="Times New Roman" w:cs="Times New Roman"/>
          <w:sz w:val="24"/>
          <w:szCs w:val="24"/>
          <w:lang w:eastAsia="zh-CN"/>
        </w:rPr>
        <w:t>__ від _____________202</w:t>
      </w:r>
      <w:r w:rsidR="00E34918">
        <w:rPr>
          <w:rFonts w:ascii="Times New Roman" w:eastAsia="Times New Roman" w:hAnsi="Times New Roman" w:cs="Times New Roman"/>
          <w:sz w:val="24"/>
          <w:szCs w:val="24"/>
          <w:lang w:eastAsia="zh-CN"/>
        </w:rPr>
        <w:t>4</w:t>
      </w:r>
      <w:r w:rsidRPr="002847DE">
        <w:rPr>
          <w:rFonts w:ascii="Times New Roman" w:eastAsia="Times New Roman" w:hAnsi="Times New Roman" w:cs="Times New Roman"/>
          <w:sz w:val="24"/>
          <w:szCs w:val="24"/>
          <w:lang w:eastAsia="zh-CN"/>
        </w:rPr>
        <w:t xml:space="preserve"> року</w:t>
      </w:r>
    </w:p>
    <w:p w:rsidR="00F32646" w:rsidRPr="002847DE" w:rsidRDefault="00F32646" w:rsidP="00F32646">
      <w:pPr>
        <w:widowControl w:val="0"/>
        <w:suppressAutoHyphens/>
        <w:autoSpaceDE w:val="0"/>
        <w:spacing w:after="0" w:line="240" w:lineRule="auto"/>
        <w:rPr>
          <w:rFonts w:ascii="Times New Roman" w:eastAsia="Times New Roman" w:hAnsi="Times New Roman" w:cs="Times New Roman"/>
          <w:sz w:val="24"/>
          <w:szCs w:val="24"/>
          <w:lang w:eastAsia="zh-CN"/>
        </w:rPr>
      </w:pPr>
    </w:p>
    <w:tbl>
      <w:tblPr>
        <w:tblW w:w="9781" w:type="dxa"/>
        <w:tblInd w:w="108" w:type="dxa"/>
        <w:tblLook w:val="04A0" w:firstRow="1" w:lastRow="0" w:firstColumn="1" w:lastColumn="0" w:noHBand="0" w:noVBand="1"/>
      </w:tblPr>
      <w:tblGrid>
        <w:gridCol w:w="10170"/>
      </w:tblGrid>
      <w:tr w:rsidR="00F32646" w:rsidRPr="005759E3" w:rsidTr="00912787">
        <w:trPr>
          <w:trHeight w:val="705"/>
        </w:trPr>
        <w:tc>
          <w:tcPr>
            <w:tcW w:w="9781" w:type="dxa"/>
            <w:tcBorders>
              <w:top w:val="nil"/>
              <w:left w:val="nil"/>
              <w:bottom w:val="nil"/>
              <w:right w:val="nil"/>
            </w:tcBorders>
            <w:shd w:val="clear" w:color="auto" w:fill="auto"/>
            <w:vAlign w:val="center"/>
            <w:hideMark/>
          </w:tcPr>
          <w:p w:rsidR="00F32646" w:rsidRPr="005759E3" w:rsidRDefault="00F32646" w:rsidP="00912787">
            <w:pPr>
              <w:spacing w:after="0" w:line="240" w:lineRule="auto"/>
              <w:jc w:val="center"/>
              <w:rPr>
                <w:rFonts w:ascii="Times New Roman" w:eastAsia="Times New Roman" w:hAnsi="Times New Roman" w:cs="Times New Roman"/>
                <w:b/>
                <w:bCs/>
                <w:i/>
                <w:iCs/>
                <w:color w:val="000000"/>
                <w:sz w:val="23"/>
                <w:szCs w:val="23"/>
              </w:rPr>
            </w:pPr>
            <w:r w:rsidRPr="005759E3">
              <w:rPr>
                <w:rFonts w:ascii="Times New Roman" w:eastAsia="Times New Roman" w:hAnsi="Times New Roman" w:cs="Times New Roman"/>
                <w:b/>
                <w:bCs/>
                <w:i/>
                <w:iCs/>
                <w:color w:val="000000"/>
                <w:sz w:val="23"/>
                <w:szCs w:val="23"/>
              </w:rPr>
              <w:t>СПЕЦИФІКАЦІЯ</w:t>
            </w:r>
          </w:p>
          <w:p w:rsidR="00E95051" w:rsidRPr="00BF004C" w:rsidRDefault="00F32646" w:rsidP="00C378BB">
            <w:pPr>
              <w:spacing w:after="0" w:line="240" w:lineRule="auto"/>
              <w:jc w:val="center"/>
              <w:rPr>
                <w:rFonts w:ascii="Times New Roman" w:eastAsia="Times New Roman" w:hAnsi="Times New Roman" w:cs="Times New Roman"/>
                <w:b/>
                <w:i/>
                <w:color w:val="000000"/>
                <w:sz w:val="24"/>
                <w:szCs w:val="24"/>
                <w:bdr w:val="none" w:sz="0" w:space="0" w:color="auto" w:frame="1"/>
              </w:rPr>
            </w:pPr>
            <w:r w:rsidRPr="00210B40">
              <w:rPr>
                <w:rFonts w:ascii="Times New Roman" w:eastAsia="Times New Roman" w:hAnsi="Times New Roman" w:cs="Times New Roman"/>
                <w:b/>
                <w:bCs/>
                <w:i/>
                <w:iCs/>
                <w:color w:val="000000"/>
                <w:sz w:val="24"/>
                <w:szCs w:val="24"/>
              </w:rPr>
              <w:t xml:space="preserve">згідно CPV </w:t>
            </w:r>
            <w:r w:rsidRPr="0016627E">
              <w:rPr>
                <w:rFonts w:ascii="Times New Roman" w:eastAsia="Times New Roman" w:hAnsi="Times New Roman" w:cs="Times New Roman"/>
                <w:b/>
                <w:bCs/>
                <w:i/>
                <w:iCs/>
                <w:color w:val="000000"/>
                <w:sz w:val="24"/>
                <w:szCs w:val="24"/>
              </w:rPr>
              <w:t>за</w:t>
            </w:r>
            <w:r w:rsidR="00210B40" w:rsidRPr="0016627E">
              <w:rPr>
                <w:rFonts w:ascii="Times New Roman" w:eastAsia="Times New Roman" w:hAnsi="Times New Roman" w:cs="Times New Roman"/>
                <w:b/>
                <w:i/>
                <w:color w:val="000000"/>
                <w:sz w:val="24"/>
                <w:szCs w:val="24"/>
                <w:bdr w:val="none" w:sz="0" w:space="0" w:color="auto" w:frame="1"/>
              </w:rPr>
              <w:t xml:space="preserve"> ДК 021:</w:t>
            </w:r>
            <w:r w:rsidR="00210B40" w:rsidRPr="00CE1270">
              <w:rPr>
                <w:rFonts w:ascii="Times New Roman" w:eastAsia="Times New Roman" w:hAnsi="Times New Roman" w:cs="Times New Roman"/>
                <w:b/>
                <w:i/>
                <w:color w:val="000000"/>
                <w:sz w:val="24"/>
                <w:szCs w:val="24"/>
                <w:bdr w:val="none" w:sz="0" w:space="0" w:color="auto" w:frame="1"/>
              </w:rPr>
              <w:t xml:space="preserve">2015 </w:t>
            </w:r>
            <w:r w:rsidR="00CE1270" w:rsidRPr="00CE1270">
              <w:rPr>
                <w:rFonts w:ascii="Times New Roman" w:eastAsia="Times New Roman" w:hAnsi="Times New Roman" w:cs="Times New Roman"/>
                <w:b/>
                <w:i/>
                <w:color w:val="000000"/>
                <w:sz w:val="24"/>
                <w:szCs w:val="24"/>
                <w:bdr w:val="none" w:sz="0" w:space="0" w:color="auto" w:frame="1"/>
              </w:rPr>
              <w:t>– 336</w:t>
            </w:r>
            <w:r w:rsidR="00E967E3">
              <w:rPr>
                <w:rFonts w:ascii="Times New Roman" w:eastAsia="Times New Roman" w:hAnsi="Times New Roman" w:cs="Times New Roman"/>
                <w:b/>
                <w:i/>
                <w:color w:val="000000"/>
                <w:sz w:val="24"/>
                <w:szCs w:val="24"/>
                <w:bdr w:val="none" w:sz="0" w:space="0" w:color="auto" w:frame="1"/>
              </w:rPr>
              <w:t xml:space="preserve">00000-6-Фармацевтична </w:t>
            </w:r>
            <w:r w:rsidR="00E967E3" w:rsidRPr="00BF004C">
              <w:rPr>
                <w:rFonts w:ascii="Times New Roman" w:eastAsia="Times New Roman" w:hAnsi="Times New Roman" w:cs="Times New Roman"/>
                <w:b/>
                <w:i/>
                <w:color w:val="000000"/>
                <w:sz w:val="24"/>
                <w:szCs w:val="24"/>
                <w:bdr w:val="none" w:sz="0" w:space="0" w:color="auto" w:frame="1"/>
              </w:rPr>
              <w:t>продукція</w:t>
            </w:r>
            <w:r w:rsidR="00BF004C" w:rsidRPr="00BF004C">
              <w:rPr>
                <w:rFonts w:ascii="Times New Roman" w:eastAsia="Times New Roman" w:hAnsi="Times New Roman" w:cs="Times New Roman"/>
                <w:b/>
                <w:i/>
                <w:color w:val="000000"/>
                <w:sz w:val="24"/>
                <w:szCs w:val="24"/>
                <w:bdr w:val="none" w:sz="0" w:space="0" w:color="auto" w:frame="1"/>
              </w:rPr>
              <w:t xml:space="preserve"> </w:t>
            </w:r>
            <w:r w:rsidR="00BF004C">
              <w:rPr>
                <w:rFonts w:ascii="Times New Roman" w:eastAsia="Times New Roman" w:hAnsi="Times New Roman" w:cs="Times New Roman"/>
                <w:b/>
                <w:i/>
                <w:color w:val="000000"/>
                <w:sz w:val="24"/>
                <w:szCs w:val="24"/>
                <w:bdr w:val="none" w:sz="0" w:space="0" w:color="auto" w:frame="1"/>
              </w:rPr>
              <w:t xml:space="preserve">                                      </w:t>
            </w:r>
            <w:bookmarkStart w:id="1" w:name="_GoBack"/>
            <w:bookmarkEnd w:id="1"/>
            <w:r w:rsidR="00BF004C" w:rsidRPr="00BF004C">
              <w:rPr>
                <w:rFonts w:ascii="Times New Roman" w:eastAsia="Times New Roman" w:hAnsi="Times New Roman" w:cs="Times New Roman"/>
                <w:b/>
                <w:i/>
                <w:color w:val="000000"/>
                <w:sz w:val="24"/>
                <w:szCs w:val="24"/>
                <w:bdr w:val="none" w:sz="0" w:space="0" w:color="auto" w:frame="1"/>
              </w:rPr>
              <w:t>(33692000-7-Медичні розчини).</w:t>
            </w:r>
          </w:p>
          <w:p w:rsidR="006E315B" w:rsidRPr="006E315B" w:rsidRDefault="006E315B" w:rsidP="006E315B">
            <w:pPr>
              <w:spacing w:after="0" w:line="240" w:lineRule="auto"/>
              <w:ind w:right="3174"/>
              <w:jc w:val="center"/>
              <w:rPr>
                <w:rFonts w:ascii="Times New Roman" w:eastAsia="Times New Roman" w:hAnsi="Times New Roman" w:cs="Times New Roman"/>
                <w:b/>
                <w:bCs/>
                <w:i/>
                <w:iCs/>
                <w:sz w:val="24"/>
                <w:szCs w:val="24"/>
              </w:rPr>
            </w:pPr>
          </w:p>
          <w:tbl>
            <w:tblPr>
              <w:tblW w:w="99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2872"/>
              <w:gridCol w:w="1579"/>
              <w:gridCol w:w="1166"/>
              <w:gridCol w:w="1231"/>
              <w:gridCol w:w="843"/>
              <w:gridCol w:w="867"/>
              <w:gridCol w:w="841"/>
            </w:tblGrid>
            <w:tr w:rsidR="00BF0FC4" w:rsidRPr="005759E3" w:rsidTr="00377D95">
              <w:trPr>
                <w:trHeight w:val="1106"/>
                <w:jc w:val="center"/>
              </w:trPr>
              <w:tc>
                <w:tcPr>
                  <w:tcW w:w="274" w:type="pct"/>
                  <w:shd w:val="clear" w:color="auto" w:fill="auto"/>
                  <w:vAlign w:val="center"/>
                  <w:hideMark/>
                </w:tcPr>
                <w:p w:rsidR="00BF0FC4" w:rsidRPr="005759E3" w:rsidRDefault="00BF0FC4" w:rsidP="00BF0FC4">
                  <w:pPr>
                    <w:suppressAutoHyphens/>
                    <w:spacing w:after="0" w:line="240" w:lineRule="auto"/>
                    <w:jc w:val="center"/>
                    <w:rPr>
                      <w:rFonts w:ascii="Times New Roman" w:eastAsia="Times New Roman" w:hAnsi="Times New Roman" w:cs="Times New Roman"/>
                      <w:b/>
                      <w:sz w:val="23"/>
                      <w:szCs w:val="23"/>
                    </w:rPr>
                  </w:pPr>
                  <w:r w:rsidRPr="005759E3">
                    <w:rPr>
                      <w:rFonts w:ascii="Times New Roman" w:eastAsia="Times New Roman" w:hAnsi="Times New Roman" w:cs="Times New Roman"/>
                      <w:b/>
                      <w:sz w:val="23"/>
                      <w:szCs w:val="23"/>
                    </w:rPr>
                    <w:t>№ п/п</w:t>
                  </w:r>
                </w:p>
              </w:tc>
              <w:tc>
                <w:tcPr>
                  <w:tcW w:w="1444" w:type="pct"/>
                  <w:tcBorders>
                    <w:bottom w:val="single" w:sz="4" w:space="0" w:color="000000"/>
                  </w:tcBorders>
                  <w:shd w:val="clear" w:color="auto" w:fill="auto"/>
                  <w:vAlign w:val="center"/>
                  <w:hideMark/>
                </w:tcPr>
                <w:p w:rsidR="00BF0FC4" w:rsidRPr="005759E3" w:rsidRDefault="00BF0FC4" w:rsidP="00BF0FC4">
                  <w:pPr>
                    <w:suppressAutoHyphens/>
                    <w:spacing w:after="0" w:line="240" w:lineRule="auto"/>
                    <w:jc w:val="center"/>
                    <w:rPr>
                      <w:rFonts w:ascii="Times New Roman" w:eastAsia="Times New Roman" w:hAnsi="Times New Roman" w:cs="Times New Roman"/>
                      <w:b/>
                      <w:sz w:val="23"/>
                      <w:szCs w:val="23"/>
                    </w:rPr>
                  </w:pPr>
                  <w:r w:rsidRPr="005759E3">
                    <w:rPr>
                      <w:rFonts w:ascii="Times New Roman" w:eastAsia="Times New Roman" w:hAnsi="Times New Roman" w:cs="Times New Roman"/>
                      <w:b/>
                      <w:sz w:val="23"/>
                      <w:szCs w:val="23"/>
                    </w:rPr>
                    <w:t>Найменування/</w:t>
                  </w:r>
                </w:p>
                <w:p w:rsidR="00BF0FC4" w:rsidRPr="005759E3" w:rsidRDefault="00BF0FC4" w:rsidP="00BF0FC4">
                  <w:pPr>
                    <w:suppressAutoHyphens/>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Країна виробник</w:t>
                  </w:r>
                </w:p>
              </w:tc>
              <w:tc>
                <w:tcPr>
                  <w:tcW w:w="794" w:type="pct"/>
                  <w:tcBorders>
                    <w:bottom w:val="single" w:sz="4" w:space="0" w:color="000000"/>
                  </w:tcBorders>
                  <w:shd w:val="clear" w:color="auto" w:fill="auto"/>
                  <w:vAlign w:val="center"/>
                </w:tcPr>
                <w:p w:rsidR="00BF0FC4" w:rsidRPr="005759E3" w:rsidRDefault="00BF0FC4" w:rsidP="00BF0FC4">
                  <w:pPr>
                    <w:suppressAutoHyphens/>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МНН</w:t>
                  </w:r>
                </w:p>
              </w:tc>
              <w:tc>
                <w:tcPr>
                  <w:tcW w:w="586" w:type="pct"/>
                  <w:tcBorders>
                    <w:bottom w:val="single" w:sz="4" w:space="0" w:color="000000"/>
                  </w:tcBorders>
                  <w:shd w:val="clear" w:color="auto" w:fill="auto"/>
                  <w:vAlign w:val="center"/>
                  <w:hideMark/>
                </w:tcPr>
                <w:p w:rsidR="00BF0FC4" w:rsidRPr="005759E3" w:rsidRDefault="00BF0FC4" w:rsidP="00BF0FC4">
                  <w:pPr>
                    <w:suppressAutoHyphens/>
                    <w:spacing w:after="0" w:line="240" w:lineRule="auto"/>
                    <w:jc w:val="center"/>
                    <w:rPr>
                      <w:rFonts w:ascii="Times New Roman" w:eastAsia="Times New Roman" w:hAnsi="Times New Roman" w:cs="Times New Roman"/>
                      <w:b/>
                      <w:sz w:val="23"/>
                      <w:szCs w:val="23"/>
                    </w:rPr>
                  </w:pPr>
                  <w:r w:rsidRPr="005759E3">
                    <w:rPr>
                      <w:rFonts w:ascii="Times New Roman" w:eastAsia="Times New Roman" w:hAnsi="Times New Roman" w:cs="Times New Roman"/>
                      <w:b/>
                      <w:sz w:val="23"/>
                      <w:szCs w:val="23"/>
                    </w:rPr>
                    <w:t>Одиниця виміру</w:t>
                  </w:r>
                </w:p>
              </w:tc>
              <w:tc>
                <w:tcPr>
                  <w:tcW w:w="619" w:type="pct"/>
                  <w:tcBorders>
                    <w:bottom w:val="single" w:sz="4" w:space="0" w:color="000000"/>
                  </w:tcBorders>
                  <w:shd w:val="clear" w:color="auto" w:fill="auto"/>
                  <w:vAlign w:val="center"/>
                  <w:hideMark/>
                </w:tcPr>
                <w:p w:rsidR="00BF0FC4" w:rsidRPr="005759E3" w:rsidRDefault="00BF0FC4" w:rsidP="00BF0FC4">
                  <w:pPr>
                    <w:suppressAutoHyphens/>
                    <w:spacing w:after="0" w:line="240" w:lineRule="auto"/>
                    <w:jc w:val="center"/>
                    <w:rPr>
                      <w:rFonts w:ascii="Times New Roman" w:eastAsia="Times New Roman" w:hAnsi="Times New Roman" w:cs="Times New Roman"/>
                      <w:b/>
                      <w:sz w:val="23"/>
                      <w:szCs w:val="23"/>
                    </w:rPr>
                  </w:pPr>
                  <w:r w:rsidRPr="005759E3">
                    <w:rPr>
                      <w:rFonts w:ascii="Times New Roman" w:eastAsia="Times New Roman" w:hAnsi="Times New Roman" w:cs="Times New Roman"/>
                      <w:b/>
                      <w:sz w:val="23"/>
                      <w:szCs w:val="23"/>
                    </w:rPr>
                    <w:t>Кількість</w:t>
                  </w:r>
                </w:p>
              </w:tc>
              <w:tc>
                <w:tcPr>
                  <w:tcW w:w="424" w:type="pct"/>
                  <w:tcBorders>
                    <w:bottom w:val="single" w:sz="4" w:space="0" w:color="000000"/>
                  </w:tcBorders>
                  <w:vAlign w:val="center"/>
                </w:tcPr>
                <w:p w:rsidR="00BF0FC4" w:rsidRPr="005759E3" w:rsidRDefault="00BF0FC4" w:rsidP="00BF0FC4">
                  <w:pPr>
                    <w:suppressAutoHyphens/>
                    <w:spacing w:after="0" w:line="240" w:lineRule="auto"/>
                    <w:jc w:val="center"/>
                    <w:rPr>
                      <w:rFonts w:ascii="Times New Roman" w:eastAsia="Times New Roman" w:hAnsi="Times New Roman" w:cs="Times New Roman"/>
                      <w:b/>
                      <w:sz w:val="23"/>
                      <w:szCs w:val="23"/>
                    </w:rPr>
                  </w:pPr>
                  <w:r w:rsidRPr="005759E3">
                    <w:rPr>
                      <w:rFonts w:ascii="Times New Roman" w:eastAsia="Times New Roman" w:hAnsi="Times New Roman" w:cs="Times New Roman"/>
                      <w:b/>
                      <w:sz w:val="23"/>
                      <w:szCs w:val="23"/>
                    </w:rPr>
                    <w:t>Ціна, грн. без ПДВ</w:t>
                  </w:r>
                </w:p>
              </w:tc>
              <w:tc>
                <w:tcPr>
                  <w:tcW w:w="436" w:type="pct"/>
                  <w:tcBorders>
                    <w:bottom w:val="single" w:sz="4" w:space="0" w:color="000000"/>
                  </w:tcBorders>
                  <w:shd w:val="clear" w:color="auto" w:fill="auto"/>
                  <w:vAlign w:val="center"/>
                </w:tcPr>
                <w:p w:rsidR="00BF0FC4" w:rsidRPr="005759E3" w:rsidRDefault="00BF0FC4" w:rsidP="00BF0FC4">
                  <w:pPr>
                    <w:suppressAutoHyphens/>
                    <w:spacing w:after="0" w:line="240" w:lineRule="auto"/>
                    <w:jc w:val="center"/>
                    <w:rPr>
                      <w:rFonts w:ascii="Times New Roman" w:eastAsia="Times New Roman" w:hAnsi="Times New Roman" w:cs="Times New Roman"/>
                      <w:b/>
                      <w:sz w:val="23"/>
                      <w:szCs w:val="23"/>
                    </w:rPr>
                  </w:pPr>
                  <w:r w:rsidRPr="005759E3">
                    <w:rPr>
                      <w:rFonts w:ascii="Times New Roman" w:eastAsia="Times New Roman" w:hAnsi="Times New Roman" w:cs="Times New Roman"/>
                      <w:b/>
                      <w:sz w:val="23"/>
                      <w:szCs w:val="23"/>
                    </w:rPr>
                    <w:t>Ціна, грн. з ПДВ</w:t>
                  </w:r>
                </w:p>
              </w:tc>
              <w:tc>
                <w:tcPr>
                  <w:tcW w:w="423" w:type="pct"/>
                  <w:tcBorders>
                    <w:bottom w:val="single" w:sz="4" w:space="0" w:color="000000"/>
                  </w:tcBorders>
                  <w:shd w:val="clear" w:color="auto" w:fill="auto"/>
                  <w:vAlign w:val="center"/>
                </w:tcPr>
                <w:p w:rsidR="00BF0FC4" w:rsidRPr="005759E3" w:rsidRDefault="00BF0FC4" w:rsidP="00BF0FC4">
                  <w:pPr>
                    <w:suppressAutoHyphens/>
                    <w:spacing w:after="0" w:line="240" w:lineRule="auto"/>
                    <w:jc w:val="center"/>
                    <w:rPr>
                      <w:rFonts w:ascii="Times New Roman" w:eastAsia="Times New Roman" w:hAnsi="Times New Roman" w:cs="Times New Roman"/>
                      <w:b/>
                      <w:sz w:val="23"/>
                      <w:szCs w:val="23"/>
                    </w:rPr>
                  </w:pPr>
                  <w:r w:rsidRPr="005759E3">
                    <w:rPr>
                      <w:rFonts w:ascii="Times New Roman" w:eastAsia="Times New Roman" w:hAnsi="Times New Roman" w:cs="Times New Roman"/>
                      <w:b/>
                      <w:sz w:val="23"/>
                      <w:szCs w:val="23"/>
                    </w:rPr>
                    <w:t>Сума, грн. з (без)  ПДВ</w:t>
                  </w:r>
                </w:p>
              </w:tc>
            </w:tr>
            <w:tr w:rsidR="00BF0FC4" w:rsidRPr="005759E3" w:rsidTr="00377D95">
              <w:trPr>
                <w:trHeight w:val="405"/>
                <w:jc w:val="center"/>
              </w:trPr>
              <w:tc>
                <w:tcPr>
                  <w:tcW w:w="274" w:type="pct"/>
                  <w:shd w:val="clear" w:color="auto" w:fill="auto"/>
                  <w:vAlign w:val="center"/>
                </w:tcPr>
                <w:p w:rsidR="00BF0FC4" w:rsidRPr="005759E3" w:rsidRDefault="00BF0FC4" w:rsidP="00BF0FC4">
                  <w:pPr>
                    <w:suppressAutoHyphens/>
                    <w:spacing w:after="0" w:line="240" w:lineRule="auto"/>
                    <w:jc w:val="center"/>
                    <w:rPr>
                      <w:rFonts w:ascii="Times New Roman" w:eastAsia="Times New Roman" w:hAnsi="Times New Roman" w:cs="Times New Roman"/>
                      <w:sz w:val="23"/>
                      <w:szCs w:val="23"/>
                    </w:rPr>
                  </w:pPr>
                </w:p>
              </w:tc>
              <w:tc>
                <w:tcPr>
                  <w:tcW w:w="1444" w:type="pct"/>
                  <w:shd w:val="clear" w:color="auto" w:fill="auto"/>
                  <w:vAlign w:val="center"/>
                </w:tcPr>
                <w:p w:rsidR="00BF0FC4" w:rsidRPr="005759E3" w:rsidRDefault="00BF0FC4" w:rsidP="00BF0FC4">
                  <w:pPr>
                    <w:spacing w:after="0" w:line="240" w:lineRule="auto"/>
                    <w:rPr>
                      <w:rFonts w:ascii="Times New Roman" w:hAnsi="Times New Roman" w:cs="Times New Roman"/>
                      <w:sz w:val="23"/>
                      <w:szCs w:val="23"/>
                    </w:rPr>
                  </w:pPr>
                </w:p>
              </w:tc>
              <w:tc>
                <w:tcPr>
                  <w:tcW w:w="794" w:type="pct"/>
                  <w:shd w:val="clear" w:color="auto" w:fill="auto"/>
                  <w:vAlign w:val="center"/>
                </w:tcPr>
                <w:p w:rsidR="00BF0FC4" w:rsidRPr="005759E3" w:rsidRDefault="00BF0FC4" w:rsidP="00BF0FC4">
                  <w:pPr>
                    <w:spacing w:after="0" w:line="240" w:lineRule="auto"/>
                    <w:jc w:val="center"/>
                    <w:rPr>
                      <w:rFonts w:ascii="Times New Roman" w:hAnsi="Times New Roman" w:cs="Times New Roman"/>
                      <w:bCs/>
                      <w:sz w:val="23"/>
                      <w:szCs w:val="23"/>
                    </w:rPr>
                  </w:pPr>
                </w:p>
              </w:tc>
              <w:tc>
                <w:tcPr>
                  <w:tcW w:w="586" w:type="pct"/>
                  <w:shd w:val="clear" w:color="auto" w:fill="auto"/>
                  <w:vAlign w:val="center"/>
                </w:tcPr>
                <w:p w:rsidR="00BF0FC4" w:rsidRPr="005759E3" w:rsidRDefault="00BF0FC4" w:rsidP="00BF0FC4">
                  <w:pPr>
                    <w:spacing w:after="0" w:line="240" w:lineRule="auto"/>
                    <w:jc w:val="center"/>
                    <w:rPr>
                      <w:rFonts w:ascii="Times New Roman" w:hAnsi="Times New Roman" w:cs="Times New Roman"/>
                      <w:sz w:val="23"/>
                      <w:szCs w:val="23"/>
                    </w:rPr>
                  </w:pPr>
                </w:p>
              </w:tc>
              <w:tc>
                <w:tcPr>
                  <w:tcW w:w="619" w:type="pct"/>
                  <w:shd w:val="clear" w:color="auto" w:fill="auto"/>
                  <w:vAlign w:val="center"/>
                </w:tcPr>
                <w:p w:rsidR="00BF0FC4" w:rsidRPr="005759E3" w:rsidRDefault="00BF0FC4" w:rsidP="00BF0FC4">
                  <w:pPr>
                    <w:spacing w:after="0" w:line="240" w:lineRule="auto"/>
                    <w:jc w:val="center"/>
                    <w:rPr>
                      <w:rFonts w:ascii="Times New Roman" w:hAnsi="Times New Roman" w:cs="Times New Roman"/>
                      <w:sz w:val="23"/>
                      <w:szCs w:val="23"/>
                    </w:rPr>
                  </w:pPr>
                </w:p>
              </w:tc>
              <w:tc>
                <w:tcPr>
                  <w:tcW w:w="424" w:type="pct"/>
                  <w:vAlign w:val="center"/>
                </w:tcPr>
                <w:p w:rsidR="00BF0FC4" w:rsidRPr="005759E3" w:rsidRDefault="00BF0FC4" w:rsidP="00BF0FC4">
                  <w:pPr>
                    <w:suppressAutoHyphens/>
                    <w:spacing w:after="0" w:line="240" w:lineRule="auto"/>
                    <w:jc w:val="center"/>
                    <w:rPr>
                      <w:rFonts w:ascii="Times New Roman" w:eastAsia="Times New Roman" w:hAnsi="Times New Roman" w:cs="Times New Roman"/>
                      <w:b/>
                      <w:sz w:val="23"/>
                      <w:szCs w:val="23"/>
                    </w:rPr>
                  </w:pPr>
                </w:p>
              </w:tc>
              <w:tc>
                <w:tcPr>
                  <w:tcW w:w="436" w:type="pct"/>
                  <w:shd w:val="clear" w:color="auto" w:fill="auto"/>
                  <w:vAlign w:val="center"/>
                </w:tcPr>
                <w:p w:rsidR="00BF0FC4" w:rsidRPr="005759E3" w:rsidRDefault="00BF0FC4" w:rsidP="00BF0FC4">
                  <w:pPr>
                    <w:suppressAutoHyphens/>
                    <w:spacing w:after="0" w:line="240" w:lineRule="auto"/>
                    <w:jc w:val="center"/>
                    <w:rPr>
                      <w:rFonts w:ascii="Times New Roman" w:eastAsia="Times New Roman" w:hAnsi="Times New Roman" w:cs="Times New Roman"/>
                      <w:b/>
                      <w:sz w:val="23"/>
                      <w:szCs w:val="23"/>
                    </w:rPr>
                  </w:pPr>
                </w:p>
              </w:tc>
              <w:tc>
                <w:tcPr>
                  <w:tcW w:w="423" w:type="pct"/>
                  <w:shd w:val="clear" w:color="auto" w:fill="auto"/>
                  <w:vAlign w:val="center"/>
                </w:tcPr>
                <w:p w:rsidR="00BF0FC4" w:rsidRPr="005759E3" w:rsidRDefault="00BF0FC4" w:rsidP="00BF0FC4">
                  <w:pPr>
                    <w:suppressAutoHyphens/>
                    <w:spacing w:after="0" w:line="240" w:lineRule="auto"/>
                    <w:jc w:val="center"/>
                    <w:rPr>
                      <w:rFonts w:ascii="Times New Roman" w:eastAsia="Times New Roman" w:hAnsi="Times New Roman" w:cs="Times New Roman"/>
                      <w:b/>
                      <w:sz w:val="23"/>
                      <w:szCs w:val="23"/>
                    </w:rPr>
                  </w:pPr>
                </w:p>
              </w:tc>
            </w:tr>
            <w:tr w:rsidR="00BF0FC4" w:rsidRPr="005759E3" w:rsidTr="00377D95">
              <w:trPr>
                <w:trHeight w:val="397"/>
                <w:jc w:val="center"/>
              </w:trPr>
              <w:tc>
                <w:tcPr>
                  <w:tcW w:w="274" w:type="pct"/>
                  <w:shd w:val="clear" w:color="auto" w:fill="auto"/>
                  <w:vAlign w:val="center"/>
                </w:tcPr>
                <w:p w:rsidR="00BF0FC4" w:rsidRPr="005759E3" w:rsidRDefault="00BF0FC4" w:rsidP="00BF0FC4">
                  <w:pPr>
                    <w:suppressAutoHyphens/>
                    <w:spacing w:after="0" w:line="240" w:lineRule="auto"/>
                    <w:jc w:val="center"/>
                    <w:rPr>
                      <w:rFonts w:ascii="Times New Roman" w:eastAsia="Times New Roman" w:hAnsi="Times New Roman" w:cs="Times New Roman"/>
                      <w:sz w:val="23"/>
                      <w:szCs w:val="23"/>
                    </w:rPr>
                  </w:pPr>
                </w:p>
              </w:tc>
              <w:tc>
                <w:tcPr>
                  <w:tcW w:w="1444" w:type="pct"/>
                  <w:shd w:val="clear" w:color="auto" w:fill="auto"/>
                  <w:vAlign w:val="center"/>
                </w:tcPr>
                <w:p w:rsidR="00BF0FC4" w:rsidRPr="005759E3" w:rsidRDefault="00BF0FC4" w:rsidP="00BF0FC4">
                  <w:pPr>
                    <w:spacing w:after="0" w:line="240" w:lineRule="auto"/>
                    <w:rPr>
                      <w:rFonts w:ascii="Times New Roman" w:hAnsi="Times New Roman" w:cs="Times New Roman"/>
                      <w:sz w:val="23"/>
                      <w:szCs w:val="23"/>
                    </w:rPr>
                  </w:pPr>
                </w:p>
              </w:tc>
              <w:tc>
                <w:tcPr>
                  <w:tcW w:w="794" w:type="pct"/>
                  <w:shd w:val="clear" w:color="auto" w:fill="auto"/>
                  <w:vAlign w:val="center"/>
                </w:tcPr>
                <w:p w:rsidR="00BF0FC4" w:rsidRPr="005759E3" w:rsidRDefault="00BF0FC4" w:rsidP="00BF0FC4">
                  <w:pPr>
                    <w:spacing w:after="0" w:line="240" w:lineRule="auto"/>
                    <w:jc w:val="center"/>
                    <w:rPr>
                      <w:rFonts w:ascii="Times New Roman" w:hAnsi="Times New Roman" w:cs="Times New Roman"/>
                      <w:sz w:val="23"/>
                      <w:szCs w:val="23"/>
                    </w:rPr>
                  </w:pPr>
                </w:p>
              </w:tc>
              <w:tc>
                <w:tcPr>
                  <w:tcW w:w="586" w:type="pct"/>
                  <w:shd w:val="clear" w:color="auto" w:fill="auto"/>
                  <w:vAlign w:val="center"/>
                </w:tcPr>
                <w:p w:rsidR="00BF0FC4" w:rsidRPr="005759E3" w:rsidRDefault="00BF0FC4" w:rsidP="00BF0FC4">
                  <w:pPr>
                    <w:jc w:val="center"/>
                    <w:rPr>
                      <w:rFonts w:ascii="Times New Roman" w:hAnsi="Times New Roman" w:cs="Times New Roman"/>
                      <w:sz w:val="23"/>
                      <w:szCs w:val="23"/>
                    </w:rPr>
                  </w:pPr>
                </w:p>
              </w:tc>
              <w:tc>
                <w:tcPr>
                  <w:tcW w:w="619" w:type="pct"/>
                  <w:shd w:val="clear" w:color="auto" w:fill="auto"/>
                  <w:vAlign w:val="center"/>
                </w:tcPr>
                <w:p w:rsidR="00BF0FC4" w:rsidRPr="005759E3" w:rsidRDefault="00BF0FC4" w:rsidP="00BF0FC4">
                  <w:pPr>
                    <w:spacing w:after="0" w:line="240" w:lineRule="auto"/>
                    <w:jc w:val="center"/>
                    <w:rPr>
                      <w:rFonts w:ascii="Times New Roman" w:hAnsi="Times New Roman" w:cs="Times New Roman"/>
                      <w:sz w:val="23"/>
                      <w:szCs w:val="23"/>
                    </w:rPr>
                  </w:pPr>
                </w:p>
              </w:tc>
              <w:tc>
                <w:tcPr>
                  <w:tcW w:w="424" w:type="pct"/>
                  <w:vAlign w:val="center"/>
                </w:tcPr>
                <w:p w:rsidR="00BF0FC4" w:rsidRPr="005759E3" w:rsidRDefault="00BF0FC4" w:rsidP="00BF0FC4">
                  <w:pPr>
                    <w:suppressAutoHyphens/>
                    <w:spacing w:after="0" w:line="240" w:lineRule="auto"/>
                    <w:jc w:val="center"/>
                    <w:rPr>
                      <w:rFonts w:ascii="Times New Roman" w:eastAsia="Times New Roman" w:hAnsi="Times New Roman" w:cs="Times New Roman"/>
                      <w:b/>
                      <w:sz w:val="23"/>
                      <w:szCs w:val="23"/>
                    </w:rPr>
                  </w:pPr>
                </w:p>
              </w:tc>
              <w:tc>
                <w:tcPr>
                  <w:tcW w:w="436" w:type="pct"/>
                  <w:shd w:val="clear" w:color="auto" w:fill="auto"/>
                  <w:vAlign w:val="center"/>
                </w:tcPr>
                <w:p w:rsidR="00BF0FC4" w:rsidRPr="005759E3" w:rsidRDefault="00BF0FC4" w:rsidP="00BF0FC4">
                  <w:pPr>
                    <w:suppressAutoHyphens/>
                    <w:spacing w:after="0" w:line="240" w:lineRule="auto"/>
                    <w:jc w:val="center"/>
                    <w:rPr>
                      <w:rFonts w:ascii="Times New Roman" w:eastAsia="Times New Roman" w:hAnsi="Times New Roman" w:cs="Times New Roman"/>
                      <w:b/>
                      <w:sz w:val="23"/>
                      <w:szCs w:val="23"/>
                    </w:rPr>
                  </w:pPr>
                </w:p>
              </w:tc>
              <w:tc>
                <w:tcPr>
                  <w:tcW w:w="423" w:type="pct"/>
                  <w:shd w:val="clear" w:color="auto" w:fill="auto"/>
                  <w:vAlign w:val="center"/>
                </w:tcPr>
                <w:p w:rsidR="00BF0FC4" w:rsidRPr="005759E3" w:rsidRDefault="00BF0FC4" w:rsidP="00BF0FC4">
                  <w:pPr>
                    <w:suppressAutoHyphens/>
                    <w:spacing w:after="0" w:line="240" w:lineRule="auto"/>
                    <w:jc w:val="center"/>
                    <w:rPr>
                      <w:rFonts w:ascii="Times New Roman" w:eastAsia="Times New Roman" w:hAnsi="Times New Roman" w:cs="Times New Roman"/>
                      <w:b/>
                      <w:sz w:val="23"/>
                      <w:szCs w:val="23"/>
                    </w:rPr>
                  </w:pPr>
                </w:p>
              </w:tc>
            </w:tr>
            <w:tr w:rsidR="00BF0FC4" w:rsidRPr="005759E3" w:rsidTr="00377D95">
              <w:trPr>
                <w:trHeight w:val="336"/>
                <w:jc w:val="center"/>
              </w:trPr>
              <w:tc>
                <w:tcPr>
                  <w:tcW w:w="274" w:type="pct"/>
                  <w:shd w:val="clear" w:color="auto" w:fill="auto"/>
                  <w:vAlign w:val="center"/>
                </w:tcPr>
                <w:p w:rsidR="00BF0FC4" w:rsidRPr="005759E3" w:rsidRDefault="00BF0FC4" w:rsidP="00BF0FC4">
                  <w:pPr>
                    <w:suppressAutoHyphens/>
                    <w:spacing w:after="0" w:line="240" w:lineRule="auto"/>
                    <w:jc w:val="center"/>
                    <w:rPr>
                      <w:rFonts w:ascii="Times New Roman" w:eastAsia="Times New Roman" w:hAnsi="Times New Roman" w:cs="Times New Roman"/>
                      <w:sz w:val="23"/>
                      <w:szCs w:val="23"/>
                    </w:rPr>
                  </w:pPr>
                </w:p>
              </w:tc>
              <w:tc>
                <w:tcPr>
                  <w:tcW w:w="1444" w:type="pct"/>
                  <w:shd w:val="clear" w:color="auto" w:fill="auto"/>
                  <w:vAlign w:val="center"/>
                </w:tcPr>
                <w:p w:rsidR="00BF0FC4" w:rsidRPr="005759E3" w:rsidRDefault="00BF0FC4" w:rsidP="00BF0FC4">
                  <w:pPr>
                    <w:spacing w:after="0" w:line="240" w:lineRule="auto"/>
                    <w:rPr>
                      <w:rFonts w:ascii="Times New Roman" w:hAnsi="Times New Roman" w:cs="Times New Roman"/>
                      <w:sz w:val="23"/>
                      <w:szCs w:val="23"/>
                    </w:rPr>
                  </w:pPr>
                </w:p>
              </w:tc>
              <w:tc>
                <w:tcPr>
                  <w:tcW w:w="794" w:type="pct"/>
                  <w:shd w:val="clear" w:color="auto" w:fill="auto"/>
                  <w:vAlign w:val="center"/>
                </w:tcPr>
                <w:p w:rsidR="00BF0FC4" w:rsidRPr="005759E3" w:rsidRDefault="00BF0FC4" w:rsidP="00BF0FC4">
                  <w:pPr>
                    <w:spacing w:after="0" w:line="240" w:lineRule="auto"/>
                    <w:jc w:val="center"/>
                    <w:rPr>
                      <w:rFonts w:ascii="Times New Roman" w:hAnsi="Times New Roman" w:cs="Times New Roman"/>
                      <w:sz w:val="23"/>
                      <w:szCs w:val="23"/>
                    </w:rPr>
                  </w:pPr>
                </w:p>
              </w:tc>
              <w:tc>
                <w:tcPr>
                  <w:tcW w:w="586" w:type="pct"/>
                  <w:shd w:val="clear" w:color="auto" w:fill="auto"/>
                  <w:vAlign w:val="center"/>
                </w:tcPr>
                <w:p w:rsidR="00BF0FC4" w:rsidRPr="005759E3" w:rsidRDefault="00BF0FC4" w:rsidP="00BF0FC4">
                  <w:pPr>
                    <w:jc w:val="center"/>
                    <w:rPr>
                      <w:rFonts w:ascii="Times New Roman" w:hAnsi="Times New Roman" w:cs="Times New Roman"/>
                      <w:sz w:val="23"/>
                      <w:szCs w:val="23"/>
                    </w:rPr>
                  </w:pPr>
                </w:p>
              </w:tc>
              <w:tc>
                <w:tcPr>
                  <w:tcW w:w="619" w:type="pct"/>
                  <w:shd w:val="clear" w:color="auto" w:fill="auto"/>
                  <w:vAlign w:val="center"/>
                </w:tcPr>
                <w:p w:rsidR="00BF0FC4" w:rsidRPr="005759E3" w:rsidRDefault="00BF0FC4" w:rsidP="00BF0FC4">
                  <w:pPr>
                    <w:spacing w:after="0" w:line="240" w:lineRule="auto"/>
                    <w:jc w:val="center"/>
                    <w:rPr>
                      <w:rFonts w:ascii="Times New Roman" w:hAnsi="Times New Roman" w:cs="Times New Roman"/>
                      <w:sz w:val="23"/>
                      <w:szCs w:val="23"/>
                    </w:rPr>
                  </w:pPr>
                </w:p>
              </w:tc>
              <w:tc>
                <w:tcPr>
                  <w:tcW w:w="424" w:type="pct"/>
                  <w:vAlign w:val="center"/>
                </w:tcPr>
                <w:p w:rsidR="00BF0FC4" w:rsidRPr="005759E3" w:rsidRDefault="00BF0FC4" w:rsidP="00BF0FC4">
                  <w:pPr>
                    <w:suppressAutoHyphens/>
                    <w:spacing w:after="0" w:line="240" w:lineRule="auto"/>
                    <w:jc w:val="center"/>
                    <w:rPr>
                      <w:rFonts w:ascii="Times New Roman" w:eastAsia="Times New Roman" w:hAnsi="Times New Roman" w:cs="Times New Roman"/>
                      <w:b/>
                      <w:sz w:val="23"/>
                      <w:szCs w:val="23"/>
                    </w:rPr>
                  </w:pPr>
                </w:p>
              </w:tc>
              <w:tc>
                <w:tcPr>
                  <w:tcW w:w="436" w:type="pct"/>
                  <w:shd w:val="clear" w:color="auto" w:fill="auto"/>
                  <w:vAlign w:val="center"/>
                </w:tcPr>
                <w:p w:rsidR="00BF0FC4" w:rsidRPr="005759E3" w:rsidRDefault="00BF0FC4" w:rsidP="00BF0FC4">
                  <w:pPr>
                    <w:suppressAutoHyphens/>
                    <w:spacing w:after="0" w:line="240" w:lineRule="auto"/>
                    <w:jc w:val="center"/>
                    <w:rPr>
                      <w:rFonts w:ascii="Times New Roman" w:eastAsia="Times New Roman" w:hAnsi="Times New Roman" w:cs="Times New Roman"/>
                      <w:b/>
                      <w:sz w:val="23"/>
                      <w:szCs w:val="23"/>
                    </w:rPr>
                  </w:pPr>
                </w:p>
              </w:tc>
              <w:tc>
                <w:tcPr>
                  <w:tcW w:w="423" w:type="pct"/>
                  <w:shd w:val="clear" w:color="auto" w:fill="auto"/>
                  <w:vAlign w:val="center"/>
                </w:tcPr>
                <w:p w:rsidR="00BF0FC4" w:rsidRPr="005759E3" w:rsidRDefault="00BF0FC4" w:rsidP="00BF0FC4">
                  <w:pPr>
                    <w:suppressAutoHyphens/>
                    <w:spacing w:after="0" w:line="240" w:lineRule="auto"/>
                    <w:jc w:val="center"/>
                    <w:rPr>
                      <w:rFonts w:ascii="Times New Roman" w:eastAsia="Times New Roman" w:hAnsi="Times New Roman" w:cs="Times New Roman"/>
                      <w:b/>
                      <w:sz w:val="23"/>
                      <w:szCs w:val="23"/>
                    </w:rPr>
                  </w:pPr>
                </w:p>
              </w:tc>
            </w:tr>
            <w:tr w:rsidR="00BF0FC4" w:rsidRPr="005759E3" w:rsidTr="00377D95">
              <w:trPr>
                <w:trHeight w:val="297"/>
                <w:jc w:val="center"/>
              </w:trPr>
              <w:tc>
                <w:tcPr>
                  <w:tcW w:w="4141" w:type="pct"/>
                  <w:gridSpan w:val="6"/>
                  <w:shd w:val="clear" w:color="auto" w:fill="auto"/>
                </w:tcPr>
                <w:p w:rsidR="00BF0FC4" w:rsidRPr="005759E3" w:rsidRDefault="00BF0FC4" w:rsidP="00BF0FC4">
                  <w:pPr>
                    <w:suppressAutoHyphens/>
                    <w:spacing w:after="0" w:line="240" w:lineRule="auto"/>
                    <w:jc w:val="right"/>
                    <w:rPr>
                      <w:rFonts w:ascii="Times New Roman" w:hAnsi="Times New Roman" w:cs="Times New Roman"/>
                      <w:b/>
                      <w:bCs/>
                      <w:sz w:val="23"/>
                      <w:szCs w:val="23"/>
                    </w:rPr>
                  </w:pPr>
                  <w:r w:rsidRPr="005759E3">
                    <w:rPr>
                      <w:rFonts w:ascii="Times New Roman" w:hAnsi="Times New Roman" w:cs="Times New Roman"/>
                      <w:b/>
                      <w:bCs/>
                      <w:sz w:val="23"/>
                      <w:szCs w:val="23"/>
                    </w:rPr>
                    <w:t>без ПДВ</w:t>
                  </w:r>
                </w:p>
              </w:tc>
              <w:tc>
                <w:tcPr>
                  <w:tcW w:w="859" w:type="pct"/>
                  <w:gridSpan w:val="2"/>
                  <w:shd w:val="clear" w:color="auto" w:fill="auto"/>
                </w:tcPr>
                <w:p w:rsidR="00BF0FC4" w:rsidRPr="005759E3" w:rsidRDefault="00BF0FC4" w:rsidP="00BF0FC4">
                  <w:pPr>
                    <w:suppressAutoHyphens/>
                    <w:spacing w:after="0" w:line="240" w:lineRule="auto"/>
                    <w:jc w:val="center"/>
                    <w:rPr>
                      <w:rFonts w:ascii="Times New Roman" w:hAnsi="Times New Roman" w:cs="Times New Roman"/>
                      <w:b/>
                      <w:bCs/>
                      <w:sz w:val="23"/>
                      <w:szCs w:val="23"/>
                    </w:rPr>
                  </w:pPr>
                </w:p>
              </w:tc>
            </w:tr>
            <w:tr w:rsidR="00BF0FC4" w:rsidRPr="005759E3" w:rsidTr="00377D95">
              <w:trPr>
                <w:trHeight w:val="315"/>
                <w:jc w:val="center"/>
              </w:trPr>
              <w:tc>
                <w:tcPr>
                  <w:tcW w:w="4141" w:type="pct"/>
                  <w:gridSpan w:val="6"/>
                  <w:shd w:val="clear" w:color="auto" w:fill="auto"/>
                </w:tcPr>
                <w:p w:rsidR="00BF0FC4" w:rsidRPr="005759E3" w:rsidRDefault="00BF0FC4" w:rsidP="00BF0FC4">
                  <w:pPr>
                    <w:suppressAutoHyphens/>
                    <w:spacing w:after="0" w:line="240" w:lineRule="auto"/>
                    <w:jc w:val="right"/>
                    <w:rPr>
                      <w:rFonts w:ascii="Times New Roman" w:eastAsia="Times New Roman" w:hAnsi="Times New Roman" w:cs="Times New Roman"/>
                      <w:b/>
                      <w:sz w:val="23"/>
                      <w:szCs w:val="23"/>
                    </w:rPr>
                  </w:pPr>
                  <w:r w:rsidRPr="005759E3">
                    <w:rPr>
                      <w:rFonts w:ascii="Times New Roman" w:eastAsia="Times New Roman" w:hAnsi="Times New Roman" w:cs="Times New Roman"/>
                      <w:b/>
                      <w:sz w:val="23"/>
                      <w:szCs w:val="23"/>
                    </w:rPr>
                    <w:t>ПДВ</w:t>
                  </w:r>
                </w:p>
              </w:tc>
              <w:tc>
                <w:tcPr>
                  <w:tcW w:w="859" w:type="pct"/>
                  <w:gridSpan w:val="2"/>
                  <w:shd w:val="clear" w:color="auto" w:fill="auto"/>
                </w:tcPr>
                <w:p w:rsidR="00BF0FC4" w:rsidRPr="005759E3" w:rsidRDefault="00BF0FC4" w:rsidP="00BF0FC4">
                  <w:pPr>
                    <w:suppressAutoHyphens/>
                    <w:spacing w:after="0" w:line="240" w:lineRule="auto"/>
                    <w:jc w:val="center"/>
                    <w:rPr>
                      <w:rFonts w:ascii="Times New Roman" w:eastAsia="Times New Roman" w:hAnsi="Times New Roman" w:cs="Times New Roman"/>
                      <w:sz w:val="23"/>
                      <w:szCs w:val="23"/>
                    </w:rPr>
                  </w:pPr>
                </w:p>
              </w:tc>
            </w:tr>
            <w:tr w:rsidR="00BF0FC4" w:rsidRPr="005759E3" w:rsidTr="00377D95">
              <w:trPr>
                <w:trHeight w:val="335"/>
                <w:jc w:val="center"/>
              </w:trPr>
              <w:tc>
                <w:tcPr>
                  <w:tcW w:w="5000" w:type="pct"/>
                  <w:gridSpan w:val="8"/>
                  <w:shd w:val="clear" w:color="auto" w:fill="auto"/>
                </w:tcPr>
                <w:p w:rsidR="00BF0FC4" w:rsidRPr="005759E3" w:rsidRDefault="00BF0FC4" w:rsidP="00BF0FC4">
                  <w:pPr>
                    <w:suppressAutoHyphens/>
                    <w:spacing w:after="0" w:line="240" w:lineRule="auto"/>
                    <w:rPr>
                      <w:rFonts w:ascii="Times New Roman" w:hAnsi="Times New Roman" w:cs="Times New Roman"/>
                      <w:b/>
                      <w:bCs/>
                      <w:sz w:val="23"/>
                      <w:szCs w:val="23"/>
                    </w:rPr>
                  </w:pPr>
                  <w:r w:rsidRPr="005759E3">
                    <w:rPr>
                      <w:rFonts w:ascii="Times New Roman" w:hAnsi="Times New Roman" w:cs="Times New Roman"/>
                      <w:b/>
                      <w:bCs/>
                      <w:sz w:val="23"/>
                      <w:szCs w:val="23"/>
                    </w:rPr>
                    <w:t xml:space="preserve">Загальна сума договору: </w:t>
                  </w:r>
                  <w:r w:rsidRPr="005759E3">
                    <w:rPr>
                      <w:rFonts w:ascii="Times New Roman" w:hAnsi="Times New Roman" w:cs="Times New Roman"/>
                      <w:b/>
                      <w:bCs/>
                      <w:i/>
                      <w:sz w:val="23"/>
                      <w:szCs w:val="23"/>
                    </w:rPr>
                    <w:t>(прописом)</w:t>
                  </w:r>
                </w:p>
              </w:tc>
            </w:tr>
          </w:tbl>
          <w:p w:rsidR="006E315B" w:rsidRPr="005759E3" w:rsidRDefault="006E315B" w:rsidP="0063164B">
            <w:pPr>
              <w:spacing w:after="0" w:line="240" w:lineRule="auto"/>
              <w:ind w:right="3174"/>
              <w:rPr>
                <w:rFonts w:ascii="Times New Roman" w:eastAsia="Times New Roman" w:hAnsi="Times New Roman" w:cs="Times New Roman"/>
                <w:b/>
                <w:bCs/>
                <w:i/>
                <w:iCs/>
                <w:color w:val="000000"/>
                <w:sz w:val="23"/>
                <w:szCs w:val="23"/>
              </w:rPr>
            </w:pPr>
          </w:p>
        </w:tc>
      </w:tr>
    </w:tbl>
    <w:tbl>
      <w:tblPr>
        <w:tblpPr w:leftFromText="180" w:rightFromText="180" w:vertAnchor="text" w:horzAnchor="margin" w:tblpY="252"/>
        <w:tblW w:w="10065" w:type="dxa"/>
        <w:tblLayout w:type="fixed"/>
        <w:tblLook w:val="0000" w:firstRow="0" w:lastRow="0" w:firstColumn="0" w:lastColumn="0" w:noHBand="0" w:noVBand="0"/>
      </w:tblPr>
      <w:tblGrid>
        <w:gridCol w:w="5025"/>
        <w:gridCol w:w="5040"/>
      </w:tblGrid>
      <w:tr w:rsidR="007366CD" w:rsidRPr="002847DE" w:rsidTr="00117691">
        <w:trPr>
          <w:cantSplit/>
        </w:trPr>
        <w:tc>
          <w:tcPr>
            <w:tcW w:w="5025" w:type="dxa"/>
          </w:tcPr>
          <w:p w:rsidR="007366CD" w:rsidRPr="002847DE" w:rsidRDefault="007366CD" w:rsidP="007366CD">
            <w:pPr>
              <w:tabs>
                <w:tab w:val="left" w:pos="1640"/>
                <w:tab w:val="center" w:pos="2404"/>
              </w:tabs>
              <w:spacing w:after="0" w:line="240" w:lineRule="auto"/>
              <w:rPr>
                <w:rFonts w:ascii="Times New Roman" w:eastAsia="Times New Roman" w:hAnsi="Times New Roman" w:cs="Times New Roman"/>
              </w:rPr>
            </w:pPr>
          </w:p>
        </w:tc>
        <w:tc>
          <w:tcPr>
            <w:tcW w:w="5040" w:type="dxa"/>
          </w:tcPr>
          <w:p w:rsidR="007366CD" w:rsidRPr="002847DE" w:rsidRDefault="007366CD" w:rsidP="007366CD">
            <w:pPr>
              <w:widowControl w:val="0"/>
              <w:autoSpaceDE w:val="0"/>
              <w:autoSpaceDN w:val="0"/>
              <w:adjustRightInd w:val="0"/>
              <w:spacing w:after="0" w:line="240" w:lineRule="auto"/>
              <w:rPr>
                <w:rFonts w:ascii="Times New Roman" w:eastAsia="Times New Roman" w:hAnsi="Times New Roman" w:cs="Times New Roman"/>
              </w:rPr>
            </w:pPr>
          </w:p>
        </w:tc>
      </w:tr>
    </w:tbl>
    <w:tbl>
      <w:tblPr>
        <w:tblpPr w:leftFromText="180" w:rightFromText="180" w:vertAnchor="text" w:horzAnchor="margin" w:tblpX="108" w:tblpY="207"/>
        <w:tblW w:w="10626" w:type="dxa"/>
        <w:tblLayout w:type="fixed"/>
        <w:tblLook w:val="0000" w:firstRow="0" w:lastRow="0" w:firstColumn="0" w:lastColumn="0" w:noHBand="0" w:noVBand="0"/>
      </w:tblPr>
      <w:tblGrid>
        <w:gridCol w:w="5211"/>
        <w:gridCol w:w="5415"/>
      </w:tblGrid>
      <w:tr w:rsidR="00A05573" w:rsidRPr="002847DE" w:rsidTr="00E3646B">
        <w:trPr>
          <w:cantSplit/>
          <w:trHeight w:val="4679"/>
        </w:trPr>
        <w:tc>
          <w:tcPr>
            <w:tcW w:w="5211" w:type="dxa"/>
          </w:tcPr>
          <w:p w:rsidR="00A05573" w:rsidRPr="002847DE" w:rsidRDefault="00A05573" w:rsidP="00E3646B">
            <w:pPr>
              <w:spacing w:after="0" w:line="240" w:lineRule="auto"/>
              <w:jc w:val="both"/>
              <w:rPr>
                <w:rFonts w:ascii="Times New Roman" w:eastAsia="Times New Roman" w:hAnsi="Times New Roman" w:cs="Times New Roman"/>
                <w:b/>
              </w:rPr>
            </w:pPr>
            <w:r w:rsidRPr="002847DE">
              <w:rPr>
                <w:rFonts w:ascii="Times New Roman" w:eastAsia="Times New Roman" w:hAnsi="Times New Roman" w:cs="Times New Roman"/>
                <w:b/>
              </w:rPr>
              <w:t xml:space="preserve">                                  Замовник</w:t>
            </w:r>
          </w:p>
          <w:p w:rsidR="00836987" w:rsidRDefault="00A05573" w:rsidP="00E3646B">
            <w:pPr>
              <w:spacing w:after="0" w:line="240" w:lineRule="auto"/>
              <w:jc w:val="both"/>
              <w:rPr>
                <w:rFonts w:ascii="Times New Roman" w:eastAsia="Times New Roman" w:hAnsi="Times New Roman" w:cs="Times New Roman"/>
                <w:b/>
              </w:rPr>
            </w:pPr>
            <w:r w:rsidRPr="002847DE">
              <w:rPr>
                <w:rFonts w:ascii="Times New Roman" w:eastAsia="Times New Roman" w:hAnsi="Times New Roman" w:cs="Times New Roman"/>
                <w:b/>
              </w:rPr>
              <w:t xml:space="preserve"> КНМП «Лікарня інтенсивного лікування</w:t>
            </w:r>
          </w:p>
          <w:p w:rsidR="00A05573" w:rsidRPr="002847DE" w:rsidRDefault="00A05573" w:rsidP="00E3646B">
            <w:pPr>
              <w:spacing w:after="0" w:line="240" w:lineRule="auto"/>
              <w:jc w:val="both"/>
              <w:rPr>
                <w:rFonts w:ascii="Times New Roman" w:eastAsia="Times New Roman" w:hAnsi="Times New Roman" w:cs="Times New Roman"/>
                <w:b/>
              </w:rPr>
            </w:pPr>
            <w:r w:rsidRPr="002847DE">
              <w:rPr>
                <w:rFonts w:ascii="Times New Roman" w:eastAsia="Times New Roman" w:hAnsi="Times New Roman" w:cs="Times New Roman"/>
                <w:b/>
              </w:rPr>
              <w:t>«Кременчуцька»</w:t>
            </w:r>
          </w:p>
          <w:p w:rsidR="00A05573" w:rsidRDefault="00A05573" w:rsidP="00E3646B">
            <w:pPr>
              <w:spacing w:after="0" w:line="240" w:lineRule="auto"/>
              <w:rPr>
                <w:rFonts w:ascii="Times New Roman" w:eastAsia="Times New Roman" w:hAnsi="Times New Roman" w:cs="Times New Roman"/>
              </w:rPr>
            </w:pPr>
            <w:r w:rsidRPr="002847DE">
              <w:rPr>
                <w:rFonts w:ascii="Times New Roman" w:eastAsia="Times New Roman" w:hAnsi="Times New Roman" w:cs="Times New Roman"/>
              </w:rPr>
              <w:t xml:space="preserve">39623, Полтавська обл., м. Кременчук, </w:t>
            </w:r>
          </w:p>
          <w:p w:rsidR="00A05573" w:rsidRPr="002847DE" w:rsidRDefault="00A05573" w:rsidP="00E3646B">
            <w:pPr>
              <w:spacing w:after="0" w:line="240" w:lineRule="auto"/>
              <w:rPr>
                <w:rFonts w:ascii="Times New Roman" w:eastAsia="Times New Roman" w:hAnsi="Times New Roman" w:cs="Times New Roman"/>
              </w:rPr>
            </w:pPr>
            <w:r w:rsidRPr="002847DE">
              <w:rPr>
                <w:rFonts w:ascii="Times New Roman" w:eastAsia="Times New Roman" w:hAnsi="Times New Roman" w:cs="Times New Roman"/>
              </w:rPr>
              <w:t xml:space="preserve">вул. Лікаря </w:t>
            </w:r>
            <w:proofErr w:type="spellStart"/>
            <w:r w:rsidRPr="002847DE">
              <w:rPr>
                <w:rFonts w:ascii="Times New Roman" w:eastAsia="Times New Roman" w:hAnsi="Times New Roman" w:cs="Times New Roman"/>
              </w:rPr>
              <w:t>Парнети</w:t>
            </w:r>
            <w:proofErr w:type="spellEnd"/>
            <w:r w:rsidRPr="002847DE">
              <w:rPr>
                <w:rFonts w:ascii="Times New Roman" w:eastAsia="Times New Roman" w:hAnsi="Times New Roman" w:cs="Times New Roman"/>
              </w:rPr>
              <w:t xml:space="preserve">, 2 </w:t>
            </w:r>
          </w:p>
          <w:p w:rsidR="00A05573" w:rsidRDefault="00A05573" w:rsidP="00E3646B">
            <w:pPr>
              <w:spacing w:after="0"/>
              <w:jc w:val="both"/>
              <w:rPr>
                <w:rFonts w:ascii="Times New Roman" w:hAnsi="Times New Roman" w:cs="Times New Roman"/>
                <w:lang w:val="ru-RU"/>
              </w:rPr>
            </w:pPr>
            <w:r w:rsidRPr="00D50327">
              <w:rPr>
                <w:rFonts w:ascii="Times New Roman" w:hAnsi="Times New Roman" w:cs="Times New Roman"/>
                <w:lang w:val="en-US"/>
              </w:rPr>
              <w:t>UA</w:t>
            </w:r>
            <w:r w:rsidRPr="00D50327">
              <w:rPr>
                <w:rFonts w:ascii="Times New Roman" w:hAnsi="Times New Roman" w:cs="Times New Roman"/>
                <w:lang w:val="ru-RU"/>
              </w:rPr>
              <w:t>898201720344300008000099569</w:t>
            </w:r>
          </w:p>
          <w:p w:rsidR="00A05573" w:rsidRPr="00D50327" w:rsidRDefault="00A05573" w:rsidP="00E3646B">
            <w:pPr>
              <w:spacing w:after="0"/>
              <w:jc w:val="both"/>
              <w:rPr>
                <w:rFonts w:ascii="Times New Roman" w:hAnsi="Times New Roman" w:cs="Times New Roman"/>
                <w:lang w:val="ru-RU"/>
              </w:rPr>
            </w:pPr>
            <w:proofErr w:type="spellStart"/>
            <w:r w:rsidRPr="00D50327">
              <w:rPr>
                <w:rFonts w:ascii="Times New Roman" w:hAnsi="Times New Roman" w:cs="Times New Roman"/>
              </w:rPr>
              <w:t>Держказначейська</w:t>
            </w:r>
            <w:proofErr w:type="spellEnd"/>
            <w:r w:rsidRPr="00D50327">
              <w:rPr>
                <w:rFonts w:ascii="Times New Roman" w:hAnsi="Times New Roman" w:cs="Times New Roman"/>
              </w:rPr>
              <w:t xml:space="preserve"> служба України м. Київ</w:t>
            </w:r>
          </w:p>
          <w:p w:rsidR="00A05573" w:rsidRPr="00D50327" w:rsidRDefault="00A05573" w:rsidP="00E3646B">
            <w:pPr>
              <w:pStyle w:val="FR2"/>
              <w:spacing w:before="0" w:line="240" w:lineRule="auto"/>
              <w:ind w:hanging="760"/>
              <w:jc w:val="left"/>
              <w:rPr>
                <w:rFonts w:ascii="Times New Roman" w:hAnsi="Times New Roman" w:cs="Times New Roman"/>
                <w:bCs/>
                <w:noProof/>
                <w:sz w:val="22"/>
                <w:szCs w:val="22"/>
                <w:lang w:val="uk-UA"/>
              </w:rPr>
            </w:pPr>
            <w:r w:rsidRPr="00D50327">
              <w:rPr>
                <w:rFonts w:ascii="Times New Roman" w:hAnsi="Times New Roman" w:cs="Times New Roman"/>
                <w:bCs/>
                <w:noProof/>
                <w:sz w:val="22"/>
                <w:szCs w:val="22"/>
                <w:lang w:val="en-US"/>
              </w:rPr>
              <w:t>UA</w:t>
            </w:r>
            <w:r w:rsidRPr="00D50327">
              <w:rPr>
                <w:rFonts w:ascii="Times New Roman" w:hAnsi="Times New Roman" w:cs="Times New Roman"/>
                <w:bCs/>
                <w:noProof/>
                <w:sz w:val="22"/>
                <w:szCs w:val="22"/>
                <w:lang w:val="uk-UA"/>
              </w:rPr>
              <w:t>853052990000026008031208928</w:t>
            </w:r>
          </w:p>
          <w:p w:rsidR="00A05573" w:rsidRPr="00D50327" w:rsidRDefault="00A05573" w:rsidP="00E3646B">
            <w:pPr>
              <w:pStyle w:val="FR2"/>
              <w:spacing w:before="0" w:line="240" w:lineRule="auto"/>
              <w:ind w:hanging="760"/>
              <w:jc w:val="left"/>
              <w:rPr>
                <w:rFonts w:ascii="Times New Roman" w:hAnsi="Times New Roman" w:cs="Times New Roman"/>
                <w:bCs/>
                <w:noProof/>
                <w:sz w:val="22"/>
                <w:szCs w:val="22"/>
                <w:lang w:val="uk-UA"/>
              </w:rPr>
            </w:pPr>
            <w:r w:rsidRPr="00D50327">
              <w:rPr>
                <w:rFonts w:ascii="Times New Roman" w:hAnsi="Times New Roman" w:cs="Times New Roman"/>
                <w:bCs/>
                <w:noProof/>
                <w:sz w:val="22"/>
                <w:szCs w:val="22"/>
                <w:lang w:val="en-US"/>
              </w:rPr>
              <w:t>UA</w:t>
            </w:r>
            <w:r w:rsidRPr="00D50327">
              <w:rPr>
                <w:rFonts w:ascii="Times New Roman" w:hAnsi="Times New Roman" w:cs="Times New Roman"/>
                <w:bCs/>
                <w:noProof/>
                <w:sz w:val="22"/>
                <w:szCs w:val="22"/>
                <w:lang w:val="uk-UA"/>
              </w:rPr>
              <w:t>263052990000026005031206503</w:t>
            </w:r>
          </w:p>
          <w:p w:rsidR="00A05573" w:rsidRPr="00D50327" w:rsidRDefault="00A05573" w:rsidP="00E3646B">
            <w:pPr>
              <w:pStyle w:val="FR2"/>
              <w:spacing w:before="0" w:line="240" w:lineRule="auto"/>
              <w:ind w:hanging="760"/>
              <w:jc w:val="left"/>
              <w:rPr>
                <w:rFonts w:ascii="Times New Roman" w:hAnsi="Times New Roman" w:cs="Times New Roman"/>
                <w:bCs/>
                <w:noProof/>
                <w:sz w:val="22"/>
                <w:szCs w:val="22"/>
                <w:lang w:val="uk-UA"/>
              </w:rPr>
            </w:pPr>
            <w:r w:rsidRPr="00D50327">
              <w:rPr>
                <w:rFonts w:ascii="Times New Roman" w:hAnsi="Times New Roman" w:cs="Times New Roman"/>
                <w:bCs/>
                <w:noProof/>
                <w:sz w:val="22"/>
                <w:szCs w:val="22"/>
                <w:lang w:val="en-US"/>
              </w:rPr>
              <w:t>UA</w:t>
            </w:r>
            <w:r w:rsidRPr="00D50327">
              <w:rPr>
                <w:rFonts w:ascii="Times New Roman" w:hAnsi="Times New Roman" w:cs="Times New Roman"/>
                <w:bCs/>
                <w:noProof/>
                <w:sz w:val="22"/>
                <w:szCs w:val="22"/>
                <w:lang w:val="uk-UA"/>
              </w:rPr>
              <w:t>973052 990000026002011210523</w:t>
            </w:r>
          </w:p>
          <w:p w:rsidR="00A05573" w:rsidRPr="00D50327" w:rsidRDefault="00A05573" w:rsidP="00E3646B">
            <w:pPr>
              <w:pStyle w:val="FR2"/>
              <w:spacing w:before="0" w:line="240" w:lineRule="auto"/>
              <w:ind w:hanging="760"/>
              <w:jc w:val="left"/>
              <w:rPr>
                <w:rFonts w:ascii="Times New Roman" w:hAnsi="Times New Roman" w:cs="Times New Roman"/>
                <w:bCs/>
                <w:noProof/>
                <w:sz w:val="22"/>
                <w:szCs w:val="22"/>
                <w:lang w:val="uk-UA"/>
              </w:rPr>
            </w:pPr>
            <w:r w:rsidRPr="00D50327">
              <w:rPr>
                <w:rFonts w:ascii="Times New Roman" w:hAnsi="Times New Roman" w:cs="Times New Roman"/>
                <w:bCs/>
                <w:noProof/>
                <w:sz w:val="22"/>
                <w:szCs w:val="22"/>
                <w:lang w:val="en-US"/>
              </w:rPr>
              <w:t>UA</w:t>
            </w:r>
            <w:r w:rsidRPr="00D50327">
              <w:rPr>
                <w:rFonts w:ascii="Times New Roman" w:hAnsi="Times New Roman" w:cs="Times New Roman"/>
                <w:bCs/>
                <w:noProof/>
                <w:sz w:val="22"/>
                <w:szCs w:val="22"/>
                <w:lang w:val="uk-UA"/>
              </w:rPr>
              <w:t>433052990000026004001213055</w:t>
            </w:r>
          </w:p>
          <w:p w:rsidR="00A05573" w:rsidRPr="00D50327" w:rsidRDefault="00A05573" w:rsidP="00E3646B">
            <w:pPr>
              <w:pStyle w:val="FR2"/>
              <w:spacing w:before="0" w:line="240" w:lineRule="auto"/>
              <w:ind w:hanging="760"/>
              <w:jc w:val="left"/>
              <w:rPr>
                <w:rFonts w:ascii="Times New Roman" w:hAnsi="Times New Roman" w:cs="Times New Roman"/>
                <w:bCs/>
                <w:noProof/>
                <w:sz w:val="22"/>
                <w:szCs w:val="22"/>
                <w:lang w:val="uk-UA"/>
              </w:rPr>
            </w:pPr>
            <w:r w:rsidRPr="00D50327">
              <w:rPr>
                <w:rFonts w:ascii="Times New Roman" w:hAnsi="Times New Roman" w:cs="Times New Roman"/>
                <w:bCs/>
                <w:noProof/>
                <w:sz w:val="22"/>
                <w:szCs w:val="22"/>
                <w:lang w:val="en-US"/>
              </w:rPr>
              <w:t>UA</w:t>
            </w:r>
            <w:r w:rsidRPr="00D50327">
              <w:rPr>
                <w:rFonts w:ascii="Times New Roman" w:hAnsi="Times New Roman" w:cs="Times New Roman"/>
                <w:bCs/>
                <w:noProof/>
                <w:sz w:val="22"/>
                <w:szCs w:val="22"/>
                <w:lang w:val="uk-UA"/>
              </w:rPr>
              <w:t>703052990000026008011211678</w:t>
            </w:r>
          </w:p>
          <w:p w:rsidR="00A05573" w:rsidRPr="00D50327" w:rsidRDefault="00A05573" w:rsidP="00E3646B">
            <w:pPr>
              <w:pStyle w:val="FR2"/>
              <w:spacing w:before="0" w:line="240" w:lineRule="auto"/>
              <w:ind w:hanging="760"/>
              <w:jc w:val="left"/>
              <w:rPr>
                <w:rFonts w:ascii="Times New Roman" w:hAnsi="Times New Roman" w:cs="Times New Roman"/>
                <w:bCs/>
                <w:noProof/>
                <w:sz w:val="22"/>
                <w:szCs w:val="22"/>
              </w:rPr>
            </w:pPr>
            <w:r w:rsidRPr="00D50327">
              <w:rPr>
                <w:rFonts w:ascii="Times New Roman" w:hAnsi="Times New Roman" w:cs="Times New Roman"/>
                <w:bCs/>
                <w:noProof/>
                <w:sz w:val="22"/>
                <w:szCs w:val="22"/>
              </w:rPr>
              <w:t xml:space="preserve">в </w:t>
            </w:r>
            <w:r w:rsidRPr="00D50327">
              <w:rPr>
                <w:rFonts w:ascii="Times New Roman" w:hAnsi="Times New Roman" w:cs="Times New Roman"/>
                <w:bCs/>
                <w:noProof/>
                <w:sz w:val="22"/>
                <w:szCs w:val="22"/>
                <w:lang w:val="uk-UA"/>
              </w:rPr>
              <w:t>АТ КБ</w:t>
            </w:r>
            <w:r w:rsidRPr="00D50327">
              <w:rPr>
                <w:rFonts w:ascii="Times New Roman" w:hAnsi="Times New Roman" w:cs="Times New Roman"/>
                <w:bCs/>
                <w:noProof/>
                <w:sz w:val="22"/>
                <w:szCs w:val="22"/>
              </w:rPr>
              <w:t xml:space="preserve"> «Приватбанка» </w:t>
            </w:r>
          </w:p>
          <w:p w:rsidR="00A05573" w:rsidRPr="00D50327" w:rsidRDefault="00A05573" w:rsidP="00E3646B">
            <w:pPr>
              <w:pStyle w:val="FR2"/>
              <w:spacing w:before="0" w:line="240" w:lineRule="auto"/>
              <w:ind w:hanging="760"/>
              <w:jc w:val="left"/>
              <w:rPr>
                <w:rFonts w:ascii="Times New Roman" w:hAnsi="Times New Roman" w:cs="Times New Roman"/>
                <w:bCs/>
                <w:noProof/>
                <w:sz w:val="22"/>
                <w:szCs w:val="22"/>
              </w:rPr>
            </w:pPr>
            <w:r w:rsidRPr="00D50327">
              <w:rPr>
                <w:rFonts w:ascii="Times New Roman" w:hAnsi="Times New Roman" w:cs="Times New Roman"/>
                <w:bCs/>
                <w:noProof/>
                <w:sz w:val="22"/>
                <w:szCs w:val="22"/>
                <w:lang w:val="en-US"/>
              </w:rPr>
              <w:t>UA</w:t>
            </w:r>
            <w:r w:rsidRPr="00D50327">
              <w:rPr>
                <w:rFonts w:ascii="Times New Roman" w:hAnsi="Times New Roman" w:cs="Times New Roman"/>
                <w:bCs/>
                <w:noProof/>
                <w:sz w:val="22"/>
                <w:szCs w:val="22"/>
              </w:rPr>
              <w:t>063314670000026002302140076</w:t>
            </w:r>
          </w:p>
          <w:p w:rsidR="00A05573" w:rsidRPr="00D50327" w:rsidRDefault="00A05573" w:rsidP="00E3646B">
            <w:pPr>
              <w:pStyle w:val="FR2"/>
              <w:spacing w:before="0" w:line="240" w:lineRule="auto"/>
              <w:ind w:hanging="760"/>
              <w:jc w:val="left"/>
              <w:rPr>
                <w:rFonts w:ascii="Times New Roman" w:hAnsi="Times New Roman" w:cs="Times New Roman"/>
                <w:bCs/>
                <w:noProof/>
                <w:sz w:val="22"/>
                <w:szCs w:val="22"/>
              </w:rPr>
            </w:pPr>
            <w:r w:rsidRPr="00D50327">
              <w:rPr>
                <w:rFonts w:ascii="Times New Roman" w:hAnsi="Times New Roman" w:cs="Times New Roman"/>
                <w:bCs/>
                <w:noProof/>
                <w:sz w:val="22"/>
                <w:szCs w:val="22"/>
                <w:lang w:val="en-US"/>
              </w:rPr>
              <w:t>UA</w:t>
            </w:r>
            <w:r w:rsidRPr="00D50327">
              <w:rPr>
                <w:rFonts w:ascii="Times New Roman" w:hAnsi="Times New Roman" w:cs="Times New Roman"/>
                <w:bCs/>
                <w:noProof/>
                <w:sz w:val="22"/>
                <w:szCs w:val="22"/>
              </w:rPr>
              <w:t>113314670000026003301140076</w:t>
            </w:r>
          </w:p>
          <w:p w:rsidR="00A05573" w:rsidRPr="00D50327" w:rsidRDefault="00A05573" w:rsidP="00E3646B">
            <w:pPr>
              <w:pStyle w:val="FR2"/>
              <w:spacing w:before="0" w:line="240" w:lineRule="auto"/>
              <w:ind w:hanging="760"/>
              <w:jc w:val="left"/>
              <w:rPr>
                <w:rFonts w:ascii="Times New Roman" w:hAnsi="Times New Roman" w:cs="Times New Roman"/>
                <w:bCs/>
                <w:noProof/>
                <w:sz w:val="22"/>
                <w:szCs w:val="22"/>
              </w:rPr>
            </w:pPr>
            <w:r w:rsidRPr="00D50327">
              <w:rPr>
                <w:rFonts w:ascii="Times New Roman" w:hAnsi="Times New Roman" w:cs="Times New Roman"/>
                <w:bCs/>
                <w:noProof/>
                <w:sz w:val="22"/>
                <w:szCs w:val="22"/>
                <w:lang w:val="en-US"/>
              </w:rPr>
              <w:t>UA</w:t>
            </w:r>
            <w:r w:rsidRPr="00D50327">
              <w:rPr>
                <w:rFonts w:ascii="Times New Roman" w:hAnsi="Times New Roman" w:cs="Times New Roman"/>
                <w:bCs/>
                <w:noProof/>
                <w:sz w:val="22"/>
                <w:szCs w:val="22"/>
              </w:rPr>
              <w:t>163314670000026004300140076</w:t>
            </w:r>
          </w:p>
          <w:p w:rsidR="00A05573" w:rsidRPr="00D50327" w:rsidRDefault="00A05573" w:rsidP="00E3646B">
            <w:pPr>
              <w:pStyle w:val="FR2"/>
              <w:spacing w:before="0" w:line="240" w:lineRule="auto"/>
              <w:ind w:hanging="760"/>
              <w:jc w:val="left"/>
              <w:rPr>
                <w:rFonts w:ascii="Times New Roman" w:hAnsi="Times New Roman" w:cs="Times New Roman"/>
                <w:bCs/>
                <w:noProof/>
                <w:sz w:val="22"/>
                <w:szCs w:val="22"/>
                <w:lang w:val="uk-UA"/>
              </w:rPr>
            </w:pPr>
            <w:r w:rsidRPr="00D50327">
              <w:rPr>
                <w:rFonts w:ascii="Times New Roman" w:hAnsi="Times New Roman" w:cs="Times New Roman"/>
                <w:bCs/>
                <w:noProof/>
                <w:sz w:val="22"/>
                <w:szCs w:val="22"/>
                <w:lang w:val="uk-UA"/>
              </w:rPr>
              <w:t>в філії Полтавське ОУ АТ «ОЩАДБАНК»</w:t>
            </w:r>
          </w:p>
          <w:p w:rsidR="00A05573" w:rsidRPr="002847DE" w:rsidRDefault="00A05573" w:rsidP="00E3646B">
            <w:pPr>
              <w:spacing w:after="0" w:line="240" w:lineRule="auto"/>
              <w:rPr>
                <w:rFonts w:ascii="Times New Roman" w:eastAsia="Times New Roman" w:hAnsi="Times New Roman" w:cs="Times New Roman"/>
              </w:rPr>
            </w:pPr>
            <w:r w:rsidRPr="002847DE">
              <w:rPr>
                <w:rFonts w:ascii="Times New Roman" w:eastAsia="Times New Roman" w:hAnsi="Times New Roman" w:cs="Times New Roman"/>
              </w:rPr>
              <w:t>код ЄДРПОУ 41318879</w:t>
            </w:r>
          </w:p>
          <w:p w:rsidR="00A05573" w:rsidRPr="002847DE" w:rsidRDefault="00A05573" w:rsidP="00E3646B">
            <w:pPr>
              <w:spacing w:after="0" w:line="240" w:lineRule="auto"/>
              <w:rPr>
                <w:rFonts w:ascii="Times New Roman" w:eastAsia="Times New Roman" w:hAnsi="Times New Roman" w:cs="Times New Roman"/>
              </w:rPr>
            </w:pPr>
            <w:r w:rsidRPr="002847DE">
              <w:rPr>
                <w:rFonts w:ascii="Times New Roman" w:eastAsia="Times New Roman" w:hAnsi="Times New Roman" w:cs="Times New Roman"/>
              </w:rPr>
              <w:t>ІПН 413188716037</w:t>
            </w:r>
          </w:p>
          <w:p w:rsidR="00A05573" w:rsidRPr="002847DE" w:rsidRDefault="00A05573" w:rsidP="00E3646B">
            <w:pPr>
              <w:spacing w:after="0" w:line="240" w:lineRule="auto"/>
              <w:rPr>
                <w:rFonts w:ascii="Times New Roman" w:eastAsia="Times New Roman" w:hAnsi="Times New Roman" w:cs="Times New Roman"/>
              </w:rPr>
            </w:pPr>
            <w:proofErr w:type="spellStart"/>
            <w:r w:rsidRPr="002847DE">
              <w:rPr>
                <w:rFonts w:ascii="Times New Roman" w:eastAsia="Times New Roman" w:hAnsi="Times New Roman" w:cs="Times New Roman"/>
              </w:rPr>
              <w:t>Тел</w:t>
            </w:r>
            <w:proofErr w:type="spellEnd"/>
            <w:r w:rsidRPr="002847DE">
              <w:rPr>
                <w:rFonts w:ascii="Times New Roman" w:eastAsia="Times New Roman" w:hAnsi="Times New Roman" w:cs="Times New Roman"/>
              </w:rPr>
              <w:t xml:space="preserve">. +380633378105              </w:t>
            </w:r>
          </w:p>
          <w:p w:rsidR="00A05573" w:rsidRPr="002847DE" w:rsidRDefault="00A05573" w:rsidP="00E3646B">
            <w:pPr>
              <w:spacing w:after="0" w:line="240" w:lineRule="auto"/>
              <w:rPr>
                <w:rFonts w:ascii="Times New Roman" w:eastAsia="Times New Roman" w:hAnsi="Times New Roman" w:cs="Times New Roman"/>
                <w:b/>
              </w:rPr>
            </w:pPr>
            <w:r w:rsidRPr="002847DE">
              <w:rPr>
                <w:rFonts w:ascii="Times New Roman" w:eastAsia="Times New Roman" w:hAnsi="Times New Roman" w:cs="Times New Roman"/>
              </w:rPr>
              <w:t>E-</w:t>
            </w:r>
            <w:proofErr w:type="spellStart"/>
            <w:r w:rsidRPr="002847DE">
              <w:rPr>
                <w:rFonts w:ascii="Times New Roman" w:eastAsia="Times New Roman" w:hAnsi="Times New Roman" w:cs="Times New Roman"/>
              </w:rPr>
              <w:t>mail</w:t>
            </w:r>
            <w:proofErr w:type="spellEnd"/>
            <w:r w:rsidRPr="002847DE">
              <w:rPr>
                <w:rFonts w:ascii="Times New Roman" w:eastAsia="Times New Roman" w:hAnsi="Times New Roman" w:cs="Times New Roman"/>
              </w:rPr>
              <w:t>: kremenlik@gmail.com</w:t>
            </w:r>
            <w:r w:rsidRPr="002847DE">
              <w:rPr>
                <w:rFonts w:ascii="Times New Roman" w:eastAsia="Times New Roman" w:hAnsi="Times New Roman" w:cs="Times New Roman"/>
                <w:b/>
              </w:rPr>
              <w:t xml:space="preserve"> </w:t>
            </w:r>
          </w:p>
          <w:p w:rsidR="00A05573" w:rsidRPr="002847DE" w:rsidRDefault="00A05573" w:rsidP="00E3646B">
            <w:pPr>
              <w:spacing w:after="0" w:line="240" w:lineRule="auto"/>
              <w:rPr>
                <w:rFonts w:ascii="Times New Roman" w:eastAsia="Times New Roman" w:hAnsi="Times New Roman" w:cs="Times New Roman"/>
                <w:b/>
              </w:rPr>
            </w:pPr>
          </w:p>
          <w:p w:rsidR="00A05573" w:rsidRPr="002847DE" w:rsidRDefault="00A05573" w:rsidP="00E3646B">
            <w:pPr>
              <w:spacing w:after="0" w:line="240" w:lineRule="auto"/>
              <w:rPr>
                <w:rFonts w:ascii="Times New Roman" w:eastAsia="Times New Roman" w:hAnsi="Times New Roman" w:cs="Times New Roman"/>
                <w:b/>
              </w:rPr>
            </w:pPr>
            <w:r w:rsidRPr="002847DE">
              <w:rPr>
                <w:rFonts w:ascii="Times New Roman" w:eastAsia="Times New Roman" w:hAnsi="Times New Roman" w:cs="Times New Roman"/>
                <w:b/>
              </w:rPr>
              <w:t>Директор</w:t>
            </w:r>
          </w:p>
          <w:p w:rsidR="00A05573" w:rsidRPr="002847DE" w:rsidRDefault="00A05573" w:rsidP="00E3646B">
            <w:pPr>
              <w:spacing w:after="0" w:line="240" w:lineRule="auto"/>
              <w:rPr>
                <w:rFonts w:ascii="Times New Roman" w:eastAsia="Times New Roman" w:hAnsi="Times New Roman" w:cs="Times New Roman"/>
                <w:b/>
              </w:rPr>
            </w:pPr>
            <w:r w:rsidRPr="002847DE">
              <w:rPr>
                <w:rFonts w:ascii="Times New Roman" w:eastAsia="Times New Roman" w:hAnsi="Times New Roman" w:cs="Times New Roman"/>
              </w:rPr>
              <w:t>__________________</w:t>
            </w:r>
            <w:r w:rsidRPr="002847DE">
              <w:rPr>
                <w:rFonts w:ascii="Times New Roman" w:eastAsia="Times New Roman" w:hAnsi="Times New Roman" w:cs="Times New Roman"/>
                <w:b/>
              </w:rPr>
              <w:t>Оксана КОРЛЯКОВА</w:t>
            </w:r>
          </w:p>
          <w:p w:rsidR="00A05573" w:rsidRPr="002847DE" w:rsidRDefault="00A05573" w:rsidP="00E3646B">
            <w:pPr>
              <w:tabs>
                <w:tab w:val="left" w:pos="1640"/>
                <w:tab w:val="center" w:pos="2404"/>
              </w:tabs>
              <w:spacing w:after="0" w:line="240" w:lineRule="auto"/>
              <w:rPr>
                <w:rFonts w:ascii="Times New Roman" w:eastAsia="Times New Roman" w:hAnsi="Times New Roman" w:cs="Times New Roman"/>
              </w:rPr>
            </w:pPr>
            <w:r w:rsidRPr="002847DE">
              <w:rPr>
                <w:rFonts w:ascii="Times New Roman" w:eastAsia="Times New Roman" w:hAnsi="Times New Roman" w:cs="Times New Roman"/>
              </w:rPr>
              <w:t xml:space="preserve">                    </w:t>
            </w:r>
            <w:proofErr w:type="spellStart"/>
            <w:r w:rsidRPr="002847DE">
              <w:rPr>
                <w:rFonts w:ascii="Times New Roman" w:eastAsia="Times New Roman" w:hAnsi="Times New Roman" w:cs="Times New Roman"/>
              </w:rPr>
              <w:t>м.п</w:t>
            </w:r>
            <w:proofErr w:type="spellEnd"/>
            <w:r w:rsidRPr="002847DE">
              <w:rPr>
                <w:rFonts w:ascii="Times New Roman" w:eastAsia="Times New Roman" w:hAnsi="Times New Roman" w:cs="Times New Roman"/>
              </w:rPr>
              <w:t>.</w:t>
            </w:r>
          </w:p>
        </w:tc>
        <w:tc>
          <w:tcPr>
            <w:tcW w:w="5415" w:type="dxa"/>
          </w:tcPr>
          <w:p w:rsidR="00A05573" w:rsidRPr="002847DE" w:rsidRDefault="00A05573" w:rsidP="00E3646B">
            <w:pPr>
              <w:spacing w:after="0" w:line="240" w:lineRule="auto"/>
              <w:jc w:val="center"/>
              <w:rPr>
                <w:rFonts w:ascii="Times New Roman" w:eastAsia="Times New Roman" w:hAnsi="Times New Roman" w:cs="Times New Roman"/>
                <w:b/>
              </w:rPr>
            </w:pPr>
            <w:r w:rsidRPr="002847DE">
              <w:rPr>
                <w:rFonts w:ascii="Times New Roman" w:eastAsia="Times New Roman" w:hAnsi="Times New Roman" w:cs="Times New Roman"/>
                <w:b/>
              </w:rPr>
              <w:t>Постачальник</w:t>
            </w: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r w:rsidRPr="002847DE">
              <w:rPr>
                <w:rFonts w:ascii="Times New Roman" w:eastAsia="Times New Roman" w:hAnsi="Times New Roman" w:cs="Times New Roman"/>
              </w:rPr>
              <w:t xml:space="preserve">                    </w:t>
            </w: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r w:rsidRPr="002847DE">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2847DE">
              <w:rPr>
                <w:rFonts w:ascii="Times New Roman" w:eastAsia="Times New Roman" w:hAnsi="Times New Roman" w:cs="Times New Roman"/>
              </w:rPr>
              <w:t xml:space="preserve"> ________________________ </w:t>
            </w: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r w:rsidRPr="002847DE">
              <w:rPr>
                <w:rFonts w:ascii="Times New Roman" w:eastAsia="Times New Roman" w:hAnsi="Times New Roman" w:cs="Times New Roman"/>
              </w:rPr>
              <w:t xml:space="preserve">                    </w:t>
            </w:r>
            <w:proofErr w:type="spellStart"/>
            <w:r w:rsidRPr="002847DE">
              <w:rPr>
                <w:rFonts w:ascii="Times New Roman" w:eastAsia="Times New Roman" w:hAnsi="Times New Roman" w:cs="Times New Roman"/>
              </w:rPr>
              <w:t>м.п</w:t>
            </w:r>
            <w:proofErr w:type="spellEnd"/>
            <w:r w:rsidRPr="002847DE">
              <w:rPr>
                <w:rFonts w:ascii="Times New Roman" w:eastAsia="Times New Roman" w:hAnsi="Times New Roman" w:cs="Times New Roman"/>
              </w:rPr>
              <w:t xml:space="preserve">.     </w:t>
            </w:r>
          </w:p>
        </w:tc>
      </w:tr>
    </w:tbl>
    <w:p w:rsidR="000D2197" w:rsidRPr="00C6705C" w:rsidRDefault="000D2197" w:rsidP="00A62B3B">
      <w:pPr>
        <w:spacing w:after="0" w:line="240" w:lineRule="auto"/>
        <w:rPr>
          <w:rFonts w:ascii="Times New Roman" w:hAnsi="Times New Roman" w:cs="Times New Roman"/>
          <w:b/>
          <w:sz w:val="24"/>
          <w:szCs w:val="24"/>
          <w:highlight w:val="green"/>
        </w:rPr>
      </w:pPr>
    </w:p>
    <w:sectPr w:rsidR="000D2197" w:rsidRPr="00C6705C" w:rsidSect="00C234BB">
      <w:headerReference w:type="default" r:id="rId9"/>
      <w:pgSz w:w="11906" w:h="16838"/>
      <w:pgMar w:top="709"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F8E" w:rsidRDefault="001F1F8E" w:rsidP="00CB284C">
      <w:pPr>
        <w:spacing w:after="0" w:line="240" w:lineRule="auto"/>
      </w:pPr>
      <w:r>
        <w:separator/>
      </w:r>
    </w:p>
  </w:endnote>
  <w:endnote w:type="continuationSeparator" w:id="0">
    <w:p w:rsidR="001F1F8E" w:rsidRDefault="001F1F8E" w:rsidP="00CB2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F8E" w:rsidRDefault="001F1F8E" w:rsidP="00CB284C">
      <w:pPr>
        <w:spacing w:after="0" w:line="240" w:lineRule="auto"/>
      </w:pPr>
      <w:r>
        <w:separator/>
      </w:r>
    </w:p>
  </w:footnote>
  <w:footnote w:type="continuationSeparator" w:id="0">
    <w:p w:rsidR="001F1F8E" w:rsidRDefault="001F1F8E" w:rsidP="00CB2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C5E" w:rsidRPr="002B11A8" w:rsidRDefault="00D11C5E">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1" w15:restartNumberingAfterBreak="0">
    <w:nsid w:val="06EC4B5D"/>
    <w:multiLevelType w:val="multilevel"/>
    <w:tmpl w:val="F062A054"/>
    <w:lvl w:ilvl="0">
      <w:start w:val="1"/>
      <w:numFmt w:val="decimal"/>
      <w:lvlText w:val="%1)"/>
      <w:lvlJc w:val="left"/>
      <w:pPr>
        <w:ind w:left="1494" w:hanging="360"/>
      </w:pPr>
      <w:rPr>
        <w:strike w:val="0"/>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 w15:restartNumberingAfterBreak="0">
    <w:nsid w:val="159473E0"/>
    <w:multiLevelType w:val="multilevel"/>
    <w:tmpl w:val="4AC6019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D04227"/>
    <w:multiLevelType w:val="multilevel"/>
    <w:tmpl w:val="45183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9A39DE"/>
    <w:multiLevelType w:val="multilevel"/>
    <w:tmpl w:val="556698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306E28D2"/>
    <w:multiLevelType w:val="multilevel"/>
    <w:tmpl w:val="81562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3E33DC"/>
    <w:multiLevelType w:val="multilevel"/>
    <w:tmpl w:val="BC9AF366"/>
    <w:lvl w:ilvl="0">
      <w:start w:val="1"/>
      <w:numFmt w:val="decimal"/>
      <w:lvlText w:val="%1."/>
      <w:lvlJc w:val="left"/>
      <w:pPr>
        <w:tabs>
          <w:tab w:val="num" w:pos="928"/>
        </w:tabs>
        <w:ind w:left="928" w:hanging="360"/>
      </w:pPr>
      <w:rPr>
        <w:rFonts w:ascii="Times New Roman" w:hAnsi="Times New Roman" w:cs="Times New Roman"/>
        <w:b/>
        <w:color w:val="000000"/>
        <w:sz w:val="18"/>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AB32684"/>
    <w:multiLevelType w:val="multilevel"/>
    <w:tmpl w:val="AAECB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9"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5E0F1CD7"/>
    <w:multiLevelType w:val="multilevel"/>
    <w:tmpl w:val="503C6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E1D5738"/>
    <w:multiLevelType w:val="multilevel"/>
    <w:tmpl w:val="A25C1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25F008F"/>
    <w:multiLevelType w:val="hybridMultilevel"/>
    <w:tmpl w:val="23ACF5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7F9513B"/>
    <w:multiLevelType w:val="multilevel"/>
    <w:tmpl w:val="F68E3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8971808"/>
    <w:multiLevelType w:val="multilevel"/>
    <w:tmpl w:val="3EE098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4"/>
  </w:num>
  <w:num w:numId="3">
    <w:abstractNumId w:val="10"/>
  </w:num>
  <w:num w:numId="4">
    <w:abstractNumId w:val="11"/>
  </w:num>
  <w:num w:numId="5">
    <w:abstractNumId w:val="2"/>
  </w:num>
  <w:num w:numId="6">
    <w:abstractNumId w:val="5"/>
  </w:num>
  <w:num w:numId="7">
    <w:abstractNumId w:val="7"/>
  </w:num>
  <w:num w:numId="8">
    <w:abstractNumId w:val="3"/>
  </w:num>
  <w:num w:numId="9">
    <w:abstractNumId w:val="0"/>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6"/>
  </w:num>
  <w:num w:numId="13">
    <w:abstractNumId w:val="9"/>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D6F5A"/>
    <w:rsid w:val="00003A5F"/>
    <w:rsid w:val="00005E6C"/>
    <w:rsid w:val="00011B83"/>
    <w:rsid w:val="00014F72"/>
    <w:rsid w:val="0001587D"/>
    <w:rsid w:val="00016BFD"/>
    <w:rsid w:val="00021C4C"/>
    <w:rsid w:val="00022CBC"/>
    <w:rsid w:val="00027007"/>
    <w:rsid w:val="00030501"/>
    <w:rsid w:val="0003083A"/>
    <w:rsid w:val="00031C71"/>
    <w:rsid w:val="000324F0"/>
    <w:rsid w:val="0004638F"/>
    <w:rsid w:val="000467FA"/>
    <w:rsid w:val="000539D9"/>
    <w:rsid w:val="00056E4F"/>
    <w:rsid w:val="00057316"/>
    <w:rsid w:val="00060A51"/>
    <w:rsid w:val="00060D2C"/>
    <w:rsid w:val="0007029F"/>
    <w:rsid w:val="00071135"/>
    <w:rsid w:val="00071A25"/>
    <w:rsid w:val="00084838"/>
    <w:rsid w:val="000864DB"/>
    <w:rsid w:val="00090165"/>
    <w:rsid w:val="0009232E"/>
    <w:rsid w:val="000936C7"/>
    <w:rsid w:val="000940C6"/>
    <w:rsid w:val="00094E7A"/>
    <w:rsid w:val="000A5C12"/>
    <w:rsid w:val="000A7064"/>
    <w:rsid w:val="000C27BE"/>
    <w:rsid w:val="000C2AD1"/>
    <w:rsid w:val="000C2C96"/>
    <w:rsid w:val="000D2197"/>
    <w:rsid w:val="000E12C7"/>
    <w:rsid w:val="000E296C"/>
    <w:rsid w:val="000F2744"/>
    <w:rsid w:val="000F565E"/>
    <w:rsid w:val="000F79B1"/>
    <w:rsid w:val="00101853"/>
    <w:rsid w:val="00105369"/>
    <w:rsid w:val="00113DC3"/>
    <w:rsid w:val="00114853"/>
    <w:rsid w:val="00117691"/>
    <w:rsid w:val="0012481E"/>
    <w:rsid w:val="001325A9"/>
    <w:rsid w:val="00135052"/>
    <w:rsid w:val="001417BB"/>
    <w:rsid w:val="00152081"/>
    <w:rsid w:val="0015583E"/>
    <w:rsid w:val="00156F62"/>
    <w:rsid w:val="00163953"/>
    <w:rsid w:val="0016627E"/>
    <w:rsid w:val="001667C2"/>
    <w:rsid w:val="00170746"/>
    <w:rsid w:val="00173AD7"/>
    <w:rsid w:val="00173CEA"/>
    <w:rsid w:val="0017473B"/>
    <w:rsid w:val="00175424"/>
    <w:rsid w:val="00175A97"/>
    <w:rsid w:val="00181039"/>
    <w:rsid w:val="001868C8"/>
    <w:rsid w:val="0019013C"/>
    <w:rsid w:val="001932B8"/>
    <w:rsid w:val="00195147"/>
    <w:rsid w:val="00197C63"/>
    <w:rsid w:val="001A340C"/>
    <w:rsid w:val="001A3D01"/>
    <w:rsid w:val="001A44E8"/>
    <w:rsid w:val="001A69A5"/>
    <w:rsid w:val="001A783F"/>
    <w:rsid w:val="001B031E"/>
    <w:rsid w:val="001B25EE"/>
    <w:rsid w:val="001B56A1"/>
    <w:rsid w:val="001C4156"/>
    <w:rsid w:val="001C48B4"/>
    <w:rsid w:val="001C4C4C"/>
    <w:rsid w:val="001C6495"/>
    <w:rsid w:val="001C7224"/>
    <w:rsid w:val="001D0CF1"/>
    <w:rsid w:val="001E75DA"/>
    <w:rsid w:val="001F1F8E"/>
    <w:rsid w:val="001F5407"/>
    <w:rsid w:val="0020325C"/>
    <w:rsid w:val="00203566"/>
    <w:rsid w:val="0020358A"/>
    <w:rsid w:val="0020703D"/>
    <w:rsid w:val="00210B40"/>
    <w:rsid w:val="00213804"/>
    <w:rsid w:val="0021538C"/>
    <w:rsid w:val="00223A64"/>
    <w:rsid w:val="00230683"/>
    <w:rsid w:val="00234224"/>
    <w:rsid w:val="00237862"/>
    <w:rsid w:val="00237A93"/>
    <w:rsid w:val="00242FEA"/>
    <w:rsid w:val="00246D1F"/>
    <w:rsid w:val="00251D23"/>
    <w:rsid w:val="00261C90"/>
    <w:rsid w:val="00270AA6"/>
    <w:rsid w:val="00271C99"/>
    <w:rsid w:val="0027251E"/>
    <w:rsid w:val="002847DE"/>
    <w:rsid w:val="00286A58"/>
    <w:rsid w:val="002909D6"/>
    <w:rsid w:val="00290F2B"/>
    <w:rsid w:val="002946AA"/>
    <w:rsid w:val="002975B5"/>
    <w:rsid w:val="002A460D"/>
    <w:rsid w:val="002B0403"/>
    <w:rsid w:val="002B59D5"/>
    <w:rsid w:val="002B5BF3"/>
    <w:rsid w:val="002C2F06"/>
    <w:rsid w:val="002E220F"/>
    <w:rsid w:val="00311302"/>
    <w:rsid w:val="00322248"/>
    <w:rsid w:val="00323346"/>
    <w:rsid w:val="00325DF5"/>
    <w:rsid w:val="00327A95"/>
    <w:rsid w:val="00334333"/>
    <w:rsid w:val="0035278F"/>
    <w:rsid w:val="003537EA"/>
    <w:rsid w:val="00357A5F"/>
    <w:rsid w:val="00360FE9"/>
    <w:rsid w:val="00362599"/>
    <w:rsid w:val="00363C62"/>
    <w:rsid w:val="003653AB"/>
    <w:rsid w:val="00365B27"/>
    <w:rsid w:val="0037071B"/>
    <w:rsid w:val="003728D0"/>
    <w:rsid w:val="0038211D"/>
    <w:rsid w:val="0038461A"/>
    <w:rsid w:val="003C2E9F"/>
    <w:rsid w:val="003D26A3"/>
    <w:rsid w:val="003E10DB"/>
    <w:rsid w:val="003E54DC"/>
    <w:rsid w:val="00407A98"/>
    <w:rsid w:val="00412428"/>
    <w:rsid w:val="00416E46"/>
    <w:rsid w:val="00422179"/>
    <w:rsid w:val="00426582"/>
    <w:rsid w:val="00430D8F"/>
    <w:rsid w:val="0043280A"/>
    <w:rsid w:val="004351CB"/>
    <w:rsid w:val="004500EC"/>
    <w:rsid w:val="00457486"/>
    <w:rsid w:val="00460059"/>
    <w:rsid w:val="0047147E"/>
    <w:rsid w:val="00474BEB"/>
    <w:rsid w:val="00474D82"/>
    <w:rsid w:val="00483446"/>
    <w:rsid w:val="004926D4"/>
    <w:rsid w:val="00494F82"/>
    <w:rsid w:val="00497B03"/>
    <w:rsid w:val="004A25AF"/>
    <w:rsid w:val="004A767A"/>
    <w:rsid w:val="004B1D02"/>
    <w:rsid w:val="004B6A21"/>
    <w:rsid w:val="004C189A"/>
    <w:rsid w:val="004C1EA4"/>
    <w:rsid w:val="004C6AA0"/>
    <w:rsid w:val="004D6B82"/>
    <w:rsid w:val="004E657D"/>
    <w:rsid w:val="004E6F3C"/>
    <w:rsid w:val="004F68BA"/>
    <w:rsid w:val="00505490"/>
    <w:rsid w:val="00507D2A"/>
    <w:rsid w:val="00511127"/>
    <w:rsid w:val="00517E41"/>
    <w:rsid w:val="00537F75"/>
    <w:rsid w:val="00544139"/>
    <w:rsid w:val="00545504"/>
    <w:rsid w:val="00550B2B"/>
    <w:rsid w:val="00553112"/>
    <w:rsid w:val="00555418"/>
    <w:rsid w:val="00562B7D"/>
    <w:rsid w:val="005638B8"/>
    <w:rsid w:val="005674B4"/>
    <w:rsid w:val="00570A0C"/>
    <w:rsid w:val="0057286D"/>
    <w:rsid w:val="00572981"/>
    <w:rsid w:val="005759E3"/>
    <w:rsid w:val="00577013"/>
    <w:rsid w:val="00577A5E"/>
    <w:rsid w:val="00585D71"/>
    <w:rsid w:val="00586FEE"/>
    <w:rsid w:val="005943C2"/>
    <w:rsid w:val="005B2B04"/>
    <w:rsid w:val="005B3B19"/>
    <w:rsid w:val="005B40FA"/>
    <w:rsid w:val="005D1B56"/>
    <w:rsid w:val="005D48D3"/>
    <w:rsid w:val="005E2662"/>
    <w:rsid w:val="005E4FE7"/>
    <w:rsid w:val="005E5354"/>
    <w:rsid w:val="005F3AF2"/>
    <w:rsid w:val="005F60F8"/>
    <w:rsid w:val="005F611B"/>
    <w:rsid w:val="00607899"/>
    <w:rsid w:val="0062404F"/>
    <w:rsid w:val="00627B27"/>
    <w:rsid w:val="0063164B"/>
    <w:rsid w:val="0063418F"/>
    <w:rsid w:val="00641BD5"/>
    <w:rsid w:val="00642393"/>
    <w:rsid w:val="00650110"/>
    <w:rsid w:val="00655AAC"/>
    <w:rsid w:val="0067465A"/>
    <w:rsid w:val="0067607E"/>
    <w:rsid w:val="006879A8"/>
    <w:rsid w:val="00691490"/>
    <w:rsid w:val="00694AB4"/>
    <w:rsid w:val="006A0125"/>
    <w:rsid w:val="006A6E3B"/>
    <w:rsid w:val="006B71F2"/>
    <w:rsid w:val="006C369B"/>
    <w:rsid w:val="006C5F28"/>
    <w:rsid w:val="006C6A83"/>
    <w:rsid w:val="006E315B"/>
    <w:rsid w:val="006E51E0"/>
    <w:rsid w:val="006F2078"/>
    <w:rsid w:val="006F24CD"/>
    <w:rsid w:val="006F3521"/>
    <w:rsid w:val="00716F6A"/>
    <w:rsid w:val="00720A73"/>
    <w:rsid w:val="00721E01"/>
    <w:rsid w:val="007366CD"/>
    <w:rsid w:val="00736FDF"/>
    <w:rsid w:val="00737A56"/>
    <w:rsid w:val="007458F6"/>
    <w:rsid w:val="00745940"/>
    <w:rsid w:val="007469C7"/>
    <w:rsid w:val="00746C35"/>
    <w:rsid w:val="00762C5D"/>
    <w:rsid w:val="00764E5C"/>
    <w:rsid w:val="0077004F"/>
    <w:rsid w:val="007835C9"/>
    <w:rsid w:val="0078622E"/>
    <w:rsid w:val="00786E1F"/>
    <w:rsid w:val="00787AE0"/>
    <w:rsid w:val="00793D80"/>
    <w:rsid w:val="00794CAE"/>
    <w:rsid w:val="007966BD"/>
    <w:rsid w:val="00797E4C"/>
    <w:rsid w:val="007B034C"/>
    <w:rsid w:val="007C3CFB"/>
    <w:rsid w:val="007D29C2"/>
    <w:rsid w:val="007E0927"/>
    <w:rsid w:val="007E6B2A"/>
    <w:rsid w:val="007F1CF1"/>
    <w:rsid w:val="007F7AD9"/>
    <w:rsid w:val="0080320D"/>
    <w:rsid w:val="00813726"/>
    <w:rsid w:val="00814025"/>
    <w:rsid w:val="00822E1D"/>
    <w:rsid w:val="00823910"/>
    <w:rsid w:val="00831357"/>
    <w:rsid w:val="008316A8"/>
    <w:rsid w:val="008335EB"/>
    <w:rsid w:val="00836987"/>
    <w:rsid w:val="008370B5"/>
    <w:rsid w:val="008374CE"/>
    <w:rsid w:val="00852B77"/>
    <w:rsid w:val="00855E15"/>
    <w:rsid w:val="00856AC2"/>
    <w:rsid w:val="00861DF4"/>
    <w:rsid w:val="00870283"/>
    <w:rsid w:val="00870E8E"/>
    <w:rsid w:val="008733C2"/>
    <w:rsid w:val="008743B4"/>
    <w:rsid w:val="0087501C"/>
    <w:rsid w:val="00883F35"/>
    <w:rsid w:val="00894400"/>
    <w:rsid w:val="008975DD"/>
    <w:rsid w:val="008A244C"/>
    <w:rsid w:val="008A2B2D"/>
    <w:rsid w:val="008A5550"/>
    <w:rsid w:val="008A6E4A"/>
    <w:rsid w:val="008A775A"/>
    <w:rsid w:val="008B4707"/>
    <w:rsid w:val="008B478C"/>
    <w:rsid w:val="008B6C43"/>
    <w:rsid w:val="008C16FF"/>
    <w:rsid w:val="008C45A2"/>
    <w:rsid w:val="008C6C5E"/>
    <w:rsid w:val="008D17C9"/>
    <w:rsid w:val="008D1BD1"/>
    <w:rsid w:val="008D3A18"/>
    <w:rsid w:val="008E3F04"/>
    <w:rsid w:val="008F2392"/>
    <w:rsid w:val="008F2FC8"/>
    <w:rsid w:val="008F4EBE"/>
    <w:rsid w:val="008F6D56"/>
    <w:rsid w:val="008F7F81"/>
    <w:rsid w:val="00905371"/>
    <w:rsid w:val="00905A86"/>
    <w:rsid w:val="00912787"/>
    <w:rsid w:val="009325C8"/>
    <w:rsid w:val="009404E7"/>
    <w:rsid w:val="0094206C"/>
    <w:rsid w:val="00944A19"/>
    <w:rsid w:val="00946A8D"/>
    <w:rsid w:val="00947C9C"/>
    <w:rsid w:val="00956F73"/>
    <w:rsid w:val="00960D94"/>
    <w:rsid w:val="00963425"/>
    <w:rsid w:val="00965911"/>
    <w:rsid w:val="0097086F"/>
    <w:rsid w:val="0097651A"/>
    <w:rsid w:val="009775B5"/>
    <w:rsid w:val="00980B5E"/>
    <w:rsid w:val="0098131E"/>
    <w:rsid w:val="009837DB"/>
    <w:rsid w:val="009A0FB0"/>
    <w:rsid w:val="009A426F"/>
    <w:rsid w:val="009C129E"/>
    <w:rsid w:val="009C144A"/>
    <w:rsid w:val="009D125F"/>
    <w:rsid w:val="009D25B6"/>
    <w:rsid w:val="009D4413"/>
    <w:rsid w:val="009D5080"/>
    <w:rsid w:val="009D7291"/>
    <w:rsid w:val="009E02A8"/>
    <w:rsid w:val="009E2E79"/>
    <w:rsid w:val="009E507D"/>
    <w:rsid w:val="009E5CEE"/>
    <w:rsid w:val="009F2FC6"/>
    <w:rsid w:val="009F5EA7"/>
    <w:rsid w:val="009F7C90"/>
    <w:rsid w:val="00A001B2"/>
    <w:rsid w:val="00A0317C"/>
    <w:rsid w:val="00A05573"/>
    <w:rsid w:val="00A06017"/>
    <w:rsid w:val="00A2266B"/>
    <w:rsid w:val="00A22FDF"/>
    <w:rsid w:val="00A24E53"/>
    <w:rsid w:val="00A25193"/>
    <w:rsid w:val="00A313DA"/>
    <w:rsid w:val="00A35DDF"/>
    <w:rsid w:val="00A41D03"/>
    <w:rsid w:val="00A424BA"/>
    <w:rsid w:val="00A4345B"/>
    <w:rsid w:val="00A53222"/>
    <w:rsid w:val="00A53EBA"/>
    <w:rsid w:val="00A612D7"/>
    <w:rsid w:val="00A62B3B"/>
    <w:rsid w:val="00A674C0"/>
    <w:rsid w:val="00A7034E"/>
    <w:rsid w:val="00A7504D"/>
    <w:rsid w:val="00A80421"/>
    <w:rsid w:val="00A813C4"/>
    <w:rsid w:val="00A82AE1"/>
    <w:rsid w:val="00A8416E"/>
    <w:rsid w:val="00A86EF5"/>
    <w:rsid w:val="00A92538"/>
    <w:rsid w:val="00A93773"/>
    <w:rsid w:val="00A93F55"/>
    <w:rsid w:val="00A959DE"/>
    <w:rsid w:val="00AA4ACA"/>
    <w:rsid w:val="00AC118A"/>
    <w:rsid w:val="00AC744A"/>
    <w:rsid w:val="00AD4D1B"/>
    <w:rsid w:val="00AE1C6A"/>
    <w:rsid w:val="00AF1A23"/>
    <w:rsid w:val="00B12CB9"/>
    <w:rsid w:val="00B14FB9"/>
    <w:rsid w:val="00B17A16"/>
    <w:rsid w:val="00B30667"/>
    <w:rsid w:val="00B4136B"/>
    <w:rsid w:val="00B451F2"/>
    <w:rsid w:val="00B529F5"/>
    <w:rsid w:val="00B5652A"/>
    <w:rsid w:val="00B5780E"/>
    <w:rsid w:val="00B664A4"/>
    <w:rsid w:val="00B75CF4"/>
    <w:rsid w:val="00B85C1A"/>
    <w:rsid w:val="00B86EF3"/>
    <w:rsid w:val="00B92F56"/>
    <w:rsid w:val="00B964DB"/>
    <w:rsid w:val="00BA7DCA"/>
    <w:rsid w:val="00BC1405"/>
    <w:rsid w:val="00BC7CE6"/>
    <w:rsid w:val="00BD063A"/>
    <w:rsid w:val="00BD783D"/>
    <w:rsid w:val="00BE0C28"/>
    <w:rsid w:val="00BE1ABF"/>
    <w:rsid w:val="00BE4480"/>
    <w:rsid w:val="00BE7751"/>
    <w:rsid w:val="00BF004C"/>
    <w:rsid w:val="00BF0FC4"/>
    <w:rsid w:val="00BF3419"/>
    <w:rsid w:val="00BF6B6E"/>
    <w:rsid w:val="00BF78D1"/>
    <w:rsid w:val="00C0205C"/>
    <w:rsid w:val="00C02DB0"/>
    <w:rsid w:val="00C055A5"/>
    <w:rsid w:val="00C0667C"/>
    <w:rsid w:val="00C20994"/>
    <w:rsid w:val="00C2313C"/>
    <w:rsid w:val="00C234BB"/>
    <w:rsid w:val="00C27012"/>
    <w:rsid w:val="00C3304A"/>
    <w:rsid w:val="00C34257"/>
    <w:rsid w:val="00C368FA"/>
    <w:rsid w:val="00C378BB"/>
    <w:rsid w:val="00C40804"/>
    <w:rsid w:val="00C42690"/>
    <w:rsid w:val="00C44E1D"/>
    <w:rsid w:val="00C60BDE"/>
    <w:rsid w:val="00C64D69"/>
    <w:rsid w:val="00C66C12"/>
    <w:rsid w:val="00C73A6D"/>
    <w:rsid w:val="00C77E0A"/>
    <w:rsid w:val="00C81974"/>
    <w:rsid w:val="00C84E7A"/>
    <w:rsid w:val="00C93228"/>
    <w:rsid w:val="00CA5789"/>
    <w:rsid w:val="00CA63BB"/>
    <w:rsid w:val="00CB00EB"/>
    <w:rsid w:val="00CB284C"/>
    <w:rsid w:val="00CB4425"/>
    <w:rsid w:val="00CB5E4C"/>
    <w:rsid w:val="00CB7759"/>
    <w:rsid w:val="00CB7B35"/>
    <w:rsid w:val="00CC0D1E"/>
    <w:rsid w:val="00CC79F1"/>
    <w:rsid w:val="00CD0BCE"/>
    <w:rsid w:val="00CE1270"/>
    <w:rsid w:val="00CE6274"/>
    <w:rsid w:val="00CF44A5"/>
    <w:rsid w:val="00CF4A49"/>
    <w:rsid w:val="00CF581E"/>
    <w:rsid w:val="00CF6492"/>
    <w:rsid w:val="00D05163"/>
    <w:rsid w:val="00D11C5E"/>
    <w:rsid w:val="00D15561"/>
    <w:rsid w:val="00D26341"/>
    <w:rsid w:val="00D36664"/>
    <w:rsid w:val="00D41E6B"/>
    <w:rsid w:val="00D421E4"/>
    <w:rsid w:val="00D42352"/>
    <w:rsid w:val="00D47459"/>
    <w:rsid w:val="00D47B22"/>
    <w:rsid w:val="00D50327"/>
    <w:rsid w:val="00D512F2"/>
    <w:rsid w:val="00D62AD5"/>
    <w:rsid w:val="00D677FF"/>
    <w:rsid w:val="00D67B7D"/>
    <w:rsid w:val="00D705A1"/>
    <w:rsid w:val="00D745CE"/>
    <w:rsid w:val="00D82C80"/>
    <w:rsid w:val="00D87636"/>
    <w:rsid w:val="00D911F3"/>
    <w:rsid w:val="00D91A0D"/>
    <w:rsid w:val="00DA6023"/>
    <w:rsid w:val="00DA7A98"/>
    <w:rsid w:val="00DA7B98"/>
    <w:rsid w:val="00DC1A01"/>
    <w:rsid w:val="00DD2E6E"/>
    <w:rsid w:val="00DD6F5A"/>
    <w:rsid w:val="00DF0E0F"/>
    <w:rsid w:val="00DF71A3"/>
    <w:rsid w:val="00E025EC"/>
    <w:rsid w:val="00E02B65"/>
    <w:rsid w:val="00E10ADB"/>
    <w:rsid w:val="00E11D6B"/>
    <w:rsid w:val="00E13FE8"/>
    <w:rsid w:val="00E14627"/>
    <w:rsid w:val="00E148B7"/>
    <w:rsid w:val="00E21BB8"/>
    <w:rsid w:val="00E2346A"/>
    <w:rsid w:val="00E24A40"/>
    <w:rsid w:val="00E276F2"/>
    <w:rsid w:val="00E306B9"/>
    <w:rsid w:val="00E34918"/>
    <w:rsid w:val="00E34AA3"/>
    <w:rsid w:val="00E402ED"/>
    <w:rsid w:val="00E518FD"/>
    <w:rsid w:val="00E60548"/>
    <w:rsid w:val="00E60B65"/>
    <w:rsid w:val="00E60FAC"/>
    <w:rsid w:val="00E63767"/>
    <w:rsid w:val="00E66A3F"/>
    <w:rsid w:val="00E76D53"/>
    <w:rsid w:val="00E77FC4"/>
    <w:rsid w:val="00E83E4B"/>
    <w:rsid w:val="00E854AC"/>
    <w:rsid w:val="00E855AB"/>
    <w:rsid w:val="00E91CA4"/>
    <w:rsid w:val="00E95051"/>
    <w:rsid w:val="00E967E3"/>
    <w:rsid w:val="00EA5D5A"/>
    <w:rsid w:val="00EB3F04"/>
    <w:rsid w:val="00EB6627"/>
    <w:rsid w:val="00EC2391"/>
    <w:rsid w:val="00EC3A7A"/>
    <w:rsid w:val="00EC3C15"/>
    <w:rsid w:val="00EC5C2E"/>
    <w:rsid w:val="00EC5F7A"/>
    <w:rsid w:val="00ED2BA4"/>
    <w:rsid w:val="00ED41A1"/>
    <w:rsid w:val="00EE2A8C"/>
    <w:rsid w:val="00F013F4"/>
    <w:rsid w:val="00F02DFB"/>
    <w:rsid w:val="00F07654"/>
    <w:rsid w:val="00F11C2A"/>
    <w:rsid w:val="00F1610E"/>
    <w:rsid w:val="00F16142"/>
    <w:rsid w:val="00F17202"/>
    <w:rsid w:val="00F24B89"/>
    <w:rsid w:val="00F321E9"/>
    <w:rsid w:val="00F32646"/>
    <w:rsid w:val="00F4151F"/>
    <w:rsid w:val="00F42154"/>
    <w:rsid w:val="00F446C5"/>
    <w:rsid w:val="00F5356F"/>
    <w:rsid w:val="00F70EAB"/>
    <w:rsid w:val="00F734B4"/>
    <w:rsid w:val="00F754E3"/>
    <w:rsid w:val="00F7778D"/>
    <w:rsid w:val="00F77C73"/>
    <w:rsid w:val="00F81E17"/>
    <w:rsid w:val="00F87F78"/>
    <w:rsid w:val="00F928C3"/>
    <w:rsid w:val="00F96383"/>
    <w:rsid w:val="00FA52B9"/>
    <w:rsid w:val="00FB563C"/>
    <w:rsid w:val="00FB6D09"/>
    <w:rsid w:val="00FC0684"/>
    <w:rsid w:val="00FC33EE"/>
    <w:rsid w:val="00FC353B"/>
    <w:rsid w:val="00FC3672"/>
    <w:rsid w:val="00FC7A45"/>
    <w:rsid w:val="00FE6F64"/>
    <w:rsid w:val="00FE76EF"/>
    <w:rsid w:val="00FF5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5549"/>
  <w15:docId w15:val="{44484DEC-4712-45DD-9008-9CE19123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C055A5"/>
    <w:pPr>
      <w:keepNext/>
      <w:keepLines/>
      <w:spacing w:before="480" w:after="120"/>
      <w:outlineLvl w:val="0"/>
    </w:pPr>
    <w:rPr>
      <w:b/>
      <w:sz w:val="48"/>
      <w:szCs w:val="48"/>
    </w:rPr>
  </w:style>
  <w:style w:type="paragraph" w:styleId="2">
    <w:name w:val="heading 2"/>
    <w:basedOn w:val="a"/>
    <w:next w:val="a"/>
    <w:uiPriority w:val="9"/>
    <w:semiHidden/>
    <w:unhideWhenUsed/>
    <w:qFormat/>
    <w:rsid w:val="00C055A5"/>
    <w:pPr>
      <w:keepNext/>
      <w:keepLines/>
      <w:spacing w:before="360" w:after="80"/>
      <w:outlineLvl w:val="1"/>
    </w:pPr>
    <w:rPr>
      <w:b/>
      <w:sz w:val="36"/>
      <w:szCs w:val="36"/>
    </w:rPr>
  </w:style>
  <w:style w:type="paragraph" w:styleId="3">
    <w:name w:val="heading 3"/>
    <w:basedOn w:val="a"/>
    <w:next w:val="a"/>
    <w:uiPriority w:val="9"/>
    <w:semiHidden/>
    <w:unhideWhenUsed/>
    <w:qFormat/>
    <w:rsid w:val="00C055A5"/>
    <w:pPr>
      <w:keepNext/>
      <w:keepLines/>
      <w:spacing w:before="280" w:after="80"/>
      <w:outlineLvl w:val="2"/>
    </w:pPr>
    <w:rPr>
      <w:b/>
      <w:sz w:val="28"/>
      <w:szCs w:val="28"/>
    </w:rPr>
  </w:style>
  <w:style w:type="paragraph" w:styleId="4">
    <w:name w:val="heading 4"/>
    <w:basedOn w:val="a"/>
    <w:next w:val="a"/>
    <w:uiPriority w:val="9"/>
    <w:semiHidden/>
    <w:unhideWhenUsed/>
    <w:qFormat/>
    <w:rsid w:val="00C055A5"/>
    <w:pPr>
      <w:keepNext/>
      <w:keepLines/>
      <w:spacing w:before="240" w:after="40"/>
      <w:outlineLvl w:val="3"/>
    </w:pPr>
    <w:rPr>
      <w:b/>
      <w:sz w:val="24"/>
      <w:szCs w:val="24"/>
    </w:rPr>
  </w:style>
  <w:style w:type="paragraph" w:styleId="5">
    <w:name w:val="heading 5"/>
    <w:basedOn w:val="a"/>
    <w:next w:val="a"/>
    <w:uiPriority w:val="9"/>
    <w:semiHidden/>
    <w:unhideWhenUsed/>
    <w:qFormat/>
    <w:rsid w:val="00C055A5"/>
    <w:pPr>
      <w:keepNext/>
      <w:keepLines/>
      <w:spacing w:before="220" w:after="40"/>
      <w:outlineLvl w:val="4"/>
    </w:pPr>
    <w:rPr>
      <w:b/>
    </w:rPr>
  </w:style>
  <w:style w:type="paragraph" w:styleId="6">
    <w:name w:val="heading 6"/>
    <w:basedOn w:val="a"/>
    <w:next w:val="a"/>
    <w:uiPriority w:val="9"/>
    <w:semiHidden/>
    <w:unhideWhenUsed/>
    <w:qFormat/>
    <w:rsid w:val="00C055A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055A5"/>
    <w:tblPr>
      <w:tblCellMar>
        <w:top w:w="0" w:type="dxa"/>
        <w:left w:w="0" w:type="dxa"/>
        <w:bottom w:w="0" w:type="dxa"/>
        <w:right w:w="0" w:type="dxa"/>
      </w:tblCellMar>
    </w:tblPr>
  </w:style>
  <w:style w:type="paragraph" w:styleId="a3">
    <w:name w:val="Title"/>
    <w:basedOn w:val="a"/>
    <w:next w:val="a"/>
    <w:uiPriority w:val="10"/>
    <w:qFormat/>
    <w:rsid w:val="00C055A5"/>
    <w:pPr>
      <w:keepNext/>
      <w:keepLines/>
      <w:spacing w:before="480" w:after="120"/>
    </w:pPr>
    <w:rPr>
      <w:b/>
      <w:sz w:val="72"/>
      <w:szCs w:val="72"/>
    </w:rPr>
  </w:style>
  <w:style w:type="table" w:customStyle="1" w:styleId="TableNormal0">
    <w:name w:val="Table Normal"/>
    <w:rsid w:val="00C055A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C055A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C055A5"/>
    <w:pPr>
      <w:spacing w:after="0" w:line="240" w:lineRule="auto"/>
    </w:pPr>
    <w:tblPr>
      <w:tblStyleRowBandSize w:val="1"/>
      <w:tblStyleColBandSize w:val="1"/>
      <w:tblCellMar>
        <w:left w:w="108" w:type="dxa"/>
        <w:right w:w="108" w:type="dxa"/>
      </w:tblCellMar>
    </w:tblPr>
  </w:style>
  <w:style w:type="table" w:customStyle="1" w:styleId="ad">
    <w:basedOn w:val="TableNormal0"/>
    <w:rsid w:val="00C055A5"/>
    <w:pPr>
      <w:spacing w:after="0" w:line="240" w:lineRule="auto"/>
    </w:pPr>
    <w:tblPr>
      <w:tblStyleRowBandSize w:val="1"/>
      <w:tblStyleColBandSize w:val="1"/>
      <w:tblCellMar>
        <w:left w:w="108" w:type="dxa"/>
        <w:right w:w="108" w:type="dxa"/>
      </w:tblCellMar>
    </w:tblPr>
  </w:style>
  <w:style w:type="paragraph" w:customStyle="1" w:styleId="11">
    <w:name w:val="Обычный1"/>
    <w:rsid w:val="00071135"/>
    <w:pPr>
      <w:spacing w:after="0" w:line="276" w:lineRule="auto"/>
    </w:pPr>
    <w:rPr>
      <w:rFonts w:ascii="Arial" w:eastAsia="Arial" w:hAnsi="Arial" w:cs="Arial"/>
      <w:color w:val="000000"/>
      <w:lang w:val="ru-RU"/>
    </w:rPr>
  </w:style>
  <w:style w:type="paragraph" w:styleId="ae">
    <w:name w:val="No Spacing"/>
    <w:uiPriority w:val="1"/>
    <w:qFormat/>
    <w:rsid w:val="005F60F8"/>
    <w:pPr>
      <w:spacing w:after="0" w:line="240" w:lineRule="auto"/>
    </w:pPr>
    <w:rPr>
      <w:rFonts w:ascii="Times New Roman" w:eastAsia="Times New Roman" w:hAnsi="Times New Roman" w:cs="Times New Roman"/>
      <w:sz w:val="24"/>
      <w:szCs w:val="24"/>
      <w:lang w:val="ru-RU"/>
    </w:rPr>
  </w:style>
  <w:style w:type="paragraph" w:styleId="af">
    <w:name w:val="header"/>
    <w:basedOn w:val="a"/>
    <w:link w:val="12"/>
    <w:rsid w:val="001325A9"/>
    <w:pPr>
      <w:tabs>
        <w:tab w:val="center" w:pos="4819"/>
        <w:tab w:val="right" w:pos="9639"/>
      </w:tabs>
      <w:suppressAutoHyphens/>
      <w:spacing w:after="0" w:line="240" w:lineRule="auto"/>
    </w:pPr>
    <w:rPr>
      <w:rFonts w:ascii="Times New Roman" w:eastAsia="Times New Roman" w:hAnsi="Times New Roman" w:cs="Times New Roman"/>
      <w:sz w:val="24"/>
      <w:szCs w:val="24"/>
      <w:lang w:eastAsia="zh-CN"/>
    </w:rPr>
  </w:style>
  <w:style w:type="character" w:customStyle="1" w:styleId="af0">
    <w:name w:val="Верхний колонтитул Знак"/>
    <w:basedOn w:val="a0"/>
    <w:uiPriority w:val="99"/>
    <w:semiHidden/>
    <w:rsid w:val="001325A9"/>
  </w:style>
  <w:style w:type="character" w:customStyle="1" w:styleId="12">
    <w:name w:val="Верхний колонтитул Знак1"/>
    <w:link w:val="af"/>
    <w:rsid w:val="001325A9"/>
    <w:rPr>
      <w:rFonts w:ascii="Times New Roman" w:eastAsia="Times New Roman" w:hAnsi="Times New Roman" w:cs="Times New Roman"/>
      <w:sz w:val="24"/>
      <w:szCs w:val="24"/>
      <w:lang w:eastAsia="zh-CN"/>
    </w:rPr>
  </w:style>
  <w:style w:type="character" w:customStyle="1" w:styleId="20">
    <w:name w:val="Основной текст с отступом 2 Знак"/>
    <w:link w:val="21"/>
    <w:rsid w:val="0009232E"/>
    <w:rPr>
      <w:lang w:val="ru-RU"/>
    </w:rPr>
  </w:style>
  <w:style w:type="paragraph" w:styleId="21">
    <w:name w:val="Body Text Indent 2"/>
    <w:basedOn w:val="a"/>
    <w:link w:val="20"/>
    <w:unhideWhenUsed/>
    <w:rsid w:val="0009232E"/>
    <w:pPr>
      <w:spacing w:after="120" w:line="480" w:lineRule="auto"/>
      <w:ind w:left="283"/>
    </w:pPr>
    <w:rPr>
      <w:lang w:val="ru-RU"/>
    </w:rPr>
  </w:style>
  <w:style w:type="character" w:customStyle="1" w:styleId="210">
    <w:name w:val="Основной текст с отступом 2 Знак1"/>
    <w:basedOn w:val="a0"/>
    <w:uiPriority w:val="99"/>
    <w:semiHidden/>
    <w:rsid w:val="0009232E"/>
  </w:style>
  <w:style w:type="character" w:customStyle="1" w:styleId="a6">
    <w:name w:val="Абзац списка Знак"/>
    <w:link w:val="a5"/>
    <w:uiPriority w:val="34"/>
    <w:locked/>
    <w:rsid w:val="00CA5789"/>
  </w:style>
  <w:style w:type="paragraph" w:customStyle="1" w:styleId="FR2">
    <w:name w:val="FR2"/>
    <w:rsid w:val="00D50327"/>
    <w:pPr>
      <w:widowControl w:val="0"/>
      <w:autoSpaceDE w:val="0"/>
      <w:autoSpaceDN w:val="0"/>
      <w:adjustRightInd w:val="0"/>
      <w:spacing w:before="80" w:after="0" w:line="254" w:lineRule="auto"/>
      <w:ind w:left="760" w:right="600"/>
      <w:jc w:val="center"/>
    </w:pPr>
    <w:rPr>
      <w:rFonts w:ascii="Arial" w:eastAsia="Times New Roman" w:hAnsi="Arial" w:cs="Arial"/>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715">
      <w:bodyDiv w:val="1"/>
      <w:marLeft w:val="0"/>
      <w:marRight w:val="0"/>
      <w:marTop w:val="0"/>
      <w:marBottom w:val="0"/>
      <w:divBdr>
        <w:top w:val="none" w:sz="0" w:space="0" w:color="auto"/>
        <w:left w:val="none" w:sz="0" w:space="0" w:color="auto"/>
        <w:bottom w:val="none" w:sz="0" w:space="0" w:color="auto"/>
        <w:right w:val="none" w:sz="0" w:space="0" w:color="auto"/>
      </w:divBdr>
    </w:div>
    <w:div w:id="167643856">
      <w:bodyDiv w:val="1"/>
      <w:marLeft w:val="0"/>
      <w:marRight w:val="0"/>
      <w:marTop w:val="0"/>
      <w:marBottom w:val="0"/>
      <w:divBdr>
        <w:top w:val="none" w:sz="0" w:space="0" w:color="auto"/>
        <w:left w:val="none" w:sz="0" w:space="0" w:color="auto"/>
        <w:bottom w:val="none" w:sz="0" w:space="0" w:color="auto"/>
        <w:right w:val="none" w:sz="0" w:space="0" w:color="auto"/>
      </w:divBdr>
    </w:div>
    <w:div w:id="183708999">
      <w:bodyDiv w:val="1"/>
      <w:marLeft w:val="0"/>
      <w:marRight w:val="0"/>
      <w:marTop w:val="0"/>
      <w:marBottom w:val="0"/>
      <w:divBdr>
        <w:top w:val="none" w:sz="0" w:space="0" w:color="auto"/>
        <w:left w:val="none" w:sz="0" w:space="0" w:color="auto"/>
        <w:bottom w:val="none" w:sz="0" w:space="0" w:color="auto"/>
        <w:right w:val="none" w:sz="0" w:space="0" w:color="auto"/>
      </w:divBdr>
    </w:div>
    <w:div w:id="193277572">
      <w:bodyDiv w:val="1"/>
      <w:marLeft w:val="0"/>
      <w:marRight w:val="0"/>
      <w:marTop w:val="0"/>
      <w:marBottom w:val="0"/>
      <w:divBdr>
        <w:top w:val="none" w:sz="0" w:space="0" w:color="auto"/>
        <w:left w:val="none" w:sz="0" w:space="0" w:color="auto"/>
        <w:bottom w:val="none" w:sz="0" w:space="0" w:color="auto"/>
        <w:right w:val="none" w:sz="0" w:space="0" w:color="auto"/>
      </w:divBdr>
    </w:div>
    <w:div w:id="265968151">
      <w:bodyDiv w:val="1"/>
      <w:marLeft w:val="0"/>
      <w:marRight w:val="0"/>
      <w:marTop w:val="0"/>
      <w:marBottom w:val="0"/>
      <w:divBdr>
        <w:top w:val="none" w:sz="0" w:space="0" w:color="auto"/>
        <w:left w:val="none" w:sz="0" w:space="0" w:color="auto"/>
        <w:bottom w:val="none" w:sz="0" w:space="0" w:color="auto"/>
        <w:right w:val="none" w:sz="0" w:space="0" w:color="auto"/>
      </w:divBdr>
    </w:div>
    <w:div w:id="295642553">
      <w:bodyDiv w:val="1"/>
      <w:marLeft w:val="0"/>
      <w:marRight w:val="0"/>
      <w:marTop w:val="0"/>
      <w:marBottom w:val="0"/>
      <w:divBdr>
        <w:top w:val="none" w:sz="0" w:space="0" w:color="auto"/>
        <w:left w:val="none" w:sz="0" w:space="0" w:color="auto"/>
        <w:bottom w:val="none" w:sz="0" w:space="0" w:color="auto"/>
        <w:right w:val="none" w:sz="0" w:space="0" w:color="auto"/>
      </w:divBdr>
    </w:div>
    <w:div w:id="1315334550">
      <w:bodyDiv w:val="1"/>
      <w:marLeft w:val="0"/>
      <w:marRight w:val="0"/>
      <w:marTop w:val="0"/>
      <w:marBottom w:val="0"/>
      <w:divBdr>
        <w:top w:val="none" w:sz="0" w:space="0" w:color="auto"/>
        <w:left w:val="none" w:sz="0" w:space="0" w:color="auto"/>
        <w:bottom w:val="none" w:sz="0" w:space="0" w:color="auto"/>
        <w:right w:val="none" w:sz="0" w:space="0" w:color="auto"/>
      </w:divBdr>
    </w:div>
    <w:div w:id="1391419379">
      <w:bodyDiv w:val="1"/>
      <w:marLeft w:val="0"/>
      <w:marRight w:val="0"/>
      <w:marTop w:val="0"/>
      <w:marBottom w:val="0"/>
      <w:divBdr>
        <w:top w:val="none" w:sz="0" w:space="0" w:color="auto"/>
        <w:left w:val="none" w:sz="0" w:space="0" w:color="auto"/>
        <w:bottom w:val="none" w:sz="0" w:space="0" w:color="auto"/>
        <w:right w:val="none" w:sz="0" w:space="0" w:color="auto"/>
      </w:divBdr>
    </w:div>
    <w:div w:id="1499036084">
      <w:bodyDiv w:val="1"/>
      <w:marLeft w:val="0"/>
      <w:marRight w:val="0"/>
      <w:marTop w:val="0"/>
      <w:marBottom w:val="0"/>
      <w:divBdr>
        <w:top w:val="none" w:sz="0" w:space="0" w:color="auto"/>
        <w:left w:val="none" w:sz="0" w:space="0" w:color="auto"/>
        <w:bottom w:val="none" w:sz="0" w:space="0" w:color="auto"/>
        <w:right w:val="none" w:sz="0" w:space="0" w:color="auto"/>
      </w:divBdr>
    </w:div>
    <w:div w:id="1603681257">
      <w:bodyDiv w:val="1"/>
      <w:marLeft w:val="0"/>
      <w:marRight w:val="0"/>
      <w:marTop w:val="0"/>
      <w:marBottom w:val="0"/>
      <w:divBdr>
        <w:top w:val="none" w:sz="0" w:space="0" w:color="auto"/>
        <w:left w:val="none" w:sz="0" w:space="0" w:color="auto"/>
        <w:bottom w:val="none" w:sz="0" w:space="0" w:color="auto"/>
        <w:right w:val="none" w:sz="0" w:space="0" w:color="auto"/>
      </w:divBdr>
      <w:divsChild>
        <w:div w:id="1276210409">
          <w:marLeft w:val="0"/>
          <w:marRight w:val="0"/>
          <w:marTop w:val="0"/>
          <w:marBottom w:val="0"/>
          <w:divBdr>
            <w:top w:val="none" w:sz="0" w:space="0" w:color="auto"/>
            <w:left w:val="none" w:sz="0" w:space="0" w:color="auto"/>
            <w:bottom w:val="none" w:sz="0" w:space="0" w:color="auto"/>
            <w:right w:val="none" w:sz="0" w:space="0" w:color="auto"/>
          </w:divBdr>
          <w:divsChild>
            <w:div w:id="1587688280">
              <w:marLeft w:val="0"/>
              <w:marRight w:val="0"/>
              <w:marTop w:val="0"/>
              <w:marBottom w:val="0"/>
              <w:divBdr>
                <w:top w:val="none" w:sz="0" w:space="0" w:color="auto"/>
                <w:left w:val="none" w:sz="0" w:space="0" w:color="auto"/>
                <w:bottom w:val="none" w:sz="0" w:space="0" w:color="auto"/>
                <w:right w:val="none" w:sz="0" w:space="0" w:color="auto"/>
              </w:divBdr>
              <w:divsChild>
                <w:div w:id="18563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3834">
      <w:bodyDiv w:val="1"/>
      <w:marLeft w:val="0"/>
      <w:marRight w:val="0"/>
      <w:marTop w:val="0"/>
      <w:marBottom w:val="0"/>
      <w:divBdr>
        <w:top w:val="none" w:sz="0" w:space="0" w:color="auto"/>
        <w:left w:val="none" w:sz="0" w:space="0" w:color="auto"/>
        <w:bottom w:val="none" w:sz="0" w:space="0" w:color="auto"/>
        <w:right w:val="none" w:sz="0" w:space="0" w:color="auto"/>
      </w:divBdr>
    </w:div>
    <w:div w:id="1735004533">
      <w:bodyDiv w:val="1"/>
      <w:marLeft w:val="0"/>
      <w:marRight w:val="0"/>
      <w:marTop w:val="0"/>
      <w:marBottom w:val="0"/>
      <w:divBdr>
        <w:top w:val="none" w:sz="0" w:space="0" w:color="auto"/>
        <w:left w:val="none" w:sz="0" w:space="0" w:color="auto"/>
        <w:bottom w:val="none" w:sz="0" w:space="0" w:color="auto"/>
        <w:right w:val="none" w:sz="0" w:space="0" w:color="auto"/>
      </w:divBdr>
    </w:div>
    <w:div w:id="1768424749">
      <w:bodyDiv w:val="1"/>
      <w:marLeft w:val="0"/>
      <w:marRight w:val="0"/>
      <w:marTop w:val="0"/>
      <w:marBottom w:val="0"/>
      <w:divBdr>
        <w:top w:val="none" w:sz="0" w:space="0" w:color="auto"/>
        <w:left w:val="none" w:sz="0" w:space="0" w:color="auto"/>
        <w:bottom w:val="none" w:sz="0" w:space="0" w:color="auto"/>
        <w:right w:val="none" w:sz="0" w:space="0" w:color="auto"/>
      </w:divBdr>
    </w:div>
    <w:div w:id="1818953315">
      <w:bodyDiv w:val="1"/>
      <w:marLeft w:val="0"/>
      <w:marRight w:val="0"/>
      <w:marTop w:val="0"/>
      <w:marBottom w:val="0"/>
      <w:divBdr>
        <w:top w:val="none" w:sz="0" w:space="0" w:color="auto"/>
        <w:left w:val="none" w:sz="0" w:space="0" w:color="auto"/>
        <w:bottom w:val="none" w:sz="0" w:space="0" w:color="auto"/>
        <w:right w:val="none" w:sz="0" w:space="0" w:color="auto"/>
      </w:divBdr>
    </w:div>
    <w:div w:id="1908568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F2E755-B7C8-42AA-B385-506E60E2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4390</Words>
  <Characters>25023</Characters>
  <Application>Microsoft Office Word</Application>
  <DocSecurity>0</DocSecurity>
  <Lines>208</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Lena</cp:lastModifiedBy>
  <cp:revision>169</cp:revision>
  <cp:lastPrinted>2023-11-13T08:29:00Z</cp:lastPrinted>
  <dcterms:created xsi:type="dcterms:W3CDTF">2024-01-17T10:49:00Z</dcterms:created>
  <dcterms:modified xsi:type="dcterms:W3CDTF">2024-04-24T13:09:00Z</dcterms:modified>
</cp:coreProperties>
</file>