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922D" w14:textId="77777777" w:rsidR="00856EB3" w:rsidRPr="00856EB3" w:rsidRDefault="00856EB3" w:rsidP="00856EB3">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ДОГОВІР №___________</w:t>
      </w:r>
    </w:p>
    <w:p w14:paraId="7389A94D" w14:textId="77777777" w:rsidR="00856EB3" w:rsidRPr="00856EB3" w:rsidRDefault="00856EB3" w:rsidP="00856EB3">
      <w:pPr>
        <w:spacing w:after="0" w:line="240" w:lineRule="auto"/>
        <w:jc w:val="center"/>
        <w:rPr>
          <w:rFonts w:ascii="Times New Roman" w:hAnsi="Times New Roman" w:cs="Times New Roman"/>
          <w:b/>
          <w:lang w:val="uk-UA"/>
        </w:rPr>
      </w:pPr>
    </w:p>
    <w:p w14:paraId="0330F0D4"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856EB3">
        <w:rPr>
          <w:rFonts w:ascii="Times New Roman" w:hAnsi="Times New Roman" w:cs="Times New Roman"/>
          <w:lang w:val="uk-UA" w:eastAsia="ar-SA"/>
        </w:rPr>
        <w:t>смт. Сарата</w:t>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r>
      <w:r w:rsidRPr="00856EB3">
        <w:rPr>
          <w:rFonts w:ascii="Times New Roman" w:hAnsi="Times New Roman" w:cs="Times New Roman"/>
          <w:b/>
          <w:lang w:val="uk-UA"/>
        </w:rPr>
        <w:tab/>
        <w:t xml:space="preserve">                    «___» ___________ 2024року </w:t>
      </w:r>
    </w:p>
    <w:p w14:paraId="0793A041" w14:textId="77777777" w:rsidR="00856EB3" w:rsidRPr="00856EB3" w:rsidRDefault="00856EB3" w:rsidP="0085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p w14:paraId="457789AC" w14:textId="77777777" w:rsidR="00856EB3" w:rsidRPr="00856EB3" w:rsidRDefault="00856EB3" w:rsidP="00856EB3">
      <w:pPr>
        <w:spacing w:after="0" w:line="240" w:lineRule="auto"/>
        <w:ind w:firstLine="360"/>
        <w:jc w:val="both"/>
        <w:rPr>
          <w:rFonts w:ascii="Times New Roman" w:hAnsi="Times New Roman" w:cs="Times New Roman"/>
          <w:lang w:val="uk-UA"/>
        </w:rPr>
      </w:pPr>
      <w:bookmarkStart w:id="0" w:name="20"/>
      <w:bookmarkEnd w:id="0"/>
      <w:r w:rsidRPr="00856EB3">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856EB3">
        <w:rPr>
          <w:rFonts w:ascii="Times New Roman" w:hAnsi="Times New Roman"/>
          <w:b/>
          <w:lang w:val="uk-UA"/>
        </w:rPr>
        <w:t>, в особі директора Балан Романа Миколайовича</w:t>
      </w:r>
      <w:r w:rsidRPr="00856EB3">
        <w:rPr>
          <w:rFonts w:ascii="Times New Roman" w:eastAsia="Times New Roman" w:hAnsi="Times New Roman" w:cs="Times New Roman"/>
          <w:position w:val="-1"/>
          <w:lang w:val="uk-UA" w:bidi="hi-IN"/>
        </w:rPr>
        <w:t>, що діє на підставі Статуту</w:t>
      </w:r>
      <w:r w:rsidRPr="00856EB3">
        <w:rPr>
          <w:rFonts w:ascii="Times New Roman" w:hAnsi="Times New Roman" w:cs="Times New Roman"/>
          <w:lang w:val="uk-UA"/>
        </w:rPr>
        <w:t xml:space="preserve"> (далі - Покупець), з однієї сторони та</w:t>
      </w:r>
      <w:r w:rsidRPr="00856EB3">
        <w:rPr>
          <w:rFonts w:ascii="Times New Roman" w:hAnsi="Times New Roman" w:cs="Times New Roman"/>
          <w:b/>
          <w:bCs/>
          <w:shd w:val="clear" w:color="auto" w:fill="FFFFFF"/>
          <w:lang w:val="uk-UA"/>
        </w:rPr>
        <w:t xml:space="preserve"> __________________________________________________________  </w:t>
      </w:r>
      <w:r w:rsidRPr="00856EB3">
        <w:rPr>
          <w:rFonts w:ascii="Times New Roman" w:hAnsi="Times New Roman" w:cs="Times New Roman"/>
          <w:lang w:val="uk-UA"/>
        </w:rPr>
        <w:t xml:space="preserve"> (далі – Постачальник), в особі _______________________________________, що діє на підставі ________________, з іншої сторони, разом - Сторони, уклали цей договір про таке (далі - Договір):</w:t>
      </w:r>
    </w:p>
    <w:p w14:paraId="4A39EA49" w14:textId="77777777" w:rsidR="00A336B5" w:rsidRPr="00856EB3" w:rsidRDefault="00A336B5" w:rsidP="00A336B5">
      <w:pPr>
        <w:spacing w:after="0" w:line="240" w:lineRule="auto"/>
        <w:jc w:val="center"/>
        <w:rPr>
          <w:rFonts w:ascii="Times New Roman" w:hAnsi="Times New Roman" w:cs="Times New Roman"/>
          <w:b/>
          <w:lang w:val="uk-UA"/>
        </w:rPr>
      </w:pPr>
    </w:p>
    <w:p w14:paraId="2ADDCEAF"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І. Предмет договору</w:t>
      </w:r>
    </w:p>
    <w:p w14:paraId="1A4ED316"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14:paraId="5D04BFB8"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shd w:val="clear" w:color="auto" w:fill="FFFFFF"/>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1A3BCFAF" w14:textId="77777777" w:rsidR="00A336B5" w:rsidRPr="00856EB3" w:rsidRDefault="00217BDE" w:rsidP="00A336B5">
      <w:pPr>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w:t>
      </w:r>
      <w:r w:rsidR="00A336B5" w:rsidRPr="00856EB3">
        <w:rPr>
          <w:rFonts w:ascii="Times New Roman" w:hAnsi="Times New Roman" w:cs="Times New Roman"/>
          <w:lang w:val="uk-UA"/>
        </w:rPr>
        <w:t xml:space="preserve">1.2. Товаром за даним Договором є: </w:t>
      </w:r>
      <w:r w:rsidRPr="00856EB3">
        <w:rPr>
          <w:rFonts w:ascii="Times New Roman" w:hAnsi="Times New Roman" w:cs="Times New Roman"/>
          <w:lang w:val="uk-UA"/>
        </w:rPr>
        <w:t xml:space="preserve">Лікарські засоби за </w:t>
      </w:r>
      <w:r w:rsidR="00A336B5" w:rsidRPr="00856EB3">
        <w:rPr>
          <w:rFonts w:ascii="Times New Roman" w:hAnsi="Times New Roman" w:cs="Times New Roman"/>
          <w:b/>
          <w:lang w:val="uk-UA"/>
        </w:rPr>
        <w:t xml:space="preserve">ДК 021:2015: 33600000-6 Фармацевтична продукція </w:t>
      </w:r>
      <w:r w:rsidR="00A336B5" w:rsidRPr="00856EB3">
        <w:rPr>
          <w:rFonts w:ascii="Times New Roman" w:hAnsi="Times New Roman" w:cs="Times New Roman"/>
          <w:lang w:val="uk-UA"/>
        </w:rPr>
        <w:t>(CPV)  (надалі — товар).</w:t>
      </w:r>
    </w:p>
    <w:p w14:paraId="039B3E40"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1.3. Найменування, асортимент, комплектація, кількість, ціна за одиницю (комплект) товару</w:t>
      </w:r>
      <w:r w:rsidRPr="00856EB3">
        <w:rPr>
          <w:rFonts w:ascii="Times New Roman" w:hAnsi="Times New Roman" w:cs="Times New Roman"/>
          <w:b/>
          <w:lang w:val="uk-UA"/>
        </w:rPr>
        <w:t>,</w:t>
      </w:r>
      <w:r w:rsidRPr="00856EB3">
        <w:rPr>
          <w:rFonts w:ascii="Times New Roman" w:hAnsi="Times New Roman" w:cs="Times New Roman"/>
          <w:lang w:val="uk-UA"/>
        </w:rPr>
        <w:t xml:space="preserve"> зазначаються в Специфікації, що є невід’ємною частиною Договору ( Додаток № 1 ).</w:t>
      </w:r>
    </w:p>
    <w:p w14:paraId="75AFD04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1" w:name="bookmark1"/>
    </w:p>
    <w:p w14:paraId="74D6020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 Якість товарів</w:t>
      </w:r>
      <w:bookmarkEnd w:id="1"/>
    </w:p>
    <w:p w14:paraId="51184591" w14:textId="77777777" w:rsidR="00A336B5" w:rsidRPr="00856EB3" w:rsidRDefault="00A336B5" w:rsidP="00A336B5">
      <w:pPr>
        <w:widowControl w:val="0"/>
        <w:numPr>
          <w:ilvl w:val="0"/>
          <w:numId w:val="1"/>
        </w:numPr>
        <w:tabs>
          <w:tab w:val="left" w:pos="790"/>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14:paraId="2B31BE18" w14:textId="77777777" w:rsidR="00A336B5" w:rsidRPr="00856EB3" w:rsidRDefault="00A336B5" w:rsidP="00A336B5">
      <w:pPr>
        <w:widowControl w:val="0"/>
        <w:numPr>
          <w:ilvl w:val="0"/>
          <w:numId w:val="1"/>
        </w:numPr>
        <w:tabs>
          <w:tab w:val="left" w:pos="794"/>
        </w:tabs>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FF29A45" w14:textId="2F0E6FED" w:rsidR="005F4C6F" w:rsidRPr="00856EB3" w:rsidRDefault="00A336B5" w:rsidP="005F4C6F">
      <w:pPr>
        <w:pStyle w:val="Standard"/>
        <w:widowControl/>
        <w:jc w:val="both"/>
        <w:rPr>
          <w:rFonts w:ascii="Times New Roman" w:hAnsi="Times New Roman" w:cs="Times New Roman"/>
          <w:bCs/>
          <w:sz w:val="22"/>
          <w:szCs w:val="22"/>
          <w:bdr w:val="none" w:sz="0" w:space="0" w:color="auto" w:frame="1"/>
          <w:lang w:val="uk-UA"/>
        </w:rPr>
      </w:pPr>
      <w:r w:rsidRPr="00856EB3">
        <w:rPr>
          <w:rFonts w:ascii="Times New Roman" w:eastAsia="Calibri" w:hAnsi="Times New Roman" w:cs="Times New Roman"/>
          <w:bCs/>
          <w:sz w:val="22"/>
          <w:szCs w:val="22"/>
          <w:lang w:val="uk-UA"/>
        </w:rPr>
        <w:t xml:space="preserve">     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r w:rsidR="00F015AE" w:rsidRPr="00856EB3">
        <w:rPr>
          <w:rFonts w:ascii="Times New Roman" w:eastAsia="Calibri" w:hAnsi="Times New Roman" w:cs="Times New Roman"/>
          <w:bCs/>
          <w:sz w:val="22"/>
          <w:szCs w:val="22"/>
          <w:lang w:val="uk-UA"/>
        </w:rPr>
        <w:t xml:space="preserve"> З метою запобігання закупівлі  фальсифікатів та отримання гарантій на своєчасне постачання товару у кількості та якості, яких вимагають умови закупівлі та критерії профілю, якщо учасник не є виробником предмету закупівлі відповідно до умов цього Договору, такий учасник при підписанні Договору повинен надати гарантії можливості поставки предмета закупівлі у кількості, якості, з термінами придатності, визначеними умовами закупівлі, критеріями профілю та пропозицією учасника торгів. У якості таких гарантій учасник надає: </w:t>
      </w:r>
      <w:r w:rsidR="00075572" w:rsidRPr="00856EB3">
        <w:rPr>
          <w:rFonts w:ascii="Times New Roman" w:eastAsia="Calibri" w:hAnsi="Times New Roman" w:cs="Times New Roman"/>
          <w:bCs/>
          <w:sz w:val="22"/>
          <w:szCs w:val="22"/>
          <w:lang w:val="uk-UA"/>
        </w:rPr>
        <w:t xml:space="preserve">скан-копію з </w:t>
      </w:r>
      <w:r w:rsidR="00F015AE" w:rsidRPr="00856EB3">
        <w:rPr>
          <w:rFonts w:ascii="Times New Roman" w:eastAsia="Calibri" w:hAnsi="Times New Roman" w:cs="Times New Roman"/>
          <w:bCs/>
          <w:sz w:val="22"/>
          <w:szCs w:val="22"/>
          <w:lang w:val="uk-UA"/>
        </w:rPr>
        <w:t>оригінал</w:t>
      </w:r>
      <w:r w:rsidR="00075572" w:rsidRPr="00856EB3">
        <w:rPr>
          <w:rFonts w:ascii="Times New Roman" w:eastAsia="Calibri" w:hAnsi="Times New Roman" w:cs="Times New Roman"/>
          <w:bCs/>
          <w:sz w:val="22"/>
          <w:szCs w:val="22"/>
          <w:lang w:val="uk-UA"/>
        </w:rPr>
        <w:t>у</w:t>
      </w:r>
      <w:r w:rsidR="00F015AE" w:rsidRPr="00856EB3">
        <w:rPr>
          <w:rFonts w:ascii="Times New Roman" w:eastAsia="Calibri" w:hAnsi="Times New Roman" w:cs="Times New Roman"/>
          <w:bCs/>
          <w:sz w:val="22"/>
          <w:szCs w:val="22"/>
          <w:lang w:val="uk-UA"/>
        </w:rPr>
        <w:t xml:space="preserve"> </w:t>
      </w:r>
      <w:r w:rsidR="000B3D9D" w:rsidRPr="00856EB3">
        <w:rPr>
          <w:rFonts w:ascii="Times New Roman" w:eastAsia="Calibri" w:hAnsi="Times New Roman" w:cs="Times New Roman"/>
          <w:bCs/>
          <w:sz w:val="22"/>
          <w:szCs w:val="22"/>
          <w:lang w:val="uk-UA"/>
        </w:rPr>
        <w:t>документу від</w:t>
      </w:r>
      <w:r w:rsidR="00F015AE" w:rsidRPr="00856EB3">
        <w:rPr>
          <w:rFonts w:ascii="Times New Roman" w:eastAsia="Calibri" w:hAnsi="Times New Roman" w:cs="Times New Roman"/>
          <w:bCs/>
          <w:sz w:val="22"/>
          <w:szCs w:val="22"/>
          <w:lang w:val="uk-UA"/>
        </w:rPr>
        <w:t xml:space="preserve"> виробника(ів) або заявника (представництва, філії виробника (заявника), дилера, дистриб'ютора - якщо їх відповідні повноваження поширюються на територію України)</w:t>
      </w:r>
      <w:r w:rsidR="00075572" w:rsidRPr="00856EB3">
        <w:rPr>
          <w:rFonts w:ascii="Times New Roman" w:eastAsia="Calibri" w:hAnsi="Times New Roman" w:cs="Times New Roman"/>
          <w:bCs/>
          <w:sz w:val="22"/>
          <w:szCs w:val="22"/>
          <w:lang w:val="uk-UA"/>
        </w:rPr>
        <w:t>, завірену печаткою</w:t>
      </w:r>
      <w:r w:rsidR="00F015AE" w:rsidRPr="00856EB3">
        <w:rPr>
          <w:rFonts w:ascii="Times New Roman" w:eastAsia="Calibri" w:hAnsi="Times New Roman" w:cs="Times New Roman"/>
          <w:bCs/>
          <w:sz w:val="22"/>
          <w:szCs w:val="22"/>
          <w:lang w:val="uk-UA"/>
        </w:rPr>
        <w:t xml:space="preserve">. Повноваження представника, дилера, дистриб'ютора підтверджуються копіями доручень або іншими документами виробника (заявника), якими виробник (заявник) гарантує (представництву, філії виробника (заявника), дилеру, дистриб'ютору можливість поставки предмета закупівлі у кількості, якості, з термінами придатності, визначеними умовами закупівлі та критеріями профілю товару). </w:t>
      </w:r>
      <w:r w:rsidR="000B3D9D" w:rsidRPr="00856EB3">
        <w:rPr>
          <w:rFonts w:ascii="Times New Roman" w:eastAsia="Calibri" w:hAnsi="Times New Roman" w:cs="Times New Roman"/>
          <w:bCs/>
          <w:sz w:val="22"/>
          <w:szCs w:val="22"/>
          <w:lang w:val="uk-UA"/>
        </w:rPr>
        <w:t>Текст документу</w:t>
      </w:r>
      <w:r w:rsidR="00F015AE" w:rsidRPr="00856EB3">
        <w:rPr>
          <w:rFonts w:ascii="Times New Roman" w:eastAsia="Calibri" w:hAnsi="Times New Roman" w:cs="Times New Roman"/>
          <w:bCs/>
          <w:sz w:val="22"/>
          <w:szCs w:val="22"/>
          <w:lang w:val="uk-UA"/>
        </w:rPr>
        <w:t xml:space="preserve"> повинен включати: назву замовника, учасника, назву предмету закупівлі згідно оголошення про запит ціни пропозиції, номер закупівлі у системі PROZORRO</w:t>
      </w:r>
    </w:p>
    <w:p w14:paraId="42B5A1A7" w14:textId="3914FE7E" w:rsidR="00A336B5" w:rsidRPr="00856EB3" w:rsidRDefault="00A336B5" w:rsidP="005F4C6F">
      <w:pPr>
        <w:pStyle w:val="Standard"/>
        <w:widowControl/>
        <w:jc w:val="both"/>
        <w:rPr>
          <w:rFonts w:ascii="Times New Roman" w:hAnsi="Times New Roman" w:cs="Times New Roman"/>
          <w:sz w:val="22"/>
          <w:szCs w:val="22"/>
          <w:lang w:val="uk-UA"/>
        </w:rPr>
      </w:pPr>
      <w:r w:rsidRPr="00856EB3">
        <w:rPr>
          <w:rFonts w:ascii="Times New Roman" w:hAnsi="Times New Roman" w:cs="Times New Roman"/>
          <w:sz w:val="22"/>
          <w:szCs w:val="22"/>
          <w:lang w:val="uk-UA"/>
        </w:rPr>
        <w:t xml:space="preserve">    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14:paraId="4D0759AF" w14:textId="77777777" w:rsidR="00A336B5" w:rsidRPr="00856EB3" w:rsidRDefault="00A336B5" w:rsidP="00A336B5">
      <w:pPr>
        <w:tabs>
          <w:tab w:val="left" w:pos="993"/>
          <w:tab w:val="left" w:pos="1134"/>
        </w:tabs>
        <w:spacing w:after="0" w:line="240" w:lineRule="auto"/>
        <w:contextualSpacing/>
        <w:jc w:val="both"/>
        <w:rPr>
          <w:rFonts w:ascii="Times New Roman" w:hAnsi="Times New Roman" w:cs="Times New Roman"/>
          <w:lang w:val="uk-UA"/>
        </w:rPr>
      </w:pPr>
      <w:r w:rsidRPr="00856EB3">
        <w:rPr>
          <w:rFonts w:ascii="Times New Roman" w:hAnsi="Times New Roman" w:cs="Times New Roman"/>
          <w:lang w:val="uk-UA"/>
        </w:rPr>
        <w:t xml:space="preserve">     2.5.   Всі витрати, пов’язані із заміною дефектного Товару, чи товару неналежної якості, несе Постачальник.</w:t>
      </w:r>
    </w:p>
    <w:p w14:paraId="2E087C7F" w14:textId="338D722D" w:rsidR="00A336B5" w:rsidRPr="00856EB3" w:rsidRDefault="00FC42F9" w:rsidP="00A336B5">
      <w:pPr>
        <w:widowControl w:val="0"/>
        <w:tabs>
          <w:tab w:val="left" w:pos="794"/>
        </w:tabs>
        <w:spacing w:after="0" w:line="240" w:lineRule="auto"/>
        <w:jc w:val="both"/>
        <w:rPr>
          <w:rFonts w:ascii="Times New Roman" w:hAnsi="Times New Roman" w:cs="Times New Roman"/>
          <w:lang w:val="uk-UA"/>
        </w:rPr>
      </w:pPr>
      <w:bookmarkStart w:id="2" w:name="bookmark2"/>
      <w:r w:rsidRPr="00856EB3">
        <w:rPr>
          <w:rFonts w:ascii="Times New Roman" w:hAnsi="Times New Roman" w:cs="Times New Roman"/>
          <w:lang w:val="uk-UA"/>
        </w:rPr>
        <w:t xml:space="preserve">    2.6.  </w:t>
      </w:r>
      <w:r w:rsidR="00A336B5" w:rsidRPr="00856EB3">
        <w:rPr>
          <w:rFonts w:ascii="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14:paraId="169CD986"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III. Ціна договору</w:t>
      </w:r>
      <w:bookmarkEnd w:id="2"/>
    </w:p>
    <w:p w14:paraId="1A51A4CD" w14:textId="5933E7A9" w:rsidR="00A336B5" w:rsidRPr="00856EB3" w:rsidRDefault="00A336B5" w:rsidP="00C97D37">
      <w:pPr>
        <w:widowControl w:val="0"/>
        <w:numPr>
          <w:ilvl w:val="1"/>
          <w:numId w:val="8"/>
        </w:numPr>
        <w:tabs>
          <w:tab w:val="left" w:pos="804"/>
        </w:tabs>
        <w:spacing w:after="0" w:line="240" w:lineRule="auto"/>
        <w:jc w:val="both"/>
        <w:rPr>
          <w:rFonts w:ascii="Times New Roman" w:hAnsi="Times New Roman" w:cs="Times New Roman"/>
          <w:lang w:val="uk-UA"/>
        </w:rPr>
      </w:pPr>
      <w:r w:rsidRPr="00856EB3">
        <w:rPr>
          <w:rFonts w:ascii="Times New Roman" w:hAnsi="Times New Roman" w:cs="Times New Roman"/>
          <w:shd w:val="clear" w:color="auto" w:fill="FFFFFF"/>
          <w:lang w:val="uk-UA"/>
        </w:rPr>
        <w:t>Загальна ціна договору:</w:t>
      </w:r>
      <w:r w:rsidRPr="00856EB3">
        <w:rPr>
          <w:rFonts w:ascii="Times New Roman" w:hAnsi="Times New Roman" w:cs="Times New Roman"/>
          <w:b/>
          <w:bCs/>
          <w:shd w:val="clear" w:color="auto" w:fill="FFFFFF"/>
          <w:lang w:val="uk-UA"/>
        </w:rPr>
        <w:t xml:space="preserve"> </w:t>
      </w:r>
      <w:r w:rsidR="005F4C6F" w:rsidRPr="00856EB3">
        <w:rPr>
          <w:rFonts w:ascii="Times New Roman" w:hAnsi="Times New Roman" w:cs="Times New Roman"/>
          <w:b/>
          <w:bCs/>
          <w:lang w:val="uk-UA"/>
        </w:rPr>
        <w:t>______________________________</w:t>
      </w:r>
      <w:r w:rsidR="00C97D37" w:rsidRPr="00856EB3">
        <w:rPr>
          <w:rFonts w:ascii="Times New Roman" w:hAnsi="Times New Roman" w:cs="Times New Roman"/>
          <w:lang w:val="uk-UA"/>
        </w:rPr>
        <w:t xml:space="preserve"> грн.</w:t>
      </w:r>
      <w:r w:rsidRPr="00856EB3">
        <w:rPr>
          <w:rFonts w:ascii="Times New Roman" w:hAnsi="Times New Roman" w:cs="Times New Roman"/>
          <w:bCs/>
          <w:spacing w:val="-3"/>
          <w:lang w:val="uk-UA"/>
        </w:rPr>
        <w:t xml:space="preserve"> </w:t>
      </w:r>
      <w:r w:rsidRPr="00856EB3">
        <w:rPr>
          <w:rFonts w:ascii="Times New Roman" w:hAnsi="Times New Roman" w:cs="Times New Roman"/>
          <w:lang w:val="uk-UA"/>
        </w:rPr>
        <w:t xml:space="preserve"> та включає вартість Товару, упаковки, тари, маркування, завантаження/розвантаження, перевезення.</w:t>
      </w:r>
    </w:p>
    <w:p w14:paraId="492C0C03" w14:textId="77777777" w:rsidR="00A336B5" w:rsidRPr="00856EB3" w:rsidRDefault="00A336B5" w:rsidP="00A336B5">
      <w:pPr>
        <w:widowControl w:val="0"/>
        <w:numPr>
          <w:ilvl w:val="1"/>
          <w:numId w:val="8"/>
        </w:numPr>
        <w:tabs>
          <w:tab w:val="left" w:pos="804"/>
        </w:tabs>
        <w:spacing w:after="0" w:line="240" w:lineRule="auto"/>
        <w:ind w:left="0" w:firstLine="284"/>
        <w:jc w:val="both"/>
        <w:rPr>
          <w:rFonts w:ascii="Times New Roman" w:hAnsi="Times New Roman" w:cs="Times New Roman"/>
          <w:lang w:val="uk-UA"/>
        </w:rPr>
      </w:pPr>
      <w:r w:rsidRPr="00856EB3">
        <w:rPr>
          <w:rFonts w:ascii="Times New Roman" w:hAnsi="Times New Roman" w:cs="Times New Roman"/>
          <w:lang w:val="uk-UA"/>
        </w:rPr>
        <w:t>Зміни</w:t>
      </w:r>
      <w:r w:rsidRPr="00856EB3">
        <w:rPr>
          <w:rFonts w:ascii="Times New Roman" w:hAnsi="Times New Roman" w:cs="Times New Roman"/>
          <w:bCs/>
          <w:lang w:val="uk-UA"/>
        </w:rPr>
        <w:t xml:space="preserve"> в </w:t>
      </w:r>
      <w:r w:rsidRPr="00856EB3">
        <w:rPr>
          <w:rFonts w:ascii="Times New Roman" w:hAnsi="Times New Roman" w:cs="Times New Roman"/>
          <w:lang w:val="uk-UA"/>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w:t>
      </w:r>
      <w:r w:rsidRPr="00856EB3">
        <w:rPr>
          <w:rFonts w:ascii="Times New Roman" w:hAnsi="Times New Roman" w:cs="Times New Roman"/>
          <w:b/>
          <w:lang w:val="uk-UA"/>
        </w:rPr>
        <w:t xml:space="preserve">м. </w:t>
      </w:r>
      <w:bookmarkStart w:id="3" w:name="bookmark3"/>
    </w:p>
    <w:p w14:paraId="39D5AA21"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54EC8210"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IV. Порядок здійснення оплати</w:t>
      </w:r>
      <w:bookmarkEnd w:id="3"/>
    </w:p>
    <w:p w14:paraId="104683FF" w14:textId="77777777" w:rsidR="00A336B5" w:rsidRPr="00856EB3" w:rsidRDefault="00A336B5" w:rsidP="00A336B5">
      <w:pPr>
        <w:spacing w:after="0" w:line="240" w:lineRule="auto"/>
        <w:ind w:firstLine="426"/>
        <w:jc w:val="both"/>
        <w:rPr>
          <w:rFonts w:ascii="Times New Roman" w:hAnsi="Times New Roman" w:cs="Times New Roman"/>
          <w:lang w:val="uk-UA"/>
        </w:rPr>
      </w:pPr>
      <w:bookmarkStart w:id="4" w:name="bookmark4"/>
      <w:r w:rsidRPr="00856EB3">
        <w:rPr>
          <w:rFonts w:ascii="Times New Roman" w:hAnsi="Times New Roman" w:cs="Times New Roman"/>
          <w:lang w:val="uk-UA"/>
        </w:rPr>
        <w:t xml:space="preserve">4.1. Покупець зобов’язаний оплатити Товар Постачальнику протягом </w:t>
      </w:r>
      <w:r w:rsidRPr="00856EB3">
        <w:rPr>
          <w:rFonts w:ascii="Times New Roman" w:hAnsi="Times New Roman" w:cs="Times New Roman"/>
          <w:b/>
          <w:lang w:val="uk-UA"/>
        </w:rPr>
        <w:t>30 /тридцяти/</w:t>
      </w:r>
      <w:r w:rsidRPr="00856EB3">
        <w:rPr>
          <w:rFonts w:ascii="Times New Roman" w:hAnsi="Times New Roman" w:cs="Times New Roman"/>
          <w:i/>
          <w:lang w:val="uk-UA"/>
        </w:rPr>
        <w:t xml:space="preserve"> </w:t>
      </w:r>
      <w:r w:rsidRPr="00856EB3">
        <w:rPr>
          <w:rFonts w:ascii="Times New Roman" w:hAnsi="Times New Roman" w:cs="Times New Roman"/>
          <w:lang w:val="uk-UA"/>
        </w:rPr>
        <w:t xml:space="preserve">календарних днів з дати фактичного отримання Товару (дати підписання видаткової накладної). </w:t>
      </w:r>
    </w:p>
    <w:p w14:paraId="7C427B7D"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8870E9"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14:paraId="16604FEC"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lastRenderedPageBreak/>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14:paraId="07E6C9D5"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14:paraId="3BD9B397" w14:textId="77777777" w:rsidR="00A336B5" w:rsidRPr="00856EB3" w:rsidRDefault="00A336B5" w:rsidP="00A336B5">
      <w:pPr>
        <w:spacing w:after="0" w:line="240" w:lineRule="auto"/>
        <w:ind w:firstLine="851"/>
        <w:jc w:val="both"/>
        <w:rPr>
          <w:rFonts w:ascii="Times New Roman" w:hAnsi="Times New Roman" w:cs="Times New Roman"/>
          <w:lang w:val="uk-UA"/>
        </w:rPr>
      </w:pPr>
      <w:r w:rsidRPr="00856EB3">
        <w:rPr>
          <w:rFonts w:ascii="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9CB7F13" w14:textId="77777777" w:rsidR="00A336B5" w:rsidRPr="00856EB3" w:rsidRDefault="00A336B5" w:rsidP="00A336B5">
      <w:pPr>
        <w:pStyle w:val="docdata"/>
        <w:spacing w:before="0" w:beforeAutospacing="0" w:after="0" w:afterAutospacing="0"/>
        <w:ind w:firstLine="284"/>
        <w:jc w:val="center"/>
        <w:rPr>
          <w:b/>
          <w:sz w:val="22"/>
          <w:szCs w:val="22"/>
          <w:lang w:val="uk-UA"/>
        </w:rPr>
      </w:pPr>
    </w:p>
    <w:p w14:paraId="7ED6BFDC" w14:textId="77777777" w:rsidR="00A336B5" w:rsidRPr="00856EB3" w:rsidRDefault="00A336B5" w:rsidP="00A336B5">
      <w:pPr>
        <w:pStyle w:val="docdata"/>
        <w:spacing w:before="0" w:beforeAutospacing="0" w:after="0" w:afterAutospacing="0"/>
        <w:ind w:firstLine="284"/>
        <w:jc w:val="center"/>
        <w:rPr>
          <w:b/>
          <w:sz w:val="22"/>
          <w:szCs w:val="22"/>
          <w:lang w:val="uk-UA"/>
        </w:rPr>
      </w:pPr>
      <w:r w:rsidRPr="00856EB3">
        <w:rPr>
          <w:b/>
          <w:sz w:val="22"/>
          <w:szCs w:val="22"/>
          <w:lang w:val="uk-UA"/>
        </w:rPr>
        <w:t>V. Поставка товарів</w:t>
      </w:r>
      <w:bookmarkEnd w:id="4"/>
    </w:p>
    <w:p w14:paraId="0F8B5176" w14:textId="77777777" w:rsidR="00A336B5" w:rsidRPr="00856EB3" w:rsidRDefault="00A336B5" w:rsidP="00A336B5">
      <w:pPr>
        <w:widowControl w:val="0"/>
        <w:numPr>
          <w:ilvl w:val="0"/>
          <w:numId w:val="2"/>
        </w:numPr>
        <w:tabs>
          <w:tab w:val="left" w:pos="833"/>
        </w:tabs>
        <w:spacing w:after="0" w:line="240" w:lineRule="auto"/>
        <w:ind w:firstLine="567"/>
        <w:jc w:val="both"/>
        <w:rPr>
          <w:rFonts w:ascii="Times New Roman" w:hAnsi="Times New Roman" w:cs="Times New Roman"/>
          <w:lang w:val="uk-UA"/>
        </w:rPr>
      </w:pPr>
      <w:r w:rsidRPr="00856EB3">
        <w:rPr>
          <w:rFonts w:ascii="Times New Roman" w:hAnsi="Times New Roman" w:cs="Times New Roman"/>
          <w:b/>
          <w:bCs/>
          <w:shd w:val="clear" w:color="auto" w:fill="FFFFFF"/>
          <w:lang w:val="uk-UA"/>
        </w:rPr>
        <w:t>Строк (термін) поставки (передачі) Товару</w:t>
      </w:r>
      <w:r w:rsidRPr="00856EB3">
        <w:rPr>
          <w:rFonts w:ascii="Times New Roman" w:hAnsi="Times New Roman" w:cs="Times New Roman"/>
          <w:lang w:val="uk-UA"/>
        </w:rPr>
        <w:t xml:space="preserve"> становить - </w:t>
      </w:r>
      <w:r w:rsidR="00D07DA9" w:rsidRPr="00856EB3">
        <w:rPr>
          <w:rFonts w:ascii="Times New Roman" w:hAnsi="Times New Roman" w:cs="Times New Roman"/>
          <w:b/>
          <w:bCs/>
          <w:lang w:val="uk-UA"/>
        </w:rPr>
        <w:t>2</w:t>
      </w:r>
      <w:r w:rsidR="00D07DA9" w:rsidRPr="00856EB3">
        <w:rPr>
          <w:rFonts w:ascii="Times New Roman" w:hAnsi="Times New Roman" w:cs="Times New Roman"/>
          <w:lang w:val="uk-UA"/>
        </w:rPr>
        <w:t xml:space="preserve"> /два/ календарні дні</w:t>
      </w:r>
      <w:r w:rsidRPr="00856EB3">
        <w:rPr>
          <w:rFonts w:ascii="Times New Roman" w:hAnsi="Times New Roman" w:cs="Times New Roman"/>
          <w:lang w:val="uk-UA"/>
        </w:rPr>
        <w:t xml:space="preserve"> з моменту отримання замовлення. </w:t>
      </w:r>
    </w:p>
    <w:p w14:paraId="6AFD2F9F" w14:textId="01490D1D" w:rsidR="00856EB3" w:rsidRDefault="00A336B5" w:rsidP="00856EB3">
      <w:pPr>
        <w:autoSpaceDE w:val="0"/>
        <w:spacing w:after="0" w:line="240" w:lineRule="auto"/>
        <w:jc w:val="both"/>
        <w:rPr>
          <w:rFonts w:ascii="Times New Roman" w:hAnsi="Times New Roman"/>
          <w:lang w:val="uk-UA"/>
        </w:rPr>
      </w:pPr>
      <w:r w:rsidRPr="00856EB3">
        <w:rPr>
          <w:rFonts w:ascii="Times New Roman" w:hAnsi="Times New Roman" w:cs="Times New Roman"/>
          <w:lang w:val="uk-UA"/>
        </w:rPr>
        <w:t>Місце поставки (передачі) товарів</w:t>
      </w:r>
      <w:r w:rsidR="00856EB3">
        <w:rPr>
          <w:rFonts w:ascii="Times New Roman" w:hAnsi="Times New Roman" w:cs="Times New Roman"/>
          <w:lang w:val="uk-UA"/>
        </w:rPr>
        <w:t xml:space="preserve">: </w:t>
      </w:r>
      <w:r w:rsidR="00856EB3" w:rsidRPr="004050BB">
        <w:rPr>
          <w:rFonts w:ascii="Times New Roman" w:hAnsi="Times New Roman"/>
          <w:lang w:val="uk-UA"/>
        </w:rPr>
        <w:t xml:space="preserve">68200, Одеська обл., Білгород-Дністровський р-н., смт. Сарата </w:t>
      </w:r>
    </w:p>
    <w:p w14:paraId="6EC0DD21" w14:textId="1A1DAB3C" w:rsidR="00A336B5" w:rsidRPr="00856EB3" w:rsidRDefault="00856EB3" w:rsidP="00856EB3">
      <w:pPr>
        <w:autoSpaceDE w:val="0"/>
        <w:spacing w:after="0" w:line="240" w:lineRule="auto"/>
        <w:jc w:val="both"/>
        <w:rPr>
          <w:rFonts w:ascii="Times New Roman" w:hAnsi="Times New Roman"/>
          <w:lang w:val="uk-UA"/>
        </w:rPr>
      </w:pPr>
      <w:r w:rsidRPr="004050BB">
        <w:rPr>
          <w:rFonts w:ascii="Times New Roman" w:hAnsi="Times New Roman"/>
          <w:lang w:val="uk-UA"/>
        </w:rPr>
        <w:t>вул. Соборна 2</w:t>
      </w:r>
    </w:p>
    <w:p w14:paraId="77F01CD7" w14:textId="77777777" w:rsidR="00A336B5" w:rsidRPr="00856EB3" w:rsidRDefault="00A336B5" w:rsidP="00D07DA9">
      <w:pPr>
        <w:pStyle w:val="a5"/>
        <w:numPr>
          <w:ilvl w:val="0"/>
          <w:numId w:val="2"/>
        </w:numPr>
        <w:shd w:val="clear" w:color="auto" w:fill="FFFFFF"/>
        <w:spacing w:after="0" w:line="240" w:lineRule="auto"/>
        <w:ind w:left="567"/>
        <w:jc w:val="both"/>
        <w:rPr>
          <w:rFonts w:ascii="Times New Roman" w:eastAsia="Times New Roman" w:hAnsi="Times New Roman" w:cs="Times New Roman"/>
          <w:b/>
          <w:lang w:val="uk-UA"/>
        </w:rPr>
      </w:pPr>
      <w:r w:rsidRPr="00856EB3">
        <w:rPr>
          <w:rFonts w:ascii="Times New Roman" w:hAnsi="Times New Roman" w:cs="Times New Roman"/>
          <w:lang w:val="uk-UA"/>
        </w:rPr>
        <w:t>Поставка Товару здійснюється транспортом та за рахунок Постачальника.</w:t>
      </w:r>
      <w:r w:rsidRPr="00856EB3">
        <w:rPr>
          <w:rFonts w:ascii="Times New Roman" w:eastAsia="Times New Roman" w:hAnsi="Times New Roman" w:cs="Times New Roman"/>
          <w:b/>
          <w:lang w:val="uk-UA"/>
        </w:rPr>
        <w:t xml:space="preserve"> </w:t>
      </w:r>
    </w:p>
    <w:p w14:paraId="518F6D00" w14:textId="77777777" w:rsidR="00A336B5" w:rsidRPr="00856EB3" w:rsidRDefault="00A336B5" w:rsidP="00A336B5">
      <w:pPr>
        <w:widowControl w:val="0"/>
        <w:numPr>
          <w:ilvl w:val="0"/>
          <w:numId w:val="2"/>
        </w:numPr>
        <w:tabs>
          <w:tab w:val="left" w:pos="953"/>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14:paraId="06556D73"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5" w:name="bookmark5"/>
    </w:p>
    <w:p w14:paraId="16547D1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 Права та обов'язки сторін</w:t>
      </w:r>
      <w:bookmarkEnd w:id="5"/>
    </w:p>
    <w:p w14:paraId="424FAA8E" w14:textId="77777777" w:rsidR="00A336B5" w:rsidRPr="00856EB3" w:rsidRDefault="00A336B5" w:rsidP="00A336B5">
      <w:pPr>
        <w:spacing w:after="0" w:line="240" w:lineRule="auto"/>
        <w:ind w:firstLine="360"/>
        <w:jc w:val="both"/>
        <w:rPr>
          <w:rFonts w:ascii="Times New Roman" w:hAnsi="Times New Roman" w:cs="Times New Roman"/>
          <w:lang w:val="uk-UA"/>
        </w:rPr>
      </w:pPr>
      <w:r w:rsidRPr="00856EB3">
        <w:rPr>
          <w:rFonts w:ascii="Times New Roman" w:hAnsi="Times New Roman" w:cs="Times New Roman"/>
          <w:lang w:val="uk-UA"/>
        </w:rPr>
        <w:t xml:space="preserve">6.1. </w:t>
      </w: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зобов'язаний:</w:t>
      </w:r>
    </w:p>
    <w:p w14:paraId="054EE334"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6.1.1. Своєчасно та в повному обсязі сплачувати за поставлені товари;</w:t>
      </w:r>
    </w:p>
    <w:p w14:paraId="3E6EFEA8" w14:textId="77777777" w:rsidR="00A336B5" w:rsidRPr="00856EB3" w:rsidRDefault="00A336B5" w:rsidP="00A336B5">
      <w:pPr>
        <w:spacing w:after="0" w:line="240" w:lineRule="auto"/>
        <w:jc w:val="both"/>
        <w:rPr>
          <w:rFonts w:ascii="Times New Roman" w:hAnsi="Times New Roman" w:cs="Times New Roman"/>
          <w:lang w:val="uk-UA"/>
        </w:rPr>
      </w:pPr>
      <w:r w:rsidRPr="00856EB3">
        <w:rPr>
          <w:rFonts w:ascii="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14:paraId="432C58C9" w14:textId="77777777" w:rsidR="00A336B5" w:rsidRPr="00856EB3" w:rsidRDefault="00A336B5" w:rsidP="00A336B5">
      <w:pPr>
        <w:widowControl w:val="0"/>
        <w:numPr>
          <w:ilvl w:val="0"/>
          <w:numId w:val="3"/>
        </w:numPr>
        <w:tabs>
          <w:tab w:val="left" w:pos="851"/>
        </w:tabs>
        <w:spacing w:after="0" w:line="240" w:lineRule="auto"/>
        <w:ind w:firstLine="426"/>
        <w:jc w:val="both"/>
        <w:rPr>
          <w:rFonts w:ascii="Times New Roman" w:hAnsi="Times New Roman" w:cs="Times New Roman"/>
          <w:lang w:val="uk-UA"/>
        </w:rPr>
      </w:pPr>
      <w:r w:rsidRPr="00856EB3">
        <w:rPr>
          <w:rFonts w:ascii="Times New Roman" w:hAnsi="Times New Roman" w:cs="Times New Roman"/>
          <w:b/>
          <w:lang w:val="uk-UA"/>
        </w:rPr>
        <w:t>Покупець</w:t>
      </w:r>
      <w:r w:rsidRPr="00856EB3">
        <w:rPr>
          <w:rFonts w:ascii="Times New Roman" w:hAnsi="Times New Roman" w:cs="Times New Roman"/>
          <w:lang w:val="uk-UA"/>
        </w:rPr>
        <w:t xml:space="preserve"> має право:</w:t>
      </w:r>
    </w:p>
    <w:p w14:paraId="1756E420" w14:textId="77777777" w:rsidR="00A336B5" w:rsidRPr="00856EB3" w:rsidRDefault="00A336B5" w:rsidP="00A336B5">
      <w:pPr>
        <w:pStyle w:val="docdata"/>
        <w:spacing w:before="0" w:beforeAutospacing="0" w:after="0" w:afterAutospacing="0"/>
        <w:jc w:val="both"/>
        <w:rPr>
          <w:sz w:val="22"/>
          <w:szCs w:val="22"/>
          <w:lang w:val="uk-UA"/>
        </w:rPr>
      </w:pPr>
      <w:r w:rsidRPr="00856EB3">
        <w:rPr>
          <w:sz w:val="22"/>
          <w:szCs w:val="22"/>
          <w:lang w:val="uk-UA"/>
        </w:rPr>
        <w:t xml:space="preserve">6.2.1. Достроково в односторонньому порядку розірвати цей Договір у разі невиконання, чи не належного виконання зобов’язань </w:t>
      </w:r>
      <w:r w:rsidRPr="00856EB3">
        <w:rPr>
          <w:b/>
          <w:bCs/>
          <w:sz w:val="22"/>
          <w:szCs w:val="22"/>
          <w:lang w:val="uk-UA"/>
        </w:rPr>
        <w:t>Постачальником</w:t>
      </w:r>
      <w:r w:rsidRPr="00856EB3">
        <w:rPr>
          <w:sz w:val="22"/>
          <w:szCs w:val="22"/>
          <w:lang w:val="uk-UA"/>
        </w:rPr>
        <w:t xml:space="preserve"> або через порушення умов договору, повідомивши про це </w:t>
      </w:r>
      <w:r w:rsidRPr="00856EB3">
        <w:rPr>
          <w:b/>
          <w:bCs/>
          <w:sz w:val="22"/>
          <w:szCs w:val="22"/>
          <w:lang w:val="uk-UA"/>
        </w:rPr>
        <w:t>Постачальника</w:t>
      </w:r>
      <w:r w:rsidRPr="00856EB3">
        <w:rPr>
          <w:sz w:val="22"/>
          <w:szCs w:val="22"/>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7B7A4F93" w14:textId="77777777" w:rsidR="00A336B5" w:rsidRPr="00856EB3" w:rsidRDefault="00A336B5" w:rsidP="00A336B5">
      <w:pPr>
        <w:pStyle w:val="a3"/>
        <w:widowControl w:val="0"/>
        <w:tabs>
          <w:tab w:val="left" w:pos="762"/>
        </w:tabs>
        <w:spacing w:before="0" w:beforeAutospacing="0" w:after="0" w:afterAutospacing="0"/>
        <w:ind w:firstLine="426"/>
        <w:jc w:val="both"/>
        <w:rPr>
          <w:sz w:val="22"/>
          <w:szCs w:val="22"/>
          <w:lang w:val="uk-UA"/>
        </w:rPr>
      </w:pPr>
      <w:r w:rsidRPr="00856EB3">
        <w:rPr>
          <w:sz w:val="22"/>
          <w:szCs w:val="22"/>
          <w:lang w:val="uk-UA"/>
        </w:rPr>
        <w:t>Під порушенням умов Договору слід розуміти та розцінювати:</w:t>
      </w:r>
    </w:p>
    <w:p w14:paraId="1E4BC433"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терміну поставки товару, що передбачений п. 5.1. даного Договору, або терміну, зазначеного в замовленні;</w:t>
      </w:r>
    </w:p>
    <w:p w14:paraId="5BB28D8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не заміна або невчасна заміна, відповідно до пунктів 2.4, 2.5. Договору, дефектного Товару;</w:t>
      </w:r>
    </w:p>
    <w:p w14:paraId="6BEB5172" w14:textId="77777777" w:rsidR="00A336B5" w:rsidRPr="00856EB3" w:rsidRDefault="00A336B5" w:rsidP="00A336B5">
      <w:pPr>
        <w:pStyle w:val="a3"/>
        <w:numPr>
          <w:ilvl w:val="0"/>
          <w:numId w:val="10"/>
        </w:numPr>
        <w:spacing w:before="0" w:beforeAutospacing="0" w:after="0" w:afterAutospacing="0"/>
        <w:jc w:val="both"/>
        <w:rPr>
          <w:sz w:val="22"/>
          <w:szCs w:val="22"/>
          <w:lang w:val="uk-UA"/>
        </w:rPr>
      </w:pPr>
      <w:r w:rsidRPr="00856EB3">
        <w:rPr>
          <w:sz w:val="22"/>
          <w:szCs w:val="22"/>
          <w:lang w:val="uk-UA"/>
        </w:rPr>
        <w:t>поставка Товару з порушення терміну придатності, що передбачено п.2.3. даного Договору.</w:t>
      </w:r>
    </w:p>
    <w:p w14:paraId="3DA07C79"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порушення умов поставки та збереження товарного вигляду товару;</w:t>
      </w:r>
    </w:p>
    <w:p w14:paraId="50D403C0" w14:textId="77777777" w:rsidR="00A336B5" w:rsidRPr="00856EB3" w:rsidRDefault="00A336B5" w:rsidP="00A336B5">
      <w:pPr>
        <w:pStyle w:val="a3"/>
        <w:numPr>
          <w:ilvl w:val="0"/>
          <w:numId w:val="10"/>
        </w:numPr>
        <w:spacing w:before="0" w:beforeAutospacing="0" w:after="0" w:afterAutospacing="0"/>
        <w:ind w:left="0" w:firstLine="426"/>
        <w:jc w:val="both"/>
        <w:rPr>
          <w:sz w:val="22"/>
          <w:szCs w:val="22"/>
          <w:lang w:val="uk-UA"/>
        </w:rPr>
      </w:pPr>
      <w:r w:rsidRPr="00856EB3">
        <w:rPr>
          <w:sz w:val="22"/>
          <w:szCs w:val="22"/>
          <w:lang w:val="uk-UA"/>
        </w:rPr>
        <w:t>здійснення поставки не укомплектованого товару, або у кількості, що не відповідає специфікації Договору.</w:t>
      </w:r>
    </w:p>
    <w:p w14:paraId="70A0B5C3" w14:textId="77777777" w:rsidR="00A336B5" w:rsidRPr="00856EB3" w:rsidRDefault="00A336B5" w:rsidP="00A336B5">
      <w:pPr>
        <w:widowControl w:val="0"/>
        <w:tabs>
          <w:tab w:val="left" w:pos="76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069F1F3"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Контролювати поставку Товару у строки, встановлені цим Договором. </w:t>
      </w:r>
    </w:p>
    <w:p w14:paraId="5B73D7B5"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14:paraId="06273232"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14:paraId="28BD49CF"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0C5530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14:paraId="2D0F22AA"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розірвати Договір в односторонньому порядку;</w:t>
      </w:r>
    </w:p>
    <w:p w14:paraId="38B1958C" w14:textId="77777777" w:rsidR="00A336B5" w:rsidRPr="00856EB3" w:rsidRDefault="00A336B5" w:rsidP="00A336B5">
      <w:pPr>
        <w:numPr>
          <w:ilvl w:val="0"/>
          <w:numId w:val="9"/>
        </w:numPr>
        <w:spacing w:after="0" w:line="240" w:lineRule="auto"/>
        <w:ind w:left="0"/>
        <w:jc w:val="both"/>
        <w:rPr>
          <w:rFonts w:ascii="Times New Roman" w:hAnsi="Times New Roman" w:cs="Times New Roman"/>
          <w:lang w:val="uk-UA"/>
        </w:rPr>
      </w:pPr>
      <w:r w:rsidRPr="00856EB3">
        <w:rPr>
          <w:rFonts w:ascii="Times New Roman" w:hAnsi="Times New Roman" w:cs="Times New Roman"/>
          <w:lang w:val="uk-UA"/>
        </w:rPr>
        <w:t>замінити товар на аналогічний, якщо є в наявності у Постачальника.</w:t>
      </w:r>
    </w:p>
    <w:p w14:paraId="0FC2ED46" w14:textId="77777777" w:rsidR="00A336B5" w:rsidRPr="00856EB3" w:rsidRDefault="00A336B5" w:rsidP="00A336B5">
      <w:pPr>
        <w:numPr>
          <w:ilvl w:val="2"/>
          <w:numId w:val="7"/>
        </w:numPr>
        <w:spacing w:after="0" w:line="240" w:lineRule="auto"/>
        <w:ind w:left="0" w:firstLine="142"/>
        <w:jc w:val="both"/>
        <w:rPr>
          <w:rFonts w:ascii="Times New Roman" w:hAnsi="Times New Roman" w:cs="Times New Roman"/>
          <w:lang w:val="uk-UA"/>
        </w:rPr>
      </w:pPr>
      <w:r w:rsidRPr="00856EB3">
        <w:rPr>
          <w:rFonts w:ascii="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14:paraId="44154449" w14:textId="77777777" w:rsidR="00A336B5" w:rsidRPr="00856EB3" w:rsidRDefault="00A336B5" w:rsidP="00A336B5">
      <w:pPr>
        <w:numPr>
          <w:ilvl w:val="2"/>
          <w:numId w:val="7"/>
        </w:numPr>
        <w:spacing w:after="0" w:line="240" w:lineRule="auto"/>
        <w:ind w:left="0" w:firstLine="0"/>
        <w:jc w:val="both"/>
        <w:rPr>
          <w:rFonts w:ascii="Times New Roman" w:hAnsi="Times New Roman" w:cs="Times New Roman"/>
          <w:lang w:val="uk-UA"/>
        </w:rPr>
      </w:pPr>
      <w:r w:rsidRPr="00856EB3">
        <w:rPr>
          <w:rFonts w:ascii="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14:paraId="7EE984A6" w14:textId="77777777" w:rsidR="00A336B5" w:rsidRPr="00856EB3" w:rsidRDefault="00A336B5" w:rsidP="00A336B5">
      <w:pPr>
        <w:widowControl w:val="0"/>
        <w:numPr>
          <w:ilvl w:val="0"/>
          <w:numId w:val="3"/>
        </w:numPr>
        <w:tabs>
          <w:tab w:val="left" w:pos="758"/>
        </w:tabs>
        <w:spacing w:after="0" w:line="240" w:lineRule="auto"/>
        <w:ind w:firstLine="278"/>
        <w:jc w:val="both"/>
        <w:rPr>
          <w:rFonts w:ascii="Times New Roman" w:hAnsi="Times New Roman" w:cs="Times New Roman"/>
          <w:lang w:val="uk-UA"/>
        </w:rPr>
      </w:pPr>
      <w:r w:rsidRPr="00856EB3">
        <w:rPr>
          <w:rFonts w:ascii="Times New Roman" w:hAnsi="Times New Roman" w:cs="Times New Roman"/>
          <w:b/>
          <w:bCs/>
          <w:lang w:val="uk-UA"/>
        </w:rPr>
        <w:t>Постачальник</w:t>
      </w:r>
      <w:r w:rsidRPr="00856EB3">
        <w:rPr>
          <w:rFonts w:ascii="Times New Roman" w:hAnsi="Times New Roman" w:cs="Times New Roman"/>
          <w:lang w:val="uk-UA"/>
        </w:rPr>
        <w:t xml:space="preserve"> зобов'язаний:</w:t>
      </w:r>
    </w:p>
    <w:p w14:paraId="5F92D63B" w14:textId="77777777" w:rsidR="00A336B5" w:rsidRPr="00856EB3" w:rsidRDefault="00A336B5" w:rsidP="00A336B5">
      <w:pPr>
        <w:widowControl w:val="0"/>
        <w:numPr>
          <w:ilvl w:val="0"/>
          <w:numId w:val="4"/>
        </w:numPr>
        <w:tabs>
          <w:tab w:val="left" w:pos="940"/>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у строки, встановлені цим Договором;</w:t>
      </w:r>
    </w:p>
    <w:p w14:paraId="1F316E13"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Забезпечити поставку Товару, якість якого відповідає умовам, установленим розділом II цього Договору;</w:t>
      </w:r>
    </w:p>
    <w:p w14:paraId="4658A42C"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 xml:space="preserve">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w:t>
      </w:r>
      <w:r w:rsidRPr="00856EB3">
        <w:rPr>
          <w:rFonts w:ascii="Times New Roman" w:hAnsi="Times New Roman" w:cs="Times New Roman"/>
          <w:lang w:val="uk-UA"/>
        </w:rPr>
        <w:lastRenderedPageBreak/>
        <w:t>неналежної якості.</w:t>
      </w:r>
    </w:p>
    <w:p w14:paraId="519EFA95" w14:textId="77777777" w:rsidR="00A336B5" w:rsidRPr="00856EB3" w:rsidRDefault="00A336B5" w:rsidP="00A336B5">
      <w:pPr>
        <w:widowControl w:val="0"/>
        <w:numPr>
          <w:ilvl w:val="0"/>
          <w:numId w:val="4"/>
        </w:numPr>
        <w:tabs>
          <w:tab w:val="left" w:pos="972"/>
        </w:tabs>
        <w:spacing w:after="0" w:line="240" w:lineRule="auto"/>
        <w:ind w:firstLine="278"/>
        <w:jc w:val="both"/>
        <w:rPr>
          <w:rFonts w:ascii="Times New Roman" w:hAnsi="Times New Roman" w:cs="Times New Roman"/>
          <w:lang w:val="uk-UA"/>
        </w:rPr>
      </w:pPr>
      <w:r w:rsidRPr="00856EB3">
        <w:rPr>
          <w:rFonts w:ascii="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14:paraId="5B0014B9" w14:textId="77777777" w:rsidR="00A336B5" w:rsidRPr="00856EB3" w:rsidRDefault="00A336B5" w:rsidP="00A336B5">
      <w:pPr>
        <w:widowControl w:val="0"/>
        <w:tabs>
          <w:tab w:val="left" w:pos="972"/>
        </w:tabs>
        <w:spacing w:after="0" w:line="240" w:lineRule="auto"/>
        <w:jc w:val="both"/>
        <w:rPr>
          <w:rFonts w:ascii="Times New Roman" w:hAnsi="Times New Roman" w:cs="Times New Roman"/>
          <w:lang w:val="uk-UA"/>
        </w:rPr>
      </w:pPr>
      <w:r w:rsidRPr="00856EB3">
        <w:rPr>
          <w:rFonts w:ascii="Times New Roman" w:hAnsi="Times New Roman" w:cs="Times New Roman"/>
          <w:lang w:val="uk-UA"/>
        </w:rPr>
        <w:t xml:space="preserve">     6.4.</w:t>
      </w:r>
      <w:r w:rsidRPr="00856EB3">
        <w:rPr>
          <w:rFonts w:ascii="Times New Roman" w:hAnsi="Times New Roman" w:cs="Times New Roman"/>
          <w:b/>
          <w:lang w:val="uk-UA"/>
        </w:rPr>
        <w:t>Постачальник</w:t>
      </w:r>
      <w:r w:rsidRPr="00856EB3">
        <w:rPr>
          <w:rFonts w:ascii="Times New Roman" w:hAnsi="Times New Roman" w:cs="Times New Roman"/>
          <w:lang w:val="uk-UA"/>
        </w:rPr>
        <w:t xml:space="preserve"> має право:</w:t>
      </w:r>
    </w:p>
    <w:p w14:paraId="2D27DAF2"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Своєчасно та в повному обсязі отримувати плату за поставлений Товар;</w:t>
      </w:r>
    </w:p>
    <w:p w14:paraId="6D07324E" w14:textId="77777777" w:rsidR="00A336B5" w:rsidRPr="00856EB3" w:rsidRDefault="00A336B5" w:rsidP="00A336B5">
      <w:pPr>
        <w:widowControl w:val="0"/>
        <w:numPr>
          <w:ilvl w:val="0"/>
          <w:numId w:val="5"/>
        </w:numPr>
        <w:tabs>
          <w:tab w:val="left" w:pos="945"/>
        </w:tabs>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На дострокову поставку Товару за письмовим погодженням Покупця.</w:t>
      </w:r>
    </w:p>
    <w:p w14:paraId="4821C39C"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6" w:name="bookmark6"/>
    </w:p>
    <w:p w14:paraId="525A1974"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VII. Відповідальність сторін</w:t>
      </w:r>
      <w:bookmarkEnd w:id="6"/>
    </w:p>
    <w:p w14:paraId="658F528D" w14:textId="77777777" w:rsidR="00A336B5" w:rsidRPr="00856EB3" w:rsidRDefault="00A336B5" w:rsidP="00A336B5">
      <w:pPr>
        <w:widowControl w:val="0"/>
        <w:numPr>
          <w:ilvl w:val="0"/>
          <w:numId w:val="6"/>
        </w:numPr>
        <w:tabs>
          <w:tab w:val="left" w:pos="785"/>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14:paraId="465EDC24" w14:textId="77777777" w:rsidR="00A336B5" w:rsidRPr="00856EB3" w:rsidRDefault="00A336B5" w:rsidP="00A336B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856EB3">
        <w:rPr>
          <w:rFonts w:ascii="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сплачує Покупцю штрафні санкції ( неустойка, штраф, пеня ) у розмірі облікової ставки Національного Банку України.</w:t>
      </w:r>
    </w:p>
    <w:p w14:paraId="403020A7" w14:textId="77777777" w:rsidR="00A336B5" w:rsidRPr="00856EB3" w:rsidRDefault="00A336B5" w:rsidP="00A336B5">
      <w:pPr>
        <w:pStyle w:val="docdata"/>
        <w:numPr>
          <w:ilvl w:val="0"/>
          <w:numId w:val="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2"/>
          <w:szCs w:val="22"/>
          <w:lang w:val="uk-UA"/>
        </w:rPr>
      </w:pPr>
      <w:r w:rsidRPr="00856EB3">
        <w:rPr>
          <w:sz w:val="22"/>
          <w:szCs w:val="22"/>
          <w:lang w:val="uk-UA"/>
        </w:rPr>
        <w:t xml:space="preserve"> Види порушень та санкції за них, установлені Договором :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14:paraId="11617CC4" w14:textId="77777777" w:rsidR="00723685" w:rsidRPr="00856EB3" w:rsidRDefault="00063051" w:rsidP="00723685">
      <w:pPr>
        <w:spacing w:after="0" w:line="240" w:lineRule="auto"/>
        <w:rPr>
          <w:rFonts w:ascii="Times New Roman" w:eastAsia="Times New Roman" w:hAnsi="Times New Roman" w:cs="Times New Roman"/>
          <w:b/>
          <w:lang w:val="uk-UA"/>
        </w:rPr>
      </w:pPr>
      <w:r w:rsidRPr="00856EB3">
        <w:rPr>
          <w:rFonts w:ascii="Times New Roman" w:hAnsi="Times New Roman" w:cs="Times New Roman"/>
          <w:lang w:val="uk-UA"/>
        </w:rPr>
        <w:t xml:space="preserve">  </w:t>
      </w:r>
      <w:r w:rsidRPr="00856EB3">
        <w:rPr>
          <w:rFonts w:ascii="Times New Roman" w:eastAsia="Times New Roman" w:hAnsi="Times New Roman" w:cs="Times New Roman"/>
          <w:lang w:val="uk-UA" w:eastAsia="uk-UA"/>
        </w:rPr>
        <w:t xml:space="preserve">       </w:t>
      </w:r>
      <w:r w:rsidRPr="00856EB3">
        <w:rPr>
          <w:rFonts w:ascii="Times New Roman" w:eastAsia="Times New Roman" w:hAnsi="Times New Roman" w:cs="Times New Roman"/>
          <w:b/>
          <w:lang w:val="uk-UA"/>
        </w:rPr>
        <w:t xml:space="preserve">7.4. </w:t>
      </w:r>
      <w:r w:rsidR="00723685" w:rsidRPr="00856EB3">
        <w:rPr>
          <w:rFonts w:ascii="Times New Roman" w:eastAsia="Times New Roman" w:hAnsi="Times New Roman" w:cs="Times New Roman"/>
          <w:b/>
          <w:lang w:val="uk-UA"/>
        </w:rPr>
        <w:t xml:space="preserve">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Prozorro Market, у результаті чого Адміністратором буде тимчасово припинення доступ учасника до каталогу. </w:t>
      </w:r>
    </w:p>
    <w:p w14:paraId="63FC135D" w14:textId="77777777" w:rsidR="00063051" w:rsidRPr="00856EB3" w:rsidRDefault="00723685" w:rsidP="00723685">
      <w:pPr>
        <w:spacing w:after="0" w:line="240" w:lineRule="auto"/>
        <w:rPr>
          <w:rFonts w:ascii="Times New Roman" w:eastAsia="Times New Roman" w:hAnsi="Times New Roman" w:cs="Times New Roman"/>
          <w:b/>
          <w:lang w:val="uk-UA"/>
        </w:rPr>
      </w:pPr>
      <w:r w:rsidRPr="00856EB3">
        <w:rPr>
          <w:rFonts w:ascii="Times New Roman" w:eastAsia="Times New Roman" w:hAnsi="Times New Roman" w:cs="Times New Roman"/>
          <w:b/>
          <w:lang w:val="uk-UA"/>
        </w:rPr>
        <w:t xml:space="preserve">Джерело: </w:t>
      </w:r>
      <w:hyperlink r:id="rId6" w:history="1">
        <w:r w:rsidRPr="00856EB3">
          <w:rPr>
            <w:rFonts w:ascii="Times New Roman" w:eastAsia="Times New Roman" w:hAnsi="Times New Roman" w:cs="Times New Roman"/>
            <w:b/>
            <w:lang w:val="uk-UA"/>
          </w:rPr>
          <w:t>https://cpb.org.ua/poskarzhitis-na-postachalnika-prozorro-market</w:t>
        </w:r>
      </w:hyperlink>
    </w:p>
    <w:p w14:paraId="587FBE6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w:t>
      </w:r>
      <w:r w:rsidR="00063051" w:rsidRPr="00856EB3">
        <w:rPr>
          <w:rFonts w:ascii="Times New Roman" w:eastAsia="Times New Roman" w:hAnsi="Times New Roman" w:cs="Times New Roman"/>
          <w:lang w:val="uk-UA"/>
        </w:rPr>
        <w:t>7.5</w:t>
      </w:r>
      <w:r w:rsidRPr="00856EB3">
        <w:rPr>
          <w:rFonts w:ascii="Times New Roman" w:eastAsia="Times New Roman" w:hAnsi="Times New Roman" w:cs="Times New Roman"/>
          <w:lang w:val="uk-UA"/>
        </w:rPr>
        <w:t>. Закінчення строку дії Договору не звільняє Сторони від відповідальності за цим Договором.</w:t>
      </w:r>
    </w:p>
    <w:p w14:paraId="37B8A400" w14:textId="77777777" w:rsidR="00A336B5"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r w:rsidRPr="00856EB3">
        <w:rPr>
          <w:rFonts w:ascii="Times New Roman" w:eastAsia="Times New Roman" w:hAnsi="Times New Roman" w:cs="Times New Roman"/>
          <w:lang w:val="uk-UA"/>
        </w:rPr>
        <w:t xml:space="preserve">          7.6</w:t>
      </w:r>
      <w:r w:rsidR="00A336B5" w:rsidRPr="00856EB3">
        <w:rPr>
          <w:rFonts w:ascii="Times New Roman" w:eastAsia="Times New Roman" w:hAnsi="Times New Roman" w:cs="Times New Roman"/>
          <w:lang w:val="uk-UA"/>
        </w:rPr>
        <w:t>.</w:t>
      </w:r>
      <w:r w:rsidR="00A336B5" w:rsidRPr="00856EB3">
        <w:rPr>
          <w:rFonts w:ascii="Times New Roman" w:hAnsi="Times New Roman" w:cs="Times New Roman"/>
          <w:lang w:val="uk-UA"/>
        </w:rPr>
        <w:t xml:space="preserve"> </w:t>
      </w:r>
      <w:r w:rsidR="00A336B5" w:rsidRPr="00856EB3">
        <w:rPr>
          <w:rFonts w:ascii="Times New Roman" w:eastAsia="Times New Roman" w:hAnsi="Times New Roman" w:cs="Times New Roman"/>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1787662" w14:textId="77777777" w:rsidR="00063051" w:rsidRPr="00856EB3" w:rsidRDefault="00063051" w:rsidP="00A336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uk-UA"/>
        </w:rPr>
      </w:pPr>
    </w:p>
    <w:p w14:paraId="45625409"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bookmarkStart w:id="7" w:name="bookmark7"/>
    </w:p>
    <w:p w14:paraId="683EAD37" w14:textId="77777777" w:rsidR="00A336B5" w:rsidRPr="00856EB3" w:rsidRDefault="00A336B5" w:rsidP="00A336B5">
      <w:pPr>
        <w:spacing w:after="0" w:line="240" w:lineRule="auto"/>
        <w:jc w:val="center"/>
        <w:rPr>
          <w:rFonts w:ascii="Times New Roman" w:hAnsi="Times New Roman" w:cs="Times New Roman"/>
          <w:lang w:val="uk-UA"/>
        </w:rPr>
      </w:pPr>
      <w:bookmarkStart w:id="8" w:name="bookmark8"/>
      <w:bookmarkEnd w:id="7"/>
      <w:r w:rsidRPr="00856EB3">
        <w:rPr>
          <w:rFonts w:ascii="Times New Roman" w:hAnsi="Times New Roman" w:cs="Times New Roman"/>
          <w:b/>
          <w:lang w:val="uk-UA"/>
        </w:rPr>
        <w:t xml:space="preserve">VІІІ. Форс-мажорні обставини </w:t>
      </w:r>
    </w:p>
    <w:p w14:paraId="47880FE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56EB3">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56EB3">
        <w:rPr>
          <w:rFonts w:ascii="Times New Roman" w:hAnsi="Times New Roman" w:cs="Times New Roman"/>
          <w:lang w:val="uk-UA"/>
        </w:rPr>
        <w:t xml:space="preserve">тощо). </w:t>
      </w:r>
    </w:p>
    <w:p w14:paraId="49D7644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2F5461"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C503DA"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A318A4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p>
    <w:p w14:paraId="49929597" w14:textId="77777777" w:rsidR="00A336B5" w:rsidRPr="00856EB3" w:rsidRDefault="00A336B5" w:rsidP="00A336B5">
      <w:pPr>
        <w:keepNext/>
        <w:keepLines/>
        <w:spacing w:after="0" w:line="240" w:lineRule="auto"/>
        <w:jc w:val="center"/>
        <w:outlineLvl w:val="1"/>
        <w:rPr>
          <w:rFonts w:ascii="Times New Roman" w:hAnsi="Times New Roman" w:cs="Times New Roman"/>
          <w:b/>
          <w:lang w:val="uk-UA"/>
        </w:rPr>
      </w:pPr>
      <w:r w:rsidRPr="00856EB3">
        <w:rPr>
          <w:rFonts w:ascii="Times New Roman" w:hAnsi="Times New Roman" w:cs="Times New Roman"/>
          <w:b/>
          <w:lang w:val="uk-UA"/>
        </w:rPr>
        <w:t>IX. Вирішення спорів</w:t>
      </w:r>
      <w:bookmarkEnd w:id="8"/>
    </w:p>
    <w:p w14:paraId="1781ACDB"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D10FB8" w14:textId="77777777" w:rsidR="00A336B5" w:rsidRPr="00856EB3" w:rsidRDefault="00A336B5" w:rsidP="00A336B5">
      <w:pPr>
        <w:spacing w:after="0" w:line="240" w:lineRule="auto"/>
        <w:ind w:firstLine="280"/>
        <w:jc w:val="both"/>
        <w:rPr>
          <w:rFonts w:ascii="Times New Roman" w:hAnsi="Times New Roman" w:cs="Times New Roman"/>
          <w:lang w:val="uk-UA"/>
        </w:rPr>
      </w:pPr>
      <w:r w:rsidRPr="00856EB3">
        <w:rPr>
          <w:rFonts w:ascii="Times New Roman" w:hAnsi="Times New Roman" w:cs="Times New Roman"/>
          <w:lang w:val="uk-UA"/>
        </w:rPr>
        <w:t>9.2. У разі недосягнення Сторонами згоди усі спори (розбіжності) вирішуються у судовому порядку.</w:t>
      </w:r>
    </w:p>
    <w:p w14:paraId="4354EE98" w14:textId="77777777" w:rsidR="00A336B5" w:rsidRPr="00856EB3" w:rsidRDefault="00A336B5" w:rsidP="00A336B5">
      <w:pPr>
        <w:spacing w:after="0" w:line="240" w:lineRule="auto"/>
        <w:ind w:firstLine="280"/>
        <w:jc w:val="center"/>
        <w:rPr>
          <w:rFonts w:ascii="Times New Roman" w:hAnsi="Times New Roman" w:cs="Times New Roman"/>
          <w:b/>
          <w:lang w:val="uk-UA"/>
        </w:rPr>
      </w:pPr>
    </w:p>
    <w:p w14:paraId="2C521483" w14:textId="77777777" w:rsidR="00A336B5" w:rsidRPr="00856EB3" w:rsidRDefault="00A336B5" w:rsidP="00A336B5">
      <w:pPr>
        <w:spacing w:after="0" w:line="240" w:lineRule="auto"/>
        <w:ind w:firstLine="280"/>
        <w:jc w:val="center"/>
        <w:rPr>
          <w:rFonts w:ascii="Times New Roman" w:hAnsi="Times New Roman" w:cs="Times New Roman"/>
          <w:b/>
          <w:lang w:val="uk-UA"/>
        </w:rPr>
      </w:pPr>
      <w:r w:rsidRPr="00856EB3">
        <w:rPr>
          <w:rFonts w:ascii="Times New Roman" w:hAnsi="Times New Roman" w:cs="Times New Roman"/>
          <w:b/>
          <w:lang w:val="uk-UA"/>
        </w:rPr>
        <w:t xml:space="preserve">X. Строк дії договору </w:t>
      </w:r>
    </w:p>
    <w:p w14:paraId="63E9B084" w14:textId="77777777" w:rsidR="00A336B5" w:rsidRPr="00856EB3" w:rsidRDefault="00A336B5" w:rsidP="00A336B5">
      <w:pPr>
        <w:spacing w:after="0" w:line="240" w:lineRule="auto"/>
        <w:ind w:firstLine="284"/>
        <w:jc w:val="both"/>
        <w:rPr>
          <w:rFonts w:ascii="Times New Roman" w:hAnsi="Times New Roman" w:cs="Times New Roman"/>
          <w:b/>
          <w:color w:val="000000"/>
          <w:lang w:val="uk-UA"/>
        </w:rPr>
      </w:pPr>
      <w:r w:rsidRPr="00856EB3">
        <w:rPr>
          <w:rFonts w:ascii="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856EB3">
        <w:rPr>
          <w:rFonts w:ascii="Times New Roman" w:hAnsi="Times New Roman" w:cs="Times New Roman"/>
          <w:b/>
          <w:lang w:val="uk-UA"/>
        </w:rPr>
        <w:t>31.12.2024 р</w:t>
      </w:r>
      <w:r w:rsidRPr="00856EB3">
        <w:rPr>
          <w:rFonts w:ascii="Times New Roman" w:hAnsi="Times New Roman" w:cs="Times New Roman"/>
          <w:lang w:val="uk-UA"/>
        </w:rPr>
        <w:t xml:space="preserve">., </w:t>
      </w:r>
      <w:r w:rsidRPr="00856EB3">
        <w:rPr>
          <w:rFonts w:ascii="Times New Roman" w:hAnsi="Times New Roman" w:cs="Times New Roman"/>
          <w:b/>
          <w:color w:val="000000"/>
          <w:lang w:val="uk-UA"/>
        </w:rPr>
        <w:t xml:space="preserve">та до повного виконання сторонами договірних зобов’язань. </w:t>
      </w:r>
    </w:p>
    <w:p w14:paraId="1725AA5F"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56EB3">
        <w:rPr>
          <w:rFonts w:ascii="Times New Roman" w:hAnsi="Times New Roman" w:cs="Times New Roman"/>
          <w:lang w:val="uk-UA"/>
        </w:rPr>
        <w:t xml:space="preserve">    10.2. Дія договору про закупівлю може бути припинена за згодою сторін.</w:t>
      </w:r>
    </w:p>
    <w:p w14:paraId="1B05C000" w14:textId="77777777" w:rsidR="00A336B5" w:rsidRPr="00856EB3" w:rsidRDefault="00A336B5" w:rsidP="00A336B5">
      <w:pPr>
        <w:spacing w:after="0" w:line="240" w:lineRule="auto"/>
        <w:ind w:firstLine="284"/>
        <w:jc w:val="both"/>
        <w:rPr>
          <w:rFonts w:ascii="Times New Roman" w:hAnsi="Times New Roman" w:cs="Times New Roman"/>
          <w:lang w:val="uk-UA"/>
        </w:rPr>
      </w:pPr>
    </w:p>
    <w:p w14:paraId="46A39066" w14:textId="77777777" w:rsidR="00A336B5" w:rsidRPr="00856EB3" w:rsidRDefault="00A336B5" w:rsidP="00A336B5">
      <w:pPr>
        <w:spacing w:after="0" w:line="240" w:lineRule="auto"/>
        <w:ind w:firstLine="426"/>
        <w:jc w:val="center"/>
        <w:rPr>
          <w:rFonts w:ascii="Times New Roman" w:hAnsi="Times New Roman" w:cs="Times New Roman"/>
          <w:b/>
          <w:lang w:val="uk-UA"/>
        </w:rPr>
      </w:pPr>
      <w:bookmarkStart w:id="9" w:name="bookmark10"/>
      <w:r w:rsidRPr="00856EB3">
        <w:rPr>
          <w:rFonts w:ascii="Times New Roman" w:hAnsi="Times New Roman" w:cs="Times New Roman"/>
          <w:b/>
          <w:lang w:val="uk-UA"/>
        </w:rPr>
        <w:t>XІ. Інші умови</w:t>
      </w:r>
    </w:p>
    <w:p w14:paraId="0BE76F13"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14:paraId="489CF375" w14:textId="77777777" w:rsidR="00A336B5" w:rsidRPr="00856EB3" w:rsidRDefault="00A336B5" w:rsidP="00A336B5">
      <w:pPr>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11.2. Умови договору зберігають свою силу протягом всього строку дії договору.</w:t>
      </w:r>
    </w:p>
    <w:p w14:paraId="4834BB40"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lastRenderedPageBreak/>
        <w:t xml:space="preserve">       11.3  </w:t>
      </w:r>
      <w:r w:rsidRPr="00856EB3">
        <w:rPr>
          <w:rFonts w:ascii="Times New Roman" w:hAnsi="Times New Roman" w:cs="Times New Roman"/>
          <w:lang w:val="uk-UA"/>
        </w:rPr>
        <w:t xml:space="preserve">Істотні умови договору про закупівлю, укладеного відповідно до пунктів 10 і 13 </w:t>
      </w:r>
    </w:p>
    <w:p w14:paraId="2A0067BC"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lang w:val="uk-UA"/>
        </w:rPr>
        <w:t>(крім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C9856D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1) зменшення обсягів закупівлі, зокрема з урахуванням фактичного обсягу видатків замовника;</w:t>
      </w:r>
    </w:p>
    <w:p w14:paraId="2B482AC8"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08C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У цьому випадку Сторони погоджуються, що зміну ціни здійснюють у такому порядку:</w:t>
      </w:r>
    </w:p>
    <w:p w14:paraId="6BC4B1FB"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Підставою для зміни ціни є письмове звернення Сторони Договору та коливання ціни на ринку;</w:t>
      </w:r>
    </w:p>
    <w:p w14:paraId="73ECE0A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172FA86"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01C5C4"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60CB6EF"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0D2DAA5" w14:textId="77777777" w:rsidR="00A336B5" w:rsidRPr="00856EB3" w:rsidRDefault="00A336B5" w:rsidP="00A336B5">
      <w:pPr>
        <w:spacing w:after="0"/>
        <w:ind w:firstLine="567"/>
        <w:jc w:val="both"/>
        <w:rPr>
          <w:rFonts w:ascii="Times New Roman" w:hAnsi="Times New Roman" w:cs="Times New Roman"/>
          <w:i/>
          <w:lang w:val="uk-UA"/>
        </w:rPr>
      </w:pPr>
      <w:r w:rsidRPr="00856EB3">
        <w:rPr>
          <w:rFonts w:ascii="Times New Roman" w:hAnsi="Times New Roman" w:cs="Times New Roman"/>
          <w:i/>
          <w:lang w:val="uk-UA"/>
        </w:rPr>
        <w:t>-  результат порівняння цін у відсотковому вираженні.</w:t>
      </w:r>
    </w:p>
    <w:p w14:paraId="641AD46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2E242"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BEE754"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8BD43F9"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hd w:val="clear" w:color="auto" w:fill="FFFFFF"/>
          <w:lang w:val="uk-UA"/>
        </w:rPr>
      </w:pPr>
      <w:r w:rsidRPr="00856EB3">
        <w:rPr>
          <w:rFonts w:ascii="Times New Roman" w:hAnsi="Times New Roman" w:cs="Times New Roman"/>
          <w:shd w:val="clear" w:color="auto" w:fill="FFFFFF"/>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E5AC15" w14:textId="77777777" w:rsidR="00A336B5" w:rsidRPr="00856EB3" w:rsidRDefault="00A336B5" w:rsidP="00A336B5">
      <w:pPr>
        <w:pStyle w:val="a4"/>
        <w:jc w:val="both"/>
        <w:rPr>
          <w:rFonts w:ascii="Times New Roman" w:hAnsi="Times New Roman" w:cs="Times New Roman"/>
          <w:lang w:val="uk-UA"/>
        </w:rPr>
      </w:pPr>
      <w:r w:rsidRPr="00856EB3">
        <w:rPr>
          <w:rFonts w:ascii="Times New Roman" w:hAnsi="Times New Roman" w:cs="Times New Roman"/>
          <w:shd w:val="clear" w:color="auto" w:fill="FFFFFF"/>
          <w:lang w:val="uk-UA"/>
        </w:rPr>
        <w:t xml:space="preserve">       </w:t>
      </w:r>
      <w:r w:rsidRPr="00856EB3">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076895"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C441CDB"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4C13D9CB" w14:textId="77777777" w:rsidR="00A336B5" w:rsidRPr="00856EB3" w:rsidRDefault="00A336B5" w:rsidP="004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56EB3">
        <w:rPr>
          <w:rFonts w:ascii="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проєкту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30973197"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p>
    <w:p w14:paraId="33563676" w14:textId="77777777" w:rsidR="00A336B5" w:rsidRPr="00856EB3" w:rsidRDefault="00A336B5" w:rsidP="00A33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lang w:val="uk-UA"/>
        </w:rPr>
      </w:pPr>
      <w:r w:rsidRPr="00856EB3">
        <w:rPr>
          <w:rFonts w:ascii="Times New Roman" w:hAnsi="Times New Roman" w:cs="Times New Roman"/>
          <w:b/>
          <w:lang w:val="uk-UA"/>
        </w:rPr>
        <w:t>ХІІI. Додатки</w:t>
      </w:r>
    </w:p>
    <w:p w14:paraId="0D742716" w14:textId="77777777" w:rsidR="00A336B5" w:rsidRPr="00856EB3" w:rsidRDefault="00A336B5" w:rsidP="00A336B5">
      <w:pPr>
        <w:spacing w:after="0" w:line="240" w:lineRule="auto"/>
        <w:ind w:firstLine="426"/>
        <w:rPr>
          <w:rFonts w:ascii="Times New Roman" w:eastAsia="Times New Roman" w:hAnsi="Times New Roman" w:cs="Times New Roman"/>
          <w:lang w:val="uk-UA"/>
        </w:rPr>
      </w:pPr>
      <w:r w:rsidRPr="00856EB3">
        <w:rPr>
          <w:rFonts w:ascii="Times New Roman" w:eastAsia="Times New Roman" w:hAnsi="Times New Roman" w:cs="Times New Roman"/>
          <w:lang w:val="uk-UA"/>
        </w:rPr>
        <w:t>13.1. Специфікація ( Додаток № 1);</w:t>
      </w:r>
    </w:p>
    <w:p w14:paraId="3C0C1EC8" w14:textId="77777777" w:rsidR="00A336B5" w:rsidRPr="00856EB3" w:rsidRDefault="00A336B5" w:rsidP="00A336B5">
      <w:pPr>
        <w:spacing w:after="0" w:line="240" w:lineRule="auto"/>
        <w:jc w:val="center"/>
        <w:rPr>
          <w:rFonts w:ascii="Times New Roman" w:hAnsi="Times New Roman" w:cs="Times New Roman"/>
          <w:b/>
          <w:lang w:val="uk-UA"/>
        </w:rPr>
      </w:pPr>
      <w:r w:rsidRPr="00856EB3">
        <w:rPr>
          <w:rFonts w:ascii="Times New Roman" w:hAnsi="Times New Roman" w:cs="Times New Roman"/>
          <w:b/>
          <w:lang w:val="uk-UA"/>
        </w:rPr>
        <w:t>ХVІ. МІСЦЕЗНАХОДЖЕННЯ ТА РЕКВІЗИТИ СТОРІН:</w:t>
      </w:r>
    </w:p>
    <w:tbl>
      <w:tblPr>
        <w:tblStyle w:val="a8"/>
        <w:tblW w:w="0" w:type="auto"/>
        <w:tblLook w:val="04A0" w:firstRow="1" w:lastRow="0" w:firstColumn="1" w:lastColumn="0" w:noHBand="0" w:noVBand="1"/>
      </w:tblPr>
      <w:tblGrid>
        <w:gridCol w:w="5239"/>
        <w:gridCol w:w="5240"/>
      </w:tblGrid>
      <w:tr w:rsidR="005212C2" w:rsidRPr="00856EB3" w14:paraId="6A2F6AE3" w14:textId="77777777" w:rsidTr="005212C2">
        <w:tc>
          <w:tcPr>
            <w:tcW w:w="5239" w:type="dxa"/>
          </w:tcPr>
          <w:p w14:paraId="3805A371" w14:textId="77777777" w:rsidR="005212C2" w:rsidRPr="00856EB3" w:rsidRDefault="005212C2" w:rsidP="005212C2">
            <w:pPr>
              <w:ind w:firstLine="426"/>
              <w:jc w:val="center"/>
              <w:rPr>
                <w:rFonts w:ascii="Times New Roman" w:hAnsi="Times New Roman" w:cs="Times New Roman"/>
                <w:bCs/>
                <w:lang w:val="uk-UA"/>
              </w:rPr>
            </w:pPr>
            <w:r w:rsidRPr="00856EB3">
              <w:rPr>
                <w:rFonts w:ascii="Times New Roman" w:hAnsi="Times New Roman" w:cs="Times New Roman"/>
                <w:bCs/>
                <w:lang w:val="uk-UA"/>
              </w:rPr>
              <w:lastRenderedPageBreak/>
              <w:t>ПОКУПЕЦЬ</w:t>
            </w:r>
          </w:p>
          <w:p w14:paraId="3418E5F1" w14:textId="77777777" w:rsidR="00856EB3" w:rsidRPr="00485DA3" w:rsidRDefault="00856EB3" w:rsidP="00856EB3">
            <w:pPr>
              <w:contextualSpacing/>
              <w:rPr>
                <w:rFonts w:ascii="Times New Roman" w:hAnsi="Times New Roman"/>
                <w:b/>
                <w:color w:val="000000"/>
                <w:lang w:val="uk-UA"/>
              </w:rPr>
            </w:pPr>
            <w:bookmarkStart w:id="10" w:name="_GoBack"/>
            <w:r w:rsidRPr="00485DA3">
              <w:rPr>
                <w:rFonts w:ascii="Times New Roman" w:hAnsi="Times New Roman"/>
                <w:b/>
                <w:bCs/>
                <w:lang w:val="uk-UA"/>
              </w:rPr>
              <w:t>КОМУНАЛЬНЕ ПІДПРИЄМСТВО «САРАТСЬКА ЦЕНТРАЛЬНА ЛІКАРНЯ» САРАТСЬКОЇ СЕЛИЩНОЇ РАДИ БІЛГОРОД-ДНІСТРОВСЬКОГО РАЙОНУ ОДЕСЬКОЇ ОБЛАСТІ</w:t>
            </w:r>
            <w:r w:rsidRPr="00485DA3">
              <w:rPr>
                <w:rFonts w:ascii="Times New Roman" w:hAnsi="Times New Roman"/>
                <w:b/>
                <w:color w:val="000000"/>
                <w:lang w:val="uk-UA"/>
              </w:rPr>
              <w:t xml:space="preserve"> </w:t>
            </w:r>
          </w:p>
          <w:bookmarkEnd w:id="10"/>
          <w:p w14:paraId="3A3A0C24" w14:textId="77777777" w:rsidR="00856EB3" w:rsidRPr="00554D55" w:rsidRDefault="00856EB3" w:rsidP="00856EB3">
            <w:pPr>
              <w:contextualSpacing/>
              <w:rPr>
                <w:rFonts w:ascii="Times New Roman" w:hAnsi="Times New Roman"/>
                <w:color w:val="000000"/>
                <w:lang w:val="uk-UA"/>
              </w:rPr>
            </w:pPr>
            <w:r>
              <w:rPr>
                <w:rFonts w:ascii="Times New Roman" w:hAnsi="Times New Roman"/>
                <w:color w:val="000000"/>
                <w:lang w:val="uk-UA"/>
              </w:rPr>
              <w:t>ЕДРПОУ:01998880</w:t>
            </w:r>
          </w:p>
          <w:p w14:paraId="5FF0A6C1"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Електронна адреса:</w:t>
            </w:r>
          </w:p>
          <w:p w14:paraId="2E3A269C"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 xml:space="preserve">Поточний рахунок:  </w:t>
            </w:r>
          </w:p>
          <w:p w14:paraId="07E8091D"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UA _____________________________</w:t>
            </w:r>
          </w:p>
          <w:p w14:paraId="6BB25A3A"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_________________________________</w:t>
            </w:r>
          </w:p>
          <w:p w14:paraId="343C41DB"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МФО ____________________________</w:t>
            </w:r>
          </w:p>
          <w:p w14:paraId="06B73FDC" w14:textId="77777777" w:rsidR="00856EB3" w:rsidRPr="00554D55" w:rsidRDefault="00856EB3" w:rsidP="00856EB3">
            <w:pPr>
              <w:rPr>
                <w:rFonts w:ascii="Times New Roman" w:hAnsi="Times New Roman"/>
                <w:lang w:val="uk-UA"/>
              </w:rPr>
            </w:pPr>
          </w:p>
          <w:p w14:paraId="3F199178"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 xml:space="preserve">  Директор</w:t>
            </w:r>
          </w:p>
          <w:p w14:paraId="52EE8B6C" w14:textId="77777777" w:rsidR="00856EB3" w:rsidRPr="00554D55" w:rsidRDefault="00856EB3" w:rsidP="00856EB3">
            <w:pPr>
              <w:contextualSpacing/>
              <w:jc w:val="center"/>
              <w:rPr>
                <w:rFonts w:ascii="Times New Roman" w:hAnsi="Times New Roman"/>
                <w:color w:val="000000"/>
                <w:lang w:val="uk-UA"/>
              </w:rPr>
            </w:pPr>
            <w:r w:rsidRPr="00554D55">
              <w:rPr>
                <w:rFonts w:ascii="Times New Roman" w:hAnsi="Times New Roman"/>
                <w:color w:val="000000"/>
                <w:lang w:val="uk-UA"/>
              </w:rPr>
              <w:t xml:space="preserve">_________________ </w:t>
            </w:r>
          </w:p>
          <w:p w14:paraId="24679E7B" w14:textId="77777777" w:rsidR="00856EB3" w:rsidRDefault="00856EB3" w:rsidP="00856EB3">
            <w:pPr>
              <w:jc w:val="center"/>
              <w:rPr>
                <w:rFonts w:ascii="Times New Roman" w:hAnsi="Times New Roman"/>
                <w:color w:val="000000"/>
                <w:lang w:val="uk-UA"/>
              </w:rPr>
            </w:pPr>
            <w:r w:rsidRPr="00554D55">
              <w:rPr>
                <w:rFonts w:ascii="Times New Roman" w:hAnsi="Times New Roman"/>
                <w:color w:val="000000"/>
                <w:lang w:val="uk-UA"/>
              </w:rPr>
              <w:t xml:space="preserve">                                      м.п</w:t>
            </w:r>
          </w:p>
          <w:p w14:paraId="36378BE8" w14:textId="77777777" w:rsidR="00856EB3" w:rsidRDefault="00856EB3" w:rsidP="00856EB3">
            <w:pPr>
              <w:jc w:val="center"/>
              <w:rPr>
                <w:rFonts w:ascii="Times New Roman" w:hAnsi="Times New Roman"/>
                <w:color w:val="000000"/>
                <w:lang w:val="uk-UA"/>
              </w:rPr>
            </w:pPr>
          </w:p>
          <w:p w14:paraId="6B5CFFC2" w14:textId="75157C26" w:rsidR="005212C2" w:rsidRPr="00856EB3" w:rsidRDefault="005212C2" w:rsidP="005212C2">
            <w:pPr>
              <w:jc w:val="center"/>
              <w:rPr>
                <w:rFonts w:ascii="Times New Roman" w:hAnsi="Times New Roman" w:cs="Times New Roman"/>
                <w:b/>
                <w:lang w:val="uk-UA"/>
              </w:rPr>
            </w:pPr>
          </w:p>
        </w:tc>
        <w:tc>
          <w:tcPr>
            <w:tcW w:w="5240" w:type="dxa"/>
          </w:tcPr>
          <w:p w14:paraId="5461EB7C" w14:textId="77777777" w:rsidR="005212C2" w:rsidRPr="00856EB3" w:rsidRDefault="005212C2" w:rsidP="00A336B5">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69CCA052"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tbl>
    <w:p w14:paraId="38248565" w14:textId="77777777" w:rsidR="005212C2" w:rsidRPr="00856EB3" w:rsidRDefault="005212C2" w:rsidP="00A336B5">
      <w:pPr>
        <w:spacing w:after="0" w:line="240" w:lineRule="auto"/>
        <w:jc w:val="center"/>
        <w:rPr>
          <w:rFonts w:ascii="Times New Roman" w:hAnsi="Times New Roman" w:cs="Times New Roman"/>
          <w:b/>
          <w:lang w:val="uk-UA"/>
        </w:rPr>
      </w:pPr>
    </w:p>
    <w:p w14:paraId="6C1E41FD" w14:textId="77777777" w:rsidR="004F57BD" w:rsidRPr="00856EB3" w:rsidRDefault="004F57BD" w:rsidP="00063051">
      <w:pPr>
        <w:spacing w:after="0" w:line="240" w:lineRule="auto"/>
        <w:jc w:val="right"/>
        <w:rPr>
          <w:rFonts w:ascii="Times New Roman" w:hAnsi="Times New Roman" w:cs="Times New Roman"/>
          <w:lang w:val="uk-UA"/>
        </w:rPr>
      </w:pPr>
    </w:p>
    <w:p w14:paraId="723E283A" w14:textId="77777777" w:rsidR="00360DB1" w:rsidRPr="00856EB3" w:rsidRDefault="00360DB1" w:rsidP="00063051">
      <w:pPr>
        <w:spacing w:after="0" w:line="240" w:lineRule="auto"/>
        <w:jc w:val="right"/>
        <w:rPr>
          <w:rFonts w:ascii="Times New Roman" w:hAnsi="Times New Roman" w:cs="Times New Roman"/>
          <w:lang w:val="uk-UA"/>
        </w:rPr>
      </w:pPr>
    </w:p>
    <w:p w14:paraId="51B56C97" w14:textId="77777777" w:rsidR="00360DB1" w:rsidRPr="00856EB3" w:rsidRDefault="00360DB1" w:rsidP="00063051">
      <w:pPr>
        <w:spacing w:after="0" w:line="240" w:lineRule="auto"/>
        <w:jc w:val="right"/>
        <w:rPr>
          <w:rFonts w:ascii="Times New Roman" w:hAnsi="Times New Roman" w:cs="Times New Roman"/>
          <w:lang w:val="uk-UA"/>
        </w:rPr>
      </w:pPr>
    </w:p>
    <w:p w14:paraId="3813BC51" w14:textId="77777777" w:rsidR="00360DB1" w:rsidRPr="00856EB3" w:rsidRDefault="00360DB1" w:rsidP="00063051">
      <w:pPr>
        <w:spacing w:after="0" w:line="240" w:lineRule="auto"/>
        <w:jc w:val="right"/>
        <w:rPr>
          <w:rFonts w:ascii="Times New Roman" w:hAnsi="Times New Roman" w:cs="Times New Roman"/>
          <w:lang w:val="uk-UA"/>
        </w:rPr>
      </w:pPr>
    </w:p>
    <w:p w14:paraId="682C32A2" w14:textId="77777777" w:rsidR="00360DB1" w:rsidRPr="00856EB3" w:rsidRDefault="00360DB1" w:rsidP="00063051">
      <w:pPr>
        <w:spacing w:after="0" w:line="240" w:lineRule="auto"/>
        <w:jc w:val="right"/>
        <w:rPr>
          <w:rFonts w:ascii="Times New Roman" w:hAnsi="Times New Roman" w:cs="Times New Roman"/>
          <w:lang w:val="uk-UA"/>
        </w:rPr>
      </w:pPr>
    </w:p>
    <w:p w14:paraId="029F6E6F" w14:textId="77777777" w:rsidR="00360DB1" w:rsidRPr="00856EB3" w:rsidRDefault="00360DB1" w:rsidP="00063051">
      <w:pPr>
        <w:spacing w:after="0" w:line="240" w:lineRule="auto"/>
        <w:jc w:val="right"/>
        <w:rPr>
          <w:rFonts w:ascii="Times New Roman" w:hAnsi="Times New Roman" w:cs="Times New Roman"/>
          <w:lang w:val="uk-UA"/>
        </w:rPr>
      </w:pPr>
    </w:p>
    <w:p w14:paraId="395C5C49" w14:textId="76934404" w:rsidR="00856EB3" w:rsidRDefault="00856EB3">
      <w:pPr>
        <w:rPr>
          <w:rFonts w:ascii="Times New Roman" w:hAnsi="Times New Roman" w:cs="Times New Roman"/>
          <w:lang w:val="uk-UA"/>
        </w:rPr>
      </w:pPr>
      <w:r>
        <w:rPr>
          <w:rFonts w:ascii="Times New Roman" w:hAnsi="Times New Roman" w:cs="Times New Roman"/>
          <w:lang w:val="uk-UA"/>
        </w:rPr>
        <w:br w:type="page"/>
      </w:r>
    </w:p>
    <w:p w14:paraId="0AA54E09" w14:textId="77777777" w:rsidR="00360DB1" w:rsidRPr="00856EB3" w:rsidRDefault="00360DB1" w:rsidP="00063051">
      <w:pPr>
        <w:spacing w:after="0" w:line="240" w:lineRule="auto"/>
        <w:jc w:val="right"/>
        <w:rPr>
          <w:rFonts w:ascii="Times New Roman" w:hAnsi="Times New Roman" w:cs="Times New Roman"/>
          <w:lang w:val="uk-UA"/>
        </w:rPr>
      </w:pPr>
    </w:p>
    <w:p w14:paraId="274D2CB2" w14:textId="77777777" w:rsidR="00360DB1" w:rsidRPr="00856EB3" w:rsidRDefault="00360DB1" w:rsidP="00063051">
      <w:pPr>
        <w:spacing w:after="0" w:line="240" w:lineRule="auto"/>
        <w:jc w:val="right"/>
        <w:rPr>
          <w:rFonts w:ascii="Times New Roman" w:hAnsi="Times New Roman" w:cs="Times New Roman"/>
          <w:lang w:val="uk-UA"/>
        </w:rPr>
      </w:pPr>
    </w:p>
    <w:p w14:paraId="7C3EAA6C" w14:textId="77777777" w:rsidR="00360DB1" w:rsidRPr="00856EB3" w:rsidRDefault="00360DB1" w:rsidP="00FC42F9">
      <w:pPr>
        <w:spacing w:after="0" w:line="240" w:lineRule="auto"/>
        <w:rPr>
          <w:rFonts w:ascii="Times New Roman" w:hAnsi="Times New Roman" w:cs="Times New Roman"/>
          <w:lang w:val="uk-UA"/>
        </w:rPr>
      </w:pPr>
    </w:p>
    <w:p w14:paraId="480CB854" w14:textId="77777777" w:rsidR="00FC42F9" w:rsidRPr="00856EB3" w:rsidRDefault="00FC42F9" w:rsidP="00FC42F9">
      <w:pPr>
        <w:spacing w:after="0" w:line="240" w:lineRule="auto"/>
        <w:rPr>
          <w:rFonts w:ascii="Times New Roman" w:hAnsi="Times New Roman" w:cs="Times New Roman"/>
          <w:lang w:val="uk-UA"/>
        </w:rPr>
      </w:pPr>
    </w:p>
    <w:p w14:paraId="5FD67FFE" w14:textId="77777777" w:rsidR="004F57BD" w:rsidRPr="00856EB3" w:rsidRDefault="004F57BD" w:rsidP="00063051">
      <w:pPr>
        <w:spacing w:after="0" w:line="240" w:lineRule="auto"/>
        <w:jc w:val="right"/>
        <w:rPr>
          <w:rFonts w:ascii="Times New Roman" w:hAnsi="Times New Roman" w:cs="Times New Roman"/>
          <w:lang w:val="uk-UA"/>
        </w:rPr>
      </w:pPr>
    </w:p>
    <w:p w14:paraId="42F9217E" w14:textId="77777777" w:rsidR="00063051" w:rsidRPr="00856EB3" w:rsidRDefault="00063051" w:rsidP="00063051">
      <w:pPr>
        <w:spacing w:after="0" w:line="240" w:lineRule="auto"/>
        <w:jc w:val="right"/>
        <w:rPr>
          <w:rFonts w:ascii="Times New Roman" w:eastAsia="Times New Roman" w:hAnsi="Times New Roman" w:cs="Times New Roman"/>
          <w:b/>
          <w:lang w:val="uk-UA"/>
        </w:rPr>
      </w:pPr>
      <w:r w:rsidRPr="00856EB3">
        <w:rPr>
          <w:rFonts w:ascii="Times New Roman" w:eastAsia="Times New Roman" w:hAnsi="Times New Roman" w:cs="Times New Roman"/>
          <w:b/>
          <w:lang w:val="uk-UA"/>
        </w:rPr>
        <w:t>Додаток №1</w:t>
      </w:r>
    </w:p>
    <w:p w14:paraId="6A86C007" w14:textId="77777777" w:rsidR="00063051" w:rsidRPr="00856EB3" w:rsidRDefault="00063051" w:rsidP="00063051">
      <w:pPr>
        <w:spacing w:after="0" w:line="240" w:lineRule="auto"/>
        <w:jc w:val="right"/>
        <w:rPr>
          <w:rFonts w:ascii="Times New Roman" w:eastAsia="Times New Roman" w:hAnsi="Times New Roman" w:cs="Times New Roman"/>
          <w:lang w:val="uk-UA"/>
        </w:rPr>
      </w:pPr>
    </w:p>
    <w:p w14:paraId="4E81C3E7" w14:textId="77777777" w:rsidR="00063051" w:rsidRPr="00856EB3" w:rsidRDefault="00063051" w:rsidP="00063051">
      <w:pPr>
        <w:keepNext/>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Специфікація до Договору № _______</w:t>
      </w:r>
    </w:p>
    <w:p w14:paraId="63455C51" w14:textId="77777777" w:rsidR="00063051" w:rsidRPr="00856EB3" w:rsidRDefault="004F57BD" w:rsidP="00063051">
      <w:pPr>
        <w:spacing w:after="0" w:line="240" w:lineRule="auto"/>
        <w:jc w:val="center"/>
        <w:rPr>
          <w:rFonts w:ascii="Times New Roman" w:eastAsia="Times New Roman" w:hAnsi="Times New Roman" w:cs="Times New Roman"/>
          <w:b/>
          <w:lang w:val="uk-UA"/>
        </w:rPr>
      </w:pPr>
      <w:r w:rsidRPr="00856EB3">
        <w:rPr>
          <w:rFonts w:ascii="Times New Roman" w:eastAsia="Times New Roman" w:hAnsi="Times New Roman" w:cs="Times New Roman"/>
          <w:b/>
          <w:lang w:val="uk-UA"/>
        </w:rPr>
        <w:t>від ________________2024</w:t>
      </w:r>
      <w:r w:rsidR="00063051" w:rsidRPr="00856EB3">
        <w:rPr>
          <w:rFonts w:ascii="Times New Roman" w:eastAsia="Times New Roman" w:hAnsi="Times New Roman" w:cs="Times New Roman"/>
          <w:b/>
          <w:lang w:val="uk-UA"/>
        </w:rPr>
        <w:t xml:space="preserve"> р. </w:t>
      </w:r>
    </w:p>
    <w:p w14:paraId="76EB7B67" w14:textId="77777777" w:rsidR="00063051" w:rsidRPr="00856EB3" w:rsidRDefault="00063051" w:rsidP="005F7037">
      <w:pPr>
        <w:spacing w:after="0" w:line="240" w:lineRule="auto"/>
        <w:rPr>
          <w:rFonts w:ascii="Times New Roman" w:eastAsia="Times New Roman" w:hAnsi="Times New Roman" w:cs="Times New Roman"/>
          <w:b/>
          <w:lang w:val="uk-UA"/>
        </w:rPr>
      </w:pPr>
    </w:p>
    <w:tbl>
      <w:tblPr>
        <w:tblW w:w="11171" w:type="dxa"/>
        <w:tblInd w:w="-431" w:type="dxa"/>
        <w:tblLayout w:type="fixed"/>
        <w:tblLook w:val="04A0" w:firstRow="1" w:lastRow="0" w:firstColumn="1" w:lastColumn="0" w:noHBand="0" w:noVBand="1"/>
      </w:tblPr>
      <w:tblGrid>
        <w:gridCol w:w="568"/>
        <w:gridCol w:w="1389"/>
        <w:gridCol w:w="2126"/>
        <w:gridCol w:w="1701"/>
        <w:gridCol w:w="1134"/>
        <w:gridCol w:w="851"/>
        <w:gridCol w:w="992"/>
        <w:gridCol w:w="1134"/>
        <w:gridCol w:w="1276"/>
      </w:tblGrid>
      <w:tr w:rsidR="004F57BD" w:rsidRPr="00856EB3" w14:paraId="48E9F03E" w14:textId="77777777" w:rsidTr="00423E04">
        <w:trPr>
          <w:trHeight w:val="172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0A3D"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797AEB0"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Міжнародна непатентована назва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155854"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 xml:space="preserve">Найменування </w:t>
            </w:r>
            <w:r w:rsidRPr="00856EB3">
              <w:rPr>
                <w:rFonts w:ascii="Times New Roman" w:eastAsia="Times New Roman" w:hAnsi="Times New Roman" w:cs="Times New Roman"/>
                <w:b/>
                <w:bCs/>
                <w:color w:val="000000"/>
                <w:lang w:val="uk-UA"/>
              </w:rPr>
              <w:b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A3F72"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Країна виробника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0C35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A2DE87"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Кількість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3F8AEE"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C1948B"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Ціна за одиницю, 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6C684C" w14:textId="77777777" w:rsidR="004F57BD" w:rsidRPr="00856EB3" w:rsidRDefault="004F57BD" w:rsidP="00A61F83">
            <w:pPr>
              <w:spacing w:after="0" w:line="240" w:lineRule="auto"/>
              <w:jc w:val="center"/>
              <w:rPr>
                <w:rFonts w:ascii="Times New Roman" w:eastAsia="Times New Roman" w:hAnsi="Times New Roman" w:cs="Times New Roman"/>
                <w:b/>
                <w:bCs/>
                <w:color w:val="000000"/>
                <w:lang w:val="uk-UA"/>
              </w:rPr>
            </w:pPr>
            <w:r w:rsidRPr="00856EB3">
              <w:rPr>
                <w:rFonts w:ascii="Times New Roman" w:eastAsia="Times New Roman" w:hAnsi="Times New Roman" w:cs="Times New Roman"/>
                <w:b/>
                <w:bCs/>
                <w:color w:val="000000"/>
                <w:lang w:val="uk-UA"/>
              </w:rPr>
              <w:t>Загальна вартість, з ПДВ, грн.</w:t>
            </w:r>
          </w:p>
        </w:tc>
      </w:tr>
      <w:tr w:rsidR="0070232D" w:rsidRPr="00856EB3" w14:paraId="03504B45" w14:textId="77777777" w:rsidTr="001D7FDB">
        <w:trPr>
          <w:trHeight w:val="910"/>
        </w:trPr>
        <w:tc>
          <w:tcPr>
            <w:tcW w:w="568" w:type="dxa"/>
            <w:tcBorders>
              <w:top w:val="nil"/>
              <w:left w:val="single" w:sz="4" w:space="0" w:color="auto"/>
              <w:bottom w:val="single" w:sz="4" w:space="0" w:color="auto"/>
              <w:right w:val="single" w:sz="4" w:space="0" w:color="auto"/>
            </w:tcBorders>
            <w:shd w:val="clear" w:color="auto" w:fill="auto"/>
            <w:hideMark/>
          </w:tcPr>
          <w:p w14:paraId="51B2630C"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1</w:t>
            </w:r>
          </w:p>
        </w:tc>
        <w:tc>
          <w:tcPr>
            <w:tcW w:w="1389" w:type="dxa"/>
            <w:tcBorders>
              <w:top w:val="nil"/>
              <w:left w:val="nil"/>
              <w:bottom w:val="single" w:sz="4" w:space="0" w:color="auto"/>
              <w:right w:val="single" w:sz="4" w:space="0" w:color="auto"/>
            </w:tcBorders>
            <w:shd w:val="clear" w:color="auto" w:fill="auto"/>
            <w:vAlign w:val="center"/>
          </w:tcPr>
          <w:p w14:paraId="438EAC1C" w14:textId="787D079E"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536D8576" w14:textId="1255968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2BA5F129" w14:textId="23433C2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18217DF3" w14:textId="544C6899"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57E994C3" w14:textId="0BFF181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36FCF39A" w14:textId="5F3E5C8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211A30F7" w14:textId="7698CEB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04D53B4A" w14:textId="1DA8FA5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4E599D6E" w14:textId="77777777" w:rsidTr="001D7FDB">
        <w:trPr>
          <w:trHeight w:val="1213"/>
        </w:trPr>
        <w:tc>
          <w:tcPr>
            <w:tcW w:w="568" w:type="dxa"/>
            <w:tcBorders>
              <w:top w:val="nil"/>
              <w:left w:val="single" w:sz="4" w:space="0" w:color="auto"/>
              <w:bottom w:val="single" w:sz="4" w:space="0" w:color="auto"/>
              <w:right w:val="single" w:sz="4" w:space="0" w:color="auto"/>
            </w:tcBorders>
            <w:shd w:val="clear" w:color="auto" w:fill="auto"/>
            <w:hideMark/>
          </w:tcPr>
          <w:p w14:paraId="3A64512F"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2</w:t>
            </w:r>
          </w:p>
        </w:tc>
        <w:tc>
          <w:tcPr>
            <w:tcW w:w="1389" w:type="dxa"/>
            <w:tcBorders>
              <w:top w:val="nil"/>
              <w:left w:val="nil"/>
              <w:bottom w:val="single" w:sz="4" w:space="0" w:color="auto"/>
              <w:right w:val="single" w:sz="4" w:space="0" w:color="auto"/>
            </w:tcBorders>
            <w:shd w:val="clear" w:color="auto" w:fill="auto"/>
            <w:vAlign w:val="center"/>
          </w:tcPr>
          <w:p w14:paraId="358B5DFB" w14:textId="7142BFF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nil"/>
              <w:left w:val="nil"/>
              <w:bottom w:val="single" w:sz="4" w:space="0" w:color="auto"/>
              <w:right w:val="single" w:sz="4" w:space="0" w:color="auto"/>
            </w:tcBorders>
            <w:shd w:val="clear" w:color="auto" w:fill="auto"/>
          </w:tcPr>
          <w:p w14:paraId="3EA131DD" w14:textId="3E12C600"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nil"/>
              <w:left w:val="nil"/>
              <w:bottom w:val="single" w:sz="4" w:space="0" w:color="auto"/>
              <w:right w:val="single" w:sz="4" w:space="0" w:color="auto"/>
            </w:tcBorders>
            <w:shd w:val="clear" w:color="auto" w:fill="auto"/>
            <w:vAlign w:val="center"/>
          </w:tcPr>
          <w:p w14:paraId="4902B04B" w14:textId="7C98D51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tcPr>
          <w:p w14:paraId="07321241" w14:textId="093B2BFA"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nil"/>
              <w:left w:val="nil"/>
              <w:bottom w:val="single" w:sz="4" w:space="0" w:color="auto"/>
              <w:right w:val="single" w:sz="4" w:space="0" w:color="auto"/>
            </w:tcBorders>
            <w:shd w:val="clear" w:color="auto" w:fill="auto"/>
          </w:tcPr>
          <w:p w14:paraId="26F2F565" w14:textId="6F9A304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nil"/>
              <w:left w:val="nil"/>
              <w:bottom w:val="single" w:sz="4" w:space="0" w:color="auto"/>
              <w:right w:val="single" w:sz="4" w:space="0" w:color="auto"/>
            </w:tcBorders>
            <w:shd w:val="clear" w:color="auto" w:fill="auto"/>
            <w:vAlign w:val="center"/>
          </w:tcPr>
          <w:p w14:paraId="51BCFCDB" w14:textId="5A7001E1"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nil"/>
              <w:left w:val="nil"/>
              <w:bottom w:val="single" w:sz="4" w:space="0" w:color="auto"/>
              <w:right w:val="single" w:sz="4" w:space="0" w:color="auto"/>
            </w:tcBorders>
            <w:shd w:val="clear" w:color="auto" w:fill="auto"/>
            <w:vAlign w:val="center"/>
          </w:tcPr>
          <w:p w14:paraId="5A3D3D3E" w14:textId="4E16C428"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nil"/>
              <w:left w:val="nil"/>
              <w:bottom w:val="single" w:sz="4" w:space="0" w:color="auto"/>
              <w:right w:val="single" w:sz="4" w:space="0" w:color="auto"/>
            </w:tcBorders>
            <w:shd w:val="clear" w:color="auto" w:fill="auto"/>
            <w:vAlign w:val="center"/>
          </w:tcPr>
          <w:p w14:paraId="7A634BA3" w14:textId="59E1FF94"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r w:rsidR="0070232D" w:rsidRPr="00856EB3" w14:paraId="7E5AD6F8" w14:textId="77777777" w:rsidTr="001D7FDB">
        <w:trPr>
          <w:trHeight w:val="12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9707B" w14:textId="77777777" w:rsidR="0070232D" w:rsidRPr="00856EB3" w:rsidRDefault="0070232D" w:rsidP="00A61F83">
            <w:pPr>
              <w:spacing w:after="0" w:line="240" w:lineRule="auto"/>
              <w:jc w:val="center"/>
              <w:rPr>
                <w:rFonts w:ascii="Times New Roman" w:eastAsia="Times New Roman" w:hAnsi="Times New Roman" w:cs="Times New Roman"/>
                <w:color w:val="000000"/>
                <w:lang w:val="uk-UA"/>
              </w:rPr>
            </w:pPr>
            <w:r w:rsidRPr="00856EB3">
              <w:rPr>
                <w:rFonts w:ascii="Times New Roman" w:eastAsia="Times New Roman" w:hAnsi="Times New Roman" w:cs="Times New Roman"/>
                <w:color w:val="000000"/>
                <w:lang w:val="uk-UA"/>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5D11A0" w14:textId="3AEF0A5F"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2126" w:type="dxa"/>
            <w:tcBorders>
              <w:top w:val="single" w:sz="4" w:space="0" w:color="auto"/>
              <w:left w:val="nil"/>
              <w:bottom w:val="single" w:sz="4" w:space="0" w:color="auto"/>
              <w:right w:val="single" w:sz="4" w:space="0" w:color="auto"/>
            </w:tcBorders>
            <w:shd w:val="clear" w:color="auto" w:fill="auto"/>
          </w:tcPr>
          <w:p w14:paraId="6779F306" w14:textId="28861562"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6D2D75" w14:textId="07C901D2" w:rsidR="0070232D" w:rsidRPr="00856EB3" w:rsidRDefault="0070232D" w:rsidP="005F7037">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tcPr>
          <w:p w14:paraId="1375BA26" w14:textId="2254C13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851" w:type="dxa"/>
            <w:tcBorders>
              <w:top w:val="single" w:sz="4" w:space="0" w:color="auto"/>
              <w:left w:val="nil"/>
              <w:bottom w:val="single" w:sz="4" w:space="0" w:color="auto"/>
              <w:right w:val="single" w:sz="4" w:space="0" w:color="auto"/>
            </w:tcBorders>
            <w:shd w:val="clear" w:color="auto" w:fill="auto"/>
          </w:tcPr>
          <w:p w14:paraId="2672F2B6" w14:textId="28CB825C"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5FEB8" w14:textId="577858AD"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99A114" w14:textId="21265ADB"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533A3" w14:textId="5CD637C5" w:rsidR="0070232D" w:rsidRPr="00856EB3" w:rsidRDefault="0070232D" w:rsidP="00A61F83">
            <w:pPr>
              <w:spacing w:after="0" w:line="240" w:lineRule="auto"/>
              <w:jc w:val="center"/>
              <w:rPr>
                <w:rFonts w:ascii="Times New Roman" w:eastAsia="Times New Roman" w:hAnsi="Times New Roman" w:cs="Times New Roman"/>
                <w:color w:val="000000"/>
                <w:lang w:val="uk-UA"/>
              </w:rPr>
            </w:pPr>
          </w:p>
        </w:tc>
      </w:tr>
    </w:tbl>
    <w:p w14:paraId="7DF5D15D" w14:textId="77777777" w:rsidR="00063051" w:rsidRPr="00856EB3" w:rsidRDefault="00063051" w:rsidP="00063051">
      <w:pPr>
        <w:spacing w:after="0" w:line="240" w:lineRule="auto"/>
        <w:ind w:left="426"/>
        <w:rPr>
          <w:rFonts w:ascii="Times New Roman" w:eastAsia="Times New Roman" w:hAnsi="Times New Roman" w:cs="Times New Roman"/>
          <w:b/>
          <w:lang w:val="uk-UA"/>
        </w:rPr>
      </w:pPr>
    </w:p>
    <w:p w14:paraId="468BB6AF" w14:textId="266A7F6D" w:rsidR="00FC42F9" w:rsidRPr="00856EB3" w:rsidRDefault="00063051" w:rsidP="00063051">
      <w:pPr>
        <w:spacing w:after="0" w:line="240" w:lineRule="auto"/>
        <w:ind w:left="426"/>
        <w:rPr>
          <w:rFonts w:ascii="Times New Roman" w:eastAsia="Times New Roman" w:hAnsi="Times New Roman" w:cs="Times New Roman"/>
          <w:lang w:val="uk-UA"/>
        </w:rPr>
      </w:pPr>
      <w:r w:rsidRPr="00856EB3">
        <w:rPr>
          <w:rFonts w:ascii="Times New Roman" w:eastAsia="Times New Roman" w:hAnsi="Times New Roman" w:cs="Times New Roman"/>
          <w:b/>
          <w:lang w:val="uk-UA"/>
        </w:rPr>
        <w:t>Загальна вартість</w:t>
      </w:r>
      <w:r w:rsidRPr="00856EB3">
        <w:rPr>
          <w:rFonts w:ascii="Times New Roman" w:eastAsia="Times New Roman" w:hAnsi="Times New Roman" w:cs="Times New Roman"/>
          <w:lang w:val="uk-UA"/>
        </w:rPr>
        <w:t xml:space="preserve"> </w:t>
      </w:r>
      <w:r w:rsidR="00771776" w:rsidRPr="00856EB3">
        <w:rPr>
          <w:rFonts w:ascii="Times New Roman" w:eastAsia="Times New Roman" w:hAnsi="Times New Roman" w:cs="Times New Roman"/>
          <w:lang w:val="uk-UA"/>
        </w:rPr>
        <w:t xml:space="preserve"> </w:t>
      </w:r>
    </w:p>
    <w:tbl>
      <w:tblPr>
        <w:tblStyle w:val="a8"/>
        <w:tblW w:w="0" w:type="auto"/>
        <w:tblLook w:val="04A0" w:firstRow="1" w:lastRow="0" w:firstColumn="1" w:lastColumn="0" w:noHBand="0" w:noVBand="1"/>
      </w:tblPr>
      <w:tblGrid>
        <w:gridCol w:w="5239"/>
        <w:gridCol w:w="5240"/>
      </w:tblGrid>
      <w:tr w:rsidR="00FC42F9" w:rsidRPr="00856EB3" w14:paraId="5C4DC29F" w14:textId="77777777" w:rsidTr="00A61F83">
        <w:tc>
          <w:tcPr>
            <w:tcW w:w="5239" w:type="dxa"/>
          </w:tcPr>
          <w:p w14:paraId="3384DC52" w14:textId="77777777" w:rsidR="00FC42F9" w:rsidRPr="00856EB3" w:rsidRDefault="00FC42F9" w:rsidP="00A61F83">
            <w:pPr>
              <w:ind w:firstLine="426"/>
              <w:jc w:val="center"/>
              <w:rPr>
                <w:rFonts w:ascii="Times New Roman" w:hAnsi="Times New Roman" w:cs="Times New Roman"/>
                <w:bCs/>
                <w:lang w:val="uk-UA"/>
              </w:rPr>
            </w:pPr>
            <w:r w:rsidRPr="00856EB3">
              <w:rPr>
                <w:rFonts w:ascii="Times New Roman" w:hAnsi="Times New Roman" w:cs="Times New Roman"/>
                <w:bCs/>
                <w:lang w:val="uk-UA"/>
              </w:rPr>
              <w:t>ПОКУПЕЦЬ</w:t>
            </w:r>
          </w:p>
          <w:p w14:paraId="6E35A9D3" w14:textId="77777777" w:rsidR="00856EB3" w:rsidRPr="00485DA3" w:rsidRDefault="00856EB3" w:rsidP="00856EB3">
            <w:pPr>
              <w:contextualSpacing/>
              <w:rPr>
                <w:rFonts w:ascii="Times New Roman" w:hAnsi="Times New Roman"/>
                <w:b/>
                <w:color w:val="000000"/>
                <w:lang w:val="uk-UA"/>
              </w:rPr>
            </w:pPr>
            <w:r w:rsidRPr="00485DA3">
              <w:rPr>
                <w:rFonts w:ascii="Times New Roman" w:hAnsi="Times New Roman"/>
                <w:b/>
                <w:bCs/>
                <w:lang w:val="uk-UA"/>
              </w:rPr>
              <w:t>КОМУНАЛЬНЕ ПІДПРИЄМСТВО «САРАТСЬКА ЦЕНТРАЛЬНА ЛІКАРНЯ» САРАТСЬКОЇ СЕЛИЩНОЇ РАДИ БІЛГОРОД-ДНІСТРОВСЬКОГО РАЙОНУ ОДЕСЬКОЇ ОБЛАСТІ</w:t>
            </w:r>
            <w:r w:rsidRPr="00485DA3">
              <w:rPr>
                <w:rFonts w:ascii="Times New Roman" w:hAnsi="Times New Roman"/>
                <w:b/>
                <w:color w:val="000000"/>
                <w:lang w:val="uk-UA"/>
              </w:rPr>
              <w:t xml:space="preserve"> </w:t>
            </w:r>
          </w:p>
          <w:p w14:paraId="1BC0E968" w14:textId="77777777" w:rsidR="00856EB3" w:rsidRPr="00554D55" w:rsidRDefault="00856EB3" w:rsidP="00856EB3">
            <w:pPr>
              <w:contextualSpacing/>
              <w:rPr>
                <w:rFonts w:ascii="Times New Roman" w:hAnsi="Times New Roman"/>
                <w:color w:val="000000"/>
                <w:lang w:val="uk-UA"/>
              </w:rPr>
            </w:pPr>
            <w:r>
              <w:rPr>
                <w:rFonts w:ascii="Times New Roman" w:hAnsi="Times New Roman"/>
                <w:color w:val="000000"/>
                <w:lang w:val="uk-UA"/>
              </w:rPr>
              <w:t>ЕДРПОУ:01998880</w:t>
            </w:r>
          </w:p>
          <w:p w14:paraId="52C70808"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Електронна адреса:</w:t>
            </w:r>
          </w:p>
          <w:p w14:paraId="388BFF29"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 xml:space="preserve">Поточний рахунок:  </w:t>
            </w:r>
          </w:p>
          <w:p w14:paraId="6DC8A314"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UA _____________________________</w:t>
            </w:r>
          </w:p>
          <w:p w14:paraId="452538A4"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_________________________________</w:t>
            </w:r>
          </w:p>
          <w:p w14:paraId="3FFAC784"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МФО ____________________________</w:t>
            </w:r>
          </w:p>
          <w:p w14:paraId="12C4E7ED" w14:textId="77777777" w:rsidR="00856EB3" w:rsidRPr="00554D55" w:rsidRDefault="00856EB3" w:rsidP="00856EB3">
            <w:pPr>
              <w:rPr>
                <w:rFonts w:ascii="Times New Roman" w:hAnsi="Times New Roman"/>
                <w:lang w:val="uk-UA"/>
              </w:rPr>
            </w:pPr>
          </w:p>
          <w:p w14:paraId="270221D3" w14:textId="77777777" w:rsidR="00856EB3" w:rsidRPr="00554D55" w:rsidRDefault="00856EB3" w:rsidP="00856EB3">
            <w:pPr>
              <w:contextualSpacing/>
              <w:rPr>
                <w:rFonts w:ascii="Times New Roman" w:hAnsi="Times New Roman"/>
                <w:color w:val="000000"/>
                <w:lang w:val="uk-UA"/>
              </w:rPr>
            </w:pPr>
            <w:r w:rsidRPr="00554D55">
              <w:rPr>
                <w:rFonts w:ascii="Times New Roman" w:hAnsi="Times New Roman"/>
                <w:color w:val="000000"/>
                <w:lang w:val="uk-UA"/>
              </w:rPr>
              <w:t xml:space="preserve">  Директор</w:t>
            </w:r>
          </w:p>
          <w:p w14:paraId="17D8745F" w14:textId="77777777" w:rsidR="00856EB3" w:rsidRPr="00554D55" w:rsidRDefault="00856EB3" w:rsidP="00856EB3">
            <w:pPr>
              <w:contextualSpacing/>
              <w:jc w:val="center"/>
              <w:rPr>
                <w:rFonts w:ascii="Times New Roman" w:hAnsi="Times New Roman"/>
                <w:color w:val="000000"/>
                <w:lang w:val="uk-UA"/>
              </w:rPr>
            </w:pPr>
            <w:r w:rsidRPr="00554D55">
              <w:rPr>
                <w:rFonts w:ascii="Times New Roman" w:hAnsi="Times New Roman"/>
                <w:color w:val="000000"/>
                <w:lang w:val="uk-UA"/>
              </w:rPr>
              <w:t xml:space="preserve">_________________ </w:t>
            </w:r>
          </w:p>
          <w:p w14:paraId="65F51662" w14:textId="77777777" w:rsidR="00856EB3" w:rsidRDefault="00856EB3" w:rsidP="00856EB3">
            <w:pPr>
              <w:jc w:val="center"/>
              <w:rPr>
                <w:rFonts w:ascii="Times New Roman" w:hAnsi="Times New Roman"/>
                <w:color w:val="000000"/>
                <w:lang w:val="uk-UA"/>
              </w:rPr>
            </w:pPr>
            <w:r w:rsidRPr="00554D55">
              <w:rPr>
                <w:rFonts w:ascii="Times New Roman" w:hAnsi="Times New Roman"/>
                <w:color w:val="000000"/>
                <w:lang w:val="uk-UA"/>
              </w:rPr>
              <w:t xml:space="preserve">                                      м.п</w:t>
            </w:r>
          </w:p>
          <w:p w14:paraId="06689E73" w14:textId="77777777" w:rsidR="00856EB3" w:rsidRDefault="00856EB3" w:rsidP="00856EB3">
            <w:pPr>
              <w:jc w:val="center"/>
              <w:rPr>
                <w:rFonts w:ascii="Times New Roman" w:hAnsi="Times New Roman"/>
                <w:color w:val="000000"/>
                <w:lang w:val="uk-UA"/>
              </w:rPr>
            </w:pPr>
          </w:p>
          <w:p w14:paraId="4D10EAD9" w14:textId="7104A117" w:rsidR="00FC42F9" w:rsidRPr="00856EB3" w:rsidRDefault="00FC42F9" w:rsidP="00A61F83">
            <w:pPr>
              <w:jc w:val="center"/>
              <w:rPr>
                <w:rFonts w:ascii="Times New Roman" w:hAnsi="Times New Roman" w:cs="Times New Roman"/>
                <w:b/>
                <w:lang w:val="uk-UA"/>
              </w:rPr>
            </w:pPr>
          </w:p>
        </w:tc>
        <w:tc>
          <w:tcPr>
            <w:tcW w:w="5240" w:type="dxa"/>
          </w:tcPr>
          <w:p w14:paraId="1D0E5A3B" w14:textId="77777777" w:rsidR="00FC42F9" w:rsidRPr="00856EB3" w:rsidRDefault="00FC42F9" w:rsidP="00A61F83">
            <w:pPr>
              <w:jc w:val="center"/>
              <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1A" w14:textId="77777777" w:rsidR="00FC42F9" w:rsidRPr="00856EB3" w:rsidRDefault="00FC42F9" w:rsidP="00771776">
            <w:pPr>
              <w:widowControl w:val="0"/>
              <w:suppressAutoHyphens/>
              <w:autoSpaceDE w:val="0"/>
              <w:autoSpaceDN w:val="0"/>
              <w:adjustRightInd w:val="0"/>
              <w:rPr>
                <w:rFonts w:ascii="Times New Roman" w:hAnsi="Times New Roman" w:cs="Times New Roman"/>
                <w:b/>
                <w:lang w:val="uk-UA"/>
              </w:rPr>
            </w:pPr>
          </w:p>
        </w:tc>
      </w:tr>
      <w:bookmarkEnd w:id="9"/>
    </w:tbl>
    <w:p w14:paraId="74DBC781" w14:textId="77777777" w:rsidR="00A336B5" w:rsidRPr="00856EB3" w:rsidRDefault="00A336B5" w:rsidP="00360DB1">
      <w:pPr>
        <w:widowControl w:val="0"/>
        <w:spacing w:after="0" w:line="240" w:lineRule="auto"/>
        <w:rPr>
          <w:rFonts w:ascii="Times New Roman" w:hAnsi="Times New Roman" w:cs="Times New Roman"/>
          <w:lang w:val="uk-UA"/>
        </w:rPr>
      </w:pPr>
    </w:p>
    <w:sectPr w:rsidR="00A336B5" w:rsidRPr="00856EB3" w:rsidSect="004F57BD">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9E42E5D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az-Cyrl-AZ"/>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23A53BB"/>
    <w:multiLevelType w:val="multilevel"/>
    <w:tmpl w:val="FD147574"/>
    <w:lvl w:ilvl="0">
      <w:start w:val="1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B5"/>
    <w:rsid w:val="00063051"/>
    <w:rsid w:val="00075572"/>
    <w:rsid w:val="00083DAB"/>
    <w:rsid w:val="000B3D9D"/>
    <w:rsid w:val="00217BDE"/>
    <w:rsid w:val="002D5CEC"/>
    <w:rsid w:val="00360DB1"/>
    <w:rsid w:val="00423E04"/>
    <w:rsid w:val="00435303"/>
    <w:rsid w:val="00445510"/>
    <w:rsid w:val="00485DA3"/>
    <w:rsid w:val="004F57BD"/>
    <w:rsid w:val="005212C2"/>
    <w:rsid w:val="005834E0"/>
    <w:rsid w:val="005F4C6F"/>
    <w:rsid w:val="005F7037"/>
    <w:rsid w:val="006B0AE9"/>
    <w:rsid w:val="006F2660"/>
    <w:rsid w:val="0070232D"/>
    <w:rsid w:val="00723685"/>
    <w:rsid w:val="00771776"/>
    <w:rsid w:val="00856EB3"/>
    <w:rsid w:val="0090229A"/>
    <w:rsid w:val="00921A0A"/>
    <w:rsid w:val="009E176C"/>
    <w:rsid w:val="00A336B5"/>
    <w:rsid w:val="00A61F83"/>
    <w:rsid w:val="00B10132"/>
    <w:rsid w:val="00B23E44"/>
    <w:rsid w:val="00C97D37"/>
    <w:rsid w:val="00D07DA9"/>
    <w:rsid w:val="00E0560C"/>
    <w:rsid w:val="00EA45F8"/>
    <w:rsid w:val="00F015AE"/>
    <w:rsid w:val="00F75DEA"/>
    <w:rsid w:val="00FC4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675"/>
  <w15:docId w15:val="{F30CC4B9-93FC-4A2D-BA79-4C971A6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5212C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A336B5"/>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36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336B5"/>
    <w:pPr>
      <w:spacing w:after="0" w:line="240" w:lineRule="auto"/>
    </w:p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A336B5"/>
    <w:pPr>
      <w:ind w:left="720"/>
      <w:contextualSpacing/>
    </w:pPr>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A336B5"/>
  </w:style>
  <w:style w:type="character" w:customStyle="1" w:styleId="40">
    <w:name w:val="Заголовок 4 Знак"/>
    <w:basedOn w:val="a0"/>
    <w:link w:val="4"/>
    <w:rsid w:val="005212C2"/>
    <w:rPr>
      <w:rFonts w:ascii="Times New Roman" w:eastAsia="Times New Roman" w:hAnsi="Times New Roman" w:cs="Times New Roman"/>
      <w:b/>
      <w:bCs/>
      <w:sz w:val="28"/>
      <w:szCs w:val="28"/>
      <w:lang w:val="x-none" w:eastAsia="x-none"/>
    </w:rPr>
  </w:style>
  <w:style w:type="character" w:styleId="a7">
    <w:name w:val="Hyperlink"/>
    <w:uiPriority w:val="99"/>
    <w:rsid w:val="005212C2"/>
    <w:rPr>
      <w:color w:val="0000FF"/>
      <w:u w:val="single"/>
    </w:rPr>
  </w:style>
  <w:style w:type="paragraph" w:customStyle="1" w:styleId="2">
    <w:name w:val="Обычный2"/>
    <w:rsid w:val="005212C2"/>
    <w:pPr>
      <w:spacing w:after="0"/>
    </w:pPr>
    <w:rPr>
      <w:rFonts w:ascii="Arial" w:eastAsia="Arial" w:hAnsi="Arial" w:cs="Arial"/>
      <w:color w:val="000000"/>
    </w:rPr>
  </w:style>
  <w:style w:type="table" w:styleId="a8">
    <w:name w:val="Table Grid"/>
    <w:basedOn w:val="a1"/>
    <w:uiPriority w:val="59"/>
    <w:rsid w:val="005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0DB1"/>
    <w:rPr>
      <w:rFonts w:asciiTheme="majorHAnsi" w:eastAsiaTheme="majorEastAsia" w:hAnsiTheme="majorHAnsi" w:cstheme="majorBidi"/>
      <w:color w:val="365F91" w:themeColor="accent1" w:themeShade="BF"/>
      <w:sz w:val="32"/>
      <w:szCs w:val="32"/>
    </w:rPr>
  </w:style>
  <w:style w:type="paragraph" w:customStyle="1" w:styleId="Standard">
    <w:name w:val="Standard"/>
    <w:rsid w:val="006F266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b.org.ua/poskarzhitis-na-postachalnika-prozorro-market%20-%20&#1055;&#1088;&#1086;&#1092;&#1077;&#1089;&#1110;&#1081;&#1085;&#1110;%20&#1079;&#1072;&#1082;&#1091;&#1087;&#1110;&#1074;&#1083;&#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A783-31BE-4457-A168-BE6BCE6F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2817</Words>
  <Characters>16060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2024-02-20T22:58:00Z</dcterms:created>
  <dcterms:modified xsi:type="dcterms:W3CDTF">2024-02-20T22:58:00Z</dcterms:modified>
</cp:coreProperties>
</file>