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0" w:rsidRPr="002608AC" w:rsidRDefault="00951070" w:rsidP="002608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608AC">
        <w:rPr>
          <w:rFonts w:ascii="Times New Roman" w:hAnsi="Times New Roman" w:cs="Times New Roman"/>
          <w:sz w:val="32"/>
          <w:szCs w:val="32"/>
          <w:lang w:val="uk-UA"/>
        </w:rPr>
        <w:t>Перелік змін</w:t>
      </w:r>
      <w:r w:rsidR="002608AC" w:rsidRPr="002608AC">
        <w:rPr>
          <w:rFonts w:ascii="Times New Roman" w:hAnsi="Times New Roman" w:cs="Times New Roman"/>
          <w:sz w:val="32"/>
          <w:szCs w:val="32"/>
          <w:lang w:val="uk-UA"/>
        </w:rPr>
        <w:t xml:space="preserve">,що вноситься </w:t>
      </w:r>
      <w:r w:rsidRPr="002608AC">
        <w:rPr>
          <w:rFonts w:ascii="Times New Roman" w:hAnsi="Times New Roman" w:cs="Times New Roman"/>
          <w:sz w:val="32"/>
          <w:szCs w:val="32"/>
          <w:lang w:val="uk-UA"/>
        </w:rPr>
        <w:t xml:space="preserve"> до тендерної документації </w:t>
      </w:r>
    </w:p>
    <w:p w:rsidR="002608AC" w:rsidRDefault="002608AC" w:rsidP="002608A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1070" w:rsidRPr="002608AC" w:rsidRDefault="00951070" w:rsidP="002608AC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2608AC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2608AC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Pr="002608AC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2608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 4.3. </w:t>
      </w:r>
      <w:r w:rsidR="002608AC">
        <w:rPr>
          <w:rFonts w:ascii="Times New Roman" w:hAnsi="Times New Roman" w:cs="Times New Roman"/>
          <w:sz w:val="24"/>
          <w:szCs w:val="24"/>
          <w:lang w:val="uk-UA"/>
        </w:rPr>
        <w:t>«Загальних положень»</w:t>
      </w:r>
      <w:r w:rsidR="002608AC"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ісце поставки  </w:t>
      </w:r>
      <w:r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змінено на заклад </w:t>
      </w:r>
      <w:r w:rsidRPr="002608A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val="uk-UA" w:eastAsia="ar-SA"/>
        </w:rPr>
        <w:t xml:space="preserve">Криворізька гімназія №114 </w:t>
      </w:r>
      <w:r w:rsidRPr="002608AC">
        <w:rPr>
          <w:rFonts w:ascii="Times New Roman" w:hAnsi="Times New Roman" w:cs="Times New Roman"/>
          <w:sz w:val="24"/>
          <w:szCs w:val="24"/>
          <w:lang w:val="uk-UA" w:eastAsia="uk-UA"/>
        </w:rPr>
        <w:t>за адресою: 50102, м. Кривий Ріг, вул. Каткова,35</w:t>
      </w:r>
    </w:p>
    <w:p w:rsidR="00951070" w:rsidRPr="002608AC" w:rsidRDefault="00951070" w:rsidP="00260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08AC">
        <w:rPr>
          <w:rFonts w:ascii="Times New Roman" w:hAnsi="Times New Roman" w:cs="Times New Roman"/>
          <w:sz w:val="24"/>
          <w:szCs w:val="24"/>
          <w:lang w:val="uk-UA"/>
        </w:rPr>
        <w:t>2) Пункт 4.4.</w:t>
      </w:r>
      <w:r w:rsidRP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поставки товарів</w:t>
      </w:r>
      <w:r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 змінено </w:t>
      </w:r>
      <w:r w:rsidRPr="002608A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 25.11.2022 року</w:t>
      </w:r>
    </w:p>
    <w:p w:rsidR="00951070" w:rsidRPr="002608AC" w:rsidRDefault="00951070" w:rsidP="002608A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608AC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P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розділу «</w:t>
      </w:r>
      <w:r w:rsidRPr="002608A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Подання та розкриття тендерної пропозиції</w:t>
      </w:r>
      <w:r w:rsidR="002608A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»,то </w:t>
      </w:r>
      <w:r w:rsidRP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Кінцевий строк подання тендерних пропозицій</w:t>
      </w:r>
      <w:r w:rsid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змінено на </w:t>
      </w:r>
      <w:r w:rsidRPr="00260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03.11.2022 року 00:00 годин </w:t>
      </w:r>
    </w:p>
    <w:p w:rsidR="00951070" w:rsidRPr="002608AC" w:rsidRDefault="00951070" w:rsidP="002608AC">
      <w:pPr>
        <w:spacing w:after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08AC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2608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608AC" w:rsidRPr="002608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</w:t>
      </w:r>
      <w:r w:rsidRPr="002608AC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="002608AC" w:rsidRPr="002608AC">
        <w:rPr>
          <w:rFonts w:ascii="Times New Roman" w:hAnsi="Times New Roman" w:cs="Times New Roman"/>
          <w:bCs/>
          <w:sz w:val="24"/>
          <w:szCs w:val="24"/>
          <w:lang w:val="uk-UA"/>
        </w:rPr>
        <w:t>одатку</w:t>
      </w:r>
      <w:r w:rsidRPr="002608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2 до тендерної документації</w:t>
      </w:r>
      <w:r w:rsidR="002608AC" w:rsidRPr="002608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Pr="002608AC">
        <w:rPr>
          <w:rFonts w:ascii="Times New Roman" w:hAnsi="Times New Roman" w:cs="Times New Roman"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2608AC" w:rsidRPr="002608AC">
        <w:rPr>
          <w:rFonts w:ascii="Times New Roman" w:hAnsi="Times New Roman" w:cs="Times New Roman"/>
          <w:bCs/>
          <w:sz w:val="24"/>
          <w:szCs w:val="24"/>
          <w:lang w:val="uk-UA"/>
        </w:rPr>
        <w:t>» додали</w:t>
      </w:r>
      <w:r w:rsidR="002608A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2608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51070" w:rsidRPr="002608AC" w:rsidRDefault="00951070" w:rsidP="002608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26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У вартість товару дизельного генератора Постачальником мають бути включені всі послуги та витрати, зокрема: послуги з транспортування (доставки), розвантаження/навантаження, монтажу та </w:t>
      </w:r>
      <w:proofErr w:type="spellStart"/>
      <w:r w:rsidRPr="0026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пусконалагодження</w:t>
      </w:r>
      <w:proofErr w:type="spellEnd"/>
      <w:r w:rsidRPr="0026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дизельного генератора (підключення до мережі). </w:t>
      </w:r>
    </w:p>
    <w:p w:rsidR="00951070" w:rsidRPr="002608AC" w:rsidRDefault="00951070" w:rsidP="002608AC">
      <w:pPr>
        <w:tabs>
          <w:tab w:val="left" w:pos="5088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1070" w:rsidRPr="002608AC" w:rsidRDefault="00951070" w:rsidP="002608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08AC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Pr="002608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608AC" w:rsidRPr="002608AC">
        <w:rPr>
          <w:rFonts w:ascii="Times New Roman" w:hAnsi="Times New Roman" w:cs="Times New Roman"/>
          <w:bCs/>
          <w:sz w:val="24"/>
          <w:szCs w:val="24"/>
          <w:lang w:val="uk-UA"/>
        </w:rPr>
        <w:t>Згідно до Додатку</w:t>
      </w:r>
      <w:r w:rsidRPr="002608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3 до тендерної документації</w:t>
      </w:r>
      <w:r w:rsidR="002608AC" w:rsidRPr="002608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Pr="002608AC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uk-UA" w:eastAsia="ar-SA"/>
        </w:rPr>
        <w:t>Проект договору про закупівлю</w:t>
      </w:r>
      <w:r w:rsidR="002608AC" w:rsidRPr="002608AC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uk-UA" w:eastAsia="ar-SA"/>
        </w:rPr>
        <w:t>»</w:t>
      </w:r>
      <w:r w:rsidR="002608AC" w:rsidRPr="002608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пункт 5 поставка товарів змінено на</w:t>
      </w:r>
      <w:r w:rsidR="002608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Pr="002608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Місце поставки товару </w:t>
      </w:r>
      <w:r w:rsidRPr="002608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 – </w:t>
      </w:r>
      <w:r w:rsidRPr="002608A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val="uk-UA" w:eastAsia="ar-SA"/>
        </w:rPr>
        <w:t xml:space="preserve">Криворізька гімназія  №114  Криворізької міської ради </w:t>
      </w:r>
      <w:r w:rsidRPr="002608AC">
        <w:rPr>
          <w:rFonts w:ascii="Times New Roman" w:hAnsi="Times New Roman" w:cs="Times New Roman"/>
          <w:sz w:val="24"/>
          <w:szCs w:val="24"/>
          <w:lang w:val="uk-UA" w:eastAsia="uk-UA"/>
        </w:rPr>
        <w:t>за адресою: 50</w:t>
      </w:r>
      <w:r w:rsidR="002608AC">
        <w:rPr>
          <w:rFonts w:ascii="Times New Roman" w:hAnsi="Times New Roman" w:cs="Times New Roman"/>
          <w:sz w:val="24"/>
          <w:szCs w:val="24"/>
          <w:lang w:val="uk-UA" w:eastAsia="uk-UA"/>
        </w:rPr>
        <w:t>102</w:t>
      </w:r>
      <w:r w:rsidRPr="002608AC">
        <w:rPr>
          <w:rFonts w:ascii="Times New Roman" w:hAnsi="Times New Roman" w:cs="Times New Roman"/>
          <w:sz w:val="24"/>
          <w:szCs w:val="24"/>
          <w:lang w:val="uk-UA" w:eastAsia="uk-UA"/>
        </w:rPr>
        <w:t>, м. Кривий Ріг, вул. Каткова,35</w:t>
      </w:r>
    </w:p>
    <w:p w:rsidR="00951070" w:rsidRPr="002608AC" w:rsidRDefault="002608AC" w:rsidP="00260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Додатку №3 змінено  пункт </w:t>
      </w:r>
      <w:r w:rsidR="00951070"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5.2. Строк поставки товару: з дати укладання договору до </w:t>
      </w:r>
      <w:r w:rsidR="00951070" w:rsidRPr="002608AC">
        <w:rPr>
          <w:rFonts w:ascii="Times New Roman" w:hAnsi="Times New Roman" w:cs="Times New Roman"/>
          <w:b/>
          <w:sz w:val="24"/>
          <w:szCs w:val="24"/>
          <w:lang w:val="uk-UA"/>
        </w:rPr>
        <w:t>25.11.2022 року</w:t>
      </w:r>
      <w:r w:rsidR="00951070" w:rsidRPr="002608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613C" w:rsidRPr="002608AC" w:rsidRDefault="002608AC" w:rsidP="00260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6)Змінена</w:t>
      </w:r>
      <w:r w:rsidR="00951070"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 також специфікація до Додатку №1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>в вигляді таблички.</w:t>
      </w:r>
    </w:p>
    <w:p w:rsidR="00951070" w:rsidRPr="002608AC" w:rsidRDefault="002608AC" w:rsidP="00260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7) Згідно Додатку</w:t>
      </w:r>
      <w:r w:rsidR="00951070"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 №2 до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«Дислокація закладів»</w:t>
      </w:r>
      <w:r w:rsidR="00951070" w:rsidRPr="002608AC">
        <w:rPr>
          <w:rFonts w:ascii="Times New Roman" w:hAnsi="Times New Roman" w:cs="Times New Roman"/>
          <w:sz w:val="24"/>
          <w:szCs w:val="24"/>
          <w:lang w:val="uk-UA"/>
        </w:rPr>
        <w:t xml:space="preserve"> змінено на </w:t>
      </w:r>
      <w:r w:rsidR="00951070" w:rsidRPr="002608A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val="uk-UA" w:eastAsia="ar-SA"/>
        </w:rPr>
        <w:t>Криворізька гімназія  №114  Криворізької міської ради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val="uk-UA" w:eastAsia="ar-SA"/>
        </w:rPr>
        <w:t>.</w:t>
      </w:r>
    </w:p>
    <w:sectPr w:rsidR="00951070" w:rsidRPr="002608AC" w:rsidSect="00A6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70"/>
    <w:rsid w:val="002608AC"/>
    <w:rsid w:val="00951070"/>
    <w:rsid w:val="00A6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10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403</cp:lastModifiedBy>
  <cp:revision>1</cp:revision>
  <dcterms:created xsi:type="dcterms:W3CDTF">2022-10-25T10:36:00Z</dcterms:created>
  <dcterms:modified xsi:type="dcterms:W3CDTF">2022-10-25T10:55:00Z</dcterms:modified>
</cp:coreProperties>
</file>