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F352B" w14:textId="136662B8" w:rsidR="003D08B5" w:rsidRPr="00E15ADF" w:rsidRDefault="003D08B5" w:rsidP="003D08B5">
      <w:pPr>
        <w:shd w:val="clear" w:color="auto" w:fill="FFFFFF"/>
        <w:spacing w:after="0"/>
        <w:jc w:val="center"/>
        <w:rPr>
          <w:rFonts w:eastAsia="Arial"/>
          <w:b/>
          <w:sz w:val="24"/>
          <w:szCs w:val="24"/>
          <w:lang w:val="ru-RU" w:eastAsia="ar-SA"/>
        </w:rPr>
      </w:pPr>
      <w:bookmarkStart w:id="0" w:name="_Hlk25154769"/>
      <w:r w:rsidRPr="003D08B5">
        <w:rPr>
          <w:rFonts w:eastAsia="Arial"/>
          <w:b/>
          <w:sz w:val="24"/>
          <w:szCs w:val="24"/>
          <w:lang w:eastAsia="ar-SA"/>
        </w:rPr>
        <w:t>Протокол №</w:t>
      </w:r>
      <w:r w:rsidR="00CF6AD8">
        <w:rPr>
          <w:rFonts w:eastAsia="Arial"/>
          <w:b/>
          <w:sz w:val="24"/>
          <w:szCs w:val="24"/>
          <w:lang w:eastAsia="ar-SA"/>
        </w:rPr>
        <w:t>1</w:t>
      </w:r>
      <w:r w:rsidR="00DD59C4">
        <w:rPr>
          <w:rFonts w:eastAsia="Arial"/>
          <w:b/>
          <w:sz w:val="24"/>
          <w:szCs w:val="24"/>
          <w:lang w:eastAsia="ar-SA"/>
        </w:rPr>
        <w:t>4</w:t>
      </w:r>
      <w:r w:rsidR="000305C4">
        <w:rPr>
          <w:rFonts w:eastAsia="Arial"/>
          <w:b/>
          <w:sz w:val="24"/>
          <w:szCs w:val="24"/>
          <w:lang w:eastAsia="ar-SA"/>
        </w:rPr>
        <w:t>9</w:t>
      </w:r>
      <w:bookmarkStart w:id="1" w:name="_GoBack"/>
      <w:bookmarkEnd w:id="1"/>
    </w:p>
    <w:p w14:paraId="3F578617" w14:textId="77777777" w:rsidR="003D08B5" w:rsidRPr="003D08B5" w:rsidRDefault="003D08B5" w:rsidP="003D08B5">
      <w:pPr>
        <w:shd w:val="clear" w:color="auto" w:fill="FFFFFF"/>
        <w:spacing w:after="0"/>
        <w:jc w:val="center"/>
        <w:rPr>
          <w:rFonts w:eastAsia="Arial"/>
          <w:b/>
          <w:sz w:val="24"/>
          <w:szCs w:val="24"/>
          <w:lang w:eastAsia="ar-SA"/>
        </w:rPr>
      </w:pPr>
      <w:r w:rsidRPr="003D08B5">
        <w:rPr>
          <w:rFonts w:eastAsia="Arial"/>
          <w:b/>
          <w:sz w:val="24"/>
          <w:szCs w:val="24"/>
          <w:lang w:eastAsia="ar-SA"/>
        </w:rPr>
        <w:t xml:space="preserve">уповноваженої особи </w:t>
      </w:r>
    </w:p>
    <w:p w14:paraId="1BC00789" w14:textId="77777777" w:rsidR="003D08B5" w:rsidRPr="003D08B5" w:rsidRDefault="003D08B5" w:rsidP="003D08B5">
      <w:pPr>
        <w:shd w:val="clear" w:color="auto" w:fill="FFFFFF"/>
        <w:spacing w:after="0"/>
        <w:jc w:val="center"/>
        <w:rPr>
          <w:rFonts w:eastAsia="Arial"/>
          <w:b/>
          <w:sz w:val="24"/>
          <w:szCs w:val="24"/>
          <w:lang w:eastAsia="ar-SA"/>
        </w:rPr>
      </w:pPr>
      <w:r w:rsidRPr="003D08B5">
        <w:rPr>
          <w:rFonts w:eastAsia="Arial"/>
          <w:b/>
          <w:sz w:val="24"/>
          <w:szCs w:val="24"/>
          <w:lang w:eastAsia="ar-SA"/>
        </w:rPr>
        <w:t>Волинської обласної прокуратури</w:t>
      </w:r>
    </w:p>
    <w:p w14:paraId="30EDCAD1" w14:textId="77777777" w:rsidR="003D08B5" w:rsidRPr="003D08B5" w:rsidRDefault="003D08B5" w:rsidP="003D08B5">
      <w:pPr>
        <w:shd w:val="clear" w:color="auto" w:fill="FFFFFF"/>
        <w:spacing w:after="0"/>
        <w:rPr>
          <w:rFonts w:eastAsia="Arial"/>
          <w:b/>
          <w:sz w:val="16"/>
          <w:szCs w:val="16"/>
          <w:lang w:eastAsia="ar-SA"/>
        </w:rPr>
      </w:pPr>
    </w:p>
    <w:p w14:paraId="2D8A88AC" w14:textId="6001E504" w:rsidR="003D08B5" w:rsidRPr="003D08B5" w:rsidRDefault="003D08B5" w:rsidP="003D08B5">
      <w:pPr>
        <w:shd w:val="clear" w:color="auto" w:fill="FFFFFF"/>
        <w:spacing w:after="0"/>
        <w:ind w:firstLine="567"/>
        <w:rPr>
          <w:rFonts w:eastAsia="Arial"/>
          <w:b/>
          <w:sz w:val="24"/>
          <w:szCs w:val="24"/>
          <w:lang w:eastAsia="ar-SA"/>
        </w:rPr>
      </w:pPr>
      <w:bookmarkStart w:id="2" w:name="_Hlk37090437"/>
      <w:r w:rsidRPr="003D08B5">
        <w:rPr>
          <w:rFonts w:eastAsia="Arial"/>
          <w:b/>
          <w:sz w:val="24"/>
          <w:szCs w:val="24"/>
          <w:lang w:eastAsia="ar-SA"/>
        </w:rPr>
        <w:t>м Луцьк</w:t>
      </w:r>
      <w:r w:rsidRPr="003D08B5">
        <w:rPr>
          <w:rFonts w:eastAsia="Arial"/>
          <w:b/>
          <w:sz w:val="24"/>
          <w:szCs w:val="24"/>
          <w:lang w:eastAsia="ar-SA"/>
        </w:rPr>
        <w:tab/>
      </w:r>
      <w:r w:rsidRPr="003D08B5">
        <w:rPr>
          <w:rFonts w:eastAsia="Arial"/>
          <w:b/>
          <w:sz w:val="24"/>
          <w:szCs w:val="24"/>
          <w:lang w:eastAsia="ar-SA"/>
        </w:rPr>
        <w:tab/>
      </w:r>
      <w:r w:rsidRPr="003D08B5">
        <w:rPr>
          <w:rFonts w:eastAsia="Arial"/>
          <w:b/>
          <w:sz w:val="24"/>
          <w:szCs w:val="24"/>
          <w:lang w:eastAsia="ar-SA"/>
        </w:rPr>
        <w:tab/>
      </w:r>
      <w:r w:rsidRPr="003D08B5">
        <w:rPr>
          <w:rFonts w:eastAsia="Arial"/>
          <w:b/>
          <w:sz w:val="24"/>
          <w:szCs w:val="24"/>
          <w:lang w:eastAsia="ar-SA"/>
        </w:rPr>
        <w:tab/>
        <w:t xml:space="preserve">                                                «</w:t>
      </w:r>
      <w:r w:rsidR="00DD59C4">
        <w:rPr>
          <w:rFonts w:eastAsia="Arial"/>
          <w:b/>
          <w:sz w:val="24"/>
          <w:szCs w:val="24"/>
          <w:lang w:eastAsia="ar-SA"/>
        </w:rPr>
        <w:t>2</w:t>
      </w:r>
      <w:r w:rsidR="000305C4">
        <w:rPr>
          <w:rFonts w:eastAsia="Arial"/>
          <w:b/>
          <w:sz w:val="24"/>
          <w:szCs w:val="24"/>
          <w:lang w:eastAsia="ar-SA"/>
        </w:rPr>
        <w:t>5</w:t>
      </w:r>
      <w:r w:rsidRPr="003D08B5">
        <w:rPr>
          <w:rFonts w:eastAsia="Arial"/>
          <w:b/>
          <w:sz w:val="24"/>
          <w:szCs w:val="24"/>
          <w:lang w:eastAsia="ar-SA"/>
        </w:rPr>
        <w:t xml:space="preserve">» </w:t>
      </w:r>
      <w:r w:rsidR="00DD59C4">
        <w:rPr>
          <w:rFonts w:eastAsia="Arial"/>
          <w:b/>
          <w:sz w:val="24"/>
          <w:szCs w:val="24"/>
          <w:lang w:eastAsia="ar-SA"/>
        </w:rPr>
        <w:t>листопада</w:t>
      </w:r>
      <w:r w:rsidRPr="003D08B5">
        <w:rPr>
          <w:rFonts w:eastAsia="Arial"/>
          <w:b/>
          <w:sz w:val="24"/>
          <w:szCs w:val="24"/>
          <w:lang w:eastAsia="ar-SA"/>
        </w:rPr>
        <w:t xml:space="preserve"> 2022 року</w:t>
      </w:r>
    </w:p>
    <w:bookmarkEnd w:id="0"/>
    <w:bookmarkEnd w:id="2"/>
    <w:p w14:paraId="63A91734" w14:textId="77777777" w:rsidR="003D08B5" w:rsidRPr="00E82B1D" w:rsidRDefault="003D08B5" w:rsidP="00FE0843">
      <w:pPr>
        <w:spacing w:after="80"/>
        <w:jc w:val="both"/>
        <w:rPr>
          <w:b/>
          <w:sz w:val="16"/>
          <w:szCs w:val="16"/>
        </w:rPr>
      </w:pPr>
    </w:p>
    <w:p w14:paraId="46ED6710" w14:textId="1DD5DBC8" w:rsidR="008644FF" w:rsidRPr="00ED12E7" w:rsidRDefault="008644FF" w:rsidP="00E82B1D">
      <w:pPr>
        <w:spacing w:after="80"/>
        <w:ind w:firstLine="567"/>
        <w:jc w:val="both"/>
        <w:rPr>
          <w:b/>
          <w:sz w:val="24"/>
          <w:szCs w:val="24"/>
        </w:rPr>
      </w:pPr>
      <w:r w:rsidRPr="00ED12E7">
        <w:rPr>
          <w:b/>
          <w:sz w:val="24"/>
          <w:szCs w:val="24"/>
        </w:rPr>
        <w:t>Порядок денний:</w:t>
      </w:r>
      <w:r w:rsidR="009A2BB3">
        <w:rPr>
          <w:b/>
          <w:sz w:val="24"/>
          <w:szCs w:val="24"/>
        </w:rPr>
        <w:t xml:space="preserve"> </w:t>
      </w:r>
    </w:p>
    <w:p w14:paraId="1C97BC90" w14:textId="519A6222" w:rsidR="00001785" w:rsidRDefault="00F179EC" w:rsidP="00DD59C4">
      <w:pPr>
        <w:pStyle w:val="a4"/>
        <w:spacing w:after="0"/>
        <w:ind w:left="0" w:firstLine="567"/>
        <w:jc w:val="both"/>
        <w:rPr>
          <w:sz w:val="24"/>
          <w:szCs w:val="24"/>
        </w:rPr>
      </w:pPr>
      <w:r w:rsidRPr="00ED12E7">
        <w:rPr>
          <w:sz w:val="24"/>
          <w:szCs w:val="24"/>
        </w:rPr>
        <w:t>1.</w:t>
      </w:r>
      <w:r w:rsidR="00A258A0" w:rsidRPr="00ED12E7">
        <w:rPr>
          <w:sz w:val="24"/>
          <w:szCs w:val="24"/>
        </w:rPr>
        <w:t xml:space="preserve"> </w:t>
      </w:r>
      <w:r w:rsidR="00DF206A" w:rsidRPr="00ED12E7">
        <w:rPr>
          <w:sz w:val="24"/>
          <w:szCs w:val="24"/>
        </w:rPr>
        <w:t xml:space="preserve">Про </w:t>
      </w:r>
      <w:proofErr w:type="spellStart"/>
      <w:r w:rsidR="000305C4">
        <w:rPr>
          <w:sz w:val="24"/>
          <w:szCs w:val="24"/>
          <w:lang w:val="en-US"/>
        </w:rPr>
        <w:t>відміну</w:t>
      </w:r>
      <w:proofErr w:type="spellEnd"/>
      <w:r w:rsidR="000305C4">
        <w:rPr>
          <w:sz w:val="24"/>
          <w:szCs w:val="24"/>
          <w:lang w:val="en-US"/>
        </w:rPr>
        <w:t xml:space="preserve"> </w:t>
      </w:r>
      <w:r w:rsidR="000305C4">
        <w:rPr>
          <w:sz w:val="24"/>
          <w:szCs w:val="24"/>
        </w:rPr>
        <w:t>«</w:t>
      </w:r>
      <w:proofErr w:type="spellStart"/>
      <w:r w:rsidR="000305C4">
        <w:rPr>
          <w:sz w:val="24"/>
          <w:szCs w:val="24"/>
          <w:lang w:val="en-US"/>
        </w:rPr>
        <w:t>запиту</w:t>
      </w:r>
      <w:proofErr w:type="spellEnd"/>
      <w:r w:rsidR="000305C4">
        <w:rPr>
          <w:sz w:val="24"/>
          <w:szCs w:val="24"/>
          <w:lang w:val="en-US"/>
        </w:rPr>
        <w:t xml:space="preserve"> </w:t>
      </w:r>
      <w:proofErr w:type="spellStart"/>
      <w:r w:rsidR="000305C4">
        <w:rPr>
          <w:sz w:val="24"/>
          <w:szCs w:val="24"/>
          <w:lang w:val="en-US"/>
        </w:rPr>
        <w:t>ціни</w:t>
      </w:r>
      <w:proofErr w:type="spellEnd"/>
      <w:r w:rsidR="000305C4">
        <w:rPr>
          <w:sz w:val="24"/>
          <w:szCs w:val="24"/>
          <w:lang w:val="en-US"/>
        </w:rPr>
        <w:t xml:space="preserve"> </w:t>
      </w:r>
      <w:proofErr w:type="spellStart"/>
      <w:r w:rsidR="000305C4">
        <w:rPr>
          <w:sz w:val="24"/>
          <w:szCs w:val="24"/>
          <w:lang w:val="en-US"/>
        </w:rPr>
        <w:t>пропозицій</w:t>
      </w:r>
      <w:proofErr w:type="spellEnd"/>
      <w:r w:rsidR="000305C4">
        <w:rPr>
          <w:sz w:val="24"/>
          <w:szCs w:val="24"/>
        </w:rPr>
        <w:t>»</w:t>
      </w:r>
      <w:r w:rsidR="00DF206A" w:rsidRPr="00ED12E7">
        <w:rPr>
          <w:b/>
          <w:bCs/>
          <w:sz w:val="24"/>
          <w:szCs w:val="24"/>
        </w:rPr>
        <w:t xml:space="preserve"> </w:t>
      </w:r>
      <w:r w:rsidR="00DF206A" w:rsidRPr="00ED12E7">
        <w:rPr>
          <w:sz w:val="24"/>
          <w:szCs w:val="24"/>
        </w:rPr>
        <w:t xml:space="preserve">щодо закупівлі </w:t>
      </w:r>
      <w:bookmarkStart w:id="3" w:name="_Hlk31724247"/>
      <w:bookmarkStart w:id="4" w:name="_Hlk31724730"/>
      <w:r w:rsidR="00BF3887">
        <w:rPr>
          <w:sz w:val="24"/>
          <w:szCs w:val="24"/>
        </w:rPr>
        <w:t xml:space="preserve">за </w:t>
      </w:r>
      <w:bookmarkEnd w:id="3"/>
      <w:bookmarkEnd w:id="4"/>
      <w:r w:rsidR="00DD59C4" w:rsidRPr="00DD59C4">
        <w:rPr>
          <w:b/>
          <w:i/>
          <w:sz w:val="24"/>
          <w:szCs w:val="24"/>
        </w:rPr>
        <w:t>ДК 021:2015-30230000-0 — Комп’ютерне обладнання (</w:t>
      </w:r>
      <w:r w:rsidR="000305C4" w:rsidRPr="000305C4">
        <w:rPr>
          <w:b/>
          <w:i/>
          <w:sz w:val="24"/>
          <w:szCs w:val="24"/>
        </w:rPr>
        <w:t>Блок живлення 500 Вт, 80%, ATX</w:t>
      </w:r>
      <w:r w:rsidR="00DD59C4" w:rsidRPr="00DD59C4">
        <w:rPr>
          <w:b/>
          <w:i/>
          <w:sz w:val="24"/>
          <w:szCs w:val="24"/>
        </w:rPr>
        <w:t>)</w:t>
      </w:r>
      <w:r w:rsidR="00904809" w:rsidRPr="00904809">
        <w:rPr>
          <w:b/>
          <w:i/>
          <w:sz w:val="24"/>
          <w:szCs w:val="24"/>
        </w:rPr>
        <w:t xml:space="preserve"> </w:t>
      </w:r>
      <w:r w:rsidR="00DF206A" w:rsidRPr="00ED12E7">
        <w:rPr>
          <w:sz w:val="24"/>
          <w:szCs w:val="24"/>
        </w:rPr>
        <w:t xml:space="preserve">(далі – </w:t>
      </w:r>
      <w:r w:rsidR="007D6581" w:rsidRPr="00ED12E7">
        <w:rPr>
          <w:b/>
          <w:bCs/>
          <w:i/>
          <w:sz w:val="24"/>
          <w:szCs w:val="24"/>
        </w:rPr>
        <w:t>З</w:t>
      </w:r>
      <w:r w:rsidR="00DF206A" w:rsidRPr="00ED12E7">
        <w:rPr>
          <w:b/>
          <w:bCs/>
          <w:i/>
          <w:sz w:val="24"/>
          <w:szCs w:val="24"/>
        </w:rPr>
        <w:t>акупівл</w:t>
      </w:r>
      <w:r w:rsidR="007D6581" w:rsidRPr="00ED12E7">
        <w:rPr>
          <w:b/>
          <w:bCs/>
          <w:i/>
          <w:sz w:val="24"/>
          <w:szCs w:val="24"/>
        </w:rPr>
        <w:t>я</w:t>
      </w:r>
      <w:r w:rsidR="00DF206A" w:rsidRPr="00ED12E7">
        <w:rPr>
          <w:i/>
          <w:sz w:val="24"/>
          <w:szCs w:val="24"/>
        </w:rPr>
        <w:t xml:space="preserve">) </w:t>
      </w:r>
      <w:r w:rsidR="000305C4">
        <w:rPr>
          <w:sz w:val="24"/>
          <w:szCs w:val="24"/>
        </w:rPr>
        <w:t>у зв’язку з технічною помилкою допущеною при оголошенні закупівлі та неможливістю її виправити</w:t>
      </w:r>
      <w:r w:rsidR="00E15ADF">
        <w:rPr>
          <w:sz w:val="24"/>
          <w:szCs w:val="24"/>
        </w:rPr>
        <w:t>.</w:t>
      </w:r>
    </w:p>
    <w:p w14:paraId="4B3CB0DD" w14:textId="63B879DF" w:rsidR="00711B34" w:rsidRDefault="000E226E" w:rsidP="00E82B1D">
      <w:pPr>
        <w:pStyle w:val="a4"/>
        <w:spacing w:after="0"/>
        <w:ind w:left="0" w:firstLine="567"/>
        <w:jc w:val="both"/>
        <w:rPr>
          <w:sz w:val="24"/>
          <w:szCs w:val="24"/>
        </w:rPr>
      </w:pPr>
      <w:r w:rsidRPr="00ED12E7">
        <w:rPr>
          <w:sz w:val="24"/>
          <w:szCs w:val="24"/>
        </w:rPr>
        <w:t xml:space="preserve">2. </w:t>
      </w:r>
      <w:r w:rsidR="000F6F79" w:rsidRPr="000F6F79">
        <w:rPr>
          <w:sz w:val="24"/>
          <w:szCs w:val="24"/>
        </w:rPr>
        <w:t>Про оприлюднення інформації про відхилення тендерної пропозиції Учасника в електронній системі закупівель</w:t>
      </w:r>
      <w:r w:rsidR="0067079F" w:rsidRPr="00ED12E7">
        <w:rPr>
          <w:sz w:val="24"/>
          <w:szCs w:val="24"/>
        </w:rPr>
        <w:t>.</w:t>
      </w:r>
    </w:p>
    <w:p w14:paraId="33120C67" w14:textId="2F73A3B5" w:rsidR="00531E85" w:rsidRPr="00756E1C" w:rsidRDefault="007D6581" w:rsidP="00E82B1D">
      <w:pPr>
        <w:spacing w:after="0"/>
        <w:ind w:firstLine="567"/>
        <w:jc w:val="both"/>
        <w:rPr>
          <w:sz w:val="24"/>
          <w:szCs w:val="24"/>
          <w:lang w:val="ru-RU"/>
        </w:rPr>
      </w:pPr>
      <w:bookmarkStart w:id="5" w:name="_Hlk29479422"/>
      <w:r w:rsidRPr="00ED12E7">
        <w:rPr>
          <w:b/>
          <w:bCs/>
          <w:i/>
          <w:iCs/>
          <w:sz w:val="24"/>
          <w:szCs w:val="24"/>
        </w:rPr>
        <w:t>З</w:t>
      </w:r>
      <w:r w:rsidR="00903428" w:rsidRPr="00ED12E7">
        <w:rPr>
          <w:b/>
          <w:bCs/>
          <w:i/>
          <w:iCs/>
          <w:sz w:val="24"/>
          <w:szCs w:val="24"/>
        </w:rPr>
        <w:t>акупівл</w:t>
      </w:r>
      <w:r w:rsidRPr="00ED12E7">
        <w:rPr>
          <w:b/>
          <w:bCs/>
          <w:i/>
          <w:iCs/>
          <w:sz w:val="24"/>
          <w:szCs w:val="24"/>
        </w:rPr>
        <w:t>я</w:t>
      </w:r>
      <w:r w:rsidR="00903428" w:rsidRPr="00ED12E7">
        <w:rPr>
          <w:sz w:val="24"/>
          <w:szCs w:val="24"/>
        </w:rPr>
        <w:t xml:space="preserve"> зареєстрована за </w:t>
      </w:r>
      <w:r w:rsidR="00903428" w:rsidRPr="00C96C63">
        <w:rPr>
          <w:sz w:val="24"/>
          <w:szCs w:val="24"/>
        </w:rPr>
        <w:t>ідентифікатором</w:t>
      </w:r>
      <w:r w:rsidR="00531E85" w:rsidRPr="00C96C63">
        <w:rPr>
          <w:sz w:val="24"/>
          <w:szCs w:val="24"/>
        </w:rPr>
        <w:t xml:space="preserve">: </w:t>
      </w:r>
      <w:bookmarkEnd w:id="5"/>
      <w:r w:rsidR="002678B1" w:rsidRPr="00E15ADF">
        <w:rPr>
          <w:sz w:val="24"/>
          <w:szCs w:val="24"/>
          <w:lang w:val="ru-RU"/>
        </w:rPr>
        <w:tab/>
      </w:r>
      <w:r w:rsidR="000305C4" w:rsidRPr="000305C4">
        <w:rPr>
          <w:sz w:val="24"/>
          <w:szCs w:val="24"/>
          <w:lang w:val="en-US"/>
        </w:rPr>
        <w:t>UA-2022-11-25-014399-a</w:t>
      </w:r>
    </w:p>
    <w:p w14:paraId="462F5268" w14:textId="77777777" w:rsidR="00E82B1D" w:rsidRPr="00E82B1D" w:rsidRDefault="00E82B1D" w:rsidP="00E82B1D">
      <w:pPr>
        <w:spacing w:after="0"/>
        <w:ind w:firstLine="567"/>
        <w:jc w:val="both"/>
        <w:rPr>
          <w:i/>
          <w:sz w:val="16"/>
          <w:szCs w:val="16"/>
        </w:rPr>
      </w:pPr>
    </w:p>
    <w:p w14:paraId="193B89EA" w14:textId="0043761D" w:rsidR="00E82B1D" w:rsidRDefault="00E82B1D" w:rsidP="00E82B1D">
      <w:pPr>
        <w:spacing w:after="0"/>
        <w:ind w:firstLine="567"/>
        <w:rPr>
          <w:b/>
          <w:sz w:val="24"/>
          <w:szCs w:val="24"/>
          <w:lang w:eastAsia="ru-RU"/>
        </w:rPr>
      </w:pPr>
      <w:r w:rsidRPr="00E82B1D">
        <w:rPr>
          <w:b/>
          <w:sz w:val="24"/>
          <w:szCs w:val="24"/>
          <w:lang w:eastAsia="ru-RU"/>
        </w:rPr>
        <w:t xml:space="preserve">По першому питанню порядку денного: </w:t>
      </w:r>
    </w:p>
    <w:p w14:paraId="1C269AAF" w14:textId="61127B2B" w:rsidR="00E82B1D" w:rsidRDefault="00E82B1D" w:rsidP="00E82B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Обласною прокуратурою </w:t>
      </w:r>
      <w:r w:rsidR="000305C4">
        <w:rPr>
          <w:color w:val="000000"/>
          <w:sz w:val="24"/>
          <w:szCs w:val="24"/>
          <w:lang w:eastAsia="ru-RU"/>
        </w:rPr>
        <w:t>25</w:t>
      </w:r>
      <w:r w:rsidRPr="00E82B1D">
        <w:rPr>
          <w:color w:val="000000"/>
          <w:sz w:val="24"/>
          <w:szCs w:val="24"/>
          <w:lang w:eastAsia="ru-RU"/>
        </w:rPr>
        <w:t>.</w:t>
      </w:r>
      <w:r w:rsidR="00EB2A32">
        <w:rPr>
          <w:color w:val="000000"/>
          <w:sz w:val="24"/>
          <w:szCs w:val="24"/>
          <w:lang w:eastAsia="ru-RU"/>
        </w:rPr>
        <w:t>1</w:t>
      </w:r>
      <w:r w:rsidR="00DD59C4" w:rsidRPr="00E15ADF">
        <w:rPr>
          <w:color w:val="000000"/>
          <w:sz w:val="24"/>
          <w:szCs w:val="24"/>
          <w:lang w:val="ru-RU" w:eastAsia="ru-RU"/>
        </w:rPr>
        <w:t>1</w:t>
      </w:r>
      <w:r w:rsidRPr="00E82B1D">
        <w:rPr>
          <w:color w:val="000000"/>
          <w:sz w:val="24"/>
          <w:szCs w:val="24"/>
          <w:lang w:eastAsia="ru-RU"/>
        </w:rPr>
        <w:t>.202</w:t>
      </w:r>
      <w:r>
        <w:rPr>
          <w:color w:val="000000"/>
          <w:sz w:val="24"/>
          <w:szCs w:val="24"/>
          <w:lang w:eastAsia="ru-RU"/>
        </w:rPr>
        <w:t>2</w:t>
      </w:r>
      <w:r w:rsidRPr="00E82B1D">
        <w:rPr>
          <w:color w:val="000000"/>
          <w:sz w:val="24"/>
          <w:szCs w:val="24"/>
          <w:lang w:eastAsia="ru-RU"/>
        </w:rPr>
        <w:t xml:space="preserve"> оприлюднено на веб-сайті «prozorro.gov.ua» оголошення про </w:t>
      </w:r>
      <w:r w:rsidR="000F6F79">
        <w:rPr>
          <w:color w:val="000000"/>
          <w:sz w:val="24"/>
          <w:szCs w:val="24"/>
          <w:lang w:eastAsia="ru-RU"/>
        </w:rPr>
        <w:t>«</w:t>
      </w:r>
      <w:r w:rsidRPr="00E82B1D">
        <w:rPr>
          <w:color w:val="000000"/>
          <w:sz w:val="24"/>
          <w:szCs w:val="24"/>
          <w:lang w:eastAsia="ru-RU"/>
        </w:rPr>
        <w:t xml:space="preserve">проведення </w:t>
      </w:r>
      <w:proofErr w:type="spellStart"/>
      <w:r w:rsidR="000F6F79">
        <w:rPr>
          <w:color w:val="000000"/>
          <w:sz w:val="24"/>
          <w:szCs w:val="24"/>
          <w:lang w:val="ru-RU" w:eastAsia="ru-RU"/>
        </w:rPr>
        <w:t>запиту</w:t>
      </w:r>
      <w:proofErr w:type="spellEnd"/>
      <w:r w:rsidR="000F6F79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F6F79">
        <w:rPr>
          <w:color w:val="000000"/>
          <w:sz w:val="24"/>
          <w:szCs w:val="24"/>
          <w:lang w:val="ru-RU" w:eastAsia="ru-RU"/>
        </w:rPr>
        <w:t>ціни</w:t>
      </w:r>
      <w:proofErr w:type="spellEnd"/>
      <w:r w:rsidR="000F6F79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F6F79">
        <w:rPr>
          <w:color w:val="000000"/>
          <w:sz w:val="24"/>
          <w:szCs w:val="24"/>
          <w:lang w:val="ru-RU" w:eastAsia="ru-RU"/>
        </w:rPr>
        <w:t>пропозицій</w:t>
      </w:r>
      <w:proofErr w:type="spellEnd"/>
      <w:r w:rsidR="000F6F79">
        <w:rPr>
          <w:color w:val="000000"/>
          <w:sz w:val="24"/>
          <w:szCs w:val="24"/>
          <w:lang w:val="ru-RU" w:eastAsia="ru-RU"/>
        </w:rPr>
        <w:t>»</w:t>
      </w:r>
      <w:r w:rsidR="00DD59C4" w:rsidRPr="00DD59C4">
        <w:rPr>
          <w:color w:val="000000"/>
          <w:sz w:val="24"/>
          <w:szCs w:val="24"/>
          <w:lang w:eastAsia="ru-RU"/>
        </w:rPr>
        <w:t xml:space="preserve"> </w:t>
      </w:r>
      <w:r w:rsidRPr="00E82B1D">
        <w:rPr>
          <w:color w:val="000000"/>
          <w:sz w:val="24"/>
          <w:szCs w:val="24"/>
          <w:lang w:eastAsia="ru-RU"/>
        </w:rPr>
        <w:t xml:space="preserve">на </w:t>
      </w:r>
      <w:r w:rsidR="00EB2A32">
        <w:rPr>
          <w:color w:val="000000"/>
          <w:sz w:val="24"/>
          <w:szCs w:val="24"/>
          <w:lang w:eastAsia="ru-RU"/>
        </w:rPr>
        <w:t>Закупівлю</w:t>
      </w:r>
      <w:r w:rsidR="000305C4">
        <w:rPr>
          <w:color w:val="000000"/>
          <w:sz w:val="24"/>
          <w:szCs w:val="24"/>
          <w:lang w:eastAsia="ru-RU"/>
        </w:rPr>
        <w:t>. Вданому оголошенні допущена технічна помилка в очікуваній вартості та кількості товару.</w:t>
      </w:r>
      <w:r w:rsidR="00EB2A32">
        <w:rPr>
          <w:color w:val="000000"/>
          <w:sz w:val="24"/>
          <w:szCs w:val="24"/>
          <w:lang w:eastAsia="ru-RU"/>
        </w:rPr>
        <w:t xml:space="preserve"> </w:t>
      </w:r>
    </w:p>
    <w:p w14:paraId="1E53F1ED" w14:textId="762AD7FE" w:rsidR="000F6F79" w:rsidRPr="00E82B1D" w:rsidRDefault="000F6F79" w:rsidP="00E82B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Враховуючи що </w:t>
      </w:r>
      <w:r w:rsidR="000305C4">
        <w:rPr>
          <w:color w:val="000000"/>
          <w:sz w:val="24"/>
          <w:szCs w:val="24"/>
          <w:lang w:eastAsia="ru-RU"/>
        </w:rPr>
        <w:t>дану помилку неможливо виправити</w:t>
      </w:r>
      <w:r w:rsidR="00EB047E">
        <w:rPr>
          <w:color w:val="000000"/>
          <w:sz w:val="24"/>
          <w:szCs w:val="24"/>
          <w:lang w:eastAsia="ru-RU"/>
        </w:rPr>
        <w:t xml:space="preserve">, є необхідність відміти закупівлю </w:t>
      </w:r>
      <w:proofErr w:type="spellStart"/>
      <w:r w:rsidR="00EB047E">
        <w:rPr>
          <w:color w:val="000000"/>
          <w:sz w:val="24"/>
          <w:szCs w:val="24"/>
          <w:lang w:eastAsia="ru-RU"/>
        </w:rPr>
        <w:t>вцілому</w:t>
      </w:r>
      <w:proofErr w:type="spellEnd"/>
      <w:r w:rsidR="00EB047E">
        <w:rPr>
          <w:color w:val="000000"/>
          <w:sz w:val="24"/>
          <w:szCs w:val="24"/>
          <w:lang w:eastAsia="ru-RU"/>
        </w:rPr>
        <w:t xml:space="preserve">. </w:t>
      </w:r>
    </w:p>
    <w:p w14:paraId="66BD760C" w14:textId="77777777" w:rsidR="00E82B1D" w:rsidRPr="00E82B1D" w:rsidRDefault="00E82B1D" w:rsidP="00E82B1D">
      <w:pPr>
        <w:spacing w:before="80" w:after="80"/>
        <w:ind w:firstLine="567"/>
        <w:rPr>
          <w:sz w:val="24"/>
          <w:szCs w:val="24"/>
          <w:lang w:eastAsia="ru-RU"/>
        </w:rPr>
      </w:pPr>
      <w:r w:rsidRPr="00E82B1D">
        <w:rPr>
          <w:b/>
          <w:bCs/>
          <w:color w:val="000000"/>
          <w:sz w:val="24"/>
          <w:szCs w:val="24"/>
          <w:lang w:eastAsia="ru-RU"/>
        </w:rPr>
        <w:t>По другому питанню порядку денного:</w:t>
      </w:r>
    </w:p>
    <w:p w14:paraId="2BE3505D" w14:textId="56633095" w:rsidR="00EB047E" w:rsidRPr="00EB047E" w:rsidRDefault="00EB047E" w:rsidP="00EB047E">
      <w:pPr>
        <w:spacing w:after="0"/>
        <w:ind w:firstLine="567"/>
        <w:jc w:val="both"/>
        <w:rPr>
          <w:color w:val="000000"/>
          <w:sz w:val="24"/>
          <w:szCs w:val="24"/>
          <w:lang w:eastAsia="ru-RU"/>
        </w:rPr>
      </w:pPr>
      <w:r w:rsidRPr="00EB047E">
        <w:rPr>
          <w:color w:val="000000"/>
          <w:sz w:val="24"/>
          <w:szCs w:val="24"/>
          <w:lang w:eastAsia="ru-RU"/>
        </w:rPr>
        <w:t xml:space="preserve">Згідно з пунктом 9 частини 1 статті 10 </w:t>
      </w:r>
      <w:r w:rsidRPr="00EB047E">
        <w:rPr>
          <w:b/>
          <w:i/>
          <w:color w:val="000000"/>
          <w:sz w:val="24"/>
          <w:szCs w:val="24"/>
          <w:lang w:eastAsia="ru-RU"/>
        </w:rPr>
        <w:t>Закону</w:t>
      </w:r>
      <w:r w:rsidRPr="00EB047E">
        <w:rPr>
          <w:color w:val="000000"/>
          <w:sz w:val="24"/>
          <w:szCs w:val="24"/>
          <w:lang w:eastAsia="ru-RU"/>
        </w:rPr>
        <w:t xml:space="preserve"> замовник самостійно та безоплатно через авторизовані електронні майданчики оприлюднює в електронній системі закупівель у порядку, встановленому Уповноваженим органом та цим Законом, інформацію про</w:t>
      </w:r>
      <w:r w:rsidR="000305C4">
        <w:rPr>
          <w:color w:val="000000"/>
          <w:sz w:val="24"/>
          <w:szCs w:val="24"/>
          <w:lang w:eastAsia="ru-RU"/>
        </w:rPr>
        <w:t xml:space="preserve"> відміну</w:t>
      </w:r>
      <w:r w:rsidRPr="00EB047E">
        <w:rPr>
          <w:color w:val="000000"/>
          <w:sz w:val="24"/>
          <w:szCs w:val="24"/>
          <w:lang w:eastAsia="ru-RU"/>
        </w:rPr>
        <w:t xml:space="preserve"> закупівл</w:t>
      </w:r>
      <w:r w:rsidR="000305C4">
        <w:rPr>
          <w:color w:val="000000"/>
          <w:sz w:val="24"/>
          <w:szCs w:val="24"/>
          <w:lang w:eastAsia="ru-RU"/>
        </w:rPr>
        <w:t>і</w:t>
      </w:r>
      <w:r w:rsidRPr="00EB047E">
        <w:rPr>
          <w:color w:val="000000"/>
          <w:sz w:val="24"/>
          <w:szCs w:val="24"/>
          <w:lang w:eastAsia="ru-RU"/>
        </w:rPr>
        <w:t>, протягом одного дня з дня прийняття рішення про відхилення.</w:t>
      </w:r>
    </w:p>
    <w:p w14:paraId="60715826" w14:textId="77777777" w:rsidR="00EB047E" w:rsidRPr="00EB047E" w:rsidRDefault="00EB047E" w:rsidP="00EB047E">
      <w:pPr>
        <w:spacing w:after="0"/>
        <w:ind w:firstLine="567"/>
        <w:jc w:val="both"/>
        <w:rPr>
          <w:i/>
          <w:color w:val="000000"/>
          <w:sz w:val="24"/>
          <w:szCs w:val="24"/>
          <w:lang w:eastAsia="ru-RU"/>
        </w:rPr>
      </w:pPr>
      <w:r w:rsidRPr="00EB047E">
        <w:rPr>
          <w:i/>
          <w:color w:val="000000"/>
          <w:sz w:val="24"/>
          <w:szCs w:val="24"/>
          <w:lang w:eastAsia="ru-RU"/>
        </w:rPr>
        <w:t xml:space="preserve">    </w:t>
      </w:r>
    </w:p>
    <w:p w14:paraId="0634D26B" w14:textId="77777777" w:rsidR="00E82B1D" w:rsidRPr="00E82B1D" w:rsidRDefault="00E82B1D" w:rsidP="00E82B1D">
      <w:pPr>
        <w:spacing w:after="0"/>
        <w:ind w:firstLine="567"/>
        <w:jc w:val="both"/>
        <w:rPr>
          <w:b/>
          <w:sz w:val="16"/>
          <w:szCs w:val="16"/>
          <w:lang w:eastAsia="ru-RU"/>
        </w:rPr>
      </w:pPr>
    </w:p>
    <w:p w14:paraId="73426625" w14:textId="77777777" w:rsidR="00AE0136" w:rsidRPr="00ED12E7" w:rsidRDefault="00AE0136" w:rsidP="00E82B1D">
      <w:pPr>
        <w:spacing w:after="0"/>
        <w:ind w:firstLine="567"/>
        <w:rPr>
          <w:b/>
          <w:sz w:val="24"/>
          <w:szCs w:val="24"/>
        </w:rPr>
      </w:pPr>
      <w:bookmarkStart w:id="6" w:name="_Hlk29481465"/>
      <w:r w:rsidRPr="00ED12E7">
        <w:rPr>
          <w:b/>
          <w:sz w:val="24"/>
          <w:szCs w:val="24"/>
        </w:rPr>
        <w:t>ВИРІШИЛА:</w:t>
      </w:r>
      <w:bookmarkEnd w:id="6"/>
    </w:p>
    <w:p w14:paraId="716D4BBF" w14:textId="4468F45B" w:rsidR="00EB047E" w:rsidRPr="00EB047E" w:rsidRDefault="00EB047E" w:rsidP="00EB047E">
      <w:pPr>
        <w:tabs>
          <w:tab w:val="left" w:pos="720"/>
          <w:tab w:val="left" w:pos="993"/>
        </w:tabs>
        <w:spacing w:after="0"/>
        <w:jc w:val="both"/>
        <w:rPr>
          <w:bCs/>
          <w:sz w:val="24"/>
          <w:szCs w:val="24"/>
        </w:rPr>
      </w:pPr>
      <w:r w:rsidRPr="00EB047E">
        <w:rPr>
          <w:sz w:val="24"/>
          <w:szCs w:val="24"/>
        </w:rPr>
        <w:t>1.</w:t>
      </w:r>
      <w:r w:rsidRPr="00EB047E">
        <w:rPr>
          <w:sz w:val="24"/>
          <w:szCs w:val="24"/>
        </w:rPr>
        <w:tab/>
        <w:t>Від</w:t>
      </w:r>
      <w:r w:rsidR="000305C4">
        <w:rPr>
          <w:sz w:val="24"/>
          <w:szCs w:val="24"/>
        </w:rPr>
        <w:t>мінити «запит</w:t>
      </w:r>
      <w:r w:rsidR="000305C4" w:rsidRPr="000305C4">
        <w:rPr>
          <w:sz w:val="24"/>
          <w:szCs w:val="24"/>
        </w:rPr>
        <w:t xml:space="preserve"> ціни пропозицій» щодо закупівлі за ДК 021:2015-30230000-0 — Комп’ютерне обладнання (Блок живлення 500 Вт, 80%, ATX)</w:t>
      </w:r>
      <w:r w:rsidRPr="00EB047E">
        <w:rPr>
          <w:sz w:val="24"/>
          <w:szCs w:val="24"/>
        </w:rPr>
        <w:t>.</w:t>
      </w:r>
    </w:p>
    <w:p w14:paraId="50729AFF" w14:textId="0973179C" w:rsidR="00AE0136" w:rsidRPr="00EB047E" w:rsidRDefault="00EB047E" w:rsidP="00EB047E">
      <w:pPr>
        <w:tabs>
          <w:tab w:val="left" w:pos="720"/>
          <w:tab w:val="left" w:pos="993"/>
        </w:tabs>
        <w:spacing w:after="0"/>
        <w:jc w:val="both"/>
        <w:rPr>
          <w:bCs/>
          <w:sz w:val="24"/>
          <w:szCs w:val="24"/>
        </w:rPr>
      </w:pPr>
      <w:r w:rsidRPr="00EB047E">
        <w:rPr>
          <w:sz w:val="24"/>
          <w:szCs w:val="24"/>
        </w:rPr>
        <w:t>2.</w:t>
      </w:r>
      <w:r w:rsidRPr="00EB047E">
        <w:rPr>
          <w:sz w:val="24"/>
          <w:szCs w:val="24"/>
        </w:rPr>
        <w:tab/>
        <w:t>Оприлюднити інформацію в електронній системі закупівель.</w:t>
      </w:r>
    </w:p>
    <w:p w14:paraId="3F4556A3" w14:textId="666BFE04" w:rsidR="00AE0136" w:rsidRDefault="00AE0136" w:rsidP="00E82B1D">
      <w:pPr>
        <w:pStyle w:val="a4"/>
        <w:tabs>
          <w:tab w:val="left" w:pos="720"/>
        </w:tabs>
        <w:spacing w:after="0"/>
        <w:ind w:left="0" w:firstLine="567"/>
        <w:jc w:val="both"/>
        <w:rPr>
          <w:iCs/>
          <w:sz w:val="24"/>
          <w:szCs w:val="24"/>
        </w:rPr>
      </w:pPr>
    </w:p>
    <w:p w14:paraId="57FCD670" w14:textId="77777777" w:rsidR="00EB047E" w:rsidRPr="00ED12E7" w:rsidRDefault="00EB047E" w:rsidP="00E82B1D">
      <w:pPr>
        <w:pStyle w:val="a4"/>
        <w:tabs>
          <w:tab w:val="left" w:pos="720"/>
        </w:tabs>
        <w:spacing w:after="0"/>
        <w:ind w:left="0" w:firstLine="567"/>
        <w:jc w:val="both"/>
        <w:rPr>
          <w:iCs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BF3887" w:rsidRPr="00BF3887" w14:paraId="5F627A2F" w14:textId="77777777" w:rsidTr="00B12160">
        <w:trPr>
          <w:trHeight w:val="131"/>
        </w:trPr>
        <w:tc>
          <w:tcPr>
            <w:tcW w:w="3664" w:type="dxa"/>
          </w:tcPr>
          <w:p w14:paraId="1A760699" w14:textId="77777777" w:rsidR="00BF3887" w:rsidRPr="00BF3887" w:rsidRDefault="00BF3887" w:rsidP="00DA704B">
            <w:pPr>
              <w:tabs>
                <w:tab w:val="left" w:pos="1440"/>
              </w:tabs>
              <w:spacing w:after="0"/>
              <w:rPr>
                <w:rFonts w:eastAsia="SimSun"/>
                <w:b/>
                <w:sz w:val="24"/>
                <w:szCs w:val="24"/>
              </w:rPr>
            </w:pPr>
            <w:r w:rsidRPr="00BF3887">
              <w:rPr>
                <w:rFonts w:eastAsia="SimSun"/>
                <w:b/>
                <w:sz w:val="24"/>
                <w:szCs w:val="24"/>
              </w:rPr>
              <w:t>Уповноважена особа</w:t>
            </w:r>
          </w:p>
          <w:p w14:paraId="3CE7D19B" w14:textId="77777777" w:rsidR="00BF3887" w:rsidRPr="00BF3887" w:rsidRDefault="00BF3887" w:rsidP="00DA704B">
            <w:pPr>
              <w:shd w:val="clear" w:color="auto" w:fill="FFFFFF"/>
              <w:spacing w:after="0"/>
              <w:rPr>
                <w:rFonts w:eastAsia="SimSun"/>
                <w:i/>
                <w:spacing w:val="-4"/>
                <w:sz w:val="24"/>
                <w:szCs w:val="24"/>
              </w:rPr>
            </w:pPr>
            <w:r w:rsidRPr="00BF3887">
              <w:rPr>
                <w:rFonts w:eastAsia="SimSun"/>
                <w:b/>
                <w:color w:val="000000"/>
                <w:sz w:val="24"/>
                <w:szCs w:val="24"/>
              </w:rPr>
              <w:t>Волинської обласної прокуратури</w:t>
            </w:r>
          </w:p>
          <w:p w14:paraId="2460FFBA" w14:textId="77777777" w:rsidR="00BF3887" w:rsidRPr="00BF3887" w:rsidRDefault="00BF3887" w:rsidP="00E82B1D">
            <w:pPr>
              <w:shd w:val="clear" w:color="auto" w:fill="FFFFFF"/>
              <w:spacing w:after="0"/>
              <w:ind w:firstLine="567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14:paraId="383F42EF" w14:textId="77777777" w:rsidR="00BF3887" w:rsidRPr="00BF3887" w:rsidRDefault="00BF3887" w:rsidP="00E82B1D">
            <w:pPr>
              <w:tabs>
                <w:tab w:val="left" w:pos="1440"/>
              </w:tabs>
              <w:spacing w:after="0"/>
              <w:ind w:firstLine="567"/>
              <w:jc w:val="center"/>
              <w:rPr>
                <w:rFonts w:eastAsia="SimSun"/>
                <w:sz w:val="16"/>
                <w:szCs w:val="16"/>
              </w:rPr>
            </w:pPr>
          </w:p>
          <w:p w14:paraId="6DF7A5C9" w14:textId="77777777" w:rsidR="00BF3887" w:rsidRPr="00BF3887" w:rsidRDefault="00BF3887" w:rsidP="00E82B1D">
            <w:pPr>
              <w:tabs>
                <w:tab w:val="left" w:pos="1440"/>
              </w:tabs>
              <w:spacing w:after="0"/>
              <w:ind w:firstLine="567"/>
              <w:jc w:val="center"/>
              <w:rPr>
                <w:rFonts w:eastAsia="SimSun"/>
                <w:sz w:val="16"/>
                <w:szCs w:val="16"/>
              </w:rPr>
            </w:pPr>
            <w:r w:rsidRPr="00BF3887">
              <w:rPr>
                <w:rFonts w:eastAsia="SimSun"/>
                <w:sz w:val="16"/>
                <w:szCs w:val="16"/>
              </w:rPr>
              <w:t>________________</w:t>
            </w:r>
          </w:p>
          <w:p w14:paraId="509FFD7D" w14:textId="77777777" w:rsidR="00BF3887" w:rsidRPr="00BF3887" w:rsidRDefault="00BF3887" w:rsidP="00E82B1D">
            <w:pPr>
              <w:tabs>
                <w:tab w:val="left" w:pos="1440"/>
              </w:tabs>
              <w:spacing w:after="0"/>
              <w:ind w:firstLine="567"/>
              <w:jc w:val="center"/>
              <w:rPr>
                <w:rFonts w:eastAsia="SimSun"/>
                <w:sz w:val="24"/>
                <w:szCs w:val="24"/>
              </w:rPr>
            </w:pPr>
            <w:r w:rsidRPr="00BF3887">
              <w:rPr>
                <w:rFonts w:eastAsia="SimSun"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24CC8CCA" w14:textId="77777777" w:rsidR="00BF3887" w:rsidRPr="00BF3887" w:rsidRDefault="00BF3887" w:rsidP="00E82B1D">
            <w:pPr>
              <w:tabs>
                <w:tab w:val="left" w:pos="1440"/>
              </w:tabs>
              <w:spacing w:after="0"/>
              <w:ind w:firstLine="567"/>
              <w:jc w:val="center"/>
              <w:rPr>
                <w:rFonts w:eastAsia="SimSun"/>
                <w:b/>
                <w:i/>
                <w:iCs/>
                <w:sz w:val="24"/>
                <w:szCs w:val="24"/>
              </w:rPr>
            </w:pPr>
          </w:p>
          <w:p w14:paraId="5641D5D5" w14:textId="77777777" w:rsidR="00BF3887" w:rsidRPr="00BF3887" w:rsidRDefault="00BF3887" w:rsidP="00E82B1D">
            <w:pPr>
              <w:tabs>
                <w:tab w:val="left" w:pos="1440"/>
              </w:tabs>
              <w:spacing w:after="0"/>
              <w:ind w:firstLine="567"/>
              <w:jc w:val="center"/>
              <w:rPr>
                <w:rFonts w:eastAsia="SimSun"/>
                <w:b/>
                <w:bCs/>
                <w:sz w:val="24"/>
                <w:szCs w:val="24"/>
              </w:rPr>
            </w:pPr>
            <w:r w:rsidRPr="00BF3887">
              <w:rPr>
                <w:rFonts w:eastAsia="SimSun"/>
                <w:b/>
                <w:bCs/>
                <w:sz w:val="24"/>
                <w:szCs w:val="24"/>
              </w:rPr>
              <w:t>Присяжний І.Є.</w:t>
            </w:r>
          </w:p>
          <w:p w14:paraId="36B52BEA" w14:textId="77777777" w:rsidR="00BF3887" w:rsidRPr="00BF3887" w:rsidRDefault="00BF3887" w:rsidP="00E82B1D">
            <w:pPr>
              <w:tabs>
                <w:tab w:val="left" w:pos="1440"/>
              </w:tabs>
              <w:spacing w:after="0"/>
              <w:ind w:firstLine="567"/>
              <w:jc w:val="center"/>
              <w:rPr>
                <w:rFonts w:eastAsia="SimSun"/>
                <w:sz w:val="24"/>
                <w:szCs w:val="24"/>
              </w:rPr>
            </w:pPr>
          </w:p>
        </w:tc>
      </w:tr>
    </w:tbl>
    <w:p w14:paraId="11FE2BC0" w14:textId="77777777" w:rsidR="00E82B1D" w:rsidRDefault="00E82B1D" w:rsidP="00C975BD">
      <w:pPr>
        <w:tabs>
          <w:tab w:val="left" w:pos="1425"/>
        </w:tabs>
        <w:spacing w:after="0"/>
        <w:jc w:val="right"/>
        <w:rPr>
          <w:b/>
          <w:sz w:val="24"/>
          <w:szCs w:val="24"/>
        </w:rPr>
      </w:pPr>
    </w:p>
    <w:sectPr w:rsidR="00E82B1D" w:rsidSect="00E82B1D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6F60"/>
    <w:multiLevelType w:val="hybridMultilevel"/>
    <w:tmpl w:val="448C41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3201"/>
    <w:multiLevelType w:val="hybridMultilevel"/>
    <w:tmpl w:val="76703782"/>
    <w:lvl w:ilvl="0" w:tplc="361EAB92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3AD753D"/>
    <w:multiLevelType w:val="hybridMultilevel"/>
    <w:tmpl w:val="55B68D0A"/>
    <w:lvl w:ilvl="0" w:tplc="1286DC0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42A16"/>
    <w:multiLevelType w:val="multilevel"/>
    <w:tmpl w:val="57F49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4">
    <w:nsid w:val="194805B8"/>
    <w:multiLevelType w:val="multilevel"/>
    <w:tmpl w:val="B616F7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D742CAA"/>
    <w:multiLevelType w:val="hybridMultilevel"/>
    <w:tmpl w:val="19727B6A"/>
    <w:lvl w:ilvl="0" w:tplc="F6FA66A0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C61A5"/>
    <w:multiLevelType w:val="hybridMultilevel"/>
    <w:tmpl w:val="8EEA157C"/>
    <w:lvl w:ilvl="0" w:tplc="361EAB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A434B"/>
    <w:multiLevelType w:val="hybridMultilevel"/>
    <w:tmpl w:val="0D4217CE"/>
    <w:lvl w:ilvl="0" w:tplc="2DC40E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F1A3E14"/>
    <w:multiLevelType w:val="multilevel"/>
    <w:tmpl w:val="696CE68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9">
    <w:nsid w:val="4CD85104"/>
    <w:multiLevelType w:val="multilevel"/>
    <w:tmpl w:val="99969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A4977E9"/>
    <w:multiLevelType w:val="hybridMultilevel"/>
    <w:tmpl w:val="12A0F246"/>
    <w:lvl w:ilvl="0" w:tplc="361EAB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F51E4"/>
    <w:multiLevelType w:val="hybridMultilevel"/>
    <w:tmpl w:val="9E128DBE"/>
    <w:lvl w:ilvl="0" w:tplc="361EAB92">
      <w:start w:val="1"/>
      <w:numFmt w:val="bullet"/>
      <w:lvlText w:val="-"/>
      <w:lvlJc w:val="left"/>
      <w:pPr>
        <w:ind w:left="12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2">
    <w:nsid w:val="64113ACC"/>
    <w:multiLevelType w:val="hybridMultilevel"/>
    <w:tmpl w:val="A406FEA4"/>
    <w:lvl w:ilvl="0" w:tplc="83A0EF3C">
      <w:start w:val="1"/>
      <w:numFmt w:val="decimal"/>
      <w:lvlText w:val="%1."/>
      <w:lvlJc w:val="left"/>
      <w:pPr>
        <w:ind w:left="4472" w:hanging="360"/>
      </w:pPr>
      <w:rPr>
        <w:rFonts w:ascii="Times New Roman" w:eastAsia="Times New Roman" w:hAnsi="Times New Roman"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5192" w:hanging="360"/>
      </w:pPr>
    </w:lvl>
    <w:lvl w:ilvl="2" w:tplc="0422001B" w:tentative="1">
      <w:start w:val="1"/>
      <w:numFmt w:val="lowerRoman"/>
      <w:lvlText w:val="%3."/>
      <w:lvlJc w:val="right"/>
      <w:pPr>
        <w:ind w:left="5912" w:hanging="180"/>
      </w:pPr>
    </w:lvl>
    <w:lvl w:ilvl="3" w:tplc="0422000F" w:tentative="1">
      <w:start w:val="1"/>
      <w:numFmt w:val="decimal"/>
      <w:lvlText w:val="%4."/>
      <w:lvlJc w:val="left"/>
      <w:pPr>
        <w:ind w:left="6632" w:hanging="360"/>
      </w:pPr>
    </w:lvl>
    <w:lvl w:ilvl="4" w:tplc="04220019" w:tentative="1">
      <w:start w:val="1"/>
      <w:numFmt w:val="lowerLetter"/>
      <w:lvlText w:val="%5."/>
      <w:lvlJc w:val="left"/>
      <w:pPr>
        <w:ind w:left="7352" w:hanging="360"/>
      </w:pPr>
    </w:lvl>
    <w:lvl w:ilvl="5" w:tplc="0422001B" w:tentative="1">
      <w:start w:val="1"/>
      <w:numFmt w:val="lowerRoman"/>
      <w:lvlText w:val="%6."/>
      <w:lvlJc w:val="right"/>
      <w:pPr>
        <w:ind w:left="8072" w:hanging="180"/>
      </w:pPr>
    </w:lvl>
    <w:lvl w:ilvl="6" w:tplc="0422000F" w:tentative="1">
      <w:start w:val="1"/>
      <w:numFmt w:val="decimal"/>
      <w:lvlText w:val="%7."/>
      <w:lvlJc w:val="left"/>
      <w:pPr>
        <w:ind w:left="8792" w:hanging="360"/>
      </w:pPr>
    </w:lvl>
    <w:lvl w:ilvl="7" w:tplc="04220019" w:tentative="1">
      <w:start w:val="1"/>
      <w:numFmt w:val="lowerLetter"/>
      <w:lvlText w:val="%8."/>
      <w:lvlJc w:val="left"/>
      <w:pPr>
        <w:ind w:left="9512" w:hanging="360"/>
      </w:pPr>
    </w:lvl>
    <w:lvl w:ilvl="8" w:tplc="0422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3">
    <w:nsid w:val="66F87B45"/>
    <w:multiLevelType w:val="hybridMultilevel"/>
    <w:tmpl w:val="A554FDA6"/>
    <w:lvl w:ilvl="0" w:tplc="0422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4">
    <w:nsid w:val="67562ACA"/>
    <w:multiLevelType w:val="multilevel"/>
    <w:tmpl w:val="86F25708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5">
    <w:nsid w:val="74A411E1"/>
    <w:multiLevelType w:val="hybridMultilevel"/>
    <w:tmpl w:val="25FEF552"/>
    <w:lvl w:ilvl="0" w:tplc="361EAB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270B9"/>
    <w:multiLevelType w:val="hybridMultilevel"/>
    <w:tmpl w:val="E9364B7A"/>
    <w:lvl w:ilvl="0" w:tplc="1534D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93B1A2B"/>
    <w:multiLevelType w:val="hybridMultilevel"/>
    <w:tmpl w:val="490A6C1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82EA4"/>
    <w:multiLevelType w:val="multilevel"/>
    <w:tmpl w:val="C9229AA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13"/>
  </w:num>
  <w:num w:numId="7">
    <w:abstractNumId w:val="16"/>
  </w:num>
  <w:num w:numId="8">
    <w:abstractNumId w:val="9"/>
  </w:num>
  <w:num w:numId="9">
    <w:abstractNumId w:val="0"/>
  </w:num>
  <w:num w:numId="10">
    <w:abstractNumId w:val="10"/>
  </w:num>
  <w:num w:numId="11">
    <w:abstractNumId w:val="11"/>
  </w:num>
  <w:num w:numId="12">
    <w:abstractNumId w:val="6"/>
  </w:num>
  <w:num w:numId="13">
    <w:abstractNumId w:val="15"/>
  </w:num>
  <w:num w:numId="14">
    <w:abstractNumId w:val="3"/>
  </w:num>
  <w:num w:numId="15">
    <w:abstractNumId w:val="18"/>
  </w:num>
  <w:num w:numId="16">
    <w:abstractNumId w:val="8"/>
  </w:num>
  <w:num w:numId="17">
    <w:abstractNumId w:val="5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FF"/>
    <w:rsid w:val="00001785"/>
    <w:rsid w:val="000132C4"/>
    <w:rsid w:val="0002482A"/>
    <w:rsid w:val="000305C4"/>
    <w:rsid w:val="00043630"/>
    <w:rsid w:val="00045511"/>
    <w:rsid w:val="00053026"/>
    <w:rsid w:val="00062D9D"/>
    <w:rsid w:val="000808CF"/>
    <w:rsid w:val="000867D6"/>
    <w:rsid w:val="000A7215"/>
    <w:rsid w:val="000B0403"/>
    <w:rsid w:val="000D244B"/>
    <w:rsid w:val="000E226E"/>
    <w:rsid w:val="000F078E"/>
    <w:rsid w:val="000F2BA4"/>
    <w:rsid w:val="000F6F79"/>
    <w:rsid w:val="0012189B"/>
    <w:rsid w:val="0013068F"/>
    <w:rsid w:val="00134AC1"/>
    <w:rsid w:val="00136223"/>
    <w:rsid w:val="001367E5"/>
    <w:rsid w:val="00140670"/>
    <w:rsid w:val="0014240F"/>
    <w:rsid w:val="00163367"/>
    <w:rsid w:val="00163D35"/>
    <w:rsid w:val="00180C28"/>
    <w:rsid w:val="00181B39"/>
    <w:rsid w:val="00184576"/>
    <w:rsid w:val="001870A0"/>
    <w:rsid w:val="001A32A5"/>
    <w:rsid w:val="001D008A"/>
    <w:rsid w:val="001D197B"/>
    <w:rsid w:val="001E53DF"/>
    <w:rsid w:val="001F37F8"/>
    <w:rsid w:val="001F77C0"/>
    <w:rsid w:val="0023081D"/>
    <w:rsid w:val="002678B1"/>
    <w:rsid w:val="0027515F"/>
    <w:rsid w:val="002827E8"/>
    <w:rsid w:val="00290C66"/>
    <w:rsid w:val="00296D2B"/>
    <w:rsid w:val="002B2B7E"/>
    <w:rsid w:val="002E0F97"/>
    <w:rsid w:val="002E4689"/>
    <w:rsid w:val="002F1E73"/>
    <w:rsid w:val="0030389B"/>
    <w:rsid w:val="00307C77"/>
    <w:rsid w:val="003121FA"/>
    <w:rsid w:val="003124BE"/>
    <w:rsid w:val="00316259"/>
    <w:rsid w:val="00320AEE"/>
    <w:rsid w:val="00321904"/>
    <w:rsid w:val="00326830"/>
    <w:rsid w:val="00341573"/>
    <w:rsid w:val="0036397B"/>
    <w:rsid w:val="0039017D"/>
    <w:rsid w:val="00397377"/>
    <w:rsid w:val="00397E23"/>
    <w:rsid w:val="003A2443"/>
    <w:rsid w:val="003A480F"/>
    <w:rsid w:val="003B192C"/>
    <w:rsid w:val="003B1FA8"/>
    <w:rsid w:val="003D08B5"/>
    <w:rsid w:val="003E16E1"/>
    <w:rsid w:val="00405367"/>
    <w:rsid w:val="00420D66"/>
    <w:rsid w:val="00435073"/>
    <w:rsid w:val="004502D1"/>
    <w:rsid w:val="0045189D"/>
    <w:rsid w:val="004601D6"/>
    <w:rsid w:val="00483C03"/>
    <w:rsid w:val="00486072"/>
    <w:rsid w:val="004870DC"/>
    <w:rsid w:val="00492484"/>
    <w:rsid w:val="004925D2"/>
    <w:rsid w:val="004C0BF7"/>
    <w:rsid w:val="004C3F42"/>
    <w:rsid w:val="004D6C76"/>
    <w:rsid w:val="005124D9"/>
    <w:rsid w:val="00531E85"/>
    <w:rsid w:val="0053367A"/>
    <w:rsid w:val="005930D1"/>
    <w:rsid w:val="0059464C"/>
    <w:rsid w:val="005A47C0"/>
    <w:rsid w:val="005A4B31"/>
    <w:rsid w:val="005B05F1"/>
    <w:rsid w:val="005C6EAA"/>
    <w:rsid w:val="005D56D8"/>
    <w:rsid w:val="005F42CF"/>
    <w:rsid w:val="00600D6D"/>
    <w:rsid w:val="00605A08"/>
    <w:rsid w:val="00621BD8"/>
    <w:rsid w:val="006345D1"/>
    <w:rsid w:val="00654163"/>
    <w:rsid w:val="0067079F"/>
    <w:rsid w:val="00680726"/>
    <w:rsid w:val="006C26E5"/>
    <w:rsid w:val="006E250F"/>
    <w:rsid w:val="006E54AD"/>
    <w:rsid w:val="006F37C4"/>
    <w:rsid w:val="00701E16"/>
    <w:rsid w:val="007030E0"/>
    <w:rsid w:val="00711B34"/>
    <w:rsid w:val="007141AA"/>
    <w:rsid w:val="0071661E"/>
    <w:rsid w:val="00720202"/>
    <w:rsid w:val="00721B7A"/>
    <w:rsid w:val="0074049B"/>
    <w:rsid w:val="00756E1C"/>
    <w:rsid w:val="00773D5B"/>
    <w:rsid w:val="0077554C"/>
    <w:rsid w:val="00775B2E"/>
    <w:rsid w:val="00776172"/>
    <w:rsid w:val="0077676A"/>
    <w:rsid w:val="007864E1"/>
    <w:rsid w:val="007A563C"/>
    <w:rsid w:val="007D6581"/>
    <w:rsid w:val="007E2421"/>
    <w:rsid w:val="007E5793"/>
    <w:rsid w:val="0081711F"/>
    <w:rsid w:val="00820064"/>
    <w:rsid w:val="00821EC0"/>
    <w:rsid w:val="00822A93"/>
    <w:rsid w:val="008237B3"/>
    <w:rsid w:val="00826B88"/>
    <w:rsid w:val="00827433"/>
    <w:rsid w:val="00832776"/>
    <w:rsid w:val="00841A9D"/>
    <w:rsid w:val="008422C0"/>
    <w:rsid w:val="00846E09"/>
    <w:rsid w:val="008503B3"/>
    <w:rsid w:val="008644FF"/>
    <w:rsid w:val="00865F27"/>
    <w:rsid w:val="00874E00"/>
    <w:rsid w:val="008830A9"/>
    <w:rsid w:val="00886A56"/>
    <w:rsid w:val="008B2BF3"/>
    <w:rsid w:val="008E1268"/>
    <w:rsid w:val="008F0D85"/>
    <w:rsid w:val="00902871"/>
    <w:rsid w:val="00903428"/>
    <w:rsid w:val="00904809"/>
    <w:rsid w:val="00914E77"/>
    <w:rsid w:val="0092182D"/>
    <w:rsid w:val="0096515F"/>
    <w:rsid w:val="00991821"/>
    <w:rsid w:val="009A2BB3"/>
    <w:rsid w:val="009B5895"/>
    <w:rsid w:val="009B59C0"/>
    <w:rsid w:val="009C707A"/>
    <w:rsid w:val="009D675D"/>
    <w:rsid w:val="009D6D1B"/>
    <w:rsid w:val="009E29C7"/>
    <w:rsid w:val="00A0147B"/>
    <w:rsid w:val="00A068FD"/>
    <w:rsid w:val="00A0758A"/>
    <w:rsid w:val="00A15996"/>
    <w:rsid w:val="00A2569D"/>
    <w:rsid w:val="00A258A0"/>
    <w:rsid w:val="00A343ED"/>
    <w:rsid w:val="00A3518E"/>
    <w:rsid w:val="00A4521C"/>
    <w:rsid w:val="00A47AA3"/>
    <w:rsid w:val="00A66FB0"/>
    <w:rsid w:val="00A75649"/>
    <w:rsid w:val="00A85834"/>
    <w:rsid w:val="00AA3ADE"/>
    <w:rsid w:val="00AA5396"/>
    <w:rsid w:val="00AB65E7"/>
    <w:rsid w:val="00AB72E8"/>
    <w:rsid w:val="00AC4AF3"/>
    <w:rsid w:val="00AC5895"/>
    <w:rsid w:val="00AE0136"/>
    <w:rsid w:val="00AE2221"/>
    <w:rsid w:val="00B04AF1"/>
    <w:rsid w:val="00B07159"/>
    <w:rsid w:val="00B11CCF"/>
    <w:rsid w:val="00B122EC"/>
    <w:rsid w:val="00B23EA9"/>
    <w:rsid w:val="00B34B3B"/>
    <w:rsid w:val="00B36D09"/>
    <w:rsid w:val="00B40E22"/>
    <w:rsid w:val="00B55583"/>
    <w:rsid w:val="00B609EF"/>
    <w:rsid w:val="00B65B27"/>
    <w:rsid w:val="00B65F7D"/>
    <w:rsid w:val="00B815BA"/>
    <w:rsid w:val="00B856FB"/>
    <w:rsid w:val="00B86A9D"/>
    <w:rsid w:val="00B91834"/>
    <w:rsid w:val="00BA1D91"/>
    <w:rsid w:val="00BA6012"/>
    <w:rsid w:val="00BB3297"/>
    <w:rsid w:val="00BC2FD0"/>
    <w:rsid w:val="00BE7627"/>
    <w:rsid w:val="00BF3887"/>
    <w:rsid w:val="00BF7A46"/>
    <w:rsid w:val="00C07F71"/>
    <w:rsid w:val="00C109D3"/>
    <w:rsid w:val="00C14460"/>
    <w:rsid w:val="00C1475C"/>
    <w:rsid w:val="00C41817"/>
    <w:rsid w:val="00C55B46"/>
    <w:rsid w:val="00C74B35"/>
    <w:rsid w:val="00C824B7"/>
    <w:rsid w:val="00C96C63"/>
    <w:rsid w:val="00C975BD"/>
    <w:rsid w:val="00CA1019"/>
    <w:rsid w:val="00CB4288"/>
    <w:rsid w:val="00CC0F5E"/>
    <w:rsid w:val="00CE6A01"/>
    <w:rsid w:val="00CF0EFA"/>
    <w:rsid w:val="00CF69D1"/>
    <w:rsid w:val="00CF6AD8"/>
    <w:rsid w:val="00D22C37"/>
    <w:rsid w:val="00D2639F"/>
    <w:rsid w:val="00D50C29"/>
    <w:rsid w:val="00D608BD"/>
    <w:rsid w:val="00D6203C"/>
    <w:rsid w:val="00D67841"/>
    <w:rsid w:val="00D74730"/>
    <w:rsid w:val="00D804C0"/>
    <w:rsid w:val="00DA15FE"/>
    <w:rsid w:val="00DA704B"/>
    <w:rsid w:val="00DB1A06"/>
    <w:rsid w:val="00DB4AA0"/>
    <w:rsid w:val="00DB4D35"/>
    <w:rsid w:val="00DC1CFB"/>
    <w:rsid w:val="00DC5216"/>
    <w:rsid w:val="00DD2428"/>
    <w:rsid w:val="00DD59C4"/>
    <w:rsid w:val="00DD6273"/>
    <w:rsid w:val="00DE382C"/>
    <w:rsid w:val="00DE5343"/>
    <w:rsid w:val="00DF206A"/>
    <w:rsid w:val="00E050AD"/>
    <w:rsid w:val="00E1094F"/>
    <w:rsid w:val="00E15ADF"/>
    <w:rsid w:val="00E2013E"/>
    <w:rsid w:val="00E301EC"/>
    <w:rsid w:val="00E3151A"/>
    <w:rsid w:val="00E32D41"/>
    <w:rsid w:val="00E52E46"/>
    <w:rsid w:val="00E55EFE"/>
    <w:rsid w:val="00E56E35"/>
    <w:rsid w:val="00E62070"/>
    <w:rsid w:val="00E82B1D"/>
    <w:rsid w:val="00E84661"/>
    <w:rsid w:val="00E96BAE"/>
    <w:rsid w:val="00EA1067"/>
    <w:rsid w:val="00EA3BA1"/>
    <w:rsid w:val="00EA5AE4"/>
    <w:rsid w:val="00EB047E"/>
    <w:rsid w:val="00EB2A32"/>
    <w:rsid w:val="00ED12E7"/>
    <w:rsid w:val="00EE4F91"/>
    <w:rsid w:val="00EF43AA"/>
    <w:rsid w:val="00EF50AE"/>
    <w:rsid w:val="00F1475A"/>
    <w:rsid w:val="00F179EC"/>
    <w:rsid w:val="00F26B73"/>
    <w:rsid w:val="00F3155E"/>
    <w:rsid w:val="00F34DD7"/>
    <w:rsid w:val="00F426DD"/>
    <w:rsid w:val="00F4671C"/>
    <w:rsid w:val="00F50816"/>
    <w:rsid w:val="00F77BEE"/>
    <w:rsid w:val="00FB0B3E"/>
    <w:rsid w:val="00FC0C2C"/>
    <w:rsid w:val="00FC54FA"/>
    <w:rsid w:val="00FC7219"/>
    <w:rsid w:val="00FD78F0"/>
    <w:rsid w:val="00FE0843"/>
    <w:rsid w:val="00FE4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FFF0"/>
  <w15:docId w15:val="{B013439E-4582-4F1B-88E8-2A1A9F3A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4FF"/>
    <w:pPr>
      <w:spacing w:line="240" w:lineRule="auto"/>
    </w:pPr>
    <w:rPr>
      <w:rFonts w:ascii="Times New Roman" w:eastAsia="Times New Roman" w:hAnsi="Times New Roman" w:cs="Times New Roman"/>
      <w:lang w:val="uk-UA"/>
    </w:rPr>
  </w:style>
  <w:style w:type="paragraph" w:styleId="3">
    <w:name w:val="heading 3"/>
    <w:basedOn w:val="a"/>
    <w:link w:val="30"/>
    <w:uiPriority w:val="9"/>
    <w:qFormat/>
    <w:rsid w:val="00773D5B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1D19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197B"/>
  </w:style>
  <w:style w:type="paragraph" w:styleId="a4">
    <w:name w:val="List Paragraph"/>
    <w:basedOn w:val="a"/>
    <w:uiPriority w:val="34"/>
    <w:qFormat/>
    <w:rsid w:val="001D197B"/>
    <w:pPr>
      <w:ind w:left="720"/>
      <w:contextualSpacing/>
    </w:pPr>
  </w:style>
  <w:style w:type="paragraph" w:styleId="a5">
    <w:name w:val="No Spacing"/>
    <w:uiPriority w:val="1"/>
    <w:qFormat/>
    <w:rsid w:val="00711B3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">
    <w:name w:val="Обычный1"/>
    <w:rsid w:val="00F3155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rvps2">
    <w:name w:val="rvps2"/>
    <w:basedOn w:val="a"/>
    <w:qFormat/>
    <w:rsid w:val="00846E0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">
    <w:name w:val="rvps1"/>
    <w:basedOn w:val="a"/>
    <w:rsid w:val="00DE382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">
    <w:name w:val="rvts15"/>
    <w:basedOn w:val="a0"/>
    <w:rsid w:val="00DE382C"/>
  </w:style>
  <w:style w:type="paragraph" w:customStyle="1" w:styleId="rvps4">
    <w:name w:val="rvps4"/>
    <w:basedOn w:val="a"/>
    <w:rsid w:val="00DE382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DE382C"/>
  </w:style>
  <w:style w:type="paragraph" w:customStyle="1" w:styleId="rvps7">
    <w:name w:val="rvps7"/>
    <w:basedOn w:val="a"/>
    <w:rsid w:val="00DE382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E382C"/>
  </w:style>
  <w:style w:type="paragraph" w:customStyle="1" w:styleId="rvps14">
    <w:name w:val="rvps14"/>
    <w:basedOn w:val="a"/>
    <w:rsid w:val="00DE382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AB65E7"/>
    <w:rPr>
      <w:b/>
      <w:bCs/>
    </w:rPr>
  </w:style>
  <w:style w:type="paragraph" w:styleId="a7">
    <w:name w:val="Normal (Web)"/>
    <w:basedOn w:val="a"/>
    <w:uiPriority w:val="99"/>
    <w:semiHidden/>
    <w:unhideWhenUsed/>
    <w:rsid w:val="0032683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6">
    <w:name w:val="rvps6"/>
    <w:basedOn w:val="a"/>
    <w:rsid w:val="00A0758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773D5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table" w:styleId="a8">
    <w:name w:val="Table Grid"/>
    <w:basedOn w:val="a1"/>
    <w:uiPriority w:val="39"/>
    <w:rsid w:val="00FE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34"/>
    <w:qFormat/>
    <w:rsid w:val="00902871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lang w:eastAsia="uk-UA"/>
    </w:rPr>
  </w:style>
  <w:style w:type="paragraph" w:customStyle="1" w:styleId="11">
    <w:name w:val="Без интервала1"/>
    <w:uiPriority w:val="1"/>
    <w:qFormat/>
    <w:rsid w:val="0090287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55E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5EFE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2">
    <w:name w:val="Основной текст (2)_"/>
    <w:basedOn w:val="a0"/>
    <w:link w:val="20"/>
    <w:rsid w:val="00841A9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841A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41A9D"/>
    <w:pPr>
      <w:widowControl w:val="0"/>
      <w:shd w:val="clear" w:color="auto" w:fill="FFFFFF"/>
      <w:spacing w:before="120" w:after="660" w:line="283" w:lineRule="exact"/>
      <w:jc w:val="center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25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92E7E-74CE-4EF1-8BAB-8924A004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</dc:creator>
  <cp:lastModifiedBy>prysiazhnyiie</cp:lastModifiedBy>
  <cp:revision>3</cp:revision>
  <cp:lastPrinted>2022-11-24T11:40:00Z</cp:lastPrinted>
  <dcterms:created xsi:type="dcterms:W3CDTF">2022-11-25T16:23:00Z</dcterms:created>
  <dcterms:modified xsi:type="dcterms:W3CDTF">2022-11-25T16:34:00Z</dcterms:modified>
</cp:coreProperties>
</file>