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02" w:rsidRDefault="002F0641" w:rsidP="00EC1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КОМУНАЛЬНЕ ПІДПРИЄМСТВО «ПЕРВОМАЙСЬКВОДОКАНАЛ»</w:t>
      </w:r>
    </w:p>
    <w:p w:rsidR="002F0641" w:rsidRDefault="002F0641" w:rsidP="00EC1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ПЕРВОМАЙСЬКОЇ МІСЬКОЇ РАДИ</w:t>
      </w:r>
    </w:p>
    <w:p w:rsidR="00122923" w:rsidRPr="00EE0F09" w:rsidRDefault="00122923" w:rsidP="00EC1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776F" w:rsidRPr="00EE0F09" w:rsidRDefault="0061776F" w:rsidP="00EC140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430EA" w:rsidRPr="00EE0F09" w:rsidRDefault="00F430EA" w:rsidP="00EC1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0F09">
        <w:rPr>
          <w:rFonts w:ascii="Times New Roman" w:hAnsi="Times New Roman" w:cs="Times New Roman"/>
          <w:b/>
          <w:sz w:val="24"/>
          <w:szCs w:val="24"/>
          <w:lang w:val="uk-UA"/>
        </w:rPr>
        <w:t>Зміни №1 до тендерної документації</w:t>
      </w:r>
    </w:p>
    <w:p w:rsidR="00F430EA" w:rsidRPr="00EE0F09" w:rsidRDefault="00F430EA" w:rsidP="00EC140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E0F09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0A1B65">
        <w:rPr>
          <w:rFonts w:ascii="Times New Roman" w:hAnsi="Times New Roman" w:cs="Times New Roman"/>
          <w:sz w:val="24"/>
          <w:szCs w:val="24"/>
          <w:lang w:val="uk-UA"/>
        </w:rPr>
        <w:t>23 березня</w:t>
      </w:r>
      <w:r w:rsidR="00970B29" w:rsidRPr="00EE0F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1B65">
        <w:rPr>
          <w:rFonts w:ascii="Times New Roman" w:hAnsi="Times New Roman" w:cs="Times New Roman"/>
          <w:sz w:val="24"/>
          <w:szCs w:val="24"/>
          <w:lang w:val="uk-UA"/>
        </w:rPr>
        <w:t>2023</w:t>
      </w:r>
      <w:r w:rsidRPr="00EE0F09">
        <w:rPr>
          <w:rFonts w:ascii="Times New Roman" w:hAnsi="Times New Roman" w:cs="Times New Roman"/>
          <w:sz w:val="24"/>
          <w:szCs w:val="24"/>
          <w:lang w:val="uk-UA"/>
        </w:rPr>
        <w:t xml:space="preserve"> року,</w:t>
      </w:r>
    </w:p>
    <w:p w:rsidR="00F430EA" w:rsidRDefault="00F430EA" w:rsidP="00EC140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E0F09">
        <w:rPr>
          <w:rFonts w:ascii="Times New Roman" w:hAnsi="Times New Roman" w:cs="Times New Roman"/>
          <w:sz w:val="24"/>
          <w:szCs w:val="24"/>
          <w:lang w:val="uk-UA"/>
        </w:rPr>
        <w:t>щодо закупівлі за предметом</w:t>
      </w:r>
    </w:p>
    <w:p w:rsidR="0016727F" w:rsidRDefault="0016727F" w:rsidP="001672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6727F" w:rsidRPr="0016727F" w:rsidRDefault="0016727F" w:rsidP="001672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Коагулянт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гідроксихлорид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алюмінію</w:t>
      </w:r>
    </w:p>
    <w:p w:rsidR="00F430EA" w:rsidRPr="00EE0F09" w:rsidRDefault="00132D0F" w:rsidP="00EC1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Код </w:t>
      </w:r>
      <w:proofErr w:type="spellStart"/>
      <w:r w:rsidR="00970B29" w:rsidRPr="00EE0F09">
        <w:rPr>
          <w:rFonts w:ascii="Times New Roman" w:hAnsi="Times New Roman" w:cs="Times New Roman"/>
          <w:b/>
          <w:sz w:val="24"/>
          <w:szCs w:val="24"/>
          <w:lang w:val="uk-UA"/>
        </w:rPr>
        <w:t>ДК</w:t>
      </w:r>
      <w:proofErr w:type="spellEnd"/>
      <w:r w:rsidR="00970B29" w:rsidRPr="00EE0F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021:2015 – 24310000-0 Основні неорганічні хімічні речовини</w:t>
      </w:r>
    </w:p>
    <w:p w:rsidR="0016727F" w:rsidRPr="00EE0F09" w:rsidRDefault="0016727F" w:rsidP="0016727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430EA" w:rsidRPr="00EE0F09" w:rsidRDefault="00BF0DD1" w:rsidP="00EC140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E0F09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F430EA" w:rsidRPr="00EE0F09">
        <w:rPr>
          <w:rFonts w:ascii="Times New Roman" w:hAnsi="Times New Roman" w:cs="Times New Roman"/>
          <w:sz w:val="24"/>
          <w:szCs w:val="24"/>
          <w:lang w:val="uk-UA"/>
        </w:rPr>
        <w:t>а ідентифікатором закупівлі в електронній системі публічних закупівель –</w:t>
      </w:r>
    </w:p>
    <w:p w:rsidR="00F430EA" w:rsidRPr="00132D0F" w:rsidRDefault="00970B29" w:rsidP="00EC14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</w:pPr>
      <w:r w:rsidRPr="00EE0F0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UA</w:t>
      </w:r>
      <w:r w:rsidRPr="00D605E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-202</w:t>
      </w:r>
      <w:r w:rsidR="000A1B6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3</w:t>
      </w:r>
      <w:r w:rsidRPr="00D605E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-</w:t>
      </w:r>
      <w:r w:rsidR="000A1B6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03</w:t>
      </w:r>
      <w:r w:rsidRPr="00D605E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-</w:t>
      </w:r>
      <w:r w:rsidR="000A1B6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22-006521</w:t>
      </w:r>
      <w:r w:rsidRPr="00D605E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-</w:t>
      </w:r>
      <w:r w:rsidR="000A1B6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а</w:t>
      </w:r>
    </w:p>
    <w:p w:rsidR="00EC140A" w:rsidRPr="00EC140A" w:rsidRDefault="00EC140A" w:rsidP="00EC140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D73A5" w:rsidRPr="00EE0F09" w:rsidRDefault="00EE0F09" w:rsidP="00323532">
      <w:pPr>
        <w:shd w:val="clear" w:color="auto" w:fill="FFFFFF"/>
        <w:tabs>
          <w:tab w:val="left" w:pos="6050"/>
          <w:tab w:val="left" w:pos="6600"/>
        </w:tabs>
        <w:spacing w:after="0"/>
        <w:ind w:left="34" w:right="1"/>
        <w:jc w:val="both"/>
        <w:rPr>
          <w:rStyle w:val="translation-chunk"/>
          <w:rFonts w:ascii="Times New Roman" w:eastAsia="Courier New" w:hAnsi="Times New Roman" w:cs="Times New Roman"/>
          <w:sz w:val="24"/>
          <w:szCs w:val="24"/>
          <w:shd w:val="clear" w:color="auto" w:fill="FFFFFF"/>
          <w:lang w:val="uk-UA"/>
        </w:rPr>
      </w:pPr>
      <w:r w:rsidRPr="00421238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970B29" w:rsidRPr="00BF68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r w:rsidR="00122923">
        <w:rPr>
          <w:rFonts w:ascii="Times New Roman" w:hAnsi="Times New Roman" w:cs="Times New Roman"/>
          <w:b/>
          <w:sz w:val="24"/>
          <w:szCs w:val="24"/>
          <w:lang w:val="uk-UA"/>
        </w:rPr>
        <w:t>ДОДАТКУ</w:t>
      </w:r>
      <w:r w:rsidR="00970B29" w:rsidRPr="00BF68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312A3" w:rsidRPr="00BF68C2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F430EA" w:rsidRPr="00BF68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F0DD1" w:rsidRPr="00122923">
        <w:rPr>
          <w:rFonts w:ascii="Times New Roman" w:hAnsi="Times New Roman" w:cs="Times New Roman"/>
          <w:b/>
          <w:i/>
          <w:sz w:val="24"/>
          <w:szCs w:val="24"/>
          <w:lang w:val="uk-UA"/>
        </w:rPr>
        <w:t>до тендерної документації</w:t>
      </w:r>
      <w:r w:rsidR="00B312A3" w:rsidRPr="0012292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B312A3" w:rsidRPr="0042123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23532" w:rsidRPr="00323532"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 – технічні вимоги до предмета закупівлі</w:t>
      </w:r>
      <w:r w:rsidR="00B312A3" w:rsidRPr="0042123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» внесені наступні зміни:</w:t>
      </w:r>
      <w:r w:rsidR="001F6BB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</w:p>
    <w:p w:rsidR="00DD73A5" w:rsidRPr="0015474F" w:rsidRDefault="00DD73A5" w:rsidP="00EC140A">
      <w:pPr>
        <w:jc w:val="both"/>
        <w:rPr>
          <w:rFonts w:ascii="Times New Roman" w:hAnsi="Times New Roman" w:cs="Times New Roman"/>
          <w:lang w:val="uk-UA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323532" w:rsidTr="0016727F">
        <w:trPr>
          <w:trHeight w:val="545"/>
        </w:trPr>
        <w:tc>
          <w:tcPr>
            <w:tcW w:w="4785" w:type="dxa"/>
            <w:vAlign w:val="center"/>
          </w:tcPr>
          <w:p w:rsidR="00323532" w:rsidRDefault="00323532" w:rsidP="00167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 характеристики</w:t>
            </w:r>
          </w:p>
        </w:tc>
        <w:tc>
          <w:tcPr>
            <w:tcW w:w="4786" w:type="dxa"/>
            <w:vAlign w:val="center"/>
          </w:tcPr>
          <w:p w:rsidR="00323532" w:rsidRDefault="00323532" w:rsidP="00167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 характеристики (зі змінами)</w:t>
            </w:r>
          </w:p>
        </w:tc>
      </w:tr>
      <w:tr w:rsidR="00323532" w:rsidTr="0016727F">
        <w:trPr>
          <w:trHeight w:val="978"/>
        </w:trPr>
        <w:tc>
          <w:tcPr>
            <w:tcW w:w="4785" w:type="dxa"/>
            <w:vAlign w:val="center"/>
          </w:tcPr>
          <w:p w:rsidR="00323532" w:rsidRPr="0016727F" w:rsidRDefault="00323532" w:rsidP="0016727F">
            <w:pPr>
              <w:rPr>
                <w:rFonts w:ascii="Times New Roman" w:hAnsi="Times New Roman" w:cs="Times New Roman"/>
                <w:lang w:val="uk-UA"/>
              </w:rPr>
            </w:pPr>
            <w:r w:rsidRPr="0016727F">
              <w:rPr>
                <w:rFonts w:ascii="Times New Roman" w:hAnsi="Times New Roman" w:cs="Times New Roman"/>
                <w:lang w:val="uk-UA"/>
              </w:rPr>
              <w:t xml:space="preserve">Масова частка основної речовини в перерахунку на </w:t>
            </w:r>
            <w:r w:rsidRPr="0016727F">
              <w:rPr>
                <w:rFonts w:ascii="Times New Roman" w:hAnsi="Times New Roman" w:cs="Times New Roman"/>
                <w:lang w:val="en-US"/>
              </w:rPr>
              <w:t>Al</w:t>
            </w:r>
            <w:r w:rsidRPr="0016727F">
              <w:rPr>
                <w:rFonts w:ascii="Times New Roman" w:hAnsi="Times New Roman" w:cs="Times New Roman"/>
                <w:vertAlign w:val="subscript"/>
              </w:rPr>
              <w:t>2</w:t>
            </w:r>
            <w:r w:rsidRPr="0016727F">
              <w:rPr>
                <w:rFonts w:ascii="Times New Roman" w:hAnsi="Times New Roman" w:cs="Times New Roman"/>
                <w:lang w:val="en-US"/>
              </w:rPr>
              <w:t>O</w:t>
            </w:r>
            <w:r w:rsidRPr="0016727F">
              <w:rPr>
                <w:rFonts w:ascii="Times New Roman" w:hAnsi="Times New Roman" w:cs="Times New Roman"/>
                <w:vertAlign w:val="subscript"/>
              </w:rPr>
              <w:t xml:space="preserve">3 </w:t>
            </w:r>
            <w:r w:rsidRPr="0016727F">
              <w:rPr>
                <w:rFonts w:ascii="Times New Roman" w:hAnsi="Times New Roman" w:cs="Times New Roman"/>
                <w:lang w:val="uk-UA"/>
              </w:rPr>
              <w:t>, %</w:t>
            </w:r>
            <w:r w:rsidR="0043538A">
              <w:rPr>
                <w:rFonts w:ascii="Times New Roman" w:hAnsi="Times New Roman" w:cs="Times New Roman"/>
                <w:lang w:val="uk-UA"/>
              </w:rPr>
              <w:t xml:space="preserve"> -</w:t>
            </w:r>
            <w:r w:rsidRPr="0016727F">
              <w:rPr>
                <w:rFonts w:ascii="Times New Roman" w:hAnsi="Times New Roman" w:cs="Times New Roman"/>
                <w:lang w:val="uk-UA"/>
              </w:rPr>
              <w:t xml:space="preserve"> 18±5,0</w:t>
            </w:r>
          </w:p>
        </w:tc>
        <w:tc>
          <w:tcPr>
            <w:tcW w:w="4786" w:type="dxa"/>
            <w:vAlign w:val="center"/>
          </w:tcPr>
          <w:p w:rsidR="00323532" w:rsidRPr="0016727F" w:rsidRDefault="00323532" w:rsidP="0016727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6727F">
              <w:rPr>
                <w:rFonts w:ascii="Times New Roman" w:hAnsi="Times New Roman" w:cs="Times New Roman"/>
                <w:lang w:val="uk-UA"/>
              </w:rPr>
              <w:t xml:space="preserve">Масова частка основної речовини в перерахунку на </w:t>
            </w:r>
            <w:r w:rsidRPr="0016727F">
              <w:rPr>
                <w:rFonts w:ascii="Times New Roman" w:hAnsi="Times New Roman" w:cs="Times New Roman"/>
                <w:lang w:val="en-US"/>
              </w:rPr>
              <w:t>Al</w:t>
            </w:r>
            <w:r w:rsidRPr="0016727F">
              <w:rPr>
                <w:rFonts w:ascii="Times New Roman" w:hAnsi="Times New Roman" w:cs="Times New Roman"/>
                <w:vertAlign w:val="subscript"/>
              </w:rPr>
              <w:t>2</w:t>
            </w:r>
            <w:r w:rsidRPr="0016727F">
              <w:rPr>
                <w:rFonts w:ascii="Times New Roman" w:hAnsi="Times New Roman" w:cs="Times New Roman"/>
                <w:lang w:val="en-US"/>
              </w:rPr>
              <w:t>O</w:t>
            </w:r>
            <w:r w:rsidRPr="0016727F">
              <w:rPr>
                <w:rFonts w:ascii="Times New Roman" w:hAnsi="Times New Roman" w:cs="Times New Roman"/>
                <w:vertAlign w:val="subscript"/>
              </w:rPr>
              <w:t xml:space="preserve">3 </w:t>
            </w:r>
            <w:r w:rsidRPr="0016727F">
              <w:rPr>
                <w:rFonts w:ascii="Times New Roman" w:hAnsi="Times New Roman" w:cs="Times New Roman"/>
                <w:lang w:val="uk-UA"/>
              </w:rPr>
              <w:t>, %</w:t>
            </w:r>
            <w:r w:rsidR="0043538A">
              <w:rPr>
                <w:rFonts w:ascii="Times New Roman" w:hAnsi="Times New Roman" w:cs="Times New Roman"/>
                <w:lang w:val="uk-UA"/>
              </w:rPr>
              <w:t xml:space="preserve"> -</w:t>
            </w:r>
            <w:r w:rsidRPr="0016727F">
              <w:rPr>
                <w:rFonts w:ascii="Times New Roman" w:hAnsi="Times New Roman" w:cs="Times New Roman"/>
                <w:lang w:val="uk-UA"/>
              </w:rPr>
              <w:t xml:space="preserve"> 18±0,5</w:t>
            </w:r>
          </w:p>
        </w:tc>
      </w:tr>
    </w:tbl>
    <w:p w:rsidR="0015474F" w:rsidRPr="0015474F" w:rsidRDefault="0015474F" w:rsidP="00B312A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430EA" w:rsidRPr="00F430EA" w:rsidRDefault="00F430EA" w:rsidP="00F430E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430EA" w:rsidRPr="00F430EA" w:rsidSect="008C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24"/>
        <w:szCs w:val="24"/>
        <w:lang w:eastAsia="uk-UA"/>
      </w:rPr>
    </w:lvl>
  </w:abstractNum>
  <w:abstractNum w:abstractNumId="1">
    <w:nsid w:val="0CCA5180"/>
    <w:multiLevelType w:val="multilevel"/>
    <w:tmpl w:val="F5C8A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D760A0D"/>
    <w:multiLevelType w:val="hybridMultilevel"/>
    <w:tmpl w:val="49467F7C"/>
    <w:lvl w:ilvl="0" w:tplc="F1387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F95536"/>
    <w:multiLevelType w:val="hybridMultilevel"/>
    <w:tmpl w:val="FAE24852"/>
    <w:lvl w:ilvl="0" w:tplc="4FB0946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F0363"/>
    <w:multiLevelType w:val="hybridMultilevel"/>
    <w:tmpl w:val="455E7DB6"/>
    <w:lvl w:ilvl="0" w:tplc="D4D6D76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2F3E08"/>
    <w:multiLevelType w:val="hybridMultilevel"/>
    <w:tmpl w:val="72688AE8"/>
    <w:lvl w:ilvl="0" w:tplc="1ABE4870">
      <w:numFmt w:val="bullet"/>
      <w:lvlText w:val="•"/>
      <w:lvlJc w:val="left"/>
      <w:pPr>
        <w:ind w:left="502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76FB48F5"/>
    <w:multiLevelType w:val="hybridMultilevel"/>
    <w:tmpl w:val="87E85E54"/>
    <w:lvl w:ilvl="0" w:tplc="DC9CE980">
      <w:start w:val="1"/>
      <w:numFmt w:val="decimal"/>
      <w:lvlText w:val="%1."/>
      <w:lvlJc w:val="left"/>
      <w:pPr>
        <w:ind w:left="4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7">
    <w:nsid w:val="788E3D01"/>
    <w:multiLevelType w:val="hybridMultilevel"/>
    <w:tmpl w:val="19D20A70"/>
    <w:lvl w:ilvl="0" w:tplc="27EE61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0EA"/>
    <w:rsid w:val="00064A2E"/>
    <w:rsid w:val="000720A5"/>
    <w:rsid w:val="000A1B65"/>
    <w:rsid w:val="001019F5"/>
    <w:rsid w:val="00104C4E"/>
    <w:rsid w:val="00122923"/>
    <w:rsid w:val="00132D0F"/>
    <w:rsid w:val="0015474F"/>
    <w:rsid w:val="00166920"/>
    <w:rsid w:val="0016727F"/>
    <w:rsid w:val="001E31A4"/>
    <w:rsid w:val="001F0261"/>
    <w:rsid w:val="001F6BB3"/>
    <w:rsid w:val="00225C91"/>
    <w:rsid w:val="00274E27"/>
    <w:rsid w:val="00277CEF"/>
    <w:rsid w:val="002F0641"/>
    <w:rsid w:val="00323532"/>
    <w:rsid w:val="00421238"/>
    <w:rsid w:val="0043538A"/>
    <w:rsid w:val="00435D3D"/>
    <w:rsid w:val="00441FBD"/>
    <w:rsid w:val="00497E0E"/>
    <w:rsid w:val="004D636A"/>
    <w:rsid w:val="00504CC7"/>
    <w:rsid w:val="005706ED"/>
    <w:rsid w:val="005A3DF1"/>
    <w:rsid w:val="0061776F"/>
    <w:rsid w:val="006F2DDA"/>
    <w:rsid w:val="006F4E71"/>
    <w:rsid w:val="00735E99"/>
    <w:rsid w:val="0077146E"/>
    <w:rsid w:val="0080368C"/>
    <w:rsid w:val="008C0302"/>
    <w:rsid w:val="00970B29"/>
    <w:rsid w:val="00995D92"/>
    <w:rsid w:val="00B24718"/>
    <w:rsid w:val="00B247FE"/>
    <w:rsid w:val="00B312A3"/>
    <w:rsid w:val="00B61A66"/>
    <w:rsid w:val="00B8164D"/>
    <w:rsid w:val="00B848E8"/>
    <w:rsid w:val="00BC2669"/>
    <w:rsid w:val="00BF0DD1"/>
    <w:rsid w:val="00BF68C2"/>
    <w:rsid w:val="00D43843"/>
    <w:rsid w:val="00D605EE"/>
    <w:rsid w:val="00D85E7C"/>
    <w:rsid w:val="00DB5C7F"/>
    <w:rsid w:val="00DD73A5"/>
    <w:rsid w:val="00E71754"/>
    <w:rsid w:val="00E948B8"/>
    <w:rsid w:val="00EC140A"/>
    <w:rsid w:val="00EE0F09"/>
    <w:rsid w:val="00F15130"/>
    <w:rsid w:val="00F430EA"/>
    <w:rsid w:val="00F74818"/>
    <w:rsid w:val="00F96995"/>
    <w:rsid w:val="00FA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0EA"/>
    <w:pPr>
      <w:ind w:left="720"/>
      <w:contextualSpacing/>
    </w:pPr>
  </w:style>
  <w:style w:type="character" w:styleId="a4">
    <w:name w:val="Hyperlink"/>
    <w:uiPriority w:val="99"/>
    <w:unhideWhenUsed/>
    <w:rsid w:val="006F4E71"/>
    <w:rPr>
      <w:color w:val="0000FF"/>
      <w:u w:val="single"/>
    </w:rPr>
  </w:style>
  <w:style w:type="table" w:styleId="a5">
    <w:name w:val="Table Grid"/>
    <w:basedOn w:val="a1"/>
    <w:uiPriority w:val="59"/>
    <w:rsid w:val="00995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NoSpacingChar"/>
    <w:rsid w:val="00B312A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oSpacingChar">
    <w:name w:val="No Spacing Char"/>
    <w:link w:val="1"/>
    <w:locked/>
    <w:rsid w:val="00B312A3"/>
    <w:rPr>
      <w:rFonts w:ascii="Calibri" w:eastAsia="Calibri" w:hAnsi="Calibri" w:cs="Times New Roman"/>
      <w:lang w:eastAsia="ar-SA"/>
    </w:rPr>
  </w:style>
  <w:style w:type="character" w:customStyle="1" w:styleId="translation-chunk">
    <w:name w:val="translation-chunk"/>
    <w:basedOn w:val="a0"/>
    <w:rsid w:val="0015474F"/>
  </w:style>
  <w:style w:type="paragraph" w:customStyle="1" w:styleId="Standard">
    <w:name w:val="Standard"/>
    <w:qFormat/>
    <w:rsid w:val="0015474F"/>
    <w:pPr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HTML">
    <w:name w:val="HTML Preformatted"/>
    <w:basedOn w:val="a"/>
    <w:link w:val="HTML1"/>
    <w:uiPriority w:val="99"/>
    <w:qFormat/>
    <w:rsid w:val="00DD73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73A5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1"/>
    <w:link w:val="HTML"/>
    <w:uiPriority w:val="99"/>
    <w:locked/>
    <w:rsid w:val="00DD73A5"/>
    <w:rPr>
      <w:rFonts w:ascii="Courier New" w:eastAsia="Times New Roman" w:hAnsi="Courier New" w:cs="Times New Roman"/>
      <w:sz w:val="20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AD17D-E1AE-4DB6-8466-FF7C0446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Калькулятор</dc:creator>
  <cp:keywords/>
  <dc:description/>
  <cp:lastModifiedBy>Калькулятор</cp:lastModifiedBy>
  <cp:revision>35</cp:revision>
  <cp:lastPrinted>2023-03-23T08:16:00Z</cp:lastPrinted>
  <dcterms:created xsi:type="dcterms:W3CDTF">2020-10-20T06:40:00Z</dcterms:created>
  <dcterms:modified xsi:type="dcterms:W3CDTF">2023-03-23T08:25:00Z</dcterms:modified>
</cp:coreProperties>
</file>