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90A2" w14:textId="77777777" w:rsidR="00825358" w:rsidRPr="00BC1E5C" w:rsidRDefault="00B320E2" w:rsidP="00B320E2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25358" w:rsidRPr="00BC1E5C">
        <w:rPr>
          <w:rFonts w:ascii="Times New Roman" w:hAnsi="Times New Roman" w:cs="Times New Roman"/>
          <w:sz w:val="24"/>
          <w:szCs w:val="24"/>
          <w:lang w:val="uk-UA"/>
        </w:rPr>
        <w:t>«ЗАТВЕРДЖЕНО»</w:t>
      </w:r>
    </w:p>
    <w:p w14:paraId="4660921C" w14:textId="77777777" w:rsidR="00825358" w:rsidRPr="00BC1E5C" w:rsidRDefault="00D07EED" w:rsidP="00D07E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1E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C1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1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1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1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1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1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1E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825358" w:rsidRPr="00BC1E5C">
        <w:rPr>
          <w:rFonts w:ascii="Times New Roman" w:hAnsi="Times New Roman" w:cs="Times New Roman"/>
          <w:sz w:val="24"/>
          <w:szCs w:val="24"/>
          <w:lang w:val="uk-UA"/>
        </w:rPr>
        <w:t>Рішенням уповноваженої замовником особи</w:t>
      </w:r>
    </w:p>
    <w:p w14:paraId="727B3014" w14:textId="2A8314BF" w:rsidR="00825358" w:rsidRPr="00BC1E5C" w:rsidRDefault="00B320E2" w:rsidP="004D7A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1E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465BC6" w:rsidRPr="00BC1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9A1" w:rsidRPr="00BC1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851" w:rsidRPr="00BC1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2A8" w:rsidRPr="00BC1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0FC" w:rsidRPr="00023D6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23D66" w:rsidRPr="00023D66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2919DD" w:rsidRPr="00023D66">
        <w:rPr>
          <w:rFonts w:ascii="Times New Roman" w:hAnsi="Times New Roman" w:cs="Times New Roman"/>
          <w:sz w:val="24"/>
          <w:szCs w:val="24"/>
        </w:rPr>
        <w:t xml:space="preserve"> </w:t>
      </w:r>
      <w:r w:rsidR="00023D66" w:rsidRPr="00023D66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825358" w:rsidRPr="00023D6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2618B5" w:rsidRPr="00023D6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5358" w:rsidRPr="00023D66"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  <w:r w:rsidR="00351458" w:rsidRPr="00023D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358" w:rsidRPr="00023D66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023D66" w:rsidRPr="00023D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D66">
        <w:rPr>
          <w:rFonts w:ascii="Times New Roman" w:hAnsi="Times New Roman" w:cs="Times New Roman"/>
          <w:sz w:val="24"/>
          <w:szCs w:val="24"/>
          <w:lang w:val="uk-UA"/>
        </w:rPr>
        <w:t>359</w:t>
      </w:r>
      <w:r w:rsidR="00F51CB1" w:rsidRPr="00BC1E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14:paraId="7AF0717D" w14:textId="77777777" w:rsidR="00C778E9" w:rsidRPr="00BC1E5C" w:rsidRDefault="00C57665" w:rsidP="008816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1E5C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  <w:r w:rsidR="00F4256F" w:rsidRPr="00BC1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BC1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="00AC7797" w:rsidRPr="00BC1E5C">
        <w:rPr>
          <w:rFonts w:ascii="Times New Roman" w:hAnsi="Times New Roman" w:cs="Times New Roman"/>
          <w:b/>
          <w:sz w:val="24"/>
          <w:szCs w:val="24"/>
          <w:lang w:val="uk-UA"/>
        </w:rPr>
        <w:t>спрощеної</w:t>
      </w:r>
      <w:r w:rsidR="00F4256F" w:rsidRPr="00BC1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BC1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 </w:t>
      </w:r>
    </w:p>
    <w:p w14:paraId="753ED3D9" w14:textId="77777777" w:rsidR="00C778E9" w:rsidRPr="002D35F5" w:rsidRDefault="00C778E9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E5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17F8C" w:rsidRPr="00BC1E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  <w:r w:rsidRPr="00BC1E5C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 «Черкасиводоканал» Черкаської міської ради</w:t>
      </w:r>
      <w:r w:rsidR="00D17F8C" w:rsidRPr="00BC1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731EC" w:rsidRPr="00BC1E5C">
        <w:rPr>
          <w:rFonts w:ascii="Times New Roman" w:hAnsi="Times New Roman" w:cs="Times New Roman"/>
          <w:b/>
          <w:sz w:val="24"/>
          <w:szCs w:val="24"/>
          <w:lang w:val="uk-UA"/>
        </w:rPr>
        <w:t>вул. Гетьмана Сагайдачного, 12, м. Черкаси, 18036</w:t>
      </w:r>
      <w:r w:rsidR="00D17F8C" w:rsidRPr="00BC1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BC1E5C">
        <w:rPr>
          <w:rFonts w:ascii="Times New Roman" w:hAnsi="Times New Roman" w:cs="Times New Roman"/>
          <w:b/>
          <w:sz w:val="24"/>
          <w:szCs w:val="24"/>
          <w:lang w:val="uk-UA"/>
        </w:rPr>
        <w:t>Код за ЄДРПОУ: 03357168</w:t>
      </w:r>
      <w:r w:rsidR="0095039F" w:rsidRPr="00BC1E5C">
        <w:rPr>
          <w:rFonts w:ascii="Times New Roman" w:hAnsi="Times New Roman" w:cs="Times New Roman"/>
          <w:b/>
          <w:sz w:val="24"/>
          <w:szCs w:val="24"/>
          <w:lang w:val="uk-UA"/>
        </w:rPr>
        <w:t>, Категорія:</w:t>
      </w:r>
      <w:r w:rsidR="001E62D6" w:rsidRPr="00BC1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</w:t>
      </w:r>
      <w:r w:rsidR="001E62D6" w:rsidRPr="00BC1E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ридична особа, як</w:t>
      </w:r>
      <w:r w:rsidR="00E47C1D" w:rsidRPr="00BC1E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</w:t>
      </w:r>
      <w:r w:rsidR="001E62D6" w:rsidRPr="00BC1E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здійснює діяльність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в окремих сферах господарювання, </w:t>
      </w:r>
      <w:r w:rsidR="00E47C1D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що </w:t>
      </w:r>
      <w:r w:rsidR="001E62D6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зазначені у </w:t>
      </w:r>
      <w:hyperlink r:id="rId8" w:anchor="n801" w:history="1">
        <w:r w:rsidR="001E62D6" w:rsidRPr="002D35F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пункті 4</w:t>
        </w:r>
      </w:hyperlink>
      <w:r w:rsidR="001E62D6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 частин</w:t>
      </w:r>
      <w:r w:rsidR="00E47C1D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F4256F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01EBC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статті 2 </w:t>
      </w:r>
      <w:r w:rsidR="00BF1EF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публічні закупівлі» від 25.12.2015р. №922-VIII, в редакції Закону України «Про внесення змін до Закону України «Про публічні закупівлі» та деяких інших законодавчих актів України щодо вдосконалення публічних закупівель» від 19.09.2019</w:t>
      </w:r>
      <w:r w:rsidR="004D16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1EFC" w:rsidRPr="002D35F5">
        <w:rPr>
          <w:rFonts w:ascii="Times New Roman" w:hAnsi="Times New Roman" w:cs="Times New Roman"/>
          <w:b/>
          <w:sz w:val="24"/>
          <w:szCs w:val="24"/>
          <w:lang w:val="uk-UA"/>
        </w:rPr>
        <w:t>р. №114-IX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06522D63" w14:textId="77777777" w:rsidR="00D7151C" w:rsidRPr="002D35F5" w:rsidRDefault="00D7151C" w:rsidP="00B20F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A3E4B1" w14:textId="4B3E7327" w:rsidR="005A3F6C" w:rsidRPr="00BC1E5C" w:rsidRDefault="009F2244" w:rsidP="00736E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78E9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та назв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7F8C" w:rsidRPr="003658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</w:t>
      </w:r>
      <w:r w:rsidR="0070762A" w:rsidRPr="003658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D17F8C" w:rsidRPr="003658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класифікатор</w:t>
      </w:r>
      <w:r w:rsidR="0070762A" w:rsidRPr="003658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3658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закупівлі:</w:t>
      </w:r>
      <w:r w:rsidR="00C9073E" w:rsidRPr="003658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6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аксесуари до робочого одягу</w:t>
      </w:r>
      <w:r w:rsidR="00BC1E5C" w:rsidRPr="00BC1E5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за </w:t>
      </w:r>
      <w:r w:rsidR="00BC1E5C" w:rsidRPr="00BC1E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кодом CPV за ДК 021:2015 </w:t>
      </w:r>
      <w:r w:rsidR="001B6F4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18140000-2 Аксесуари до робочого одягу</w:t>
      </w:r>
      <w:r w:rsidR="008E1C6D" w:rsidRPr="00BC1E5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3F8916D8" w14:textId="77777777" w:rsidR="00736E82" w:rsidRPr="00365847" w:rsidRDefault="00736E82" w:rsidP="00736E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3E2D52" w14:textId="77777777" w:rsidR="00E731EC" w:rsidRPr="002D35F5" w:rsidRDefault="00E731EC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84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17F8C" w:rsidRPr="003658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  <w:r w:rsidR="00D17F8C" w:rsidRPr="008536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7D39AD" w:rsidRPr="0085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="00D17F8C" w:rsidRPr="008536EA">
        <w:rPr>
          <w:rFonts w:ascii="Times New Roman" w:hAnsi="Times New Roman" w:cs="Times New Roman"/>
          <w:b/>
          <w:sz w:val="24"/>
          <w:szCs w:val="24"/>
          <w:lang w:val="uk-UA"/>
        </w:rPr>
        <w:t>гідно Додатку №</w:t>
      </w:r>
      <w:r w:rsidR="0070762A" w:rsidRPr="008536E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F129F" w:rsidRPr="00853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закупівлі».</w:t>
      </w:r>
    </w:p>
    <w:p w14:paraId="315D55E4" w14:textId="77777777" w:rsidR="006E640A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B4E105" w14:textId="7F92B9B1" w:rsidR="0059602C" w:rsidRPr="0046139C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8B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17F8C" w:rsidRPr="00E268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Кількість </w:t>
      </w:r>
      <w:r w:rsidR="00D17F8C" w:rsidRPr="00B87E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місце поставки товарів або обсяг і місце виконання робіт чи надання послуг: </w:t>
      </w:r>
      <w:r w:rsidR="0059602C" w:rsidRPr="00B87E2D">
        <w:rPr>
          <w:rFonts w:ascii="Times New Roman" w:hAnsi="Times New Roman" w:cs="Times New Roman"/>
          <w:b/>
          <w:sz w:val="24"/>
          <w:szCs w:val="24"/>
          <w:lang w:val="uk-UA"/>
        </w:rPr>
        <w:t>Кількість</w:t>
      </w:r>
      <w:r w:rsidR="00B73C2E" w:rsidRPr="00B87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товарів</w:t>
      </w:r>
      <w:r w:rsidR="004D1623" w:rsidRPr="00B87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762A" w:rsidRPr="00B87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55652A">
        <w:rPr>
          <w:rFonts w:ascii="Times New Roman" w:hAnsi="Times New Roman" w:cs="Times New Roman"/>
          <w:b/>
          <w:sz w:val="24"/>
          <w:szCs w:val="24"/>
          <w:lang w:val="uk-UA"/>
        </w:rPr>
        <w:t>2370</w:t>
      </w:r>
      <w:r w:rsidR="008F2001" w:rsidRPr="00D11B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</w:t>
      </w:r>
      <w:r w:rsidR="00B73C2E" w:rsidRPr="00B87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762A" w:rsidRPr="00B87E2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9602C" w:rsidRPr="00B87E2D">
        <w:rPr>
          <w:rFonts w:ascii="Times New Roman" w:hAnsi="Times New Roman" w:cs="Times New Roman"/>
          <w:b/>
          <w:sz w:val="24"/>
          <w:szCs w:val="24"/>
          <w:lang w:val="uk-UA"/>
        </w:rPr>
        <w:t>Додат</w:t>
      </w:r>
      <w:r w:rsidR="0070762A" w:rsidRPr="00B87E2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59602C" w:rsidRPr="00B87E2D">
        <w:rPr>
          <w:rFonts w:ascii="Times New Roman" w:hAnsi="Times New Roman" w:cs="Times New Roman"/>
          <w:b/>
          <w:sz w:val="24"/>
          <w:szCs w:val="24"/>
          <w:lang w:val="uk-UA"/>
        </w:rPr>
        <w:t>к №</w:t>
      </w:r>
      <w:r w:rsidR="0070762A" w:rsidRPr="00B87E2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9602C" w:rsidRPr="00B87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</w:t>
      </w:r>
      <w:r w:rsidR="0070762A" w:rsidRPr="00B87E2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17F8C" w:rsidRPr="00B87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C426E" w:rsidRPr="00B87E2D">
        <w:rPr>
          <w:rFonts w:ascii="Times New Roman" w:hAnsi="Times New Roman" w:cs="Times New Roman"/>
          <w:b/>
          <w:sz w:val="24"/>
          <w:szCs w:val="24"/>
          <w:lang w:val="uk-UA"/>
        </w:rPr>
        <w:t>місце поставки товарів</w:t>
      </w:r>
      <w:r w:rsidR="000C426E" w:rsidRPr="00E268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D17F8C" w:rsidRPr="00E268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 «Черкасиводоканал», </w:t>
      </w:r>
      <w:r w:rsidR="0059602C" w:rsidRPr="00E268B8">
        <w:rPr>
          <w:rFonts w:ascii="Times New Roman" w:hAnsi="Times New Roman" w:cs="Times New Roman"/>
          <w:b/>
          <w:sz w:val="24"/>
          <w:szCs w:val="24"/>
          <w:lang w:val="uk-UA"/>
        </w:rPr>
        <w:t>вул. Гетьмана Сагайдачного, 12, м. Черкаси, 18036</w:t>
      </w:r>
      <w:r w:rsidR="00D17F8C" w:rsidRPr="00E268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A296AD1" w14:textId="77777777" w:rsidR="00D21C0D" w:rsidRPr="002D35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F379E9" w14:textId="22E558FD" w:rsidR="0059602C" w:rsidRPr="002D35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5. Строк поставки товарів, виконання робіт, надання </w:t>
      </w:r>
      <w:r w:rsidRPr="001C777D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3D4A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9073E" w:rsidRPr="003D4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DD2" w:rsidRPr="00AD7D9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9602C" w:rsidRPr="00AD7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023D66" w:rsidRPr="00AD7D9B">
        <w:rPr>
          <w:rFonts w:ascii="Times New Roman" w:hAnsi="Times New Roman" w:cs="Times New Roman"/>
          <w:b/>
          <w:sz w:val="24"/>
          <w:szCs w:val="24"/>
          <w:lang w:val="uk-UA"/>
        </w:rPr>
        <w:t>27.01</w:t>
      </w:r>
      <w:r w:rsidR="000A0CD7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="0059602C" w:rsidRPr="00AD7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2498E35F" w14:textId="77777777" w:rsidR="00085D40" w:rsidRPr="002D35F5" w:rsidRDefault="00085D40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360272" w14:textId="4FF7AD24" w:rsidR="00247150" w:rsidRDefault="00641999" w:rsidP="0024715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85D40" w:rsidRPr="002D35F5">
        <w:rPr>
          <w:rFonts w:ascii="Times New Roman" w:hAnsi="Times New Roman" w:cs="Times New Roman"/>
          <w:sz w:val="24"/>
          <w:szCs w:val="24"/>
          <w:lang w:val="uk-UA"/>
        </w:rPr>
        <w:t>. Умови оплати:</w:t>
      </w:r>
      <w:r w:rsidR="00C9073E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149" w:rsidRPr="00110444">
        <w:rPr>
          <w:rStyle w:val="FontStyle15"/>
          <w:b/>
          <w:bCs/>
          <w:sz w:val="24"/>
          <w:szCs w:val="24"/>
          <w:lang w:val="uk-UA"/>
        </w:rPr>
        <w:t xml:space="preserve">Розрахунок за товар Замовником здійснюється протягом 10 </w:t>
      </w:r>
      <w:r w:rsidR="00247150">
        <w:rPr>
          <w:rStyle w:val="FontStyle15"/>
          <w:b/>
          <w:bCs/>
          <w:sz w:val="24"/>
          <w:szCs w:val="24"/>
          <w:lang w:val="uk-UA"/>
        </w:rPr>
        <w:t xml:space="preserve">(десяти) </w:t>
      </w:r>
    </w:p>
    <w:p w14:paraId="18577394" w14:textId="3071C96C" w:rsidR="000F129F" w:rsidRPr="00110444" w:rsidRDefault="00ED7149" w:rsidP="006440CA">
      <w:pPr>
        <w:spacing w:after="0" w:line="276" w:lineRule="auto"/>
        <w:jc w:val="both"/>
        <w:rPr>
          <w:rStyle w:val="FontStyle15"/>
          <w:b/>
          <w:bCs/>
          <w:sz w:val="24"/>
          <w:szCs w:val="24"/>
          <w:lang w:val="uk-UA"/>
        </w:rPr>
      </w:pPr>
      <w:r w:rsidRPr="00110444">
        <w:rPr>
          <w:rStyle w:val="FontStyle15"/>
          <w:b/>
          <w:bCs/>
          <w:sz w:val="24"/>
          <w:szCs w:val="24"/>
          <w:lang w:val="uk-UA"/>
        </w:rPr>
        <w:t>банківських днів з дати фактичного отримання Товару від Постачальника</w:t>
      </w:r>
      <w:r w:rsidR="002D35F5" w:rsidRPr="00110444">
        <w:rPr>
          <w:rStyle w:val="FontStyle15"/>
          <w:b/>
          <w:bCs/>
          <w:sz w:val="24"/>
          <w:szCs w:val="24"/>
          <w:lang w:val="uk-UA"/>
        </w:rPr>
        <w:t xml:space="preserve"> </w:t>
      </w:r>
      <w:r w:rsidR="00D06087" w:rsidRPr="00110444">
        <w:rPr>
          <w:rStyle w:val="FontStyle15"/>
          <w:b/>
          <w:bCs/>
          <w:sz w:val="24"/>
          <w:szCs w:val="24"/>
          <w:lang w:val="uk-UA"/>
        </w:rPr>
        <w:t>та підписаної відповідної товарно-транспортної накладної.</w:t>
      </w:r>
    </w:p>
    <w:p w14:paraId="6DF9B3DA" w14:textId="77777777" w:rsidR="00D06087" w:rsidRPr="00110444" w:rsidRDefault="00110444" w:rsidP="00110444">
      <w:pPr>
        <w:tabs>
          <w:tab w:val="left" w:pos="448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0444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F75B027" w14:textId="78F6AF2D" w:rsidR="00B75B59" w:rsidRPr="00110444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044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75B59" w:rsidRPr="00110444">
        <w:rPr>
          <w:rFonts w:ascii="Times New Roman" w:hAnsi="Times New Roman" w:cs="Times New Roman"/>
          <w:sz w:val="24"/>
          <w:szCs w:val="24"/>
          <w:lang w:val="uk-UA"/>
        </w:rPr>
        <w:t>. Очікувана вартість предмет</w:t>
      </w:r>
      <w:r w:rsidR="00D21C0D" w:rsidRPr="0011044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75B59" w:rsidRPr="00110444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A627AC">
        <w:rPr>
          <w:rFonts w:ascii="Times New Roman" w:hAnsi="Times New Roman" w:cs="Times New Roman"/>
          <w:b/>
          <w:sz w:val="24"/>
          <w:szCs w:val="24"/>
          <w:lang w:val="uk-UA"/>
        </w:rPr>
        <w:t>106118,00</w:t>
      </w:r>
      <w:r w:rsidR="00B75B59" w:rsidRPr="003D4A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2D35F5" w:rsidRPr="001104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0F388AF" w14:textId="77777777" w:rsidR="00641999" w:rsidRPr="00110444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CF641D" w14:textId="323E8AC1" w:rsidR="00641999" w:rsidRPr="009B5387" w:rsidRDefault="00641999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0444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D17F8C" w:rsidRPr="0011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Період уточнення інформації про закупівлю</w:t>
      </w:r>
      <w:r w:rsidR="00805DD2" w:rsidRPr="0011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70762A" w:rsidRPr="001104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 </w:t>
      </w:r>
      <w:r w:rsidR="0070762A" w:rsidRPr="008B29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н</w:t>
      </w:r>
      <w:bookmarkStart w:id="0" w:name="_GoBack"/>
      <w:bookmarkEnd w:id="0"/>
      <w:r w:rsidR="0070762A" w:rsidRPr="008B29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аступного </w:t>
      </w:r>
      <w:r w:rsidR="0070762A" w:rsidRPr="007767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дня після оголошення про проведення спрощеної  </w:t>
      </w:r>
      <w:r w:rsidR="000210C3" w:rsidRPr="007767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закупівлі </w:t>
      </w:r>
      <w:r w:rsidR="000210C3" w:rsidRPr="00776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електронній системі </w:t>
      </w:r>
      <w:r w:rsidR="000210C3" w:rsidRPr="0003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r w:rsidR="000210C3" w:rsidRPr="000345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-</w:t>
      </w:r>
      <w:r w:rsidR="00512D2B" w:rsidRPr="000345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618B5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</w:t>
      </w:r>
      <w:r w:rsidR="00805DD2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 </w:t>
      </w:r>
      <w:r w:rsidR="0055652A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07</w:t>
      </w:r>
      <w:r w:rsidR="00AC351B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55652A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10</w:t>
      </w:r>
      <w:r w:rsidR="00805DD2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.202</w:t>
      </w:r>
      <w:r w:rsidR="00D11B91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2р</w:t>
      </w:r>
      <w:r w:rsidR="00D17F8C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622EEBD8" w14:textId="77777777" w:rsidR="00D11B91" w:rsidRPr="007767F4" w:rsidRDefault="00D11B91" w:rsidP="00D11B9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(Додатковий час для надання відповідей у випадку звернення за роз’ясненнями – 1 день).</w:t>
      </w:r>
    </w:p>
    <w:p w14:paraId="3D1A97E8" w14:textId="77777777" w:rsidR="00D11B91" w:rsidRPr="0031483B" w:rsidRDefault="00D11B91" w:rsidP="00D11B91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483B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14:paraId="44406B67" w14:textId="77777777" w:rsidR="00641999" w:rsidRPr="009B5387" w:rsidRDefault="00A41172" w:rsidP="00A41172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5387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14:paraId="76651C9A" w14:textId="2B69673C" w:rsidR="00B75B59" w:rsidRPr="00110444" w:rsidRDefault="00D17F8C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5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9. </w:t>
      </w:r>
      <w:r w:rsidRPr="009B53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Кінцевий строк подання пропозицій</w:t>
      </w:r>
      <w:r w:rsidR="000210C3" w:rsidRPr="009B53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C9073E" w:rsidRPr="009B53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B5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 дня оприлюднення оголошення про проведення спрощеної закупівлі в електронній системі </w:t>
      </w:r>
      <w:r w:rsidRPr="0003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r w:rsidR="000210C3" w:rsidRPr="0003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-</w:t>
      </w:r>
      <w:r w:rsidR="00512D2B" w:rsidRPr="00034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618B5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</w:t>
      </w:r>
      <w:r w:rsidR="00F650FC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 </w:t>
      </w:r>
      <w:r w:rsidR="0055652A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13</w:t>
      </w:r>
      <w:r w:rsidR="00AC351B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55652A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10</w:t>
      </w:r>
      <w:r w:rsidR="00805DD2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.202</w:t>
      </w:r>
      <w:r w:rsidR="00D11B91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2р</w:t>
      </w:r>
      <w:r w:rsidR="00805DD2" w:rsidRPr="00AD7D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200741B9" w14:textId="77777777" w:rsidR="007530B8" w:rsidRPr="00110444" w:rsidRDefault="007530B8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17120C3" w14:textId="77777777" w:rsidR="007530B8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11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</w:t>
      </w: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питомої ваги критеріїв:</w:t>
      </w:r>
      <w:r w:rsidR="00512D2B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„</w:t>
      </w:r>
      <w:r w:rsidR="002D35F5" w:rsidRPr="00D060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Ціна – 100%”.</w:t>
      </w:r>
    </w:p>
    <w:p w14:paraId="7C02A869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14:paraId="0D03C09B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11.Розмір та умови надання забезпечення пропозицій учасників: 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6400A28B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7689D1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12.Розмір та умови надання забезпечення ви</w:t>
      </w:r>
      <w:r w:rsidR="00B968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конання договору про закупівлю: 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535F5917" w14:textId="77777777" w:rsidR="00DF3FA5" w:rsidRDefault="00DF3FA5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BE9AA1D" w14:textId="034B9574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13. Розмір мінімального кроку пониження ціни під час електронного </w:t>
      </w:r>
      <w:r w:rsidRPr="0011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аукціону в межах від 0,5 відсотка до 3 відсотків або в грошових одиницях очікуваної вартості </w:t>
      </w:r>
      <w:r w:rsidRPr="00BB73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закупівлі: </w:t>
      </w:r>
      <w:r w:rsidR="00932592" w:rsidRPr="00BB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62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1061</w:t>
      </w:r>
      <w:r w:rsidR="00424BEE" w:rsidRPr="003D4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,00</w:t>
      </w:r>
      <w:r w:rsidRPr="003D4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грн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E2FDD73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D4F401F" w14:textId="77777777" w:rsidR="00805DD2" w:rsidRPr="002D35F5" w:rsidRDefault="00805DD2" w:rsidP="00D06087">
      <w:pPr>
        <w:tabs>
          <w:tab w:val="left" w:pos="47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14. 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предмета заку</w:t>
      </w:r>
      <w:r w:rsidR="009022C2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івлі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D06087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14:paraId="545BB9B4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Учасником надається в електронному (сканованому) вигляді в складі своєї пропозиції наступна інформація:</w:t>
      </w:r>
    </w:p>
    <w:p w14:paraId="5DF0236D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>1.Довідка у довільній формі, щодо:</w:t>
      </w:r>
    </w:p>
    <w:p w14:paraId="608C0229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повної, скороченої назви/найменування учасника закупівлі;</w:t>
      </w:r>
    </w:p>
    <w:p w14:paraId="763BB881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керівника учасника (посада, ПІБ повністю, робочий телефон) та юридичної і фактичної адреси;</w:t>
      </w:r>
    </w:p>
    <w:p w14:paraId="6C22365B" w14:textId="77777777" w:rsidR="00805DD2" w:rsidRPr="00DE1A5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- банківських реквізитів учасника для укладання договору (номер рахунку, найменування </w:t>
      </w:r>
      <w:r w:rsidRPr="00DE1A55">
        <w:rPr>
          <w:rFonts w:ascii="Times New Roman" w:hAnsi="Times New Roman" w:cs="Times New Roman"/>
          <w:sz w:val="24"/>
          <w:szCs w:val="24"/>
          <w:lang w:val="uk-UA"/>
        </w:rPr>
        <w:t xml:space="preserve">установи банку, МФО, ідентифікаційний код); </w:t>
      </w:r>
    </w:p>
    <w:p w14:paraId="778C26E2" w14:textId="77777777" w:rsidR="00805DD2" w:rsidRPr="004A5A02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A55">
        <w:rPr>
          <w:rFonts w:ascii="Times New Roman" w:hAnsi="Times New Roman" w:cs="Times New Roman"/>
          <w:sz w:val="24"/>
          <w:szCs w:val="24"/>
          <w:lang w:val="uk-UA"/>
        </w:rPr>
        <w:t xml:space="preserve">- системи оподаткування: загальна або спрощена, при спрощеній системі вказати групу (учасник </w:t>
      </w:r>
      <w:r w:rsidR="00F471DB" w:rsidRPr="004A5A02">
        <w:rPr>
          <w:rFonts w:ascii="Times New Roman" w:hAnsi="Times New Roman" w:cs="Times New Roman"/>
          <w:sz w:val="24"/>
          <w:szCs w:val="24"/>
          <w:lang w:val="uk-UA"/>
        </w:rPr>
        <w:t>повинен бути не нижче 2 групи).</w:t>
      </w:r>
    </w:p>
    <w:p w14:paraId="2A49EC15" w14:textId="77777777" w:rsidR="00C643DD" w:rsidRPr="0066641A" w:rsidRDefault="00ED7149" w:rsidP="00C643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A5A0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 </w:t>
      </w:r>
      <w:r w:rsidR="00C643DD" w:rsidRPr="00A233E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Для підтвердження якості та відповідності товару технічним характеристикам Учасник </w:t>
      </w:r>
      <w:r w:rsidR="00C643DD" w:rsidRPr="0066641A">
        <w:rPr>
          <w:rFonts w:ascii="Times New Roman" w:hAnsi="Times New Roman" w:cs="Times New Roman"/>
          <w:sz w:val="24"/>
          <w:szCs w:val="24"/>
          <w:u w:val="single"/>
          <w:lang w:val="uk-UA"/>
        </w:rPr>
        <w:t>повинен у складі своєї пропозиції надати:</w:t>
      </w:r>
    </w:p>
    <w:p w14:paraId="70F2B326" w14:textId="5E8A84C1" w:rsidR="00C643DD" w:rsidRPr="002B162A" w:rsidRDefault="00C643DD" w:rsidP="002B162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EE70D6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B162A" w:rsidRPr="00D06087">
        <w:rPr>
          <w:rFonts w:ascii="Times New Roman" w:hAnsi="Times New Roman" w:cs="Times New Roman"/>
          <w:sz w:val="24"/>
          <w:szCs w:val="24"/>
          <w:u w:val="single"/>
          <w:lang w:val="uk-UA"/>
        </w:rPr>
        <w:t>Копія</w:t>
      </w:r>
      <w:r w:rsid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B162A" w:rsidRPr="00D060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(-ії)</w:t>
      </w:r>
      <w:r w:rsid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:</w:t>
      </w:r>
      <w:r w:rsidR="002B162A" w:rsidRPr="00D060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паспорту (-ів) на товар та/або </w:t>
      </w:r>
      <w:r w:rsidR="00BF27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чинних: </w:t>
      </w:r>
      <w:r w:rsidR="002B162A" w:rsidRPr="00D060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сертифікату (-ів) якості та/або </w:t>
      </w:r>
      <w:r w:rsidR="002B162A" w:rsidRPr="00AC351B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сертифікату (-ів) відповідності та/або декларацій про відповідність та/або</w:t>
      </w:r>
      <w:r w:rsidR="002B162A" w:rsidRPr="00D060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інший (-і) документ (-и), які підтверджують якість та відповідність технічним вимогам закупівлі.</w:t>
      </w:r>
      <w:r w:rsidR="002B162A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</w:p>
    <w:p w14:paraId="227ED28A" w14:textId="487E652C" w:rsidR="005F0C5A" w:rsidRDefault="00C643DD" w:rsidP="00365847">
      <w:pPr>
        <w:spacing w:after="0" w:line="276" w:lineRule="auto"/>
        <w:ind w:firstLine="708"/>
        <w:jc w:val="both"/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CA72AA">
        <w:rPr>
          <w:rFonts w:ascii="Times New Roman" w:hAnsi="Times New Roman" w:cs="Times New Roman"/>
          <w:sz w:val="24"/>
          <w:szCs w:val="24"/>
          <w:u w:val="single"/>
          <w:lang w:val="uk-UA"/>
        </w:rPr>
        <w:t>- якісні фото товару, що пропонується.</w:t>
      </w:r>
    </w:p>
    <w:p w14:paraId="1E5087EA" w14:textId="20C858C2" w:rsidR="004A5A02" w:rsidRPr="006668AA" w:rsidRDefault="004A5A02" w:rsidP="003658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3. </w:t>
      </w:r>
      <w:r w:rsidR="00C643DD" w:rsidRPr="00F460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Довідка в довільній формі </w:t>
      </w:r>
      <w:r w:rsidR="00C643D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 підписом керівника або уповноваженої особи Учасника </w:t>
      </w:r>
      <w:r w:rsidR="00C643DD" w:rsidRPr="00F46074">
        <w:rPr>
          <w:rFonts w:ascii="Times New Roman" w:hAnsi="Times New Roman" w:cs="Times New Roman"/>
          <w:sz w:val="24"/>
          <w:szCs w:val="24"/>
          <w:u w:val="single"/>
          <w:lang w:val="uk-UA"/>
        </w:rPr>
        <w:t>про походження та виробника товару.</w:t>
      </w:r>
    </w:p>
    <w:p w14:paraId="127ADC4D" w14:textId="77777777" w:rsidR="004E02BE" w:rsidRDefault="001D7499" w:rsidP="004E02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ED7149" w:rsidRPr="00F7061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4E02BE" w:rsidRPr="00F7061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Копія аналогічного договору поставки щодо предмета закупівлі </w:t>
      </w:r>
      <w:r w:rsidR="004E02BE" w:rsidRPr="00F70610">
        <w:rPr>
          <w:rFonts w:ascii="Times New Roman" w:hAnsi="Times New Roman" w:cs="Times New Roman"/>
          <w:sz w:val="24"/>
          <w:szCs w:val="24"/>
          <w:u w:val="single"/>
          <w:lang w:val="uk-UA"/>
        </w:rPr>
        <w:t>(з додатком (-ами) у разі наявності)</w:t>
      </w:r>
      <w:r w:rsidR="004E02BE" w:rsidRPr="00F7061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укладеного відповідно до положень Цивільного кодексу України та Господарського кодексу України</w:t>
      </w:r>
      <w:r w:rsidR="004E02BE" w:rsidRPr="00F70610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14:paraId="65FCBC89" w14:textId="77777777" w:rsidR="00805DD2" w:rsidRPr="004423C9" w:rsidRDefault="001D7499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805DD2" w:rsidRPr="00DE1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 Лист-відгук від замовника про належне виконання Учасником договору, наданого згідно пп.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805DD2" w:rsidRPr="00DE1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У відгуку має бути чітко зазначено: щодо якого договору надається відгук (номер, дата, предмет </w:t>
      </w:r>
      <w:r w:rsidR="00805DD2" w:rsidRPr="004423C9">
        <w:rPr>
          <w:rFonts w:ascii="Times New Roman" w:hAnsi="Times New Roman" w:cs="Times New Roman"/>
          <w:sz w:val="24"/>
          <w:szCs w:val="24"/>
          <w:u w:val="single"/>
          <w:lang w:val="uk-UA"/>
        </w:rPr>
        <w:t>тощо) і, відповідно, інформація про стан і якість його виконання</w:t>
      </w:r>
      <w:r w:rsidR="00805DD2" w:rsidRPr="004423C9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.</w:t>
      </w:r>
    </w:p>
    <w:p w14:paraId="2BD9BBB2" w14:textId="2D37DB95" w:rsidR="00805DD2" w:rsidRPr="00DE1A55" w:rsidRDefault="001D7499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 w:rsidR="00805DD2" w:rsidRPr="00DE1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F3719B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Довідка в довільній формі про згоду з </w:t>
      </w:r>
      <w:r w:rsidR="00F3719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істотними </w:t>
      </w:r>
      <w:r w:rsidR="00F3719B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>умовами договору</w:t>
      </w:r>
      <w:r w:rsidR="00F3719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закупівлю</w:t>
      </w:r>
      <w:r w:rsidR="00F3719B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719B">
        <w:rPr>
          <w:rFonts w:ascii="Times New Roman" w:hAnsi="Times New Roman" w:cs="Times New Roman"/>
          <w:sz w:val="24"/>
          <w:szCs w:val="24"/>
          <w:lang w:val="uk-UA"/>
        </w:rPr>
        <w:t>наведених</w:t>
      </w:r>
      <w:r w:rsidR="00F3719B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у Проекті договору.</w:t>
      </w:r>
    </w:p>
    <w:p w14:paraId="5B027307" w14:textId="78711D45" w:rsidR="00006C72" w:rsidRDefault="001D7499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="00006C72" w:rsidRPr="00DE1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006C72" w:rsidRPr="0086265A">
        <w:rPr>
          <w:rFonts w:ascii="Times New Roman" w:hAnsi="Times New Roman" w:cs="Times New Roman"/>
          <w:sz w:val="24"/>
          <w:szCs w:val="24"/>
          <w:u w:val="single"/>
          <w:lang w:val="uk-UA"/>
        </w:rPr>
        <w:t>Копія документа, що підтверджує повноваження посадової особи учасника щодо підпис</w:t>
      </w:r>
      <w:r w:rsid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поданої пропозиції </w:t>
      </w:r>
      <w:r w:rsidR="00006C72" w:rsidRPr="008626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(виписка з протоколу засновників або наказ про призначення або довіреності або доручення).</w:t>
      </w:r>
      <w:r w:rsidR="0086265A" w:rsidRPr="008626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Також у складі пропозиції Учасник повинен надати копію Статуту.</w:t>
      </w:r>
    </w:p>
    <w:p w14:paraId="4BC9F7AE" w14:textId="77777777" w:rsidR="002B162A" w:rsidRPr="002B162A" w:rsidRDefault="002B162A" w:rsidP="002B1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>10. Довідка в довільній формі про те, що Учасник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що перешкоджають укладанню та/або виконанню договору про закупівлю.</w:t>
      </w:r>
    </w:p>
    <w:p w14:paraId="1E2F9D6A" w14:textId="77777777" w:rsidR="002B162A" w:rsidRPr="002B162A" w:rsidRDefault="002B162A" w:rsidP="002B1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>11. Довідка в довільній формі про те, що запропонований Учасником товар не входить до переліку товарів, затверджених Постановою Кабінету Міністрів України від 30.12.20215 р.№ 1147 «Про заборону ввезення на митну територію України товарів, що походять з Російської Федерації» (зі змінами).</w:t>
      </w:r>
    </w:p>
    <w:p w14:paraId="23B69EC3" w14:textId="77777777" w:rsidR="002B162A" w:rsidRPr="002B162A" w:rsidRDefault="002B162A" w:rsidP="002B1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>не є товаром ввезеним з Російської Федерації.</w:t>
      </w:r>
    </w:p>
    <w:p w14:paraId="2FF55B9C" w14:textId="77777777" w:rsidR="002B162A" w:rsidRPr="002B162A" w:rsidRDefault="002B162A" w:rsidP="002B1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12 Учасник у складі пропозиції повинен надати:   </w:t>
      </w:r>
    </w:p>
    <w:p w14:paraId="72C82F0F" w14:textId="77777777" w:rsidR="002B162A" w:rsidRPr="002B162A" w:rsidRDefault="002B162A" w:rsidP="002B1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>-  довідку в довільній формі, яка містить інформацію про те, що учасник не є особою, на яку розповсюджується дія мораторію згідно Постанови КМУ від 03.03.2022 р. №187 «Про забезпечення захисту національних інтересів за майбутніми позовами держави України у зв’язку з військовою агресією Російської Федерації», за підписом керівника або уповноваженої особи та скріплену печаткою (за наявності);</w:t>
      </w:r>
    </w:p>
    <w:p w14:paraId="04C245EB" w14:textId="77777777" w:rsidR="002B162A" w:rsidRPr="002B162A" w:rsidRDefault="002B162A" w:rsidP="002B162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довідку в довільній формі, яка містить інформацію про те, що населений пункт, який є місцезнаходженням учасника, не визнано в умовах воєнного стану в тимчасовій окупації, </w:t>
      </w:r>
      <w:r w:rsidRPr="002B162A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оточенні (блокуванні), за підписом керівника або уповноваженої особи та скріплену печаткою (за наявності).</w:t>
      </w:r>
    </w:p>
    <w:p w14:paraId="0803CBCE" w14:textId="77777777" w:rsidR="007B4EFF" w:rsidRDefault="007B4EFF" w:rsidP="00DC26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C3CD9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Розгляд та оцінка пропозицій:</w:t>
      </w:r>
    </w:p>
    <w:p w14:paraId="09E71D1D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Замовник розглядає пропозицію 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умовам, визначеним в оголошенні про проведення спрощеної закупівлі та вимогам до предмета закупівлі.</w:t>
      </w:r>
    </w:p>
    <w:p w14:paraId="02549191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14:paraId="01612BB7" w14:textId="77777777" w:rsidR="00875A89" w:rsidRPr="002D35F5" w:rsidRDefault="00875A89" w:rsidP="00875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7D6BC44" w14:textId="77777777" w:rsidR="00875A89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Зміст і спосіб подання пропозиції:</w:t>
      </w:r>
    </w:p>
    <w:p w14:paraId="54012A54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7906">
        <w:rPr>
          <w:rFonts w:ascii="Times New Roman" w:hAnsi="Times New Roman"/>
          <w:sz w:val="24"/>
          <w:szCs w:val="24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</w:t>
      </w:r>
      <w:r w:rsidRPr="000979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пропозиція повинна містити накладений </w:t>
      </w:r>
      <w:r w:rsidRPr="000459FF">
        <w:rPr>
          <w:rFonts w:ascii="Times New Roman" w:hAnsi="Times New Roman"/>
          <w:b/>
          <w:sz w:val="24"/>
          <w:szCs w:val="24"/>
          <w:u w:val="single"/>
          <w:lang w:val="uk-UA"/>
        </w:rPr>
        <w:t>кваліфікований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979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електронний підпис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(КЕП) </w:t>
      </w:r>
      <w:r w:rsidRPr="00097906">
        <w:rPr>
          <w:rFonts w:ascii="Times New Roman" w:hAnsi="Times New Roman"/>
          <w:b/>
          <w:sz w:val="24"/>
          <w:szCs w:val="24"/>
          <w:u w:val="single"/>
          <w:lang w:val="uk-UA"/>
        </w:rPr>
        <w:t>учасника/уповноваженої особи учасника закупівлі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(</w:t>
      </w:r>
      <w:r w:rsidRPr="000459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Відповідно до пп.1 п.3 постанови КМУ №193 від 03.03.2020р., </w:t>
      </w:r>
      <w:r w:rsidRPr="000459F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під КЕП Замовник також розуміє удосконалений електронний підпис (крім юридичних осіб зазначених у абз. 2 ч.2 ст. 17 Закону України «Про електронні довірчі послуги»).</w:t>
      </w:r>
    </w:p>
    <w:p w14:paraId="4BC1B6FB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61959EC3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14:paraId="43F8880A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Усі файли, що прикріплюються під час оголошення Закупівлі, а також до пропозицій Учасників повинні мати розширення .doc, .docx, .ppt, .pptx, .pdf, .jpeg, .png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14:paraId="3087C25F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14:paraId="63388F13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D5C092" w14:textId="77777777" w:rsidR="00875A89" w:rsidRPr="009022C2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2C2">
        <w:rPr>
          <w:rFonts w:ascii="Times New Roman" w:hAnsi="Times New Roman" w:cs="Times New Roman"/>
          <w:b/>
          <w:sz w:val="24"/>
          <w:szCs w:val="24"/>
          <w:lang w:val="uk-UA"/>
        </w:rPr>
        <w:t>Всі документи, що мають відношення до пропозиції складаються українською мовою</w:t>
      </w:r>
      <w:r w:rsidRPr="009022C2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*</w:t>
      </w:r>
      <w:r w:rsidRPr="00902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FC1345">
        <w:rPr>
          <w:rFonts w:ascii="Times New Roman" w:hAnsi="Times New Roman"/>
          <w:sz w:val="24"/>
          <w:szCs w:val="24"/>
          <w:lang w:val="uk-UA"/>
        </w:rPr>
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  <w:r w:rsidRPr="00902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2494D66" w14:textId="77777777" w:rsidR="00875A89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22C2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*</w:t>
      </w:r>
      <w:r w:rsidRPr="009022C2">
        <w:rPr>
          <w:rFonts w:ascii="Times New Roman" w:hAnsi="Times New Roman" w:cs="Times New Roman"/>
          <w:sz w:val="24"/>
          <w:szCs w:val="24"/>
          <w:lang w:val="uk-UA"/>
        </w:rPr>
        <w:t xml:space="preserve"> - Ця вимога не стосується документів, що подаються Учасниками на підтвердження відповідності товару технічним і якісним характеристикам</w:t>
      </w:r>
      <w:r>
        <w:rPr>
          <w:rFonts w:ascii="Times New Roman" w:hAnsi="Times New Roman" w:cs="Times New Roman"/>
          <w:sz w:val="24"/>
          <w:szCs w:val="24"/>
          <w:lang w:val="uk-UA"/>
        </w:rPr>
        <w:t>, що зазначені у Додатку №1</w:t>
      </w:r>
      <w:r w:rsidRPr="009022C2">
        <w:rPr>
          <w:rFonts w:ascii="Times New Roman" w:hAnsi="Times New Roman" w:cs="Times New Roman"/>
          <w:sz w:val="24"/>
          <w:szCs w:val="24"/>
          <w:lang w:val="uk-UA"/>
        </w:rPr>
        <w:t>, які в оригіналі складені російською мовою.</w:t>
      </w:r>
    </w:p>
    <w:p w14:paraId="712B09E9" w14:textId="77777777" w:rsidR="00875A89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2810E7" w14:textId="5D3EE1E4" w:rsidR="00875A89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B4E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Перем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ожець закупівлі на наступний день </w:t>
      </w:r>
      <w:r w:rsidRPr="007B4E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дати оприлюднення</w:t>
      </w:r>
      <w:r w:rsidRPr="001375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B4E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електронній системі закупівель повідомлення про намір укласти договір про закупівлю, </w:t>
      </w:r>
      <w:r w:rsidR="002618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повинен </w:t>
      </w:r>
      <w:r w:rsidRPr="007B4E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надати замовнику цінову пропозицію згідно Додатку №2 за підписом керівника (або уповноваженої особи), з урахуванням проведеного аукціону.</w:t>
      </w:r>
    </w:p>
    <w:p w14:paraId="6B1D3F10" w14:textId="77777777" w:rsidR="00875A89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5C093E26" w14:textId="77777777" w:rsidR="00875A89" w:rsidRPr="00D729DD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Переможець закупівлі під час укладення договору про закупівлю повинен надати:</w:t>
      </w:r>
    </w:p>
    <w:p w14:paraId="69A22306" w14:textId="77777777" w:rsidR="00875A89" w:rsidRPr="00D729DD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- </w:t>
      </w:r>
      <w:r w:rsidRPr="00D27C0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Pr="00D27C0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;</w:t>
      </w:r>
    </w:p>
    <w:p w14:paraId="0C269A9D" w14:textId="77777777" w:rsidR="00875A89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- </w:t>
      </w:r>
      <w:r w:rsidRPr="00D729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відповідну інформацію про право підписання договору про закупівлю, а саме: виписка з протоколу засновників або наказ про призначення або довіреності або доручення.</w:t>
      </w:r>
    </w:p>
    <w:p w14:paraId="40062F0F" w14:textId="77777777" w:rsidR="00875A89" w:rsidRPr="00766674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Уразі не надання вищезазначених документів переможцем закупівлі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під час укладення договору про закупівлю, переможець вважається  таким, що  відмовився від укладення договору про закупівлю, що призведе до відхилення пропозиції переможця закупівлі з підстави відмови переможця від підписання договору про закупівлю відповідно до вимог оголошення про проведення спрощеної закупівлі.</w:t>
      </w:r>
    </w:p>
    <w:p w14:paraId="48482ADD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14704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2E190E" w14:textId="77777777" w:rsidR="00875A89" w:rsidRPr="00990527" w:rsidRDefault="00875A89" w:rsidP="00875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527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зв'язок з Учасником:</w:t>
      </w:r>
    </w:p>
    <w:p w14:paraId="5C83F531" w14:textId="77777777" w:rsidR="00875A89" w:rsidRPr="00990527" w:rsidRDefault="00875A89" w:rsidP="00875A89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527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питань  – </w:t>
      </w:r>
      <w:r w:rsidRPr="00D46AC8">
        <w:rPr>
          <w:rFonts w:ascii="Times New Roman" w:hAnsi="Times New Roman" w:cs="Times New Roman"/>
          <w:sz w:val="24"/>
          <w:szCs w:val="24"/>
          <w:lang w:val="uk-UA"/>
        </w:rPr>
        <w:t>Сорока Андрій В’ячеславович,</w:t>
      </w:r>
      <w:r w:rsidRPr="00BA4A27">
        <w:rPr>
          <w:rFonts w:ascii="Times New Roman" w:hAnsi="Times New Roman" w:cs="Times New Roman"/>
          <w:sz w:val="24"/>
          <w:szCs w:val="24"/>
          <w:lang w:val="uk-UA"/>
        </w:rPr>
        <w:t xml:space="preserve"> телефон –  </w:t>
      </w:r>
      <w:r w:rsidRPr="00D46AC8">
        <w:rPr>
          <w:rFonts w:ascii="Times New Roman" w:eastAsia="Times New Roman" w:hAnsi="Times New Roman" w:cs="Times New Roman"/>
          <w:sz w:val="26"/>
          <w:szCs w:val="26"/>
        </w:rPr>
        <w:t>096</w:t>
      </w:r>
      <w:r w:rsidRPr="00D46AC8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r w:rsidRPr="00D46AC8">
        <w:rPr>
          <w:rFonts w:ascii="Times New Roman" w:eastAsia="Times New Roman" w:hAnsi="Times New Roman" w:cs="Times New Roman"/>
          <w:sz w:val="26"/>
          <w:szCs w:val="26"/>
        </w:rPr>
        <w:t>900 81</w:t>
      </w:r>
      <w:r w:rsidRPr="00D46AC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46AC8"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BA4A27">
        <w:rPr>
          <w:rFonts w:ascii="Times New Roman" w:hAnsi="Times New Roman" w:cs="Times New Roman"/>
          <w:sz w:val="24"/>
          <w:szCs w:val="24"/>
          <w:lang w:val="uk-UA"/>
        </w:rPr>
        <w:t xml:space="preserve"> (з 8.00 до 17.00 крім вихідних днів)</w:t>
      </w:r>
      <w:r w:rsidRPr="009905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D62411A" w14:textId="77777777" w:rsidR="00875A89" w:rsidRPr="002D35F5" w:rsidRDefault="00875A89" w:rsidP="00875A89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0527">
        <w:rPr>
          <w:rFonts w:ascii="Times New Roman" w:hAnsi="Times New Roman" w:cs="Times New Roman"/>
          <w:sz w:val="24"/>
          <w:szCs w:val="24"/>
          <w:lang w:val="uk-UA"/>
        </w:rPr>
        <w:t>з питань пов’язаних з підготовкою і поданням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Бугайова Лада Анатоліївна</w:t>
      </w:r>
      <w:r w:rsidRPr="00990527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контактний телефон - 0472 63 58 30 (з 8.00 до 17.00 крім вихідних днів).</w:t>
      </w:r>
    </w:p>
    <w:p w14:paraId="4D68564A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6C3388A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A5CCFEF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14:paraId="55A200CE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Додаток № 1 - Технічні, якісні та інші характеристики предмета закупівлі;</w:t>
      </w:r>
    </w:p>
    <w:p w14:paraId="4305B7C7" w14:textId="77777777" w:rsidR="00875A89" w:rsidRDefault="00875A89" w:rsidP="00875A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Додаток № 2 – </w:t>
      </w:r>
      <w:r>
        <w:rPr>
          <w:rFonts w:ascii="Times New Roman" w:hAnsi="Times New Roman" w:cs="Times New Roman"/>
          <w:sz w:val="24"/>
          <w:szCs w:val="24"/>
          <w:lang w:val="uk-UA"/>
        </w:rPr>
        <w:t>Форма «Комерційна пропозиція»;</w:t>
      </w:r>
    </w:p>
    <w:p w14:paraId="4D681812" w14:textId="77777777" w:rsidR="00875A89" w:rsidRPr="00766674" w:rsidRDefault="00875A89" w:rsidP="00875A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№3 – Проект договору поставки.</w:t>
      </w:r>
    </w:p>
    <w:p w14:paraId="2D704F05" w14:textId="77777777" w:rsidR="00875A89" w:rsidRPr="002D35F5" w:rsidRDefault="00875A89" w:rsidP="00875A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F342C92" w14:textId="242F5B43" w:rsidR="008D5D00" w:rsidRPr="002D35F5" w:rsidRDefault="008D5D00" w:rsidP="00F371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9ECDF5" w14:textId="77777777" w:rsidR="00805DD2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103AF8" w14:textId="66569F6F" w:rsidR="00D17F8C" w:rsidRPr="002D35F5" w:rsidRDefault="00805DD2" w:rsidP="00875A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2B2F604" w14:textId="77777777" w:rsidR="007B6B5E" w:rsidRDefault="007B6B5E" w:rsidP="000F4B69">
      <w:pPr>
        <w:pStyle w:val="13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A7D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7694BA96" w14:textId="77777777" w:rsidR="005372BD" w:rsidRDefault="007A5A41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</w:p>
    <w:p w14:paraId="42C7031B" w14:textId="77777777" w:rsidR="00BA3C3D" w:rsidRDefault="00BA3C3D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CEEAF6" w14:textId="77777777" w:rsidR="002F07E0" w:rsidRPr="005F0C5A" w:rsidRDefault="002F07E0" w:rsidP="002F07E0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F0C5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Технічні, якісні та </w:t>
      </w:r>
      <w:r w:rsidR="004944A3" w:rsidRPr="005F0C5A">
        <w:rPr>
          <w:rFonts w:ascii="Times New Roman" w:eastAsia="Times New Roman" w:hAnsi="Times New Roman"/>
          <w:b/>
          <w:sz w:val="24"/>
          <w:szCs w:val="24"/>
          <w:lang w:val="uk-UA"/>
        </w:rPr>
        <w:t>інші</w:t>
      </w:r>
      <w:r w:rsidRPr="005F0C5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характеристики предмета закупівлі</w:t>
      </w:r>
    </w:p>
    <w:p w14:paraId="0AEB1573" w14:textId="77777777" w:rsidR="00C643DD" w:rsidRDefault="00C643DD" w:rsidP="002F07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аксесуари до робочого одягу</w:t>
      </w:r>
      <w:r w:rsidRPr="00BC1E5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0D11EAFE" w14:textId="487D5322" w:rsidR="0070035F" w:rsidRDefault="00C643DD" w:rsidP="002F07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C1E5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 </w:t>
      </w:r>
      <w:r w:rsidRPr="00BC1E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кодом CPV за ДК 021:2015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18140000-2 Аксесуари до робочого одягу</w:t>
      </w:r>
    </w:p>
    <w:p w14:paraId="068BC07B" w14:textId="77777777" w:rsidR="00AC6720" w:rsidRDefault="00AC6720" w:rsidP="002F07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0"/>
        <w:gridCol w:w="145"/>
        <w:gridCol w:w="708"/>
        <w:gridCol w:w="993"/>
        <w:gridCol w:w="6095"/>
      </w:tblGrid>
      <w:tr w:rsidR="00AC6720" w14:paraId="6877C24A" w14:textId="77777777" w:rsidTr="008E2503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552AD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A60B" w14:textId="77777777" w:rsidR="00AC6720" w:rsidRDefault="00AC6720" w:rsidP="008E2503"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BCC0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4F9E6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D8F9" w14:textId="77777777" w:rsidR="00AC6720" w:rsidRDefault="00AC6720" w:rsidP="008E2503"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AC6720" w14:paraId="082FD9FB" w14:textId="77777777" w:rsidTr="008E2503">
        <w:trPr>
          <w:trHeight w:val="8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780F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B5DC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Рукавиці брезентові</w:t>
            </w:r>
          </w:p>
          <w:p w14:paraId="2C3C8DAB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То Тр</w:t>
            </w:r>
          </w:p>
          <w:p w14:paraId="2A139D4F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69E6A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239F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5FCE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41E5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7C2CA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75A1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8ED0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7591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EF167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B8F6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Рукавиці брезентові</w:t>
            </w:r>
          </w:p>
          <w:p w14:paraId="6C578636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Ми 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571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14:paraId="3BD77BC2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3971E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4B58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2298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00D3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4962A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983B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9FA82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166E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658F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F27E" w14:textId="77777777" w:rsidR="00AC6720" w:rsidRPr="00DB25B5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25E4B9EC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46CF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5641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3DA65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E4C47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15BC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BB440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EC4E7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C0F7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7E8D" w14:textId="77777777" w:rsidR="00AC6720" w:rsidRPr="00DB25B5" w:rsidRDefault="00AC6720" w:rsidP="008E2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B140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Рукавиці цільнокроєні. Великий, подвійний надолонник, брезентова тканина щільністю 480г/м2. Шви подвійні, з вогнезахисним просоченням. Відповідно ДСТУ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388:2017. Призначені для захисту кінцівок від теплового випромінювання, відкритого полум’я, іскор, бризок розплавленого металу, окалин.</w:t>
            </w:r>
          </w:p>
          <w:p w14:paraId="06D6CFC7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293E0" wp14:editId="47AFDA88">
                  <wp:extent cx="1924050" cy="18859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DAB81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Рукавиці цільнокроєні. Великий, подвійний надолонник, брезентова тканина щільністю 480г/м2. Шви подвійні. Відповідно ДСТУ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388:2017. Призначені для захисту кінцівок від загальних виробничих забруднень, проколів, порізів та стирання.</w:t>
            </w:r>
          </w:p>
          <w:p w14:paraId="2DD96621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F6B4C" wp14:editId="27A41EEC">
                  <wp:extent cx="1857375" cy="19526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0" w14:paraId="54850E77" w14:textId="77777777" w:rsidTr="008E2503">
        <w:trPr>
          <w:trHeight w:val="2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2B6E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EC1C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 трикотажні прогумовані</w:t>
            </w:r>
          </w:p>
          <w:p w14:paraId="619EBD25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(пвх) (мякий манжет) облиті повністю</w:t>
            </w:r>
          </w:p>
          <w:p w14:paraId="21CB1F84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Мп Вн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D416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0E41" w14:textId="77777777" w:rsidR="00AC6720" w:rsidRPr="00DB25B5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D1A5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 основи-бавовна 100%</w:t>
            </w:r>
          </w:p>
          <w:p w14:paraId="0B5B6E80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Покриття ПВХ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  <w:p w14:paraId="4DAAE9E2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Колір основи білий</w:t>
            </w:r>
          </w:p>
          <w:p w14:paraId="30DB6496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Колір покриття червоний</w:t>
            </w:r>
          </w:p>
          <w:p w14:paraId="6BAE8E07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Манжет трикотажний</w:t>
            </w:r>
          </w:p>
          <w:p w14:paraId="228BA3F2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Розмір 9,10,11</w:t>
            </w:r>
          </w:p>
          <w:p w14:paraId="621D4910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Вага пари не менше 120 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  <w:p w14:paraId="1888D5F6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43152E" wp14:editId="4E90708F">
                  <wp:extent cx="1714500" cy="1809750"/>
                  <wp:effectExtent l="0" t="0" r="0" b="0"/>
                  <wp:docPr id="14" name="Рисунок 14" descr="Картинки по запросу &quot;рукавички повністю облиті пвх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артинки по запросу &quot;рукавички повністю облиті пвх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0" w14:paraId="70493FD7" w14:textId="77777777" w:rsidTr="008E2503">
        <w:trPr>
          <w:trHeight w:val="4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CBBE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E9B4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 прогумовані</w:t>
            </w:r>
          </w:p>
          <w:p w14:paraId="3A9E6247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(нітрилові) з бавовняною підкладкою (твердий манжет)</w:t>
            </w:r>
          </w:p>
          <w:p w14:paraId="692D06FF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Мп Вн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503B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157" w14:textId="77777777" w:rsidR="00AC6720" w:rsidRPr="00DB25B5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  <w:p w14:paraId="54DDB4D3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E3E8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ДСТУ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388:2017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- 100 % бавовна, з трикотажним манжетом із зовнішнім покриття з нітрилу. Основні властивості рукавиць :</w:t>
            </w:r>
          </w:p>
          <w:p w14:paraId="312A32A5" w14:textId="77777777" w:rsidR="00AC6720" w:rsidRDefault="00AC6720" w:rsidP="00AC672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відмінна стійкість до стирання(Ми);</w:t>
            </w:r>
          </w:p>
          <w:p w14:paraId="3AE5A4FB" w14:textId="77777777" w:rsidR="00AC6720" w:rsidRDefault="00AC6720" w:rsidP="00AC672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стійкість до проколів та порізів (Мп);</w:t>
            </w:r>
          </w:p>
          <w:p w14:paraId="16F6FE23" w14:textId="77777777" w:rsidR="00AC6720" w:rsidRDefault="00AC6720" w:rsidP="00AC672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водонепроникність(Вн);</w:t>
            </w:r>
          </w:p>
          <w:p w14:paraId="1C804D19" w14:textId="77777777" w:rsidR="00AC6720" w:rsidRDefault="00AC6720" w:rsidP="008E25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7D65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AF88A" wp14:editId="6F5D90C2">
                  <wp:extent cx="1771650" cy="17811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0" w14:paraId="218974D2" w14:textId="77777777" w:rsidTr="008E2503">
        <w:trPr>
          <w:trHeight w:val="4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521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943" w14:textId="77777777" w:rsidR="00AC6720" w:rsidRDefault="00AC6720" w:rsidP="008E2503">
            <w:pPr>
              <w:shd w:val="clear" w:color="auto" w:fill="FFFFFF"/>
              <w:spacing w:after="150"/>
              <w:rPr>
                <w:color w:val="9AA1A6"/>
                <w:lang w:val="uk-UA"/>
              </w:rPr>
            </w:pPr>
            <w:r>
              <w:rPr>
                <w:color w:val="000000"/>
                <w:lang w:val="uk-UA"/>
              </w:rPr>
              <w:t>Рукавички робочі трикотажні з ПВХ малюнком</w:t>
            </w:r>
          </w:p>
          <w:p w14:paraId="74D26D37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4DD2D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ED7B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2AE7" w14:textId="77777777" w:rsidR="00AC6720" w:rsidRPr="00DB25B5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EA1A3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колір чорний, помаранчевий</w:t>
            </w:r>
          </w:p>
          <w:p w14:paraId="687B8E4A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Склад: </w:t>
            </w: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30% поліестер, 70% бавовна, спосіб в’язання – платіровка</w:t>
            </w:r>
          </w:p>
          <w:p w14:paraId="670EAB8C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Опис товару: </w:t>
            </w:r>
          </w:p>
          <w:p w14:paraId="38D8095A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Рукавички виготовлені з високоякісної пряжі. Край манжета оброблений на оверлоку, що не допускає розпускання краю манжета, на відміну від обробки x-ниткою. Під край манжету укладена гумка для кращого прилягання до руки. Полімерне покриття ПВХ забезпечує додатковий захист для руки, а також збільшує зносостійкість рукавички</w:t>
            </w:r>
          </w:p>
          <w:p w14:paraId="52EBA653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C872A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Основні характеристики:</w:t>
            </w:r>
          </w:p>
          <w:p w14:paraId="355895D2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72A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-Клас в'язання</w:t>
            </w: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 7</w:t>
            </w:r>
          </w:p>
          <w:p w14:paraId="227860B3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-Вага</w:t>
            </w: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 1 пари не менше 90 грам </w:t>
            </w: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br/>
              <w:t>-Розмір 9,10,11</w:t>
            </w:r>
          </w:p>
          <w:p w14:paraId="7F226A79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Сфера застосування: </w:t>
            </w:r>
          </w:p>
          <w:p w14:paraId="665B8DAE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Призначені для загальних господарських та будівельних робіт. Рукавички використовуються в автомеханіці, текстильній та легкій промисловості, складському та фермерському господарстві. </w:t>
            </w:r>
          </w:p>
          <w:p w14:paraId="61573170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Рукавички рекомендується використовувати в сухих умовах при виконанні вантажно-розвантажувальних, фасувальних та легких монтажних робіт. Допустиме їх застосування в роботі з полімерами.</w:t>
            </w:r>
          </w:p>
          <w:p w14:paraId="69107EBC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Відповідність вимогам</w:t>
            </w:r>
          </w:p>
          <w:p w14:paraId="38DAE576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9AA1A6"/>
                <w:lang w:val="uk-UA"/>
              </w:rPr>
            </w:pP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ДСТУ  ЕN 420:2017 (EN 420:2003 + A1:2009, IDT) рукавички захисні</w:t>
            </w:r>
          </w:p>
          <w:p w14:paraId="40A1C0AD" w14:textId="77777777" w:rsidR="00AC6720" w:rsidRPr="00C872AC" w:rsidRDefault="00AC6720" w:rsidP="008E2503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872AC">
              <w:rPr>
                <w:rFonts w:ascii="Times New Roman" w:hAnsi="Times New Roman" w:cs="Times New Roman"/>
                <w:color w:val="000000"/>
                <w:lang w:val="uk-UA"/>
              </w:rPr>
              <w:t>ДСТУ EN 388:2017 (EN 388:2016, IDT) для захисту від механічних ушкоджень</w:t>
            </w:r>
            <w:r w:rsidRPr="00C872A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8697A67" w14:textId="77777777" w:rsidR="00AC6720" w:rsidRDefault="00AC6720" w:rsidP="008E2503">
            <w:pPr>
              <w:shd w:val="clear" w:color="auto" w:fill="FFFFFF"/>
              <w:spacing w:after="0"/>
              <w:rPr>
                <w:color w:val="9AA1A6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3875F61" wp14:editId="2B6304A6">
                  <wp:extent cx="1247775" cy="1409700"/>
                  <wp:effectExtent l="0" t="0" r="0" b="0"/>
                  <wp:docPr id="12" name="Рисунок 12" descr="Перчатки рабочие ХБ с оранжевой ПВХ точкой Doloni Standart черные 10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рчатки рабочие ХБ с оранжевой ПВХ точкой Doloni Standart черные 10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0" w14:paraId="208EE84A" w14:textId="77777777" w:rsidTr="008E2503">
        <w:trPr>
          <w:trHeight w:val="3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6FE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FBC8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Рукавиці трикотажні з латексним покриттям неповним обливом</w:t>
            </w:r>
          </w:p>
          <w:p w14:paraId="72A21BDE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Мп 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0949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1641" w14:textId="77777777" w:rsidR="00AC6720" w:rsidRPr="00DB25B5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8232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Матеріал-Нейлон</w:t>
            </w:r>
          </w:p>
          <w:p w14:paraId="3646960D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Покриття- Латексом</w:t>
            </w:r>
          </w:p>
          <w:p w14:paraId="4CF73B0D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AA1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Покриттям на долонях та кінчиках пальців  Латексне чорного кольору </w:t>
            </w:r>
          </w:p>
          <w:p w14:paraId="43A142C1" w14:textId="77777777" w:rsidR="00AC6720" w:rsidRDefault="00AC6720" w:rsidP="00AC672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AA1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клас в`язки</w:t>
            </w:r>
          </w:p>
          <w:p w14:paraId="1C8AC892" w14:textId="77777777" w:rsidR="00AC6720" w:rsidRDefault="00AC6720" w:rsidP="00AC672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9AA1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9,10,11</w:t>
            </w:r>
          </w:p>
          <w:p w14:paraId="133D5671" w14:textId="77777777" w:rsidR="00AC6720" w:rsidRDefault="00AC6720" w:rsidP="00AC672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9AA1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 ДСТУ EN 388  </w:t>
            </w:r>
          </w:p>
          <w:p w14:paraId="3329F8E1" w14:textId="77777777" w:rsidR="00AC6720" w:rsidRDefault="00AC6720" w:rsidP="00AC672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9AA1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Механічна міцність по EN 388 - 3141</w:t>
            </w:r>
          </w:p>
          <w:p w14:paraId="6C3DA2AE" w14:textId="77777777" w:rsidR="00AC6720" w:rsidRDefault="00AC6720" w:rsidP="008E25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Призначені для захисту рук від загальних виробничих забруднень та механічних і стираючих навантажень. </w:t>
            </w:r>
          </w:p>
          <w:p w14:paraId="1396F057" w14:textId="77777777" w:rsidR="00AC6720" w:rsidRDefault="00AC6720" w:rsidP="008E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Стійкі до стирання і проколів.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62A40" wp14:editId="377F99D7">
                  <wp:extent cx="1266825" cy="1704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0" w14:paraId="46FCABFB" w14:textId="77777777" w:rsidTr="008E2503">
        <w:trPr>
          <w:trHeight w:val="4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894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BA5D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 шовні діелектричні</w:t>
            </w:r>
          </w:p>
          <w:p w14:paraId="336B3809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(перевірені на   9 кВ)</w:t>
            </w:r>
          </w:p>
          <w:p w14:paraId="3351783A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236F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356A" w14:textId="77777777" w:rsidR="00AC6720" w:rsidRPr="00DB25B5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4467E00D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2392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07181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Призначені для захисту людини від ураження електричним струмом і є основним засобом захисту при роботі в електроустановках напругою до 1000В (Эн) і додатковим ізолюючим засобом при роботі в електроустановках напругою понад 1000 В. </w:t>
            </w:r>
          </w:p>
          <w:p w14:paraId="5CEF370E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  <w:r w:rsidRPr="00547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12.4.183-91</w:t>
            </w:r>
            <w:r w:rsidRPr="0054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200214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D969C" wp14:editId="16C7BFC8">
                  <wp:extent cx="2076450" cy="1581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8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0" w14:paraId="31D3DCAA" w14:textId="77777777" w:rsidTr="008E2503">
        <w:trPr>
          <w:trHeight w:val="4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998B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4FC6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  гумові</w:t>
            </w:r>
          </w:p>
          <w:p w14:paraId="56423672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(господарчі)</w:t>
            </w:r>
          </w:p>
          <w:p w14:paraId="452F933F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Розмір:7;8;9</w:t>
            </w:r>
          </w:p>
          <w:p w14:paraId="4D30BDF0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 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38929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D617" w14:textId="77777777" w:rsidR="00AC6720" w:rsidRPr="00DB25B5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1549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Господарські латексні рукавички багатоцільового використання мають рельєфне текстуроване покриття на пальцях і долонях. Для запобігання стікання крапель, край спеціально оброблений, що забезпечує комфортне використання. Рукавички мають хорошу водонепроникність(Вн), еластичність, механічну(Мп) і хімічну стійкість до впливу миючих засобів. Висновок державної санітарно – епідеміологічної  експертизи.</w:t>
            </w:r>
          </w:p>
          <w:p w14:paraId="79405EB1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ALTO 265 або аналог.</w:t>
            </w:r>
          </w:p>
          <w:p w14:paraId="357DAFF3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51EB9" wp14:editId="2D484220">
                  <wp:extent cx="1676400" cy="1657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5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0" w14:paraId="789983FB" w14:textId="77777777" w:rsidTr="008E2503">
        <w:trPr>
          <w:trHeight w:val="8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2201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556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 КЩС</w:t>
            </w:r>
          </w:p>
          <w:p w14:paraId="79290E30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жіночі/чоловічі</w:t>
            </w:r>
          </w:p>
          <w:p w14:paraId="3712417F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чорні/блакитні</w:t>
            </w:r>
          </w:p>
          <w:p w14:paraId="52677AEE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Розмір:8;9;10</w:t>
            </w:r>
          </w:p>
          <w:p w14:paraId="66E3D579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50 Щ 50 Мп</w:t>
            </w:r>
          </w:p>
          <w:p w14:paraId="4D817B11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B1B88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20DF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5FD94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E645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8DD4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D0A9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9CAA6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 КЩС</w:t>
            </w:r>
          </w:p>
          <w:p w14:paraId="0B400153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Розмір:8;9;10</w:t>
            </w:r>
          </w:p>
          <w:p w14:paraId="317F776A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 Щ 20</w:t>
            </w:r>
          </w:p>
          <w:p w14:paraId="0214E212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87BB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14:paraId="6530FDCE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B5C2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A98DC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1167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8252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5ED4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B916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8B88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DB11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DBFD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5753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988" w14:textId="77777777" w:rsidR="00AC6720" w:rsidRPr="00DB25B5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4CDB80F4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F5DF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2EB3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55D3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86D4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91A35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16A8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F5BB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0ACE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750C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42FF" w14:textId="77777777" w:rsidR="00AC6720" w:rsidRPr="00DB25B5" w:rsidRDefault="00AC6720" w:rsidP="008E2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115F" w14:textId="77777777" w:rsidR="00AC6720" w:rsidRDefault="00AC6720" w:rsidP="008E2503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Призначені для захисту рук при впливі кислот (до 50%)(К50) і лугів (до 50%)(Щ50), а також від механічних впливів, мають рельєфне текстуроване покриття на пальцях і долонях(Мп).</w:t>
            </w:r>
          </w:p>
          <w:p w14:paraId="04DC3019" w14:textId="77777777" w:rsidR="00AC6720" w:rsidRDefault="00AC6720" w:rsidP="008E2503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 покриття: 100% латекс</w:t>
            </w:r>
          </w:p>
          <w:p w14:paraId="0E2DE69B" w14:textId="77777777" w:rsidR="00AC6720" w:rsidRDefault="00AC6720" w:rsidP="008E250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 перевірки типу й декларація на відповідність: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ДСТУ EN ISO 374-1:2018</w:t>
            </w:r>
          </w:p>
          <w:p w14:paraId="11F492A4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D91D4" wp14:editId="31704171">
                  <wp:extent cx="15811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A583F" w14:textId="77777777" w:rsidR="00AC6720" w:rsidRDefault="00AC6720" w:rsidP="008E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84B58" w14:textId="77777777" w:rsidR="00AC6720" w:rsidRDefault="00AC6720" w:rsidP="008E2503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Призначені для захисту рук при впливі розчинів кислот і лугів до 20%,їх солей а також сипких хімічних речовин. </w:t>
            </w:r>
          </w:p>
          <w:p w14:paraId="113F3C86" w14:textId="77777777" w:rsidR="00AC6720" w:rsidRDefault="00AC6720" w:rsidP="008E250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Виготовлені з латексу, безшовні, мають рифлену поверхню робочих частин.</w:t>
            </w:r>
          </w:p>
          <w:p w14:paraId="42019415" w14:textId="77777777" w:rsidR="00AC6720" w:rsidRDefault="00AC6720" w:rsidP="008E250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Товщина – 0.40мм;</w:t>
            </w:r>
          </w:p>
          <w:p w14:paraId="519AB455" w14:textId="77777777" w:rsidR="00AC6720" w:rsidRDefault="00AC6720" w:rsidP="008E250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 – 300мм.</w:t>
            </w:r>
          </w:p>
          <w:p w14:paraId="3704FE64" w14:textId="77777777" w:rsidR="00AC6720" w:rsidRDefault="00AC6720" w:rsidP="008E250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 перевірки типу і декларація на відповідність: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ДСТУ EN ISO 374-1:2018</w:t>
            </w:r>
          </w:p>
          <w:p w14:paraId="55A0102D" w14:textId="77777777" w:rsidR="00AC6720" w:rsidRDefault="00AC6720" w:rsidP="008E2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B5435" wp14:editId="0E2A4C06">
                  <wp:extent cx="1676400" cy="14763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20" w14:paraId="4178DCFC" w14:textId="77777777" w:rsidTr="008E2503">
        <w:trPr>
          <w:trHeight w:val="5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3B21" w14:textId="77777777" w:rsidR="00AC6720" w:rsidRDefault="00AC6720" w:rsidP="00AC6720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4013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Краги зварювальника</w:t>
            </w:r>
          </w:p>
          <w:p w14:paraId="71BCDFA2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Розмір:10;11;12 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 </w:t>
            </w:r>
          </w:p>
          <w:p w14:paraId="75DC35AC" w14:textId="77777777" w:rsidR="00AC6720" w:rsidRDefault="00AC6720" w:rsidP="008E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Ти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F003" w14:textId="77777777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658D" w14:textId="4C5A4C3F" w:rsidR="00AC6720" w:rsidRDefault="00AC6720" w:rsidP="008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B07B" w14:textId="77777777" w:rsidR="00AC6720" w:rsidRDefault="00AC6720" w:rsidP="008E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 зварювальника  призначені для захисту рук  від бризок розплавленого  металу та механічних пошкоджень.                                                                     Повномірна, п’ятипала рукавичка</w:t>
            </w:r>
          </w:p>
          <w:p w14:paraId="7A664BDA" w14:textId="77777777" w:rsidR="00AC6720" w:rsidRDefault="00AC6720" w:rsidP="008E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Матеріал - високоякісний шкіряний телячий спилок. Підкладка - бавовна.                                                           Довжина рукавички  - 350 мм.                                                  Шви посилені вставками зі шкіри, прошиті ниткою. </w:t>
            </w:r>
            <w:r>
              <w:rPr>
                <w:rStyle w:val="ac"/>
                <w:b/>
                <w:bCs/>
                <w:color w:val="52565A"/>
                <w:sz w:val="24"/>
                <w:szCs w:val="24"/>
                <w:shd w:val="clear" w:color="auto" w:fill="FFFFFF"/>
              </w:rPr>
              <w:t>ДСТУ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 EN 388:2017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342B2" wp14:editId="03126934">
                  <wp:extent cx="1438275" cy="18954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827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D58D2" w14:textId="77777777" w:rsidR="00AC6720" w:rsidRDefault="00AC6720" w:rsidP="002F07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0F517EE" w14:textId="77777777" w:rsidR="00875A89" w:rsidRDefault="00875A89" w:rsidP="00875A8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5A3A35B" w14:textId="77777777" w:rsidR="00875A89" w:rsidRDefault="00875A89" w:rsidP="00875A8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Якщо технічна специфікація містить посилання на конкретну торговельну марку чи фірму,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виробника, патент, конструкцію або тип товару,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можна пропонувати еквівалент при умові, що це не призведе до зміни технічних та якісних характеристик товару і він буде мати ті ж самі функціональні характеристики, склад, призначення, застосування та якість. Не відповідність характеристик еквіваленту вимогам до предмету закупівлі буде підставою для відхилення.</w:t>
      </w:r>
    </w:p>
    <w:p w14:paraId="01BEC61C" w14:textId="77777777" w:rsidR="00875A89" w:rsidRDefault="00875A89" w:rsidP="00875A89">
      <w:pPr>
        <w:pStyle w:val="15"/>
        <w:widowControl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Якість товару повинна відповідати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діючим державним стандартам, технічним або іншим умовам та чинному законодавству України</w:t>
      </w:r>
      <w:r>
        <w:rPr>
          <w:rStyle w:val="FontStyle15"/>
          <w:sz w:val="24"/>
          <w:szCs w:val="24"/>
        </w:rPr>
        <w:t>, які пред’являються до Товару даного виду і підтверджується відповідними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2DC45" w14:textId="77777777" w:rsidR="00875A89" w:rsidRDefault="00875A89" w:rsidP="00875A89">
      <w:pPr>
        <w:pStyle w:val="15"/>
        <w:widowControl w:val="0"/>
        <w:ind w:left="1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поставці товару в учасника повинні бути наявні документи, передбачені чинним законодавством України, які підтверджують відповідні технічні та якісні характеристики товару (сертифікати якості, тощо).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488EA1B" w14:textId="77777777" w:rsidR="00875A89" w:rsidRDefault="00875A89" w:rsidP="00875A89">
      <w:pPr>
        <w:pStyle w:val="15"/>
        <w:widowControl w:val="0"/>
        <w:ind w:left="1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Товар повинен бути новим, повністю придатним до використання, та таким, що не перебував у експлуатації за своїм функціональним призначенням, терміни та умови його зберігання не порушені.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</w:p>
    <w:p w14:paraId="7389F0A3" w14:textId="77777777" w:rsidR="00875A89" w:rsidRDefault="00875A89" w:rsidP="00875A89">
      <w:pPr>
        <w:pStyle w:val="15"/>
        <w:widowControl w:val="0"/>
        <w:ind w:left="1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Обмін товару (в разі пересорту товару), та повернення неякісного товару відбувається за рахунок Постачальника.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14:paraId="0DE18D76" w14:textId="77777777" w:rsidR="00875A89" w:rsidRDefault="00875A89" w:rsidP="00875A89">
      <w:pPr>
        <w:pStyle w:val="15"/>
        <w:widowControl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Замовлення здійснюється в залежності від потреб Замовника партіями.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Style w:val="FontStyle15"/>
          <w:sz w:val="24"/>
          <w:szCs w:val="24"/>
        </w:rPr>
        <w:t>Мінімальна партія поставки товару становить не менше 10 000,00 грн.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14:paraId="20FC9F3E" w14:textId="77777777" w:rsidR="00875A89" w:rsidRDefault="00875A89" w:rsidP="00875A89">
      <w:pPr>
        <w:pStyle w:val="15"/>
        <w:widowControl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Поставка товару здійснюється за адресою Замовника: м. Черкаси, вул. Гетьмана Сагайдачного, 12  транспортом Постачальника та за його рахунок.</w:t>
      </w:r>
    </w:p>
    <w:p w14:paraId="1675C9EB" w14:textId="77777777" w:rsidR="00875A89" w:rsidRDefault="00875A89" w:rsidP="00875A89">
      <w:pPr>
        <w:pStyle w:val="15"/>
        <w:widowControl w:val="0"/>
        <w:ind w:left="1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A086EF" w14:textId="346536CC" w:rsidR="00C643DD" w:rsidRDefault="00C643DD" w:rsidP="002F07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643F7A3" w14:textId="77777777" w:rsidR="00FD6B92" w:rsidRPr="002D35F5" w:rsidRDefault="00FD6B92" w:rsidP="00141D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800905" w14:textId="77777777" w:rsidR="00CB6C62" w:rsidRDefault="00CB6C62" w:rsidP="00CB6C62">
      <w:pPr>
        <w:pStyle w:val="13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A7D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 </w:t>
      </w:r>
    </w:p>
    <w:p w14:paraId="12E6F8BC" w14:textId="77777777" w:rsidR="00CB6C62" w:rsidRDefault="00CB6C62" w:rsidP="00CB6C62">
      <w:pPr>
        <w:pStyle w:val="13"/>
        <w:widowControl/>
        <w:spacing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</w:p>
    <w:p w14:paraId="41E0F7B3" w14:textId="77777777" w:rsidR="00CB6C62" w:rsidRPr="002618B5" w:rsidRDefault="00CB6C62" w:rsidP="002618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606C921" w14:textId="781AA59C" w:rsidR="002618B5" w:rsidRPr="002618B5" w:rsidRDefault="002618B5" w:rsidP="002618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Учасник-переможець закупівлі на наступний день з дати оприлюднення в електронній системі закупівель повідомлення про намір укласти договір про закупівлю,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повинен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надати замовнику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цінову пропозицію згідно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підписом керівника (або уповноваженої особи), з урахуванням проведеного аукціону.</w:t>
      </w:r>
    </w:p>
    <w:p w14:paraId="5E0A7243" w14:textId="77777777" w:rsidR="00CB6C62" w:rsidRPr="002D35F5" w:rsidRDefault="00CB6C62" w:rsidP="00CB6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КОМЕРЦІЙНА ПРОПОЗИЦІЯ</w:t>
      </w:r>
    </w:p>
    <w:p w14:paraId="51CE6A0D" w14:textId="6158C712" w:rsidR="00CB6C62" w:rsidRPr="004A0C94" w:rsidRDefault="00CB6C62" w:rsidP="00CB6C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Ми, (</w:t>
      </w:r>
      <w:r w:rsidRPr="004A0C9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Учасника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пропозицію, щодо участі у закупівлі на предмет закупівлі: </w:t>
      </w:r>
      <w:r w:rsidR="00A603B7" w:rsidRPr="00A603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аксесуари до робочого одягу</w:t>
      </w:r>
      <w:r w:rsidR="00A603B7" w:rsidRPr="00A603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r w:rsidR="00A603B7" w:rsidRPr="00A603B7">
        <w:rPr>
          <w:rFonts w:ascii="Times New Roman" w:hAnsi="Times New Roman" w:cs="Times New Roman"/>
          <w:sz w:val="24"/>
          <w:szCs w:val="24"/>
          <w:lang w:val="uk-UA"/>
        </w:rPr>
        <w:t xml:space="preserve">кодом CPV за ДК 021:2015 </w:t>
      </w:r>
      <w:r w:rsidR="00A603B7" w:rsidRPr="00A603B7">
        <w:rPr>
          <w:rFonts w:ascii="Times New Roman" w:hAnsi="Times New Roman" w:cs="Times New Roman"/>
          <w:color w:val="000000"/>
          <w:sz w:val="24"/>
          <w:szCs w:val="24"/>
          <w:lang w:val="uk-UA"/>
        </w:rPr>
        <w:t>18140000-2 Аксесуари до робочого одягу</w:t>
      </w:r>
      <w:r w:rsidR="00A603B7"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вимогами, що запропоновані Замовником закупівлі – Комунальне підприємство «Черкасиводоканал» Черкаської міської ради.</w:t>
      </w:r>
    </w:p>
    <w:p w14:paraId="76C75C45" w14:textId="77777777" w:rsidR="00CB6C62" w:rsidRPr="00D74151" w:rsidRDefault="00CB6C62" w:rsidP="00CB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151">
        <w:rPr>
          <w:rFonts w:ascii="Times New Roman" w:hAnsi="Times New Roman" w:cs="Times New Roman"/>
          <w:sz w:val="24"/>
          <w:szCs w:val="24"/>
          <w:lang w:val="uk-UA"/>
        </w:rPr>
        <w:t>Вивчивши документацію закупівель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14:paraId="592BC451" w14:textId="77777777" w:rsidR="00141D5D" w:rsidRPr="004A0C94" w:rsidRDefault="00CB6C62" w:rsidP="00CB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ціна пропозиції становить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 _____________ грн. (вказати цифрами та прописом),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т.ч. ПДВ 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_____________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14:paraId="7F173E00" w14:textId="77777777" w:rsidR="00141D5D" w:rsidRPr="002D35F5" w:rsidRDefault="00141D5D" w:rsidP="00141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39"/>
        <w:gridCol w:w="2783"/>
        <w:gridCol w:w="1242"/>
        <w:gridCol w:w="1057"/>
        <w:gridCol w:w="915"/>
        <w:gridCol w:w="1488"/>
        <w:gridCol w:w="1885"/>
      </w:tblGrid>
      <w:tr w:rsidR="00875A89" w:rsidRPr="006569FF" w14:paraId="0D3742F1" w14:textId="77777777" w:rsidTr="00875A89">
        <w:trPr>
          <w:trHeight w:val="6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7964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7C0AE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76DD3" w14:textId="05704C4F" w:rsidR="00875A89" w:rsidRPr="00875A89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75A89">
              <w:rPr>
                <w:rFonts w:ascii="Times New Roman" w:eastAsia="Calibri" w:hAnsi="Times New Roman" w:cs="Times New Roman"/>
                <w:b/>
                <w:lang w:val="uk-UA" w:eastAsia="ru-RU"/>
              </w:rPr>
              <w:t>Країна походжен-ня товару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79465" w14:textId="1BA5FD69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Од. вим.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4E7F1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222EF20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C9203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Ціна за одиницю, </w:t>
            </w:r>
          </w:p>
          <w:p w14:paraId="3BBA72CE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грн. без ПДВ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30A18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Сума, грн. без ПДВ</w:t>
            </w:r>
          </w:p>
        </w:tc>
      </w:tr>
      <w:tr w:rsidR="00875A89" w:rsidRPr="006569FF" w14:paraId="125D9E00" w14:textId="77777777" w:rsidTr="00875A89">
        <w:trPr>
          <w:trHeight w:val="66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FD3B9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0E37" w14:textId="77777777" w:rsidR="00875A89" w:rsidRPr="006569FF" w:rsidRDefault="00875A89" w:rsidP="00C40F79">
            <w:pPr>
              <w:widowControl w:val="0"/>
              <w:tabs>
                <w:tab w:val="left" w:pos="8880"/>
              </w:tabs>
              <w:suppressAutoHyphens/>
              <w:autoSpaceDE w:val="0"/>
              <w:spacing w:after="0" w:line="240" w:lineRule="auto"/>
              <w:ind w:right="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93C6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01BB0" w14:textId="343D18D6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30242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7737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C5FA3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5A89" w:rsidRPr="006569FF" w14:paraId="29FAE3C5" w14:textId="77777777" w:rsidTr="00875A89">
        <w:trPr>
          <w:trHeight w:val="7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318CE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5028" w14:textId="77777777" w:rsidR="00875A89" w:rsidRPr="006569FF" w:rsidRDefault="00875A89" w:rsidP="00C40F79">
            <w:pPr>
              <w:widowControl w:val="0"/>
              <w:tabs>
                <w:tab w:val="left" w:pos="8880"/>
              </w:tabs>
              <w:suppressAutoHyphens/>
              <w:autoSpaceDE w:val="0"/>
              <w:spacing w:after="0" w:line="240" w:lineRule="auto"/>
              <w:ind w:right="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9B6EF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E6A6" w14:textId="29A7D81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3929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9EFA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3C8CB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5A89" w:rsidRPr="006569FF" w14:paraId="22D177C9" w14:textId="77777777" w:rsidTr="00875A89">
        <w:trPr>
          <w:trHeight w:val="7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0D61C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A5F8" w14:textId="77777777" w:rsidR="00875A89" w:rsidRPr="006569FF" w:rsidRDefault="00875A89" w:rsidP="00C40F79">
            <w:pPr>
              <w:widowControl w:val="0"/>
              <w:tabs>
                <w:tab w:val="left" w:pos="8880"/>
              </w:tabs>
              <w:suppressAutoHyphens/>
              <w:autoSpaceDE w:val="0"/>
              <w:spacing w:after="0" w:line="240" w:lineRule="auto"/>
              <w:ind w:right="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4B7C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04F7" w14:textId="208BBABB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6AD3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3D422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C7AA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5A89" w:rsidRPr="006569FF" w14:paraId="7FDD938D" w14:textId="77777777" w:rsidTr="00875A89">
        <w:trPr>
          <w:trHeight w:val="295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8B135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D283E" w14:textId="0067ACB1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DC4A4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5A89" w:rsidRPr="006569FF" w14:paraId="28AAE520" w14:textId="77777777" w:rsidTr="00875A89">
        <w:trPr>
          <w:trHeight w:val="295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1042E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28F77" w14:textId="79930CDA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ПДВ: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6C330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5A89" w:rsidRPr="006569FF" w14:paraId="742406B0" w14:textId="77777777" w:rsidTr="00875A89">
        <w:trPr>
          <w:trHeight w:val="295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E0A9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4CA8D" w14:textId="39EA0B4A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 ПДВ: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5978" w14:textId="77777777" w:rsidR="00875A89" w:rsidRPr="006569FF" w:rsidRDefault="00875A89" w:rsidP="00C40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52193B0" w14:textId="77777777" w:rsidR="0046139C" w:rsidRDefault="0046139C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11E300" w14:textId="77777777" w:rsidR="00141D5D" w:rsidRDefault="00141D5D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визнана найбільш економічно вигідна і будемо визнані переможцями, ми беремо на себе зобов’язання  (на умовах визначених договором) на підписання Договору не </w:t>
      </w:r>
      <w:r w:rsidRPr="002D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пізніше ніж через 20 днів з дня прийняття рішення про намір укласти договір про закупівлю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73E6E5C" w14:textId="77777777" w:rsidR="004A0C94" w:rsidRPr="002D35F5" w:rsidRDefault="004A0C94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1CA6D3" w14:textId="77777777" w:rsidR="00141D5D" w:rsidRPr="002D35F5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вищевикладеної інформації </w:t>
      </w:r>
    </w:p>
    <w:p w14:paraId="1338B99B" w14:textId="77777777" w:rsidR="00141D5D" w:rsidRPr="002D35F5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537B2" w14:textId="77777777" w:rsidR="00141D5D" w:rsidRPr="002D35F5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A6469C" w14:textId="77777777" w:rsidR="00141D5D" w:rsidRPr="002D35F5" w:rsidRDefault="00141D5D" w:rsidP="00141D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підприємства, установи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П.І.Б.</w:t>
      </w:r>
    </w:p>
    <w:p w14:paraId="5BEFA930" w14:textId="77777777" w:rsidR="00D17F8C" w:rsidRPr="002D35F5" w:rsidRDefault="00141D5D" w:rsidP="00141D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підпис, печатка</w:t>
      </w:r>
    </w:p>
    <w:sectPr w:rsidR="00D17F8C" w:rsidRPr="002D35F5" w:rsidSect="006668A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FCAB9" w14:textId="77777777" w:rsidR="00DE4A78" w:rsidRDefault="00DE4A78" w:rsidP="00C82B2B">
      <w:pPr>
        <w:spacing w:after="0" w:line="240" w:lineRule="auto"/>
      </w:pPr>
      <w:r>
        <w:separator/>
      </w:r>
    </w:p>
  </w:endnote>
  <w:endnote w:type="continuationSeparator" w:id="0">
    <w:p w14:paraId="5388F0E1" w14:textId="77777777" w:rsidR="00DE4A78" w:rsidRDefault="00DE4A78" w:rsidP="00C8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font30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711B" w14:textId="77777777" w:rsidR="00DE4A78" w:rsidRDefault="00DE4A78" w:rsidP="00C82B2B">
      <w:pPr>
        <w:spacing w:after="0" w:line="240" w:lineRule="auto"/>
      </w:pPr>
      <w:r>
        <w:separator/>
      </w:r>
    </w:p>
  </w:footnote>
  <w:footnote w:type="continuationSeparator" w:id="0">
    <w:p w14:paraId="419AAC6B" w14:textId="77777777" w:rsidR="00DE4A78" w:rsidRDefault="00DE4A78" w:rsidP="00C8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4" type="#_x0000_t75" alt="http://files.ub.ua/ist/?action=3&amp;w=200&amp;h=200&amp;f=/goods/goods-photos/225/440105_14239579434550.jpg" style="width:200.4pt;height:200.4pt;visibility:visible;mso-wrap-style:square" o:bullet="t">
        <v:imagedata r:id="rId1" o:title="440105_14239579434550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D5FF9"/>
    <w:multiLevelType w:val="hybridMultilevel"/>
    <w:tmpl w:val="55C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D3F"/>
    <w:multiLevelType w:val="multilevel"/>
    <w:tmpl w:val="6B1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E44BD"/>
    <w:multiLevelType w:val="hybridMultilevel"/>
    <w:tmpl w:val="68D42050"/>
    <w:lvl w:ilvl="0" w:tplc="2248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8C0"/>
    <w:multiLevelType w:val="hybridMultilevel"/>
    <w:tmpl w:val="86829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5791677"/>
    <w:multiLevelType w:val="hybridMultilevel"/>
    <w:tmpl w:val="22F0A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FB089B"/>
    <w:multiLevelType w:val="hybridMultilevel"/>
    <w:tmpl w:val="C47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932D3"/>
    <w:multiLevelType w:val="hybridMultilevel"/>
    <w:tmpl w:val="3B940AF4"/>
    <w:lvl w:ilvl="0" w:tplc="F1CEFE38">
      <w:start w:val="1"/>
      <w:numFmt w:val="decimal"/>
      <w:lvlText w:val="%1."/>
      <w:lvlJc w:val="left"/>
      <w:pPr>
        <w:ind w:left="-48" w:firstLine="29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E9"/>
    <w:rsid w:val="00003385"/>
    <w:rsid w:val="00003C42"/>
    <w:rsid w:val="000062F8"/>
    <w:rsid w:val="000065C4"/>
    <w:rsid w:val="00006C72"/>
    <w:rsid w:val="000140A8"/>
    <w:rsid w:val="00020552"/>
    <w:rsid w:val="000210C3"/>
    <w:rsid w:val="00021FB9"/>
    <w:rsid w:val="00022670"/>
    <w:rsid w:val="00023D66"/>
    <w:rsid w:val="00034145"/>
    <w:rsid w:val="00034523"/>
    <w:rsid w:val="00036A97"/>
    <w:rsid w:val="00043D8D"/>
    <w:rsid w:val="00044CCC"/>
    <w:rsid w:val="0004619C"/>
    <w:rsid w:val="00052BC7"/>
    <w:rsid w:val="00053603"/>
    <w:rsid w:val="00060EE9"/>
    <w:rsid w:val="0007320F"/>
    <w:rsid w:val="00073A21"/>
    <w:rsid w:val="0007696B"/>
    <w:rsid w:val="00077DB0"/>
    <w:rsid w:val="000812DC"/>
    <w:rsid w:val="00081B92"/>
    <w:rsid w:val="00081BB3"/>
    <w:rsid w:val="000821AC"/>
    <w:rsid w:val="0008288C"/>
    <w:rsid w:val="00082A46"/>
    <w:rsid w:val="00085D40"/>
    <w:rsid w:val="00086751"/>
    <w:rsid w:val="0009046C"/>
    <w:rsid w:val="00090B76"/>
    <w:rsid w:val="00097906"/>
    <w:rsid w:val="000A0CD7"/>
    <w:rsid w:val="000B2AEE"/>
    <w:rsid w:val="000B6B68"/>
    <w:rsid w:val="000C08A1"/>
    <w:rsid w:val="000C25A6"/>
    <w:rsid w:val="000C426E"/>
    <w:rsid w:val="000D3F25"/>
    <w:rsid w:val="000D7F65"/>
    <w:rsid w:val="000E0219"/>
    <w:rsid w:val="000E2ACE"/>
    <w:rsid w:val="000E42D0"/>
    <w:rsid w:val="000E75F6"/>
    <w:rsid w:val="000F111E"/>
    <w:rsid w:val="000F129F"/>
    <w:rsid w:val="000F4B69"/>
    <w:rsid w:val="001015B4"/>
    <w:rsid w:val="001031C3"/>
    <w:rsid w:val="00103D7A"/>
    <w:rsid w:val="00107FCF"/>
    <w:rsid w:val="00110444"/>
    <w:rsid w:val="00112CC2"/>
    <w:rsid w:val="00117E08"/>
    <w:rsid w:val="0012094C"/>
    <w:rsid w:val="00122E15"/>
    <w:rsid w:val="00137D87"/>
    <w:rsid w:val="00140919"/>
    <w:rsid w:val="00141D5D"/>
    <w:rsid w:val="00141EB7"/>
    <w:rsid w:val="001425E0"/>
    <w:rsid w:val="00143D71"/>
    <w:rsid w:val="00143F48"/>
    <w:rsid w:val="001464BC"/>
    <w:rsid w:val="00146687"/>
    <w:rsid w:val="00152072"/>
    <w:rsid w:val="001552C1"/>
    <w:rsid w:val="0015568F"/>
    <w:rsid w:val="0016181C"/>
    <w:rsid w:val="00166C07"/>
    <w:rsid w:val="001701F1"/>
    <w:rsid w:val="00175ED1"/>
    <w:rsid w:val="00176FFA"/>
    <w:rsid w:val="00177871"/>
    <w:rsid w:val="00177AA2"/>
    <w:rsid w:val="0018071D"/>
    <w:rsid w:val="001822C6"/>
    <w:rsid w:val="00186EF6"/>
    <w:rsid w:val="001900BF"/>
    <w:rsid w:val="00191A40"/>
    <w:rsid w:val="00191AD5"/>
    <w:rsid w:val="00195EF8"/>
    <w:rsid w:val="001A18C2"/>
    <w:rsid w:val="001B6F48"/>
    <w:rsid w:val="001C1B89"/>
    <w:rsid w:val="001C1B9A"/>
    <w:rsid w:val="001C7388"/>
    <w:rsid w:val="001C777D"/>
    <w:rsid w:val="001D3DDF"/>
    <w:rsid w:val="001D5428"/>
    <w:rsid w:val="001D57DE"/>
    <w:rsid w:val="001D5F93"/>
    <w:rsid w:val="001D7499"/>
    <w:rsid w:val="001D792F"/>
    <w:rsid w:val="001E052F"/>
    <w:rsid w:val="001E5A7E"/>
    <w:rsid w:val="001E62D6"/>
    <w:rsid w:val="001F1BDF"/>
    <w:rsid w:val="001F2F2E"/>
    <w:rsid w:val="001F310D"/>
    <w:rsid w:val="001F5927"/>
    <w:rsid w:val="002009DF"/>
    <w:rsid w:val="0020135C"/>
    <w:rsid w:val="00207445"/>
    <w:rsid w:val="002128C0"/>
    <w:rsid w:val="0021460E"/>
    <w:rsid w:val="00220B01"/>
    <w:rsid w:val="00221641"/>
    <w:rsid w:val="0022238F"/>
    <w:rsid w:val="00222976"/>
    <w:rsid w:val="00224DEC"/>
    <w:rsid w:val="002268A1"/>
    <w:rsid w:val="00233EBF"/>
    <w:rsid w:val="0023476F"/>
    <w:rsid w:val="002373EE"/>
    <w:rsid w:val="002432B2"/>
    <w:rsid w:val="00247150"/>
    <w:rsid w:val="00253D0D"/>
    <w:rsid w:val="00255468"/>
    <w:rsid w:val="00255EDE"/>
    <w:rsid w:val="002618B5"/>
    <w:rsid w:val="00272820"/>
    <w:rsid w:val="00274157"/>
    <w:rsid w:val="00274CC7"/>
    <w:rsid w:val="00275789"/>
    <w:rsid w:val="00280744"/>
    <w:rsid w:val="0028176C"/>
    <w:rsid w:val="00284689"/>
    <w:rsid w:val="002862A8"/>
    <w:rsid w:val="00287BF5"/>
    <w:rsid w:val="00290D48"/>
    <w:rsid w:val="002919DD"/>
    <w:rsid w:val="00294242"/>
    <w:rsid w:val="0029445B"/>
    <w:rsid w:val="00295D3B"/>
    <w:rsid w:val="002B0262"/>
    <w:rsid w:val="002B162A"/>
    <w:rsid w:val="002C00A9"/>
    <w:rsid w:val="002C0D51"/>
    <w:rsid w:val="002C1595"/>
    <w:rsid w:val="002C3176"/>
    <w:rsid w:val="002C47DC"/>
    <w:rsid w:val="002C553F"/>
    <w:rsid w:val="002D35F5"/>
    <w:rsid w:val="002D36DC"/>
    <w:rsid w:val="002D3AF5"/>
    <w:rsid w:val="002D3D59"/>
    <w:rsid w:val="002E222D"/>
    <w:rsid w:val="002E52E4"/>
    <w:rsid w:val="002E6622"/>
    <w:rsid w:val="002E72B4"/>
    <w:rsid w:val="002F0225"/>
    <w:rsid w:val="002F07E0"/>
    <w:rsid w:val="002F2528"/>
    <w:rsid w:val="002F48C7"/>
    <w:rsid w:val="002F5942"/>
    <w:rsid w:val="00301AE2"/>
    <w:rsid w:val="00304224"/>
    <w:rsid w:val="00306A43"/>
    <w:rsid w:val="00316C0C"/>
    <w:rsid w:val="003204F6"/>
    <w:rsid w:val="0032102D"/>
    <w:rsid w:val="00324148"/>
    <w:rsid w:val="00330AA4"/>
    <w:rsid w:val="00330B21"/>
    <w:rsid w:val="00336E03"/>
    <w:rsid w:val="00337983"/>
    <w:rsid w:val="003450D9"/>
    <w:rsid w:val="00346B5B"/>
    <w:rsid w:val="00351458"/>
    <w:rsid w:val="00353158"/>
    <w:rsid w:val="003548DA"/>
    <w:rsid w:val="0036457E"/>
    <w:rsid w:val="00365847"/>
    <w:rsid w:val="00367893"/>
    <w:rsid w:val="0037187F"/>
    <w:rsid w:val="0037251E"/>
    <w:rsid w:val="00372E18"/>
    <w:rsid w:val="003756D7"/>
    <w:rsid w:val="003766D1"/>
    <w:rsid w:val="00380B90"/>
    <w:rsid w:val="00381224"/>
    <w:rsid w:val="00381BBE"/>
    <w:rsid w:val="00386F34"/>
    <w:rsid w:val="00393B5E"/>
    <w:rsid w:val="00393FCE"/>
    <w:rsid w:val="003969E0"/>
    <w:rsid w:val="003A00D9"/>
    <w:rsid w:val="003C2E76"/>
    <w:rsid w:val="003C3EBF"/>
    <w:rsid w:val="003C44CD"/>
    <w:rsid w:val="003C596A"/>
    <w:rsid w:val="003C7378"/>
    <w:rsid w:val="003D21EE"/>
    <w:rsid w:val="003D3754"/>
    <w:rsid w:val="003D4768"/>
    <w:rsid w:val="003D4AE3"/>
    <w:rsid w:val="003D7945"/>
    <w:rsid w:val="003E078F"/>
    <w:rsid w:val="003E295C"/>
    <w:rsid w:val="003E4450"/>
    <w:rsid w:val="003E59D0"/>
    <w:rsid w:val="003E659C"/>
    <w:rsid w:val="003F0525"/>
    <w:rsid w:val="003F061D"/>
    <w:rsid w:val="003F093F"/>
    <w:rsid w:val="003F5289"/>
    <w:rsid w:val="003F5730"/>
    <w:rsid w:val="003F5EEF"/>
    <w:rsid w:val="00401632"/>
    <w:rsid w:val="004036D4"/>
    <w:rsid w:val="00403B9D"/>
    <w:rsid w:val="004043E5"/>
    <w:rsid w:val="004114AB"/>
    <w:rsid w:val="004126FB"/>
    <w:rsid w:val="00412E6E"/>
    <w:rsid w:val="00413E4A"/>
    <w:rsid w:val="004143CD"/>
    <w:rsid w:val="0042234D"/>
    <w:rsid w:val="004231CB"/>
    <w:rsid w:val="00423B62"/>
    <w:rsid w:val="00424BEE"/>
    <w:rsid w:val="00425AC2"/>
    <w:rsid w:val="00432599"/>
    <w:rsid w:val="00432E00"/>
    <w:rsid w:val="0044188B"/>
    <w:rsid w:val="004423C9"/>
    <w:rsid w:val="00443BD0"/>
    <w:rsid w:val="004471EC"/>
    <w:rsid w:val="00451A33"/>
    <w:rsid w:val="004528EA"/>
    <w:rsid w:val="0045395B"/>
    <w:rsid w:val="004573FE"/>
    <w:rsid w:val="0046139C"/>
    <w:rsid w:val="00461D5E"/>
    <w:rsid w:val="004625CC"/>
    <w:rsid w:val="00463B01"/>
    <w:rsid w:val="004654ED"/>
    <w:rsid w:val="00465BC6"/>
    <w:rsid w:val="004716CC"/>
    <w:rsid w:val="00471E08"/>
    <w:rsid w:val="00474841"/>
    <w:rsid w:val="00474A6E"/>
    <w:rsid w:val="0047785C"/>
    <w:rsid w:val="004909F8"/>
    <w:rsid w:val="00491362"/>
    <w:rsid w:val="004917E1"/>
    <w:rsid w:val="00493796"/>
    <w:rsid w:val="004944A3"/>
    <w:rsid w:val="004A0849"/>
    <w:rsid w:val="004A0C94"/>
    <w:rsid w:val="004A19FD"/>
    <w:rsid w:val="004A44DF"/>
    <w:rsid w:val="004A5A02"/>
    <w:rsid w:val="004A5FF4"/>
    <w:rsid w:val="004B04A6"/>
    <w:rsid w:val="004B2677"/>
    <w:rsid w:val="004C0E0B"/>
    <w:rsid w:val="004C2DF0"/>
    <w:rsid w:val="004C57C7"/>
    <w:rsid w:val="004D1623"/>
    <w:rsid w:val="004D7AF9"/>
    <w:rsid w:val="004D7D44"/>
    <w:rsid w:val="004E02BE"/>
    <w:rsid w:val="004E2E8D"/>
    <w:rsid w:val="004E3B89"/>
    <w:rsid w:val="004E3F1B"/>
    <w:rsid w:val="004E6FDE"/>
    <w:rsid w:val="004F7922"/>
    <w:rsid w:val="004F7ECA"/>
    <w:rsid w:val="00505C69"/>
    <w:rsid w:val="00507FED"/>
    <w:rsid w:val="00512C48"/>
    <w:rsid w:val="00512D2B"/>
    <w:rsid w:val="0051312E"/>
    <w:rsid w:val="00515377"/>
    <w:rsid w:val="00517BDA"/>
    <w:rsid w:val="00520481"/>
    <w:rsid w:val="005207C5"/>
    <w:rsid w:val="00520A83"/>
    <w:rsid w:val="00520B7C"/>
    <w:rsid w:val="00523F1E"/>
    <w:rsid w:val="00530FC4"/>
    <w:rsid w:val="005349CC"/>
    <w:rsid w:val="005372BD"/>
    <w:rsid w:val="00544BDC"/>
    <w:rsid w:val="0054628D"/>
    <w:rsid w:val="0055344D"/>
    <w:rsid w:val="00553738"/>
    <w:rsid w:val="00553B8C"/>
    <w:rsid w:val="0055652A"/>
    <w:rsid w:val="00557D58"/>
    <w:rsid w:val="0056036F"/>
    <w:rsid w:val="00560E87"/>
    <w:rsid w:val="005611A5"/>
    <w:rsid w:val="005612A4"/>
    <w:rsid w:val="00564505"/>
    <w:rsid w:val="005654B0"/>
    <w:rsid w:val="00570CC8"/>
    <w:rsid w:val="00571B52"/>
    <w:rsid w:val="00572D97"/>
    <w:rsid w:val="00580186"/>
    <w:rsid w:val="005816DF"/>
    <w:rsid w:val="0058488B"/>
    <w:rsid w:val="0059430C"/>
    <w:rsid w:val="00594831"/>
    <w:rsid w:val="0059602C"/>
    <w:rsid w:val="005A1458"/>
    <w:rsid w:val="005A1CE8"/>
    <w:rsid w:val="005A2728"/>
    <w:rsid w:val="005A3F6C"/>
    <w:rsid w:val="005A409D"/>
    <w:rsid w:val="005A418B"/>
    <w:rsid w:val="005A4507"/>
    <w:rsid w:val="005A49DF"/>
    <w:rsid w:val="005A6D50"/>
    <w:rsid w:val="005A7D44"/>
    <w:rsid w:val="005C43EF"/>
    <w:rsid w:val="005D3F84"/>
    <w:rsid w:val="005D4A28"/>
    <w:rsid w:val="005D719F"/>
    <w:rsid w:val="005E1ECB"/>
    <w:rsid w:val="005E3E31"/>
    <w:rsid w:val="005E4421"/>
    <w:rsid w:val="005E5254"/>
    <w:rsid w:val="005E5669"/>
    <w:rsid w:val="005E5BEB"/>
    <w:rsid w:val="005E7CB0"/>
    <w:rsid w:val="005F0C5A"/>
    <w:rsid w:val="005F1EFA"/>
    <w:rsid w:val="005F2344"/>
    <w:rsid w:val="005F5B05"/>
    <w:rsid w:val="005F7C58"/>
    <w:rsid w:val="00601EBC"/>
    <w:rsid w:val="0060322E"/>
    <w:rsid w:val="00606624"/>
    <w:rsid w:val="006103FB"/>
    <w:rsid w:val="006121CD"/>
    <w:rsid w:val="00613D8F"/>
    <w:rsid w:val="00615B6E"/>
    <w:rsid w:val="00621E9B"/>
    <w:rsid w:val="0062279D"/>
    <w:rsid w:val="00622DAC"/>
    <w:rsid w:val="00625C0F"/>
    <w:rsid w:val="00632601"/>
    <w:rsid w:val="006329BB"/>
    <w:rsid w:val="006350DB"/>
    <w:rsid w:val="00641999"/>
    <w:rsid w:val="006438B4"/>
    <w:rsid w:val="006440CA"/>
    <w:rsid w:val="00644A32"/>
    <w:rsid w:val="00645CB3"/>
    <w:rsid w:val="006461FF"/>
    <w:rsid w:val="00647854"/>
    <w:rsid w:val="00654A3A"/>
    <w:rsid w:val="0066004C"/>
    <w:rsid w:val="00664216"/>
    <w:rsid w:val="006668AA"/>
    <w:rsid w:val="00670C43"/>
    <w:rsid w:val="00671050"/>
    <w:rsid w:val="00671F9A"/>
    <w:rsid w:val="00674BB1"/>
    <w:rsid w:val="006867B2"/>
    <w:rsid w:val="00690C76"/>
    <w:rsid w:val="006960AE"/>
    <w:rsid w:val="006A0638"/>
    <w:rsid w:val="006A0961"/>
    <w:rsid w:val="006A2344"/>
    <w:rsid w:val="006A27C2"/>
    <w:rsid w:val="006A2A96"/>
    <w:rsid w:val="006A68D9"/>
    <w:rsid w:val="006A7A03"/>
    <w:rsid w:val="006B04E6"/>
    <w:rsid w:val="006B3C8B"/>
    <w:rsid w:val="006C00CA"/>
    <w:rsid w:val="006C0E03"/>
    <w:rsid w:val="006C1DD8"/>
    <w:rsid w:val="006D7E09"/>
    <w:rsid w:val="006E640A"/>
    <w:rsid w:val="006F0404"/>
    <w:rsid w:val="006F43E6"/>
    <w:rsid w:val="006F74F8"/>
    <w:rsid w:val="0070035F"/>
    <w:rsid w:val="00704929"/>
    <w:rsid w:val="00706947"/>
    <w:rsid w:val="0070762A"/>
    <w:rsid w:val="0071395C"/>
    <w:rsid w:val="007144F8"/>
    <w:rsid w:val="0071525F"/>
    <w:rsid w:val="00715612"/>
    <w:rsid w:val="007163BD"/>
    <w:rsid w:val="007231A2"/>
    <w:rsid w:val="007237ED"/>
    <w:rsid w:val="0072449B"/>
    <w:rsid w:val="007260B0"/>
    <w:rsid w:val="007356B9"/>
    <w:rsid w:val="00736E82"/>
    <w:rsid w:val="00737661"/>
    <w:rsid w:val="00740ED5"/>
    <w:rsid w:val="00743B41"/>
    <w:rsid w:val="007452EF"/>
    <w:rsid w:val="00745E41"/>
    <w:rsid w:val="00747603"/>
    <w:rsid w:val="007530B8"/>
    <w:rsid w:val="007557BD"/>
    <w:rsid w:val="007611A9"/>
    <w:rsid w:val="00762BC2"/>
    <w:rsid w:val="00770102"/>
    <w:rsid w:val="00774A0D"/>
    <w:rsid w:val="00774C0D"/>
    <w:rsid w:val="00776233"/>
    <w:rsid w:val="007767F4"/>
    <w:rsid w:val="00776A21"/>
    <w:rsid w:val="00780CD8"/>
    <w:rsid w:val="007821D3"/>
    <w:rsid w:val="00791EE0"/>
    <w:rsid w:val="007953F9"/>
    <w:rsid w:val="00795533"/>
    <w:rsid w:val="00797C06"/>
    <w:rsid w:val="007A0C62"/>
    <w:rsid w:val="007A2E5B"/>
    <w:rsid w:val="007A357F"/>
    <w:rsid w:val="007A5A41"/>
    <w:rsid w:val="007B349B"/>
    <w:rsid w:val="007B4EFF"/>
    <w:rsid w:val="007B5CFF"/>
    <w:rsid w:val="007B6A59"/>
    <w:rsid w:val="007B6B5E"/>
    <w:rsid w:val="007C08AB"/>
    <w:rsid w:val="007C2919"/>
    <w:rsid w:val="007C4A95"/>
    <w:rsid w:val="007C5FD7"/>
    <w:rsid w:val="007D1B70"/>
    <w:rsid w:val="007D2177"/>
    <w:rsid w:val="007D39AD"/>
    <w:rsid w:val="007D59CE"/>
    <w:rsid w:val="007D6BC4"/>
    <w:rsid w:val="007E0EA4"/>
    <w:rsid w:val="007E241F"/>
    <w:rsid w:val="007E394D"/>
    <w:rsid w:val="007E57BA"/>
    <w:rsid w:val="007E58A0"/>
    <w:rsid w:val="007E7F6D"/>
    <w:rsid w:val="007F0B3F"/>
    <w:rsid w:val="007F13A5"/>
    <w:rsid w:val="007F2BB3"/>
    <w:rsid w:val="007F7687"/>
    <w:rsid w:val="00805DD2"/>
    <w:rsid w:val="008127A3"/>
    <w:rsid w:val="00813922"/>
    <w:rsid w:val="00813F93"/>
    <w:rsid w:val="0081411F"/>
    <w:rsid w:val="00815ABE"/>
    <w:rsid w:val="00821016"/>
    <w:rsid w:val="008229DF"/>
    <w:rsid w:val="00825358"/>
    <w:rsid w:val="0083046E"/>
    <w:rsid w:val="008336BA"/>
    <w:rsid w:val="00836F95"/>
    <w:rsid w:val="008449FC"/>
    <w:rsid w:val="00851217"/>
    <w:rsid w:val="00851823"/>
    <w:rsid w:val="008536EA"/>
    <w:rsid w:val="00853B36"/>
    <w:rsid w:val="0086265A"/>
    <w:rsid w:val="00863BC8"/>
    <w:rsid w:val="00871340"/>
    <w:rsid w:val="00872316"/>
    <w:rsid w:val="00875A89"/>
    <w:rsid w:val="0087654C"/>
    <w:rsid w:val="008803C7"/>
    <w:rsid w:val="00881640"/>
    <w:rsid w:val="00885CE6"/>
    <w:rsid w:val="00887D35"/>
    <w:rsid w:val="00890A70"/>
    <w:rsid w:val="00895B3E"/>
    <w:rsid w:val="008A22AC"/>
    <w:rsid w:val="008A5010"/>
    <w:rsid w:val="008B06CF"/>
    <w:rsid w:val="008B1C0B"/>
    <w:rsid w:val="008B29A1"/>
    <w:rsid w:val="008B357D"/>
    <w:rsid w:val="008B6B5A"/>
    <w:rsid w:val="008B7F39"/>
    <w:rsid w:val="008C42F7"/>
    <w:rsid w:val="008C4DB2"/>
    <w:rsid w:val="008C59C3"/>
    <w:rsid w:val="008D204B"/>
    <w:rsid w:val="008D4D60"/>
    <w:rsid w:val="008D5D00"/>
    <w:rsid w:val="008D7170"/>
    <w:rsid w:val="008E0190"/>
    <w:rsid w:val="008E1C6D"/>
    <w:rsid w:val="008E1CE7"/>
    <w:rsid w:val="008E43D9"/>
    <w:rsid w:val="008F2001"/>
    <w:rsid w:val="008F6A56"/>
    <w:rsid w:val="00901BCD"/>
    <w:rsid w:val="009022C2"/>
    <w:rsid w:val="00902BB0"/>
    <w:rsid w:val="009031E0"/>
    <w:rsid w:val="00904B7C"/>
    <w:rsid w:val="00910A65"/>
    <w:rsid w:val="00911E66"/>
    <w:rsid w:val="009129E0"/>
    <w:rsid w:val="009148BA"/>
    <w:rsid w:val="009152A8"/>
    <w:rsid w:val="00921B91"/>
    <w:rsid w:val="00927E26"/>
    <w:rsid w:val="00930CF4"/>
    <w:rsid w:val="00932592"/>
    <w:rsid w:val="00934530"/>
    <w:rsid w:val="00934F87"/>
    <w:rsid w:val="00940CFD"/>
    <w:rsid w:val="0095039F"/>
    <w:rsid w:val="00950940"/>
    <w:rsid w:val="009515E5"/>
    <w:rsid w:val="00951C89"/>
    <w:rsid w:val="00952CDE"/>
    <w:rsid w:val="00956257"/>
    <w:rsid w:val="009612C4"/>
    <w:rsid w:val="00963D7E"/>
    <w:rsid w:val="00974E5C"/>
    <w:rsid w:val="00975688"/>
    <w:rsid w:val="00980999"/>
    <w:rsid w:val="009818D7"/>
    <w:rsid w:val="0098294C"/>
    <w:rsid w:val="00986677"/>
    <w:rsid w:val="00987D55"/>
    <w:rsid w:val="00990A3F"/>
    <w:rsid w:val="0099187E"/>
    <w:rsid w:val="00992794"/>
    <w:rsid w:val="009961E5"/>
    <w:rsid w:val="009A2106"/>
    <w:rsid w:val="009A4D35"/>
    <w:rsid w:val="009B0636"/>
    <w:rsid w:val="009B1851"/>
    <w:rsid w:val="009B5387"/>
    <w:rsid w:val="009B595F"/>
    <w:rsid w:val="009B6BF6"/>
    <w:rsid w:val="009C08FB"/>
    <w:rsid w:val="009C4A0C"/>
    <w:rsid w:val="009D217A"/>
    <w:rsid w:val="009D60BC"/>
    <w:rsid w:val="009E4397"/>
    <w:rsid w:val="009F0F7F"/>
    <w:rsid w:val="009F2244"/>
    <w:rsid w:val="009F4A1D"/>
    <w:rsid w:val="009F50BB"/>
    <w:rsid w:val="009F5328"/>
    <w:rsid w:val="00A00C3F"/>
    <w:rsid w:val="00A13443"/>
    <w:rsid w:val="00A171CC"/>
    <w:rsid w:val="00A30FB6"/>
    <w:rsid w:val="00A31E0E"/>
    <w:rsid w:val="00A326A5"/>
    <w:rsid w:val="00A41172"/>
    <w:rsid w:val="00A435F0"/>
    <w:rsid w:val="00A5412D"/>
    <w:rsid w:val="00A55142"/>
    <w:rsid w:val="00A5651C"/>
    <w:rsid w:val="00A603B7"/>
    <w:rsid w:val="00A627AC"/>
    <w:rsid w:val="00A63238"/>
    <w:rsid w:val="00A67797"/>
    <w:rsid w:val="00A75289"/>
    <w:rsid w:val="00A77134"/>
    <w:rsid w:val="00A77D64"/>
    <w:rsid w:val="00A93020"/>
    <w:rsid w:val="00A97238"/>
    <w:rsid w:val="00AA29A3"/>
    <w:rsid w:val="00AA4091"/>
    <w:rsid w:val="00AA4984"/>
    <w:rsid w:val="00AB32C4"/>
    <w:rsid w:val="00AB3C1A"/>
    <w:rsid w:val="00AB5674"/>
    <w:rsid w:val="00AB66F1"/>
    <w:rsid w:val="00AB6CD1"/>
    <w:rsid w:val="00AC3010"/>
    <w:rsid w:val="00AC351B"/>
    <w:rsid w:val="00AC442F"/>
    <w:rsid w:val="00AC6038"/>
    <w:rsid w:val="00AC6720"/>
    <w:rsid w:val="00AC6EB4"/>
    <w:rsid w:val="00AC7797"/>
    <w:rsid w:val="00AD0A17"/>
    <w:rsid w:val="00AD10EF"/>
    <w:rsid w:val="00AD62B0"/>
    <w:rsid w:val="00AD6E1C"/>
    <w:rsid w:val="00AD7D9B"/>
    <w:rsid w:val="00AE133B"/>
    <w:rsid w:val="00AE16FA"/>
    <w:rsid w:val="00AE7956"/>
    <w:rsid w:val="00AF034D"/>
    <w:rsid w:val="00AF0934"/>
    <w:rsid w:val="00AF184A"/>
    <w:rsid w:val="00AF28B2"/>
    <w:rsid w:val="00AF4DDC"/>
    <w:rsid w:val="00AF4E4A"/>
    <w:rsid w:val="00AF6355"/>
    <w:rsid w:val="00AF6508"/>
    <w:rsid w:val="00AF7152"/>
    <w:rsid w:val="00AF730A"/>
    <w:rsid w:val="00B04BA2"/>
    <w:rsid w:val="00B0512B"/>
    <w:rsid w:val="00B05ED2"/>
    <w:rsid w:val="00B06005"/>
    <w:rsid w:val="00B10DBB"/>
    <w:rsid w:val="00B12B99"/>
    <w:rsid w:val="00B14514"/>
    <w:rsid w:val="00B152BD"/>
    <w:rsid w:val="00B2053D"/>
    <w:rsid w:val="00B20F95"/>
    <w:rsid w:val="00B21F76"/>
    <w:rsid w:val="00B22097"/>
    <w:rsid w:val="00B265BD"/>
    <w:rsid w:val="00B31536"/>
    <w:rsid w:val="00B320E2"/>
    <w:rsid w:val="00B41F08"/>
    <w:rsid w:val="00B435C0"/>
    <w:rsid w:val="00B44718"/>
    <w:rsid w:val="00B44D2C"/>
    <w:rsid w:val="00B46CD6"/>
    <w:rsid w:val="00B520B9"/>
    <w:rsid w:val="00B53E7A"/>
    <w:rsid w:val="00B55372"/>
    <w:rsid w:val="00B553E5"/>
    <w:rsid w:val="00B56FEF"/>
    <w:rsid w:val="00B60BA0"/>
    <w:rsid w:val="00B71DC1"/>
    <w:rsid w:val="00B73C2E"/>
    <w:rsid w:val="00B744E4"/>
    <w:rsid w:val="00B75B59"/>
    <w:rsid w:val="00B75BCE"/>
    <w:rsid w:val="00B77E0F"/>
    <w:rsid w:val="00B8259C"/>
    <w:rsid w:val="00B84635"/>
    <w:rsid w:val="00B87E2D"/>
    <w:rsid w:val="00B93CB0"/>
    <w:rsid w:val="00B947F9"/>
    <w:rsid w:val="00B959AE"/>
    <w:rsid w:val="00B96897"/>
    <w:rsid w:val="00BA2B3C"/>
    <w:rsid w:val="00BA3C3D"/>
    <w:rsid w:val="00BA517F"/>
    <w:rsid w:val="00BA64F2"/>
    <w:rsid w:val="00BB0E87"/>
    <w:rsid w:val="00BB739E"/>
    <w:rsid w:val="00BB7D4C"/>
    <w:rsid w:val="00BC0AE3"/>
    <w:rsid w:val="00BC1E5C"/>
    <w:rsid w:val="00BC5649"/>
    <w:rsid w:val="00BD24FF"/>
    <w:rsid w:val="00BD60C0"/>
    <w:rsid w:val="00BE294E"/>
    <w:rsid w:val="00BE2987"/>
    <w:rsid w:val="00BE304F"/>
    <w:rsid w:val="00BE595C"/>
    <w:rsid w:val="00BF1EFC"/>
    <w:rsid w:val="00BF2518"/>
    <w:rsid w:val="00BF27B7"/>
    <w:rsid w:val="00BF2C85"/>
    <w:rsid w:val="00BF64C5"/>
    <w:rsid w:val="00C051E4"/>
    <w:rsid w:val="00C11DC4"/>
    <w:rsid w:val="00C134D9"/>
    <w:rsid w:val="00C225D7"/>
    <w:rsid w:val="00C233CC"/>
    <w:rsid w:val="00C24389"/>
    <w:rsid w:val="00C305C5"/>
    <w:rsid w:val="00C349F1"/>
    <w:rsid w:val="00C35FBA"/>
    <w:rsid w:val="00C412AE"/>
    <w:rsid w:val="00C47794"/>
    <w:rsid w:val="00C57665"/>
    <w:rsid w:val="00C625F8"/>
    <w:rsid w:val="00C643DD"/>
    <w:rsid w:val="00C7000C"/>
    <w:rsid w:val="00C74CBF"/>
    <w:rsid w:val="00C76419"/>
    <w:rsid w:val="00C778E9"/>
    <w:rsid w:val="00C82B2B"/>
    <w:rsid w:val="00C837D9"/>
    <w:rsid w:val="00C84610"/>
    <w:rsid w:val="00C8494D"/>
    <w:rsid w:val="00C9073E"/>
    <w:rsid w:val="00C9243E"/>
    <w:rsid w:val="00C96864"/>
    <w:rsid w:val="00CA1963"/>
    <w:rsid w:val="00CA2D66"/>
    <w:rsid w:val="00CA2DC4"/>
    <w:rsid w:val="00CA6C06"/>
    <w:rsid w:val="00CB219C"/>
    <w:rsid w:val="00CB6C62"/>
    <w:rsid w:val="00CC0FF1"/>
    <w:rsid w:val="00CC31F1"/>
    <w:rsid w:val="00CC3DD0"/>
    <w:rsid w:val="00CC4846"/>
    <w:rsid w:val="00CC600A"/>
    <w:rsid w:val="00CD5034"/>
    <w:rsid w:val="00CD5AC9"/>
    <w:rsid w:val="00CD720A"/>
    <w:rsid w:val="00CE021E"/>
    <w:rsid w:val="00CE0EAB"/>
    <w:rsid w:val="00CE22A6"/>
    <w:rsid w:val="00CF20D1"/>
    <w:rsid w:val="00CF4E43"/>
    <w:rsid w:val="00CF5144"/>
    <w:rsid w:val="00CF608D"/>
    <w:rsid w:val="00CF66E0"/>
    <w:rsid w:val="00D03E68"/>
    <w:rsid w:val="00D06087"/>
    <w:rsid w:val="00D06976"/>
    <w:rsid w:val="00D07EED"/>
    <w:rsid w:val="00D11768"/>
    <w:rsid w:val="00D11B91"/>
    <w:rsid w:val="00D15540"/>
    <w:rsid w:val="00D16836"/>
    <w:rsid w:val="00D1782B"/>
    <w:rsid w:val="00D17ECF"/>
    <w:rsid w:val="00D17F8C"/>
    <w:rsid w:val="00D213E6"/>
    <w:rsid w:val="00D21C0D"/>
    <w:rsid w:val="00D236CB"/>
    <w:rsid w:val="00D23798"/>
    <w:rsid w:val="00D24D30"/>
    <w:rsid w:val="00D32E33"/>
    <w:rsid w:val="00D3668E"/>
    <w:rsid w:val="00D43A07"/>
    <w:rsid w:val="00D43D07"/>
    <w:rsid w:val="00D467C3"/>
    <w:rsid w:val="00D513D4"/>
    <w:rsid w:val="00D52776"/>
    <w:rsid w:val="00D53677"/>
    <w:rsid w:val="00D635A4"/>
    <w:rsid w:val="00D65055"/>
    <w:rsid w:val="00D67927"/>
    <w:rsid w:val="00D7062F"/>
    <w:rsid w:val="00D7151C"/>
    <w:rsid w:val="00D728C6"/>
    <w:rsid w:val="00D731D4"/>
    <w:rsid w:val="00D73585"/>
    <w:rsid w:val="00D74151"/>
    <w:rsid w:val="00D76F87"/>
    <w:rsid w:val="00D81970"/>
    <w:rsid w:val="00D820CE"/>
    <w:rsid w:val="00D855EF"/>
    <w:rsid w:val="00D87CED"/>
    <w:rsid w:val="00D87D20"/>
    <w:rsid w:val="00D91288"/>
    <w:rsid w:val="00D95397"/>
    <w:rsid w:val="00DA3268"/>
    <w:rsid w:val="00DA5968"/>
    <w:rsid w:val="00DA616C"/>
    <w:rsid w:val="00DA7EE3"/>
    <w:rsid w:val="00DB099C"/>
    <w:rsid w:val="00DB553B"/>
    <w:rsid w:val="00DB5A27"/>
    <w:rsid w:val="00DC069F"/>
    <w:rsid w:val="00DC2639"/>
    <w:rsid w:val="00DC72BA"/>
    <w:rsid w:val="00DC7B3F"/>
    <w:rsid w:val="00DD04BB"/>
    <w:rsid w:val="00DD0BE3"/>
    <w:rsid w:val="00DD134F"/>
    <w:rsid w:val="00DD539D"/>
    <w:rsid w:val="00DD6A87"/>
    <w:rsid w:val="00DD6CA9"/>
    <w:rsid w:val="00DD79F7"/>
    <w:rsid w:val="00DE1A55"/>
    <w:rsid w:val="00DE1BBE"/>
    <w:rsid w:val="00DE33EA"/>
    <w:rsid w:val="00DE4A78"/>
    <w:rsid w:val="00DE5094"/>
    <w:rsid w:val="00DE568B"/>
    <w:rsid w:val="00DE6394"/>
    <w:rsid w:val="00DF1F22"/>
    <w:rsid w:val="00DF3439"/>
    <w:rsid w:val="00DF3FA5"/>
    <w:rsid w:val="00DF46AA"/>
    <w:rsid w:val="00E02CCA"/>
    <w:rsid w:val="00E0300D"/>
    <w:rsid w:val="00E07005"/>
    <w:rsid w:val="00E1159A"/>
    <w:rsid w:val="00E1234A"/>
    <w:rsid w:val="00E14093"/>
    <w:rsid w:val="00E1411B"/>
    <w:rsid w:val="00E171A9"/>
    <w:rsid w:val="00E268B8"/>
    <w:rsid w:val="00E33562"/>
    <w:rsid w:val="00E35F3F"/>
    <w:rsid w:val="00E412F2"/>
    <w:rsid w:val="00E42A71"/>
    <w:rsid w:val="00E44A87"/>
    <w:rsid w:val="00E47C1D"/>
    <w:rsid w:val="00E50BF8"/>
    <w:rsid w:val="00E50E95"/>
    <w:rsid w:val="00E51A27"/>
    <w:rsid w:val="00E535D9"/>
    <w:rsid w:val="00E60A1F"/>
    <w:rsid w:val="00E61969"/>
    <w:rsid w:val="00E62896"/>
    <w:rsid w:val="00E6733D"/>
    <w:rsid w:val="00E7006E"/>
    <w:rsid w:val="00E731EC"/>
    <w:rsid w:val="00E7553F"/>
    <w:rsid w:val="00E75D67"/>
    <w:rsid w:val="00E76D0E"/>
    <w:rsid w:val="00E77EB6"/>
    <w:rsid w:val="00E82EB9"/>
    <w:rsid w:val="00E95C7B"/>
    <w:rsid w:val="00EA52CF"/>
    <w:rsid w:val="00EA686F"/>
    <w:rsid w:val="00EB210B"/>
    <w:rsid w:val="00EB7CB1"/>
    <w:rsid w:val="00EB7DD9"/>
    <w:rsid w:val="00ED235B"/>
    <w:rsid w:val="00ED4C60"/>
    <w:rsid w:val="00ED6325"/>
    <w:rsid w:val="00ED7149"/>
    <w:rsid w:val="00EF1157"/>
    <w:rsid w:val="00EF32F9"/>
    <w:rsid w:val="00EF45C9"/>
    <w:rsid w:val="00F044E9"/>
    <w:rsid w:val="00F05415"/>
    <w:rsid w:val="00F070D5"/>
    <w:rsid w:val="00F1396A"/>
    <w:rsid w:val="00F149A5"/>
    <w:rsid w:val="00F175D3"/>
    <w:rsid w:val="00F20779"/>
    <w:rsid w:val="00F23141"/>
    <w:rsid w:val="00F236FF"/>
    <w:rsid w:val="00F23A8B"/>
    <w:rsid w:val="00F24715"/>
    <w:rsid w:val="00F25B38"/>
    <w:rsid w:val="00F279B7"/>
    <w:rsid w:val="00F327C6"/>
    <w:rsid w:val="00F3719B"/>
    <w:rsid w:val="00F4256F"/>
    <w:rsid w:val="00F43CCB"/>
    <w:rsid w:val="00F445FC"/>
    <w:rsid w:val="00F45989"/>
    <w:rsid w:val="00F45F61"/>
    <w:rsid w:val="00F471DB"/>
    <w:rsid w:val="00F51CB1"/>
    <w:rsid w:val="00F55FCA"/>
    <w:rsid w:val="00F63C00"/>
    <w:rsid w:val="00F64865"/>
    <w:rsid w:val="00F650FC"/>
    <w:rsid w:val="00F65B93"/>
    <w:rsid w:val="00F70610"/>
    <w:rsid w:val="00F746A5"/>
    <w:rsid w:val="00F87431"/>
    <w:rsid w:val="00F916CE"/>
    <w:rsid w:val="00F91FCA"/>
    <w:rsid w:val="00F91FD0"/>
    <w:rsid w:val="00F97C46"/>
    <w:rsid w:val="00FA120A"/>
    <w:rsid w:val="00FA15B1"/>
    <w:rsid w:val="00FA3057"/>
    <w:rsid w:val="00FA417A"/>
    <w:rsid w:val="00FA4B93"/>
    <w:rsid w:val="00FA5003"/>
    <w:rsid w:val="00FA5243"/>
    <w:rsid w:val="00FA62F9"/>
    <w:rsid w:val="00FA7A4F"/>
    <w:rsid w:val="00FA7D73"/>
    <w:rsid w:val="00FB7896"/>
    <w:rsid w:val="00FC2BFE"/>
    <w:rsid w:val="00FC6C40"/>
    <w:rsid w:val="00FD0851"/>
    <w:rsid w:val="00FD1DC9"/>
    <w:rsid w:val="00FD29D1"/>
    <w:rsid w:val="00FD561F"/>
    <w:rsid w:val="00FD6B92"/>
    <w:rsid w:val="00FD73C4"/>
    <w:rsid w:val="00FD73D2"/>
    <w:rsid w:val="00FE18D2"/>
    <w:rsid w:val="00FE7E13"/>
    <w:rsid w:val="00FF0D25"/>
    <w:rsid w:val="00FF3223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B9007"/>
  <w15:docId w15:val="{7042B2AC-A21F-43FB-84EE-E0C0E5C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4A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62D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372BD"/>
  </w:style>
  <w:style w:type="character" w:customStyle="1" w:styleId="12">
    <w:name w:val="Основной шрифт абзаца1"/>
    <w:rsid w:val="005372BD"/>
  </w:style>
  <w:style w:type="paragraph" w:customStyle="1" w:styleId="13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0"/>
    <w:rsid w:val="00ED7149"/>
  </w:style>
  <w:style w:type="paragraph" w:styleId="a7">
    <w:name w:val="No Spacing"/>
    <w:uiPriority w:val="1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B2B"/>
  </w:style>
  <w:style w:type="paragraph" w:styleId="aa">
    <w:name w:val="footer"/>
    <w:basedOn w:val="a"/>
    <w:link w:val="ab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2B2B"/>
  </w:style>
  <w:style w:type="paragraph" w:customStyle="1" w:styleId="14">
    <w:name w:val="Абзац списка1"/>
    <w:basedOn w:val="a"/>
    <w:rsid w:val="0042234D"/>
    <w:pPr>
      <w:suppressAutoHyphens/>
      <w:spacing w:after="200" w:line="276" w:lineRule="auto"/>
      <w:ind w:left="720"/>
    </w:pPr>
    <w:rPr>
      <w:rFonts w:ascii="Calibri" w:eastAsia="SimSun" w:hAnsi="Calibri" w:cs="font302"/>
      <w:lang w:val="uk-UA" w:eastAsia="ar-SA"/>
    </w:rPr>
  </w:style>
  <w:style w:type="paragraph" w:customStyle="1" w:styleId="15">
    <w:name w:val="Без интервала1"/>
    <w:rsid w:val="007A5A41"/>
    <w:pPr>
      <w:suppressAutoHyphens/>
      <w:spacing w:after="0" w:line="100" w:lineRule="atLeast"/>
    </w:pPr>
    <w:rPr>
      <w:rFonts w:ascii="Calibri" w:eastAsia="SimSun" w:hAnsi="Calibri" w:cs="font302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72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60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DE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HTML1">
    <w:name w:val="Стандартный HTML1"/>
    <w:basedOn w:val="a"/>
    <w:rsid w:val="002F0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paragraph" w:customStyle="1" w:styleId="2">
    <w:name w:val="Без интервала2"/>
    <w:rsid w:val="002F07E0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character" w:styleId="ac">
    <w:name w:val="Emphasis"/>
    <w:uiPriority w:val="20"/>
    <w:qFormat/>
    <w:rsid w:val="002F07E0"/>
    <w:rPr>
      <w:i/>
      <w:iCs/>
    </w:rPr>
  </w:style>
  <w:style w:type="paragraph" w:styleId="ad">
    <w:name w:val="Normal (Web)"/>
    <w:basedOn w:val="a"/>
    <w:uiPriority w:val="99"/>
    <w:unhideWhenUsed/>
    <w:rsid w:val="002F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e">
    <w:name w:val="Table Grid"/>
    <w:basedOn w:val="a1"/>
    <w:uiPriority w:val="59"/>
    <w:rsid w:val="0006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0EE9"/>
  </w:style>
  <w:style w:type="paragraph" w:customStyle="1" w:styleId="af">
    <w:basedOn w:val="a"/>
    <w:next w:val="ad"/>
    <w:uiPriority w:val="99"/>
    <w:unhideWhenUsed/>
    <w:rsid w:val="00F3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Char1">
    <w:name w:val="Body Text Char1"/>
    <w:uiPriority w:val="99"/>
    <w:locked/>
    <w:rsid w:val="005F0C5A"/>
    <w:rPr>
      <w:rFonts w:ascii="Arial" w:hAnsi="Arial" w:cs="Times New Roman"/>
      <w:spacing w:val="7"/>
      <w:sz w:val="16"/>
      <w:szCs w:val="16"/>
      <w:lang w:bidi="ar-SA"/>
    </w:rPr>
  </w:style>
  <w:style w:type="character" w:styleId="af0">
    <w:name w:val="Strong"/>
    <w:uiPriority w:val="22"/>
    <w:qFormat/>
    <w:rsid w:val="005F0C5A"/>
    <w:rPr>
      <w:b/>
      <w:bCs/>
    </w:rPr>
  </w:style>
  <w:style w:type="character" w:customStyle="1" w:styleId="attribute-label">
    <w:name w:val="attribute-label"/>
    <w:basedOn w:val="a0"/>
    <w:rsid w:val="00C643DD"/>
  </w:style>
  <w:style w:type="paragraph" w:customStyle="1" w:styleId="3">
    <w:name w:val="Без интервала3"/>
    <w:rsid w:val="00C643DD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customStyle="1" w:styleId="16">
    <w:name w:val="Обычный (Интернет)1"/>
    <w:basedOn w:val="a"/>
    <w:rsid w:val="00C643D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basedOn w:val="a"/>
    <w:next w:val="ad"/>
    <w:uiPriority w:val="99"/>
    <w:rsid w:val="00C6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images.ua.prom.st/2205016602_w640_h640_perchatki-rabochie-hb.jp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EB94-191C-4819-A7A2-17C3E6BC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10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56</cp:revision>
  <cp:lastPrinted>2022-10-03T14:04:00Z</cp:lastPrinted>
  <dcterms:created xsi:type="dcterms:W3CDTF">2020-07-30T07:37:00Z</dcterms:created>
  <dcterms:modified xsi:type="dcterms:W3CDTF">2022-10-03T14:23:00Z</dcterms:modified>
</cp:coreProperties>
</file>