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385C" w14:textId="77777777" w:rsidR="00876793" w:rsidRDefault="00876793" w:rsidP="0087679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№</w:t>
      </w:r>
      <w:bookmarkStart w:id="1" w:name="24"/>
      <w:bookmarkEnd w:id="1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6</w:t>
      </w:r>
    </w:p>
    <w:p w14:paraId="742A13D6" w14:textId="77777777" w:rsidR="00876793" w:rsidRDefault="00876793" w:rsidP="0087679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0D47E099" w14:textId="77777777" w:rsidR="00876793" w:rsidRDefault="00876793" w:rsidP="0087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Проект Договору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закупівлю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  <w:t>послуг</w:t>
      </w:r>
    </w:p>
    <w:p w14:paraId="197FF7C5" w14:textId="77777777" w:rsidR="00876793" w:rsidRDefault="00876793" w:rsidP="0087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ar-SA"/>
        </w:rPr>
      </w:pPr>
    </w:p>
    <w:p w14:paraId="5D50FE28" w14:textId="77777777" w:rsidR="00876793" w:rsidRDefault="00876793" w:rsidP="0087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м. Івано-Франківськ                                                                “___” ______________ 2022 року </w:t>
      </w:r>
    </w:p>
    <w:p w14:paraId="07332A36" w14:textId="77777777" w:rsidR="00876793" w:rsidRDefault="00876793" w:rsidP="0087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0E71FC0" w14:textId="77777777" w:rsidR="00876793" w:rsidRDefault="00876793" w:rsidP="0087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Державне підприємство “ДОРОГИ ПРИКАРПАТТЯ” в особі _____________________, що діє на підставі ________________________ (далі – Замовник), з однієї сторони, та___________________________________________________________________в особі ____________________________________________, що діє на підставі _____________________________ (далі – Підрядник), з іншої сторони, разом – Сторони, уклали цей договір (далі – Договір) про  наступне:</w:t>
      </w:r>
    </w:p>
    <w:p w14:paraId="4DB9E330" w14:textId="77777777" w:rsidR="00876793" w:rsidRDefault="00876793" w:rsidP="0087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6F4D8B7D" w14:textId="77777777" w:rsidR="00876793" w:rsidRDefault="00876793" w:rsidP="008767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" w:name="_Hlk49241822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Предмет Договору</w:t>
      </w:r>
    </w:p>
    <w:p w14:paraId="0CED3F90" w14:textId="77777777" w:rsidR="00876793" w:rsidRPr="00876793" w:rsidRDefault="00876793" w:rsidP="0087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порядку та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Договором,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своїми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експлуатаційного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утримання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вул.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Шептицького, вул. Івасюка в м. Долині Долинської міської територіальної громади</w:t>
      </w:r>
      <w:r>
        <w:rPr>
          <w:rFonts w:ascii="Times New Roman" w:hAnsi="Times New Roman"/>
          <w:color w:val="000000"/>
          <w:lang w:val="uk-UA" w:eastAsia="uk-UA"/>
        </w:rPr>
        <w:t xml:space="preserve"> Калуського району Івано-Франківської області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обумовлений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Договором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язується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Договором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чином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вартісних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сплатити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цілі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04AC2240" w14:textId="77777777" w:rsidR="00876793" w:rsidRDefault="00876793" w:rsidP="008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      1.2.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87679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):</w:t>
      </w:r>
      <w:r w:rsidRPr="0087679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87679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45230000-8 </w:t>
      </w:r>
      <w:r>
        <w:fldChar w:fldCharType="begin"/>
      </w:r>
      <w:r w:rsidRPr="00876793">
        <w:rPr>
          <w:lang w:val="en-US"/>
        </w:rPr>
        <w:instrText xml:space="preserve"> HYPERLINK "http://dk21.dovidnyk.info/index.php?rozd=4523" </w:instrText>
      </w:r>
      <w:r>
        <w:fldChar w:fldCharType="separate"/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Будівництво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трубопроводів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,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ліній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зв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>’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язку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</w:t>
      </w:r>
      <w:r>
        <w:rPr>
          <w:rStyle w:val="a3"/>
          <w:rFonts w:ascii="Times New Roman" w:hAnsi="Times New Roman"/>
          <w:b/>
          <w:color w:val="000000"/>
          <w:spacing w:val="5"/>
        </w:rPr>
        <w:t>та</w:t>
      </w:r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електропередач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,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шосе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,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доріг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,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аеродромів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</w:t>
      </w:r>
      <w:r>
        <w:rPr>
          <w:rStyle w:val="a3"/>
          <w:rFonts w:ascii="Times New Roman" w:hAnsi="Times New Roman"/>
          <w:b/>
          <w:color w:val="000000"/>
          <w:spacing w:val="5"/>
        </w:rPr>
        <w:t>і</w:t>
      </w:r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залізничних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доріг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;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вирівнювання</w:t>
      </w:r>
      <w:proofErr w:type="spellEnd"/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/>
          <w:spacing w:val="5"/>
        </w:rPr>
        <w:t>поверхонь</w:t>
      </w:r>
      <w:proofErr w:type="spellEnd"/>
      <w:r>
        <w:fldChar w:fldCharType="end"/>
      </w:r>
      <w:r w:rsidRPr="00876793">
        <w:rPr>
          <w:rStyle w:val="a3"/>
          <w:rFonts w:ascii="Times New Roman" w:hAnsi="Times New Roman"/>
          <w:b/>
          <w:color w:val="000000"/>
          <w:spacing w:val="5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Експлуатаційне</w:t>
      </w:r>
      <w:proofErr w:type="spellEnd"/>
      <w:r w:rsidRPr="0087679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утримання</w:t>
      </w:r>
      <w:proofErr w:type="spellEnd"/>
      <w:r w:rsidRPr="0087679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вул.</w:t>
      </w:r>
      <w:r>
        <w:rPr>
          <w:rFonts w:ascii="Times New Roman" w:hAnsi="Times New Roman"/>
          <w:b/>
          <w:color w:val="000000"/>
          <w:sz w:val="24"/>
          <w:szCs w:val="24"/>
          <w:lang w:val="en-US" w:eastAsia="uk-UA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Шептицького, вул. Івасюка в м. Долині Долинської міської територіальної громади</w:t>
      </w:r>
      <w:r>
        <w:rPr>
          <w:rFonts w:ascii="Times New Roman" w:hAnsi="Times New Roman"/>
          <w:b/>
          <w:color w:val="000000"/>
          <w:lang w:val="uk-UA" w:eastAsia="uk-UA"/>
        </w:rPr>
        <w:t xml:space="preserve"> Калуського району Івано-Франківської області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) </w:t>
      </w:r>
    </w:p>
    <w:p w14:paraId="5AAAA7CC" w14:textId="77777777" w:rsidR="00876793" w:rsidRDefault="00876793" w:rsidP="008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- 1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послуга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F41FF0" w14:textId="77777777" w:rsidR="00876793" w:rsidRDefault="00876793" w:rsidP="0087679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i/>
          <w:color w:val="000000"/>
          <w:lang w:val="uk-UA" w:eastAsia="ru-RU"/>
        </w:rPr>
        <w:t>___</w:t>
      </w:r>
      <w:proofErr w:type="gramStart"/>
      <w:r>
        <w:rPr>
          <w:rFonts w:ascii="Times New Roman" w:eastAsia="Times New Roman" w:hAnsi="Times New Roman"/>
          <w:i/>
          <w:color w:val="000000"/>
          <w:lang w:val="uk-UA" w:eastAsia="ru-RU"/>
        </w:rPr>
        <w:t>_(</w:t>
      </w:r>
      <w:proofErr w:type="gramEnd"/>
      <w:r>
        <w:rPr>
          <w:rFonts w:ascii="Times New Roman" w:eastAsia="Times New Roman" w:hAnsi="Times New Roman"/>
          <w:i/>
          <w:color w:val="000000"/>
          <w:lang w:val="uk-UA" w:eastAsia="ru-RU"/>
        </w:rPr>
        <w:t>зазначається при укладанні договору)____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37A2A6E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межах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виділених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фінансових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згідно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вимогами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зокрема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правил ремонту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загального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" П-Г.1-218-113:2009, 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дороги.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переліки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ремонтів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» ДСТУ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8747:2017 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Єдиних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зимового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П-Г.1-218-118:2005.</w:t>
      </w:r>
    </w:p>
    <w:p w14:paraId="70BA9B8B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right="105" w:firstLine="7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виконуються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планів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дефектів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1EE1EAE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1.6.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експлуатаційне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вул.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Шептицького, вул. Івасюка в м. Долині Долинської міської територіальної громади</w:t>
      </w:r>
      <w:r>
        <w:rPr>
          <w:rFonts w:ascii="Times New Roman" w:hAnsi="Times New Roman"/>
          <w:color w:val="000000"/>
          <w:lang w:val="uk-UA" w:eastAsia="uk-UA"/>
        </w:rPr>
        <w:t xml:space="preserve"> Калуського району Івано-Франківської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технічних засобів організації дорожнього руху, об'єктів дорожнього сервісу, інженерних споруд та придорожніх насаджень на них  у відповідності до вимог ст. 9 Закону України «Про дорожній рух».</w:t>
      </w:r>
    </w:p>
    <w:p w14:paraId="671BC45D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заважають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стихійні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лиха,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вносить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коригування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F4904BE" w14:textId="77777777" w:rsidR="00876793" w:rsidRDefault="00876793" w:rsidP="0087679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142" w:right="105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1.8.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виявлення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Виконавцем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надзвичайних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аварійних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ситуацій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він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зобов'язаний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негайно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відома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і при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згоді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приступити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аварійних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всіх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виявлення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вищевказан</w:t>
      </w:r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>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>вулиці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будь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яких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відхилень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стандартів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норм і правил,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діють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сфері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негайно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встановлює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необхідні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технічні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засоби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діючих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нормативів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та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письмовим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рішенням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Замовника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вводить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необхідні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обмеження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русі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1F47C883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1.9.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рух», Закону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дороги» та норм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вулиці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безумовну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майнову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майнової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нематеріальної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т.ч.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моральної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власникам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дорожньо-транспортна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сталася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причини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незадовільного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41B1D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0CF0F2FE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якості</w:t>
      </w:r>
      <w:proofErr w:type="spellEnd"/>
    </w:p>
    <w:p w14:paraId="12A6AA61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повинен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передбачені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умовам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правил ремонту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загального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”,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виробничих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норм і правил, стандартам,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технічним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умовам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іншим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нормативним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документам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випробування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.</w:t>
      </w:r>
    </w:p>
    <w:p w14:paraId="1EE3163E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за ходом,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849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Цивільного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порядку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08D91B8C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2.3. Контроль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якістю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буде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здійснюватися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розділу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ДБН А.3.1-5:2016, СОУ 45.2-00018112-028:2008, ДСТУ–Н Б В.3.2-5:2016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ліквідації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вибоїн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нежорсткого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одягу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14:paraId="0C02873B" w14:textId="77777777" w:rsidR="00876793" w:rsidRDefault="00876793" w:rsidP="00876793">
      <w:pPr>
        <w:widowControl w:val="0"/>
        <w:tabs>
          <w:tab w:val="num" w:pos="0"/>
          <w:tab w:val="left" w:pos="156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2.4. У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і правил,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галузевих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видати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письмовий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припис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допущених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допущених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а за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– про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призупинення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замінюватись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усуне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обумовлені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строки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недоліки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залучати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компенсацією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Виконавця</w:t>
      </w:r>
      <w:proofErr w:type="spellEnd"/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сум при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розрахунках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580A8CD8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втрати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ним, шляхом оперативного лабораторного контролю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стандартам,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сертифікатів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засвідчують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надаючи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вимогу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останнього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7CA0CF7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(демонтажу),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Передача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відображають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цільове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акту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60390C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безоплатного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втрату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відшкодовує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79489E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2.6.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звільняють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визначеним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ініціативою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заходи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AE3A546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строки,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A483A07" w14:textId="77777777" w:rsidR="00876793" w:rsidRDefault="00876793" w:rsidP="00876793">
      <w:pPr>
        <w:widowControl w:val="0"/>
        <w:autoSpaceDE w:val="0"/>
        <w:autoSpaceDN w:val="0"/>
        <w:spacing w:after="0" w:line="237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акту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E7294F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пізніше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48 годин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сповіщає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28A4D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гарантійними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C48066D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класифікацією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а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2B39EC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межах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Перебіг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розпочинається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усіма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сторонами договору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строк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впродовж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експлуатуватися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підкріплення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F59E0AA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hanging="8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2.9.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впродовж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пунктом 2.7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</w:t>
      </w:r>
    </w:p>
    <w:p w14:paraId="060C89A4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hanging="8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сповістити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2A090EAE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8"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2.10.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взяти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участь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складанні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вищевказаного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зробити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встановлених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визначені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терміни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зробити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запросити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іншого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компенсацією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цієї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3884E23B" w14:textId="77777777" w:rsidR="00876793" w:rsidRDefault="00876793" w:rsidP="0087679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нестиме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вади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природного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зносу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вади,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відомі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момент початку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CE7D40A" w14:textId="77777777" w:rsidR="00876793" w:rsidRDefault="00876793" w:rsidP="0087679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2.12.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договору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актами.</w:t>
      </w:r>
    </w:p>
    <w:p w14:paraId="44BE5EF8" w14:textId="77777777" w:rsidR="00876793" w:rsidRDefault="00876793" w:rsidP="0087679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4E3A0B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Ціна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2158BB2" w14:textId="77777777" w:rsidR="00876793" w:rsidRDefault="00876793" w:rsidP="00876793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становить </w:t>
      </w:r>
      <w:bookmarkStart w:id="3" w:name="_Hlk1841815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гривень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</w:p>
    <w:p w14:paraId="5F9CDB04" w14:textId="77777777" w:rsidR="00876793" w:rsidRDefault="00876793" w:rsidP="00876793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укладенні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договору)</w:t>
      </w:r>
    </w:p>
    <w:p w14:paraId="1F8B20DD" w14:textId="77777777" w:rsidR="00876793" w:rsidRDefault="00876793" w:rsidP="00876793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</w:p>
    <w:p w14:paraId="37789427" w14:textId="77777777" w:rsidR="00876793" w:rsidRDefault="00876793" w:rsidP="00876793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ПДВ - __________________________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/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ПДВ.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27D87C27" w14:textId="77777777" w:rsidR="00876793" w:rsidRDefault="00876793" w:rsidP="00876793">
      <w:pPr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укладенні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договору)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</w:p>
    <w:bookmarkEnd w:id="3"/>
    <w:p w14:paraId="371FB1CB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F4997A" w14:textId="77777777" w:rsidR="00876793" w:rsidRDefault="00876793" w:rsidP="00876793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3.2.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взятих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корегуватися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Договору та в межах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Договору,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буде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визначатися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додатковими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угодами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</w:t>
      </w:r>
    </w:p>
    <w:p w14:paraId="23B0CA45" w14:textId="77777777" w:rsidR="00876793" w:rsidRDefault="00876793" w:rsidP="00876793">
      <w:pPr>
        <w:widowControl w:val="0"/>
        <w:tabs>
          <w:tab w:val="left" w:pos="459"/>
        </w:tabs>
        <w:autoSpaceDE w:val="0"/>
        <w:autoSpaceDN w:val="0"/>
        <w:spacing w:after="0" w:line="200" w:lineRule="atLeast"/>
        <w:ind w:right="108" w:firstLine="6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3.3.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порядку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визначеними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uk-UA" w:eastAsia="ru-RU"/>
        </w:rPr>
        <w:t xml:space="preserve">________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договірної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Кошторисних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будівництва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”,  СОУ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42.1-37641918-035:2018, СОУ 42.1-37641918-071:2018.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04C7096" w14:textId="77777777" w:rsidR="00876793" w:rsidRDefault="00876793" w:rsidP="00876793">
      <w:pPr>
        <w:widowControl w:val="0"/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3.4.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Тимчасові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усередненими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СОУ 42.1-37641918-085:2018.</w:t>
      </w:r>
    </w:p>
    <w:p w14:paraId="1F881B30" w14:textId="77777777" w:rsidR="00876793" w:rsidRDefault="00876793" w:rsidP="00876793">
      <w:pPr>
        <w:widowControl w:val="0"/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3.5.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літніх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(СОУ 42.1-37641918-085:2018). </w:t>
      </w:r>
    </w:p>
    <w:p w14:paraId="4387BB1B" w14:textId="77777777" w:rsidR="00876793" w:rsidRDefault="00876793" w:rsidP="00876793">
      <w:pPr>
        <w:widowControl w:val="0"/>
        <w:shd w:val="clear" w:color="auto" w:fill="FFFFFF"/>
        <w:tabs>
          <w:tab w:val="left" w:pos="90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3.6.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Заготівельно-складські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враховуються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СОУ 42.1-37641918-085:2018  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розраховуються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відсотковими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показниками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2 %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 0,75%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металеві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921DD44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3.7.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Середньомісячна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плата одного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викладених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                       «Порядку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розрахунку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кошторисної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враховується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Мінрегіонбуду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 липня 2018 року № 196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зареєстрованому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Міністерстві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юстиції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серпня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2018 року за № 931/32383 і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обов’язковому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кошторисної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перевищує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плату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компенсуватися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інфляційними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332471B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3.8.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взаєморозрахунків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кошторисної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виходячи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ADEA2A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3.9.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рівень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інфляції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п.5.28 СОУ 42.1-37641918-085:2018.</w:t>
      </w:r>
    </w:p>
    <w:p w14:paraId="3A121A29" w14:textId="77777777" w:rsidR="00876793" w:rsidRDefault="00876793" w:rsidP="00876793">
      <w:pPr>
        <w:widowControl w:val="0"/>
        <w:shd w:val="clear" w:color="auto" w:fill="FFFFFF"/>
        <w:tabs>
          <w:tab w:val="left" w:pos="74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3.10.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підлягають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оплаті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приймається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вихідними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даними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виходячи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найменшої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щомісяця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моніторингу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цін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матеріальні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регіоні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38273A7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10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3.11.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машино-години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виходячи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матеріально-технічні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9BC8ED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перевищення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інфляційними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економії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статтях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977FE38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взаєморозрахунків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B60872D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tLeast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2ECB92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Порядок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оплати </w:t>
      </w:r>
    </w:p>
    <w:p w14:paraId="2B44948E" w14:textId="77777777" w:rsidR="00876793" w:rsidRDefault="00876793" w:rsidP="00876793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      4.1.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Розрахунки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проводяться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(форма №КБ-2в) і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(форма №КБ-3),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ДСТУ та СОУ,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кінця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поетапної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бюджету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державного казначейства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103D07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накладні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придбані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Субпідрядників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з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виділенням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Субпідрядниками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0A607C7C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Одночасно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ф. КБ-2в і ф.КБ-3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надає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розрахунок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машин та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294571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калькуляції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МР Д.1.2-218-03450778-767:2010 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калькулювання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підсобному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господарстві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повинна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перевищувати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склалися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регіоні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обґрунтовано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FDD3174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Платіжні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наявності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3BF2484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3.Оплата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проводиться в межах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виділеного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 № КБ-2в та ф № КБ-3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E8B771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межах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асигнувань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оплата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межах фактичного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8D23B9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органами державного казначейства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44441DB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4.6.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і правил, до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відмовитися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закінчених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виключають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мети,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особою,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99F4506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27E88C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послуг</w:t>
      </w:r>
      <w:proofErr w:type="spellEnd"/>
    </w:p>
    <w:p w14:paraId="6C1115E1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дня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укладенні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договору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припинення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воєнного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окремих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місцевостях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6813C77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    5.2.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вул.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Шептицького, вул. Івасюка в м. Долині Долинської міської територіальної громади Калуського району Івано-Франківської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06F99872" w14:textId="77777777" w:rsidR="00876793" w:rsidRDefault="00876793" w:rsidP="0087679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05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нормами..</w:t>
      </w:r>
      <w:proofErr w:type="gramEnd"/>
    </w:p>
    <w:p w14:paraId="305A0084" w14:textId="77777777" w:rsidR="00876793" w:rsidRDefault="00876793" w:rsidP="00876793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7D29D26" w14:textId="77777777" w:rsidR="00876793" w:rsidRDefault="00876793" w:rsidP="00876793">
      <w:pPr>
        <w:widowControl w:val="0"/>
        <w:shd w:val="clear" w:color="auto" w:fill="FFFFFF"/>
        <w:tabs>
          <w:tab w:val="left" w:pos="540"/>
        </w:tabs>
        <w:autoSpaceDE w:val="0"/>
        <w:autoSpaceDN w:val="0"/>
        <w:spacing w:after="0" w:line="240" w:lineRule="auto"/>
        <w:ind w:right="105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ліцензій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певного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ліцензії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виду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5E38270" w14:textId="77777777" w:rsidR="00876793" w:rsidRDefault="00876793" w:rsidP="008767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5.4.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1.Залучення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40FCF09" w14:textId="77777777" w:rsidR="00876793" w:rsidRDefault="00876793" w:rsidP="00876793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зверненням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1D868FFF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інформаційна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обладнання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E4EE9B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інформаційна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4685D7B" w14:textId="77777777" w:rsidR="00876793" w:rsidRDefault="00876793" w:rsidP="0087679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довільній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D70F46" w14:textId="77777777" w:rsidR="00876793" w:rsidRDefault="00876793" w:rsidP="00876793">
      <w:pPr>
        <w:widowControl w:val="0"/>
        <w:autoSpaceDE w:val="0"/>
        <w:autoSpaceDN w:val="0"/>
        <w:adjustRightInd w:val="0"/>
        <w:spacing w:after="0" w:line="240" w:lineRule="auto"/>
        <w:ind w:right="105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зверненні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обов’язково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доручаються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71D73B" w14:textId="77777777" w:rsidR="00876793" w:rsidRDefault="00876793" w:rsidP="00876793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spacing w:after="0" w:line="240" w:lineRule="auto"/>
        <w:ind w:left="360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5AD45E" w14:textId="77777777" w:rsidR="00876793" w:rsidRDefault="00876793" w:rsidP="00876793">
      <w:pPr>
        <w:widowControl w:val="0"/>
        <w:shd w:val="clear" w:color="auto" w:fill="FFFFFF"/>
        <w:tabs>
          <w:tab w:val="left" w:pos="540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субвиконавцяими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091DD22" w14:textId="77777777" w:rsidR="00876793" w:rsidRDefault="00876793" w:rsidP="00876793">
      <w:pPr>
        <w:widowControl w:val="0"/>
        <w:shd w:val="clear" w:color="auto" w:fill="FFFFFF"/>
        <w:tabs>
          <w:tab w:val="left" w:pos="540"/>
        </w:tabs>
        <w:autoSpaceDE w:val="0"/>
        <w:autoSpaceDN w:val="0"/>
        <w:spacing w:after="0" w:line="240" w:lineRule="auto"/>
        <w:ind w:right="105" w:firstLine="2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5.5.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ІТП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відпочинку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заходи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недопущення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технологічної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виробничої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громадського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6DD4A07" w14:textId="77777777" w:rsidR="00876793" w:rsidRDefault="00876793" w:rsidP="00876793">
      <w:pPr>
        <w:widowControl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5.6.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сміття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механізмів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тимчасових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приміщень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попереджає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вказане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невжиття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понесених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останнім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</w:p>
    <w:p w14:paraId="126DBEF2" w14:textId="77777777" w:rsidR="00876793" w:rsidRDefault="00876793" w:rsidP="00876793">
      <w:pPr>
        <w:widowControl w:val="0"/>
        <w:autoSpaceDE w:val="0"/>
        <w:autoSpaceDN w:val="0"/>
        <w:adjustRightInd w:val="0"/>
        <w:spacing w:after="0" w:line="240" w:lineRule="auto"/>
        <w:ind w:left="142" w:right="10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42F992" w14:textId="77777777" w:rsidR="00876793" w:rsidRDefault="00876793" w:rsidP="00876793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6. Права 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обов'язки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сторін</w:t>
      </w:r>
      <w:proofErr w:type="spellEnd"/>
    </w:p>
    <w:p w14:paraId="7F6D1D98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6.1.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18153BF8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6.1.1.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1AA545E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6.1.2.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Актом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(Ф. КБ-2в )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2.1. Договору;</w:t>
      </w:r>
    </w:p>
    <w:p w14:paraId="7E734142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6.1.3.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обов'язки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69B7A23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        а)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інформувати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впровадження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нових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нормативно-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правових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нормативних</w:t>
      </w:r>
      <w:proofErr w:type="spellEnd"/>
      <w:proofErr w:type="gram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документах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руху на дорогах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загального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користування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споруд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на них та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експлуатаційного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;</w:t>
      </w:r>
    </w:p>
    <w:p w14:paraId="35A96B27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здійснювати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в межах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компетенції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контроль за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безпеці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руху; </w:t>
      </w:r>
    </w:p>
    <w:p w14:paraId="3F809A39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(ф. КБ-2в)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здійснювати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оплату (ф. КБ-3) за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lastRenderedPageBreak/>
        <w:t>виконані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експлуатаційному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утриманню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uk-UA" w:eastAsia="zh-CN"/>
        </w:rPr>
        <w:t>вулиці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і заходах,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пов’язаних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забезпеченням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безпечних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умов руху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транспортних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на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uk-UA" w:eastAsia="zh-CN"/>
        </w:rPr>
        <w:t>вулицях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дефектів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та</w:t>
      </w:r>
      <w:proofErr w:type="gram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/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або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щомісячних</w:t>
      </w:r>
      <w:proofErr w:type="spellEnd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планів</w:t>
      </w:r>
      <w:proofErr w:type="spellEnd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завдань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 в межах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забезпечених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фінансуванням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.</w:t>
      </w:r>
    </w:p>
    <w:p w14:paraId="43A95B7E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г) разом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вести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облік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ДТП,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надзвичайних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ситуацій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брати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участь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розслідуванні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ДТП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надзвичайних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ситуацій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матеріальними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збитками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виникли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вулиці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знаходяться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експлуатаційному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</w:p>
    <w:p w14:paraId="5327C1FF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здійснювати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технічний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нагляд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відповідністю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діючим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документам;</w:t>
      </w:r>
    </w:p>
    <w:p w14:paraId="374A2995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є)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виявленні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відхилень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норм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припис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і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приймати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3329F9B8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6.2.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право:</w:t>
      </w:r>
    </w:p>
    <w:p w14:paraId="6C5DD159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повідомивши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договору;</w:t>
      </w:r>
    </w:p>
    <w:p w14:paraId="66352470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Договором;</w:t>
      </w:r>
    </w:p>
    <w:p w14:paraId="1FC3C61D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реального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такому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Договору; </w:t>
      </w:r>
    </w:p>
    <w:p w14:paraId="34940FD1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6.2.4. При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відхилень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підготовки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невідповідність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розрахунків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ціноутворення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неповному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2F9121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6.2.5. Разом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аналізувати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причини ДТП,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пов’язані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незадовільним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експлуатаційним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вулиці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виявляти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руху,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впливають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сприяють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скоєнню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ДТП,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вживати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заходи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умов договору.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ДТП,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спричинене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неналежним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вулиці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резонансного ДТП,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запрошується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представник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4EDF6E69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права:</w:t>
      </w:r>
    </w:p>
    <w:p w14:paraId="6C9BA0A9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зафіксованих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актах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296F7087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ознайомлюватись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висловити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33CABB5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9940F3A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найшвидшого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санітарно-екологічних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0190110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дорогами;</w:t>
      </w:r>
    </w:p>
    <w:p w14:paraId="5A4A5FE2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економічних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24D4D39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запобіганню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надзвичайних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аварійних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техногенних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подібних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A986F4F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вищезазначених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 листом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т.ч.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поштою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F2D6E1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вмотивовану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532A63E2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як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собою право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організацією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правом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понесених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такому договору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сум.</w:t>
      </w:r>
    </w:p>
    <w:p w14:paraId="1C46AF65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перегляд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окремих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потреби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EC36472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призупинити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ініціативою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таких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14:paraId="08F15072" w14:textId="77777777" w:rsidR="00876793" w:rsidRDefault="00876793" w:rsidP="008767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подальшої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потреби;</w:t>
      </w:r>
    </w:p>
    <w:p w14:paraId="2CA7CF86" w14:textId="77777777" w:rsidR="00876793" w:rsidRDefault="00876793" w:rsidP="008767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договором;</w:t>
      </w:r>
    </w:p>
    <w:p w14:paraId="3CD124AB" w14:textId="77777777" w:rsidR="00876793" w:rsidRDefault="00876793" w:rsidP="008767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відставання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строків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більш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один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місяць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відставання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пов’язане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несвоєчасністю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);</w:t>
      </w:r>
    </w:p>
    <w:p w14:paraId="3E78778F" w14:textId="77777777" w:rsidR="00876793" w:rsidRDefault="00876793" w:rsidP="008767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неодноразове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(два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рази)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будівельних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норм 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руху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п. 1.4.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Договору.</w:t>
      </w:r>
    </w:p>
    <w:p w14:paraId="2E8F6EB5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прийнятті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призупинення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повідомляє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письмово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15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вступу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обставини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зумовили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суттєво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змінились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4F96F3B7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відшкодовує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збитки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відбулося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вини. </w:t>
      </w:r>
    </w:p>
    <w:p w14:paraId="6D1084C6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кінцевих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розрахунків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пред’являються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зацікавленою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стороною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місяця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пред’явлення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необхідних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розрахунків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проводиться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оплата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обґрунтовані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мотиви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2DC2A335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6.3.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14:paraId="1EFBE4B9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6.3.1.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порядку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  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Договором;</w:t>
      </w:r>
    </w:p>
    <w:p w14:paraId="40825716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6.3.2.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умовам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установленим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Договором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актами.</w:t>
      </w:r>
    </w:p>
    <w:p w14:paraId="6353C493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6.3.3.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скоєння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ДТП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врегулювання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таким ДТП,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врегулюванням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A93696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втрату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попутного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99FE3A5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6.4.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право:</w:t>
      </w:r>
    </w:p>
    <w:p w14:paraId="45ED11E6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плату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2D4800B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6.4.2.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D40F785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6474C4" w14:textId="77777777" w:rsidR="00876793" w:rsidRDefault="00876793" w:rsidP="00876793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7.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Відповідальність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сторін</w:t>
      </w:r>
      <w:proofErr w:type="spellEnd"/>
    </w:p>
    <w:p w14:paraId="08E0800A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законами  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</w:p>
    <w:p w14:paraId="279CA446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них,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Договором:</w:t>
      </w:r>
    </w:p>
    <w:p w14:paraId="3F56E47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за:</w:t>
      </w:r>
    </w:p>
    <w:p w14:paraId="0386F38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вини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дорожньо-транспортної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B3892FF" w14:textId="77777777" w:rsidR="00876793" w:rsidRDefault="00876793" w:rsidP="0087679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планів-завдань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</w:t>
      </w:r>
    </w:p>
    <w:p w14:paraId="746C397E" w14:textId="77777777" w:rsidR="00876793" w:rsidRDefault="00876793" w:rsidP="0087679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перед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особами, в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ДТП,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6E69686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7.2.2.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необхідних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санітарної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протипожежної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правил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охорони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техніку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07298759" w14:textId="77777777" w:rsidR="00876793" w:rsidRDefault="00876793" w:rsidP="00876793">
      <w:pPr>
        <w:widowControl w:val="0"/>
        <w:shd w:val="clear" w:color="auto" w:fill="FFFFFF"/>
        <w:tabs>
          <w:tab w:val="left" w:pos="538"/>
        </w:tabs>
        <w:autoSpaceDE w:val="0"/>
        <w:autoSpaceDN w:val="0"/>
        <w:spacing w:after="0" w:line="240" w:lineRule="atLeast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7.2.3.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знаходяться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поза контролем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таких як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пожежі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стихійні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лиха,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воєнні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ембарго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протиправні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“форс-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мажорні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”).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відкладається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F3A0DC3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7.2.4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вини таких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Договором:</w:t>
      </w:r>
    </w:p>
    <w:p w14:paraId="512EE707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пеня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0,1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понад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тридцять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вказаної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F61D4AF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штрафних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зумовлені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Договором.</w:t>
      </w:r>
    </w:p>
    <w:p w14:paraId="3728E895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пеню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подвійної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облікової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ставки НБУ,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нараховується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76F8002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B8EAB6F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7.2.5.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Сплата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не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винну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порушенні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договірних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Сторону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повному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14:paraId="3B53B1F1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7.2.6.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досягнення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взаємної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згоди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переговорів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суду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діючим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14:paraId="14DE449E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7.3.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DFB219D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моменту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6455110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прорахунки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негативно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вплинути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строки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C43A229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наполягає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того,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зробив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9B0E672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вулиці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2857E74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елементів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вулиці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терміново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650F637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зв'язку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02802A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FB7930" w14:textId="77777777" w:rsidR="00876793" w:rsidRDefault="00876793" w:rsidP="00876793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8.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Обставини</w:t>
      </w:r>
      <w:proofErr w:type="spellEnd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непереборної</w:t>
      </w:r>
      <w:proofErr w:type="spellEnd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сили</w:t>
      </w:r>
      <w:proofErr w:type="spellEnd"/>
    </w:p>
    <w:p w14:paraId="4F650D8A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існували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поза волею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катастрофа,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стихійне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лихо,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епідемія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епізоотія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війна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14:paraId="72C53E92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Сторона,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повинна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пізніше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Сторону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3FE6645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1A62907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строку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промисловою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Палатою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регіональними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промисловими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палатами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чинного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E80C1B6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9470F5" w14:textId="77777777" w:rsidR="00876793" w:rsidRDefault="00876793" w:rsidP="00876793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578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9.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>Вирішення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>спорів</w:t>
      </w:r>
      <w:proofErr w:type="spellEnd"/>
    </w:p>
    <w:p w14:paraId="55BE3AFF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розбіжностей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взаємних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DEA3A39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недосягнення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вирішуються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судовому порядку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DC8AB00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примірниках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однакову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силу, з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два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примірники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залишається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14:paraId="3654D014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9.4.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розірваний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ініціативи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неодноразового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невиконання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Виконавцем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взятих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ним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.</w:t>
      </w:r>
    </w:p>
    <w:p w14:paraId="6EBF6821" w14:textId="77777777" w:rsidR="00876793" w:rsidRDefault="00876793" w:rsidP="00876793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14:paraId="400AA429" w14:textId="77777777" w:rsidR="00876793" w:rsidRDefault="00876793" w:rsidP="00876793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10. 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Дія</w:t>
      </w:r>
      <w:proofErr w:type="spellEnd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Договору</w:t>
      </w:r>
    </w:p>
    <w:p w14:paraId="7348A191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10.1.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_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21.11.2022 року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але в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Сторонами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своїх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зобов’язань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46B2E5D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10.2. Строк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продовжуватись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спричинили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призведуть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5EDE74D5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35016C" w14:textId="77777777" w:rsidR="00876793" w:rsidRDefault="00876793" w:rsidP="00876793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firstLine="709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                                                     11.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умови</w:t>
      </w:r>
      <w:proofErr w:type="spellEnd"/>
    </w:p>
    <w:p w14:paraId="6784513E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11.1.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випадках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цим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Договором,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несуть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передбачену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чинним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A2D9C87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11.2.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Договір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складається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трьох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примірниках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рівну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юридичну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силу, два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Замовнику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, один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Виконавцю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Всі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додатки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та угоди до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вважаються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невід`ємною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частиною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. </w:t>
      </w:r>
    </w:p>
    <w:p w14:paraId="22DABB31" w14:textId="77777777" w:rsidR="00876793" w:rsidRDefault="00876793" w:rsidP="00876793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11.3.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Договору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здійснюються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шляхом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доповнення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умов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ініціативою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підставі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додаткової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угоди. </w:t>
      </w:r>
    </w:p>
    <w:p w14:paraId="3C4BF99A" w14:textId="77777777" w:rsidR="00876793" w:rsidRDefault="00876793" w:rsidP="00876793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9B368A1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12.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 Договору</w:t>
      </w:r>
    </w:p>
    <w:p w14:paraId="02C1C09C" w14:textId="77777777" w:rsidR="00876793" w:rsidRDefault="00876793" w:rsidP="0087679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10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12.1.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Невід’ємною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частиною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Договору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</w:t>
      </w:r>
    </w:p>
    <w:p w14:paraId="5E06C529" w14:textId="77777777" w:rsidR="00876793" w:rsidRDefault="00876793" w:rsidP="0087679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Додатки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зазначаються</w:t>
      </w:r>
      <w:proofErr w:type="spellEnd"/>
      <w:proofErr w:type="gram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укладенні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Договору </w:t>
      </w:r>
    </w:p>
    <w:p w14:paraId="44C6A158" w14:textId="77777777" w:rsidR="00876793" w:rsidRDefault="00876793" w:rsidP="0087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13288995" w14:textId="77777777" w:rsidR="00876793" w:rsidRDefault="00876793" w:rsidP="00876793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13.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Юридичні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адреси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банківські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реквізити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підписи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сторін</w:t>
      </w:r>
      <w:proofErr w:type="spellEnd"/>
    </w:p>
    <w:p w14:paraId="1532E017" w14:textId="77777777" w:rsidR="00876793" w:rsidRDefault="00876793" w:rsidP="008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06"/>
        <w:gridCol w:w="5279"/>
      </w:tblGrid>
      <w:tr w:rsidR="00876793" w14:paraId="0A329AD8" w14:textId="77777777" w:rsidTr="00876793">
        <w:trPr>
          <w:trHeight w:val="1955"/>
        </w:trPr>
        <w:tc>
          <w:tcPr>
            <w:tcW w:w="4606" w:type="dxa"/>
          </w:tcPr>
          <w:p w14:paraId="5BCB865B" w14:textId="77777777" w:rsidR="00876793" w:rsidRDefault="0087679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Замовник</w:t>
            </w:r>
            <w:proofErr w:type="spellEnd"/>
          </w:p>
          <w:p w14:paraId="29EE2D26" w14:textId="77777777" w:rsidR="00876793" w:rsidRDefault="00876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Державне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підприємство</w:t>
            </w:r>
            <w:proofErr w:type="spellEnd"/>
          </w:p>
          <w:p w14:paraId="3146C759" w14:textId="77777777" w:rsidR="00876793" w:rsidRDefault="00876793">
            <w:pPr>
              <w:spacing w:after="0" w:line="240" w:lineRule="auto"/>
              <w:ind w:right="-46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«ДОРОГИ ПРИКАРПАТТЯ»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035A722F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ЄДРПОУ 42753775</w:t>
            </w:r>
          </w:p>
          <w:p w14:paraId="3FDB282D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76014,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Івано-Франківськ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5A11B8A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Степана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Бандери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77</w:t>
            </w:r>
          </w:p>
          <w:p w14:paraId="20AA6B21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 ____________________</w:t>
            </w:r>
          </w:p>
          <w:p w14:paraId="44DC9D57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_______________________</w:t>
            </w:r>
          </w:p>
          <w:p w14:paraId="5E8CEFF7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_________________</w:t>
            </w:r>
          </w:p>
          <w:p w14:paraId="5FDEBD02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e-mail: doroga_ifoda@ukr.net</w:t>
            </w:r>
          </w:p>
          <w:p w14:paraId="7F05CD3D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C9FA35C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  _____________</w:t>
            </w:r>
          </w:p>
          <w:p w14:paraId="334AC030" w14:textId="77777777" w:rsidR="00876793" w:rsidRDefault="008767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  <w:hideMark/>
          </w:tcPr>
          <w:p w14:paraId="55BBBB04" w14:textId="77777777" w:rsidR="00876793" w:rsidRDefault="00876793">
            <w:pPr>
              <w:snapToGrid w:val="0"/>
              <w:spacing w:after="0" w:line="252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Підрядник</w:t>
            </w:r>
            <w:proofErr w:type="spellEnd"/>
          </w:p>
          <w:p w14:paraId="1E027088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_________________________________</w:t>
            </w:r>
          </w:p>
          <w:p w14:paraId="5EA3D058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_________________________________</w:t>
            </w:r>
          </w:p>
          <w:p w14:paraId="4D7CAFFC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43784597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78129309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7B9FB0A9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38492EEB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6A99BA05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26824B0D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_________________________________</w:t>
            </w:r>
          </w:p>
          <w:p w14:paraId="6F860783" w14:textId="77777777" w:rsidR="00876793" w:rsidRDefault="00876793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3DB2BF9" w14:textId="77777777" w:rsidR="00876793" w:rsidRDefault="00876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__________________ ______________</w:t>
            </w:r>
          </w:p>
        </w:tc>
        <w:bookmarkEnd w:id="2"/>
      </w:tr>
    </w:tbl>
    <w:p w14:paraId="4E36AF2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2923"/>
    <w:multiLevelType w:val="multilevel"/>
    <w:tmpl w:val="9DC61D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98" w:hanging="360"/>
      </w:pPr>
    </w:lvl>
    <w:lvl w:ilvl="2">
      <w:start w:val="1"/>
      <w:numFmt w:val="decimal"/>
      <w:lvlText w:val="%1.%2.%3."/>
      <w:lvlJc w:val="left"/>
      <w:pPr>
        <w:ind w:left="1196" w:hanging="720"/>
      </w:pPr>
    </w:lvl>
    <w:lvl w:ilvl="3">
      <w:start w:val="1"/>
      <w:numFmt w:val="decimal"/>
      <w:lvlText w:val="%1.%2.%3.%4."/>
      <w:lvlJc w:val="left"/>
      <w:pPr>
        <w:ind w:left="1434" w:hanging="720"/>
      </w:pPr>
    </w:lvl>
    <w:lvl w:ilvl="4">
      <w:start w:val="1"/>
      <w:numFmt w:val="decimal"/>
      <w:lvlText w:val="%1.%2.%3.%4.%5."/>
      <w:lvlJc w:val="left"/>
      <w:pPr>
        <w:ind w:left="2032" w:hanging="1080"/>
      </w:pPr>
    </w:lvl>
    <w:lvl w:ilvl="5">
      <w:start w:val="1"/>
      <w:numFmt w:val="decimal"/>
      <w:lvlText w:val="%1.%2.%3.%4.%5.%6."/>
      <w:lvlJc w:val="left"/>
      <w:pPr>
        <w:ind w:left="2270" w:hanging="1080"/>
      </w:pPr>
    </w:lvl>
    <w:lvl w:ilvl="6">
      <w:start w:val="1"/>
      <w:numFmt w:val="decimal"/>
      <w:lvlText w:val="%1.%2.%3.%4.%5.%6.%7."/>
      <w:lvlJc w:val="left"/>
      <w:pPr>
        <w:ind w:left="2868" w:hanging="1440"/>
      </w:pPr>
    </w:lvl>
    <w:lvl w:ilvl="7">
      <w:start w:val="1"/>
      <w:numFmt w:val="decimal"/>
      <w:lvlText w:val="%1.%2.%3.%4.%5.%6.%7.%8."/>
      <w:lvlJc w:val="left"/>
      <w:pPr>
        <w:ind w:left="3106" w:hanging="1440"/>
      </w:pPr>
    </w:lvl>
    <w:lvl w:ilvl="8">
      <w:start w:val="1"/>
      <w:numFmt w:val="decimal"/>
      <w:lvlText w:val="%1.%2.%3.%4.%5.%6.%7.%8.%9."/>
      <w:lvlJc w:val="left"/>
      <w:pPr>
        <w:ind w:left="3704" w:hanging="1800"/>
      </w:pPr>
    </w:lvl>
  </w:abstractNum>
  <w:abstractNum w:abstractNumId="1" w15:restartNumberingAfterBreak="0">
    <w:nsid w:val="6BCA7B88"/>
    <w:multiLevelType w:val="singleLevel"/>
    <w:tmpl w:val="EBA4AB6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num w:numId="1" w16cid:durableId="1094282257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02916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90"/>
    <w:rsid w:val="006C0B77"/>
    <w:rsid w:val="008242FF"/>
    <w:rsid w:val="00870751"/>
    <w:rsid w:val="00876793"/>
    <w:rsid w:val="00922C48"/>
    <w:rsid w:val="00B915B7"/>
    <w:rsid w:val="00EA16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7C15-3DCD-4839-8BC6-F21C3EA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6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23194</Words>
  <Characters>13222</Characters>
  <Application>Microsoft Office Word</Application>
  <DocSecurity>0</DocSecurity>
  <Lines>110</Lines>
  <Paragraphs>72</Paragraphs>
  <ScaleCrop>false</ScaleCrop>
  <Company/>
  <LinksUpToDate>false</LinksUpToDate>
  <CharactersWithSpaces>36344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2022-09-09T10:59:00Z</dcterms:created>
  <dcterms:modified xsi:type="dcterms:W3CDTF">2022-09-09T11:00:00Z</dcterms:modified>
</cp:coreProperties>
</file>