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7F0" w:rsidRPr="00B76018" w:rsidRDefault="00944E66" w:rsidP="008807F0">
      <w:pPr>
        <w:spacing w:after="0" w:line="240" w:lineRule="auto"/>
        <w:ind w:firstLine="5954"/>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Додаток 3</w:t>
      </w:r>
      <w:r w:rsidR="008807F0" w:rsidRPr="00B76018">
        <w:rPr>
          <w:rFonts w:ascii="Times New Roman" w:eastAsia="Times New Roman" w:hAnsi="Times New Roman"/>
          <w:b/>
          <w:i/>
          <w:sz w:val="24"/>
          <w:szCs w:val="24"/>
          <w:lang w:eastAsia="ru-RU"/>
        </w:rPr>
        <w:t xml:space="preserve"> </w:t>
      </w:r>
    </w:p>
    <w:p w:rsidR="008807F0" w:rsidRPr="00B76018" w:rsidRDefault="008807F0" w:rsidP="008807F0">
      <w:pPr>
        <w:spacing w:after="0" w:line="240" w:lineRule="auto"/>
        <w:ind w:firstLine="5954"/>
        <w:jc w:val="right"/>
        <w:rPr>
          <w:rFonts w:ascii="Times New Roman" w:eastAsia="Times New Roman" w:hAnsi="Times New Roman"/>
          <w:b/>
          <w:i/>
          <w:sz w:val="24"/>
          <w:szCs w:val="24"/>
          <w:lang w:eastAsia="ru-RU"/>
        </w:rPr>
      </w:pPr>
      <w:r w:rsidRPr="00B76018">
        <w:rPr>
          <w:rFonts w:ascii="Times New Roman" w:eastAsia="Times New Roman" w:hAnsi="Times New Roman"/>
          <w:b/>
          <w:i/>
          <w:sz w:val="24"/>
          <w:szCs w:val="24"/>
          <w:lang w:eastAsia="ru-RU"/>
        </w:rPr>
        <w:t>до тендерної документації</w:t>
      </w:r>
    </w:p>
    <w:p w:rsidR="008807F0" w:rsidRPr="00B76018" w:rsidRDefault="008807F0" w:rsidP="008807F0">
      <w:pPr>
        <w:spacing w:after="0" w:line="240" w:lineRule="auto"/>
        <w:ind w:firstLine="5954"/>
        <w:jc w:val="right"/>
        <w:rPr>
          <w:rFonts w:ascii="Times New Roman" w:eastAsia="Times New Roman" w:hAnsi="Times New Roman"/>
          <w:b/>
          <w:i/>
          <w:sz w:val="24"/>
          <w:szCs w:val="24"/>
          <w:lang w:eastAsia="ru-RU"/>
        </w:rPr>
      </w:pPr>
    </w:p>
    <w:p w:rsidR="008807F0" w:rsidRPr="00B76018" w:rsidRDefault="008807F0" w:rsidP="008807F0">
      <w:pPr>
        <w:spacing w:after="0" w:line="240" w:lineRule="auto"/>
        <w:jc w:val="center"/>
        <w:rPr>
          <w:rFonts w:ascii="Times New Roman" w:hAnsi="Times New Roman"/>
          <w:b/>
          <w:sz w:val="24"/>
          <w:szCs w:val="24"/>
        </w:rPr>
      </w:pPr>
      <w:r w:rsidRPr="00B76018">
        <w:rPr>
          <w:rFonts w:ascii="Times New Roman" w:hAnsi="Times New Roman"/>
          <w:b/>
          <w:sz w:val="24"/>
          <w:szCs w:val="24"/>
        </w:rPr>
        <w:t>ПРОЕКТ ДОГОВОРУ ПРО ЗАКУПІВЛЮ</w:t>
      </w:r>
      <w:r w:rsidR="00872FB8">
        <w:rPr>
          <w:rFonts w:ascii="Times New Roman" w:hAnsi="Times New Roman"/>
          <w:b/>
          <w:sz w:val="24"/>
          <w:szCs w:val="24"/>
        </w:rPr>
        <w:t xml:space="preserve"> </w:t>
      </w:r>
      <w:r w:rsidR="00CF0CC4">
        <w:rPr>
          <w:rFonts w:ascii="Times New Roman" w:hAnsi="Times New Roman"/>
          <w:b/>
          <w:sz w:val="24"/>
          <w:szCs w:val="24"/>
        </w:rPr>
        <w:t xml:space="preserve"> </w:t>
      </w:r>
      <w:bookmarkStart w:id="0" w:name="_GoBack"/>
      <w:bookmarkEnd w:id="0"/>
    </w:p>
    <w:p w:rsidR="008807F0" w:rsidRPr="00B76018" w:rsidRDefault="008807F0" w:rsidP="008807F0">
      <w:pPr>
        <w:spacing w:after="0" w:line="240" w:lineRule="auto"/>
        <w:jc w:val="center"/>
        <w:rPr>
          <w:rFonts w:ascii="Times New Roman" w:eastAsia="Times New Roman" w:hAnsi="Times New Roman"/>
          <w:b/>
          <w:bCs/>
          <w:sz w:val="24"/>
          <w:szCs w:val="24"/>
        </w:rPr>
      </w:pPr>
      <w:r w:rsidRPr="00B76018">
        <w:rPr>
          <w:rFonts w:ascii="Times New Roman" w:hAnsi="Times New Roman"/>
          <w:b/>
          <w:sz w:val="24"/>
          <w:szCs w:val="24"/>
        </w:rPr>
        <w:t>ТА УМОВИ ЙОГО ЗМІН</w:t>
      </w:r>
      <w:r>
        <w:rPr>
          <w:rFonts w:ascii="Times New Roman" w:hAnsi="Times New Roman"/>
          <w:b/>
          <w:sz w:val="24"/>
          <w:szCs w:val="24"/>
        </w:rPr>
        <w:t xml:space="preserve"> (ЛОТ </w:t>
      </w:r>
      <w:r w:rsidR="00392099">
        <w:rPr>
          <w:rFonts w:ascii="Times New Roman" w:hAnsi="Times New Roman"/>
          <w:b/>
          <w:sz w:val="24"/>
          <w:szCs w:val="24"/>
        </w:rPr>
        <w:t>2</w:t>
      </w:r>
      <w:r>
        <w:rPr>
          <w:rFonts w:ascii="Times New Roman" w:hAnsi="Times New Roman"/>
          <w:b/>
          <w:sz w:val="24"/>
          <w:szCs w:val="24"/>
        </w:rPr>
        <w:t xml:space="preserve">) </w:t>
      </w:r>
    </w:p>
    <w:p w:rsidR="008807F0" w:rsidRPr="00B76018" w:rsidRDefault="008807F0" w:rsidP="008807F0">
      <w:pPr>
        <w:spacing w:after="0" w:line="240" w:lineRule="auto"/>
        <w:jc w:val="center"/>
        <w:rPr>
          <w:rFonts w:ascii="Times New Roman" w:eastAsia="Times New Roman" w:hAnsi="Times New Roman"/>
          <w:b/>
          <w:color w:val="000000"/>
          <w:w w:val="102"/>
          <w:sz w:val="24"/>
          <w:szCs w:val="24"/>
          <w:lang w:eastAsia="ru-RU"/>
        </w:rPr>
      </w:pPr>
    </w:p>
    <w:p w:rsidR="008807F0" w:rsidRPr="00B76018" w:rsidRDefault="008807F0" w:rsidP="008807F0">
      <w:pPr>
        <w:widowControl w:val="0"/>
        <w:overflowPunct w:val="0"/>
        <w:autoSpaceDE w:val="0"/>
        <w:autoSpaceDN w:val="0"/>
        <w:adjustRightInd w:val="0"/>
        <w:spacing w:after="0"/>
        <w:textAlignment w:val="baseline"/>
        <w:outlineLvl w:val="0"/>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 xml:space="preserve">місто </w:t>
      </w:r>
      <w:r w:rsidR="002E1467">
        <w:rPr>
          <w:rFonts w:ascii="Times New Roman" w:eastAsia="Times New Roman" w:hAnsi="Times New Roman"/>
          <w:sz w:val="24"/>
          <w:szCs w:val="24"/>
          <w:lang w:eastAsia="ru-RU"/>
        </w:rPr>
        <w:t>Чернівці</w:t>
      </w:r>
      <w:r w:rsidRPr="00B760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B76018">
        <w:rPr>
          <w:rFonts w:ascii="Times New Roman" w:eastAsia="Times New Roman" w:hAnsi="Times New Roman"/>
          <w:sz w:val="24"/>
          <w:szCs w:val="24"/>
          <w:lang w:eastAsia="ru-RU"/>
        </w:rPr>
        <w:t xml:space="preserve">          </w:t>
      </w:r>
      <w:r w:rsidRPr="00B76018">
        <w:rPr>
          <w:rFonts w:ascii="Times New Roman" w:eastAsia="Times New Roman" w:hAnsi="Times New Roman"/>
          <w:color w:val="000000"/>
          <w:sz w:val="24"/>
          <w:szCs w:val="24"/>
          <w:lang w:eastAsia="ru-RU"/>
        </w:rPr>
        <w:t xml:space="preserve"> «____»  _______  202_ року</w:t>
      </w:r>
    </w:p>
    <w:p w:rsidR="008807F0" w:rsidRPr="00B76018" w:rsidRDefault="008807F0" w:rsidP="008807F0">
      <w:pPr>
        <w:widowControl w:val="0"/>
        <w:overflowPunct w:val="0"/>
        <w:autoSpaceDE w:val="0"/>
        <w:autoSpaceDN w:val="0"/>
        <w:adjustRightInd w:val="0"/>
        <w:spacing w:after="0"/>
        <w:jc w:val="center"/>
        <w:textAlignment w:val="baseline"/>
        <w:rPr>
          <w:rFonts w:ascii="Times New Roman" w:eastAsia="Times New Roman" w:hAnsi="Times New Roman"/>
          <w:iCs/>
          <w:sz w:val="24"/>
          <w:szCs w:val="24"/>
          <w:lang w:eastAsia="ru-RU"/>
        </w:rPr>
      </w:pPr>
    </w:p>
    <w:p w:rsidR="008807F0" w:rsidRPr="00B76018" w:rsidRDefault="008807F0" w:rsidP="008807F0">
      <w:pPr>
        <w:widowControl w:val="0"/>
        <w:overflowPunct w:val="0"/>
        <w:autoSpaceDE w:val="0"/>
        <w:autoSpaceDN w:val="0"/>
        <w:adjustRightInd w:val="0"/>
        <w:spacing w:after="0"/>
        <w:ind w:firstLine="708"/>
        <w:jc w:val="both"/>
        <w:textAlignment w:val="baseline"/>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 xml:space="preserve">Управління поліції охорони в </w:t>
      </w:r>
      <w:r>
        <w:rPr>
          <w:rFonts w:ascii="Times New Roman" w:eastAsia="Times New Roman" w:hAnsi="Times New Roman"/>
          <w:b/>
          <w:sz w:val="24"/>
          <w:szCs w:val="24"/>
          <w:lang w:eastAsia="ru-RU"/>
        </w:rPr>
        <w:t>Чернівецькій області</w:t>
      </w:r>
      <w:r w:rsidRPr="00B76018">
        <w:rPr>
          <w:rFonts w:ascii="Times New Roman" w:eastAsia="Times New Roman" w:hAnsi="Times New Roman"/>
          <w:b/>
          <w:sz w:val="24"/>
          <w:szCs w:val="24"/>
          <w:lang w:eastAsia="ru-RU"/>
        </w:rPr>
        <w:t>,</w:t>
      </w:r>
      <w:r w:rsidRPr="00B76018">
        <w:rPr>
          <w:rFonts w:ascii="Times New Roman" w:eastAsia="Times New Roman" w:hAnsi="Times New Roman"/>
          <w:sz w:val="24"/>
          <w:szCs w:val="24"/>
          <w:lang w:eastAsia="ru-RU"/>
        </w:rPr>
        <w:t xml:space="preserve"> надалі </w:t>
      </w:r>
      <w:r w:rsidRPr="00B76018">
        <w:rPr>
          <w:rFonts w:ascii="Times New Roman" w:eastAsia="Times New Roman" w:hAnsi="Times New Roman"/>
          <w:b/>
          <w:sz w:val="24"/>
          <w:szCs w:val="24"/>
          <w:lang w:eastAsia="ru-RU"/>
        </w:rPr>
        <w:t xml:space="preserve">Покупець,  </w:t>
      </w:r>
      <w:r w:rsidRPr="00B76018">
        <w:rPr>
          <w:rFonts w:ascii="Times New Roman" w:eastAsia="Times New Roman" w:hAnsi="Times New Roman"/>
          <w:sz w:val="24"/>
          <w:szCs w:val="24"/>
          <w:lang w:eastAsia="ru-RU"/>
        </w:rPr>
        <w:t xml:space="preserve">в особі </w:t>
      </w:r>
      <w:r w:rsidRPr="00B76018">
        <w:rPr>
          <w:rFonts w:ascii="Times New Roman" w:eastAsia="Times New Roman" w:hAnsi="Times New Roman"/>
          <w:b/>
          <w:sz w:val="24"/>
          <w:szCs w:val="24"/>
          <w:lang w:eastAsia="ru-RU"/>
        </w:rPr>
        <w:t xml:space="preserve">______________, </w:t>
      </w:r>
      <w:r w:rsidRPr="00B76018">
        <w:rPr>
          <w:rFonts w:ascii="Times New Roman" w:eastAsia="Times New Roman" w:hAnsi="Times New Roman"/>
          <w:sz w:val="24"/>
          <w:szCs w:val="24"/>
          <w:lang w:eastAsia="ru-RU"/>
        </w:rPr>
        <w:t>що діє на підставі _____________, є    платником податку на прибуток на загальних підставах, з однієї сторони, та</w:t>
      </w:r>
      <w:r w:rsidRPr="00B76018">
        <w:rPr>
          <w:rFonts w:ascii="Times New Roman" w:eastAsia="Times New Roman" w:hAnsi="Times New Roman"/>
          <w:b/>
          <w:sz w:val="24"/>
          <w:szCs w:val="24"/>
          <w:lang w:eastAsia="ru-RU"/>
        </w:rPr>
        <w:t xml:space="preserve"> </w:t>
      </w:r>
      <w:r w:rsidRPr="00B76018">
        <w:rPr>
          <w:rFonts w:ascii="Times New Roman" w:eastAsia="Times New Roman" w:hAnsi="Times New Roman"/>
          <w:b/>
          <w:bCs/>
          <w:sz w:val="24"/>
          <w:szCs w:val="24"/>
          <w:lang w:eastAsia="uk-UA"/>
        </w:rPr>
        <w:t>______________________</w:t>
      </w:r>
      <w:r w:rsidRPr="00B76018">
        <w:rPr>
          <w:rFonts w:ascii="Times New Roman" w:eastAsia="Times New Roman" w:hAnsi="Times New Roman"/>
          <w:b/>
          <w:bCs/>
          <w:kern w:val="2"/>
          <w:sz w:val="24"/>
          <w:szCs w:val="24"/>
          <w:lang w:eastAsia="hi-IN" w:bidi="hi-IN"/>
        </w:rPr>
        <w:t>,</w:t>
      </w:r>
      <w:r w:rsidRPr="00B76018">
        <w:rPr>
          <w:rFonts w:ascii="Times New Roman" w:eastAsia="Times New Roman" w:hAnsi="Times New Roman"/>
          <w:kern w:val="2"/>
          <w:sz w:val="24"/>
          <w:szCs w:val="24"/>
          <w:lang w:eastAsia="hi-IN" w:bidi="hi-IN"/>
        </w:rPr>
        <w:t xml:space="preserve"> в особі ___________________</w:t>
      </w:r>
      <w:r w:rsidRPr="00B76018">
        <w:rPr>
          <w:rFonts w:ascii="Times New Roman" w:eastAsia="Times New Roman" w:hAnsi="Times New Roman"/>
          <w:b/>
          <w:sz w:val="24"/>
          <w:szCs w:val="24"/>
          <w:lang w:eastAsia="ru-RU"/>
        </w:rPr>
        <w:t>,</w:t>
      </w:r>
      <w:r w:rsidRPr="00B76018">
        <w:rPr>
          <w:rFonts w:ascii="Times New Roman" w:eastAsia="Times New Roman" w:hAnsi="Times New Roman"/>
          <w:sz w:val="24"/>
          <w:szCs w:val="24"/>
          <w:lang w:eastAsia="ru-RU"/>
        </w:rPr>
        <w:t xml:space="preserve"> надалі </w:t>
      </w:r>
      <w:r w:rsidRPr="00B76018">
        <w:rPr>
          <w:rFonts w:ascii="Times New Roman" w:eastAsia="Times New Roman" w:hAnsi="Times New Roman"/>
          <w:b/>
          <w:sz w:val="24"/>
          <w:szCs w:val="24"/>
          <w:lang w:eastAsia="ru-RU"/>
        </w:rPr>
        <w:t>Продавець</w:t>
      </w:r>
      <w:r w:rsidRPr="00B76018">
        <w:rPr>
          <w:rFonts w:ascii="Times New Roman" w:eastAsia="Times New Roman" w:hAnsi="Times New Roman"/>
          <w:sz w:val="24"/>
          <w:szCs w:val="24"/>
          <w:lang w:eastAsia="ru-RU"/>
        </w:rPr>
        <w:t xml:space="preserve">, що діє на підставі </w:t>
      </w:r>
      <w:r w:rsidRPr="00B76018">
        <w:rPr>
          <w:rFonts w:ascii="Times New Roman" w:eastAsia="Times New Roman" w:hAnsi="Times New Roman"/>
          <w:sz w:val="24"/>
          <w:szCs w:val="24"/>
          <w:lang w:eastAsia="zh-CN"/>
        </w:rPr>
        <w:t>______________,</w:t>
      </w:r>
      <w:r w:rsidRPr="00B76018">
        <w:rPr>
          <w:rFonts w:ascii="Times New Roman" w:eastAsia="Times New Roman" w:hAnsi="Times New Roman"/>
          <w:color w:val="000000"/>
          <w:sz w:val="24"/>
          <w:szCs w:val="24"/>
          <w:lang w:eastAsia="ru-RU"/>
        </w:rPr>
        <w:t xml:space="preserve"> </w:t>
      </w:r>
      <w:r w:rsidRPr="00B76018">
        <w:rPr>
          <w:rFonts w:ascii="Times New Roman" w:eastAsia="Times New Roman" w:hAnsi="Times New Roman"/>
          <w:sz w:val="24"/>
          <w:szCs w:val="24"/>
          <w:lang w:eastAsia="ru-RU"/>
        </w:rPr>
        <w:t xml:space="preserve">з іншої сторони, в подальшому іменовані </w:t>
      </w:r>
      <w:r w:rsidRPr="00B76018">
        <w:rPr>
          <w:rFonts w:ascii="Times New Roman" w:eastAsia="Times New Roman" w:hAnsi="Times New Roman"/>
          <w:b/>
          <w:sz w:val="24"/>
          <w:szCs w:val="24"/>
          <w:lang w:eastAsia="ru-RU"/>
        </w:rPr>
        <w:t>Сторонами,</w:t>
      </w:r>
      <w:r w:rsidRPr="00B76018">
        <w:rPr>
          <w:rFonts w:ascii="Times New Roman" w:eastAsia="Times New Roman" w:hAnsi="Times New Roman"/>
          <w:sz w:val="24"/>
          <w:szCs w:val="24"/>
          <w:lang w:eastAsia="ru-RU"/>
        </w:rPr>
        <w:t xml:space="preserve"> уклали даний договір про наступне.</w:t>
      </w:r>
    </w:p>
    <w:p w:rsidR="008807F0" w:rsidRPr="00B76018" w:rsidRDefault="008807F0" w:rsidP="008807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jc w:val="center"/>
        <w:textAlignment w:val="baseline"/>
        <w:rPr>
          <w:rFonts w:ascii="Times New Roman" w:eastAsia="Times New Roman" w:hAnsi="Times New Roman"/>
          <w:b/>
          <w:sz w:val="24"/>
          <w:szCs w:val="24"/>
          <w:lang w:eastAsia="ru-RU"/>
        </w:rPr>
      </w:pPr>
    </w:p>
    <w:p w:rsidR="008807F0" w:rsidRPr="00B76018" w:rsidRDefault="008807F0" w:rsidP="008807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 xml:space="preserve">1. Предмет договору </w:t>
      </w:r>
    </w:p>
    <w:p w:rsidR="008807F0" w:rsidRPr="00B76018" w:rsidRDefault="008807F0" w:rsidP="008807F0">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b/>
          <w:bCs/>
          <w:sz w:val="24"/>
          <w:szCs w:val="24"/>
          <w:lang w:eastAsia="ru-RU"/>
        </w:rPr>
      </w:pPr>
      <w:r w:rsidRPr="00B76018">
        <w:rPr>
          <w:rFonts w:ascii="Times New Roman" w:eastAsia="Times New Roman" w:hAnsi="Times New Roman"/>
          <w:sz w:val="24"/>
          <w:szCs w:val="24"/>
          <w:lang w:eastAsia="ru-RU"/>
        </w:rPr>
        <w:t>1.1. Продавець зобов’язується у порядку та строки, визначені цим Договором, поставити Покупцю у власність предмет закупівлі</w:t>
      </w:r>
      <w:r w:rsidRPr="00B76018">
        <w:rPr>
          <w:rFonts w:ascii="Times New Roman" w:eastAsia="Times New Roman" w:hAnsi="Times New Roman"/>
          <w:b/>
          <w:bCs/>
          <w:sz w:val="24"/>
          <w:szCs w:val="24"/>
          <w:lang w:eastAsia="ru-RU"/>
        </w:rPr>
        <w:t xml:space="preserve"> </w:t>
      </w:r>
      <w:r w:rsidRPr="00B76018">
        <w:rPr>
          <w:rFonts w:ascii="Times New Roman" w:eastAsia="Times New Roman" w:hAnsi="Times New Roman"/>
          <w:sz w:val="24"/>
          <w:szCs w:val="24"/>
          <w:lang w:eastAsia="ru-RU"/>
        </w:rPr>
        <w:t xml:space="preserve">за </w:t>
      </w:r>
      <w:r w:rsidRPr="00B76018">
        <w:rPr>
          <w:rFonts w:ascii="Times New Roman" w:hAnsi="Times New Roman"/>
          <w:sz w:val="24"/>
          <w:szCs w:val="24"/>
          <w:lang w:eastAsia="ru-RU"/>
        </w:rPr>
        <w:t>кодом ДК 021:2015 _____ (_____) (далі – Товар)</w:t>
      </w:r>
      <w:r w:rsidRPr="00B76018">
        <w:rPr>
          <w:rFonts w:ascii="Times New Roman" w:eastAsia="Times New Roman" w:hAnsi="Times New Roman"/>
          <w:sz w:val="24"/>
          <w:szCs w:val="24"/>
          <w:lang w:eastAsia="ru-RU"/>
        </w:rPr>
        <w:t xml:space="preserve">, а Покупець – прийняти та оплатити </w:t>
      </w:r>
      <w:r w:rsidRPr="00B76018">
        <w:rPr>
          <w:rFonts w:ascii="Times New Roman" w:eastAsia="Times New Roman" w:hAnsi="Times New Roman"/>
          <w:b/>
          <w:bCs/>
          <w:sz w:val="24"/>
          <w:szCs w:val="24"/>
          <w:lang w:eastAsia="ru-RU"/>
        </w:rPr>
        <w:t>Товар.</w:t>
      </w:r>
    </w:p>
    <w:p w:rsidR="008807F0" w:rsidRPr="00B76018" w:rsidRDefault="008807F0" w:rsidP="008807F0">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Кількість та асортимент Товару визначені у Специфікації Товару (додаток 1 до цього Договору), що є невід’ємною частиною договору.</w:t>
      </w:r>
    </w:p>
    <w:p w:rsidR="008807F0" w:rsidRPr="00B76018" w:rsidRDefault="008807F0" w:rsidP="008807F0">
      <w:pPr>
        <w:spacing w:after="0" w:line="240" w:lineRule="auto"/>
        <w:ind w:firstLine="709"/>
        <w:jc w:val="both"/>
        <w:rPr>
          <w:rFonts w:ascii="Times New Roman" w:eastAsia="Times New Roman" w:hAnsi="Times New Roman"/>
          <w:color w:val="000000"/>
          <w:sz w:val="24"/>
          <w:szCs w:val="24"/>
          <w:lang w:eastAsia="ru-RU"/>
        </w:rPr>
      </w:pPr>
      <w:r w:rsidRPr="00B76018">
        <w:rPr>
          <w:rFonts w:ascii="Times New Roman" w:eastAsia="Times New Roman" w:hAnsi="Times New Roman"/>
          <w:bCs/>
          <w:color w:val="000000"/>
          <w:sz w:val="24"/>
          <w:szCs w:val="24"/>
          <w:lang w:eastAsia="ru-RU"/>
        </w:rPr>
        <w:t>1.2.</w:t>
      </w:r>
      <w:r w:rsidRPr="00B76018">
        <w:rPr>
          <w:rFonts w:ascii="Times New Roman" w:eastAsia="Times New Roman" w:hAnsi="Times New Roman"/>
          <w:color w:val="000000"/>
          <w:sz w:val="24"/>
          <w:szCs w:val="24"/>
          <w:lang w:eastAsia="ru-RU"/>
        </w:rPr>
        <w:t xml:space="preserve"> Право власності на Товар переходить від Продавця до Покупця з моменту підписання видаткової накладної. </w:t>
      </w:r>
    </w:p>
    <w:p w:rsidR="008807F0" w:rsidRPr="00B76018" w:rsidRDefault="008807F0" w:rsidP="008807F0">
      <w:pPr>
        <w:spacing w:after="0" w:line="240" w:lineRule="auto"/>
        <w:ind w:firstLine="709"/>
        <w:jc w:val="both"/>
        <w:rPr>
          <w:rFonts w:ascii="Times New Roman" w:eastAsia="Times New Roman" w:hAnsi="Times New Roman"/>
          <w:color w:val="000000"/>
          <w:sz w:val="24"/>
          <w:szCs w:val="24"/>
          <w:lang w:eastAsia="ru-RU"/>
        </w:rPr>
      </w:pPr>
      <w:r w:rsidRPr="00B76018">
        <w:rPr>
          <w:rFonts w:ascii="Times New Roman" w:eastAsia="Times New Roman" w:hAnsi="Times New Roman"/>
          <w:bCs/>
          <w:color w:val="000000"/>
          <w:sz w:val="24"/>
          <w:szCs w:val="24"/>
          <w:lang w:eastAsia="ru-RU"/>
        </w:rPr>
        <w:t>1.3</w:t>
      </w:r>
      <w:r w:rsidRPr="00B76018">
        <w:rPr>
          <w:rFonts w:ascii="Times New Roman" w:eastAsia="Times New Roman" w:hAnsi="Times New Roman"/>
          <w:color w:val="000000"/>
          <w:sz w:val="24"/>
          <w:szCs w:val="24"/>
          <w:lang w:eastAsia="ru-RU"/>
        </w:rPr>
        <w:t xml:space="preserve">. Передача Товару по цьому Договору здійснюється партіями: асортимент, кількість яких зазначена у видатковій накладній. </w:t>
      </w:r>
    </w:p>
    <w:p w:rsidR="008807F0" w:rsidRPr="00B76018" w:rsidRDefault="008807F0" w:rsidP="008807F0">
      <w:pPr>
        <w:spacing w:after="0" w:line="240" w:lineRule="auto"/>
        <w:ind w:firstLine="709"/>
        <w:jc w:val="both"/>
        <w:rPr>
          <w:rFonts w:ascii="Times New Roman" w:eastAsia="Times New Roman" w:hAnsi="Times New Roman"/>
          <w:color w:val="000000"/>
          <w:sz w:val="24"/>
          <w:szCs w:val="24"/>
          <w:lang w:eastAsia="ru-RU"/>
        </w:rPr>
      </w:pPr>
    </w:p>
    <w:p w:rsidR="008807F0" w:rsidRPr="00B76018" w:rsidRDefault="008807F0" w:rsidP="008807F0">
      <w:pPr>
        <w:tabs>
          <w:tab w:val="left" w:pos="360"/>
        </w:tabs>
        <w:spacing w:after="0" w:line="252" w:lineRule="auto"/>
        <w:ind w:right="-5" w:firstLine="360"/>
        <w:jc w:val="center"/>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2. Якість Товару</w:t>
      </w:r>
    </w:p>
    <w:p w:rsidR="008807F0" w:rsidRPr="00B76018" w:rsidRDefault="008807F0" w:rsidP="008807F0">
      <w:pPr>
        <w:tabs>
          <w:tab w:val="num" w:pos="28"/>
          <w:tab w:val="num" w:pos="644"/>
        </w:tabs>
        <w:spacing w:after="0" w:line="252" w:lineRule="auto"/>
        <w:ind w:right="-5"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2.1. Продавець зобов'язаний поставити Покупцю Товар, якість якого відповідає державним стандартам, технічним умовам та чинному законодавству щодо показників якості такого роду/виду товарів.</w:t>
      </w:r>
    </w:p>
    <w:p w:rsidR="008807F0" w:rsidRPr="00B76018" w:rsidRDefault="008807F0" w:rsidP="008807F0">
      <w:pPr>
        <w:tabs>
          <w:tab w:val="num" w:pos="28"/>
          <w:tab w:val="num" w:pos="644"/>
        </w:tabs>
        <w:spacing w:after="0" w:line="252" w:lineRule="auto"/>
        <w:ind w:right="-5"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2.2.  Продавець відповідає за належну якість Товару.</w:t>
      </w:r>
    </w:p>
    <w:p w:rsidR="008807F0" w:rsidRPr="00B76018" w:rsidRDefault="008807F0" w:rsidP="008807F0">
      <w:pPr>
        <w:tabs>
          <w:tab w:val="num" w:pos="28"/>
          <w:tab w:val="num" w:pos="644"/>
        </w:tabs>
        <w:spacing w:after="0" w:line="252" w:lineRule="auto"/>
        <w:ind w:right="-5"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2.3. У разі невідповідності Товару державним стандартам, технічним характеристикам (умовам) та/або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 .</w:t>
      </w:r>
    </w:p>
    <w:p w:rsidR="008807F0" w:rsidRPr="00B76018" w:rsidRDefault="008807F0" w:rsidP="008807F0">
      <w:pPr>
        <w:widowControl w:val="0"/>
        <w:spacing w:after="0" w:line="210" w:lineRule="atLeast"/>
        <w:ind w:firstLine="360"/>
        <w:jc w:val="both"/>
        <w:rPr>
          <w:rFonts w:ascii="Times New Roman" w:hAnsi="Times New Roman"/>
          <w:sz w:val="24"/>
          <w:szCs w:val="24"/>
          <w:lang w:eastAsia="ru-RU"/>
        </w:rPr>
      </w:pPr>
      <w:r w:rsidRPr="00B76018">
        <w:rPr>
          <w:rFonts w:ascii="Times New Roman" w:hAnsi="Times New Roman"/>
          <w:sz w:val="24"/>
          <w:szCs w:val="24"/>
          <w:lang w:eastAsia="ru-RU"/>
        </w:rPr>
        <w:t>2.4. Термін усунення недоліків або заміни Товару визначається у строк до 5 (п’яти) робочих днів з моменту виявлення дефектів.</w:t>
      </w:r>
    </w:p>
    <w:p w:rsidR="008807F0" w:rsidRPr="00B76018" w:rsidRDefault="008807F0" w:rsidP="008807F0">
      <w:pPr>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 xml:space="preserve">2.5. Якість та комплектність Товару, що поставляється, перевіряється органами технічного контролю Продавця до дати поставки Товару на склад (приміщення) установи забезпечення Покупця (місто </w:t>
      </w:r>
      <w:r w:rsidR="002E1467">
        <w:rPr>
          <w:rFonts w:ascii="Times New Roman" w:eastAsia="Times New Roman" w:hAnsi="Times New Roman"/>
          <w:sz w:val="24"/>
          <w:szCs w:val="24"/>
          <w:lang w:eastAsia="ru-RU"/>
        </w:rPr>
        <w:t>Чернівці</w:t>
      </w:r>
      <w:r w:rsidRPr="00B76018">
        <w:rPr>
          <w:rFonts w:ascii="Times New Roman" w:eastAsia="Times New Roman" w:hAnsi="Times New Roman"/>
          <w:sz w:val="24"/>
          <w:szCs w:val="24"/>
          <w:lang w:eastAsia="ru-RU"/>
        </w:rPr>
        <w:t>),  далі – ”Одержувач Покупця”, та, на вимогу Покупця, уповноваженим представником Покупця під час приймання Товару.</w:t>
      </w:r>
    </w:p>
    <w:p w:rsidR="008807F0" w:rsidRPr="00B76018" w:rsidRDefault="008807F0" w:rsidP="008807F0">
      <w:pPr>
        <w:widowControl w:val="0"/>
        <w:spacing w:after="0" w:line="210" w:lineRule="atLeast"/>
        <w:ind w:firstLine="360"/>
        <w:jc w:val="both"/>
        <w:rPr>
          <w:rFonts w:ascii="Times New Roman" w:hAnsi="Times New Roman"/>
          <w:sz w:val="24"/>
          <w:szCs w:val="24"/>
          <w:lang w:eastAsia="ru-RU"/>
        </w:rPr>
      </w:pPr>
      <w:r w:rsidRPr="00B76018">
        <w:rPr>
          <w:rFonts w:ascii="Times New Roman" w:hAnsi="Times New Roman"/>
          <w:sz w:val="24"/>
          <w:szCs w:val="24"/>
          <w:lang w:eastAsia="ru-RU"/>
        </w:rPr>
        <w:t>2.6. Г</w:t>
      </w:r>
      <w:r w:rsidRPr="00B76018">
        <w:rPr>
          <w:rFonts w:ascii="Times New Roman" w:hAnsi="Times New Roman"/>
          <w:color w:val="000000"/>
          <w:sz w:val="24"/>
          <w:szCs w:val="24"/>
          <w:lang w:eastAsia="ru-RU"/>
        </w:rPr>
        <w:t>арантійний термін зберігання згідно технічних умов на виробництво (для виробників), але не менше 3 років з дати виготовлення.</w:t>
      </w:r>
    </w:p>
    <w:p w:rsidR="008807F0" w:rsidRPr="00B76018" w:rsidRDefault="008807F0" w:rsidP="008807F0">
      <w:pPr>
        <w:widowControl w:val="0"/>
        <w:tabs>
          <w:tab w:val="left" w:pos="360"/>
        </w:tabs>
        <w:spacing w:after="0" w:line="210" w:lineRule="atLeast"/>
        <w:ind w:firstLine="360"/>
        <w:jc w:val="both"/>
        <w:rPr>
          <w:rFonts w:ascii="Times New Roman" w:hAnsi="Times New Roman"/>
          <w:sz w:val="24"/>
          <w:szCs w:val="24"/>
          <w:lang w:eastAsia="ru-RU"/>
        </w:rPr>
      </w:pPr>
    </w:p>
    <w:p w:rsidR="008807F0" w:rsidRPr="00B76018" w:rsidRDefault="008807F0" w:rsidP="008807F0">
      <w:pPr>
        <w:widowControl w:val="0"/>
        <w:tabs>
          <w:tab w:val="left" w:pos="360"/>
        </w:tabs>
        <w:spacing w:after="0" w:line="240" w:lineRule="auto"/>
        <w:ind w:right="-5" w:firstLine="360"/>
        <w:jc w:val="center"/>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III. Ціна договору</w:t>
      </w:r>
    </w:p>
    <w:p w:rsidR="008807F0" w:rsidRPr="00B76018" w:rsidRDefault="008807F0" w:rsidP="008807F0">
      <w:pPr>
        <w:widowControl w:val="0"/>
        <w:tabs>
          <w:tab w:val="num" w:pos="644"/>
          <w:tab w:val="left" w:pos="1260"/>
        </w:tabs>
        <w:overflowPunct w:val="0"/>
        <w:autoSpaceDE w:val="0"/>
        <w:autoSpaceDN w:val="0"/>
        <w:adjustRightInd w:val="0"/>
        <w:spacing w:after="0" w:line="240" w:lineRule="auto"/>
        <w:ind w:left="28" w:firstLine="398"/>
        <w:jc w:val="both"/>
        <w:textAlignment w:val="baseline"/>
        <w:rPr>
          <w:rFonts w:ascii="Times New Roman" w:eastAsia="Times New Roman" w:hAnsi="Times New Roman"/>
          <w:b/>
          <w:sz w:val="24"/>
          <w:szCs w:val="24"/>
          <w:lang w:eastAsia="ru-RU"/>
        </w:rPr>
      </w:pPr>
      <w:r w:rsidRPr="00B76018">
        <w:rPr>
          <w:rFonts w:ascii="Times New Roman" w:eastAsia="Times New Roman" w:hAnsi="Times New Roman"/>
          <w:sz w:val="24"/>
          <w:szCs w:val="24"/>
          <w:lang w:eastAsia="ru-RU"/>
        </w:rPr>
        <w:t xml:space="preserve">3.1. Загальна вартість </w:t>
      </w:r>
      <w:r w:rsidRPr="00B76018">
        <w:rPr>
          <w:rFonts w:ascii="Times New Roman" w:eastAsia="Times New Roman" w:hAnsi="Times New Roman"/>
          <w:b/>
          <w:sz w:val="24"/>
          <w:szCs w:val="24"/>
          <w:lang w:eastAsia="ru-RU"/>
        </w:rPr>
        <w:t>Товару</w:t>
      </w:r>
      <w:r w:rsidRPr="00B76018">
        <w:rPr>
          <w:rFonts w:ascii="Times New Roman" w:eastAsia="Times New Roman" w:hAnsi="Times New Roman"/>
          <w:sz w:val="24"/>
          <w:szCs w:val="24"/>
          <w:lang w:eastAsia="ru-RU"/>
        </w:rPr>
        <w:t xml:space="preserve"> за </w:t>
      </w:r>
      <w:r w:rsidRPr="00B76018">
        <w:rPr>
          <w:rFonts w:ascii="Times New Roman" w:eastAsia="Times New Roman" w:hAnsi="Times New Roman"/>
          <w:b/>
          <w:sz w:val="24"/>
          <w:szCs w:val="24"/>
          <w:lang w:eastAsia="ru-RU"/>
        </w:rPr>
        <w:t>Договором</w:t>
      </w:r>
      <w:r w:rsidRPr="00B76018">
        <w:rPr>
          <w:rFonts w:ascii="Times New Roman" w:eastAsia="Times New Roman" w:hAnsi="Times New Roman"/>
          <w:sz w:val="24"/>
          <w:szCs w:val="24"/>
          <w:lang w:eastAsia="ru-RU"/>
        </w:rPr>
        <w:t xml:space="preserve"> згідно з Додатком № 1 до цього </w:t>
      </w:r>
      <w:r w:rsidRPr="00B76018">
        <w:rPr>
          <w:rFonts w:ascii="Times New Roman" w:eastAsia="Times New Roman" w:hAnsi="Times New Roman"/>
          <w:b/>
          <w:sz w:val="24"/>
          <w:szCs w:val="24"/>
          <w:lang w:eastAsia="ru-RU"/>
        </w:rPr>
        <w:t>Договору</w:t>
      </w:r>
      <w:r w:rsidRPr="00B76018">
        <w:rPr>
          <w:rFonts w:ascii="Times New Roman" w:eastAsia="Times New Roman" w:hAnsi="Times New Roman"/>
          <w:sz w:val="24"/>
          <w:szCs w:val="24"/>
          <w:lang w:eastAsia="ru-RU"/>
        </w:rPr>
        <w:t xml:space="preserve"> складає </w:t>
      </w:r>
      <w:r w:rsidRPr="00B76018">
        <w:rPr>
          <w:rFonts w:ascii="Times New Roman" w:eastAsia="Times New Roman" w:hAnsi="Times New Roman"/>
          <w:b/>
          <w:sz w:val="24"/>
          <w:szCs w:val="24"/>
          <w:lang w:eastAsia="ru-RU"/>
        </w:rPr>
        <w:t>_______________</w:t>
      </w:r>
      <w:r w:rsidRPr="00B76018">
        <w:rPr>
          <w:rFonts w:ascii="Times New Roman" w:eastAsia="Times New Roman" w:hAnsi="Times New Roman"/>
          <w:sz w:val="24"/>
          <w:szCs w:val="24"/>
          <w:lang w:eastAsia="ru-RU"/>
        </w:rPr>
        <w:t xml:space="preserve"> </w:t>
      </w:r>
      <w:r w:rsidRPr="00B76018">
        <w:rPr>
          <w:rFonts w:ascii="Times New Roman" w:eastAsia="Times New Roman" w:hAnsi="Times New Roman"/>
          <w:b/>
          <w:sz w:val="24"/>
          <w:szCs w:val="24"/>
          <w:lang w:eastAsia="ru-RU"/>
        </w:rPr>
        <w:t>грн. (_________________________________ гривень _______ коп.)</w:t>
      </w:r>
      <w:r w:rsidR="00944E66">
        <w:rPr>
          <w:rFonts w:ascii="Times New Roman" w:eastAsia="Times New Roman" w:hAnsi="Times New Roman"/>
          <w:sz w:val="24"/>
          <w:szCs w:val="24"/>
          <w:lang w:eastAsia="ru-RU"/>
        </w:rPr>
        <w:t xml:space="preserve"> без ПДВ.</w:t>
      </w:r>
    </w:p>
    <w:p w:rsidR="008807F0" w:rsidRPr="00B76018" w:rsidRDefault="008807F0" w:rsidP="008807F0">
      <w:pPr>
        <w:widowControl w:val="0"/>
        <w:tabs>
          <w:tab w:val="num" w:pos="644"/>
          <w:tab w:val="left" w:pos="1260"/>
        </w:tabs>
        <w:overflowPunct w:val="0"/>
        <w:autoSpaceDE w:val="0"/>
        <w:autoSpaceDN w:val="0"/>
        <w:adjustRightInd w:val="0"/>
        <w:spacing w:after="0" w:line="240" w:lineRule="auto"/>
        <w:ind w:left="28" w:firstLine="398"/>
        <w:jc w:val="both"/>
        <w:textAlignment w:val="baseline"/>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3.1.1. Ціна Товару включає вартість товару, витрати на транспортування, страхування, навантаження, сплату митних тарифів, податків і зборів (обов’язкових платежів) тощо.</w:t>
      </w:r>
    </w:p>
    <w:p w:rsidR="008807F0" w:rsidRPr="00B76018" w:rsidRDefault="008807F0" w:rsidP="008807F0">
      <w:pPr>
        <w:widowControl w:val="0"/>
        <w:tabs>
          <w:tab w:val="num" w:pos="644"/>
          <w:tab w:val="left" w:pos="1260"/>
        </w:tabs>
        <w:overflowPunct w:val="0"/>
        <w:autoSpaceDE w:val="0"/>
        <w:autoSpaceDN w:val="0"/>
        <w:adjustRightInd w:val="0"/>
        <w:spacing w:after="0" w:line="240" w:lineRule="auto"/>
        <w:ind w:left="28" w:firstLine="398"/>
        <w:jc w:val="both"/>
        <w:textAlignment w:val="baseline"/>
        <w:rPr>
          <w:rFonts w:ascii="Times New Roman" w:eastAsia="Times New Roman" w:hAnsi="Times New Roman"/>
          <w:b/>
          <w:sz w:val="24"/>
          <w:szCs w:val="24"/>
          <w:lang w:eastAsia="ru-RU"/>
        </w:rPr>
      </w:pPr>
      <w:r w:rsidRPr="00B76018">
        <w:rPr>
          <w:rFonts w:ascii="Times New Roman" w:eastAsia="Times New Roman" w:hAnsi="Times New Roman"/>
          <w:sz w:val="24"/>
          <w:szCs w:val="24"/>
          <w:lang w:eastAsia="ru-RU"/>
        </w:rPr>
        <w:t>3.2. Ціна цього Договору та обсяги замовленого Товару можуть бути зменшена Покупцем в односторонньому порядку залежно від реального фінансування видатків Покупця.</w:t>
      </w:r>
    </w:p>
    <w:p w:rsidR="008807F0" w:rsidRPr="00B76018" w:rsidRDefault="008807F0" w:rsidP="008807F0">
      <w:pPr>
        <w:widowControl w:val="0"/>
        <w:tabs>
          <w:tab w:val="left" w:pos="360"/>
        </w:tabs>
        <w:spacing w:after="0" w:line="252" w:lineRule="auto"/>
        <w:ind w:right="-5" w:firstLine="360"/>
        <w:jc w:val="center"/>
        <w:rPr>
          <w:rFonts w:ascii="Times New Roman" w:eastAsia="Times New Roman" w:hAnsi="Times New Roman"/>
          <w:b/>
          <w:sz w:val="24"/>
          <w:szCs w:val="24"/>
          <w:lang w:eastAsia="ru-RU"/>
        </w:rPr>
      </w:pPr>
    </w:p>
    <w:p w:rsidR="002E1467" w:rsidRDefault="002E1467" w:rsidP="008807F0">
      <w:pPr>
        <w:widowControl w:val="0"/>
        <w:tabs>
          <w:tab w:val="left" w:pos="360"/>
        </w:tabs>
        <w:spacing w:after="0" w:line="252" w:lineRule="auto"/>
        <w:ind w:right="-5" w:firstLine="360"/>
        <w:jc w:val="center"/>
        <w:rPr>
          <w:rFonts w:ascii="Times New Roman" w:eastAsia="Times New Roman" w:hAnsi="Times New Roman"/>
          <w:b/>
          <w:sz w:val="24"/>
          <w:szCs w:val="24"/>
          <w:lang w:eastAsia="ru-RU"/>
        </w:rPr>
      </w:pPr>
    </w:p>
    <w:p w:rsidR="008807F0" w:rsidRPr="00B76018" w:rsidRDefault="008807F0" w:rsidP="008807F0">
      <w:pPr>
        <w:widowControl w:val="0"/>
        <w:tabs>
          <w:tab w:val="left" w:pos="360"/>
        </w:tabs>
        <w:spacing w:after="0" w:line="252" w:lineRule="auto"/>
        <w:ind w:right="-5" w:firstLine="360"/>
        <w:jc w:val="center"/>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4. Порядок здійснення оплати</w:t>
      </w:r>
    </w:p>
    <w:p w:rsidR="008807F0" w:rsidRPr="00B76018" w:rsidRDefault="008807F0" w:rsidP="008807F0">
      <w:pPr>
        <w:widowControl w:val="0"/>
        <w:tabs>
          <w:tab w:val="left" w:pos="180"/>
          <w:tab w:val="num" w:pos="644"/>
          <w:tab w:val="left" w:pos="1260"/>
        </w:tabs>
        <w:overflowPunct w:val="0"/>
        <w:autoSpaceDE w:val="0"/>
        <w:autoSpaceDN w:val="0"/>
        <w:adjustRightInd w:val="0"/>
        <w:spacing w:after="0" w:line="240" w:lineRule="auto"/>
        <w:ind w:firstLine="720"/>
        <w:jc w:val="both"/>
        <w:textAlignment w:val="baseline"/>
        <w:rPr>
          <w:rFonts w:ascii="Times New Roman" w:eastAsia="Times New Roman" w:hAnsi="Times New Roman"/>
          <w:spacing w:val="1"/>
          <w:sz w:val="24"/>
          <w:szCs w:val="24"/>
          <w:lang w:eastAsia="ru-RU"/>
        </w:rPr>
      </w:pPr>
      <w:r w:rsidRPr="00B76018">
        <w:rPr>
          <w:rFonts w:ascii="Times New Roman" w:eastAsia="Times New Roman" w:hAnsi="Times New Roman"/>
          <w:sz w:val="24"/>
          <w:szCs w:val="24"/>
          <w:lang w:eastAsia="ru-RU"/>
        </w:rPr>
        <w:lastRenderedPageBreak/>
        <w:t xml:space="preserve">4.1. Розрахунки за поставлений Товар проводяться </w:t>
      </w:r>
      <w:r w:rsidRPr="00B76018">
        <w:rPr>
          <w:rFonts w:ascii="Times New Roman" w:eastAsia="Times New Roman" w:hAnsi="Times New Roman"/>
          <w:spacing w:val="1"/>
          <w:sz w:val="24"/>
          <w:szCs w:val="24"/>
          <w:lang w:eastAsia="ru-RU"/>
        </w:rPr>
        <w:t>протягом 5</w:t>
      </w:r>
      <w:r w:rsidRPr="00B76018">
        <w:rPr>
          <w:rFonts w:ascii="Times New Roman" w:eastAsia="Times New Roman" w:hAnsi="Times New Roman"/>
          <w:sz w:val="24"/>
          <w:szCs w:val="24"/>
          <w:lang w:eastAsia="ru-RU"/>
        </w:rPr>
        <w:t xml:space="preserve"> (п’яти) банківських</w:t>
      </w:r>
      <w:r w:rsidRPr="00B76018">
        <w:rPr>
          <w:rFonts w:ascii="Times New Roman" w:eastAsia="Times New Roman" w:hAnsi="Times New Roman"/>
          <w:spacing w:val="1"/>
          <w:sz w:val="24"/>
          <w:szCs w:val="24"/>
          <w:lang w:eastAsia="ru-RU"/>
        </w:rPr>
        <w:t xml:space="preserve"> днів, після підписання супровідних документів (товарно-транспортних накладних, актів приймання-передачі Товару)</w:t>
      </w:r>
      <w:r>
        <w:rPr>
          <w:rFonts w:ascii="Times New Roman" w:eastAsia="Times New Roman" w:hAnsi="Times New Roman"/>
          <w:spacing w:val="1"/>
          <w:sz w:val="24"/>
          <w:szCs w:val="24"/>
          <w:lang w:eastAsia="ru-RU"/>
        </w:rPr>
        <w:t>, а також наявності у Покупця дозволу на придбання Товару</w:t>
      </w:r>
      <w:r w:rsidRPr="00B76018">
        <w:rPr>
          <w:rFonts w:ascii="Times New Roman" w:eastAsia="Times New Roman" w:hAnsi="Times New Roman"/>
          <w:spacing w:val="1"/>
          <w:sz w:val="24"/>
          <w:szCs w:val="24"/>
          <w:lang w:eastAsia="ru-RU"/>
        </w:rPr>
        <w:t>.</w:t>
      </w:r>
    </w:p>
    <w:p w:rsidR="008807F0" w:rsidRPr="00B76018" w:rsidRDefault="008807F0" w:rsidP="008807F0">
      <w:pPr>
        <w:widowControl w:val="0"/>
        <w:tabs>
          <w:tab w:val="left" w:pos="180"/>
          <w:tab w:val="num" w:pos="644"/>
          <w:tab w:val="left" w:pos="1260"/>
        </w:tabs>
        <w:overflowPunct w:val="0"/>
        <w:autoSpaceDE w:val="0"/>
        <w:autoSpaceDN w:val="0"/>
        <w:adjustRightInd w:val="0"/>
        <w:spacing w:after="0" w:line="240" w:lineRule="auto"/>
        <w:ind w:firstLine="720"/>
        <w:jc w:val="both"/>
        <w:textAlignment w:val="baseline"/>
        <w:rPr>
          <w:rFonts w:ascii="Times New Roman" w:hAnsi="Times New Roman"/>
          <w:b/>
          <w:sz w:val="24"/>
          <w:szCs w:val="24"/>
          <w:lang w:eastAsia="ru-RU"/>
        </w:rPr>
      </w:pPr>
      <w:r w:rsidRPr="00B76018">
        <w:rPr>
          <w:rFonts w:ascii="Times New Roman" w:eastAsia="Times New Roman" w:hAnsi="Times New Roman"/>
          <w:sz w:val="24"/>
          <w:szCs w:val="24"/>
          <w:lang w:eastAsia="ru-RU"/>
        </w:rPr>
        <w:t>4.2. Моментом оплати за поставлений Товар є дата списання коштів з відповідного рахунку Покупця.</w:t>
      </w:r>
    </w:p>
    <w:p w:rsidR="008807F0" w:rsidRPr="00B76018" w:rsidRDefault="008807F0" w:rsidP="008807F0">
      <w:pPr>
        <w:tabs>
          <w:tab w:val="left" w:pos="180"/>
          <w:tab w:val="left" w:pos="360"/>
          <w:tab w:val="num" w:pos="644"/>
          <w:tab w:val="left" w:pos="1260"/>
        </w:tabs>
        <w:spacing w:after="0" w:line="240" w:lineRule="auto"/>
        <w:ind w:firstLine="360"/>
        <w:jc w:val="center"/>
        <w:rPr>
          <w:rFonts w:ascii="Times New Roman" w:eastAsia="Times New Roman" w:hAnsi="Times New Roman"/>
          <w:b/>
          <w:sz w:val="24"/>
          <w:szCs w:val="24"/>
          <w:lang w:eastAsia="ru-RU"/>
        </w:rPr>
      </w:pPr>
    </w:p>
    <w:p w:rsidR="008807F0" w:rsidRPr="00B76018" w:rsidRDefault="008807F0" w:rsidP="008807F0">
      <w:pPr>
        <w:widowControl w:val="0"/>
        <w:tabs>
          <w:tab w:val="left" w:pos="180"/>
          <w:tab w:val="num" w:pos="644"/>
          <w:tab w:val="left" w:pos="1260"/>
        </w:tabs>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r w:rsidRPr="00B76018">
        <w:rPr>
          <w:rFonts w:ascii="Times New Roman" w:hAnsi="Times New Roman"/>
          <w:b/>
          <w:sz w:val="24"/>
          <w:szCs w:val="24"/>
          <w:lang w:eastAsia="ru-RU"/>
        </w:rPr>
        <w:t>5. Поставка Товару</w:t>
      </w:r>
    </w:p>
    <w:p w:rsidR="008807F0" w:rsidRPr="00B76018" w:rsidRDefault="008807F0" w:rsidP="008807F0">
      <w:pPr>
        <w:tabs>
          <w:tab w:val="left" w:pos="360"/>
        </w:tabs>
        <w:spacing w:after="0" w:line="240" w:lineRule="auto"/>
        <w:ind w:firstLine="709"/>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 xml:space="preserve">5.1. Товар має бути затарений та спакований таким чином, щоб уникнути його пошкодження або знищення під час транспортування та відвантаження. </w:t>
      </w:r>
    </w:p>
    <w:p w:rsidR="008807F0" w:rsidRPr="00B76018" w:rsidRDefault="008807F0" w:rsidP="008807F0">
      <w:pPr>
        <w:tabs>
          <w:tab w:val="left" w:pos="360"/>
        </w:tabs>
        <w:spacing w:after="0" w:line="240" w:lineRule="auto"/>
        <w:ind w:firstLine="709"/>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Продавець</w:t>
      </w:r>
      <w:r w:rsidRPr="00B76018">
        <w:rPr>
          <w:rFonts w:ascii="Times New Roman" w:eastAsia="Times New Roman" w:hAnsi="Times New Roman"/>
          <w:spacing w:val="1"/>
          <w:sz w:val="24"/>
          <w:szCs w:val="24"/>
          <w:lang w:eastAsia="ru-RU"/>
        </w:rPr>
        <w:t xml:space="preserve"> зобов’язується здійснити поставку Товару протягом </w:t>
      </w:r>
      <w:r>
        <w:rPr>
          <w:rFonts w:ascii="Times New Roman" w:eastAsia="Times New Roman" w:hAnsi="Times New Roman"/>
          <w:spacing w:val="1"/>
          <w:sz w:val="24"/>
          <w:szCs w:val="24"/>
          <w:lang w:eastAsia="ru-RU"/>
        </w:rPr>
        <w:t>5</w:t>
      </w:r>
      <w:r w:rsidRPr="00B76018">
        <w:rPr>
          <w:rFonts w:ascii="Times New Roman" w:eastAsia="Times New Roman" w:hAnsi="Times New Roman"/>
          <w:spacing w:val="1"/>
          <w:sz w:val="24"/>
          <w:szCs w:val="24"/>
          <w:lang w:eastAsia="ru-RU"/>
        </w:rPr>
        <w:t xml:space="preserve"> (</w:t>
      </w:r>
      <w:r>
        <w:rPr>
          <w:rFonts w:ascii="Times New Roman" w:eastAsia="Times New Roman" w:hAnsi="Times New Roman"/>
          <w:spacing w:val="1"/>
          <w:sz w:val="24"/>
          <w:szCs w:val="24"/>
          <w:lang w:eastAsia="ru-RU"/>
        </w:rPr>
        <w:t>п’</w:t>
      </w:r>
      <w:r w:rsidRPr="00B76018">
        <w:rPr>
          <w:rFonts w:ascii="Times New Roman" w:eastAsia="Times New Roman" w:hAnsi="Times New Roman"/>
          <w:spacing w:val="1"/>
          <w:sz w:val="24"/>
          <w:szCs w:val="24"/>
          <w:lang w:eastAsia="ru-RU"/>
        </w:rPr>
        <w:t>яти) календарних днів з дати отримання від Покупця заявки встановленого зразка, за адресою</w:t>
      </w:r>
      <w:r w:rsidRPr="00B76018">
        <w:rPr>
          <w:rFonts w:ascii="Times New Roman" w:eastAsia="Times New Roman" w:hAnsi="Times New Roman"/>
          <w:b/>
          <w:sz w:val="24"/>
          <w:szCs w:val="24"/>
          <w:lang w:eastAsia="ru-RU"/>
        </w:rPr>
        <w:t xml:space="preserve"> </w:t>
      </w:r>
      <w:r w:rsidRPr="00B76018">
        <w:rPr>
          <w:rFonts w:ascii="Times New Roman" w:eastAsia="Times New Roman" w:hAnsi="Times New Roman"/>
          <w:sz w:val="24"/>
          <w:szCs w:val="24"/>
          <w:lang w:eastAsia="ru-RU"/>
        </w:rPr>
        <w:t xml:space="preserve"> Покупця</w:t>
      </w:r>
      <w:r w:rsidRPr="00B76018">
        <w:rPr>
          <w:rFonts w:ascii="Times New Roman" w:eastAsia="Times New Roman" w:hAnsi="Times New Roman"/>
          <w:spacing w:val="1"/>
          <w:sz w:val="24"/>
          <w:szCs w:val="24"/>
          <w:lang w:eastAsia="ru-RU"/>
        </w:rPr>
        <w:t xml:space="preserve">: </w:t>
      </w:r>
      <w:r w:rsidRPr="00B76018">
        <w:rPr>
          <w:rFonts w:ascii="Times New Roman" w:eastAsia="Times New Roman" w:hAnsi="Times New Roman"/>
          <w:sz w:val="24"/>
          <w:szCs w:val="24"/>
          <w:lang w:eastAsia="ru-RU"/>
        </w:rPr>
        <w:t xml:space="preserve">місто </w:t>
      </w:r>
      <w:r w:rsidR="002E1467">
        <w:rPr>
          <w:rFonts w:ascii="Times New Roman" w:eastAsia="Times New Roman" w:hAnsi="Times New Roman"/>
          <w:sz w:val="24"/>
          <w:szCs w:val="24"/>
          <w:lang w:eastAsia="ru-RU"/>
        </w:rPr>
        <w:t>Чернівці</w:t>
      </w:r>
      <w:r w:rsidRPr="00B76018">
        <w:rPr>
          <w:rFonts w:ascii="Times New Roman" w:eastAsia="Times New Roman" w:hAnsi="Times New Roman"/>
          <w:sz w:val="24"/>
          <w:szCs w:val="24"/>
          <w:lang w:eastAsia="ru-RU"/>
        </w:rPr>
        <w:t xml:space="preserve">, вулиця </w:t>
      </w:r>
      <w:r w:rsidR="007358EE">
        <w:rPr>
          <w:rFonts w:ascii="Times New Roman" w:eastAsia="Times New Roman" w:hAnsi="Times New Roman"/>
          <w:sz w:val="24"/>
          <w:szCs w:val="24"/>
          <w:lang w:eastAsia="ru-RU"/>
        </w:rPr>
        <w:t>Кармелюка,9</w:t>
      </w:r>
      <w:r w:rsidRPr="00B76018">
        <w:rPr>
          <w:rFonts w:ascii="Times New Roman" w:eastAsia="Times New Roman" w:hAnsi="Times New Roman"/>
          <w:sz w:val="24"/>
          <w:szCs w:val="24"/>
          <w:lang w:eastAsia="ru-RU"/>
        </w:rPr>
        <w:t>, будинок 9.</w:t>
      </w:r>
    </w:p>
    <w:p w:rsidR="008807F0" w:rsidRPr="00B76018" w:rsidRDefault="008807F0" w:rsidP="008807F0">
      <w:pPr>
        <w:shd w:val="clear" w:color="auto" w:fill="FFFFFF"/>
        <w:tabs>
          <w:tab w:val="left" w:pos="360"/>
        </w:tabs>
        <w:spacing w:after="0" w:line="240" w:lineRule="auto"/>
        <w:ind w:firstLine="709"/>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 xml:space="preserve">5.2. Передача Товару проводиться за адресою Покупця. Датою поставки Товару вважається дата отримання його Покупцем та оформлення уповноваженими представниками Сторін видаткової накладної на заявлену партію Товару. </w:t>
      </w:r>
    </w:p>
    <w:p w:rsidR="008807F0" w:rsidRPr="00B76018" w:rsidRDefault="008807F0" w:rsidP="008807F0">
      <w:pPr>
        <w:widowControl w:val="0"/>
        <w:tabs>
          <w:tab w:val="left" w:pos="360"/>
        </w:tabs>
        <w:spacing w:after="0" w:line="252" w:lineRule="auto"/>
        <w:ind w:right="-5" w:firstLine="360"/>
        <w:jc w:val="center"/>
        <w:rPr>
          <w:rFonts w:ascii="Times New Roman" w:eastAsia="Times New Roman" w:hAnsi="Times New Roman"/>
          <w:b/>
          <w:sz w:val="24"/>
          <w:szCs w:val="24"/>
          <w:lang w:eastAsia="ru-RU"/>
        </w:rPr>
      </w:pPr>
    </w:p>
    <w:p w:rsidR="008807F0" w:rsidRPr="00B76018" w:rsidRDefault="008807F0" w:rsidP="008807F0">
      <w:pPr>
        <w:widowControl w:val="0"/>
        <w:tabs>
          <w:tab w:val="left" w:pos="360"/>
        </w:tabs>
        <w:spacing w:after="0" w:line="252" w:lineRule="auto"/>
        <w:ind w:right="-5" w:firstLine="360"/>
        <w:jc w:val="center"/>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6. Права та обов'язки сторін</w:t>
      </w:r>
    </w:p>
    <w:p w:rsidR="008807F0" w:rsidRPr="00B76018" w:rsidRDefault="008807F0" w:rsidP="008807F0">
      <w:pPr>
        <w:tabs>
          <w:tab w:val="left" w:pos="180"/>
          <w:tab w:val="left" w:pos="360"/>
          <w:tab w:val="num" w:pos="720"/>
          <w:tab w:val="left" w:pos="1260"/>
          <w:tab w:val="left" w:pos="1620"/>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 xml:space="preserve">6.1. </w:t>
      </w:r>
      <w:r w:rsidRPr="00B76018">
        <w:rPr>
          <w:rFonts w:ascii="Times New Roman" w:eastAsia="Times New Roman" w:hAnsi="Times New Roman"/>
          <w:b/>
          <w:sz w:val="24"/>
          <w:szCs w:val="24"/>
          <w:lang w:eastAsia="ru-RU"/>
        </w:rPr>
        <w:t>Покупець зобов'язаний</w:t>
      </w:r>
      <w:r w:rsidRPr="00B76018">
        <w:rPr>
          <w:rFonts w:ascii="Times New Roman" w:eastAsia="Times New Roman" w:hAnsi="Times New Roman"/>
          <w:sz w:val="24"/>
          <w:szCs w:val="24"/>
          <w:lang w:eastAsia="ru-RU"/>
        </w:rPr>
        <w:t>:</w:t>
      </w:r>
    </w:p>
    <w:p w:rsidR="008807F0" w:rsidRPr="00B76018" w:rsidRDefault="008807F0" w:rsidP="008807F0">
      <w:pPr>
        <w:tabs>
          <w:tab w:val="left" w:pos="180"/>
          <w:tab w:val="left" w:pos="360"/>
          <w:tab w:val="num" w:pos="720"/>
          <w:tab w:val="left" w:pos="1260"/>
          <w:tab w:val="left" w:pos="1800"/>
          <w:tab w:val="left" w:pos="1980"/>
          <w:tab w:val="num" w:pos="2268"/>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 xml:space="preserve">6.1.1. Приймати Товар за кількістю та якість згідно наданих заявок </w:t>
      </w:r>
    </w:p>
    <w:p w:rsidR="008807F0" w:rsidRPr="00B76018" w:rsidRDefault="008807F0" w:rsidP="008807F0">
      <w:pPr>
        <w:tabs>
          <w:tab w:val="left" w:pos="180"/>
          <w:tab w:val="left" w:pos="360"/>
          <w:tab w:val="num" w:pos="720"/>
          <w:tab w:val="left" w:pos="1260"/>
          <w:tab w:val="left" w:pos="1800"/>
          <w:tab w:val="left" w:pos="1980"/>
          <w:tab w:val="num" w:pos="2268"/>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6.1.2. Своєчасно та в повному обсязі оплачувати поставлений Товар;</w:t>
      </w:r>
    </w:p>
    <w:p w:rsidR="008807F0" w:rsidRPr="00B76018" w:rsidRDefault="008807F0" w:rsidP="008807F0">
      <w:pPr>
        <w:tabs>
          <w:tab w:val="left" w:pos="360"/>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6.1.3. Повідомляти Продавця про виявлені факти браку, нестачі чи надлишків Товару;</w:t>
      </w:r>
    </w:p>
    <w:p w:rsidR="008807F0" w:rsidRPr="00B76018" w:rsidRDefault="008807F0" w:rsidP="008807F0">
      <w:pPr>
        <w:tabs>
          <w:tab w:val="left" w:pos="360"/>
        </w:tabs>
        <w:spacing w:after="0" w:line="240" w:lineRule="auto"/>
        <w:jc w:val="both"/>
        <w:rPr>
          <w:rFonts w:ascii="Times New Roman" w:eastAsia="Times New Roman" w:hAnsi="Times New Roman"/>
          <w:sz w:val="24"/>
          <w:szCs w:val="24"/>
          <w:lang w:eastAsia="ru-RU"/>
        </w:rPr>
      </w:pPr>
    </w:p>
    <w:p w:rsidR="008807F0" w:rsidRPr="00B76018" w:rsidRDefault="008807F0" w:rsidP="008807F0">
      <w:pPr>
        <w:tabs>
          <w:tab w:val="left" w:pos="360"/>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6.2.</w:t>
      </w:r>
      <w:r w:rsidRPr="00B76018">
        <w:rPr>
          <w:rFonts w:ascii="Times New Roman" w:eastAsia="Times New Roman" w:hAnsi="Times New Roman"/>
          <w:b/>
          <w:sz w:val="24"/>
          <w:szCs w:val="24"/>
          <w:lang w:eastAsia="ru-RU"/>
        </w:rPr>
        <w:t xml:space="preserve"> Покупець має право:</w:t>
      </w:r>
    </w:p>
    <w:p w:rsidR="008807F0" w:rsidRPr="00B76018" w:rsidRDefault="008807F0" w:rsidP="008807F0">
      <w:pPr>
        <w:tabs>
          <w:tab w:val="left" w:pos="180"/>
          <w:tab w:val="num" w:pos="720"/>
          <w:tab w:val="left" w:pos="1260"/>
          <w:tab w:val="left" w:pos="1800"/>
          <w:tab w:val="left" w:pos="1980"/>
          <w:tab w:val="num" w:pos="2268"/>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6.2.1. Достроково розірвати цей Договір у разі невиконання зобов'язань  Продавцем, виявлення контролюючими діяльність Покупця органами порушень при проведенні процедури закупівлі, за результатами якої був укладений цей Договір, повідомивши про це його за 20 (двадцять) календарних днів до дати розірвання Договору;</w:t>
      </w:r>
    </w:p>
    <w:p w:rsidR="008807F0" w:rsidRPr="00B76018" w:rsidRDefault="008807F0" w:rsidP="008807F0">
      <w:pPr>
        <w:tabs>
          <w:tab w:val="left" w:pos="180"/>
          <w:tab w:val="num" w:pos="720"/>
          <w:tab w:val="left" w:pos="1260"/>
          <w:tab w:val="left" w:pos="1800"/>
          <w:tab w:val="left" w:pos="1980"/>
          <w:tab w:val="num" w:pos="2268"/>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6.2.2. Контролювати поставку Товару у строки, встановлені цим Договором;</w:t>
      </w:r>
    </w:p>
    <w:p w:rsidR="008807F0" w:rsidRPr="00B76018" w:rsidRDefault="008807F0" w:rsidP="008807F0">
      <w:pPr>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6.2.3 Зменшувати в односторонньому порядку обсяг закупівлі Товару та загальну вартість Договору залежно від реального фінансування видатків на зазначені цілі Покупця, шляхом письмового повідомлення Продавця, що з моменту його отримання Продавцем є невід’ємною частиною Договору.</w:t>
      </w:r>
    </w:p>
    <w:p w:rsidR="008807F0" w:rsidRPr="00B76018" w:rsidRDefault="008807F0" w:rsidP="008807F0">
      <w:pPr>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6.2.4. Отримувати від  Продавця інформацію про стан поставки Товару, що є предметом цього Договору.</w:t>
      </w:r>
    </w:p>
    <w:p w:rsidR="008807F0" w:rsidRPr="00B76018" w:rsidRDefault="008807F0" w:rsidP="008807F0">
      <w:pPr>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6.2.5. У разі виявлення недостачі під час приймання Товару, складати відповідні Акти виявлених недоліків (недостачі); письмово повідомляти Продавця про виявлені факти з обов‘язковим зазначенням дати виявлення недостачі, а також обставин, за яких вони встановлені;</w:t>
      </w:r>
    </w:p>
    <w:p w:rsidR="008807F0" w:rsidRPr="00B76018" w:rsidRDefault="008807F0" w:rsidP="008807F0">
      <w:pPr>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6.2.6. Вимагати від Продавця усунення всіх недоліків  за рахунок Продавця;</w:t>
      </w:r>
    </w:p>
    <w:p w:rsidR="008807F0" w:rsidRPr="00B76018" w:rsidRDefault="008807F0" w:rsidP="008807F0">
      <w:pPr>
        <w:tabs>
          <w:tab w:val="left" w:pos="360"/>
          <w:tab w:val="left" w:pos="720"/>
          <w:tab w:val="left" w:pos="1620"/>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6.2.7. Повернути Продавцю партії товару, які не відповідають показникам зовнішнього вигляду, державним стандартам, технічним умовам, та узгодженим зразком або умовами даного Договору, для усунення недоліків та повторного пред’явлення Покупцю з усуненими недоліками.</w:t>
      </w:r>
    </w:p>
    <w:p w:rsidR="008807F0" w:rsidRPr="00B76018" w:rsidRDefault="008807F0" w:rsidP="008807F0">
      <w:pPr>
        <w:tabs>
          <w:tab w:val="left" w:pos="360"/>
          <w:tab w:val="left" w:pos="720"/>
          <w:tab w:val="left" w:pos="1620"/>
        </w:tabs>
        <w:spacing w:after="0" w:line="240" w:lineRule="auto"/>
        <w:ind w:firstLine="360"/>
        <w:jc w:val="both"/>
        <w:rPr>
          <w:rFonts w:ascii="Times New Roman" w:eastAsia="Times New Roman" w:hAnsi="Times New Roman"/>
          <w:sz w:val="24"/>
          <w:szCs w:val="24"/>
          <w:lang w:eastAsia="ru-RU"/>
        </w:rPr>
      </w:pPr>
    </w:p>
    <w:p w:rsidR="008807F0" w:rsidRPr="00B76018" w:rsidRDefault="008807F0" w:rsidP="008807F0">
      <w:pPr>
        <w:tabs>
          <w:tab w:val="left" w:pos="360"/>
          <w:tab w:val="left" w:pos="720"/>
          <w:tab w:val="left" w:pos="1620"/>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 xml:space="preserve">6.3. </w:t>
      </w:r>
      <w:r w:rsidRPr="00B76018">
        <w:rPr>
          <w:rFonts w:ascii="Times New Roman" w:eastAsia="Times New Roman" w:hAnsi="Times New Roman"/>
          <w:b/>
          <w:sz w:val="24"/>
          <w:szCs w:val="24"/>
          <w:lang w:eastAsia="ru-RU"/>
        </w:rPr>
        <w:t>Продавець зобов'язаний</w:t>
      </w:r>
      <w:r w:rsidRPr="00B76018">
        <w:rPr>
          <w:rFonts w:ascii="Times New Roman" w:eastAsia="Times New Roman" w:hAnsi="Times New Roman"/>
          <w:sz w:val="24"/>
          <w:szCs w:val="24"/>
          <w:lang w:eastAsia="ru-RU"/>
        </w:rPr>
        <w:t>:</w:t>
      </w:r>
    </w:p>
    <w:p w:rsidR="008807F0" w:rsidRPr="00B76018" w:rsidRDefault="008807F0" w:rsidP="008807F0">
      <w:pPr>
        <w:tabs>
          <w:tab w:val="left" w:pos="180"/>
          <w:tab w:val="left" w:pos="360"/>
          <w:tab w:val="num" w:pos="720"/>
          <w:tab w:val="left" w:pos="1260"/>
          <w:tab w:val="left" w:pos="1800"/>
          <w:tab w:val="left" w:pos="1980"/>
          <w:tab w:val="num" w:pos="2268"/>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6.3.1. Забезпечити поставку Товару у строки, встановлені цим Договором;</w:t>
      </w:r>
    </w:p>
    <w:p w:rsidR="008807F0" w:rsidRPr="00B76018" w:rsidRDefault="008807F0" w:rsidP="008807F0">
      <w:pPr>
        <w:tabs>
          <w:tab w:val="left" w:pos="180"/>
          <w:tab w:val="left" w:pos="360"/>
          <w:tab w:val="num" w:pos="720"/>
          <w:tab w:val="left" w:pos="1260"/>
          <w:tab w:val="left" w:pos="1800"/>
          <w:tab w:val="left" w:pos="1980"/>
          <w:tab w:val="num" w:pos="2268"/>
        </w:tabs>
        <w:spacing w:after="0" w:line="240" w:lineRule="auto"/>
        <w:ind w:firstLine="360"/>
        <w:jc w:val="both"/>
        <w:rPr>
          <w:rFonts w:ascii="Times New Roman" w:eastAsia="Times New Roman" w:hAnsi="Times New Roman"/>
          <w:spacing w:val="1"/>
          <w:sz w:val="24"/>
          <w:szCs w:val="24"/>
          <w:lang w:eastAsia="ru-RU"/>
        </w:rPr>
      </w:pPr>
      <w:r w:rsidRPr="00B76018">
        <w:rPr>
          <w:rFonts w:ascii="Times New Roman" w:eastAsia="Times New Roman" w:hAnsi="Times New Roman"/>
          <w:spacing w:val="1"/>
          <w:sz w:val="24"/>
          <w:szCs w:val="24"/>
          <w:lang w:eastAsia="ru-RU"/>
        </w:rPr>
        <w:t>6.3.2. Забезпечити поставку Товару, якість якого відповідає умовам цього Договору;</w:t>
      </w:r>
    </w:p>
    <w:p w:rsidR="008807F0" w:rsidRPr="00B76018" w:rsidRDefault="008807F0" w:rsidP="008807F0">
      <w:pPr>
        <w:tabs>
          <w:tab w:val="left" w:pos="180"/>
          <w:tab w:val="left" w:pos="360"/>
          <w:tab w:val="num" w:pos="720"/>
          <w:tab w:val="left" w:pos="1260"/>
          <w:tab w:val="left" w:pos="1800"/>
          <w:tab w:val="left" w:pos="1980"/>
          <w:tab w:val="num" w:pos="2268"/>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pacing w:val="1"/>
          <w:sz w:val="24"/>
          <w:szCs w:val="24"/>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rsidR="008807F0" w:rsidRPr="00B76018" w:rsidRDefault="008807F0" w:rsidP="008807F0">
      <w:pPr>
        <w:tabs>
          <w:tab w:val="left" w:pos="360"/>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6.3.4. Усунути всі недоліки або замінити неякісний Товар на Товар належної якості власними силами, засобами та за власний рахунок у строк до 5 (п’яти) робочих днів з моменту отримання письмової інформації Покупця про виявлені дефекти Товару (Товарів);</w:t>
      </w:r>
    </w:p>
    <w:p w:rsidR="008807F0" w:rsidRPr="00B76018" w:rsidRDefault="008807F0" w:rsidP="008807F0">
      <w:pPr>
        <w:tabs>
          <w:tab w:val="left" w:pos="360"/>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6.3.5. Здійснювати допоставку Товару не пізніше 10 (десяти) робочих днів з дати отримання від Покупця Акту про виявлення недостачі.</w:t>
      </w:r>
    </w:p>
    <w:p w:rsidR="008807F0" w:rsidRPr="00B76018" w:rsidRDefault="008807F0" w:rsidP="008807F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sz w:val="24"/>
          <w:szCs w:val="24"/>
          <w:lang w:eastAsia="ru-RU"/>
        </w:rPr>
      </w:pPr>
    </w:p>
    <w:p w:rsidR="008807F0" w:rsidRPr="00B76018" w:rsidRDefault="008807F0" w:rsidP="008807F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lastRenderedPageBreak/>
        <w:t xml:space="preserve">6.4. </w:t>
      </w:r>
      <w:r w:rsidRPr="00B76018">
        <w:rPr>
          <w:rFonts w:ascii="Times New Roman" w:eastAsia="Times New Roman" w:hAnsi="Times New Roman"/>
          <w:b/>
          <w:sz w:val="24"/>
          <w:szCs w:val="24"/>
          <w:lang w:eastAsia="ru-RU"/>
        </w:rPr>
        <w:t xml:space="preserve"> Продавець має право</w:t>
      </w:r>
      <w:r w:rsidRPr="00B76018">
        <w:rPr>
          <w:rFonts w:ascii="Times New Roman" w:eastAsia="Times New Roman" w:hAnsi="Times New Roman"/>
          <w:sz w:val="24"/>
          <w:szCs w:val="24"/>
          <w:lang w:eastAsia="ru-RU"/>
        </w:rPr>
        <w:t>:</w:t>
      </w:r>
    </w:p>
    <w:p w:rsidR="008807F0" w:rsidRPr="00B76018" w:rsidRDefault="008807F0" w:rsidP="008807F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4"/>
          <w:szCs w:val="24"/>
          <w:lang w:eastAsia="ru-RU"/>
        </w:rPr>
      </w:pPr>
      <w:bookmarkStart w:id="1" w:name="77"/>
      <w:bookmarkEnd w:id="1"/>
      <w:r w:rsidRPr="00B76018">
        <w:rPr>
          <w:rFonts w:ascii="Times New Roman" w:eastAsia="Times New Roman" w:hAnsi="Times New Roman"/>
          <w:sz w:val="24"/>
          <w:szCs w:val="24"/>
          <w:lang w:eastAsia="ru-RU"/>
        </w:rPr>
        <w:t xml:space="preserve">6.4.1. В повному обсязі отримувати плату за </w:t>
      </w:r>
      <w:bookmarkStart w:id="2" w:name="78"/>
      <w:bookmarkEnd w:id="2"/>
      <w:r w:rsidRPr="00B76018">
        <w:rPr>
          <w:rFonts w:ascii="Times New Roman" w:eastAsia="Times New Roman" w:hAnsi="Times New Roman"/>
          <w:sz w:val="24"/>
          <w:szCs w:val="24"/>
          <w:lang w:eastAsia="ru-RU"/>
        </w:rPr>
        <w:t>поставлений Товар;</w:t>
      </w:r>
    </w:p>
    <w:p w:rsidR="008807F0" w:rsidRPr="00B76018" w:rsidRDefault="008807F0" w:rsidP="008807F0">
      <w:pPr>
        <w:tabs>
          <w:tab w:val="left" w:pos="180"/>
          <w:tab w:val="left" w:pos="360"/>
          <w:tab w:val="num" w:pos="720"/>
          <w:tab w:val="left" w:pos="1260"/>
          <w:tab w:val="left" w:pos="1800"/>
          <w:tab w:val="left" w:pos="1980"/>
          <w:tab w:val="num" w:pos="2268"/>
        </w:tabs>
        <w:spacing w:after="0" w:line="240" w:lineRule="auto"/>
        <w:ind w:firstLine="360"/>
        <w:jc w:val="both"/>
        <w:rPr>
          <w:rFonts w:ascii="Times New Roman" w:eastAsia="Times New Roman" w:hAnsi="Times New Roman"/>
          <w:sz w:val="24"/>
          <w:szCs w:val="24"/>
          <w:lang w:eastAsia="ru-RU"/>
        </w:rPr>
      </w:pPr>
      <w:bookmarkStart w:id="3" w:name="79"/>
      <w:bookmarkEnd w:id="3"/>
      <w:r w:rsidRPr="00B76018">
        <w:rPr>
          <w:rFonts w:ascii="Times New Roman" w:eastAsia="Times New Roman" w:hAnsi="Times New Roman"/>
          <w:sz w:val="24"/>
          <w:szCs w:val="24"/>
          <w:lang w:eastAsia="ru-RU"/>
        </w:rPr>
        <w:t>6.4.2.</w:t>
      </w:r>
      <w:bookmarkStart w:id="4" w:name="80"/>
      <w:bookmarkEnd w:id="4"/>
      <w:r w:rsidRPr="00B76018">
        <w:rPr>
          <w:rFonts w:ascii="Times New Roman" w:eastAsia="Times New Roman" w:hAnsi="Times New Roman"/>
          <w:sz w:val="24"/>
          <w:szCs w:val="24"/>
          <w:lang w:eastAsia="ru-RU"/>
        </w:rPr>
        <w:t xml:space="preserve"> У разі невиконання зобов’язань Покупцем Продавець має право достроково розірвати цей Договір, повідомивши про це за 20 (двадцять) календарних днів до дати розірвання Договору.</w:t>
      </w:r>
    </w:p>
    <w:p w:rsidR="008807F0" w:rsidRPr="00B76018" w:rsidRDefault="008807F0" w:rsidP="008807F0">
      <w:pPr>
        <w:tabs>
          <w:tab w:val="left" w:pos="180"/>
          <w:tab w:val="left" w:pos="360"/>
          <w:tab w:val="num" w:pos="720"/>
          <w:tab w:val="left" w:pos="1260"/>
          <w:tab w:val="left" w:pos="1800"/>
          <w:tab w:val="left" w:pos="1980"/>
          <w:tab w:val="num" w:pos="2268"/>
        </w:tabs>
        <w:spacing w:after="0" w:line="240" w:lineRule="auto"/>
        <w:ind w:firstLine="360"/>
        <w:jc w:val="both"/>
        <w:rPr>
          <w:rFonts w:ascii="Times New Roman" w:eastAsia="Times New Roman" w:hAnsi="Times New Roman"/>
          <w:sz w:val="24"/>
          <w:szCs w:val="24"/>
          <w:lang w:eastAsia="ru-RU"/>
        </w:rPr>
      </w:pPr>
    </w:p>
    <w:p w:rsidR="008807F0" w:rsidRPr="00B76018" w:rsidRDefault="008807F0" w:rsidP="008807F0">
      <w:pPr>
        <w:tabs>
          <w:tab w:val="left" w:pos="0"/>
          <w:tab w:val="left" w:pos="36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 xml:space="preserve">7. Відповідальність сторін </w:t>
      </w:r>
    </w:p>
    <w:p w:rsidR="008807F0" w:rsidRPr="00B76018" w:rsidRDefault="008807F0" w:rsidP="008807F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pacing w:val="1"/>
          <w:sz w:val="24"/>
          <w:szCs w:val="24"/>
          <w:lang w:eastAsia="ru-RU"/>
        </w:rPr>
      </w:pPr>
      <w:r w:rsidRPr="00B76018">
        <w:rPr>
          <w:rFonts w:ascii="Times New Roman" w:eastAsia="Times New Roman" w:hAnsi="Times New Roman"/>
          <w:spacing w:val="1"/>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та/або даним Договором.</w:t>
      </w:r>
    </w:p>
    <w:p w:rsidR="008807F0" w:rsidRPr="00B76018" w:rsidRDefault="008807F0" w:rsidP="008807F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pacing w:val="1"/>
          <w:sz w:val="24"/>
          <w:szCs w:val="24"/>
          <w:lang w:eastAsia="ru-RU"/>
        </w:rPr>
      </w:pPr>
      <w:r w:rsidRPr="00B76018">
        <w:rPr>
          <w:rFonts w:ascii="Times New Roman" w:eastAsia="Times New Roman" w:hAnsi="Times New Roman"/>
          <w:spacing w:val="1"/>
          <w:sz w:val="24"/>
          <w:szCs w:val="24"/>
          <w:lang w:eastAsia="ru-RU"/>
        </w:rPr>
        <w:t xml:space="preserve">7.2. У разі несвоєчасного виконання зобов’язань по поставці Товару, що є предметом даного Договору, </w:t>
      </w:r>
      <w:r w:rsidRPr="00B76018">
        <w:rPr>
          <w:rFonts w:ascii="Times New Roman" w:eastAsia="Times New Roman" w:hAnsi="Times New Roman"/>
          <w:sz w:val="24"/>
          <w:szCs w:val="24"/>
          <w:lang w:eastAsia="ru-RU"/>
        </w:rPr>
        <w:t>Продавець</w:t>
      </w:r>
      <w:r w:rsidRPr="00B76018">
        <w:rPr>
          <w:rFonts w:ascii="Times New Roman" w:eastAsia="Times New Roman" w:hAnsi="Times New Roman"/>
          <w:spacing w:val="1"/>
          <w:sz w:val="24"/>
          <w:szCs w:val="24"/>
          <w:lang w:eastAsia="ru-RU"/>
        </w:rPr>
        <w:t xml:space="preserve"> виплачує </w:t>
      </w:r>
      <w:r w:rsidRPr="00B76018">
        <w:rPr>
          <w:rFonts w:ascii="Times New Roman" w:eastAsia="Times New Roman" w:hAnsi="Times New Roman"/>
          <w:sz w:val="24"/>
          <w:szCs w:val="24"/>
          <w:lang w:eastAsia="ru-RU"/>
        </w:rPr>
        <w:t>Покупцю</w:t>
      </w:r>
      <w:r w:rsidRPr="00B76018">
        <w:rPr>
          <w:rFonts w:ascii="Times New Roman" w:eastAsia="Times New Roman" w:hAnsi="Times New Roman"/>
          <w:spacing w:val="1"/>
          <w:sz w:val="24"/>
          <w:szCs w:val="24"/>
          <w:lang w:eastAsia="ru-RU"/>
        </w:rPr>
        <w:t xml:space="preserve">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 за весь час невиконання зобов’язання, у разі прострочення триває більше ніж на 20 днів </w:t>
      </w:r>
      <w:r w:rsidRPr="00B76018">
        <w:rPr>
          <w:rFonts w:ascii="Times New Roman" w:eastAsia="Times New Roman" w:hAnsi="Times New Roman"/>
          <w:sz w:val="24"/>
          <w:szCs w:val="24"/>
          <w:lang w:eastAsia="ru-RU"/>
        </w:rPr>
        <w:t>Продавець</w:t>
      </w:r>
      <w:r w:rsidRPr="00B76018">
        <w:rPr>
          <w:rFonts w:ascii="Times New Roman" w:eastAsia="Times New Roman" w:hAnsi="Times New Roman"/>
          <w:spacing w:val="1"/>
          <w:sz w:val="24"/>
          <w:szCs w:val="24"/>
          <w:lang w:eastAsia="ru-RU"/>
        </w:rPr>
        <w:t xml:space="preserve">  додатково сплачує штраф у розмірі семи відсотків від вартості Товару. </w:t>
      </w:r>
    </w:p>
    <w:p w:rsidR="008807F0" w:rsidRPr="00B76018" w:rsidRDefault="008807F0" w:rsidP="008807F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pacing w:val="1"/>
          <w:sz w:val="24"/>
          <w:szCs w:val="24"/>
          <w:lang w:eastAsia="ru-RU"/>
        </w:rPr>
      </w:pPr>
      <w:r w:rsidRPr="00B76018">
        <w:rPr>
          <w:rFonts w:ascii="Times New Roman" w:eastAsia="Times New Roman" w:hAnsi="Times New Roman"/>
          <w:spacing w:val="1"/>
          <w:sz w:val="24"/>
          <w:szCs w:val="24"/>
          <w:lang w:eastAsia="ru-RU"/>
        </w:rPr>
        <w:t>У разі несвоєчасного виконання Покупцем своїх зобов’язань з оплати поставленого  Продавцем Товару, Покупець сплачує пеню у розмірі облікової ставки НБУ від суми заборгованості за  кожен день прострочення, але не більше 10 % від суми прострочення.</w:t>
      </w:r>
    </w:p>
    <w:p w:rsidR="008807F0" w:rsidRPr="00B76018" w:rsidRDefault="008807F0" w:rsidP="008807F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pacing w:val="1"/>
          <w:sz w:val="24"/>
          <w:szCs w:val="24"/>
          <w:lang w:eastAsia="ru-RU"/>
        </w:rPr>
      </w:pPr>
      <w:r w:rsidRPr="00B76018">
        <w:rPr>
          <w:rFonts w:ascii="Times New Roman" w:eastAsia="Times New Roman" w:hAnsi="Times New Roman"/>
          <w:sz w:val="24"/>
          <w:szCs w:val="24"/>
          <w:lang w:eastAsia="ru-RU"/>
        </w:rPr>
        <w:t xml:space="preserve">7.3. </w:t>
      </w:r>
      <w:r w:rsidRPr="00B76018">
        <w:rPr>
          <w:rFonts w:ascii="Times New Roman" w:eastAsia="Times New Roman" w:hAnsi="Times New Roman"/>
          <w:spacing w:val="1"/>
          <w:sz w:val="24"/>
          <w:szCs w:val="24"/>
          <w:lang w:eastAsia="ru-RU"/>
        </w:rPr>
        <w:t xml:space="preserve">За порушення щодо якості Товару з </w:t>
      </w:r>
      <w:r w:rsidRPr="00B76018">
        <w:rPr>
          <w:rFonts w:ascii="Times New Roman" w:eastAsia="Times New Roman" w:hAnsi="Times New Roman"/>
          <w:sz w:val="24"/>
          <w:szCs w:val="24"/>
          <w:lang w:eastAsia="ru-RU"/>
        </w:rPr>
        <w:t>Продавця</w:t>
      </w:r>
      <w:r w:rsidRPr="00B76018">
        <w:rPr>
          <w:rFonts w:ascii="Times New Roman" w:eastAsia="Times New Roman" w:hAnsi="Times New Roman"/>
          <w:spacing w:val="1"/>
          <w:sz w:val="24"/>
          <w:szCs w:val="24"/>
          <w:lang w:eastAsia="ru-RU"/>
        </w:rPr>
        <w:t xml:space="preserve">  стягується штраф у розмірі двадцяти  відсотків від вартості  неякісного (та/або некомплектного) Товару.</w:t>
      </w:r>
    </w:p>
    <w:p w:rsidR="008807F0" w:rsidRPr="00B76018" w:rsidRDefault="008807F0" w:rsidP="008807F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pacing w:val="1"/>
          <w:sz w:val="24"/>
          <w:szCs w:val="24"/>
          <w:lang w:eastAsia="ru-RU"/>
        </w:rPr>
      </w:pPr>
      <w:r w:rsidRPr="00B76018">
        <w:rPr>
          <w:rFonts w:ascii="Times New Roman" w:eastAsia="Times New Roman" w:hAnsi="Times New Roman"/>
          <w:sz w:val="24"/>
          <w:szCs w:val="24"/>
          <w:lang w:eastAsia="ru-RU"/>
        </w:rPr>
        <w:t>7.4. Сплата пені не звільняє Продавця</w:t>
      </w:r>
      <w:r w:rsidRPr="00B76018">
        <w:rPr>
          <w:rFonts w:ascii="Times New Roman" w:eastAsia="Times New Roman" w:hAnsi="Times New Roman"/>
          <w:spacing w:val="1"/>
          <w:sz w:val="24"/>
          <w:szCs w:val="24"/>
          <w:lang w:eastAsia="ru-RU"/>
        </w:rPr>
        <w:t xml:space="preserve">  </w:t>
      </w:r>
      <w:r w:rsidRPr="00B76018">
        <w:rPr>
          <w:rFonts w:ascii="Times New Roman" w:eastAsia="Times New Roman" w:hAnsi="Times New Roman"/>
          <w:sz w:val="24"/>
          <w:szCs w:val="24"/>
          <w:lang w:eastAsia="ru-RU"/>
        </w:rPr>
        <w:t>від належного виконання ним своїх зобов’язань, передбачених даним Договором.</w:t>
      </w:r>
    </w:p>
    <w:p w:rsidR="008807F0" w:rsidRPr="00B76018" w:rsidRDefault="008807F0" w:rsidP="008807F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pacing w:val="1"/>
          <w:sz w:val="24"/>
          <w:szCs w:val="24"/>
          <w:lang w:eastAsia="ru-RU"/>
        </w:rPr>
      </w:pPr>
      <w:r w:rsidRPr="00B76018">
        <w:rPr>
          <w:rFonts w:ascii="Times New Roman" w:eastAsia="Times New Roman" w:hAnsi="Times New Roman"/>
          <w:sz w:val="24"/>
          <w:szCs w:val="24"/>
          <w:lang w:eastAsia="ru-RU"/>
        </w:rPr>
        <w:t>У разі здійснення дій Продавцем або у результаті його бездіяльності, що призвело до невизнання контролюючими органами податкового кредиту з ПДВ Покупця по цьому Договору, Продавець</w:t>
      </w:r>
      <w:r w:rsidRPr="00B76018">
        <w:rPr>
          <w:rFonts w:ascii="Times New Roman" w:eastAsia="Times New Roman" w:hAnsi="Times New Roman"/>
          <w:spacing w:val="1"/>
          <w:sz w:val="24"/>
          <w:szCs w:val="24"/>
          <w:lang w:eastAsia="ru-RU"/>
        </w:rPr>
        <w:t xml:space="preserve">  </w:t>
      </w:r>
      <w:r w:rsidRPr="00B76018">
        <w:rPr>
          <w:rFonts w:ascii="Times New Roman" w:eastAsia="Times New Roman" w:hAnsi="Times New Roman"/>
          <w:sz w:val="24"/>
          <w:szCs w:val="24"/>
          <w:lang w:eastAsia="ru-RU"/>
        </w:rPr>
        <w:t>зобов’язаний сплатити Покупцю штраф у розмірі невизнаного контролюючими органами податкового кредиту  в частині, що стосується цього Договору.</w:t>
      </w:r>
    </w:p>
    <w:p w:rsidR="008807F0" w:rsidRPr="00B76018" w:rsidRDefault="008807F0" w:rsidP="008807F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pacing w:val="1"/>
          <w:sz w:val="24"/>
          <w:szCs w:val="24"/>
          <w:lang w:eastAsia="ru-RU"/>
        </w:rPr>
      </w:pPr>
      <w:r w:rsidRPr="00B76018">
        <w:rPr>
          <w:rFonts w:ascii="Times New Roman" w:eastAsia="Times New Roman" w:hAnsi="Times New Roman"/>
          <w:sz w:val="24"/>
          <w:szCs w:val="24"/>
          <w:lang w:eastAsia="ru-RU"/>
        </w:rPr>
        <w:t>7.5. За порушення взятих на себе гарантійних зобов’язань з Продавця</w:t>
      </w:r>
      <w:r w:rsidRPr="00B76018">
        <w:rPr>
          <w:rFonts w:ascii="Times New Roman" w:eastAsia="Times New Roman" w:hAnsi="Times New Roman"/>
          <w:spacing w:val="1"/>
          <w:sz w:val="24"/>
          <w:szCs w:val="24"/>
          <w:lang w:eastAsia="ru-RU"/>
        </w:rPr>
        <w:t xml:space="preserve">  </w:t>
      </w:r>
      <w:r w:rsidRPr="00B76018">
        <w:rPr>
          <w:rFonts w:ascii="Times New Roman" w:eastAsia="Times New Roman" w:hAnsi="Times New Roman"/>
          <w:sz w:val="24"/>
          <w:szCs w:val="24"/>
          <w:lang w:eastAsia="ru-RU"/>
        </w:rPr>
        <w:t>стягується  штраф у сумі 5 % від вартості Товару за кожний випадок порушення.</w:t>
      </w:r>
    </w:p>
    <w:p w:rsidR="008807F0" w:rsidRPr="00B76018" w:rsidRDefault="008807F0" w:rsidP="008807F0">
      <w:pPr>
        <w:spacing w:after="0" w:line="240" w:lineRule="auto"/>
        <w:jc w:val="center"/>
        <w:rPr>
          <w:rFonts w:ascii="Times New Roman" w:eastAsia="Arial" w:hAnsi="Times New Roman"/>
          <w:b/>
          <w:color w:val="000000"/>
          <w:sz w:val="24"/>
          <w:szCs w:val="24"/>
          <w:lang w:eastAsia="ru-RU"/>
        </w:rPr>
      </w:pPr>
    </w:p>
    <w:p w:rsidR="008807F0" w:rsidRPr="00B76018" w:rsidRDefault="008807F0" w:rsidP="008807F0">
      <w:pPr>
        <w:spacing w:after="0" w:line="240" w:lineRule="auto"/>
        <w:jc w:val="center"/>
        <w:rPr>
          <w:rFonts w:ascii="Times New Roman" w:eastAsia="Arial" w:hAnsi="Times New Roman"/>
          <w:b/>
          <w:color w:val="000000"/>
          <w:sz w:val="24"/>
          <w:szCs w:val="24"/>
          <w:lang w:eastAsia="ru-RU"/>
        </w:rPr>
      </w:pPr>
      <w:r w:rsidRPr="00B76018">
        <w:rPr>
          <w:rFonts w:ascii="Times New Roman" w:eastAsia="Arial" w:hAnsi="Times New Roman"/>
          <w:b/>
          <w:color w:val="000000"/>
          <w:sz w:val="24"/>
          <w:szCs w:val="24"/>
          <w:lang w:eastAsia="ru-RU"/>
        </w:rPr>
        <w:t>8. Порядок зміни умов договору</w:t>
      </w:r>
    </w:p>
    <w:p w:rsidR="008807F0" w:rsidRPr="00B76018" w:rsidRDefault="008807F0" w:rsidP="008807F0">
      <w:pPr>
        <w:spacing w:after="0" w:line="240" w:lineRule="auto"/>
        <w:ind w:firstLine="426"/>
        <w:jc w:val="both"/>
        <w:rPr>
          <w:rFonts w:ascii="Times New Roman" w:eastAsia="Times New Roman" w:hAnsi="Times New Roman"/>
          <w:sz w:val="24"/>
          <w:szCs w:val="24"/>
          <w:lang w:eastAsia="ru-RU"/>
        </w:rPr>
      </w:pPr>
      <w:r w:rsidRPr="00B76018">
        <w:rPr>
          <w:rFonts w:ascii="Times New Roman" w:eastAsia="Arial" w:hAnsi="Times New Roman"/>
          <w:color w:val="000000"/>
          <w:sz w:val="24"/>
          <w:szCs w:val="24"/>
          <w:lang w:eastAsia="ru-RU"/>
        </w:rPr>
        <w:t>8.1.</w:t>
      </w:r>
      <w:r w:rsidRPr="00B76018">
        <w:rPr>
          <w:rFonts w:ascii="Times New Roman" w:eastAsia="Times New Roman" w:hAnsi="Times New Roman"/>
          <w:sz w:val="24"/>
          <w:szCs w:val="24"/>
          <w:lang w:eastAsia="ru-RU"/>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rsidR="008807F0" w:rsidRPr="00B76018" w:rsidRDefault="008807F0" w:rsidP="008807F0">
      <w:pPr>
        <w:numPr>
          <w:ilvl w:val="0"/>
          <w:numId w:val="1"/>
        </w:numPr>
        <w:shd w:val="clear" w:color="auto" w:fill="FFFFFF"/>
        <w:spacing w:after="0" w:line="240" w:lineRule="auto"/>
        <w:ind w:left="0" w:right="-284" w:firstLine="709"/>
        <w:jc w:val="both"/>
        <w:rPr>
          <w:rFonts w:ascii="Times New Roman" w:eastAsia="Times New Roman" w:hAnsi="Times New Roman"/>
          <w:color w:val="333333"/>
          <w:sz w:val="24"/>
          <w:szCs w:val="24"/>
          <w:lang w:eastAsia="ru-RU"/>
        </w:rPr>
      </w:pPr>
      <w:r w:rsidRPr="00B76018">
        <w:rPr>
          <w:rFonts w:ascii="Times New Roman" w:eastAsia="Times New Roman" w:hAnsi="Times New Roman"/>
          <w:color w:val="333333"/>
          <w:sz w:val="24"/>
          <w:szCs w:val="24"/>
          <w:lang w:eastAsia="ru-RU"/>
        </w:rPr>
        <w:t>зменшення обсягів закупівлі, зокрема з урахуванням фактичного обсягу видатків замовника;</w:t>
      </w:r>
    </w:p>
    <w:p w:rsidR="008807F0" w:rsidRPr="00B76018" w:rsidRDefault="008807F0" w:rsidP="008807F0">
      <w:pPr>
        <w:numPr>
          <w:ilvl w:val="0"/>
          <w:numId w:val="1"/>
        </w:numPr>
        <w:shd w:val="clear" w:color="auto" w:fill="FFFFFF"/>
        <w:spacing w:after="0" w:line="240" w:lineRule="auto"/>
        <w:ind w:left="0" w:right="-284" w:firstLine="709"/>
        <w:jc w:val="both"/>
        <w:rPr>
          <w:rFonts w:ascii="Times New Roman" w:eastAsia="Times New Roman" w:hAnsi="Times New Roman"/>
          <w:color w:val="333333"/>
          <w:sz w:val="24"/>
          <w:szCs w:val="24"/>
          <w:lang w:val="ru-RU" w:eastAsia="ru-RU"/>
        </w:rPr>
      </w:pPr>
      <w:bookmarkStart w:id="5" w:name="n75"/>
      <w:bookmarkEnd w:id="5"/>
      <w:r w:rsidRPr="00B76018">
        <w:rPr>
          <w:rFonts w:ascii="Times New Roman" w:eastAsia="Times New Roman" w:hAnsi="Times New Roman"/>
          <w:color w:val="333333"/>
          <w:sz w:val="24"/>
          <w:szCs w:val="24"/>
          <w:lang w:eastAsia="ru-RU"/>
        </w:rPr>
        <w:t xml:space="preserve">погодження зміни ціни за одиницю </w:t>
      </w:r>
      <w:r w:rsidRPr="00B76018">
        <w:rPr>
          <w:rFonts w:ascii="Times New Roman" w:eastAsia="Times New Roman" w:hAnsi="Times New Roman"/>
          <w:color w:val="333333"/>
          <w:sz w:val="24"/>
          <w:szCs w:val="24"/>
          <w:lang w:val="ru-RU" w:eastAsia="ru-RU"/>
        </w:rPr>
        <w:t>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807F0" w:rsidRPr="00B76018" w:rsidRDefault="008807F0" w:rsidP="008807F0">
      <w:pPr>
        <w:numPr>
          <w:ilvl w:val="0"/>
          <w:numId w:val="1"/>
        </w:numPr>
        <w:shd w:val="clear" w:color="auto" w:fill="FFFFFF"/>
        <w:spacing w:after="0" w:line="240" w:lineRule="auto"/>
        <w:ind w:left="0" w:right="-284" w:firstLine="709"/>
        <w:jc w:val="both"/>
        <w:rPr>
          <w:rFonts w:ascii="Times New Roman" w:eastAsia="Times New Roman" w:hAnsi="Times New Roman"/>
          <w:color w:val="333333"/>
          <w:sz w:val="24"/>
          <w:szCs w:val="24"/>
          <w:lang w:val="ru-RU" w:eastAsia="ru-RU"/>
        </w:rPr>
      </w:pPr>
      <w:bookmarkStart w:id="6" w:name="n76"/>
      <w:bookmarkEnd w:id="6"/>
      <w:r w:rsidRPr="00B76018">
        <w:rPr>
          <w:rFonts w:ascii="Times New Roman" w:eastAsia="Times New Roman" w:hAnsi="Times New Roman"/>
          <w:color w:val="333333"/>
          <w:sz w:val="24"/>
          <w:szCs w:val="24"/>
          <w:lang w:val="ru-RU"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8807F0" w:rsidRPr="00B76018" w:rsidRDefault="008807F0" w:rsidP="008807F0">
      <w:pPr>
        <w:numPr>
          <w:ilvl w:val="0"/>
          <w:numId w:val="1"/>
        </w:numPr>
        <w:shd w:val="clear" w:color="auto" w:fill="FFFFFF"/>
        <w:spacing w:after="0" w:line="240" w:lineRule="auto"/>
        <w:ind w:left="0" w:right="-284" w:firstLine="709"/>
        <w:jc w:val="both"/>
        <w:rPr>
          <w:rFonts w:ascii="Times New Roman" w:eastAsia="Times New Roman" w:hAnsi="Times New Roman"/>
          <w:color w:val="333333"/>
          <w:sz w:val="24"/>
          <w:szCs w:val="24"/>
          <w:lang w:val="ru-RU" w:eastAsia="ru-RU"/>
        </w:rPr>
      </w:pPr>
      <w:bookmarkStart w:id="7" w:name="n77"/>
      <w:bookmarkEnd w:id="7"/>
      <w:r w:rsidRPr="00B76018">
        <w:rPr>
          <w:rFonts w:ascii="Times New Roman" w:eastAsia="Times New Roman" w:hAnsi="Times New Roman"/>
          <w:color w:val="333333"/>
          <w:sz w:val="24"/>
          <w:szCs w:val="24"/>
          <w:lang w:val="ru-RU"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07F0" w:rsidRPr="00B76018" w:rsidRDefault="008807F0" w:rsidP="008807F0">
      <w:pPr>
        <w:numPr>
          <w:ilvl w:val="0"/>
          <w:numId w:val="1"/>
        </w:numPr>
        <w:shd w:val="clear" w:color="auto" w:fill="FFFFFF"/>
        <w:spacing w:after="0" w:line="240" w:lineRule="auto"/>
        <w:ind w:left="0" w:right="-284" w:firstLine="709"/>
        <w:jc w:val="both"/>
        <w:rPr>
          <w:rFonts w:ascii="Times New Roman" w:eastAsia="Times New Roman" w:hAnsi="Times New Roman"/>
          <w:color w:val="333333"/>
          <w:sz w:val="24"/>
          <w:szCs w:val="24"/>
          <w:lang w:val="ru-RU" w:eastAsia="ru-RU"/>
        </w:rPr>
      </w:pPr>
      <w:bookmarkStart w:id="8" w:name="n374"/>
      <w:bookmarkStart w:id="9" w:name="n78"/>
      <w:bookmarkEnd w:id="8"/>
      <w:bookmarkEnd w:id="9"/>
      <w:r w:rsidRPr="00B76018">
        <w:rPr>
          <w:rFonts w:ascii="Times New Roman" w:eastAsia="Times New Roman" w:hAnsi="Times New Roman"/>
          <w:color w:val="333333"/>
          <w:sz w:val="24"/>
          <w:szCs w:val="24"/>
          <w:lang w:val="ru-RU" w:eastAsia="ru-RU"/>
        </w:rPr>
        <w:t>погодження зміни ціни в договорі про закупівлю в бік зменшення (без зміни кількості (обсягу) та якості товарів, робіт і послуг);</w:t>
      </w:r>
    </w:p>
    <w:p w:rsidR="008807F0" w:rsidRPr="00B76018" w:rsidRDefault="008807F0" w:rsidP="008807F0">
      <w:pPr>
        <w:numPr>
          <w:ilvl w:val="0"/>
          <w:numId w:val="1"/>
        </w:numPr>
        <w:shd w:val="clear" w:color="auto" w:fill="FFFFFF"/>
        <w:spacing w:after="0" w:line="240" w:lineRule="auto"/>
        <w:ind w:left="0" w:right="-284" w:firstLine="709"/>
        <w:jc w:val="both"/>
        <w:rPr>
          <w:rFonts w:ascii="Times New Roman" w:eastAsia="Times New Roman" w:hAnsi="Times New Roman"/>
          <w:color w:val="333333"/>
          <w:sz w:val="24"/>
          <w:szCs w:val="24"/>
          <w:lang w:val="ru-RU" w:eastAsia="ru-RU"/>
        </w:rPr>
      </w:pPr>
      <w:bookmarkStart w:id="10" w:name="n79"/>
      <w:bookmarkEnd w:id="10"/>
      <w:r w:rsidRPr="00B76018">
        <w:rPr>
          <w:rFonts w:ascii="Times New Roman" w:eastAsia="Times New Roman" w:hAnsi="Times New Roman"/>
          <w:color w:val="333333"/>
          <w:sz w:val="24"/>
          <w:szCs w:val="24"/>
          <w:lang w:val="ru-RU"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11" w:name="n80"/>
      <w:bookmarkStart w:id="12" w:name="n81"/>
      <w:bookmarkEnd w:id="11"/>
      <w:bookmarkEnd w:id="12"/>
    </w:p>
    <w:p w:rsidR="008807F0" w:rsidRPr="00B76018" w:rsidRDefault="008807F0" w:rsidP="008807F0">
      <w:pPr>
        <w:numPr>
          <w:ilvl w:val="0"/>
          <w:numId w:val="1"/>
        </w:numPr>
        <w:shd w:val="clear" w:color="auto" w:fill="FFFFFF"/>
        <w:spacing w:after="0" w:line="240" w:lineRule="auto"/>
        <w:ind w:left="0" w:right="-284" w:firstLine="709"/>
        <w:jc w:val="both"/>
        <w:rPr>
          <w:rFonts w:ascii="Times New Roman" w:eastAsia="Times New Roman" w:hAnsi="Times New Roman"/>
          <w:color w:val="333333"/>
          <w:sz w:val="24"/>
          <w:szCs w:val="24"/>
          <w:lang w:val="ru-RU" w:eastAsia="ru-RU"/>
        </w:rPr>
      </w:pPr>
      <w:r w:rsidRPr="00B76018">
        <w:rPr>
          <w:rFonts w:ascii="Times New Roman" w:eastAsia="Times New Roman" w:hAnsi="Times New Roman"/>
          <w:color w:val="333333"/>
          <w:sz w:val="24"/>
          <w:szCs w:val="24"/>
          <w:lang w:val="ru-RU" w:eastAsia="ru-RU"/>
        </w:rPr>
        <w:lastRenderedPageBreak/>
        <w:t>зміни умов у зв’язку із застосуванням положень </w:t>
      </w:r>
      <w:hyperlink r:id="rId7" w:anchor="n1778" w:tgtFrame="_blank" w:history="1">
        <w:r w:rsidRPr="00B76018">
          <w:rPr>
            <w:rFonts w:ascii="Times New Roman" w:eastAsia="Times New Roman" w:hAnsi="Times New Roman"/>
            <w:color w:val="0000FF"/>
            <w:sz w:val="24"/>
            <w:szCs w:val="24"/>
            <w:u w:val="single"/>
            <w:lang w:val="ru-RU" w:eastAsia="ru-RU"/>
          </w:rPr>
          <w:t>частини шостої</w:t>
        </w:r>
      </w:hyperlink>
      <w:r w:rsidRPr="00B76018">
        <w:rPr>
          <w:rFonts w:ascii="Times New Roman" w:eastAsia="Times New Roman" w:hAnsi="Times New Roman"/>
          <w:color w:val="333333"/>
          <w:sz w:val="24"/>
          <w:szCs w:val="24"/>
          <w:lang w:val="ru-RU" w:eastAsia="ru-RU"/>
        </w:rPr>
        <w:t> статті 41 Закону.</w:t>
      </w:r>
    </w:p>
    <w:p w:rsidR="008807F0" w:rsidRPr="00B76018" w:rsidRDefault="008807F0" w:rsidP="008807F0">
      <w:pPr>
        <w:tabs>
          <w:tab w:val="left" w:pos="360"/>
          <w:tab w:val="left" w:pos="1260"/>
        </w:tabs>
        <w:spacing w:after="0" w:line="240" w:lineRule="auto"/>
        <w:ind w:firstLine="360"/>
        <w:jc w:val="both"/>
        <w:rPr>
          <w:rFonts w:ascii="Times New Roman" w:eastAsia="Times New Roman" w:hAnsi="Times New Roman"/>
          <w:sz w:val="24"/>
          <w:szCs w:val="24"/>
          <w:lang w:val="ru-RU" w:eastAsia="ru-RU"/>
        </w:rPr>
      </w:pPr>
    </w:p>
    <w:p w:rsidR="008807F0" w:rsidRPr="00B76018" w:rsidRDefault="008807F0" w:rsidP="008807F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 xml:space="preserve">9. Обставини непереборної сили </w:t>
      </w:r>
    </w:p>
    <w:p w:rsidR="008807F0" w:rsidRPr="00B76018" w:rsidRDefault="008807F0" w:rsidP="008807F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807F0" w:rsidRPr="00B76018" w:rsidRDefault="008807F0" w:rsidP="008807F0">
      <w:pPr>
        <w:tabs>
          <w:tab w:val="left" w:pos="360"/>
          <w:tab w:val="left" w:pos="900"/>
          <w:tab w:val="left" w:pos="1418"/>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9.2.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8807F0" w:rsidRPr="00B76018" w:rsidRDefault="008807F0" w:rsidP="008807F0">
      <w:pPr>
        <w:tabs>
          <w:tab w:val="left" w:pos="360"/>
          <w:tab w:val="left" w:pos="900"/>
          <w:tab w:val="left" w:pos="1418"/>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9.3.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rsidR="008807F0" w:rsidRPr="00B76018" w:rsidRDefault="008807F0" w:rsidP="008807F0">
      <w:pPr>
        <w:tabs>
          <w:tab w:val="left" w:pos="360"/>
          <w:tab w:val="left" w:pos="900"/>
          <w:tab w:val="left" w:pos="1418"/>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9.4.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rsidR="008807F0" w:rsidRPr="00B76018" w:rsidRDefault="008807F0" w:rsidP="008807F0">
      <w:pPr>
        <w:shd w:val="clear" w:color="auto" w:fill="FFFFFF"/>
        <w:tabs>
          <w:tab w:val="left" w:pos="360"/>
          <w:tab w:val="left" w:pos="916"/>
          <w:tab w:val="left" w:pos="1418"/>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9.5. У такому разі жодна із Сторін не має права вимагати від іншої Сторони відшкодування можливих збитків.</w:t>
      </w:r>
    </w:p>
    <w:p w:rsidR="008807F0" w:rsidRPr="00B76018" w:rsidRDefault="008807F0" w:rsidP="008807F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sz w:val="24"/>
          <w:szCs w:val="24"/>
          <w:lang w:eastAsia="ru-RU"/>
        </w:rPr>
      </w:pPr>
    </w:p>
    <w:p w:rsidR="008807F0" w:rsidRPr="00B76018" w:rsidRDefault="008807F0" w:rsidP="008807F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 xml:space="preserve">10. Вирішення спорів </w:t>
      </w:r>
    </w:p>
    <w:p w:rsidR="008807F0" w:rsidRPr="00B76018" w:rsidRDefault="008807F0" w:rsidP="008807F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8807F0" w:rsidRPr="00B76018" w:rsidRDefault="008807F0" w:rsidP="008807F0">
      <w:pPr>
        <w:tabs>
          <w:tab w:val="left" w:pos="360"/>
          <w:tab w:val="left" w:pos="1260"/>
        </w:tabs>
        <w:spacing w:after="0" w:line="240" w:lineRule="auto"/>
        <w:ind w:firstLine="360"/>
        <w:jc w:val="both"/>
        <w:rPr>
          <w:rFonts w:ascii="Times New Roman" w:eastAsia="Times New Roman" w:hAnsi="Times New Roman"/>
          <w:b/>
          <w:sz w:val="24"/>
          <w:szCs w:val="24"/>
          <w:lang w:eastAsia="ru-RU"/>
        </w:rPr>
      </w:pPr>
      <w:r w:rsidRPr="00B76018">
        <w:rPr>
          <w:rFonts w:ascii="Times New Roman" w:eastAsia="Times New Roman" w:hAnsi="Times New Roman"/>
          <w:sz w:val="24"/>
          <w:szCs w:val="24"/>
          <w:lang w:eastAsia="ru-RU"/>
        </w:rPr>
        <w:t>10.2. У разі недосягнення Сторонами згоди спори або розбіжності вирішуються у судовому порядку.</w:t>
      </w:r>
      <w:bookmarkStart w:id="13" w:name="82"/>
      <w:bookmarkStart w:id="14" w:name="96"/>
      <w:bookmarkEnd w:id="13"/>
      <w:bookmarkEnd w:id="14"/>
    </w:p>
    <w:p w:rsidR="008807F0" w:rsidRPr="00B76018" w:rsidRDefault="008807F0" w:rsidP="008807F0">
      <w:pPr>
        <w:tabs>
          <w:tab w:val="left" w:pos="36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11. Строк дії договору</w:t>
      </w:r>
    </w:p>
    <w:p w:rsidR="008807F0" w:rsidRPr="00B76018" w:rsidRDefault="008807F0" w:rsidP="008807F0">
      <w:pPr>
        <w:tabs>
          <w:tab w:val="left" w:pos="36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4"/>
          <w:szCs w:val="24"/>
          <w:lang w:eastAsia="ru-RU"/>
        </w:rPr>
      </w:pPr>
      <w:bookmarkStart w:id="15" w:name="99"/>
      <w:bookmarkEnd w:id="15"/>
      <w:r w:rsidRPr="00B76018">
        <w:rPr>
          <w:rFonts w:ascii="Times New Roman" w:eastAsia="Times New Roman" w:hAnsi="Times New Roman"/>
          <w:sz w:val="24"/>
          <w:szCs w:val="24"/>
          <w:lang w:eastAsia="ru-RU"/>
        </w:rPr>
        <w:t xml:space="preserve">11.1. Договір набирає чинності з дати його підписання уповноваженими представниками Сторін, реєстрації у Покупця та діє </w:t>
      </w:r>
      <w:r w:rsidRPr="00B76018">
        <w:rPr>
          <w:rFonts w:ascii="Times New Roman" w:eastAsia="Times New Roman" w:hAnsi="Times New Roman"/>
          <w:b/>
          <w:sz w:val="24"/>
          <w:szCs w:val="24"/>
          <w:lang w:eastAsia="ru-RU"/>
        </w:rPr>
        <w:t>до 31 грудня 2023 року</w:t>
      </w:r>
      <w:r w:rsidRPr="00B76018">
        <w:rPr>
          <w:rFonts w:ascii="Times New Roman" w:eastAsia="Times New Roman" w:hAnsi="Times New Roman"/>
          <w:sz w:val="24"/>
          <w:szCs w:val="24"/>
          <w:lang w:eastAsia="ru-RU"/>
        </w:rPr>
        <w:t>, а в частині поставки та взаєморозрахунків - до повного їх виконання Сторонами. У разі взаємної згоди Сторін строк дії договору може бути продовжено.</w:t>
      </w:r>
    </w:p>
    <w:p w:rsidR="008807F0" w:rsidRPr="00B76018" w:rsidRDefault="008807F0" w:rsidP="008807F0">
      <w:pPr>
        <w:tabs>
          <w:tab w:val="left" w:pos="360"/>
        </w:tabs>
        <w:spacing w:after="0" w:line="252" w:lineRule="auto"/>
        <w:ind w:right="-5" w:firstLine="360"/>
        <w:jc w:val="center"/>
        <w:rPr>
          <w:rFonts w:ascii="Times New Roman" w:eastAsia="Times New Roman" w:hAnsi="Times New Roman"/>
          <w:b/>
          <w:sz w:val="24"/>
          <w:szCs w:val="24"/>
          <w:lang w:eastAsia="ru-RU"/>
        </w:rPr>
      </w:pPr>
      <w:bookmarkStart w:id="16" w:name="102"/>
      <w:bookmarkEnd w:id="16"/>
    </w:p>
    <w:p w:rsidR="008807F0" w:rsidRPr="00B76018" w:rsidRDefault="008807F0" w:rsidP="008807F0">
      <w:pPr>
        <w:tabs>
          <w:tab w:val="left" w:pos="284"/>
          <w:tab w:val="left" w:pos="567"/>
          <w:tab w:val="left" w:pos="709"/>
        </w:tabs>
        <w:suppressAutoHyphens/>
        <w:spacing w:after="0" w:line="240" w:lineRule="auto"/>
        <w:ind w:firstLine="426"/>
        <w:jc w:val="center"/>
        <w:rPr>
          <w:rFonts w:ascii="Times New Roman" w:eastAsia="Times New Roman" w:hAnsi="Times New Roman"/>
          <w:b/>
          <w:bCs/>
          <w:sz w:val="24"/>
          <w:szCs w:val="24"/>
          <w:lang w:eastAsia="zh-CN"/>
        </w:rPr>
      </w:pPr>
      <w:r w:rsidRPr="00B76018">
        <w:rPr>
          <w:rFonts w:ascii="Times New Roman" w:eastAsia="Times New Roman" w:hAnsi="Times New Roman"/>
          <w:b/>
          <w:bCs/>
          <w:sz w:val="24"/>
          <w:szCs w:val="24"/>
          <w:lang w:eastAsia="zh-CN"/>
        </w:rPr>
        <w:t>12</w:t>
      </w:r>
      <w:r w:rsidRPr="00B76018">
        <w:rPr>
          <w:rFonts w:ascii="Times New Roman" w:eastAsia="Times New Roman" w:hAnsi="Times New Roman"/>
          <w:b/>
          <w:bCs/>
          <w:sz w:val="24"/>
          <w:szCs w:val="24"/>
          <w:lang w:val="ru-RU" w:eastAsia="zh-CN"/>
        </w:rPr>
        <w:t xml:space="preserve">. </w:t>
      </w:r>
      <w:r w:rsidRPr="00B76018">
        <w:rPr>
          <w:rFonts w:ascii="Times New Roman" w:eastAsia="Times New Roman" w:hAnsi="Times New Roman"/>
          <w:b/>
          <w:bCs/>
          <w:sz w:val="24"/>
          <w:szCs w:val="24"/>
          <w:lang w:eastAsia="zh-CN"/>
        </w:rPr>
        <w:t>Ускладнення та особливі умови</w:t>
      </w:r>
    </w:p>
    <w:p w:rsidR="008807F0" w:rsidRPr="00B76018" w:rsidRDefault="008807F0" w:rsidP="008807F0">
      <w:pPr>
        <w:tabs>
          <w:tab w:val="left" w:pos="284"/>
          <w:tab w:val="left" w:pos="567"/>
          <w:tab w:val="left" w:pos="709"/>
        </w:tabs>
        <w:suppressAutoHyphens/>
        <w:spacing w:after="0" w:line="240" w:lineRule="auto"/>
        <w:ind w:firstLine="426"/>
        <w:jc w:val="both"/>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 xml:space="preserve">12.1. Сторони укладають Договір під час дії правового режиму воєнного стану та наявності бойових дій в окремих регіонах України, надалі - "Особливий період". Відповідні обставини зумовлюють наявність правових та фактичних обмежень, відомих сторонам на момент укладення Договору. </w:t>
      </w:r>
    </w:p>
    <w:p w:rsidR="008807F0" w:rsidRPr="00B76018" w:rsidRDefault="008807F0" w:rsidP="008807F0">
      <w:pPr>
        <w:tabs>
          <w:tab w:val="left" w:pos="284"/>
          <w:tab w:val="left" w:pos="567"/>
          <w:tab w:val="left" w:pos="709"/>
        </w:tabs>
        <w:suppressAutoHyphens/>
        <w:spacing w:after="0" w:line="240" w:lineRule="auto"/>
        <w:ind w:firstLine="426"/>
        <w:jc w:val="both"/>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 xml:space="preserve">12.2. Сторони не можуть спрогнозувати [з достатньою долею вірогідності] посилення наявних обмежень, виникнення нових обмежень або обставин, які будуть ускладнювати виконання Договору, але допускають саму можливість таких обмежень та/або обставин. </w:t>
      </w:r>
    </w:p>
    <w:p w:rsidR="008807F0" w:rsidRPr="00B76018" w:rsidRDefault="008807F0" w:rsidP="008807F0">
      <w:pPr>
        <w:tabs>
          <w:tab w:val="left" w:pos="284"/>
          <w:tab w:val="left" w:pos="567"/>
          <w:tab w:val="left" w:pos="709"/>
        </w:tabs>
        <w:suppressAutoHyphens/>
        <w:spacing w:after="0" w:line="240" w:lineRule="auto"/>
        <w:ind w:firstLine="426"/>
        <w:jc w:val="both"/>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 xml:space="preserve">12.3. Сторони допускають, що деякі обмеження або обставини не будуть охоплюватись дією Форс-мажору, однак можуть істотно впливати на виконання обов'язків за Договором, та як наслідок – зумовлювати правомірне, але несправедливе, нерозумне [за конкретних умов] покладення відповідальності на одну із Сторін, надалі – «Ускладнення». </w:t>
      </w:r>
    </w:p>
    <w:p w:rsidR="008807F0" w:rsidRPr="00B76018" w:rsidRDefault="008807F0" w:rsidP="008807F0">
      <w:pPr>
        <w:tabs>
          <w:tab w:val="left" w:pos="284"/>
          <w:tab w:val="left" w:pos="567"/>
          <w:tab w:val="left" w:pos="709"/>
        </w:tabs>
        <w:suppressAutoHyphens/>
        <w:spacing w:after="0" w:line="240" w:lineRule="auto"/>
        <w:ind w:firstLine="426"/>
        <w:jc w:val="both"/>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 xml:space="preserve">12.4. Сторони також розуміють можливість істотної зміни законодавства в Особливий період, зокрема щодо імпорту інгредієнтів, упаковки тощо, зміни, спрощення нормативних вимог до товарів, інформації про товар (маркування), істотні зміни оподаткування, вимог до первинних документів тощо, надалі - «Особливі умови».   </w:t>
      </w:r>
    </w:p>
    <w:p w:rsidR="008807F0" w:rsidRPr="00B76018" w:rsidRDefault="008807F0" w:rsidP="008807F0">
      <w:pPr>
        <w:tabs>
          <w:tab w:val="left" w:pos="284"/>
          <w:tab w:val="left" w:pos="567"/>
          <w:tab w:val="left" w:pos="709"/>
        </w:tabs>
        <w:suppressAutoHyphens/>
        <w:spacing w:after="0" w:line="240" w:lineRule="auto"/>
        <w:ind w:firstLine="426"/>
        <w:jc w:val="both"/>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12.5. У всіх випадках, коли зміна законодавства в Особливий період призводить до спрощення вимог до Товару, інформації про Товар, до первинних документів, в т.ч. у зв'язку із скасуванням їх обов'язкового характеру тощо, Сторони будуть застосовувати вимоги законодавства Особливого періоду.</w:t>
      </w:r>
    </w:p>
    <w:p w:rsidR="008807F0" w:rsidRPr="00B76018" w:rsidRDefault="008807F0" w:rsidP="008807F0">
      <w:pPr>
        <w:tabs>
          <w:tab w:val="left" w:pos="284"/>
          <w:tab w:val="left" w:pos="567"/>
          <w:tab w:val="left" w:pos="709"/>
        </w:tabs>
        <w:suppressAutoHyphens/>
        <w:spacing w:after="0" w:line="240" w:lineRule="auto"/>
        <w:ind w:firstLine="426"/>
        <w:jc w:val="both"/>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 xml:space="preserve">12.6. У випадках виникнення Ускладнень або Особливих умов кожна Сторона має право ініціювати внесення змін та/або доповнень до Договору (із письмовим обґрунтуванням наявності та впливу на договірні відносини) за спрощеною процедурою, яка передбачає: </w:t>
      </w:r>
    </w:p>
    <w:p w:rsidR="008807F0" w:rsidRPr="00B76018" w:rsidRDefault="008807F0" w:rsidP="008807F0">
      <w:pPr>
        <w:tabs>
          <w:tab w:val="left" w:pos="284"/>
          <w:tab w:val="left" w:pos="567"/>
          <w:tab w:val="left" w:pos="709"/>
        </w:tabs>
        <w:suppressAutoHyphens/>
        <w:spacing w:after="0" w:line="240" w:lineRule="auto"/>
        <w:ind w:firstLine="426"/>
        <w:jc w:val="both"/>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 xml:space="preserve">(а) обмін листами та документами електронною поштою; </w:t>
      </w:r>
    </w:p>
    <w:p w:rsidR="008807F0" w:rsidRPr="00B76018" w:rsidRDefault="008807F0" w:rsidP="008807F0">
      <w:pPr>
        <w:tabs>
          <w:tab w:val="left" w:pos="284"/>
          <w:tab w:val="left" w:pos="567"/>
          <w:tab w:val="left" w:pos="709"/>
        </w:tabs>
        <w:suppressAutoHyphens/>
        <w:spacing w:after="0" w:line="240" w:lineRule="auto"/>
        <w:ind w:firstLine="426"/>
        <w:jc w:val="both"/>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lastRenderedPageBreak/>
        <w:t xml:space="preserve">(б) виникнення обов'язку кожної Сторони, яка отримала пропозицію або заперечення -  розглянути та відповісти на неї протягом трьох календарних днів; </w:t>
      </w:r>
    </w:p>
    <w:p w:rsidR="008807F0" w:rsidRPr="00B76018" w:rsidRDefault="008807F0" w:rsidP="008807F0">
      <w:pPr>
        <w:tabs>
          <w:tab w:val="left" w:pos="284"/>
          <w:tab w:val="left" w:pos="567"/>
          <w:tab w:val="left" w:pos="709"/>
        </w:tabs>
        <w:suppressAutoHyphens/>
        <w:spacing w:after="0" w:line="240" w:lineRule="auto"/>
        <w:ind w:firstLine="426"/>
        <w:jc w:val="both"/>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(в) право Сторони, яка ініціювала зміну або доповнення Договору у зв'язку із дією виключно Ускладнень, на одностороннє розірвання Договору у випадках відмови іншої Сторони від пропозицій.</w:t>
      </w:r>
    </w:p>
    <w:p w:rsidR="008807F0" w:rsidRPr="00B76018" w:rsidRDefault="008807F0" w:rsidP="008807F0">
      <w:pPr>
        <w:tabs>
          <w:tab w:val="left" w:pos="284"/>
          <w:tab w:val="left" w:pos="567"/>
          <w:tab w:val="left" w:pos="709"/>
        </w:tabs>
        <w:suppressAutoHyphens/>
        <w:spacing w:after="0" w:line="240" w:lineRule="auto"/>
        <w:ind w:firstLine="426"/>
        <w:jc w:val="both"/>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12.7. Розірвання Договору на підставі цього розділу Договору припиняє договір, але не звільняє Сторони від обов'язків, які виникли до його припинення (сплатити за поставлений товар, поставити товар або повернути передоплату тощо).</w:t>
      </w:r>
    </w:p>
    <w:p w:rsidR="008807F0" w:rsidRPr="00B76018" w:rsidRDefault="008807F0" w:rsidP="008807F0">
      <w:pPr>
        <w:tabs>
          <w:tab w:val="left" w:pos="284"/>
          <w:tab w:val="left" w:pos="567"/>
          <w:tab w:val="left" w:pos="709"/>
        </w:tabs>
        <w:suppressAutoHyphens/>
        <w:spacing w:after="0" w:line="240" w:lineRule="auto"/>
        <w:ind w:firstLine="426"/>
        <w:jc w:val="both"/>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 xml:space="preserve">У разі розірвання договору, у тому </w:t>
      </w:r>
      <w:r>
        <w:rPr>
          <w:rFonts w:ascii="Times New Roman" w:eastAsia="Times New Roman" w:hAnsi="Times New Roman"/>
          <w:sz w:val="24"/>
          <w:szCs w:val="24"/>
          <w:lang w:eastAsia="zh-CN"/>
        </w:rPr>
        <w:t>ч</w:t>
      </w:r>
      <w:r w:rsidRPr="00B76018">
        <w:rPr>
          <w:rFonts w:ascii="Times New Roman" w:eastAsia="Times New Roman" w:hAnsi="Times New Roman"/>
          <w:sz w:val="24"/>
          <w:szCs w:val="24"/>
          <w:lang w:eastAsia="zh-CN"/>
        </w:rPr>
        <w:t>ислі внаслідок настання та дії обставин не</w:t>
      </w:r>
      <w:r>
        <w:rPr>
          <w:rFonts w:ascii="Times New Roman" w:eastAsia="Times New Roman" w:hAnsi="Times New Roman"/>
          <w:sz w:val="24"/>
          <w:szCs w:val="24"/>
          <w:lang w:eastAsia="zh-CN"/>
        </w:rPr>
        <w:t>пе</w:t>
      </w:r>
      <w:r w:rsidRPr="00B76018">
        <w:rPr>
          <w:rFonts w:ascii="Times New Roman" w:eastAsia="Times New Roman" w:hAnsi="Times New Roman"/>
          <w:sz w:val="24"/>
          <w:szCs w:val="24"/>
          <w:lang w:eastAsia="zh-CN"/>
        </w:rPr>
        <w:t xml:space="preserve">реборної сили (форс-мажорних обставин)   </w:t>
      </w:r>
    </w:p>
    <w:p w:rsidR="008807F0" w:rsidRPr="00B76018" w:rsidRDefault="008807F0" w:rsidP="008807F0">
      <w:pPr>
        <w:tabs>
          <w:tab w:val="left" w:pos="284"/>
          <w:tab w:val="left" w:pos="567"/>
          <w:tab w:val="left" w:pos="709"/>
        </w:tabs>
        <w:suppressAutoHyphens/>
        <w:spacing w:after="0" w:line="240" w:lineRule="auto"/>
        <w:ind w:firstLine="426"/>
        <w:jc w:val="both"/>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 xml:space="preserve">12.8. При обґрунтуванні наявності Ускладнень та/або Особливих умов, їх вплив на виконання Договору, поданні та розгляді пропозицій, Сторони керуються загальними засадами цивільного законодавства:  справедливістю, добросовісністю та розумністю. </w:t>
      </w:r>
    </w:p>
    <w:p w:rsidR="008807F0" w:rsidRPr="00B76018" w:rsidRDefault="008807F0" w:rsidP="008807F0">
      <w:pPr>
        <w:tabs>
          <w:tab w:val="left" w:pos="284"/>
          <w:tab w:val="left" w:pos="567"/>
          <w:tab w:val="left" w:pos="709"/>
        </w:tabs>
        <w:suppressAutoHyphens/>
        <w:spacing w:after="0" w:line="240" w:lineRule="auto"/>
        <w:ind w:firstLine="426"/>
        <w:jc w:val="both"/>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 xml:space="preserve">12.9. Сторони декларують намір утриматись від зловживання правами, передбаченими цим розділом Договору, тобто: </w:t>
      </w:r>
    </w:p>
    <w:p w:rsidR="008807F0" w:rsidRPr="00B76018" w:rsidRDefault="008807F0" w:rsidP="008807F0">
      <w:pPr>
        <w:tabs>
          <w:tab w:val="left" w:pos="284"/>
          <w:tab w:val="left" w:pos="567"/>
          <w:tab w:val="left" w:pos="709"/>
        </w:tabs>
        <w:suppressAutoHyphens/>
        <w:spacing w:after="0" w:line="240" w:lineRule="auto"/>
        <w:ind w:firstLine="426"/>
        <w:jc w:val="both"/>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 xml:space="preserve">(а) використовувати право для легітимної мети – досягнення справедливого балансу інтересів, який був втрачений у зв'язку із Ускладненнями або Особливими умовами; </w:t>
      </w:r>
    </w:p>
    <w:p w:rsidR="008807F0" w:rsidRPr="00B76018" w:rsidRDefault="008807F0" w:rsidP="008807F0">
      <w:pPr>
        <w:tabs>
          <w:tab w:val="left" w:pos="284"/>
          <w:tab w:val="left" w:pos="567"/>
          <w:tab w:val="left" w:pos="709"/>
        </w:tabs>
        <w:suppressAutoHyphens/>
        <w:spacing w:after="0" w:line="240" w:lineRule="auto"/>
        <w:ind w:firstLine="426"/>
        <w:jc w:val="both"/>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(б) не використовувати права - для заподіяння шкоди (збитків) інші Стороні.</w:t>
      </w:r>
    </w:p>
    <w:p w:rsidR="008807F0" w:rsidRPr="00B76018" w:rsidRDefault="008807F0" w:rsidP="008807F0">
      <w:pPr>
        <w:tabs>
          <w:tab w:val="left" w:pos="284"/>
          <w:tab w:val="left" w:pos="567"/>
          <w:tab w:val="left" w:pos="709"/>
        </w:tabs>
        <w:suppressAutoHyphens/>
        <w:spacing w:after="0" w:line="240" w:lineRule="auto"/>
        <w:ind w:firstLine="426"/>
        <w:jc w:val="both"/>
        <w:rPr>
          <w:rFonts w:ascii="Times New Roman" w:eastAsia="Times New Roman" w:hAnsi="Times New Roman"/>
          <w:sz w:val="24"/>
          <w:szCs w:val="24"/>
          <w:lang w:eastAsia="zh-CN"/>
        </w:rPr>
      </w:pPr>
    </w:p>
    <w:p w:rsidR="008807F0" w:rsidRPr="00B76018" w:rsidRDefault="008807F0" w:rsidP="008807F0">
      <w:pPr>
        <w:suppressAutoHyphens/>
        <w:spacing w:after="0" w:line="240" w:lineRule="auto"/>
        <w:ind w:firstLine="426"/>
        <w:jc w:val="center"/>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zh-CN"/>
        </w:rPr>
        <w:t>13. Антикорупційне застереження</w:t>
      </w:r>
    </w:p>
    <w:p w:rsidR="008807F0" w:rsidRPr="00B76018" w:rsidRDefault="008807F0" w:rsidP="008807F0">
      <w:pPr>
        <w:shd w:val="clear" w:color="auto" w:fill="FFFFFF"/>
        <w:spacing w:after="0" w:line="240" w:lineRule="auto"/>
        <w:ind w:firstLine="426"/>
        <w:jc w:val="both"/>
        <w:rPr>
          <w:rFonts w:ascii="Times New Roman" w:eastAsia="Times New Roman" w:hAnsi="Times New Roman"/>
          <w:sz w:val="24"/>
          <w:szCs w:val="24"/>
          <w:lang w:eastAsia="uk-UA"/>
        </w:rPr>
      </w:pPr>
      <w:r w:rsidRPr="00B76018">
        <w:rPr>
          <w:rFonts w:ascii="Times New Roman" w:eastAsia="Times New Roman" w:hAnsi="Times New Roman"/>
          <w:sz w:val="24"/>
          <w:szCs w:val="24"/>
          <w:lang w:eastAsia="uk-UA"/>
        </w:rPr>
        <w:t>13.1.Сторони підтверджують, що вони:</w:t>
      </w:r>
    </w:p>
    <w:p w:rsidR="008807F0" w:rsidRPr="00B76018" w:rsidRDefault="008807F0" w:rsidP="008807F0">
      <w:pPr>
        <w:shd w:val="clear" w:color="auto" w:fill="FFFFFF"/>
        <w:spacing w:after="0" w:line="240" w:lineRule="auto"/>
        <w:ind w:firstLine="426"/>
        <w:jc w:val="both"/>
        <w:rPr>
          <w:rFonts w:ascii="Times New Roman" w:eastAsia="Times New Roman" w:hAnsi="Times New Roman"/>
          <w:sz w:val="24"/>
          <w:szCs w:val="24"/>
          <w:lang w:eastAsia="uk-UA"/>
        </w:rPr>
      </w:pPr>
      <w:r w:rsidRPr="00B76018">
        <w:rPr>
          <w:rFonts w:ascii="Times New Roman" w:eastAsia="Times New Roman" w:hAnsi="Times New Roman"/>
          <w:sz w:val="24"/>
          <w:szCs w:val="24"/>
          <w:lang w:eastAsia="uk-UA"/>
        </w:rPr>
        <w:t>13.1.1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при здійсненні господарської діяльності, забезпечення більш швидкого вирішення тих чи інших питань;</w:t>
      </w:r>
    </w:p>
    <w:p w:rsidR="008807F0" w:rsidRPr="00B76018" w:rsidRDefault="008807F0" w:rsidP="008807F0">
      <w:pPr>
        <w:shd w:val="clear" w:color="auto" w:fill="FFFFFF"/>
        <w:spacing w:after="0" w:line="240" w:lineRule="auto"/>
        <w:ind w:firstLine="426"/>
        <w:jc w:val="both"/>
        <w:rPr>
          <w:rFonts w:ascii="Times New Roman" w:eastAsia="Times New Roman" w:hAnsi="Times New Roman"/>
          <w:sz w:val="24"/>
          <w:szCs w:val="24"/>
          <w:lang w:eastAsia="uk-UA"/>
        </w:rPr>
      </w:pPr>
      <w:r w:rsidRPr="00B76018">
        <w:rPr>
          <w:rFonts w:ascii="Times New Roman" w:eastAsia="Times New Roman" w:hAnsi="Times New Roman"/>
          <w:sz w:val="24"/>
          <w:szCs w:val="24"/>
          <w:lang w:eastAsia="uk-UA"/>
        </w:rPr>
        <w:t>13.1.2.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даним Договором;</w:t>
      </w:r>
    </w:p>
    <w:p w:rsidR="008807F0" w:rsidRPr="00B76018" w:rsidRDefault="008807F0" w:rsidP="008807F0">
      <w:pPr>
        <w:shd w:val="clear" w:color="auto" w:fill="FFFFFF"/>
        <w:spacing w:after="0" w:line="240" w:lineRule="auto"/>
        <w:ind w:firstLine="426"/>
        <w:jc w:val="both"/>
        <w:rPr>
          <w:rFonts w:ascii="Times New Roman" w:eastAsia="Times New Roman" w:hAnsi="Times New Roman"/>
          <w:sz w:val="24"/>
          <w:szCs w:val="24"/>
          <w:lang w:eastAsia="uk-UA"/>
        </w:rPr>
      </w:pPr>
      <w:r w:rsidRPr="00B76018">
        <w:rPr>
          <w:rFonts w:ascii="Times New Roman" w:eastAsia="Times New Roman" w:hAnsi="Times New Roman"/>
          <w:sz w:val="24"/>
          <w:szCs w:val="24"/>
          <w:lang w:eastAsia="uk-UA"/>
        </w:rPr>
        <w:t>13.1.3.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8807F0" w:rsidRPr="00B76018" w:rsidRDefault="008807F0" w:rsidP="008807F0">
      <w:pPr>
        <w:shd w:val="clear" w:color="auto" w:fill="FFFFFF"/>
        <w:spacing w:after="0" w:line="240" w:lineRule="auto"/>
        <w:ind w:firstLine="426"/>
        <w:jc w:val="both"/>
        <w:rPr>
          <w:rFonts w:ascii="Times New Roman" w:eastAsia="Times New Roman" w:hAnsi="Times New Roman"/>
          <w:sz w:val="24"/>
          <w:szCs w:val="24"/>
          <w:lang w:eastAsia="uk-UA"/>
        </w:rPr>
      </w:pPr>
      <w:r w:rsidRPr="00B76018">
        <w:rPr>
          <w:rFonts w:ascii="Times New Roman" w:eastAsia="Times New Roman" w:hAnsi="Times New Roman"/>
          <w:sz w:val="24"/>
          <w:szCs w:val="24"/>
          <w:lang w:eastAsia="uk-UA"/>
        </w:rPr>
        <w:t>13.1.4.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8807F0" w:rsidRPr="00B76018" w:rsidRDefault="008807F0" w:rsidP="008807F0">
      <w:pPr>
        <w:shd w:val="clear" w:color="auto" w:fill="FFFFFF"/>
        <w:spacing w:after="0" w:line="240" w:lineRule="auto"/>
        <w:ind w:firstLine="426"/>
        <w:jc w:val="both"/>
        <w:rPr>
          <w:rFonts w:ascii="Times New Roman" w:eastAsia="Times New Roman" w:hAnsi="Times New Roman"/>
          <w:sz w:val="24"/>
          <w:szCs w:val="24"/>
          <w:lang w:eastAsia="uk-UA"/>
        </w:rPr>
      </w:pPr>
      <w:r w:rsidRPr="00B76018">
        <w:rPr>
          <w:rFonts w:ascii="Times New Roman" w:eastAsia="Times New Roman" w:hAnsi="Times New Roman"/>
          <w:sz w:val="24"/>
          <w:szCs w:val="24"/>
          <w:lang w:eastAsia="uk-UA"/>
        </w:rPr>
        <w:t>13.2. Сторони визнають, що за наявності належних та достатніх доказів щодо порушення однією з них умов п 13.1. Договору, це розглядатиметься як істотне порушення умов даного Договору і у такому випадку інша Сторона буде мати право відмовитись від даного Договору в односторонньому порядку та стягнути збитки зі Сторони-порушника, в тому числі за рахунок притримання і реалізації майна Сторони-порушника.</w:t>
      </w:r>
    </w:p>
    <w:p w:rsidR="008807F0" w:rsidRPr="00B76018" w:rsidRDefault="008807F0" w:rsidP="008807F0">
      <w:pPr>
        <w:spacing w:after="0" w:line="240" w:lineRule="auto"/>
        <w:ind w:firstLine="360"/>
        <w:jc w:val="both"/>
        <w:rPr>
          <w:rFonts w:ascii="Times New Roman" w:eastAsia="Times New Roman" w:hAnsi="Times New Roman"/>
          <w:i/>
          <w:sz w:val="24"/>
          <w:szCs w:val="24"/>
          <w:bdr w:val="none" w:sz="0" w:space="0" w:color="auto" w:frame="1"/>
          <w:lang w:eastAsia="uk-UA"/>
        </w:rPr>
      </w:pPr>
    </w:p>
    <w:tbl>
      <w:tblPr>
        <w:tblW w:w="97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4954"/>
      </w:tblGrid>
      <w:tr w:rsidR="008807F0" w:rsidRPr="00B76018" w:rsidTr="00AD073A">
        <w:trPr>
          <w:trHeight w:val="180"/>
        </w:trPr>
        <w:tc>
          <w:tcPr>
            <w:tcW w:w="4748" w:type="dxa"/>
            <w:tcBorders>
              <w:top w:val="nil"/>
              <w:left w:val="nil"/>
              <w:bottom w:val="nil"/>
              <w:right w:val="nil"/>
            </w:tcBorders>
          </w:tcPr>
          <w:p w:rsidR="008807F0" w:rsidRPr="00B76018" w:rsidRDefault="008807F0" w:rsidP="00AD073A">
            <w:pPr>
              <w:spacing w:after="0" w:line="240" w:lineRule="auto"/>
              <w:rPr>
                <w:rFonts w:ascii="Times New Roman" w:eastAsia="Times New Roman" w:hAnsi="Times New Roman"/>
                <w:b/>
                <w:sz w:val="24"/>
                <w:szCs w:val="24"/>
                <w:lang w:eastAsia="ru-RU"/>
              </w:rPr>
            </w:pPr>
          </w:p>
        </w:tc>
        <w:tc>
          <w:tcPr>
            <w:tcW w:w="4954" w:type="dxa"/>
            <w:tcBorders>
              <w:top w:val="nil"/>
              <w:left w:val="nil"/>
              <w:bottom w:val="nil"/>
              <w:right w:val="nil"/>
            </w:tcBorders>
          </w:tcPr>
          <w:p w:rsidR="008807F0" w:rsidRPr="00B76018" w:rsidRDefault="008807F0" w:rsidP="00AD073A">
            <w:pPr>
              <w:spacing w:after="0" w:line="240" w:lineRule="auto"/>
              <w:rPr>
                <w:rFonts w:ascii="Times New Roman" w:eastAsia="Times New Roman" w:hAnsi="Times New Roman"/>
                <w:b/>
                <w:sz w:val="24"/>
                <w:szCs w:val="24"/>
                <w:lang w:eastAsia="ru-RU"/>
              </w:rPr>
            </w:pPr>
          </w:p>
        </w:tc>
      </w:tr>
    </w:tbl>
    <w:p w:rsidR="002E1467" w:rsidRDefault="002E1467" w:rsidP="0088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2E1467" w:rsidRDefault="002E1467" w:rsidP="0088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8807F0" w:rsidRPr="00B76018" w:rsidRDefault="008807F0" w:rsidP="0088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B76018">
        <w:rPr>
          <w:rFonts w:ascii="Times New Roman" w:hAnsi="Times New Roman"/>
          <w:b/>
          <w:sz w:val="24"/>
          <w:szCs w:val="24"/>
          <w:lang w:eastAsia="ru-RU"/>
        </w:rPr>
        <w:lastRenderedPageBreak/>
        <w:t>14. Додатки до договору</w:t>
      </w:r>
    </w:p>
    <w:p w:rsidR="008807F0" w:rsidRPr="00B76018" w:rsidRDefault="008807F0" w:rsidP="008807F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sz w:val="24"/>
          <w:szCs w:val="24"/>
          <w:lang w:eastAsia="ru-RU"/>
        </w:rPr>
      </w:pPr>
      <w:bookmarkStart w:id="17" w:name="107"/>
      <w:bookmarkEnd w:id="17"/>
      <w:r w:rsidRPr="00B76018">
        <w:rPr>
          <w:rFonts w:ascii="Times New Roman" w:hAnsi="Times New Roman"/>
          <w:sz w:val="24"/>
          <w:szCs w:val="24"/>
          <w:lang w:eastAsia="ru-RU"/>
        </w:rPr>
        <w:t xml:space="preserve">14.1. Невід’ємною частиною цього </w:t>
      </w:r>
      <w:r w:rsidRPr="00B76018">
        <w:rPr>
          <w:rFonts w:ascii="Times New Roman" w:hAnsi="Times New Roman"/>
          <w:b/>
          <w:sz w:val="24"/>
          <w:szCs w:val="24"/>
          <w:lang w:eastAsia="ru-RU"/>
        </w:rPr>
        <w:t>Договору</w:t>
      </w:r>
      <w:r w:rsidRPr="00B76018">
        <w:rPr>
          <w:rFonts w:ascii="Times New Roman" w:hAnsi="Times New Roman"/>
          <w:sz w:val="24"/>
          <w:szCs w:val="24"/>
          <w:lang w:eastAsia="ru-RU"/>
        </w:rPr>
        <w:t xml:space="preserve"> є:</w:t>
      </w:r>
      <w:bookmarkStart w:id="18" w:name="108"/>
      <w:bookmarkStart w:id="19" w:name="109"/>
      <w:bookmarkEnd w:id="18"/>
      <w:bookmarkEnd w:id="19"/>
    </w:p>
    <w:p w:rsidR="008807F0" w:rsidRPr="00B76018" w:rsidRDefault="008807F0" w:rsidP="008807F0">
      <w:pPr>
        <w:shd w:val="clear" w:color="auto" w:fill="FFFFFF"/>
        <w:spacing w:after="0" w:line="240" w:lineRule="auto"/>
        <w:ind w:firstLine="426"/>
        <w:jc w:val="both"/>
        <w:rPr>
          <w:rFonts w:ascii="Times New Roman" w:hAnsi="Times New Roman"/>
          <w:sz w:val="24"/>
          <w:szCs w:val="24"/>
          <w:lang w:eastAsia="ru-RU"/>
        </w:rPr>
      </w:pPr>
      <w:r w:rsidRPr="00B76018">
        <w:rPr>
          <w:rFonts w:ascii="Times New Roman" w:hAnsi="Times New Roman"/>
          <w:sz w:val="24"/>
          <w:szCs w:val="24"/>
          <w:lang w:eastAsia="ru-RU"/>
        </w:rPr>
        <w:t xml:space="preserve">14.1.1. </w:t>
      </w:r>
      <w:r w:rsidRPr="00B76018">
        <w:rPr>
          <w:rFonts w:ascii="Times New Roman" w:hAnsi="Times New Roman"/>
          <w:spacing w:val="-2"/>
          <w:sz w:val="24"/>
          <w:szCs w:val="24"/>
          <w:lang w:eastAsia="ru-RU"/>
        </w:rPr>
        <w:t xml:space="preserve">Додаток № 1 – Специфікація </w:t>
      </w:r>
      <w:r w:rsidRPr="00B76018">
        <w:rPr>
          <w:rFonts w:ascii="Times New Roman" w:hAnsi="Times New Roman"/>
          <w:b/>
          <w:spacing w:val="-2"/>
          <w:sz w:val="24"/>
          <w:szCs w:val="24"/>
          <w:lang w:eastAsia="ru-RU"/>
        </w:rPr>
        <w:t>Товару</w:t>
      </w:r>
      <w:r w:rsidRPr="00B76018">
        <w:rPr>
          <w:rFonts w:ascii="Times New Roman" w:hAnsi="Times New Roman"/>
          <w:iCs/>
          <w:sz w:val="24"/>
          <w:szCs w:val="24"/>
          <w:lang w:eastAsia="ru-RU"/>
        </w:rPr>
        <w:t xml:space="preserve"> </w:t>
      </w:r>
      <w:r w:rsidRPr="00B76018">
        <w:rPr>
          <w:rFonts w:ascii="Times New Roman" w:hAnsi="Times New Roman"/>
          <w:sz w:val="24"/>
          <w:szCs w:val="24"/>
          <w:lang w:eastAsia="ru-RU"/>
        </w:rPr>
        <w:t>на ____ аркуші в 1 примірнику.</w:t>
      </w:r>
    </w:p>
    <w:p w:rsidR="008807F0" w:rsidRPr="00B76018" w:rsidRDefault="008807F0" w:rsidP="008807F0">
      <w:pPr>
        <w:shd w:val="clear" w:color="auto" w:fill="FFFFFF"/>
        <w:spacing w:after="0" w:line="240" w:lineRule="auto"/>
        <w:ind w:firstLine="426"/>
        <w:jc w:val="both"/>
        <w:rPr>
          <w:rFonts w:ascii="Times New Roman" w:hAnsi="Times New Roman"/>
          <w:sz w:val="24"/>
          <w:szCs w:val="24"/>
          <w:lang w:eastAsia="ru-RU"/>
        </w:rPr>
      </w:pPr>
      <w:r w:rsidRPr="00B76018">
        <w:rPr>
          <w:rFonts w:ascii="Times New Roman" w:hAnsi="Times New Roman"/>
          <w:sz w:val="24"/>
          <w:szCs w:val="24"/>
          <w:lang w:eastAsia="ru-RU"/>
        </w:rPr>
        <w:t xml:space="preserve">14.1.2. </w:t>
      </w:r>
      <w:r w:rsidRPr="00B76018">
        <w:rPr>
          <w:rFonts w:ascii="Times New Roman" w:hAnsi="Times New Roman"/>
          <w:spacing w:val="-2"/>
          <w:sz w:val="24"/>
          <w:szCs w:val="24"/>
          <w:lang w:eastAsia="ru-RU"/>
        </w:rPr>
        <w:t xml:space="preserve">Додаток № 2 – Технічна характеристика </w:t>
      </w:r>
      <w:r w:rsidRPr="00B76018">
        <w:rPr>
          <w:rFonts w:ascii="Times New Roman" w:hAnsi="Times New Roman"/>
          <w:b/>
          <w:spacing w:val="-2"/>
          <w:sz w:val="24"/>
          <w:szCs w:val="24"/>
          <w:lang w:eastAsia="ru-RU"/>
        </w:rPr>
        <w:t>Товару</w:t>
      </w:r>
      <w:r w:rsidRPr="00B76018">
        <w:rPr>
          <w:rFonts w:ascii="Times New Roman" w:hAnsi="Times New Roman"/>
          <w:iCs/>
          <w:sz w:val="24"/>
          <w:szCs w:val="24"/>
          <w:lang w:eastAsia="ru-RU"/>
        </w:rPr>
        <w:t xml:space="preserve"> </w:t>
      </w:r>
      <w:r w:rsidRPr="00B76018">
        <w:rPr>
          <w:rFonts w:ascii="Times New Roman" w:hAnsi="Times New Roman"/>
          <w:sz w:val="24"/>
          <w:szCs w:val="24"/>
          <w:lang w:eastAsia="ru-RU"/>
        </w:rPr>
        <w:t>на ____ аркуші в 1 примірнику.</w:t>
      </w:r>
    </w:p>
    <w:p w:rsidR="008807F0" w:rsidRPr="00B76018" w:rsidRDefault="008807F0" w:rsidP="008807F0">
      <w:pPr>
        <w:shd w:val="clear" w:color="auto" w:fill="FFFFFF"/>
        <w:spacing w:after="0" w:line="240" w:lineRule="auto"/>
        <w:ind w:firstLine="426"/>
        <w:jc w:val="both"/>
        <w:rPr>
          <w:rFonts w:ascii="Times New Roman" w:hAnsi="Times New Roman"/>
          <w:sz w:val="24"/>
          <w:szCs w:val="24"/>
          <w:lang w:eastAsia="ru-RU"/>
        </w:rPr>
      </w:pPr>
    </w:p>
    <w:p w:rsidR="008807F0" w:rsidRPr="00B76018" w:rsidRDefault="008807F0" w:rsidP="008807F0">
      <w:pPr>
        <w:shd w:val="clear" w:color="auto" w:fill="FFFFFF"/>
        <w:spacing w:after="0" w:line="240" w:lineRule="auto"/>
        <w:ind w:firstLine="709"/>
        <w:jc w:val="both"/>
        <w:rPr>
          <w:rFonts w:ascii="Times New Roman" w:hAnsi="Times New Roman"/>
          <w:b/>
          <w:sz w:val="24"/>
          <w:szCs w:val="24"/>
          <w:lang w:eastAsia="ru-RU"/>
        </w:rPr>
      </w:pPr>
    </w:p>
    <w:p w:rsidR="008807F0" w:rsidRPr="00B76018" w:rsidRDefault="008807F0" w:rsidP="0088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b/>
          <w:sz w:val="24"/>
          <w:szCs w:val="24"/>
          <w:lang w:eastAsia="ru-RU"/>
        </w:rPr>
      </w:pPr>
      <w:r w:rsidRPr="00B76018">
        <w:rPr>
          <w:rFonts w:ascii="Times New Roman" w:hAnsi="Times New Roman"/>
          <w:b/>
          <w:sz w:val="24"/>
          <w:szCs w:val="24"/>
          <w:lang w:eastAsia="ru-RU"/>
        </w:rPr>
        <w:t xml:space="preserve">15. Місцезнаходження та банківські реквізити сторін </w:t>
      </w:r>
    </w:p>
    <w:p w:rsidR="008807F0" w:rsidRPr="00B76018" w:rsidRDefault="008807F0" w:rsidP="008807F0">
      <w:pPr>
        <w:spacing w:after="0" w:line="240" w:lineRule="auto"/>
        <w:ind w:left="5387"/>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 xml:space="preserve">     </w:t>
      </w:r>
    </w:p>
    <w:p w:rsidR="008807F0" w:rsidRPr="00B76018" w:rsidRDefault="008807F0" w:rsidP="008807F0">
      <w:pPr>
        <w:spacing w:after="0" w:line="240" w:lineRule="auto"/>
        <w:ind w:left="5387"/>
        <w:rPr>
          <w:rFonts w:ascii="Times New Roman" w:eastAsia="Times New Roman" w:hAnsi="Times New Roman"/>
          <w:b/>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779"/>
      </w:tblGrid>
      <w:tr w:rsidR="008807F0" w:rsidRPr="00B76018" w:rsidTr="00AD073A">
        <w:trPr>
          <w:trHeight w:val="367"/>
        </w:trPr>
        <w:tc>
          <w:tcPr>
            <w:tcW w:w="4860" w:type="dxa"/>
            <w:tcBorders>
              <w:top w:val="nil"/>
              <w:left w:val="nil"/>
              <w:bottom w:val="nil"/>
              <w:right w:val="nil"/>
            </w:tcBorders>
          </w:tcPr>
          <w:p w:rsidR="008807F0" w:rsidRPr="00B76018" w:rsidRDefault="008807F0" w:rsidP="00AD073A">
            <w:pPr>
              <w:spacing w:after="120"/>
              <w:jc w:val="center"/>
              <w:rPr>
                <w:rFonts w:ascii="Times New Roman" w:hAnsi="Times New Roman"/>
                <w:b/>
                <w:sz w:val="24"/>
                <w:szCs w:val="24"/>
                <w:lang w:eastAsia="ru-RU"/>
              </w:rPr>
            </w:pPr>
            <w:r w:rsidRPr="00B76018">
              <w:rPr>
                <w:rFonts w:ascii="Times New Roman" w:hAnsi="Times New Roman"/>
                <w:b/>
                <w:sz w:val="24"/>
                <w:szCs w:val="24"/>
                <w:lang w:eastAsia="ru-RU"/>
              </w:rPr>
              <w:t>ПОКУПЕЦЬ</w:t>
            </w:r>
          </w:p>
        </w:tc>
        <w:tc>
          <w:tcPr>
            <w:tcW w:w="4779" w:type="dxa"/>
            <w:tcBorders>
              <w:top w:val="nil"/>
              <w:left w:val="nil"/>
              <w:bottom w:val="nil"/>
              <w:right w:val="nil"/>
            </w:tcBorders>
          </w:tcPr>
          <w:p w:rsidR="008807F0" w:rsidRPr="00B76018" w:rsidRDefault="008807F0" w:rsidP="00AD073A">
            <w:pPr>
              <w:spacing w:after="120"/>
              <w:jc w:val="center"/>
              <w:rPr>
                <w:rFonts w:ascii="Times New Roman" w:hAnsi="Times New Roman"/>
                <w:b/>
                <w:sz w:val="24"/>
                <w:szCs w:val="24"/>
                <w:lang w:eastAsia="ru-RU"/>
              </w:rPr>
            </w:pPr>
            <w:r w:rsidRPr="00B76018">
              <w:rPr>
                <w:rFonts w:ascii="Times New Roman" w:hAnsi="Times New Roman"/>
                <w:b/>
                <w:sz w:val="24"/>
                <w:szCs w:val="24"/>
                <w:lang w:eastAsia="ru-RU"/>
              </w:rPr>
              <w:t>ПРОДАВЕЦЬ</w:t>
            </w:r>
          </w:p>
        </w:tc>
      </w:tr>
      <w:tr w:rsidR="008807F0" w:rsidRPr="00B76018" w:rsidTr="00AD073A">
        <w:trPr>
          <w:trHeight w:val="968"/>
        </w:trPr>
        <w:tc>
          <w:tcPr>
            <w:tcW w:w="4860" w:type="dxa"/>
            <w:tcBorders>
              <w:top w:val="nil"/>
              <w:left w:val="nil"/>
              <w:bottom w:val="nil"/>
              <w:right w:val="nil"/>
            </w:tcBorders>
          </w:tcPr>
          <w:p w:rsidR="008807F0" w:rsidRPr="002839EE" w:rsidRDefault="008807F0" w:rsidP="008807F0">
            <w:pPr>
              <w:pStyle w:val="a6"/>
              <w:rPr>
                <w:rFonts w:ascii="Times New Roman" w:hAnsi="Times New Roman" w:cs="Times New Roman"/>
                <w:b/>
                <w:sz w:val="24"/>
                <w:szCs w:val="24"/>
              </w:rPr>
            </w:pPr>
            <w:r w:rsidRPr="002839EE">
              <w:rPr>
                <w:rFonts w:ascii="Times New Roman" w:hAnsi="Times New Roman" w:cs="Times New Roman"/>
                <w:b/>
                <w:sz w:val="24"/>
                <w:szCs w:val="24"/>
              </w:rPr>
              <w:t>„УПРАВЛІННЯ ПОЛІЦІЇ ОХОРОНИ В ЧЕРНІВЕЦЬКІЙ ОБЛАСТІ”:</w:t>
            </w:r>
          </w:p>
          <w:p w:rsidR="008807F0" w:rsidRPr="002839EE" w:rsidRDefault="008807F0" w:rsidP="008807F0">
            <w:pPr>
              <w:pStyle w:val="a6"/>
              <w:jc w:val="center"/>
              <w:rPr>
                <w:rFonts w:ascii="Times New Roman" w:hAnsi="Times New Roman" w:cs="Times New Roman"/>
                <w:bCs/>
                <w:sz w:val="24"/>
                <w:szCs w:val="24"/>
              </w:rPr>
            </w:pPr>
            <w:smartTag w:uri="urn:schemas-microsoft-com:office:smarttags" w:element="metricconverter">
              <w:smartTagPr>
                <w:attr w:name="ProductID" w:val="58001 м"/>
              </w:smartTagPr>
              <w:r w:rsidRPr="002839EE">
                <w:rPr>
                  <w:rFonts w:ascii="Times New Roman" w:hAnsi="Times New Roman" w:cs="Times New Roman"/>
                  <w:sz w:val="24"/>
                  <w:szCs w:val="24"/>
                </w:rPr>
                <w:t>58001 м</w:t>
              </w:r>
            </w:smartTag>
            <w:r w:rsidRPr="002839EE">
              <w:rPr>
                <w:rFonts w:ascii="Times New Roman" w:hAnsi="Times New Roman" w:cs="Times New Roman"/>
                <w:sz w:val="24"/>
                <w:szCs w:val="24"/>
              </w:rPr>
              <w:t xml:space="preserve">. Чернівці, вул. Кармелюка, 9, р/р </w:t>
            </w:r>
            <w:r w:rsidRPr="002839EE">
              <w:rPr>
                <w:rFonts w:ascii="Times New Roman" w:eastAsia="Arial Unicode MS" w:hAnsi="Times New Roman" w:cs="Times New Roman"/>
                <w:bCs/>
                <w:sz w:val="24"/>
                <w:szCs w:val="24"/>
                <w:lang w:val="en-US" w:eastAsia="ar-SA"/>
              </w:rPr>
              <w:t>IBAN</w:t>
            </w:r>
            <w:r w:rsidRPr="002839EE">
              <w:rPr>
                <w:rFonts w:ascii="Times New Roman" w:eastAsia="Arial Unicode MS" w:hAnsi="Times New Roman" w:cs="Times New Roman"/>
                <w:bCs/>
                <w:sz w:val="24"/>
                <w:szCs w:val="24"/>
                <w:lang w:eastAsia="ar-SA"/>
              </w:rPr>
              <w:t xml:space="preserve"> </w:t>
            </w:r>
            <w:r w:rsidRPr="002839EE">
              <w:rPr>
                <w:rFonts w:ascii="Times New Roman" w:eastAsia="Arial Unicode MS" w:hAnsi="Times New Roman" w:cs="Times New Roman"/>
                <w:bCs/>
                <w:sz w:val="24"/>
                <w:szCs w:val="24"/>
                <w:lang w:val="en-US" w:eastAsia="ar-SA"/>
              </w:rPr>
              <w:t>UA</w:t>
            </w:r>
            <w:r w:rsidRPr="002839EE">
              <w:rPr>
                <w:rFonts w:ascii="Times New Roman" w:eastAsia="Arial Unicode MS" w:hAnsi="Times New Roman" w:cs="Times New Roman"/>
                <w:bCs/>
                <w:sz w:val="24"/>
                <w:szCs w:val="24"/>
                <w:lang w:eastAsia="ar-SA"/>
              </w:rPr>
              <w:t xml:space="preserve"> 873223130000026005000016041 </w:t>
            </w:r>
            <w:r w:rsidRPr="002839EE">
              <w:rPr>
                <w:rFonts w:ascii="Times New Roman" w:hAnsi="Times New Roman" w:cs="Times New Roman"/>
                <w:spacing w:val="1"/>
                <w:sz w:val="24"/>
                <w:szCs w:val="24"/>
              </w:rPr>
              <w:t xml:space="preserve"> в АТ «Укрексімбанк», МФО 322313, </w:t>
            </w:r>
            <w:r w:rsidRPr="002839EE">
              <w:rPr>
                <w:rFonts w:ascii="Times New Roman" w:hAnsi="Times New Roman" w:cs="Times New Roman"/>
                <w:sz w:val="24"/>
                <w:szCs w:val="24"/>
              </w:rPr>
              <w:t xml:space="preserve">код ЄДРПОУ 40108976, ІПН 401089724129, телефон : (0372) 52-98-00, (0372) 52-96-19                         </w:t>
            </w:r>
            <w:r w:rsidRPr="002839EE">
              <w:rPr>
                <w:rFonts w:ascii="Times New Roman" w:hAnsi="Times New Roman" w:cs="Times New Roman"/>
                <w:bCs/>
                <w:sz w:val="24"/>
                <w:szCs w:val="24"/>
              </w:rPr>
              <w:t xml:space="preserve">   ( адреса та телефон УПО )</w:t>
            </w:r>
          </w:p>
          <w:p w:rsidR="008807F0" w:rsidRPr="00B76018" w:rsidRDefault="008807F0" w:rsidP="00AD073A">
            <w:pPr>
              <w:spacing w:after="0"/>
              <w:jc w:val="center"/>
              <w:rPr>
                <w:rFonts w:ascii="Times New Roman" w:hAnsi="Times New Roman"/>
                <w:b/>
                <w:sz w:val="24"/>
                <w:szCs w:val="24"/>
                <w:lang w:eastAsia="ru-RU"/>
              </w:rPr>
            </w:pPr>
          </w:p>
          <w:p w:rsidR="008807F0" w:rsidRPr="00B76018" w:rsidRDefault="008807F0" w:rsidP="00AD073A">
            <w:pPr>
              <w:spacing w:after="0"/>
              <w:rPr>
                <w:rFonts w:ascii="Times New Roman" w:hAnsi="Times New Roman"/>
                <w:b/>
                <w:sz w:val="24"/>
                <w:szCs w:val="24"/>
                <w:lang w:eastAsia="ru-RU"/>
              </w:rPr>
            </w:pPr>
            <w:r w:rsidRPr="00B76018">
              <w:rPr>
                <w:rFonts w:ascii="Times New Roman" w:hAnsi="Times New Roman"/>
                <w:b/>
                <w:sz w:val="24"/>
                <w:szCs w:val="24"/>
                <w:lang w:eastAsia="ru-RU"/>
              </w:rPr>
              <w:t xml:space="preserve">    __________________ П.І.Б.</w:t>
            </w:r>
          </w:p>
          <w:p w:rsidR="008807F0" w:rsidRPr="00B76018" w:rsidRDefault="008807F0" w:rsidP="00AD073A">
            <w:pPr>
              <w:spacing w:after="0"/>
              <w:rPr>
                <w:rFonts w:ascii="Times New Roman" w:hAnsi="Times New Roman"/>
                <w:bCs/>
                <w:sz w:val="24"/>
                <w:szCs w:val="24"/>
                <w:lang w:eastAsia="ru-RU"/>
              </w:rPr>
            </w:pPr>
          </w:p>
          <w:p w:rsidR="008807F0" w:rsidRPr="00B76018" w:rsidRDefault="008807F0" w:rsidP="00AD073A">
            <w:pPr>
              <w:spacing w:after="0"/>
              <w:rPr>
                <w:rFonts w:ascii="Times New Roman" w:hAnsi="Times New Roman"/>
                <w:bCs/>
                <w:sz w:val="24"/>
                <w:szCs w:val="24"/>
                <w:lang w:eastAsia="ru-RU"/>
              </w:rPr>
            </w:pPr>
            <w:r w:rsidRPr="00B76018">
              <w:rPr>
                <w:rFonts w:ascii="Times New Roman" w:hAnsi="Times New Roman"/>
                <w:bCs/>
                <w:sz w:val="24"/>
                <w:szCs w:val="24"/>
                <w:lang w:eastAsia="ru-RU"/>
              </w:rPr>
              <w:t>М.П.</w:t>
            </w:r>
          </w:p>
        </w:tc>
        <w:tc>
          <w:tcPr>
            <w:tcW w:w="4779" w:type="dxa"/>
            <w:tcBorders>
              <w:top w:val="nil"/>
              <w:left w:val="nil"/>
              <w:bottom w:val="nil"/>
              <w:right w:val="nil"/>
            </w:tcBorders>
          </w:tcPr>
          <w:p w:rsidR="008807F0" w:rsidRPr="00B76018" w:rsidRDefault="008807F0" w:rsidP="00AD073A">
            <w:pPr>
              <w:widowControl w:val="0"/>
              <w:spacing w:after="0"/>
              <w:ind w:right="26"/>
              <w:jc w:val="both"/>
              <w:rPr>
                <w:rFonts w:ascii="Times New Roman" w:eastAsia="Times New Roman" w:hAnsi="Times New Roman"/>
                <w:b/>
                <w:bCs/>
                <w:kern w:val="2"/>
                <w:sz w:val="24"/>
                <w:szCs w:val="24"/>
                <w:lang w:eastAsia="hi-IN" w:bidi="hi-IN"/>
              </w:rPr>
            </w:pPr>
            <w:r w:rsidRPr="00B76018">
              <w:rPr>
                <w:rFonts w:ascii="Times New Roman" w:eastAsia="Times New Roman" w:hAnsi="Times New Roman"/>
                <w:b/>
                <w:bCs/>
                <w:sz w:val="24"/>
                <w:szCs w:val="24"/>
                <w:lang w:eastAsia="uk-UA"/>
              </w:rPr>
              <w:t>_____________________________</w:t>
            </w:r>
          </w:p>
          <w:p w:rsidR="008807F0" w:rsidRPr="00B76018" w:rsidRDefault="008807F0" w:rsidP="00AD073A">
            <w:pPr>
              <w:widowControl w:val="0"/>
              <w:spacing w:after="0"/>
              <w:ind w:right="26"/>
              <w:jc w:val="both"/>
              <w:rPr>
                <w:rFonts w:ascii="Times New Roman" w:eastAsia="Times New Roman" w:hAnsi="Times New Roman"/>
                <w:sz w:val="24"/>
                <w:szCs w:val="24"/>
                <w:lang w:eastAsia="ru-RU"/>
              </w:rPr>
            </w:pPr>
          </w:p>
          <w:p w:rsidR="008807F0" w:rsidRPr="00B76018" w:rsidRDefault="008807F0" w:rsidP="00AD073A">
            <w:pPr>
              <w:suppressAutoHyphens/>
              <w:spacing w:after="0"/>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_____________________________</w:t>
            </w:r>
          </w:p>
          <w:p w:rsidR="008807F0" w:rsidRPr="00B76018" w:rsidRDefault="008807F0" w:rsidP="00AD073A">
            <w:pPr>
              <w:suppressAutoHyphens/>
              <w:spacing w:after="0"/>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_____________________________</w:t>
            </w:r>
          </w:p>
          <w:p w:rsidR="008807F0" w:rsidRPr="00B76018" w:rsidRDefault="008807F0" w:rsidP="00AD073A">
            <w:pPr>
              <w:suppressAutoHyphens/>
              <w:spacing w:after="0"/>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_____________________________</w:t>
            </w:r>
          </w:p>
          <w:p w:rsidR="008807F0" w:rsidRPr="00B76018" w:rsidRDefault="008807F0" w:rsidP="00AD073A">
            <w:pPr>
              <w:suppressAutoHyphens/>
              <w:spacing w:after="0"/>
              <w:rPr>
                <w:rFonts w:ascii="Times New Roman" w:eastAsia="Times New Roman" w:hAnsi="Times New Roman"/>
                <w:sz w:val="24"/>
                <w:szCs w:val="24"/>
                <w:lang w:eastAsia="zh-CN"/>
              </w:rPr>
            </w:pPr>
            <w:r w:rsidRPr="00B76018">
              <w:rPr>
                <w:rFonts w:ascii="Times New Roman" w:hAnsi="Times New Roman"/>
                <w:sz w:val="24"/>
                <w:szCs w:val="24"/>
                <w:lang w:eastAsia="ru-RU"/>
              </w:rPr>
              <w:t>_____________________________</w:t>
            </w:r>
          </w:p>
          <w:p w:rsidR="008807F0" w:rsidRPr="00B76018" w:rsidRDefault="008807F0" w:rsidP="00AD073A">
            <w:pPr>
              <w:suppressAutoHyphens/>
              <w:spacing w:after="0"/>
              <w:rPr>
                <w:rFonts w:ascii="Times New Roman" w:eastAsia="Times New Roman" w:hAnsi="Times New Roman"/>
                <w:sz w:val="24"/>
                <w:szCs w:val="24"/>
                <w:lang w:eastAsia="uk-UA"/>
              </w:rPr>
            </w:pPr>
            <w:r w:rsidRPr="00B76018">
              <w:rPr>
                <w:rFonts w:ascii="Times New Roman" w:eastAsia="Times New Roman" w:hAnsi="Times New Roman"/>
                <w:sz w:val="24"/>
                <w:szCs w:val="24"/>
                <w:lang w:eastAsia="uk-UA"/>
              </w:rPr>
              <w:t xml:space="preserve">_____________________________               </w:t>
            </w:r>
          </w:p>
          <w:p w:rsidR="008807F0" w:rsidRPr="00B76018" w:rsidRDefault="008807F0" w:rsidP="00AD073A">
            <w:pPr>
              <w:suppressAutoHyphens/>
              <w:spacing w:after="0"/>
              <w:rPr>
                <w:rFonts w:ascii="Times New Roman" w:eastAsia="Times New Roman" w:hAnsi="Times New Roman"/>
                <w:sz w:val="24"/>
                <w:szCs w:val="24"/>
                <w:lang w:eastAsia="uk-UA"/>
              </w:rPr>
            </w:pPr>
          </w:p>
          <w:p w:rsidR="008807F0" w:rsidRPr="00B76018" w:rsidRDefault="008807F0" w:rsidP="00AD073A">
            <w:pPr>
              <w:suppressAutoHyphens/>
              <w:spacing w:after="0"/>
              <w:rPr>
                <w:rFonts w:ascii="Times New Roman" w:eastAsia="Times New Roman" w:hAnsi="Times New Roman"/>
                <w:sz w:val="24"/>
                <w:szCs w:val="24"/>
                <w:lang w:eastAsia="uk-UA"/>
              </w:rPr>
            </w:pPr>
          </w:p>
          <w:p w:rsidR="008807F0" w:rsidRPr="00B76018" w:rsidRDefault="008807F0" w:rsidP="00AD073A">
            <w:pPr>
              <w:suppressAutoHyphens/>
              <w:spacing w:after="0"/>
              <w:rPr>
                <w:rFonts w:ascii="Times New Roman" w:eastAsia="Times New Roman" w:hAnsi="Times New Roman"/>
                <w:sz w:val="24"/>
                <w:szCs w:val="24"/>
                <w:lang w:eastAsia="uk-UA"/>
              </w:rPr>
            </w:pPr>
            <w:r w:rsidRPr="00B76018">
              <w:rPr>
                <w:rFonts w:ascii="Times New Roman" w:eastAsia="Times New Roman" w:hAnsi="Times New Roman"/>
                <w:b/>
                <w:bCs/>
                <w:sz w:val="24"/>
                <w:szCs w:val="24"/>
                <w:lang w:eastAsia="uk-UA"/>
              </w:rPr>
              <w:t xml:space="preserve">        </w:t>
            </w:r>
          </w:p>
          <w:p w:rsidR="008807F0" w:rsidRPr="00B76018" w:rsidRDefault="008807F0" w:rsidP="00AD073A">
            <w:pPr>
              <w:tabs>
                <w:tab w:val="left" w:pos="3905"/>
              </w:tabs>
              <w:suppressAutoHyphens/>
              <w:spacing w:after="0"/>
              <w:ind w:right="-108"/>
              <w:jc w:val="both"/>
              <w:rPr>
                <w:rFonts w:ascii="Times New Roman" w:eastAsia="Times New Roman" w:hAnsi="Times New Roman"/>
                <w:b/>
                <w:bCs/>
                <w:sz w:val="24"/>
                <w:szCs w:val="24"/>
                <w:lang w:eastAsia="zh-CN"/>
              </w:rPr>
            </w:pPr>
            <w:r w:rsidRPr="00B76018">
              <w:rPr>
                <w:rFonts w:ascii="Times New Roman" w:eastAsia="Times New Roman" w:hAnsi="Times New Roman"/>
                <w:b/>
                <w:sz w:val="24"/>
                <w:szCs w:val="24"/>
                <w:lang w:eastAsia="uk-UA"/>
              </w:rPr>
              <w:t xml:space="preserve">       ___________________П.І.Б.</w:t>
            </w:r>
          </w:p>
          <w:p w:rsidR="008807F0" w:rsidRPr="00B76018" w:rsidRDefault="008807F0" w:rsidP="00AD073A">
            <w:pPr>
              <w:spacing w:after="0"/>
              <w:rPr>
                <w:rFonts w:ascii="Times New Roman" w:hAnsi="Times New Roman"/>
                <w:b/>
                <w:sz w:val="24"/>
                <w:szCs w:val="24"/>
                <w:lang w:eastAsia="ru-RU"/>
              </w:rPr>
            </w:pPr>
            <w:r w:rsidRPr="00B76018">
              <w:rPr>
                <w:rFonts w:ascii="Times New Roman" w:hAnsi="Times New Roman"/>
                <w:b/>
                <w:sz w:val="24"/>
                <w:szCs w:val="24"/>
                <w:lang w:eastAsia="ru-RU"/>
              </w:rPr>
              <w:t xml:space="preserve"> </w:t>
            </w:r>
          </w:p>
          <w:p w:rsidR="008807F0" w:rsidRPr="00B76018" w:rsidRDefault="008807F0" w:rsidP="00AD073A">
            <w:pPr>
              <w:spacing w:after="0"/>
              <w:rPr>
                <w:rFonts w:ascii="Times New Roman" w:hAnsi="Times New Roman"/>
                <w:sz w:val="24"/>
                <w:szCs w:val="24"/>
                <w:lang w:eastAsia="ru-RU"/>
              </w:rPr>
            </w:pPr>
            <w:r w:rsidRPr="00B76018">
              <w:rPr>
                <w:rFonts w:ascii="Times New Roman" w:hAnsi="Times New Roman"/>
                <w:bCs/>
                <w:sz w:val="24"/>
                <w:szCs w:val="24"/>
                <w:lang w:eastAsia="ru-RU"/>
              </w:rPr>
              <w:t xml:space="preserve">                 М.П.</w:t>
            </w:r>
          </w:p>
        </w:tc>
      </w:tr>
    </w:tbl>
    <w:p w:rsidR="008807F0" w:rsidRPr="00B76018" w:rsidRDefault="008807F0" w:rsidP="008807F0">
      <w:pPr>
        <w:spacing w:after="0" w:line="240" w:lineRule="auto"/>
        <w:ind w:left="5387"/>
        <w:rPr>
          <w:rFonts w:ascii="Times New Roman" w:eastAsia="Times New Roman" w:hAnsi="Times New Roman"/>
          <w:b/>
          <w:sz w:val="24"/>
          <w:szCs w:val="24"/>
          <w:lang w:eastAsia="ru-RU"/>
        </w:rPr>
      </w:pPr>
    </w:p>
    <w:p w:rsidR="008807F0" w:rsidRPr="00B76018" w:rsidRDefault="008807F0" w:rsidP="008807F0">
      <w:pPr>
        <w:spacing w:after="0" w:line="240" w:lineRule="auto"/>
        <w:ind w:left="5387"/>
        <w:rPr>
          <w:rFonts w:ascii="Times New Roman" w:eastAsia="Times New Roman" w:hAnsi="Times New Roman"/>
          <w:b/>
          <w:sz w:val="24"/>
          <w:szCs w:val="24"/>
          <w:lang w:eastAsia="ru-RU"/>
        </w:rPr>
      </w:pPr>
    </w:p>
    <w:p w:rsidR="008807F0" w:rsidRPr="00B76018" w:rsidRDefault="008807F0" w:rsidP="008807F0">
      <w:pPr>
        <w:spacing w:after="0" w:line="240" w:lineRule="auto"/>
        <w:jc w:val="right"/>
        <w:rPr>
          <w:rFonts w:ascii="Times New Roman" w:eastAsia="Times New Roman" w:hAnsi="Times New Roman"/>
          <w:b/>
          <w:sz w:val="24"/>
          <w:szCs w:val="24"/>
          <w:lang w:eastAsia="ru-RU"/>
        </w:rPr>
      </w:pPr>
    </w:p>
    <w:p w:rsidR="008807F0" w:rsidRPr="00B76018" w:rsidRDefault="008807F0" w:rsidP="008807F0">
      <w:pPr>
        <w:spacing w:after="0" w:line="240" w:lineRule="auto"/>
        <w:jc w:val="right"/>
        <w:rPr>
          <w:rFonts w:ascii="Times New Roman" w:eastAsia="Times New Roman" w:hAnsi="Times New Roman"/>
          <w:b/>
          <w:sz w:val="24"/>
          <w:szCs w:val="24"/>
          <w:lang w:eastAsia="ru-RU"/>
        </w:rPr>
      </w:pPr>
    </w:p>
    <w:p w:rsidR="008807F0" w:rsidRPr="00B76018" w:rsidRDefault="008807F0" w:rsidP="008807F0">
      <w:pPr>
        <w:spacing w:after="0" w:line="240" w:lineRule="auto"/>
        <w:jc w:val="right"/>
        <w:rPr>
          <w:rFonts w:ascii="Times New Roman" w:eastAsia="Times New Roman" w:hAnsi="Times New Roman"/>
          <w:b/>
          <w:sz w:val="24"/>
          <w:szCs w:val="24"/>
          <w:lang w:eastAsia="ru-RU"/>
        </w:rPr>
      </w:pPr>
    </w:p>
    <w:p w:rsidR="008807F0" w:rsidRPr="00B76018" w:rsidRDefault="008807F0" w:rsidP="008807F0">
      <w:pPr>
        <w:spacing w:after="0" w:line="240" w:lineRule="auto"/>
        <w:jc w:val="right"/>
        <w:rPr>
          <w:rFonts w:ascii="Times New Roman" w:eastAsia="Times New Roman" w:hAnsi="Times New Roman"/>
          <w:b/>
          <w:sz w:val="24"/>
          <w:szCs w:val="24"/>
          <w:lang w:eastAsia="ru-RU"/>
        </w:rPr>
      </w:pPr>
    </w:p>
    <w:p w:rsidR="008807F0" w:rsidRPr="00B76018" w:rsidRDefault="008807F0" w:rsidP="008807F0">
      <w:pPr>
        <w:spacing w:after="0" w:line="240" w:lineRule="auto"/>
        <w:jc w:val="right"/>
        <w:rPr>
          <w:rFonts w:ascii="Times New Roman" w:eastAsia="Times New Roman" w:hAnsi="Times New Roman"/>
          <w:b/>
          <w:sz w:val="24"/>
          <w:szCs w:val="24"/>
          <w:lang w:eastAsia="ru-RU"/>
        </w:rPr>
      </w:pPr>
    </w:p>
    <w:p w:rsidR="008807F0" w:rsidRPr="00B76018" w:rsidRDefault="008807F0" w:rsidP="008807F0">
      <w:pPr>
        <w:spacing w:after="0" w:line="240" w:lineRule="auto"/>
        <w:jc w:val="right"/>
        <w:rPr>
          <w:rFonts w:ascii="Times New Roman" w:eastAsia="Times New Roman" w:hAnsi="Times New Roman"/>
          <w:b/>
          <w:sz w:val="24"/>
          <w:szCs w:val="24"/>
          <w:lang w:eastAsia="ru-RU"/>
        </w:rPr>
      </w:pPr>
    </w:p>
    <w:p w:rsidR="008807F0" w:rsidRPr="00B76018" w:rsidRDefault="008807F0" w:rsidP="008807F0">
      <w:pPr>
        <w:spacing w:after="0" w:line="240" w:lineRule="auto"/>
        <w:jc w:val="right"/>
        <w:rPr>
          <w:rFonts w:ascii="Times New Roman" w:eastAsia="Times New Roman" w:hAnsi="Times New Roman"/>
          <w:b/>
          <w:sz w:val="24"/>
          <w:szCs w:val="24"/>
          <w:lang w:eastAsia="ru-RU"/>
        </w:rPr>
      </w:pPr>
    </w:p>
    <w:p w:rsidR="008807F0" w:rsidRPr="00B76018" w:rsidRDefault="008807F0" w:rsidP="008807F0">
      <w:pPr>
        <w:spacing w:after="0" w:line="240" w:lineRule="auto"/>
        <w:jc w:val="right"/>
        <w:rPr>
          <w:rFonts w:ascii="Times New Roman" w:eastAsia="Times New Roman" w:hAnsi="Times New Roman"/>
          <w:b/>
          <w:sz w:val="24"/>
          <w:szCs w:val="24"/>
          <w:lang w:eastAsia="ru-RU"/>
        </w:rPr>
      </w:pPr>
    </w:p>
    <w:p w:rsidR="008807F0" w:rsidRPr="00B76018" w:rsidRDefault="008807F0" w:rsidP="008807F0">
      <w:pPr>
        <w:spacing w:after="0" w:line="240" w:lineRule="auto"/>
        <w:jc w:val="right"/>
        <w:rPr>
          <w:rFonts w:ascii="Times New Roman" w:eastAsia="Times New Roman" w:hAnsi="Times New Roman"/>
          <w:b/>
          <w:sz w:val="24"/>
          <w:szCs w:val="24"/>
          <w:lang w:eastAsia="ru-RU"/>
        </w:rPr>
      </w:pPr>
    </w:p>
    <w:p w:rsidR="008807F0" w:rsidRPr="00B76018" w:rsidRDefault="008807F0" w:rsidP="008807F0">
      <w:pPr>
        <w:spacing w:after="0" w:line="240" w:lineRule="auto"/>
        <w:jc w:val="right"/>
        <w:rPr>
          <w:rFonts w:ascii="Times New Roman" w:eastAsia="Times New Roman" w:hAnsi="Times New Roman"/>
          <w:b/>
          <w:sz w:val="24"/>
          <w:szCs w:val="24"/>
          <w:lang w:eastAsia="ru-RU"/>
        </w:rPr>
      </w:pPr>
    </w:p>
    <w:p w:rsidR="008807F0" w:rsidRPr="00B76018" w:rsidRDefault="008807F0" w:rsidP="008807F0">
      <w:pPr>
        <w:spacing w:after="0" w:line="240" w:lineRule="auto"/>
        <w:rPr>
          <w:rFonts w:ascii="Times New Roman" w:eastAsia="Times New Roman" w:hAnsi="Times New Roman"/>
          <w:b/>
          <w:sz w:val="24"/>
          <w:szCs w:val="24"/>
          <w:lang w:eastAsia="ru-RU"/>
        </w:rPr>
      </w:pPr>
    </w:p>
    <w:p w:rsidR="008807F0" w:rsidRDefault="008807F0" w:rsidP="008807F0">
      <w:pPr>
        <w:spacing w:after="0" w:line="240" w:lineRule="auto"/>
        <w:rPr>
          <w:rFonts w:ascii="Times New Roman" w:eastAsia="Times New Roman" w:hAnsi="Times New Roman"/>
          <w:b/>
          <w:sz w:val="24"/>
          <w:szCs w:val="24"/>
          <w:lang w:eastAsia="ru-RU"/>
        </w:rPr>
      </w:pPr>
    </w:p>
    <w:p w:rsidR="008807F0" w:rsidRDefault="008807F0" w:rsidP="008807F0">
      <w:pPr>
        <w:spacing w:after="0" w:line="240" w:lineRule="auto"/>
        <w:rPr>
          <w:rFonts w:ascii="Times New Roman" w:eastAsia="Times New Roman" w:hAnsi="Times New Roman"/>
          <w:b/>
          <w:sz w:val="24"/>
          <w:szCs w:val="24"/>
          <w:lang w:eastAsia="ru-RU"/>
        </w:rPr>
      </w:pPr>
    </w:p>
    <w:p w:rsidR="008807F0" w:rsidRDefault="008807F0" w:rsidP="008807F0">
      <w:pPr>
        <w:spacing w:after="0" w:line="240" w:lineRule="auto"/>
        <w:rPr>
          <w:rFonts w:ascii="Times New Roman" w:eastAsia="Times New Roman" w:hAnsi="Times New Roman"/>
          <w:b/>
          <w:sz w:val="24"/>
          <w:szCs w:val="24"/>
          <w:lang w:eastAsia="ru-RU"/>
        </w:rPr>
      </w:pPr>
    </w:p>
    <w:p w:rsidR="008807F0" w:rsidRDefault="008807F0" w:rsidP="008807F0">
      <w:pPr>
        <w:spacing w:after="0" w:line="240" w:lineRule="auto"/>
        <w:rPr>
          <w:rFonts w:ascii="Times New Roman" w:eastAsia="Times New Roman" w:hAnsi="Times New Roman"/>
          <w:b/>
          <w:sz w:val="24"/>
          <w:szCs w:val="24"/>
          <w:lang w:eastAsia="ru-RU"/>
        </w:rPr>
      </w:pPr>
    </w:p>
    <w:p w:rsidR="008807F0" w:rsidRDefault="008807F0" w:rsidP="008807F0">
      <w:pPr>
        <w:spacing w:after="0" w:line="240" w:lineRule="auto"/>
        <w:rPr>
          <w:rFonts w:ascii="Times New Roman" w:eastAsia="Times New Roman" w:hAnsi="Times New Roman"/>
          <w:b/>
          <w:sz w:val="24"/>
          <w:szCs w:val="24"/>
          <w:lang w:eastAsia="ru-RU"/>
        </w:rPr>
      </w:pPr>
    </w:p>
    <w:p w:rsidR="008807F0" w:rsidRDefault="008807F0" w:rsidP="008807F0">
      <w:pPr>
        <w:spacing w:after="0" w:line="240" w:lineRule="auto"/>
        <w:rPr>
          <w:rFonts w:ascii="Times New Roman" w:eastAsia="Times New Roman" w:hAnsi="Times New Roman"/>
          <w:b/>
          <w:sz w:val="24"/>
          <w:szCs w:val="24"/>
          <w:lang w:eastAsia="ru-RU"/>
        </w:rPr>
      </w:pPr>
    </w:p>
    <w:p w:rsidR="008807F0" w:rsidRDefault="008807F0" w:rsidP="008807F0">
      <w:pPr>
        <w:spacing w:after="0" w:line="240" w:lineRule="auto"/>
        <w:rPr>
          <w:rFonts w:ascii="Times New Roman" w:eastAsia="Times New Roman" w:hAnsi="Times New Roman"/>
          <w:b/>
          <w:sz w:val="24"/>
          <w:szCs w:val="24"/>
          <w:lang w:eastAsia="ru-RU"/>
        </w:rPr>
      </w:pPr>
    </w:p>
    <w:p w:rsidR="008807F0" w:rsidRDefault="008807F0" w:rsidP="008807F0">
      <w:pPr>
        <w:spacing w:after="0" w:line="240" w:lineRule="auto"/>
        <w:rPr>
          <w:rFonts w:ascii="Times New Roman" w:eastAsia="Times New Roman" w:hAnsi="Times New Roman"/>
          <w:b/>
          <w:sz w:val="24"/>
          <w:szCs w:val="24"/>
          <w:lang w:eastAsia="ru-RU"/>
        </w:rPr>
      </w:pPr>
    </w:p>
    <w:p w:rsidR="008807F0" w:rsidRDefault="008807F0" w:rsidP="008807F0">
      <w:pPr>
        <w:spacing w:after="0" w:line="240" w:lineRule="auto"/>
        <w:rPr>
          <w:rFonts w:ascii="Times New Roman" w:eastAsia="Times New Roman" w:hAnsi="Times New Roman"/>
          <w:b/>
          <w:sz w:val="24"/>
          <w:szCs w:val="24"/>
          <w:lang w:eastAsia="ru-RU"/>
        </w:rPr>
      </w:pPr>
    </w:p>
    <w:p w:rsidR="008807F0" w:rsidRDefault="008807F0" w:rsidP="008807F0">
      <w:pPr>
        <w:spacing w:after="0" w:line="240" w:lineRule="auto"/>
        <w:rPr>
          <w:rFonts w:ascii="Times New Roman" w:eastAsia="Times New Roman" w:hAnsi="Times New Roman"/>
          <w:b/>
          <w:sz w:val="24"/>
          <w:szCs w:val="24"/>
          <w:lang w:eastAsia="ru-RU"/>
        </w:rPr>
      </w:pPr>
    </w:p>
    <w:p w:rsidR="008807F0" w:rsidRDefault="008807F0" w:rsidP="008807F0">
      <w:pPr>
        <w:spacing w:after="0" w:line="240" w:lineRule="auto"/>
        <w:rPr>
          <w:rFonts w:ascii="Times New Roman" w:eastAsia="Times New Roman" w:hAnsi="Times New Roman"/>
          <w:b/>
          <w:sz w:val="24"/>
          <w:szCs w:val="24"/>
          <w:lang w:eastAsia="ru-RU"/>
        </w:rPr>
      </w:pPr>
    </w:p>
    <w:p w:rsidR="008807F0" w:rsidRDefault="008807F0" w:rsidP="008807F0">
      <w:pPr>
        <w:spacing w:after="0" w:line="240" w:lineRule="auto"/>
        <w:rPr>
          <w:rFonts w:ascii="Times New Roman" w:eastAsia="Times New Roman" w:hAnsi="Times New Roman"/>
          <w:b/>
          <w:sz w:val="24"/>
          <w:szCs w:val="24"/>
          <w:lang w:eastAsia="ru-RU"/>
        </w:rPr>
      </w:pPr>
    </w:p>
    <w:p w:rsidR="008807F0" w:rsidRDefault="008807F0" w:rsidP="008807F0">
      <w:pPr>
        <w:spacing w:after="0" w:line="240" w:lineRule="auto"/>
        <w:rPr>
          <w:rFonts w:ascii="Times New Roman" w:eastAsia="Times New Roman" w:hAnsi="Times New Roman"/>
          <w:b/>
          <w:sz w:val="24"/>
          <w:szCs w:val="24"/>
          <w:lang w:eastAsia="ru-RU"/>
        </w:rPr>
      </w:pPr>
    </w:p>
    <w:p w:rsidR="008807F0" w:rsidRDefault="008807F0" w:rsidP="008807F0">
      <w:pPr>
        <w:spacing w:after="0" w:line="240" w:lineRule="auto"/>
        <w:rPr>
          <w:rFonts w:ascii="Times New Roman" w:eastAsia="Times New Roman" w:hAnsi="Times New Roman"/>
          <w:b/>
          <w:sz w:val="24"/>
          <w:szCs w:val="24"/>
          <w:lang w:eastAsia="ru-RU"/>
        </w:rPr>
      </w:pPr>
    </w:p>
    <w:p w:rsidR="008807F0" w:rsidRDefault="008807F0" w:rsidP="008807F0">
      <w:pPr>
        <w:spacing w:after="0" w:line="240" w:lineRule="auto"/>
        <w:rPr>
          <w:rFonts w:ascii="Times New Roman" w:eastAsia="Times New Roman" w:hAnsi="Times New Roman"/>
          <w:b/>
          <w:sz w:val="24"/>
          <w:szCs w:val="24"/>
          <w:lang w:eastAsia="ru-RU"/>
        </w:rPr>
      </w:pPr>
    </w:p>
    <w:p w:rsidR="008807F0" w:rsidRPr="00B76018" w:rsidRDefault="008807F0" w:rsidP="008807F0">
      <w:pPr>
        <w:spacing w:after="0" w:line="240" w:lineRule="auto"/>
        <w:rPr>
          <w:rFonts w:ascii="Times New Roman" w:eastAsia="Times New Roman" w:hAnsi="Times New Roman"/>
          <w:b/>
          <w:sz w:val="24"/>
          <w:szCs w:val="24"/>
          <w:lang w:eastAsia="ru-RU"/>
        </w:rPr>
      </w:pPr>
    </w:p>
    <w:p w:rsidR="008807F0" w:rsidRPr="00B76018" w:rsidRDefault="008807F0" w:rsidP="008807F0">
      <w:pPr>
        <w:spacing w:after="0" w:line="240" w:lineRule="auto"/>
        <w:jc w:val="right"/>
        <w:rPr>
          <w:rFonts w:ascii="Times New Roman" w:eastAsia="Times New Roman" w:hAnsi="Times New Roman"/>
          <w:b/>
          <w:sz w:val="24"/>
          <w:szCs w:val="24"/>
          <w:lang w:eastAsia="ru-RU"/>
        </w:rPr>
      </w:pPr>
    </w:p>
    <w:p w:rsidR="008807F0" w:rsidRPr="00B76018" w:rsidRDefault="008807F0" w:rsidP="008807F0">
      <w:pPr>
        <w:spacing w:after="0" w:line="240" w:lineRule="auto"/>
        <w:rPr>
          <w:rFonts w:ascii="Times New Roman" w:eastAsia="Times New Roman" w:hAnsi="Times New Roman"/>
          <w:b/>
          <w:sz w:val="24"/>
          <w:szCs w:val="24"/>
          <w:lang w:eastAsia="ru-RU"/>
        </w:rPr>
      </w:pPr>
    </w:p>
    <w:p w:rsidR="008807F0" w:rsidRPr="00B76018" w:rsidRDefault="008807F0" w:rsidP="008807F0">
      <w:pPr>
        <w:spacing w:after="0" w:line="240" w:lineRule="auto"/>
        <w:ind w:left="5387"/>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 xml:space="preserve">Додаток № 1  </w:t>
      </w:r>
    </w:p>
    <w:p w:rsidR="008807F0" w:rsidRPr="00B76018" w:rsidRDefault="008807F0" w:rsidP="008807F0">
      <w:pPr>
        <w:spacing w:after="0" w:line="240" w:lineRule="auto"/>
        <w:ind w:firstLine="5387"/>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до договору № ____________________</w:t>
      </w:r>
    </w:p>
    <w:p w:rsidR="008807F0" w:rsidRPr="00B76018" w:rsidRDefault="008807F0" w:rsidP="008807F0">
      <w:pPr>
        <w:spacing w:after="0" w:line="240" w:lineRule="auto"/>
        <w:ind w:firstLine="5387"/>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 xml:space="preserve">від </w:t>
      </w:r>
      <w:r w:rsidRPr="00B76018">
        <w:rPr>
          <w:rFonts w:ascii="Times New Roman" w:eastAsia="Times New Roman" w:hAnsi="Times New Roman"/>
          <w:sz w:val="24"/>
          <w:szCs w:val="24"/>
          <w:u w:val="single"/>
          <w:lang w:eastAsia="ru-RU"/>
        </w:rPr>
        <w:t>____________</w:t>
      </w:r>
      <w:r w:rsidRPr="00B76018">
        <w:rPr>
          <w:rFonts w:ascii="Times New Roman" w:eastAsia="Times New Roman" w:hAnsi="Times New Roman"/>
          <w:sz w:val="24"/>
          <w:szCs w:val="24"/>
          <w:lang w:eastAsia="ru-RU"/>
        </w:rPr>
        <w:t>2023 року</w:t>
      </w:r>
    </w:p>
    <w:p w:rsidR="008807F0" w:rsidRPr="00B76018" w:rsidRDefault="008807F0" w:rsidP="008807F0">
      <w:pPr>
        <w:spacing w:after="0" w:line="240" w:lineRule="auto"/>
        <w:jc w:val="right"/>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 xml:space="preserve"> </w:t>
      </w:r>
    </w:p>
    <w:p w:rsidR="008807F0" w:rsidRPr="00B76018" w:rsidRDefault="008807F0" w:rsidP="008807F0">
      <w:pPr>
        <w:spacing w:after="0" w:line="240" w:lineRule="auto"/>
        <w:rPr>
          <w:rFonts w:ascii="Times New Roman" w:eastAsia="Times New Roman" w:hAnsi="Times New Roman"/>
          <w:b/>
          <w:sz w:val="24"/>
          <w:szCs w:val="24"/>
          <w:lang w:eastAsia="ru-RU"/>
        </w:rPr>
      </w:pPr>
    </w:p>
    <w:p w:rsidR="008807F0" w:rsidRPr="00B76018" w:rsidRDefault="008807F0" w:rsidP="008807F0">
      <w:pPr>
        <w:spacing w:after="0"/>
        <w:jc w:val="center"/>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СПЕЦИФІКАЦІЯ ТОВАРУ, ЩО ПОСТАВЛЯЄТЬСЯ</w:t>
      </w:r>
    </w:p>
    <w:p w:rsidR="008807F0" w:rsidRPr="00B76018" w:rsidRDefault="008807F0" w:rsidP="008807F0">
      <w:pPr>
        <w:spacing w:after="0"/>
        <w:jc w:val="center"/>
        <w:rPr>
          <w:rFonts w:ascii="Times New Roman" w:eastAsia="Times New Roman" w:hAnsi="Times New Roman"/>
          <w:b/>
          <w:sz w:val="24"/>
          <w:szCs w:val="24"/>
          <w:lang w:eastAsia="ru-RU"/>
        </w:rPr>
      </w:pPr>
    </w:p>
    <w:tbl>
      <w:tblPr>
        <w:tblW w:w="9819" w:type="dxa"/>
        <w:tblInd w:w="1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1276"/>
        <w:gridCol w:w="1417"/>
        <w:gridCol w:w="1134"/>
        <w:gridCol w:w="1134"/>
        <w:gridCol w:w="1134"/>
        <w:gridCol w:w="1134"/>
      </w:tblGrid>
      <w:tr w:rsidR="008807F0" w:rsidRPr="00B76018" w:rsidTr="00AD073A">
        <w:trPr>
          <w:trHeight w:val="1026"/>
        </w:trPr>
        <w:tc>
          <w:tcPr>
            <w:tcW w:w="2590" w:type="dxa"/>
            <w:vMerge w:val="restart"/>
            <w:tcBorders>
              <w:top w:val="single" w:sz="6" w:space="0" w:color="auto"/>
              <w:left w:val="single" w:sz="6" w:space="0" w:color="auto"/>
              <w:right w:val="single" w:sz="6" w:space="0" w:color="auto"/>
            </w:tcBorders>
            <w:shd w:val="clear" w:color="auto" w:fill="auto"/>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НАЙМЕНУВАННЯ</w:t>
            </w:r>
          </w:p>
          <w:p w:rsidR="008807F0" w:rsidRPr="00B76018" w:rsidRDefault="008807F0" w:rsidP="00AD073A">
            <w:pPr>
              <w:spacing w:after="0" w:line="240" w:lineRule="auto"/>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ТОВАРУ</w:t>
            </w:r>
          </w:p>
        </w:tc>
        <w:tc>
          <w:tcPr>
            <w:tcW w:w="1276" w:type="dxa"/>
            <w:vMerge w:val="restart"/>
            <w:tcBorders>
              <w:top w:val="single" w:sz="6" w:space="0" w:color="auto"/>
              <w:left w:val="single" w:sz="6" w:space="0" w:color="auto"/>
              <w:right w:val="single" w:sz="6" w:space="0" w:color="auto"/>
            </w:tcBorders>
            <w:shd w:val="clear" w:color="auto" w:fill="auto"/>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Кількість/Од.вим.</w:t>
            </w:r>
          </w:p>
        </w:tc>
        <w:tc>
          <w:tcPr>
            <w:tcW w:w="1417" w:type="dxa"/>
            <w:vMerge w:val="restart"/>
            <w:tcBorders>
              <w:top w:val="single" w:sz="6" w:space="0" w:color="auto"/>
              <w:left w:val="single" w:sz="6" w:space="0" w:color="auto"/>
              <w:right w:val="single" w:sz="6" w:space="0" w:color="auto"/>
            </w:tcBorders>
            <w:shd w:val="clear" w:color="auto" w:fill="auto"/>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Країна походження Товару</w:t>
            </w:r>
          </w:p>
        </w:tc>
        <w:tc>
          <w:tcPr>
            <w:tcW w:w="2268" w:type="dxa"/>
            <w:gridSpan w:val="2"/>
            <w:tcBorders>
              <w:top w:val="single" w:sz="4" w:space="0" w:color="auto"/>
              <w:left w:val="single" w:sz="6" w:space="0" w:color="auto"/>
              <w:bottom w:val="single" w:sz="4" w:space="0" w:color="auto"/>
              <w:right w:val="single" w:sz="6" w:space="0" w:color="auto"/>
            </w:tcBorders>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Ціна</w:t>
            </w:r>
          </w:p>
          <w:p w:rsidR="008807F0" w:rsidRPr="00B76018" w:rsidRDefault="008807F0" w:rsidP="00AD073A">
            <w:pPr>
              <w:spacing w:after="0" w:line="240" w:lineRule="auto"/>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за одиницю, грн.</w:t>
            </w:r>
          </w:p>
          <w:p w:rsidR="008807F0" w:rsidRPr="00B76018" w:rsidRDefault="008807F0" w:rsidP="00AD073A">
            <w:pPr>
              <w:spacing w:after="0" w:line="240" w:lineRule="auto"/>
              <w:rPr>
                <w:rFonts w:ascii="Times New Roman" w:eastAsia="Times New Roman" w:hAnsi="Times New Roman"/>
                <w:b/>
                <w:sz w:val="24"/>
                <w:szCs w:val="24"/>
                <w:lang w:eastAsia="ru-RU"/>
              </w:rPr>
            </w:pPr>
          </w:p>
        </w:tc>
        <w:tc>
          <w:tcPr>
            <w:tcW w:w="226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Загальна вартість, грн.</w:t>
            </w:r>
          </w:p>
        </w:tc>
      </w:tr>
      <w:tr w:rsidR="008807F0" w:rsidRPr="00B76018" w:rsidTr="00AD073A">
        <w:trPr>
          <w:trHeight w:val="354"/>
        </w:trPr>
        <w:tc>
          <w:tcPr>
            <w:tcW w:w="2590" w:type="dxa"/>
            <w:vMerge/>
            <w:tcBorders>
              <w:left w:val="single" w:sz="6" w:space="0" w:color="auto"/>
              <w:bottom w:val="single" w:sz="6" w:space="0" w:color="auto"/>
              <w:right w:val="single" w:sz="6" w:space="0" w:color="auto"/>
            </w:tcBorders>
            <w:shd w:val="clear" w:color="auto" w:fill="auto"/>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p>
        </w:tc>
        <w:tc>
          <w:tcPr>
            <w:tcW w:w="1276" w:type="dxa"/>
            <w:vMerge/>
            <w:tcBorders>
              <w:left w:val="single" w:sz="6" w:space="0" w:color="auto"/>
              <w:bottom w:val="single" w:sz="6" w:space="0" w:color="auto"/>
              <w:right w:val="single" w:sz="6" w:space="0" w:color="auto"/>
            </w:tcBorders>
            <w:shd w:val="clear" w:color="auto" w:fill="auto"/>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p>
        </w:tc>
        <w:tc>
          <w:tcPr>
            <w:tcW w:w="1417" w:type="dxa"/>
            <w:vMerge/>
            <w:tcBorders>
              <w:left w:val="single" w:sz="6" w:space="0" w:color="auto"/>
              <w:bottom w:val="single" w:sz="6" w:space="0" w:color="auto"/>
              <w:right w:val="single" w:sz="6" w:space="0" w:color="auto"/>
            </w:tcBorders>
            <w:shd w:val="clear" w:color="auto" w:fill="auto"/>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p>
        </w:tc>
        <w:tc>
          <w:tcPr>
            <w:tcW w:w="1134" w:type="dxa"/>
            <w:tcBorders>
              <w:top w:val="single" w:sz="4" w:space="0" w:color="auto"/>
              <w:left w:val="single" w:sz="6" w:space="0" w:color="auto"/>
              <w:bottom w:val="single" w:sz="6" w:space="0" w:color="auto"/>
              <w:right w:val="single" w:sz="4" w:space="0" w:color="auto"/>
            </w:tcBorders>
          </w:tcPr>
          <w:p w:rsidR="008807F0" w:rsidRPr="00B76018" w:rsidRDefault="008807F0" w:rsidP="00AD073A">
            <w:pPr>
              <w:spacing w:after="0" w:line="240" w:lineRule="auto"/>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без ПДВ</w:t>
            </w:r>
          </w:p>
        </w:tc>
        <w:tc>
          <w:tcPr>
            <w:tcW w:w="1134" w:type="dxa"/>
            <w:tcBorders>
              <w:top w:val="single" w:sz="4" w:space="0" w:color="auto"/>
              <w:left w:val="single" w:sz="4" w:space="0" w:color="auto"/>
              <w:bottom w:val="single" w:sz="6" w:space="0" w:color="auto"/>
              <w:right w:val="single" w:sz="6" w:space="0" w:color="auto"/>
            </w:tcBorders>
          </w:tcPr>
          <w:p w:rsidR="008807F0" w:rsidRPr="00B76018" w:rsidRDefault="008807F0" w:rsidP="00AD073A">
            <w:pPr>
              <w:spacing w:after="0" w:line="240" w:lineRule="auto"/>
              <w:rPr>
                <w:rFonts w:ascii="Times New Roman" w:eastAsia="Times New Roman" w:hAnsi="Times New Roman"/>
                <w:b/>
                <w:sz w:val="24"/>
                <w:szCs w:val="24"/>
                <w:lang w:eastAsia="ru-RU"/>
              </w:rPr>
            </w:pPr>
          </w:p>
        </w:tc>
        <w:tc>
          <w:tcPr>
            <w:tcW w:w="1134" w:type="dxa"/>
            <w:tcBorders>
              <w:top w:val="single" w:sz="4" w:space="0" w:color="auto"/>
              <w:left w:val="single" w:sz="6" w:space="0" w:color="auto"/>
              <w:bottom w:val="single" w:sz="6" w:space="0" w:color="auto"/>
              <w:right w:val="single" w:sz="6" w:space="0" w:color="auto"/>
            </w:tcBorders>
            <w:shd w:val="clear" w:color="auto" w:fill="auto"/>
          </w:tcPr>
          <w:p w:rsidR="008807F0" w:rsidRPr="00B76018" w:rsidRDefault="008807F0" w:rsidP="00AD073A">
            <w:pPr>
              <w:spacing w:after="0" w:line="240" w:lineRule="auto"/>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без ПДВ</w:t>
            </w:r>
          </w:p>
        </w:tc>
        <w:tc>
          <w:tcPr>
            <w:tcW w:w="1134" w:type="dxa"/>
            <w:tcBorders>
              <w:top w:val="single" w:sz="4" w:space="0" w:color="auto"/>
              <w:left w:val="single" w:sz="6" w:space="0" w:color="auto"/>
              <w:bottom w:val="single" w:sz="6" w:space="0" w:color="auto"/>
              <w:right w:val="single" w:sz="6" w:space="0" w:color="auto"/>
            </w:tcBorders>
            <w:shd w:val="clear" w:color="auto" w:fill="auto"/>
          </w:tcPr>
          <w:p w:rsidR="008807F0" w:rsidRPr="00B76018" w:rsidRDefault="008807F0" w:rsidP="00AD073A">
            <w:pPr>
              <w:spacing w:after="0" w:line="240" w:lineRule="auto"/>
              <w:rPr>
                <w:rFonts w:ascii="Times New Roman" w:eastAsia="Times New Roman" w:hAnsi="Times New Roman"/>
                <w:b/>
                <w:sz w:val="24"/>
                <w:szCs w:val="24"/>
                <w:lang w:eastAsia="ru-RU"/>
              </w:rPr>
            </w:pPr>
          </w:p>
        </w:tc>
      </w:tr>
      <w:tr w:rsidR="008807F0" w:rsidRPr="00B76018" w:rsidTr="00AD073A">
        <w:trPr>
          <w:cantSplit/>
          <w:trHeight w:val="1134"/>
        </w:trPr>
        <w:tc>
          <w:tcPr>
            <w:tcW w:w="2590" w:type="dxa"/>
            <w:tcBorders>
              <w:top w:val="single" w:sz="6" w:space="0" w:color="auto"/>
              <w:left w:val="single" w:sz="6" w:space="0" w:color="auto"/>
              <w:bottom w:val="single" w:sz="6" w:space="0" w:color="auto"/>
              <w:right w:val="single" w:sz="6" w:space="0" w:color="auto"/>
            </w:tcBorders>
            <w:shd w:val="clear" w:color="auto" w:fill="auto"/>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p>
        </w:tc>
        <w:tc>
          <w:tcPr>
            <w:tcW w:w="1134" w:type="dxa"/>
            <w:tcBorders>
              <w:top w:val="single" w:sz="6" w:space="0" w:color="auto"/>
              <w:left w:val="single" w:sz="6" w:space="0" w:color="auto"/>
              <w:bottom w:val="single" w:sz="6" w:space="0" w:color="auto"/>
              <w:right w:val="single" w:sz="4" w:space="0" w:color="auto"/>
            </w:tcBorders>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p>
        </w:tc>
      </w:tr>
      <w:tr w:rsidR="008807F0" w:rsidRPr="00B76018" w:rsidTr="00AD073A">
        <w:trPr>
          <w:trHeight w:val="354"/>
        </w:trPr>
        <w:tc>
          <w:tcPr>
            <w:tcW w:w="86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Всього без ПДВ</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p>
        </w:tc>
      </w:tr>
    </w:tbl>
    <w:p w:rsidR="008807F0" w:rsidRPr="00B76018" w:rsidRDefault="008807F0" w:rsidP="008807F0">
      <w:pPr>
        <w:spacing w:after="0" w:line="240" w:lineRule="auto"/>
        <w:jc w:val="both"/>
        <w:rPr>
          <w:rFonts w:ascii="Times New Roman" w:eastAsia="Times New Roman" w:hAnsi="Times New Roman"/>
          <w:sz w:val="24"/>
          <w:szCs w:val="24"/>
          <w:lang w:eastAsia="ru-RU"/>
        </w:rPr>
      </w:pPr>
    </w:p>
    <w:p w:rsidR="008807F0" w:rsidRPr="00B76018" w:rsidRDefault="008807F0" w:rsidP="008807F0">
      <w:pPr>
        <w:widowControl w:val="0"/>
        <w:tabs>
          <w:tab w:val="num" w:pos="644"/>
          <w:tab w:val="left" w:pos="1260"/>
        </w:tabs>
        <w:overflowPunct w:val="0"/>
        <w:autoSpaceDE w:val="0"/>
        <w:autoSpaceDN w:val="0"/>
        <w:adjustRightInd w:val="0"/>
        <w:spacing w:after="0" w:line="240" w:lineRule="auto"/>
        <w:ind w:left="28" w:firstLine="681"/>
        <w:jc w:val="both"/>
        <w:textAlignment w:val="baseline"/>
        <w:rPr>
          <w:rFonts w:ascii="Times New Roman" w:eastAsia="Times New Roman" w:hAnsi="Times New Roman"/>
          <w:b/>
          <w:sz w:val="24"/>
          <w:szCs w:val="24"/>
          <w:lang w:eastAsia="ru-RU"/>
        </w:rPr>
      </w:pPr>
      <w:r w:rsidRPr="00B76018">
        <w:rPr>
          <w:rFonts w:ascii="Times New Roman" w:eastAsia="Times New Roman" w:hAnsi="Times New Roman"/>
          <w:sz w:val="24"/>
          <w:szCs w:val="24"/>
          <w:lang w:eastAsia="ru-RU"/>
        </w:rPr>
        <w:t xml:space="preserve">Загальна вартість Товару становить: </w:t>
      </w:r>
      <w:r w:rsidRPr="00B76018">
        <w:rPr>
          <w:rFonts w:ascii="Times New Roman" w:eastAsia="Times New Roman" w:hAnsi="Times New Roman"/>
          <w:b/>
          <w:sz w:val="24"/>
          <w:szCs w:val="24"/>
          <w:lang w:eastAsia="ru-RU"/>
        </w:rPr>
        <w:t>_________________________________________</w:t>
      </w:r>
    </w:p>
    <w:p w:rsidR="008807F0" w:rsidRPr="00B76018" w:rsidRDefault="008807F0" w:rsidP="008807F0">
      <w:pPr>
        <w:widowControl w:val="0"/>
        <w:tabs>
          <w:tab w:val="num" w:pos="644"/>
          <w:tab w:val="left" w:pos="1260"/>
        </w:tabs>
        <w:overflowPunct w:val="0"/>
        <w:autoSpaceDE w:val="0"/>
        <w:autoSpaceDN w:val="0"/>
        <w:adjustRightInd w:val="0"/>
        <w:spacing w:after="0" w:line="240" w:lineRule="auto"/>
        <w:ind w:left="28" w:hanging="28"/>
        <w:jc w:val="both"/>
        <w:textAlignment w:val="baseline"/>
        <w:rPr>
          <w:rFonts w:ascii="Times New Roman" w:eastAsia="Times New Roman" w:hAnsi="Times New Roman"/>
          <w:b/>
          <w:bCs/>
          <w:sz w:val="24"/>
          <w:szCs w:val="24"/>
          <w:lang w:eastAsia="ru-RU"/>
        </w:rPr>
      </w:pPr>
      <w:r w:rsidRPr="00B76018">
        <w:rPr>
          <w:rFonts w:ascii="Times New Roman" w:eastAsia="Times New Roman" w:hAnsi="Times New Roman"/>
          <w:b/>
          <w:sz w:val="24"/>
          <w:szCs w:val="24"/>
          <w:lang w:eastAsia="ru-RU"/>
        </w:rPr>
        <w:t>_____________________________________________________________________________________________________________________________________________________________________________________________________________</w:t>
      </w:r>
    </w:p>
    <w:p w:rsidR="008807F0" w:rsidRPr="00B76018" w:rsidRDefault="008807F0" w:rsidP="008807F0">
      <w:pPr>
        <w:spacing w:after="0" w:line="240" w:lineRule="auto"/>
        <w:jc w:val="both"/>
        <w:rPr>
          <w:rFonts w:ascii="Times New Roman" w:eastAsia="Times New Roman" w:hAnsi="Times New Roman"/>
          <w:sz w:val="24"/>
          <w:szCs w:val="24"/>
          <w:lang w:eastAsia="ru-RU"/>
        </w:rPr>
      </w:pPr>
    </w:p>
    <w:p w:rsidR="008807F0" w:rsidRPr="00B76018" w:rsidRDefault="008807F0" w:rsidP="008807F0">
      <w:pPr>
        <w:spacing w:after="0" w:line="240" w:lineRule="auto"/>
        <w:jc w:val="both"/>
        <w:rPr>
          <w:rFonts w:ascii="Times New Roman" w:eastAsia="Times New Roman" w:hAnsi="Times New Roman"/>
          <w:sz w:val="24"/>
          <w:szCs w:val="24"/>
          <w:lang w:eastAsia="ru-RU"/>
        </w:rPr>
      </w:pPr>
    </w:p>
    <w:p w:rsidR="008807F0" w:rsidRPr="00B76018" w:rsidRDefault="008807F0" w:rsidP="008807F0">
      <w:pPr>
        <w:spacing w:after="0" w:line="240" w:lineRule="auto"/>
        <w:jc w:val="both"/>
        <w:rPr>
          <w:rFonts w:ascii="Times New Roman" w:eastAsia="Times New Roman" w:hAnsi="Times New Roman"/>
          <w:sz w:val="24"/>
          <w:szCs w:val="24"/>
          <w:lang w:eastAsia="ru-RU"/>
        </w:rPr>
      </w:pPr>
    </w:p>
    <w:p w:rsidR="008807F0" w:rsidRPr="00B76018" w:rsidRDefault="008807F0" w:rsidP="008807F0">
      <w:pPr>
        <w:spacing w:after="0" w:line="240" w:lineRule="auto"/>
        <w:rPr>
          <w:rFonts w:ascii="Times New Roman" w:eastAsia="Times New Roman" w:hAnsi="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779"/>
      </w:tblGrid>
      <w:tr w:rsidR="008807F0" w:rsidRPr="00B76018" w:rsidTr="00AD073A">
        <w:trPr>
          <w:trHeight w:val="367"/>
        </w:trPr>
        <w:tc>
          <w:tcPr>
            <w:tcW w:w="4860" w:type="dxa"/>
            <w:tcBorders>
              <w:top w:val="nil"/>
              <w:left w:val="nil"/>
              <w:bottom w:val="nil"/>
              <w:right w:val="nil"/>
            </w:tcBorders>
          </w:tcPr>
          <w:p w:rsidR="008807F0" w:rsidRPr="00B76018" w:rsidRDefault="008807F0" w:rsidP="00AD073A">
            <w:pPr>
              <w:spacing w:after="120"/>
              <w:jc w:val="center"/>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ПОКУПЕЦЬ</w:t>
            </w:r>
          </w:p>
        </w:tc>
        <w:tc>
          <w:tcPr>
            <w:tcW w:w="4779" w:type="dxa"/>
            <w:tcBorders>
              <w:top w:val="nil"/>
              <w:left w:val="nil"/>
              <w:bottom w:val="nil"/>
              <w:right w:val="nil"/>
            </w:tcBorders>
          </w:tcPr>
          <w:p w:rsidR="008807F0" w:rsidRPr="00B76018" w:rsidRDefault="008807F0" w:rsidP="00AD073A">
            <w:pPr>
              <w:spacing w:after="120"/>
              <w:jc w:val="center"/>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ПРОДАВЕЦЬ</w:t>
            </w:r>
          </w:p>
        </w:tc>
      </w:tr>
      <w:tr w:rsidR="008807F0" w:rsidRPr="00B76018" w:rsidTr="00AD073A">
        <w:trPr>
          <w:trHeight w:val="968"/>
        </w:trPr>
        <w:tc>
          <w:tcPr>
            <w:tcW w:w="4860" w:type="dxa"/>
            <w:tcBorders>
              <w:top w:val="nil"/>
              <w:left w:val="nil"/>
              <w:bottom w:val="nil"/>
              <w:right w:val="nil"/>
            </w:tcBorders>
          </w:tcPr>
          <w:p w:rsidR="008807F0" w:rsidRDefault="008807F0" w:rsidP="008807F0">
            <w:pPr>
              <w:spacing w:after="0"/>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 xml:space="preserve">Управління поліції охорони в </w:t>
            </w:r>
            <w:r>
              <w:rPr>
                <w:rFonts w:ascii="Times New Roman" w:eastAsia="Times New Roman" w:hAnsi="Times New Roman"/>
                <w:b/>
                <w:sz w:val="24"/>
                <w:szCs w:val="24"/>
                <w:lang w:eastAsia="ru-RU"/>
              </w:rPr>
              <w:t>Чернівецькій області</w:t>
            </w:r>
          </w:p>
          <w:p w:rsidR="008807F0" w:rsidRPr="00B76018" w:rsidRDefault="008807F0" w:rsidP="008807F0">
            <w:pPr>
              <w:spacing w:after="0"/>
              <w:rPr>
                <w:rFonts w:ascii="Times New Roman" w:eastAsia="Times New Roman" w:hAnsi="Times New Roman"/>
                <w:b/>
                <w:sz w:val="24"/>
                <w:szCs w:val="24"/>
                <w:lang w:eastAsia="ru-RU"/>
              </w:rPr>
            </w:pPr>
          </w:p>
          <w:p w:rsidR="008807F0" w:rsidRPr="00B76018" w:rsidRDefault="008807F0" w:rsidP="00AD073A">
            <w:pPr>
              <w:spacing w:after="0"/>
              <w:jc w:val="center"/>
              <w:rPr>
                <w:rFonts w:ascii="Times New Roman" w:eastAsia="Times New Roman" w:hAnsi="Times New Roman"/>
                <w:b/>
                <w:sz w:val="24"/>
                <w:szCs w:val="24"/>
                <w:lang w:eastAsia="ru-RU"/>
              </w:rPr>
            </w:pPr>
          </w:p>
          <w:p w:rsidR="008807F0" w:rsidRPr="00B76018" w:rsidRDefault="008807F0" w:rsidP="00AD073A">
            <w:pPr>
              <w:spacing w:after="0"/>
              <w:jc w:val="center"/>
              <w:rPr>
                <w:rFonts w:ascii="Times New Roman" w:eastAsia="Times New Roman" w:hAnsi="Times New Roman"/>
                <w:b/>
                <w:sz w:val="24"/>
                <w:szCs w:val="24"/>
                <w:lang w:eastAsia="ru-RU"/>
              </w:rPr>
            </w:pPr>
          </w:p>
          <w:p w:rsidR="008807F0" w:rsidRPr="00B76018" w:rsidRDefault="008807F0" w:rsidP="00AD073A">
            <w:pPr>
              <w:spacing w:after="0"/>
              <w:jc w:val="center"/>
              <w:rPr>
                <w:rFonts w:ascii="Times New Roman" w:eastAsia="Times New Roman" w:hAnsi="Times New Roman"/>
                <w:b/>
                <w:sz w:val="24"/>
                <w:szCs w:val="24"/>
                <w:lang w:eastAsia="ru-RU"/>
              </w:rPr>
            </w:pPr>
          </w:p>
          <w:p w:rsidR="008807F0" w:rsidRPr="00B76018" w:rsidRDefault="008807F0" w:rsidP="00AD073A">
            <w:pPr>
              <w:spacing w:after="0"/>
              <w:jc w:val="center"/>
              <w:rPr>
                <w:rFonts w:ascii="Times New Roman" w:eastAsia="Times New Roman" w:hAnsi="Times New Roman"/>
                <w:b/>
                <w:sz w:val="24"/>
                <w:szCs w:val="24"/>
                <w:lang w:eastAsia="ru-RU"/>
              </w:rPr>
            </w:pPr>
          </w:p>
          <w:p w:rsidR="008807F0" w:rsidRPr="00B76018" w:rsidRDefault="008807F0" w:rsidP="00AD073A">
            <w:pPr>
              <w:spacing w:after="0"/>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___________________ П.І.Б</w:t>
            </w:r>
          </w:p>
          <w:p w:rsidR="008807F0" w:rsidRPr="00B76018" w:rsidRDefault="008807F0" w:rsidP="00AD073A">
            <w:pPr>
              <w:spacing w:after="0"/>
              <w:rPr>
                <w:rFonts w:ascii="Times New Roman" w:eastAsia="Times New Roman" w:hAnsi="Times New Roman"/>
                <w:bCs/>
                <w:sz w:val="20"/>
                <w:szCs w:val="20"/>
                <w:lang w:eastAsia="ru-RU"/>
              </w:rPr>
            </w:pPr>
            <w:r w:rsidRPr="00B76018">
              <w:rPr>
                <w:rFonts w:ascii="Times New Roman" w:eastAsia="Times New Roman" w:hAnsi="Times New Roman"/>
                <w:bCs/>
                <w:sz w:val="20"/>
                <w:szCs w:val="20"/>
                <w:lang w:eastAsia="ru-RU"/>
              </w:rPr>
              <w:t>М.П.</w:t>
            </w:r>
          </w:p>
        </w:tc>
        <w:tc>
          <w:tcPr>
            <w:tcW w:w="4779" w:type="dxa"/>
            <w:tcBorders>
              <w:top w:val="nil"/>
              <w:left w:val="nil"/>
              <w:bottom w:val="nil"/>
              <w:right w:val="nil"/>
            </w:tcBorders>
          </w:tcPr>
          <w:p w:rsidR="008807F0" w:rsidRPr="00B76018" w:rsidRDefault="008807F0" w:rsidP="00AD073A">
            <w:pPr>
              <w:spacing w:after="0"/>
              <w:rPr>
                <w:rFonts w:ascii="Times New Roman" w:eastAsia="Times New Roman" w:hAnsi="Times New Roman"/>
                <w:color w:val="000000"/>
                <w:sz w:val="24"/>
                <w:szCs w:val="24"/>
                <w:lang w:eastAsia="ru-RU"/>
              </w:rPr>
            </w:pPr>
            <w:r w:rsidRPr="00B76018">
              <w:rPr>
                <w:rFonts w:ascii="Times New Roman" w:eastAsia="Times New Roman" w:hAnsi="Times New Roman"/>
                <w:b/>
                <w:bCs/>
                <w:color w:val="000000"/>
                <w:sz w:val="24"/>
                <w:szCs w:val="24"/>
                <w:lang w:eastAsia="uk-UA"/>
              </w:rPr>
              <w:t>__________________________________</w:t>
            </w:r>
          </w:p>
          <w:p w:rsidR="008807F0" w:rsidRPr="00B76018" w:rsidRDefault="008807F0" w:rsidP="00AD073A">
            <w:pPr>
              <w:spacing w:after="0"/>
              <w:rPr>
                <w:rFonts w:ascii="Times New Roman" w:eastAsia="Times New Roman" w:hAnsi="Times New Roman"/>
                <w:sz w:val="24"/>
                <w:szCs w:val="24"/>
                <w:lang w:eastAsia="ru-RU"/>
              </w:rPr>
            </w:pPr>
          </w:p>
          <w:p w:rsidR="008807F0" w:rsidRPr="00B76018" w:rsidRDefault="008807F0" w:rsidP="00AD073A">
            <w:pPr>
              <w:spacing w:after="0"/>
              <w:rPr>
                <w:rFonts w:ascii="Times New Roman" w:eastAsia="Times New Roman" w:hAnsi="Times New Roman"/>
                <w:sz w:val="24"/>
                <w:szCs w:val="24"/>
                <w:lang w:eastAsia="ru-RU"/>
              </w:rPr>
            </w:pPr>
          </w:p>
          <w:p w:rsidR="008807F0" w:rsidRPr="00B76018" w:rsidRDefault="008807F0" w:rsidP="00AD073A">
            <w:pPr>
              <w:spacing w:after="0"/>
              <w:rPr>
                <w:rFonts w:ascii="Times New Roman" w:eastAsia="Times New Roman" w:hAnsi="Times New Roman"/>
                <w:b/>
                <w:sz w:val="24"/>
                <w:szCs w:val="24"/>
                <w:lang w:eastAsia="ru-RU"/>
              </w:rPr>
            </w:pPr>
          </w:p>
          <w:p w:rsidR="008807F0" w:rsidRPr="00B76018" w:rsidRDefault="008807F0" w:rsidP="00AD073A">
            <w:pPr>
              <w:spacing w:after="0"/>
              <w:rPr>
                <w:rFonts w:ascii="Times New Roman" w:eastAsia="Times New Roman" w:hAnsi="Times New Roman"/>
                <w:b/>
                <w:sz w:val="24"/>
                <w:szCs w:val="24"/>
                <w:lang w:eastAsia="ru-RU"/>
              </w:rPr>
            </w:pPr>
          </w:p>
          <w:p w:rsidR="008807F0" w:rsidRPr="00B76018" w:rsidRDefault="008807F0" w:rsidP="00AD073A">
            <w:pPr>
              <w:suppressAutoHyphens/>
              <w:spacing w:after="0"/>
              <w:rPr>
                <w:rFonts w:ascii="Times New Roman" w:eastAsia="Times New Roman" w:hAnsi="Times New Roman"/>
                <w:b/>
                <w:bCs/>
                <w:sz w:val="24"/>
                <w:szCs w:val="24"/>
                <w:lang w:eastAsia="uk-UA"/>
              </w:rPr>
            </w:pPr>
          </w:p>
          <w:p w:rsidR="008807F0" w:rsidRPr="00B76018" w:rsidRDefault="008807F0" w:rsidP="00AD073A">
            <w:pPr>
              <w:suppressAutoHyphens/>
              <w:spacing w:after="0"/>
              <w:rPr>
                <w:rFonts w:ascii="Times New Roman" w:eastAsia="Times New Roman" w:hAnsi="Times New Roman"/>
                <w:b/>
                <w:bCs/>
                <w:sz w:val="24"/>
                <w:szCs w:val="24"/>
                <w:lang w:eastAsia="uk-UA"/>
              </w:rPr>
            </w:pPr>
          </w:p>
          <w:p w:rsidR="008807F0" w:rsidRPr="00B76018" w:rsidRDefault="008807F0" w:rsidP="00AD073A">
            <w:pPr>
              <w:tabs>
                <w:tab w:val="left" w:pos="3905"/>
              </w:tabs>
              <w:suppressAutoHyphens/>
              <w:spacing w:after="0"/>
              <w:ind w:right="-108"/>
              <w:jc w:val="both"/>
              <w:rPr>
                <w:rFonts w:ascii="Times New Roman" w:eastAsia="Times New Roman" w:hAnsi="Times New Roman"/>
                <w:b/>
                <w:bCs/>
                <w:sz w:val="24"/>
                <w:szCs w:val="24"/>
                <w:lang w:eastAsia="zh-CN"/>
              </w:rPr>
            </w:pPr>
            <w:r w:rsidRPr="00B76018">
              <w:rPr>
                <w:rFonts w:ascii="Times New Roman" w:eastAsia="Times New Roman" w:hAnsi="Times New Roman"/>
                <w:sz w:val="24"/>
                <w:szCs w:val="24"/>
                <w:lang w:eastAsia="uk-UA"/>
              </w:rPr>
              <w:t xml:space="preserve">          </w:t>
            </w:r>
            <w:r w:rsidRPr="00B76018">
              <w:rPr>
                <w:rFonts w:ascii="Times New Roman" w:eastAsia="Times New Roman" w:hAnsi="Times New Roman"/>
                <w:b/>
                <w:sz w:val="24"/>
                <w:szCs w:val="24"/>
                <w:lang w:eastAsia="uk-UA"/>
              </w:rPr>
              <w:t>__________________ П.І.Б</w:t>
            </w:r>
          </w:p>
          <w:p w:rsidR="008807F0" w:rsidRPr="00B76018" w:rsidRDefault="008807F0" w:rsidP="00AD073A">
            <w:pPr>
              <w:spacing w:after="0"/>
              <w:rPr>
                <w:rFonts w:ascii="Times New Roman" w:eastAsia="Times New Roman" w:hAnsi="Times New Roman"/>
                <w:bCs/>
                <w:sz w:val="20"/>
                <w:szCs w:val="20"/>
                <w:lang w:eastAsia="ru-RU"/>
              </w:rPr>
            </w:pPr>
            <w:r w:rsidRPr="00B76018">
              <w:rPr>
                <w:rFonts w:ascii="Times New Roman" w:eastAsia="Times New Roman" w:hAnsi="Times New Roman"/>
                <w:bCs/>
                <w:sz w:val="20"/>
                <w:szCs w:val="20"/>
                <w:lang w:eastAsia="ru-RU"/>
              </w:rPr>
              <w:t xml:space="preserve">            М.П.</w:t>
            </w:r>
          </w:p>
        </w:tc>
      </w:tr>
    </w:tbl>
    <w:p w:rsidR="008807F0" w:rsidRPr="00B76018" w:rsidRDefault="008807F0" w:rsidP="008807F0">
      <w:pPr>
        <w:spacing w:before="100" w:beforeAutospacing="1" w:after="100" w:afterAutospacing="1" w:line="240" w:lineRule="auto"/>
        <w:rPr>
          <w:rFonts w:ascii="Times New Roman" w:eastAsia="Times New Roman" w:hAnsi="Times New Roman"/>
          <w:sz w:val="24"/>
          <w:szCs w:val="24"/>
          <w:lang w:eastAsia="ru-RU"/>
        </w:rPr>
      </w:pPr>
    </w:p>
    <w:p w:rsidR="008807F0" w:rsidRPr="00B76018" w:rsidRDefault="008807F0" w:rsidP="008807F0">
      <w:pPr>
        <w:spacing w:before="100" w:beforeAutospacing="1" w:after="100" w:afterAutospacing="1" w:line="240" w:lineRule="auto"/>
        <w:rPr>
          <w:rFonts w:ascii="Times New Roman" w:eastAsia="Times New Roman" w:hAnsi="Times New Roman"/>
          <w:sz w:val="24"/>
          <w:szCs w:val="24"/>
          <w:lang w:eastAsia="ru-RU"/>
        </w:rPr>
      </w:pPr>
    </w:p>
    <w:p w:rsidR="008807F0" w:rsidRPr="00B76018" w:rsidRDefault="008807F0" w:rsidP="008807F0">
      <w:pPr>
        <w:spacing w:after="0" w:line="240" w:lineRule="auto"/>
        <w:rPr>
          <w:rFonts w:ascii="Times New Roman" w:eastAsia="Times New Roman" w:hAnsi="Times New Roman"/>
          <w:color w:val="000000"/>
          <w:sz w:val="24"/>
          <w:szCs w:val="24"/>
          <w:lang w:eastAsia="ru-RU"/>
        </w:rPr>
      </w:pPr>
    </w:p>
    <w:p w:rsidR="008807F0" w:rsidRPr="00B76018" w:rsidRDefault="008807F0" w:rsidP="008807F0">
      <w:pPr>
        <w:spacing w:after="0" w:line="240" w:lineRule="auto"/>
        <w:rPr>
          <w:rFonts w:ascii="Times New Roman" w:eastAsia="Times New Roman" w:hAnsi="Times New Roman"/>
          <w:color w:val="000000"/>
          <w:sz w:val="24"/>
          <w:szCs w:val="24"/>
          <w:lang w:eastAsia="ru-RU"/>
        </w:rPr>
      </w:pPr>
    </w:p>
    <w:p w:rsidR="008807F0" w:rsidRPr="00B76018" w:rsidRDefault="008807F0" w:rsidP="008807F0">
      <w:pPr>
        <w:spacing w:after="0" w:line="240" w:lineRule="auto"/>
        <w:rPr>
          <w:rFonts w:ascii="Times New Roman" w:eastAsia="Times New Roman" w:hAnsi="Times New Roman"/>
          <w:color w:val="000000"/>
          <w:sz w:val="24"/>
          <w:szCs w:val="24"/>
          <w:lang w:eastAsia="ru-RU"/>
        </w:rPr>
      </w:pPr>
    </w:p>
    <w:p w:rsidR="008807F0" w:rsidRPr="00B76018" w:rsidRDefault="008807F0" w:rsidP="008807F0">
      <w:pPr>
        <w:spacing w:after="0" w:line="240" w:lineRule="auto"/>
        <w:ind w:firstLine="7020"/>
        <w:rPr>
          <w:rFonts w:ascii="Times New Roman" w:eastAsia="Times New Roman" w:hAnsi="Times New Roman"/>
          <w:color w:val="000000"/>
          <w:sz w:val="24"/>
          <w:szCs w:val="24"/>
          <w:lang w:eastAsia="ru-RU"/>
        </w:rPr>
      </w:pPr>
    </w:p>
    <w:p w:rsidR="008807F0" w:rsidRPr="00B76018" w:rsidRDefault="008807F0" w:rsidP="008807F0">
      <w:pPr>
        <w:spacing w:after="0" w:line="240" w:lineRule="auto"/>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 xml:space="preserve">  </w:t>
      </w:r>
    </w:p>
    <w:p w:rsidR="008807F0" w:rsidRPr="00B76018" w:rsidRDefault="008807F0" w:rsidP="008807F0">
      <w:pPr>
        <w:spacing w:after="0" w:line="240" w:lineRule="auto"/>
        <w:ind w:firstLine="5387"/>
        <w:rPr>
          <w:rFonts w:ascii="Times New Roman" w:eastAsia="Times New Roman" w:hAnsi="Times New Roman"/>
          <w:b/>
          <w:sz w:val="24"/>
          <w:szCs w:val="24"/>
          <w:lang w:eastAsia="ru-RU"/>
        </w:rPr>
      </w:pPr>
    </w:p>
    <w:p w:rsidR="008807F0" w:rsidRPr="00B76018" w:rsidRDefault="008807F0" w:rsidP="008807F0">
      <w:pPr>
        <w:spacing w:after="0" w:line="240" w:lineRule="auto"/>
        <w:ind w:firstLine="5387"/>
        <w:rPr>
          <w:rFonts w:ascii="Times New Roman" w:eastAsia="Times New Roman" w:hAnsi="Times New Roman"/>
          <w:b/>
          <w:sz w:val="24"/>
          <w:szCs w:val="24"/>
          <w:lang w:eastAsia="ru-RU"/>
        </w:rPr>
      </w:pPr>
    </w:p>
    <w:p w:rsidR="008807F0" w:rsidRPr="00B76018" w:rsidRDefault="008807F0" w:rsidP="008807F0">
      <w:pPr>
        <w:spacing w:after="0" w:line="240" w:lineRule="auto"/>
        <w:ind w:firstLine="5387"/>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lastRenderedPageBreak/>
        <w:t xml:space="preserve">  </w:t>
      </w:r>
    </w:p>
    <w:p w:rsidR="008807F0" w:rsidRPr="00B76018" w:rsidRDefault="008807F0" w:rsidP="008807F0">
      <w:pPr>
        <w:spacing w:after="0" w:line="240" w:lineRule="auto"/>
        <w:ind w:firstLine="5387"/>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 xml:space="preserve">      </w:t>
      </w:r>
      <w:r w:rsidRPr="00B76018">
        <w:rPr>
          <w:rFonts w:ascii="Times New Roman" w:eastAsia="Times New Roman" w:hAnsi="Times New Roman"/>
          <w:b/>
          <w:sz w:val="24"/>
          <w:szCs w:val="24"/>
          <w:lang w:val="ru-RU" w:eastAsia="ru-RU"/>
        </w:rPr>
        <w:t xml:space="preserve"> </w:t>
      </w:r>
      <w:r w:rsidRPr="00B76018">
        <w:rPr>
          <w:rFonts w:ascii="Times New Roman" w:eastAsia="Times New Roman" w:hAnsi="Times New Roman"/>
          <w:b/>
          <w:sz w:val="24"/>
          <w:szCs w:val="24"/>
          <w:lang w:eastAsia="ru-RU"/>
        </w:rPr>
        <w:t xml:space="preserve">Додаток № 2  </w:t>
      </w:r>
    </w:p>
    <w:p w:rsidR="008807F0" w:rsidRPr="00B76018" w:rsidRDefault="008807F0" w:rsidP="008807F0">
      <w:pPr>
        <w:spacing w:after="0" w:line="240" w:lineRule="auto"/>
        <w:ind w:firstLine="5387"/>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 xml:space="preserve">до договору </w:t>
      </w:r>
      <w:bookmarkStart w:id="20" w:name="_Hlk122941358"/>
      <w:r w:rsidRPr="00B76018">
        <w:rPr>
          <w:rFonts w:ascii="Times New Roman" w:eastAsia="Times New Roman" w:hAnsi="Times New Roman"/>
          <w:sz w:val="24"/>
          <w:szCs w:val="24"/>
          <w:lang w:eastAsia="ru-RU"/>
        </w:rPr>
        <w:t>№</w:t>
      </w:r>
      <w:bookmarkEnd w:id="20"/>
      <w:r w:rsidRPr="00B76018">
        <w:rPr>
          <w:rFonts w:ascii="Times New Roman" w:eastAsia="Times New Roman" w:hAnsi="Times New Roman"/>
          <w:sz w:val="24"/>
          <w:szCs w:val="24"/>
          <w:u w:val="single"/>
          <w:lang w:eastAsia="ru-RU"/>
        </w:rPr>
        <w:t>______________________</w:t>
      </w:r>
    </w:p>
    <w:p w:rsidR="008807F0" w:rsidRPr="00B76018" w:rsidRDefault="008807F0" w:rsidP="008807F0">
      <w:pPr>
        <w:spacing w:after="0" w:line="240" w:lineRule="auto"/>
        <w:ind w:firstLine="5387"/>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 xml:space="preserve">від </w:t>
      </w:r>
      <w:r w:rsidRPr="00B76018">
        <w:rPr>
          <w:rFonts w:ascii="Times New Roman" w:eastAsia="Times New Roman" w:hAnsi="Times New Roman"/>
          <w:sz w:val="24"/>
          <w:szCs w:val="24"/>
          <w:u w:val="single"/>
          <w:lang w:eastAsia="ru-RU"/>
        </w:rPr>
        <w:t>_______________</w:t>
      </w:r>
      <w:r w:rsidRPr="00B76018">
        <w:rPr>
          <w:rFonts w:ascii="Times New Roman" w:eastAsia="Times New Roman" w:hAnsi="Times New Roman"/>
          <w:sz w:val="24"/>
          <w:szCs w:val="24"/>
          <w:lang w:eastAsia="ru-RU"/>
        </w:rPr>
        <w:t>2023 року</w:t>
      </w:r>
    </w:p>
    <w:p w:rsidR="008807F0" w:rsidRPr="00B76018" w:rsidRDefault="008807F0" w:rsidP="008807F0">
      <w:pPr>
        <w:spacing w:after="0" w:line="240" w:lineRule="auto"/>
        <w:ind w:firstLine="5954"/>
        <w:rPr>
          <w:rFonts w:ascii="Times New Roman" w:hAnsi="Times New Roman"/>
          <w:sz w:val="24"/>
          <w:szCs w:val="24"/>
          <w:lang w:eastAsia="ru-RU"/>
        </w:rPr>
      </w:pPr>
    </w:p>
    <w:p w:rsidR="008807F0" w:rsidRPr="00B76018" w:rsidRDefault="008807F0" w:rsidP="008807F0">
      <w:pPr>
        <w:spacing w:after="0" w:line="240" w:lineRule="auto"/>
        <w:ind w:firstLine="5954"/>
        <w:rPr>
          <w:rFonts w:ascii="Times New Roman" w:hAnsi="Times New Roman"/>
          <w:sz w:val="24"/>
          <w:szCs w:val="24"/>
          <w:lang w:eastAsia="ru-RU"/>
        </w:rPr>
      </w:pPr>
    </w:p>
    <w:p w:rsidR="008807F0" w:rsidRPr="00B76018" w:rsidRDefault="008807F0" w:rsidP="008807F0">
      <w:pPr>
        <w:spacing w:after="0" w:line="240" w:lineRule="auto"/>
        <w:ind w:firstLine="5954"/>
        <w:rPr>
          <w:rFonts w:ascii="Times New Roman" w:hAnsi="Times New Roman"/>
          <w:sz w:val="24"/>
          <w:szCs w:val="24"/>
          <w:lang w:eastAsia="ru-RU"/>
        </w:rPr>
      </w:pPr>
    </w:p>
    <w:p w:rsidR="008807F0" w:rsidRPr="00B76018" w:rsidRDefault="008807F0" w:rsidP="008807F0">
      <w:pPr>
        <w:spacing w:after="0" w:line="240" w:lineRule="auto"/>
        <w:ind w:firstLine="5954"/>
        <w:rPr>
          <w:rFonts w:ascii="Times New Roman" w:hAnsi="Times New Roman"/>
          <w:sz w:val="24"/>
          <w:szCs w:val="24"/>
          <w:lang w:eastAsia="ru-RU"/>
        </w:rPr>
      </w:pPr>
    </w:p>
    <w:p w:rsidR="008807F0" w:rsidRPr="00B76018" w:rsidRDefault="008807F0" w:rsidP="008807F0">
      <w:pPr>
        <w:widowControl w:val="0"/>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p>
    <w:p w:rsidR="008807F0" w:rsidRPr="00B76018" w:rsidRDefault="008807F0" w:rsidP="008807F0">
      <w:pPr>
        <w:widowControl w:val="0"/>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r w:rsidRPr="00B76018">
        <w:rPr>
          <w:rFonts w:ascii="Times New Roman" w:hAnsi="Times New Roman"/>
          <w:b/>
          <w:bCs/>
          <w:sz w:val="24"/>
          <w:szCs w:val="24"/>
          <w:lang w:eastAsia="ru-RU"/>
        </w:rPr>
        <w:t>Технічна характеристика Товару</w:t>
      </w:r>
    </w:p>
    <w:p w:rsidR="008807F0" w:rsidRPr="00B76018" w:rsidRDefault="008807F0" w:rsidP="008807F0">
      <w:pPr>
        <w:widowControl w:val="0"/>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p>
    <w:p w:rsidR="008807F0" w:rsidRPr="00B76018" w:rsidRDefault="008807F0" w:rsidP="008807F0">
      <w:pPr>
        <w:spacing w:after="0" w:line="240" w:lineRule="auto"/>
        <w:rPr>
          <w:rFonts w:ascii="Times New Roman" w:hAnsi="Times New Roman"/>
          <w:sz w:val="24"/>
          <w:szCs w:val="24"/>
          <w:lang w:eastAsia="ru-RU"/>
        </w:rPr>
      </w:pPr>
    </w:p>
    <w:p w:rsidR="008807F0" w:rsidRPr="00B76018" w:rsidRDefault="008807F0" w:rsidP="008807F0">
      <w:pPr>
        <w:spacing w:after="0" w:line="240" w:lineRule="auto"/>
        <w:rPr>
          <w:rFonts w:ascii="Times New Roman" w:hAnsi="Times New Roman"/>
          <w:sz w:val="24"/>
          <w:szCs w:val="24"/>
          <w:lang w:eastAsia="ru-RU"/>
        </w:rPr>
      </w:pPr>
    </w:p>
    <w:p w:rsidR="008807F0" w:rsidRPr="00B76018" w:rsidRDefault="008807F0" w:rsidP="008807F0">
      <w:pPr>
        <w:spacing w:after="0" w:line="240" w:lineRule="auto"/>
        <w:rPr>
          <w:rFonts w:ascii="Times New Roman" w:hAnsi="Times New Roman"/>
          <w:sz w:val="24"/>
          <w:szCs w:val="24"/>
          <w:lang w:eastAsia="ru-RU"/>
        </w:rPr>
      </w:pPr>
    </w:p>
    <w:p w:rsidR="008807F0" w:rsidRPr="00B76018" w:rsidRDefault="008807F0" w:rsidP="008807F0">
      <w:pPr>
        <w:spacing w:after="0" w:line="240" w:lineRule="auto"/>
        <w:rPr>
          <w:rFonts w:ascii="Times New Roman" w:hAnsi="Times New Roman"/>
          <w:sz w:val="24"/>
          <w:szCs w:val="24"/>
          <w:lang w:eastAsia="ru-RU"/>
        </w:rPr>
      </w:pPr>
    </w:p>
    <w:p w:rsidR="008807F0" w:rsidRPr="00B76018" w:rsidRDefault="008807F0" w:rsidP="008807F0">
      <w:pPr>
        <w:spacing w:after="0" w:line="240" w:lineRule="auto"/>
        <w:rPr>
          <w:rFonts w:ascii="Times New Roman" w:hAnsi="Times New Roman"/>
          <w:sz w:val="24"/>
          <w:szCs w:val="24"/>
          <w:lang w:eastAsia="ru-RU"/>
        </w:rPr>
      </w:pPr>
    </w:p>
    <w:p w:rsidR="008807F0" w:rsidRPr="00B76018" w:rsidRDefault="008807F0" w:rsidP="008807F0">
      <w:pPr>
        <w:spacing w:after="0" w:line="240" w:lineRule="auto"/>
        <w:rPr>
          <w:rFonts w:ascii="Times New Roman" w:hAnsi="Times New Roman"/>
          <w:sz w:val="24"/>
          <w:szCs w:val="24"/>
          <w:lang w:eastAsia="ru-RU"/>
        </w:rPr>
      </w:pPr>
    </w:p>
    <w:p w:rsidR="008807F0" w:rsidRPr="00B76018" w:rsidRDefault="008807F0" w:rsidP="008807F0">
      <w:pPr>
        <w:spacing w:after="0" w:line="240" w:lineRule="auto"/>
        <w:rPr>
          <w:rFonts w:ascii="Times New Roman" w:hAnsi="Times New Roman"/>
          <w:sz w:val="24"/>
          <w:szCs w:val="24"/>
          <w:lang w:eastAsia="ru-RU"/>
        </w:rPr>
      </w:pPr>
    </w:p>
    <w:p w:rsidR="008807F0" w:rsidRPr="00B76018" w:rsidRDefault="008807F0" w:rsidP="008807F0">
      <w:pPr>
        <w:spacing w:after="0" w:line="240" w:lineRule="auto"/>
        <w:rPr>
          <w:rFonts w:ascii="Times New Roman" w:hAnsi="Times New Roman"/>
          <w:sz w:val="24"/>
          <w:szCs w:val="24"/>
          <w:lang w:eastAsia="ru-RU"/>
        </w:rPr>
      </w:pPr>
    </w:p>
    <w:p w:rsidR="008807F0" w:rsidRPr="00B76018" w:rsidRDefault="008807F0" w:rsidP="008807F0">
      <w:pPr>
        <w:spacing w:after="0" w:line="240" w:lineRule="auto"/>
        <w:rPr>
          <w:rFonts w:ascii="Times New Roman" w:hAnsi="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779"/>
      </w:tblGrid>
      <w:tr w:rsidR="008807F0" w:rsidRPr="00B76018" w:rsidTr="00AD073A">
        <w:trPr>
          <w:trHeight w:val="367"/>
        </w:trPr>
        <w:tc>
          <w:tcPr>
            <w:tcW w:w="4860" w:type="dxa"/>
            <w:tcBorders>
              <w:top w:val="nil"/>
              <w:left w:val="nil"/>
              <w:bottom w:val="nil"/>
              <w:right w:val="nil"/>
            </w:tcBorders>
          </w:tcPr>
          <w:p w:rsidR="008807F0" w:rsidRPr="00B76018" w:rsidRDefault="008807F0" w:rsidP="00AD073A">
            <w:pPr>
              <w:spacing w:after="120"/>
              <w:jc w:val="center"/>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ПОКУПЕЦЬ</w:t>
            </w:r>
          </w:p>
        </w:tc>
        <w:tc>
          <w:tcPr>
            <w:tcW w:w="4779" w:type="dxa"/>
            <w:tcBorders>
              <w:top w:val="nil"/>
              <w:left w:val="nil"/>
              <w:bottom w:val="nil"/>
              <w:right w:val="nil"/>
            </w:tcBorders>
          </w:tcPr>
          <w:p w:rsidR="008807F0" w:rsidRPr="00B76018" w:rsidRDefault="008807F0" w:rsidP="00AD073A">
            <w:pPr>
              <w:spacing w:after="120"/>
              <w:jc w:val="center"/>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ПРОДАВЕЦЬ</w:t>
            </w:r>
          </w:p>
        </w:tc>
      </w:tr>
      <w:tr w:rsidR="008807F0" w:rsidRPr="00B76018" w:rsidTr="00AD073A">
        <w:trPr>
          <w:trHeight w:val="968"/>
        </w:trPr>
        <w:tc>
          <w:tcPr>
            <w:tcW w:w="4860" w:type="dxa"/>
            <w:tcBorders>
              <w:top w:val="nil"/>
              <w:left w:val="nil"/>
              <w:bottom w:val="nil"/>
              <w:right w:val="nil"/>
            </w:tcBorders>
          </w:tcPr>
          <w:p w:rsidR="008807F0" w:rsidRPr="00B76018" w:rsidRDefault="008807F0" w:rsidP="00AD073A">
            <w:pPr>
              <w:spacing w:after="0"/>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 xml:space="preserve">Управління поліції охорони в </w:t>
            </w:r>
            <w:r>
              <w:rPr>
                <w:rFonts w:ascii="Times New Roman" w:eastAsia="Times New Roman" w:hAnsi="Times New Roman"/>
                <w:b/>
                <w:sz w:val="24"/>
                <w:szCs w:val="24"/>
                <w:lang w:eastAsia="ru-RU"/>
              </w:rPr>
              <w:t xml:space="preserve">Чернівецькій області </w:t>
            </w:r>
          </w:p>
          <w:p w:rsidR="008807F0" w:rsidRPr="00B76018" w:rsidRDefault="008807F0" w:rsidP="00AD073A">
            <w:pPr>
              <w:spacing w:after="0"/>
              <w:rPr>
                <w:rFonts w:ascii="Times New Roman" w:eastAsia="Times New Roman" w:hAnsi="Times New Roman"/>
                <w:b/>
                <w:sz w:val="24"/>
                <w:szCs w:val="24"/>
                <w:lang w:eastAsia="ru-RU"/>
              </w:rPr>
            </w:pPr>
          </w:p>
          <w:p w:rsidR="008807F0" w:rsidRPr="00B76018" w:rsidRDefault="008807F0" w:rsidP="00AD073A">
            <w:pPr>
              <w:spacing w:after="0"/>
              <w:jc w:val="center"/>
              <w:rPr>
                <w:rFonts w:ascii="Times New Roman" w:eastAsia="Times New Roman" w:hAnsi="Times New Roman"/>
                <w:b/>
                <w:sz w:val="24"/>
                <w:szCs w:val="24"/>
                <w:lang w:eastAsia="ru-RU"/>
              </w:rPr>
            </w:pPr>
          </w:p>
          <w:p w:rsidR="008807F0" w:rsidRPr="00B76018" w:rsidRDefault="008807F0" w:rsidP="00AD073A">
            <w:pPr>
              <w:spacing w:after="0"/>
              <w:jc w:val="center"/>
              <w:rPr>
                <w:rFonts w:ascii="Times New Roman" w:eastAsia="Times New Roman" w:hAnsi="Times New Roman"/>
                <w:b/>
                <w:sz w:val="24"/>
                <w:szCs w:val="24"/>
                <w:lang w:eastAsia="ru-RU"/>
              </w:rPr>
            </w:pPr>
          </w:p>
          <w:p w:rsidR="008807F0" w:rsidRPr="00B76018" w:rsidRDefault="008807F0" w:rsidP="00AD073A">
            <w:pPr>
              <w:spacing w:after="0"/>
              <w:jc w:val="center"/>
              <w:rPr>
                <w:rFonts w:ascii="Times New Roman" w:eastAsia="Times New Roman" w:hAnsi="Times New Roman"/>
                <w:b/>
                <w:sz w:val="24"/>
                <w:szCs w:val="24"/>
                <w:lang w:eastAsia="ru-RU"/>
              </w:rPr>
            </w:pPr>
          </w:p>
          <w:p w:rsidR="008807F0" w:rsidRPr="00B76018" w:rsidRDefault="008807F0" w:rsidP="00AD073A">
            <w:pPr>
              <w:spacing w:after="0"/>
              <w:jc w:val="center"/>
              <w:rPr>
                <w:rFonts w:ascii="Times New Roman" w:eastAsia="Times New Roman" w:hAnsi="Times New Roman"/>
                <w:b/>
                <w:sz w:val="24"/>
                <w:szCs w:val="24"/>
                <w:lang w:eastAsia="ru-RU"/>
              </w:rPr>
            </w:pPr>
          </w:p>
          <w:p w:rsidR="008807F0" w:rsidRPr="00B76018" w:rsidRDefault="008807F0" w:rsidP="00AD073A">
            <w:pPr>
              <w:spacing w:after="0"/>
              <w:jc w:val="center"/>
              <w:rPr>
                <w:rFonts w:ascii="Times New Roman" w:eastAsia="Times New Roman" w:hAnsi="Times New Roman"/>
                <w:b/>
                <w:sz w:val="24"/>
                <w:szCs w:val="24"/>
                <w:lang w:eastAsia="ru-RU"/>
              </w:rPr>
            </w:pPr>
          </w:p>
          <w:p w:rsidR="008807F0" w:rsidRPr="00B76018" w:rsidRDefault="008807F0" w:rsidP="00AD073A">
            <w:pPr>
              <w:spacing w:after="0"/>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___________________ П.І.Б</w:t>
            </w:r>
          </w:p>
          <w:p w:rsidR="008807F0" w:rsidRPr="00B76018" w:rsidRDefault="008807F0" w:rsidP="00AD073A">
            <w:pPr>
              <w:spacing w:after="0"/>
              <w:rPr>
                <w:rFonts w:ascii="Times New Roman" w:eastAsia="Times New Roman" w:hAnsi="Times New Roman"/>
                <w:bCs/>
                <w:sz w:val="20"/>
                <w:szCs w:val="20"/>
                <w:lang w:eastAsia="ru-RU"/>
              </w:rPr>
            </w:pPr>
            <w:r w:rsidRPr="00B76018">
              <w:rPr>
                <w:rFonts w:ascii="Times New Roman" w:eastAsia="Times New Roman" w:hAnsi="Times New Roman"/>
                <w:bCs/>
                <w:sz w:val="20"/>
                <w:szCs w:val="20"/>
                <w:lang w:eastAsia="ru-RU"/>
              </w:rPr>
              <w:t>М.П.</w:t>
            </w:r>
          </w:p>
        </w:tc>
        <w:tc>
          <w:tcPr>
            <w:tcW w:w="4779" w:type="dxa"/>
            <w:tcBorders>
              <w:top w:val="nil"/>
              <w:left w:val="nil"/>
              <w:bottom w:val="nil"/>
              <w:right w:val="nil"/>
            </w:tcBorders>
          </w:tcPr>
          <w:p w:rsidR="008807F0" w:rsidRPr="00B76018" w:rsidRDefault="008807F0" w:rsidP="00AD073A">
            <w:pPr>
              <w:spacing w:after="0"/>
              <w:rPr>
                <w:rFonts w:ascii="Times New Roman" w:eastAsia="Times New Roman" w:hAnsi="Times New Roman"/>
                <w:color w:val="000000"/>
                <w:sz w:val="24"/>
                <w:szCs w:val="24"/>
                <w:lang w:eastAsia="ru-RU"/>
              </w:rPr>
            </w:pPr>
            <w:r w:rsidRPr="00B76018">
              <w:rPr>
                <w:rFonts w:ascii="Times New Roman" w:eastAsia="Times New Roman" w:hAnsi="Times New Roman"/>
                <w:b/>
                <w:bCs/>
                <w:color w:val="000000"/>
                <w:sz w:val="24"/>
                <w:szCs w:val="24"/>
                <w:lang w:eastAsia="uk-UA"/>
              </w:rPr>
              <w:t>__________________________________</w:t>
            </w:r>
          </w:p>
          <w:p w:rsidR="008807F0" w:rsidRPr="00B76018" w:rsidRDefault="008807F0" w:rsidP="00AD073A">
            <w:pPr>
              <w:spacing w:after="0"/>
              <w:rPr>
                <w:rFonts w:ascii="Times New Roman" w:eastAsia="Times New Roman" w:hAnsi="Times New Roman"/>
                <w:sz w:val="24"/>
                <w:szCs w:val="24"/>
                <w:lang w:eastAsia="ru-RU"/>
              </w:rPr>
            </w:pPr>
          </w:p>
          <w:p w:rsidR="008807F0" w:rsidRPr="00B76018" w:rsidRDefault="008807F0" w:rsidP="00AD073A">
            <w:pPr>
              <w:spacing w:after="0"/>
              <w:rPr>
                <w:rFonts w:ascii="Times New Roman" w:eastAsia="Times New Roman" w:hAnsi="Times New Roman"/>
                <w:sz w:val="24"/>
                <w:szCs w:val="24"/>
                <w:lang w:eastAsia="ru-RU"/>
              </w:rPr>
            </w:pPr>
          </w:p>
          <w:p w:rsidR="008807F0" w:rsidRPr="00B76018" w:rsidRDefault="008807F0" w:rsidP="00AD073A">
            <w:pPr>
              <w:spacing w:after="0"/>
              <w:rPr>
                <w:rFonts w:ascii="Times New Roman" w:eastAsia="Times New Roman" w:hAnsi="Times New Roman"/>
                <w:b/>
                <w:sz w:val="24"/>
                <w:szCs w:val="24"/>
                <w:lang w:eastAsia="ru-RU"/>
              </w:rPr>
            </w:pPr>
          </w:p>
          <w:p w:rsidR="008807F0" w:rsidRPr="00B76018" w:rsidRDefault="008807F0" w:rsidP="00AD073A">
            <w:pPr>
              <w:spacing w:after="0"/>
              <w:rPr>
                <w:rFonts w:ascii="Times New Roman" w:eastAsia="Times New Roman" w:hAnsi="Times New Roman"/>
                <w:b/>
                <w:sz w:val="24"/>
                <w:szCs w:val="24"/>
                <w:lang w:eastAsia="ru-RU"/>
              </w:rPr>
            </w:pPr>
          </w:p>
          <w:p w:rsidR="008807F0" w:rsidRPr="00B76018" w:rsidRDefault="008807F0" w:rsidP="00AD073A">
            <w:pPr>
              <w:suppressAutoHyphens/>
              <w:spacing w:after="0"/>
              <w:rPr>
                <w:rFonts w:ascii="Times New Roman" w:eastAsia="Times New Roman" w:hAnsi="Times New Roman"/>
                <w:b/>
                <w:bCs/>
                <w:sz w:val="24"/>
                <w:szCs w:val="24"/>
                <w:lang w:eastAsia="uk-UA"/>
              </w:rPr>
            </w:pPr>
          </w:p>
          <w:p w:rsidR="008807F0" w:rsidRPr="00B76018" w:rsidRDefault="008807F0" w:rsidP="00AD073A">
            <w:pPr>
              <w:suppressAutoHyphens/>
              <w:spacing w:after="0"/>
              <w:rPr>
                <w:rFonts w:ascii="Times New Roman" w:eastAsia="Times New Roman" w:hAnsi="Times New Roman"/>
                <w:b/>
                <w:bCs/>
                <w:sz w:val="24"/>
                <w:szCs w:val="24"/>
                <w:lang w:eastAsia="uk-UA"/>
              </w:rPr>
            </w:pPr>
          </w:p>
          <w:p w:rsidR="008807F0" w:rsidRPr="00B76018" w:rsidRDefault="008807F0" w:rsidP="00AD073A">
            <w:pPr>
              <w:tabs>
                <w:tab w:val="left" w:pos="3905"/>
              </w:tabs>
              <w:suppressAutoHyphens/>
              <w:spacing w:after="0"/>
              <w:ind w:right="-108"/>
              <w:jc w:val="both"/>
              <w:rPr>
                <w:rFonts w:ascii="Times New Roman" w:eastAsia="Times New Roman" w:hAnsi="Times New Roman"/>
                <w:b/>
                <w:bCs/>
                <w:sz w:val="24"/>
                <w:szCs w:val="24"/>
                <w:lang w:eastAsia="zh-CN"/>
              </w:rPr>
            </w:pPr>
            <w:r w:rsidRPr="00B76018">
              <w:rPr>
                <w:rFonts w:ascii="Times New Roman" w:eastAsia="Times New Roman" w:hAnsi="Times New Roman"/>
                <w:sz w:val="24"/>
                <w:szCs w:val="24"/>
                <w:lang w:eastAsia="uk-UA"/>
              </w:rPr>
              <w:t xml:space="preserve">          </w:t>
            </w:r>
            <w:r w:rsidRPr="00B76018">
              <w:rPr>
                <w:rFonts w:ascii="Times New Roman" w:eastAsia="Times New Roman" w:hAnsi="Times New Roman"/>
                <w:b/>
                <w:sz w:val="24"/>
                <w:szCs w:val="24"/>
                <w:lang w:eastAsia="uk-UA"/>
              </w:rPr>
              <w:t>__________________ П.І.Б</w:t>
            </w:r>
          </w:p>
          <w:p w:rsidR="008807F0" w:rsidRPr="00B76018" w:rsidRDefault="008807F0" w:rsidP="00AD073A">
            <w:pPr>
              <w:spacing w:after="0"/>
              <w:rPr>
                <w:rFonts w:ascii="Times New Roman" w:eastAsia="Times New Roman" w:hAnsi="Times New Roman"/>
                <w:bCs/>
                <w:sz w:val="20"/>
                <w:szCs w:val="20"/>
                <w:lang w:eastAsia="ru-RU"/>
              </w:rPr>
            </w:pPr>
            <w:r w:rsidRPr="00B76018">
              <w:rPr>
                <w:rFonts w:ascii="Times New Roman" w:eastAsia="Times New Roman" w:hAnsi="Times New Roman"/>
                <w:bCs/>
                <w:sz w:val="20"/>
                <w:szCs w:val="20"/>
                <w:lang w:eastAsia="ru-RU"/>
              </w:rPr>
              <w:t xml:space="preserve">            М.П.</w:t>
            </w:r>
          </w:p>
        </w:tc>
      </w:tr>
    </w:tbl>
    <w:p w:rsidR="008807F0" w:rsidRPr="00B76018" w:rsidRDefault="008807F0" w:rsidP="008807F0">
      <w:pPr>
        <w:spacing w:after="0" w:line="240" w:lineRule="auto"/>
        <w:jc w:val="right"/>
        <w:rPr>
          <w:rFonts w:ascii="Times New Roman" w:eastAsia="Times New Roman" w:hAnsi="Times New Roman"/>
          <w:b/>
          <w:sz w:val="24"/>
          <w:szCs w:val="24"/>
          <w:lang w:eastAsia="ru-RU"/>
        </w:rPr>
      </w:pPr>
    </w:p>
    <w:p w:rsidR="008807F0" w:rsidRPr="00621B25" w:rsidRDefault="008807F0" w:rsidP="008807F0">
      <w:pPr>
        <w:spacing w:after="0" w:line="240" w:lineRule="auto"/>
        <w:ind w:firstLine="360"/>
        <w:jc w:val="both"/>
        <w:rPr>
          <w:rFonts w:ascii="Times New Roman" w:eastAsia="Times New Roman" w:hAnsi="Times New Roman"/>
          <w:b/>
          <w:i/>
          <w:color w:val="000000"/>
          <w:spacing w:val="-10"/>
          <w:sz w:val="24"/>
          <w:szCs w:val="24"/>
          <w:lang w:eastAsia="ru-RU"/>
        </w:rPr>
      </w:pPr>
    </w:p>
    <w:p w:rsidR="007218A0" w:rsidRDefault="007218A0"/>
    <w:sectPr w:rsidR="007218A0" w:rsidSect="008C16E4">
      <w:footerReference w:type="even" r:id="rId8"/>
      <w:footerReference w:type="default" r:id="rId9"/>
      <w:pgSz w:w="11906" w:h="16838"/>
      <w:pgMar w:top="737" w:right="707" w:bottom="73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C62" w:rsidRDefault="00872FB8">
      <w:pPr>
        <w:spacing w:after="0" w:line="240" w:lineRule="auto"/>
      </w:pPr>
      <w:r>
        <w:separator/>
      </w:r>
    </w:p>
  </w:endnote>
  <w:endnote w:type="continuationSeparator" w:id="0">
    <w:p w:rsidR="00E74C62" w:rsidRDefault="0087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1EB" w:rsidRDefault="00254971" w:rsidP="00867DC0">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5671EB" w:rsidRDefault="00CF0CC4">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1EB" w:rsidRDefault="00254971" w:rsidP="00867DC0">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CF0CC4">
      <w:rPr>
        <w:rStyle w:val="a3"/>
        <w:noProof/>
      </w:rPr>
      <w:t>8</w:t>
    </w:r>
    <w:r>
      <w:rPr>
        <w:rStyle w:val="a3"/>
      </w:rPr>
      <w:fldChar w:fldCharType="end"/>
    </w:r>
  </w:p>
  <w:p w:rsidR="005671EB" w:rsidRDefault="00CF0CC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C62" w:rsidRDefault="00872FB8">
      <w:pPr>
        <w:spacing w:after="0" w:line="240" w:lineRule="auto"/>
      </w:pPr>
      <w:r>
        <w:separator/>
      </w:r>
    </w:p>
  </w:footnote>
  <w:footnote w:type="continuationSeparator" w:id="0">
    <w:p w:rsidR="00E74C62" w:rsidRDefault="00872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42A91"/>
    <w:multiLevelType w:val="hybridMultilevel"/>
    <w:tmpl w:val="8CDAFC9A"/>
    <w:lvl w:ilvl="0" w:tplc="55C24656">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689E8">
      <w:start w:val="1"/>
      <w:numFmt w:val="lowerLetter"/>
      <w:lvlText w:val="%2"/>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4C128">
      <w:start w:val="1"/>
      <w:numFmt w:val="lowerRoman"/>
      <w:lvlText w:val="%3"/>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8C19E">
      <w:start w:val="1"/>
      <w:numFmt w:val="decimal"/>
      <w:lvlText w:val="%4"/>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7A28F4">
      <w:start w:val="1"/>
      <w:numFmt w:val="lowerLetter"/>
      <w:lvlText w:val="%5"/>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822352">
      <w:start w:val="1"/>
      <w:numFmt w:val="lowerRoman"/>
      <w:lvlText w:val="%6"/>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A9862">
      <w:start w:val="1"/>
      <w:numFmt w:val="decimal"/>
      <w:lvlText w:val="%7"/>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42BDA">
      <w:start w:val="1"/>
      <w:numFmt w:val="lowerLetter"/>
      <w:lvlText w:val="%8"/>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A53C8">
      <w:start w:val="1"/>
      <w:numFmt w:val="lowerRoman"/>
      <w:lvlText w:val="%9"/>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F0"/>
    <w:rsid w:val="001D305F"/>
    <w:rsid w:val="00254971"/>
    <w:rsid w:val="002E1467"/>
    <w:rsid w:val="00392099"/>
    <w:rsid w:val="007218A0"/>
    <w:rsid w:val="007358EE"/>
    <w:rsid w:val="007F1E7A"/>
    <w:rsid w:val="00872FB8"/>
    <w:rsid w:val="008807F0"/>
    <w:rsid w:val="00944E66"/>
    <w:rsid w:val="00CF0CC4"/>
    <w:rsid w:val="00E74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3B43AF"/>
  <w15:chartTrackingRefBased/>
  <w15:docId w15:val="{53989831-ACB3-4902-9CA2-4DDFC861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7F0"/>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807F0"/>
  </w:style>
  <w:style w:type="paragraph" w:styleId="a4">
    <w:name w:val="footer"/>
    <w:basedOn w:val="a"/>
    <w:link w:val="a5"/>
    <w:rsid w:val="008807F0"/>
    <w:pPr>
      <w:tabs>
        <w:tab w:val="center" w:pos="4677"/>
        <w:tab w:val="right" w:pos="9355"/>
      </w:tabs>
      <w:suppressAutoHyphens/>
    </w:pPr>
    <w:rPr>
      <w:lang w:val="ru-RU" w:eastAsia="ar-SA"/>
    </w:rPr>
  </w:style>
  <w:style w:type="character" w:customStyle="1" w:styleId="a5">
    <w:name w:val="Нижний колонтитул Знак"/>
    <w:basedOn w:val="a0"/>
    <w:link w:val="a4"/>
    <w:rsid w:val="008807F0"/>
    <w:rPr>
      <w:rFonts w:ascii="Calibri" w:eastAsia="Calibri" w:hAnsi="Calibri" w:cs="Times New Roman"/>
      <w:lang w:eastAsia="ar-SA"/>
    </w:rPr>
  </w:style>
  <w:style w:type="paragraph" w:styleId="a6">
    <w:name w:val="Body Text Indent"/>
    <w:basedOn w:val="a"/>
    <w:link w:val="a7"/>
    <w:uiPriority w:val="99"/>
    <w:semiHidden/>
    <w:unhideWhenUsed/>
    <w:rsid w:val="008807F0"/>
    <w:pPr>
      <w:spacing w:after="120" w:line="240" w:lineRule="auto"/>
      <w:ind w:left="283"/>
    </w:pPr>
    <w:rPr>
      <w:rFonts w:cs="Calibri"/>
      <w:sz w:val="20"/>
      <w:szCs w:val="20"/>
      <w:lang w:eastAsia="ru-RU"/>
    </w:rPr>
  </w:style>
  <w:style w:type="character" w:customStyle="1" w:styleId="a7">
    <w:name w:val="Основной текст с отступом Знак"/>
    <w:basedOn w:val="a0"/>
    <w:link w:val="a6"/>
    <w:uiPriority w:val="99"/>
    <w:semiHidden/>
    <w:rsid w:val="008807F0"/>
    <w:rPr>
      <w:rFonts w:ascii="Calibri" w:eastAsia="Calibri" w:hAnsi="Calibri" w:cs="Calibri"/>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2895</Words>
  <Characters>16506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2023-04-24T11:11:00Z</dcterms:created>
  <dcterms:modified xsi:type="dcterms:W3CDTF">2023-05-25T13:41:00Z</dcterms:modified>
</cp:coreProperties>
</file>