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30" w:rsidRDefault="003F5530" w:rsidP="003F5530">
      <w:pPr>
        <w:ind w:firstLine="0"/>
        <w:jc w:val="center"/>
        <w:rPr>
          <w:rFonts w:ascii="Times New Roman" w:eastAsia="Times New Roman" w:hAnsi="Times New Roman" w:cs="Times New Roman"/>
          <w:b/>
          <w:bCs/>
          <w:color w:val="000000"/>
          <w:lang w:val="uk-UA" w:eastAsia="ru-RU"/>
        </w:rPr>
      </w:pPr>
      <w:r w:rsidRPr="003F5530">
        <w:rPr>
          <w:rFonts w:ascii="Times New Roman" w:eastAsia="Times New Roman" w:hAnsi="Times New Roman" w:cs="Times New Roman"/>
          <w:b/>
          <w:bCs/>
          <w:color w:val="000000"/>
          <w:lang w:val="uk-UA" w:eastAsia="ru-RU"/>
        </w:rPr>
        <w:t xml:space="preserve">ДОГОВІР </w:t>
      </w:r>
      <w:r w:rsidR="00395FC2">
        <w:rPr>
          <w:rFonts w:ascii="Times New Roman" w:eastAsia="Times New Roman" w:hAnsi="Times New Roman" w:cs="Times New Roman"/>
          <w:b/>
          <w:bCs/>
          <w:color w:val="000000"/>
          <w:lang w:val="uk-UA" w:eastAsia="ru-RU"/>
        </w:rPr>
        <w:t xml:space="preserve">ПІДРЯДУ </w:t>
      </w:r>
      <w:r w:rsidRPr="003F5530">
        <w:rPr>
          <w:rFonts w:ascii="Times New Roman" w:eastAsia="Times New Roman" w:hAnsi="Times New Roman" w:cs="Times New Roman"/>
          <w:b/>
          <w:bCs/>
          <w:color w:val="000000"/>
          <w:lang w:val="uk-UA" w:eastAsia="ru-RU"/>
        </w:rPr>
        <w:t>№</w:t>
      </w:r>
      <w:r w:rsidR="00395FC2">
        <w:rPr>
          <w:rFonts w:ascii="Times New Roman" w:eastAsia="Times New Roman" w:hAnsi="Times New Roman" w:cs="Times New Roman"/>
          <w:b/>
          <w:bCs/>
          <w:color w:val="000000"/>
          <w:lang w:val="uk-UA" w:eastAsia="ru-RU"/>
        </w:rPr>
        <w:t>_______</w:t>
      </w:r>
    </w:p>
    <w:p w:rsidR="00A24234" w:rsidRPr="002C3C53" w:rsidRDefault="00A24234" w:rsidP="00A24234">
      <w:pPr>
        <w:jc w:val="center"/>
        <w:rPr>
          <w:rFonts w:ascii="Times New Roman" w:hAnsi="Times New Roman" w:cs="Times New Roman"/>
          <w:bCs/>
          <w:spacing w:val="-3"/>
        </w:rPr>
      </w:pPr>
      <w:r w:rsidRPr="007961B8">
        <w:rPr>
          <w:rFonts w:ascii="Times New Roman" w:hAnsi="Times New Roman" w:cs="Times New Roman"/>
          <w:bCs/>
          <w:color w:val="000000"/>
          <w:lang w:val="uk-UA" w:eastAsia="uk-UA"/>
        </w:rPr>
        <w:t>Код національного класифікатора України  ДК 021:2015 «Єдиний закупівельний словник»: 45453000-7 - Капітальний ремонт і реставрація</w:t>
      </w:r>
    </w:p>
    <w:p w:rsidR="00395FC2" w:rsidRDefault="00395FC2" w:rsidP="00395FC2">
      <w:pPr>
        <w:ind w:firstLine="700"/>
        <w:rPr>
          <w:rFonts w:ascii="Times New Roman" w:eastAsia="Times New Roman" w:hAnsi="Times New Roman" w:cs="Times New Roman"/>
          <w:color w:val="000000"/>
          <w:lang w:val="uk-UA" w:eastAsia="ru-RU"/>
        </w:rPr>
      </w:pPr>
    </w:p>
    <w:p w:rsidR="003F5530" w:rsidRPr="003F5530" w:rsidRDefault="00395FC2" w:rsidP="00395FC2">
      <w:pPr>
        <w:ind w:firstLine="700"/>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м.</w:t>
      </w:r>
      <w:r w:rsidR="00B4080F">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Дружківка</w:t>
      </w:r>
      <w:r w:rsidR="003F5530" w:rsidRPr="003F5530">
        <w:rPr>
          <w:rFonts w:ascii="Times New Roman" w:eastAsia="Times New Roman" w:hAnsi="Times New Roman" w:cs="Times New Roman"/>
          <w:b/>
          <w:bCs/>
          <w:color w:val="000000"/>
          <w:lang w:val="uk-UA" w:eastAsia="ru-RU"/>
        </w:rPr>
        <w:t xml:space="preserve">                                                                 </w:t>
      </w:r>
      <w:r w:rsidR="003F5530" w:rsidRPr="003F5530">
        <w:rPr>
          <w:rFonts w:ascii="Times New Roman" w:eastAsia="Times New Roman" w:hAnsi="Times New Roman" w:cs="Times New Roman"/>
          <w:b/>
          <w:bCs/>
          <w:color w:val="000000"/>
          <w:lang w:val="uk-UA" w:eastAsia="ru-RU"/>
        </w:rPr>
        <w:tab/>
        <w:t xml:space="preserve">     </w:t>
      </w:r>
      <w:r>
        <w:rPr>
          <w:rFonts w:ascii="Times New Roman" w:eastAsia="Times New Roman" w:hAnsi="Times New Roman" w:cs="Times New Roman"/>
          <w:b/>
          <w:bCs/>
          <w:color w:val="000000"/>
          <w:lang w:val="uk-UA" w:eastAsia="ru-RU"/>
        </w:rPr>
        <w:t xml:space="preserve">           </w:t>
      </w:r>
      <w:r w:rsidR="003F5530" w:rsidRPr="003F5530">
        <w:rPr>
          <w:rFonts w:ascii="Times New Roman" w:eastAsia="Times New Roman" w:hAnsi="Times New Roman" w:cs="Times New Roman"/>
          <w:b/>
          <w:bCs/>
          <w:color w:val="000000"/>
          <w:lang w:val="uk-UA" w:eastAsia="ru-RU"/>
        </w:rPr>
        <w:t>«___» _________ 202</w:t>
      </w:r>
      <w:r w:rsidR="00B575E1">
        <w:rPr>
          <w:rFonts w:ascii="Times New Roman" w:eastAsia="Times New Roman" w:hAnsi="Times New Roman" w:cs="Times New Roman"/>
          <w:b/>
          <w:bCs/>
          <w:color w:val="000000"/>
          <w:lang w:val="uk-UA" w:eastAsia="ru-RU"/>
        </w:rPr>
        <w:t>4</w:t>
      </w:r>
      <w:r w:rsidR="003F5530" w:rsidRPr="003F5530">
        <w:rPr>
          <w:rFonts w:ascii="Times New Roman" w:eastAsia="Times New Roman" w:hAnsi="Times New Roman" w:cs="Times New Roman"/>
          <w:b/>
          <w:bCs/>
          <w:color w:val="000000"/>
          <w:lang w:val="uk-UA" w:eastAsia="ru-RU"/>
        </w:rPr>
        <w:t xml:space="preserve"> року</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95FC2" w:rsidP="003F5530">
      <w:pPr>
        <w:ind w:firstLine="700"/>
        <w:rPr>
          <w:rFonts w:ascii="Times New Roman" w:eastAsia="Times New Roman" w:hAnsi="Times New Roman" w:cs="Times New Roman"/>
          <w:lang w:val="uk-UA" w:eastAsia="ru-RU"/>
        </w:rPr>
      </w:pPr>
      <w:r w:rsidRPr="00395FC2">
        <w:rPr>
          <w:rFonts w:ascii="Times New Roman" w:eastAsia="Times New Roman" w:hAnsi="Times New Roman" w:cs="Times New Roman"/>
          <w:b/>
          <w:color w:val="000000"/>
          <w:lang w:val="uk-UA" w:eastAsia="ru-RU"/>
        </w:rPr>
        <w:t>Комунальне підприємство «</w:t>
      </w:r>
      <w:r w:rsidR="009504E9">
        <w:rPr>
          <w:rFonts w:ascii="Times New Roman" w:eastAsia="Times New Roman" w:hAnsi="Times New Roman" w:cs="Times New Roman"/>
          <w:b/>
          <w:color w:val="000000"/>
          <w:lang w:val="uk-UA" w:eastAsia="ru-RU"/>
        </w:rPr>
        <w:t>Управління капітального будівництва</w:t>
      </w:r>
      <w:r w:rsidRPr="00395FC2">
        <w:rPr>
          <w:rFonts w:ascii="Times New Roman" w:eastAsia="Times New Roman" w:hAnsi="Times New Roman" w:cs="Times New Roman"/>
          <w:b/>
          <w:color w:val="000000"/>
          <w:lang w:val="uk-UA" w:eastAsia="ru-RU"/>
        </w:rPr>
        <w:t>» Дружківської міської ради</w:t>
      </w:r>
      <w:r w:rsidRPr="00395FC2">
        <w:rPr>
          <w:rFonts w:ascii="Times New Roman" w:eastAsia="Times New Roman" w:hAnsi="Times New Roman" w:cs="Times New Roman"/>
          <w:color w:val="000000"/>
          <w:lang w:val="uk-UA" w:eastAsia="ru-RU"/>
        </w:rPr>
        <w:t xml:space="preserve"> в особі </w:t>
      </w:r>
      <w:r w:rsidR="00896B96">
        <w:rPr>
          <w:rFonts w:ascii="Times New Roman" w:eastAsia="Times New Roman" w:hAnsi="Times New Roman" w:cs="Times New Roman"/>
          <w:color w:val="000000"/>
          <w:lang w:val="uk-UA" w:eastAsia="ru-RU"/>
        </w:rPr>
        <w:t>начальника</w:t>
      </w:r>
      <w:r w:rsidR="009504E9">
        <w:rPr>
          <w:rFonts w:ascii="Times New Roman" w:eastAsia="Times New Roman" w:hAnsi="Times New Roman" w:cs="Times New Roman"/>
          <w:color w:val="000000"/>
          <w:lang w:val="uk-UA" w:eastAsia="ru-RU"/>
        </w:rPr>
        <w:t xml:space="preserve"> Мініна Михайла Григоровича</w:t>
      </w:r>
      <w:r w:rsidRPr="00395FC2">
        <w:rPr>
          <w:rFonts w:ascii="Times New Roman" w:eastAsia="Times New Roman" w:hAnsi="Times New Roman" w:cs="Times New Roman"/>
          <w:color w:val="000000"/>
          <w:lang w:val="uk-UA" w:eastAsia="ru-RU"/>
        </w:rPr>
        <w:t>, що діє на підставі Статуту</w:t>
      </w:r>
      <w:r w:rsidR="003F5530" w:rsidRPr="003F5530">
        <w:rPr>
          <w:rFonts w:ascii="Times New Roman" w:eastAsia="Times New Roman" w:hAnsi="Times New Roman" w:cs="Times New Roman"/>
          <w:b/>
          <w:bCs/>
          <w:color w:val="000000"/>
          <w:lang w:val="uk-UA" w:eastAsia="ru-RU"/>
        </w:rPr>
        <w:t xml:space="preserve">, іменований далі «Замовник», </w:t>
      </w:r>
      <w:r w:rsidR="003F5530" w:rsidRPr="003F5530">
        <w:rPr>
          <w:rFonts w:ascii="Times New Roman" w:eastAsia="Times New Roman" w:hAnsi="Times New Roman" w:cs="Times New Roman"/>
          <w:color w:val="000000"/>
          <w:lang w:val="uk-UA" w:eastAsia="ru-RU"/>
        </w:rPr>
        <w:t>з однієї сторони</w:t>
      </w:r>
      <w:r w:rsidR="003F5530" w:rsidRPr="003F5530">
        <w:rPr>
          <w:rFonts w:ascii="Times New Roman" w:eastAsia="Times New Roman" w:hAnsi="Times New Roman" w:cs="Times New Roman"/>
          <w:b/>
          <w:bCs/>
          <w:i/>
          <w:iCs/>
          <w:color w:val="000000"/>
          <w:lang w:val="uk-UA" w:eastAsia="ru-RU"/>
        </w:rPr>
        <w:t>,</w:t>
      </w:r>
      <w:r>
        <w:rPr>
          <w:rFonts w:ascii="Times New Roman" w:eastAsia="Times New Roman" w:hAnsi="Times New Roman" w:cs="Times New Roman"/>
          <w:lang w:val="uk-UA" w:eastAsia="ru-RU"/>
        </w:rPr>
        <w:t xml:space="preserve"> </w:t>
      </w:r>
      <w:r w:rsidR="003F5530" w:rsidRPr="003F5530">
        <w:rPr>
          <w:rFonts w:ascii="Times New Roman" w:eastAsia="Times New Roman" w:hAnsi="Times New Roman" w:cs="Times New Roman"/>
          <w:color w:val="000000"/>
          <w:lang w:val="uk-UA" w:eastAsia="ru-RU"/>
        </w:rPr>
        <w:t>і</w:t>
      </w:r>
      <w:r>
        <w:rPr>
          <w:rFonts w:ascii="Times New Roman" w:eastAsia="Times New Roman" w:hAnsi="Times New Roman" w:cs="Times New Roman"/>
          <w:color w:val="000000"/>
          <w:lang w:val="uk-UA" w:eastAsia="ru-RU"/>
        </w:rPr>
        <w:t xml:space="preserve"> </w:t>
      </w:r>
      <w:r w:rsidR="00EF3CDF" w:rsidRPr="00E575E1">
        <w:rPr>
          <w:rFonts w:ascii="Times New Roman" w:eastAsia="Times New Roman" w:hAnsi="Times New Roman"/>
          <w:b/>
          <w:lang w:val="uk-UA"/>
        </w:rPr>
        <w:t>…………………………………………..</w:t>
      </w:r>
      <w:r w:rsidR="00AC2F4D" w:rsidRPr="00E575E1">
        <w:rPr>
          <w:rFonts w:ascii="Times New Roman" w:eastAsia="Times New Roman" w:hAnsi="Times New Roman"/>
          <w:b/>
          <w:lang w:val="uk-UA"/>
        </w:rPr>
        <w:t>,</w:t>
      </w:r>
      <w:r w:rsidRPr="00E575E1">
        <w:rPr>
          <w:rFonts w:ascii="Times New Roman" w:eastAsia="Times New Roman" w:hAnsi="Times New Roman"/>
          <w:b/>
          <w:lang w:val="uk-UA"/>
        </w:rPr>
        <w:t xml:space="preserve"> </w:t>
      </w:r>
      <w:r w:rsidRPr="00E575E1">
        <w:rPr>
          <w:rFonts w:ascii="Times New Roman" w:eastAsia="Times New Roman" w:hAnsi="Times New Roman"/>
          <w:lang w:val="uk-UA"/>
        </w:rPr>
        <w:t xml:space="preserve">в особі </w:t>
      </w:r>
      <w:r w:rsidR="00EF3CDF" w:rsidRPr="00E575E1">
        <w:rPr>
          <w:rFonts w:ascii="Times New Roman" w:eastAsia="Times New Roman" w:hAnsi="Times New Roman"/>
          <w:lang w:val="uk-UA"/>
        </w:rPr>
        <w:t>…………………………………….,</w:t>
      </w:r>
      <w:r w:rsidRPr="00E575E1">
        <w:rPr>
          <w:rFonts w:ascii="Times New Roman" w:eastAsia="Times New Roman" w:hAnsi="Times New Roman"/>
          <w:lang w:val="uk-UA"/>
        </w:rPr>
        <w:t xml:space="preserve"> що діє на підставі </w:t>
      </w:r>
      <w:r w:rsidR="00EF3CDF" w:rsidRPr="00E575E1">
        <w:rPr>
          <w:rFonts w:ascii="Times New Roman" w:eastAsia="Times New Roman" w:hAnsi="Times New Roman"/>
          <w:lang w:val="uk-UA"/>
        </w:rPr>
        <w:t>…………………</w:t>
      </w:r>
      <w:r w:rsidRPr="00E575E1">
        <w:rPr>
          <w:rFonts w:ascii="Times New Roman" w:eastAsia="Times New Roman" w:hAnsi="Times New Roman"/>
          <w:lang w:val="uk-UA"/>
        </w:rPr>
        <w:t xml:space="preserve">, </w:t>
      </w:r>
      <w:r w:rsidRPr="00E575E1">
        <w:rPr>
          <w:rFonts w:ascii="Times New Roman" w:eastAsia="Times New Roman" w:hAnsi="Times New Roman" w:cs="Times New Roman"/>
          <w:b/>
          <w:bCs/>
          <w:color w:val="000000"/>
          <w:lang w:val="uk-UA" w:eastAsia="ru-RU"/>
        </w:rPr>
        <w:t>іменований далі «</w:t>
      </w:r>
      <w:r w:rsidR="00B575E1" w:rsidRPr="00E575E1">
        <w:rPr>
          <w:rFonts w:ascii="Times New Roman" w:eastAsia="Times New Roman" w:hAnsi="Times New Roman" w:cs="Times New Roman"/>
          <w:b/>
          <w:bCs/>
          <w:color w:val="000000"/>
          <w:lang w:val="uk-UA" w:eastAsia="ru-RU"/>
        </w:rPr>
        <w:t>Підрядник</w:t>
      </w:r>
      <w:r w:rsidRPr="00E575E1">
        <w:rPr>
          <w:rFonts w:ascii="Times New Roman" w:eastAsia="Times New Roman" w:hAnsi="Times New Roman" w:cs="Times New Roman"/>
          <w:b/>
          <w:bCs/>
          <w:color w:val="000000"/>
          <w:lang w:val="uk-UA" w:eastAsia="ru-RU"/>
        </w:rPr>
        <w:t>»</w:t>
      </w:r>
      <w:r w:rsidR="003F5530" w:rsidRPr="00E575E1">
        <w:rPr>
          <w:rFonts w:ascii="Times New Roman" w:eastAsia="Times New Roman" w:hAnsi="Times New Roman" w:cs="Times New Roman"/>
          <w:b/>
          <w:bCs/>
          <w:color w:val="000000"/>
          <w:lang w:val="uk-UA" w:eastAsia="ru-RU"/>
        </w:rPr>
        <w:t>,</w:t>
      </w:r>
      <w:r w:rsidR="003F5530" w:rsidRPr="003F5530">
        <w:rPr>
          <w:rFonts w:ascii="Times New Roman" w:eastAsia="Times New Roman" w:hAnsi="Times New Roman" w:cs="Times New Roman"/>
          <w:b/>
          <w:bCs/>
          <w:color w:val="000000"/>
          <w:lang w:val="uk-UA" w:eastAsia="ru-RU"/>
        </w:rPr>
        <w:t xml:space="preserve"> </w:t>
      </w:r>
      <w:r w:rsidR="003F5530" w:rsidRPr="003F5530">
        <w:rPr>
          <w:rFonts w:ascii="Times New Roman" w:eastAsia="Times New Roman" w:hAnsi="Times New Roman" w:cs="Times New Roman"/>
          <w:color w:val="000000"/>
          <w:lang w:val="uk-UA" w:eastAsia="ru-RU"/>
        </w:rPr>
        <w:t>з іншої сторони,</w:t>
      </w:r>
      <w:r>
        <w:rPr>
          <w:rFonts w:ascii="Times New Roman" w:eastAsia="Times New Roman" w:hAnsi="Times New Roman" w:cs="Times New Roman"/>
          <w:color w:val="000000"/>
          <w:lang w:val="uk-UA" w:eastAsia="ru-RU"/>
        </w:rPr>
        <w:t xml:space="preserve"> </w:t>
      </w:r>
      <w:r w:rsidR="003F5530" w:rsidRPr="003F5530">
        <w:rPr>
          <w:rFonts w:ascii="Times New Roman" w:eastAsia="Times New Roman" w:hAnsi="Times New Roman" w:cs="Times New Roman"/>
          <w:color w:val="000000"/>
          <w:lang w:val="uk-UA" w:eastAsia="ru-RU"/>
        </w:rPr>
        <w:t xml:space="preserve">разом - </w:t>
      </w:r>
      <w:r w:rsidR="003F5530" w:rsidRPr="003F5530">
        <w:rPr>
          <w:rFonts w:ascii="Times New Roman" w:eastAsia="Times New Roman" w:hAnsi="Times New Roman" w:cs="Times New Roman"/>
          <w:b/>
          <w:bCs/>
          <w:color w:val="000000"/>
          <w:lang w:val="uk-UA" w:eastAsia="ru-RU"/>
        </w:rPr>
        <w:t>Сторони</w:t>
      </w:r>
      <w:r w:rsidR="003F5530" w:rsidRPr="003F5530">
        <w:rPr>
          <w:rFonts w:ascii="Times New Roman" w:eastAsia="Times New Roman" w:hAnsi="Times New Roman" w:cs="Times New Roman"/>
          <w:color w:val="000000"/>
          <w:lang w:val="uk-UA" w:eastAsia="ru-RU"/>
        </w:rPr>
        <w:t xml:space="preserve">, </w:t>
      </w:r>
      <w:r w:rsidR="00A36E7D" w:rsidRPr="00A36E7D">
        <w:rPr>
          <w:rFonts w:ascii="Times New Roman" w:hAnsi="Times New Roman"/>
          <w:lang w:val="uk-UA"/>
        </w:rPr>
        <w:t>керуючись вимогами пунктів 3</w:t>
      </w:r>
      <w:r w:rsidR="00A36E7D" w:rsidRPr="00A36E7D">
        <w:rPr>
          <w:rFonts w:ascii="Times New Roman" w:hAnsi="Times New Roman"/>
          <w:vertAlign w:val="superscript"/>
          <w:lang w:val="uk-UA"/>
        </w:rPr>
        <w:t>7</w:t>
      </w:r>
      <w:r w:rsidR="00A36E7D" w:rsidRPr="00A36E7D">
        <w:rPr>
          <w:rFonts w:ascii="Times New Roman" w:hAnsi="Times New Roman"/>
          <w:lang w:val="uk-UA"/>
        </w:rPr>
        <w:t xml:space="preserve"> та 3</w:t>
      </w:r>
      <w:r w:rsidR="00A36E7D" w:rsidRPr="00A36E7D">
        <w:rPr>
          <w:rFonts w:ascii="Times New Roman" w:hAnsi="Times New Roman"/>
          <w:vertAlign w:val="superscript"/>
          <w:lang w:val="uk-UA"/>
        </w:rPr>
        <w:t>8</w:t>
      </w:r>
      <w:r w:rsidR="00A36E7D" w:rsidRPr="00A36E7D">
        <w:rPr>
          <w:rFonts w:ascii="Times New Roman" w:hAnsi="Times New Roman"/>
          <w:lang w:val="uk-UA"/>
        </w:rPr>
        <w:t xml:space="preserve"> Розділу Х Закону України «Про публічні закупівлі» від 25.12.2015 року № 922-VIII із змінами та доповненнями, пунктом 11 Постанови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із змінами, на період дії правового режиму воєнного стану в Україні та протягом 90 днів з дня його припинення або скасування» із змінами та доповненнями, Указу Президента України від 24.02.2022 р. № 64/2022 «Про введення воєнного стану», затвердженого Законом України від 24 лютого 2022 року </w:t>
      </w:r>
      <w:hyperlink r:id="rId5" w:tgtFrame="_blank" w:history="1">
        <w:r w:rsidR="00A36E7D" w:rsidRPr="00A36E7D">
          <w:rPr>
            <w:rFonts w:ascii="Times New Roman" w:hAnsi="Times New Roman"/>
            <w:lang w:val="uk-UA"/>
          </w:rPr>
          <w:t>№ 2102-IX</w:t>
        </w:r>
      </w:hyperlink>
      <w:r w:rsidR="00A36E7D" w:rsidRPr="00A36E7D">
        <w:rPr>
          <w:rFonts w:ascii="Times New Roman" w:hAnsi="Times New Roman"/>
          <w:lang w:val="uk-UA"/>
        </w:rPr>
        <w:t xml:space="preserve">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06 лютого 2023 року №58/2023, затвердженим Законом України від </w:t>
      </w:r>
      <w:r w:rsidR="00AC2F4D">
        <w:rPr>
          <w:rFonts w:ascii="Times New Roman" w:hAnsi="Times New Roman"/>
          <w:lang w:val="uk-UA"/>
        </w:rPr>
        <w:t>07 лютого 2023 року № 2915-IX,</w:t>
      </w:r>
      <w:r w:rsidR="00A36E7D" w:rsidRPr="00A36E7D">
        <w:rPr>
          <w:rFonts w:ascii="Times New Roman" w:hAnsi="Times New Roman"/>
          <w:lang w:val="uk-UA"/>
        </w:rPr>
        <w:t xml:space="preserve"> Указом від 01 травня 2023 року №254/2023, затвердженим Законом України  від 02 травня 2023</w:t>
      </w:r>
      <w:r w:rsidR="00A36E7D" w:rsidRPr="00A36E7D">
        <w:rPr>
          <w:rFonts w:ascii="Times New Roman" w:eastAsia="Calibri" w:hAnsi="Times New Roman" w:cs="Arial"/>
          <w:color w:val="333333"/>
          <w:kern w:val="1"/>
          <w:shd w:val="clear" w:color="auto" w:fill="FFFFFF"/>
          <w:lang w:val="uk-UA"/>
        </w:rPr>
        <w:t xml:space="preserve"> року</w:t>
      </w:r>
      <w:r w:rsidR="00AC2F4D">
        <w:rPr>
          <w:rFonts w:ascii="Times New Roman" w:hAnsi="Times New Roman"/>
          <w:lang w:val="uk-UA"/>
        </w:rPr>
        <w:t xml:space="preserve"> та </w:t>
      </w:r>
      <w:r w:rsidR="00AC2F4D" w:rsidRPr="00A36E7D">
        <w:rPr>
          <w:rFonts w:ascii="Times New Roman" w:hAnsi="Times New Roman"/>
          <w:lang w:val="uk-UA"/>
        </w:rPr>
        <w:t xml:space="preserve">Указом від </w:t>
      </w:r>
      <w:r w:rsidR="00C001BB">
        <w:rPr>
          <w:rFonts w:ascii="Times New Roman" w:hAnsi="Times New Roman"/>
          <w:lang w:val="uk-UA"/>
        </w:rPr>
        <w:t>26</w:t>
      </w:r>
      <w:r w:rsidR="00AC2F4D" w:rsidRPr="00A36E7D">
        <w:rPr>
          <w:rFonts w:ascii="Times New Roman" w:hAnsi="Times New Roman"/>
          <w:lang w:val="uk-UA"/>
        </w:rPr>
        <w:t xml:space="preserve"> </w:t>
      </w:r>
      <w:r w:rsidR="00C001BB">
        <w:rPr>
          <w:rFonts w:ascii="Times New Roman" w:hAnsi="Times New Roman"/>
          <w:lang w:val="uk-UA"/>
        </w:rPr>
        <w:t>лип</w:t>
      </w:r>
      <w:r w:rsidR="00AC2F4D" w:rsidRPr="00A36E7D">
        <w:rPr>
          <w:rFonts w:ascii="Times New Roman" w:hAnsi="Times New Roman"/>
          <w:lang w:val="uk-UA"/>
        </w:rPr>
        <w:t>ня 2023 року №</w:t>
      </w:r>
      <w:r w:rsidR="00C001BB">
        <w:rPr>
          <w:rFonts w:ascii="Times New Roman" w:hAnsi="Times New Roman"/>
          <w:lang w:val="uk-UA"/>
        </w:rPr>
        <w:t>451</w:t>
      </w:r>
      <w:r w:rsidR="00AC2F4D" w:rsidRPr="00A36E7D">
        <w:rPr>
          <w:rFonts w:ascii="Times New Roman" w:hAnsi="Times New Roman"/>
          <w:lang w:val="uk-UA"/>
        </w:rPr>
        <w:t xml:space="preserve">/2023, затвердженим Законом України  від </w:t>
      </w:r>
      <w:r w:rsidR="00C001BB">
        <w:rPr>
          <w:rFonts w:ascii="Times New Roman" w:hAnsi="Times New Roman"/>
          <w:lang w:val="uk-UA"/>
        </w:rPr>
        <w:t>27</w:t>
      </w:r>
      <w:r w:rsidR="00AC2F4D" w:rsidRPr="00A36E7D">
        <w:rPr>
          <w:rFonts w:ascii="Times New Roman" w:hAnsi="Times New Roman"/>
          <w:lang w:val="uk-UA"/>
        </w:rPr>
        <w:t xml:space="preserve"> </w:t>
      </w:r>
      <w:r w:rsidR="00C001BB">
        <w:rPr>
          <w:rFonts w:ascii="Times New Roman" w:hAnsi="Times New Roman"/>
          <w:lang w:val="uk-UA"/>
        </w:rPr>
        <w:t>лип</w:t>
      </w:r>
      <w:r w:rsidR="00AC2F4D" w:rsidRPr="00A36E7D">
        <w:rPr>
          <w:rFonts w:ascii="Times New Roman" w:hAnsi="Times New Roman"/>
          <w:lang w:val="uk-UA"/>
        </w:rPr>
        <w:t>ня 2023</w:t>
      </w:r>
      <w:r w:rsidR="00AC2F4D" w:rsidRPr="00A36E7D">
        <w:rPr>
          <w:rFonts w:ascii="Times New Roman" w:eastAsia="Calibri" w:hAnsi="Times New Roman" w:cs="Arial"/>
          <w:color w:val="333333"/>
          <w:kern w:val="1"/>
          <w:shd w:val="clear" w:color="auto" w:fill="FFFFFF"/>
          <w:lang w:val="uk-UA"/>
        </w:rPr>
        <w:t xml:space="preserve"> року</w:t>
      </w:r>
      <w:r w:rsidR="00C001BB">
        <w:rPr>
          <w:rFonts w:ascii="Times New Roman" w:eastAsia="Calibri" w:hAnsi="Times New Roman" w:cs="Arial"/>
          <w:color w:val="333333"/>
          <w:kern w:val="1"/>
          <w:shd w:val="clear" w:color="auto" w:fill="FFFFFF"/>
          <w:lang w:val="uk-UA"/>
        </w:rPr>
        <w:t xml:space="preserve"> № 3275-</w:t>
      </w:r>
      <w:r w:rsidR="00C001BB" w:rsidRPr="00C001BB">
        <w:rPr>
          <w:rFonts w:ascii="Times New Roman" w:hAnsi="Times New Roman"/>
          <w:lang w:val="uk-UA"/>
        </w:rPr>
        <w:t xml:space="preserve"> </w:t>
      </w:r>
      <w:r w:rsidR="00C001BB">
        <w:rPr>
          <w:rFonts w:ascii="Times New Roman" w:hAnsi="Times New Roman"/>
          <w:lang w:val="uk-UA"/>
        </w:rPr>
        <w:t>IX</w:t>
      </w:r>
      <w:r w:rsidR="00C001BB">
        <w:rPr>
          <w:rFonts w:ascii="Times New Roman" w:eastAsia="Calibri" w:hAnsi="Times New Roman" w:cs="Arial"/>
          <w:color w:val="333333"/>
          <w:kern w:val="1"/>
          <w:shd w:val="clear" w:color="auto" w:fill="FFFFFF"/>
          <w:lang w:val="uk-UA"/>
        </w:rPr>
        <w:t>,</w:t>
      </w:r>
      <w:r w:rsidR="00A36E7D" w:rsidRPr="00A36E7D">
        <w:rPr>
          <w:rFonts w:ascii="Times New Roman" w:hAnsi="Times New Roman"/>
          <w:lang w:val="uk-UA"/>
        </w:rPr>
        <w:t xml:space="preserve"> уклали цей Договір підряду (далі-Договір), про таке</w:t>
      </w:r>
      <w:r w:rsidR="00A36E7D" w:rsidRPr="006B6CC3">
        <w:rPr>
          <w:rFonts w:ascii="Times New Roman" w:hAnsi="Times New Roman"/>
          <w:sz w:val="24"/>
          <w:szCs w:val="24"/>
          <w:lang w:val="uk-UA"/>
        </w:rPr>
        <w:t>:</w:t>
      </w:r>
    </w:p>
    <w:p w:rsidR="003F5530" w:rsidRPr="008507EC" w:rsidRDefault="003F5530" w:rsidP="008507EC">
      <w:pPr>
        <w:keepLines/>
        <w:autoSpaceDE w:val="0"/>
        <w:autoSpaceDN w:val="0"/>
        <w:jc w:val="left"/>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Default="003F5530" w:rsidP="003F5530">
      <w:pPr>
        <w:ind w:firstLine="0"/>
        <w:jc w:val="center"/>
        <w:rPr>
          <w:rFonts w:ascii="Times New Roman" w:eastAsia="Times New Roman" w:hAnsi="Times New Roman" w:cs="Times New Roman"/>
          <w:b/>
          <w:bCs/>
          <w:color w:val="000000"/>
          <w:lang w:val="uk-UA" w:eastAsia="ru-RU"/>
        </w:rPr>
      </w:pPr>
      <w:r w:rsidRPr="003F5530">
        <w:rPr>
          <w:rFonts w:ascii="Times New Roman" w:eastAsia="Times New Roman" w:hAnsi="Times New Roman" w:cs="Times New Roman"/>
          <w:b/>
          <w:bCs/>
          <w:color w:val="000000"/>
          <w:lang w:val="uk-UA" w:eastAsia="ru-RU"/>
        </w:rPr>
        <w:t>1. ПРЕДМЕТ ДОГОВОРУ</w:t>
      </w:r>
    </w:p>
    <w:p w:rsidR="00AF3328" w:rsidRPr="003F5530" w:rsidRDefault="00AF3328" w:rsidP="003F5530">
      <w:pPr>
        <w:ind w:firstLine="0"/>
        <w:jc w:val="center"/>
        <w:rPr>
          <w:rFonts w:ascii="Times New Roman" w:eastAsia="Times New Roman" w:hAnsi="Times New Roman" w:cs="Times New Roman"/>
          <w:lang w:val="uk-UA" w:eastAsia="ru-RU"/>
        </w:rPr>
      </w:pP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1.1. </w:t>
      </w:r>
      <w:r w:rsidR="00B575E1">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зобов’язується відповідно до проектної документації, умов цього Договору та вимог законодавства власними силами та/або залученими силами виконати роботи </w:t>
      </w:r>
      <w:r w:rsidR="00B575E1" w:rsidRPr="00B575E1">
        <w:rPr>
          <w:rFonts w:ascii="Times New Roman" w:hAnsi="Times New Roman" w:cs="Times New Roman"/>
          <w:b/>
          <w:lang w:val="uk-UA"/>
        </w:rPr>
        <w:t>Аварійне відновлення, капітальний ремонт багатоповерхової житлової будівлі за адресою: м. Дружківка, вул. Віталія Пилипенка, 106 (1,2,3 під’їзди)</w:t>
      </w:r>
      <w:r w:rsidR="007D667F">
        <w:rPr>
          <w:rFonts w:ascii="Times New Roman" w:hAnsi="Times New Roman" w:cs="Times New Roman"/>
          <w:b/>
          <w:bCs/>
          <w:spacing w:val="-3"/>
          <w:lang w:val="uk-UA"/>
        </w:rPr>
        <w:t xml:space="preserve"> 1 черга</w:t>
      </w:r>
      <w:r w:rsidR="00B61293">
        <w:rPr>
          <w:rFonts w:ascii="Times New Roman" w:hAnsi="Times New Roman" w:cs="Times New Roman"/>
          <w:b/>
          <w:bCs/>
          <w:spacing w:val="-3"/>
          <w:lang w:val="uk-UA"/>
        </w:rPr>
        <w:t xml:space="preserve"> (будівля постраждала внаслідок бойових дій)</w:t>
      </w:r>
      <w:r w:rsidR="00B61293" w:rsidRPr="007961B8">
        <w:rPr>
          <w:rFonts w:ascii="Times New Roman" w:hAnsi="Times New Roman" w:cs="Times New Roman"/>
          <w:bCs/>
          <w:color w:val="000000"/>
          <w:lang w:val="uk-UA" w:eastAsia="uk-UA"/>
        </w:rPr>
        <w:t xml:space="preserve"> </w:t>
      </w:r>
      <w:r w:rsidR="00A24234" w:rsidRPr="007961B8">
        <w:rPr>
          <w:rFonts w:ascii="Times New Roman" w:hAnsi="Times New Roman" w:cs="Times New Roman"/>
          <w:bCs/>
          <w:color w:val="000000"/>
          <w:lang w:val="uk-UA" w:eastAsia="uk-UA"/>
        </w:rPr>
        <w:t>(Код ДК 021:2015: 45453000-7 - Капітальний ремонт і реставрація)</w:t>
      </w:r>
      <w:r w:rsidR="008507EC" w:rsidRPr="003F5530">
        <w:rPr>
          <w:rFonts w:ascii="Times New Roman" w:eastAsia="Times New Roman" w:hAnsi="Times New Roman" w:cs="Times New Roman"/>
          <w:color w:val="000000"/>
          <w:lang w:val="uk-UA" w:eastAsia="ru-RU"/>
        </w:rPr>
        <w:t xml:space="preserve"> </w:t>
      </w:r>
      <w:r w:rsidRPr="003F5530">
        <w:rPr>
          <w:rFonts w:ascii="Times New Roman" w:eastAsia="Times New Roman" w:hAnsi="Times New Roman" w:cs="Times New Roman"/>
          <w:color w:val="000000"/>
          <w:lang w:val="uk-UA" w:eastAsia="ru-RU"/>
        </w:rPr>
        <w:t>(далі – Роботи), а Замовник - прийняти та оплатити Роботи в порядку та на умовах, передбачених даним Договором за об’єктом робіт, зазначеним у пункті 1.2 цього Договору</w:t>
      </w:r>
      <w:r w:rsidRPr="003F5530">
        <w:rPr>
          <w:rFonts w:ascii="Times New Roman" w:eastAsia="Times New Roman" w:hAnsi="Times New Roman" w:cs="Times New Roman"/>
          <w:i/>
          <w:iCs/>
          <w:color w:val="000000"/>
          <w:lang w:val="uk-UA" w:eastAsia="ru-RU"/>
        </w:rPr>
        <w:t>.</w:t>
      </w:r>
    </w:p>
    <w:p w:rsidR="008507EC" w:rsidRDefault="003F5530" w:rsidP="003F5530">
      <w:pPr>
        <w:ind w:firstLine="720"/>
        <w:rPr>
          <w:rFonts w:ascii="Times New Roman" w:hAnsi="Times New Roman" w:cs="Times New Roman"/>
          <w:b/>
          <w:bCs/>
          <w:spacing w:val="-3"/>
          <w:lang w:val="uk-UA"/>
        </w:rPr>
      </w:pPr>
      <w:r w:rsidRPr="003F5530">
        <w:rPr>
          <w:rFonts w:ascii="Times New Roman" w:eastAsia="Times New Roman" w:hAnsi="Times New Roman" w:cs="Times New Roman"/>
          <w:color w:val="000000"/>
          <w:lang w:val="uk-UA" w:eastAsia="ru-RU"/>
        </w:rPr>
        <w:t xml:space="preserve">1.2. </w:t>
      </w:r>
      <w:r w:rsidRPr="003F5530">
        <w:rPr>
          <w:rFonts w:ascii="Times New Roman" w:eastAsia="Times New Roman" w:hAnsi="Times New Roman" w:cs="Times New Roman"/>
          <w:b/>
          <w:bCs/>
          <w:color w:val="000000"/>
          <w:lang w:val="uk-UA" w:eastAsia="ru-RU"/>
        </w:rPr>
        <w:t>Об'єкт</w:t>
      </w:r>
      <w:r w:rsidRPr="003F5530">
        <w:rPr>
          <w:rFonts w:ascii="Times New Roman" w:eastAsia="Times New Roman" w:hAnsi="Times New Roman" w:cs="Times New Roman"/>
          <w:color w:val="000000"/>
          <w:lang w:val="uk-UA" w:eastAsia="ru-RU"/>
        </w:rPr>
        <w:t xml:space="preserve">: </w:t>
      </w:r>
      <w:r w:rsidR="00B575E1" w:rsidRPr="00B575E1">
        <w:rPr>
          <w:rFonts w:ascii="Times New Roman" w:eastAsia="Times New Roman" w:hAnsi="Times New Roman" w:cs="Times New Roman"/>
          <w:b/>
          <w:color w:val="000000"/>
          <w:lang w:val="uk-UA" w:eastAsia="ru-RU"/>
        </w:rPr>
        <w:t>баг</w:t>
      </w:r>
      <w:r w:rsidR="00B575E1" w:rsidRPr="00B575E1">
        <w:rPr>
          <w:rFonts w:ascii="Times New Roman" w:hAnsi="Times New Roman" w:cs="Times New Roman"/>
          <w:b/>
          <w:lang w:val="uk-UA"/>
        </w:rPr>
        <w:t>атоповерхова житлова будівля за адресою: м. Дружківка, вул. Віталія Пилипенка, 106 (1,2,3 під’їзди)</w:t>
      </w:r>
      <w:r w:rsidR="007D667F" w:rsidRPr="00B575E1">
        <w:rPr>
          <w:rFonts w:ascii="Times New Roman" w:hAnsi="Times New Roman" w:cs="Times New Roman"/>
          <w:b/>
          <w:bCs/>
          <w:spacing w:val="-3"/>
          <w:lang w:val="uk-UA"/>
        </w:rPr>
        <w:t xml:space="preserve"> </w:t>
      </w:r>
      <w:r w:rsidR="00EF3CDF">
        <w:rPr>
          <w:rFonts w:ascii="Times New Roman" w:hAnsi="Times New Roman" w:cs="Times New Roman"/>
          <w:b/>
          <w:bCs/>
          <w:spacing w:val="-3"/>
          <w:lang w:val="uk-UA"/>
        </w:rPr>
        <w:t xml:space="preserve">, 1 черга </w:t>
      </w:r>
      <w:r w:rsidR="00A608BE" w:rsidRPr="00B575E1">
        <w:rPr>
          <w:rFonts w:ascii="Times New Roman" w:hAnsi="Times New Roman" w:cs="Times New Roman"/>
          <w:b/>
          <w:bCs/>
          <w:spacing w:val="-3"/>
          <w:lang w:val="uk-UA"/>
        </w:rPr>
        <w:t>Дружківської</w:t>
      </w:r>
      <w:r w:rsidR="00A608BE" w:rsidRPr="008507EC">
        <w:rPr>
          <w:rFonts w:ascii="Times New Roman" w:hAnsi="Times New Roman" w:cs="Times New Roman"/>
          <w:b/>
          <w:bCs/>
          <w:spacing w:val="-3"/>
          <w:lang w:val="uk-UA"/>
        </w:rPr>
        <w:t xml:space="preserve"> міської ради</w:t>
      </w:r>
    </w:p>
    <w:p w:rsidR="00B4080F" w:rsidRDefault="003F5530" w:rsidP="00B4080F">
      <w:pPr>
        <w:ind w:firstLine="720"/>
        <w:rPr>
          <w:rFonts w:ascii="Times New Roman" w:eastAsia="Times New Roman" w:hAnsi="Times New Roman" w:cs="Times New Roman"/>
          <w:i/>
          <w:iCs/>
          <w:color w:val="000000"/>
          <w:lang w:val="uk-UA" w:eastAsia="ru-RU"/>
        </w:rPr>
      </w:pPr>
      <w:r w:rsidRPr="003F5530">
        <w:rPr>
          <w:rFonts w:ascii="Times New Roman" w:eastAsia="Times New Roman" w:hAnsi="Times New Roman" w:cs="Times New Roman"/>
          <w:color w:val="000000"/>
          <w:lang w:val="uk-UA" w:eastAsia="ru-RU"/>
        </w:rPr>
        <w:t xml:space="preserve">Місце розташування Об'єкта: </w:t>
      </w:r>
      <w:r w:rsidR="008507EC" w:rsidRPr="008507EC">
        <w:rPr>
          <w:rFonts w:ascii="Times New Roman" w:hAnsi="Times New Roman" w:cs="Times New Roman"/>
          <w:b/>
          <w:bCs/>
          <w:spacing w:val="-3"/>
          <w:lang w:val="uk-UA"/>
        </w:rPr>
        <w:t>вул.</w:t>
      </w:r>
      <w:r w:rsidR="00942279">
        <w:rPr>
          <w:rFonts w:ascii="Times New Roman" w:hAnsi="Times New Roman" w:cs="Times New Roman"/>
          <w:b/>
          <w:bCs/>
          <w:spacing w:val="-3"/>
          <w:lang w:val="uk-UA"/>
        </w:rPr>
        <w:t xml:space="preserve"> </w:t>
      </w:r>
      <w:r w:rsidR="00B575E1">
        <w:rPr>
          <w:rFonts w:ascii="Times New Roman" w:hAnsi="Times New Roman" w:cs="Times New Roman"/>
          <w:b/>
          <w:bCs/>
          <w:spacing w:val="-3"/>
          <w:lang w:val="uk-UA"/>
        </w:rPr>
        <w:t>Віталія Пилипенка</w:t>
      </w:r>
      <w:r w:rsidR="007D667F">
        <w:rPr>
          <w:rFonts w:ascii="Times New Roman" w:hAnsi="Times New Roman" w:cs="Times New Roman"/>
          <w:b/>
          <w:bCs/>
          <w:spacing w:val="-3"/>
          <w:lang w:val="uk-UA"/>
        </w:rPr>
        <w:t>, 1</w:t>
      </w:r>
      <w:r w:rsidR="00B575E1">
        <w:rPr>
          <w:rFonts w:ascii="Times New Roman" w:hAnsi="Times New Roman" w:cs="Times New Roman"/>
          <w:b/>
          <w:bCs/>
          <w:spacing w:val="-3"/>
          <w:lang w:val="uk-UA"/>
        </w:rPr>
        <w:t>06</w:t>
      </w:r>
      <w:r w:rsidR="007D667F">
        <w:rPr>
          <w:rFonts w:ascii="Times New Roman" w:hAnsi="Times New Roman" w:cs="Times New Roman"/>
          <w:b/>
          <w:bCs/>
          <w:spacing w:val="-3"/>
          <w:lang w:val="uk-UA"/>
        </w:rPr>
        <w:t>,</w:t>
      </w:r>
      <w:r w:rsidR="008507EC" w:rsidRPr="008507EC">
        <w:rPr>
          <w:rFonts w:ascii="Times New Roman" w:hAnsi="Times New Roman" w:cs="Times New Roman"/>
          <w:b/>
          <w:bCs/>
          <w:spacing w:val="-3"/>
          <w:lang w:val="uk-UA"/>
        </w:rPr>
        <w:t xml:space="preserve"> м. Дружківка, Донецької області</w:t>
      </w:r>
      <w:r w:rsidR="00B4080F">
        <w:rPr>
          <w:rFonts w:ascii="Times New Roman" w:hAnsi="Times New Roman" w:cs="Times New Roman"/>
          <w:b/>
          <w:bCs/>
          <w:spacing w:val="-3"/>
          <w:lang w:val="uk-UA"/>
        </w:rPr>
        <w:t>.</w:t>
      </w:r>
      <w:r w:rsidR="008507EC" w:rsidRPr="003F5530">
        <w:rPr>
          <w:rFonts w:ascii="Times New Roman" w:eastAsia="Times New Roman" w:hAnsi="Times New Roman" w:cs="Times New Roman"/>
          <w:i/>
          <w:iCs/>
          <w:color w:val="000000"/>
          <w:lang w:val="uk-UA" w:eastAsia="ru-RU"/>
        </w:rPr>
        <w:t xml:space="preserve"> </w:t>
      </w:r>
    </w:p>
    <w:p w:rsidR="003F5530" w:rsidRPr="003F5530" w:rsidRDefault="00B575E1" w:rsidP="00B4080F">
      <w:pPr>
        <w:ind w:firstLine="720"/>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Підрядник</w:t>
      </w:r>
      <w:r w:rsidR="003F5530" w:rsidRPr="003F5530">
        <w:rPr>
          <w:rFonts w:ascii="Times New Roman" w:eastAsia="Times New Roman" w:hAnsi="Times New Roman" w:cs="Times New Roman"/>
          <w:color w:val="000000"/>
          <w:lang w:val="uk-UA" w:eastAsia="ru-RU"/>
        </w:rPr>
        <w:t xml:space="preserve"> здійснює виконання Робіт в строки, передбачені Календарним графіком виконання робіт (Додаток №2 до даного Договору), в повному обсязі, передбаченому проектною документацією, до повної готовності Об’єкту внаслідок завершення Робіт та прийняття його в експлуатацію.</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1.3. </w:t>
      </w:r>
      <w:r w:rsidR="00B575E1">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підтверджує, що належним чином оцінив та розрахував Договірну ціну, а також врахував інші фактори можливого подорожчання Дого</w:t>
      </w:r>
      <w:r w:rsidR="00151B46">
        <w:rPr>
          <w:rFonts w:ascii="Times New Roman" w:eastAsia="Times New Roman" w:hAnsi="Times New Roman" w:cs="Times New Roman"/>
          <w:color w:val="000000"/>
          <w:lang w:val="uk-UA" w:eastAsia="ru-RU"/>
        </w:rPr>
        <w:t>вірної ціни будівництва Об’єкту</w:t>
      </w:r>
      <w:r w:rsidRPr="003F5530">
        <w:rPr>
          <w:rFonts w:ascii="Times New Roman" w:eastAsia="Times New Roman" w:hAnsi="Times New Roman" w:cs="Times New Roman"/>
          <w:color w:val="000000"/>
          <w:lang w:val="uk-UA" w:eastAsia="ru-RU"/>
        </w:rPr>
        <w:t>, за якою визначено ціну за цим Договором та яка не може переглядатися за виключенням випадків, визначених чинним законодавством України.</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1.4. </w:t>
      </w:r>
      <w:r w:rsidR="00B575E1">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3F5530" w:rsidRPr="003F5530" w:rsidRDefault="00B575E1" w:rsidP="003F5530">
      <w:pPr>
        <w:ind w:firstLine="720"/>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Підрядник</w:t>
      </w:r>
      <w:r w:rsidR="003F5530" w:rsidRPr="003F5530">
        <w:rPr>
          <w:rFonts w:ascii="Times New Roman" w:eastAsia="Times New Roman" w:hAnsi="Times New Roman" w:cs="Times New Roman"/>
          <w:color w:val="000000"/>
          <w:lang w:val="uk-UA" w:eastAsia="ru-RU"/>
        </w:rPr>
        <w:t xml:space="preserve">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rsidR="003F5530" w:rsidRPr="003F5530" w:rsidRDefault="00B575E1" w:rsidP="003F5530">
      <w:pPr>
        <w:ind w:firstLine="720"/>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1.5. Підрядник</w:t>
      </w:r>
      <w:r w:rsidR="003F5530" w:rsidRPr="003F5530">
        <w:rPr>
          <w:rFonts w:ascii="Times New Roman" w:eastAsia="Times New Roman" w:hAnsi="Times New Roman" w:cs="Times New Roman"/>
          <w:color w:val="000000"/>
          <w:lang w:val="uk-UA" w:eastAsia="ru-RU"/>
        </w:rPr>
        <w:t xml:space="preserve"> підтверджує, що, розуміє всі вимоги Замовника щодо строків, якості та обсягу Робіт. Ціна Робіт, вказана в Розділі 3 цього Договору, включає повний обсяг Робіт. </w:t>
      </w:r>
      <w:r>
        <w:rPr>
          <w:rFonts w:ascii="Times New Roman" w:eastAsia="Times New Roman" w:hAnsi="Times New Roman" w:cs="Times New Roman"/>
          <w:color w:val="000000"/>
          <w:lang w:val="uk-UA" w:eastAsia="ru-RU"/>
        </w:rPr>
        <w:t>Підрядник</w:t>
      </w:r>
      <w:r w:rsidR="003F5530" w:rsidRPr="003F5530">
        <w:rPr>
          <w:rFonts w:ascii="Times New Roman" w:eastAsia="Times New Roman" w:hAnsi="Times New Roman" w:cs="Times New Roman"/>
          <w:color w:val="000000"/>
          <w:lang w:val="uk-UA" w:eastAsia="ru-RU"/>
        </w:rPr>
        <w:t xml:space="preserve"> не вправі виконувати будь-які додаткові роботи, не передбачені цим Договором та додатками до нього без узгодження та їх належного оформлення з Замовником відповідно до чинного законодавства.</w:t>
      </w:r>
    </w:p>
    <w:p w:rsidR="003F5530" w:rsidRDefault="003F5530" w:rsidP="003F5530">
      <w:pPr>
        <w:ind w:firstLine="400"/>
        <w:rPr>
          <w:rFonts w:ascii="Times New Roman" w:eastAsia="Times New Roman" w:hAnsi="Times New Roman" w:cs="Times New Roman"/>
          <w:iCs/>
          <w:color w:val="000000"/>
          <w:lang w:val="uk-UA" w:eastAsia="ru-RU"/>
        </w:rPr>
      </w:pPr>
      <w:r w:rsidRPr="003F5530">
        <w:rPr>
          <w:rFonts w:ascii="Times New Roman" w:eastAsia="Times New Roman" w:hAnsi="Times New Roman" w:cs="Times New Roman"/>
          <w:i/>
          <w:iCs/>
          <w:color w:val="000000"/>
          <w:lang w:val="uk-UA" w:eastAsia="ru-RU"/>
        </w:rPr>
        <w:t> </w:t>
      </w:r>
    </w:p>
    <w:p w:rsidR="00214528" w:rsidRDefault="00214528" w:rsidP="003F5530">
      <w:pPr>
        <w:ind w:firstLine="400"/>
        <w:rPr>
          <w:rFonts w:ascii="Times New Roman" w:eastAsia="Times New Roman" w:hAnsi="Times New Roman" w:cs="Times New Roman"/>
          <w:iCs/>
          <w:color w:val="000000"/>
          <w:lang w:val="uk-UA" w:eastAsia="ru-RU"/>
        </w:rPr>
      </w:pPr>
    </w:p>
    <w:p w:rsidR="00214528" w:rsidRPr="00214528" w:rsidRDefault="00214528" w:rsidP="003F5530">
      <w:pPr>
        <w:ind w:firstLine="400"/>
        <w:rPr>
          <w:rFonts w:ascii="Times New Roman" w:eastAsia="Times New Roman" w:hAnsi="Times New Roman" w:cs="Times New Roman"/>
          <w:lang w:val="uk-UA" w:eastAsia="ru-RU"/>
        </w:rPr>
      </w:pPr>
    </w:p>
    <w:p w:rsidR="00AF3328" w:rsidRDefault="003F5530" w:rsidP="003F5530">
      <w:pPr>
        <w:ind w:firstLine="400"/>
        <w:jc w:val="center"/>
        <w:rPr>
          <w:rFonts w:ascii="Times New Roman" w:eastAsia="Times New Roman" w:hAnsi="Times New Roman" w:cs="Times New Roman"/>
          <w:b/>
          <w:bCs/>
          <w:color w:val="000000"/>
          <w:lang w:val="uk-UA" w:eastAsia="ru-RU"/>
        </w:rPr>
      </w:pPr>
      <w:r w:rsidRPr="003F5530">
        <w:rPr>
          <w:rFonts w:ascii="Times New Roman" w:eastAsia="Times New Roman" w:hAnsi="Times New Roman" w:cs="Times New Roman"/>
          <w:b/>
          <w:bCs/>
          <w:color w:val="000000"/>
          <w:lang w:val="uk-UA" w:eastAsia="ru-RU"/>
        </w:rPr>
        <w:t>2. СТРОКИ ВИКОНАННЯ РОБІТ</w:t>
      </w:r>
    </w:p>
    <w:p w:rsidR="003F5530" w:rsidRPr="003F5530" w:rsidRDefault="003F5530" w:rsidP="003F5530">
      <w:pPr>
        <w:ind w:firstLine="40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2.1. </w:t>
      </w:r>
      <w:r w:rsidR="00B575E1">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розпочинає виконання Робіт після:</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2.1.1. Набрання чинності цього Договору</w:t>
      </w:r>
      <w:r w:rsidR="00A608BE">
        <w:rPr>
          <w:rFonts w:ascii="Times New Roman" w:eastAsia="Times New Roman" w:hAnsi="Times New Roman" w:cs="Times New Roman"/>
          <w:color w:val="000000"/>
          <w:lang w:val="uk-UA" w:eastAsia="ru-RU"/>
        </w:rPr>
        <w:t>.</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2.1.2. Отримання Замовником дозвільних документів оформлених відповідно до Порядку виконання підготовчих та будівельних робіт, затверджених постановою Кабінету Міністрів України від 13 квітня 2011 р. № 466 та Порядку ведення Єдиної державної електронної системи у сфері будівництва, затвердженого постановою Кабінету Міністрів України від 23.06.2021 року № 681.</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w:t>
      </w:r>
      <w:r w:rsidR="008507EC">
        <w:rPr>
          <w:rFonts w:ascii="Times New Roman" w:eastAsia="Times New Roman" w:hAnsi="Times New Roman" w:cs="Times New Roman"/>
          <w:color w:val="000000"/>
          <w:lang w:val="uk-UA" w:eastAsia="ru-RU"/>
        </w:rPr>
        <w:t>3</w:t>
      </w:r>
      <w:r w:rsidRPr="003F5530">
        <w:rPr>
          <w:rFonts w:ascii="Times New Roman" w:eastAsia="Times New Roman" w:hAnsi="Times New Roman" w:cs="Times New Roman"/>
          <w:color w:val="000000"/>
          <w:lang w:val="uk-UA" w:eastAsia="ru-RU"/>
        </w:rPr>
        <w:t xml:space="preserve">. </w:t>
      </w:r>
      <w:r w:rsidR="00B575E1">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зобов'язаний в термін визначений Замовником надати затребувані останнім документи та інформацію для внесення даних до Єдиної державної електронної системи у сфері будівництва/створення паперової форми документів.</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w:t>
      </w:r>
      <w:r w:rsidR="008507EC">
        <w:rPr>
          <w:rFonts w:ascii="Times New Roman" w:eastAsia="Times New Roman" w:hAnsi="Times New Roman" w:cs="Times New Roman"/>
          <w:color w:val="000000"/>
          <w:lang w:val="uk-UA" w:eastAsia="ru-RU"/>
        </w:rPr>
        <w:t>4</w:t>
      </w:r>
      <w:r w:rsidRPr="003F5530">
        <w:rPr>
          <w:rFonts w:ascii="Times New Roman" w:eastAsia="Times New Roman" w:hAnsi="Times New Roman" w:cs="Times New Roman"/>
          <w:color w:val="000000"/>
          <w:lang w:val="uk-UA" w:eastAsia="ru-RU"/>
        </w:rPr>
        <w:t>. Строки, початок та закінчення Робіт, види, послідовність та етапи виконання Робіт визначається Календарним графіком виконання робіт, який є невід'ємною частиною Договору (Додаток № 2 до даного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w:t>
      </w:r>
      <w:r w:rsidR="008507EC">
        <w:rPr>
          <w:rFonts w:ascii="Times New Roman" w:eastAsia="Times New Roman" w:hAnsi="Times New Roman" w:cs="Times New Roman"/>
          <w:color w:val="000000"/>
          <w:lang w:val="uk-UA" w:eastAsia="ru-RU"/>
        </w:rPr>
        <w:t>5</w:t>
      </w:r>
      <w:r w:rsidRPr="003F5530">
        <w:rPr>
          <w:rFonts w:ascii="Times New Roman" w:eastAsia="Times New Roman" w:hAnsi="Times New Roman" w:cs="Times New Roman"/>
          <w:color w:val="000000"/>
          <w:lang w:val="uk-UA" w:eastAsia="ru-RU"/>
        </w:rPr>
        <w:t xml:space="preserve">. </w:t>
      </w:r>
      <w:r w:rsidR="00B575E1">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може забезпечити дострокове завершення виконання Робіт і здачу їх Замовнику.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w:t>
      </w:r>
      <w:r w:rsidR="008507EC">
        <w:rPr>
          <w:rFonts w:ascii="Times New Roman" w:eastAsia="Times New Roman" w:hAnsi="Times New Roman" w:cs="Times New Roman"/>
          <w:color w:val="000000"/>
          <w:lang w:val="uk-UA" w:eastAsia="ru-RU"/>
        </w:rPr>
        <w:t>6</w:t>
      </w:r>
      <w:r w:rsidRPr="003F5530">
        <w:rPr>
          <w:rFonts w:ascii="Times New Roman" w:eastAsia="Times New Roman" w:hAnsi="Times New Roman" w:cs="Times New Roman"/>
          <w:color w:val="000000"/>
          <w:lang w:val="uk-UA" w:eastAsia="ru-RU"/>
        </w:rPr>
        <w:t>. Сторони мають право переглянути строки виконання Робіт із обов’язковим внесенням відповідних змін у Договір, шляхом укладання додаткових угод, у разі:</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прийняття органами законодавчої, виконавчої та/або місцевої влади законодавчих та інших нормативних актів, що унеможливлюють подальше виконання Робіт, або зобов’язують Сторони вчинити певні дії, які потребують певного часу, що впливатиме на строки виконання Сторонами своїх зобов’язань за цим Договором;</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виникнення обставин непереборної сили, визначених та доведених відповідно до розділу 17 цього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внесення суттєвих змін до проектної документації, якщо це безпосередньо тягне за собою збільшення обсягів виконання Робіт;</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  дій третіх осіб, що унеможливлюють належне виконання Робіт, за винятком випадків, коли ці дії зумовлені залежними від </w:t>
      </w:r>
      <w:r w:rsidR="00A05155">
        <w:rPr>
          <w:rFonts w:ascii="Times New Roman" w:eastAsia="Times New Roman" w:hAnsi="Times New Roman" w:cs="Times New Roman"/>
          <w:color w:val="000000"/>
          <w:lang w:val="uk-UA" w:eastAsia="ru-RU"/>
        </w:rPr>
        <w:t>Підрядника</w:t>
      </w:r>
      <w:r w:rsidRPr="003F5530">
        <w:rPr>
          <w:rFonts w:ascii="Times New Roman" w:eastAsia="Times New Roman" w:hAnsi="Times New Roman" w:cs="Times New Roman"/>
          <w:color w:val="000000"/>
          <w:lang w:val="uk-UA" w:eastAsia="ru-RU"/>
        </w:rPr>
        <w:t xml:space="preserve"> обставинами;</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призупинення Робіт за офіційним повідомленням Замовника;</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у разі відсутності або несвоєчасності бюджетного фінансування Замовника на виконання умов даного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Рішення про перегляд строків оформлюється додатковою угодою про внесення змін до Договору з одночасним внесенням змін у Календарний графік виконання робіт.</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Якщо водночас діє кілька різних обставин, кожна з яких може бути підставою для зміни строку виконання Робіт, рішення щодо зміни цих строків ухвалюється з урахуванням дії усіх наявних обставин.</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w:t>
      </w:r>
      <w:r w:rsidR="008507EC">
        <w:rPr>
          <w:rFonts w:ascii="Times New Roman" w:eastAsia="Times New Roman" w:hAnsi="Times New Roman" w:cs="Times New Roman"/>
          <w:color w:val="000000"/>
          <w:lang w:val="uk-UA" w:eastAsia="ru-RU"/>
        </w:rPr>
        <w:t>7</w:t>
      </w:r>
      <w:r w:rsidRPr="003F5530">
        <w:rPr>
          <w:rFonts w:ascii="Times New Roman" w:eastAsia="Times New Roman" w:hAnsi="Times New Roman" w:cs="Times New Roman"/>
          <w:color w:val="000000"/>
          <w:lang w:val="uk-UA" w:eastAsia="ru-RU"/>
        </w:rPr>
        <w:t>. У разі виникнення необхідності внесення зміни до раніше узгоджених Сторонами строків виконання Робіт, Сторона, що ініціює таку зміну, повідомляє про це іншу Сторону впродовж 3 (трьох) робочих днів з моменту виникнення відповідних обставин та надає проєкт додаткової угоди, разом з обґрунтуванням нових строків виконання Робіт. При досягненні Сторонами згоди щодо такої зміни, Сторонами укладається додаткова угода до цього Договору, разом зі змінами до Календарного графіку виконання робіт.</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w:t>
      </w:r>
      <w:r w:rsidR="008507EC">
        <w:rPr>
          <w:rFonts w:ascii="Times New Roman" w:eastAsia="Times New Roman" w:hAnsi="Times New Roman" w:cs="Times New Roman"/>
          <w:color w:val="000000"/>
          <w:lang w:val="uk-UA" w:eastAsia="ru-RU"/>
        </w:rPr>
        <w:t>8</w:t>
      </w:r>
      <w:r w:rsidRPr="003F5530">
        <w:rPr>
          <w:rFonts w:ascii="Times New Roman" w:eastAsia="Times New Roman" w:hAnsi="Times New Roman" w:cs="Times New Roman"/>
          <w:color w:val="000000"/>
          <w:lang w:val="uk-UA" w:eastAsia="ru-RU"/>
        </w:rPr>
        <w:t>. Пропозиції однієї із Сторін про зміну строків виконання Робіт по даному Договору повинні розглядатись другою Стороною впродовж 5 (п’яти) робочих днів з дня одержання пропозиції.</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 </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3. ЦІНА ДОГОВОРУ</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 </w:t>
      </w:r>
    </w:p>
    <w:p w:rsidR="0005213B" w:rsidRPr="00600F27" w:rsidRDefault="0005213B" w:rsidP="0005213B">
      <w:pPr>
        <w:rPr>
          <w:rFonts w:ascii="Times New Roman" w:eastAsia="Times New Roman" w:hAnsi="Times New Roman" w:cs="Times New Roman"/>
          <w:b/>
          <w:position w:val="6"/>
          <w:lang w:val="uk-UA" w:eastAsia="ru-RU"/>
        </w:rPr>
      </w:pPr>
      <w:r w:rsidRPr="00EE31AF">
        <w:rPr>
          <w:rFonts w:ascii="Times New Roman" w:eastAsia="Times New Roman" w:hAnsi="Times New Roman" w:cs="Times New Roman"/>
          <w:position w:val="6"/>
          <w:lang w:eastAsia="ru-RU"/>
        </w:rPr>
        <w:t xml:space="preserve">3.1.Договірна ціна робіт визначається на основі твердого кошторису, що є невід'ємною частиною Договору  і складає: </w:t>
      </w:r>
      <w:r w:rsidR="00600F27" w:rsidRPr="00E575E1">
        <w:rPr>
          <w:rFonts w:ascii="Times New Roman" w:eastAsia="Times New Roman" w:hAnsi="Times New Roman" w:cs="Times New Roman"/>
          <w:position w:val="6"/>
          <w:lang w:val="uk-UA" w:eastAsia="ru-RU"/>
        </w:rPr>
        <w:t>…………………………………………………….</w:t>
      </w:r>
    </w:p>
    <w:p w:rsidR="0005213B" w:rsidRPr="00600F27" w:rsidRDefault="0005213B" w:rsidP="0005213B">
      <w:pPr>
        <w:rPr>
          <w:rFonts w:ascii="Times New Roman" w:eastAsia="Times New Roman" w:hAnsi="Times New Roman" w:cs="Times New Roman"/>
          <w:position w:val="6"/>
          <w:lang w:val="uk-UA" w:eastAsia="ru-RU"/>
        </w:rPr>
      </w:pPr>
      <w:r w:rsidRPr="00600F27">
        <w:rPr>
          <w:rFonts w:ascii="Times New Roman" w:eastAsia="Times New Roman" w:hAnsi="Times New Roman" w:cs="Times New Roman"/>
          <w:position w:val="6"/>
          <w:lang w:val="uk-UA" w:eastAsia="ru-RU"/>
        </w:rPr>
        <w:t>3.2. У разі необхідності виконання додаткових робіт уточнення договірної ціни буде здійснюватися із урахуванням наступних положень.</w:t>
      </w:r>
    </w:p>
    <w:p w:rsidR="0005213B" w:rsidRPr="00EE31AF" w:rsidRDefault="0005213B" w:rsidP="0005213B">
      <w:pPr>
        <w:rPr>
          <w:rFonts w:ascii="Times New Roman" w:eastAsia="Times New Roman" w:hAnsi="Times New Roman" w:cs="Times New Roman"/>
          <w:position w:val="6"/>
          <w:lang w:eastAsia="ru-RU"/>
        </w:rPr>
      </w:pPr>
      <w:r w:rsidRPr="00600F27">
        <w:rPr>
          <w:rFonts w:ascii="Times New Roman" w:eastAsia="Times New Roman" w:hAnsi="Times New Roman" w:cs="Times New Roman"/>
          <w:position w:val="6"/>
          <w:lang w:val="uk-UA" w:eastAsia="ru-RU"/>
        </w:rPr>
        <w:t xml:space="preserve">       </w:t>
      </w:r>
      <w:r w:rsidRPr="00EF3CDF">
        <w:rPr>
          <w:rFonts w:ascii="Times New Roman" w:eastAsia="Times New Roman" w:hAnsi="Times New Roman" w:cs="Times New Roman"/>
          <w:position w:val="6"/>
          <w:lang w:val="uk-UA" w:eastAsia="ru-RU"/>
        </w:rPr>
        <w:t xml:space="preserve">Якщо під час робіт виникла потреба у виконанні додаткових робіт, не врахованих проектно-кошторисною документацією, і у зв'язку з цим у відповідному підвищенні твердої договірної ціни, </w:t>
      </w:r>
      <w:r>
        <w:rPr>
          <w:rFonts w:ascii="Times New Roman" w:eastAsia="Times New Roman" w:hAnsi="Times New Roman" w:cs="Times New Roman"/>
          <w:position w:val="6"/>
          <w:lang w:val="uk-UA" w:eastAsia="ru-RU"/>
        </w:rPr>
        <w:t>П</w:t>
      </w:r>
      <w:r w:rsidRPr="00EF3CDF">
        <w:rPr>
          <w:rFonts w:ascii="Times New Roman" w:eastAsia="Times New Roman" w:hAnsi="Times New Roman" w:cs="Times New Roman"/>
          <w:position w:val="6"/>
          <w:lang w:val="uk-UA" w:eastAsia="ru-RU"/>
        </w:rPr>
        <w:t xml:space="preserve">ідрядник зобов'язаний протягом 5 днів повідомити </w:t>
      </w:r>
      <w:r>
        <w:rPr>
          <w:rFonts w:ascii="Times New Roman" w:eastAsia="Times New Roman" w:hAnsi="Times New Roman" w:cs="Times New Roman"/>
          <w:position w:val="6"/>
          <w:lang w:val="uk-UA" w:eastAsia="ru-RU"/>
        </w:rPr>
        <w:t>За</w:t>
      </w:r>
      <w:r w:rsidRPr="00EF3CDF">
        <w:rPr>
          <w:rFonts w:ascii="Times New Roman" w:eastAsia="Times New Roman" w:hAnsi="Times New Roman" w:cs="Times New Roman"/>
          <w:position w:val="6"/>
          <w:lang w:val="uk-UA" w:eastAsia="ru-RU"/>
        </w:rPr>
        <w:t xml:space="preserve">мовника про обставини, що призвели до виконання таких робіт, та подати замовнику пропозиції з відповідними розрахунками. </w:t>
      </w:r>
      <w:r w:rsidRPr="00EE31AF">
        <w:rPr>
          <w:rFonts w:ascii="Times New Roman" w:eastAsia="Times New Roman" w:hAnsi="Times New Roman" w:cs="Times New Roman"/>
          <w:position w:val="6"/>
          <w:lang w:eastAsia="ru-RU"/>
        </w:rPr>
        <w:t xml:space="preserve">Замовник протягом 5 днів  розглядає зазначені пропозиції, приймає рішення по суті та повідомляє про нього. </w:t>
      </w:r>
    </w:p>
    <w:p w:rsidR="0005213B" w:rsidRPr="00EE31AF" w:rsidRDefault="0005213B" w:rsidP="0005213B">
      <w:pPr>
        <w:rPr>
          <w:rFonts w:ascii="Times New Roman" w:eastAsia="Times New Roman" w:hAnsi="Times New Roman" w:cs="Times New Roman"/>
          <w:position w:val="6"/>
          <w:lang w:eastAsia="ru-RU"/>
        </w:rPr>
      </w:pPr>
      <w:r w:rsidRPr="00EE31AF">
        <w:rPr>
          <w:rFonts w:ascii="Times New Roman" w:eastAsia="Times New Roman" w:hAnsi="Times New Roman" w:cs="Times New Roman"/>
          <w:position w:val="6"/>
          <w:lang w:eastAsia="ru-RU"/>
        </w:rPr>
        <w:t xml:space="preserve">       Підрядник зобов'язаний зупинити виконання додаткових робіт у разі неодержання у визначений договором підряду строк відповіді на своє повідомлення. Завдані підряднику збитки, </w:t>
      </w:r>
      <w:r w:rsidRPr="00EE31AF">
        <w:rPr>
          <w:rFonts w:ascii="Times New Roman" w:eastAsia="Times New Roman" w:hAnsi="Times New Roman" w:cs="Times New Roman"/>
          <w:position w:val="6"/>
          <w:lang w:eastAsia="ru-RU"/>
        </w:rPr>
        <w:lastRenderedPageBreak/>
        <w:t xml:space="preserve">пов'язані із зупиненням додаткових робіт, відшкодовуються замовником. Замовник звільняється від відшкодування таких збитків, якщо доведе, що у виконанні додаткових робіт не було потреби. </w:t>
      </w:r>
    </w:p>
    <w:p w:rsidR="0005213B" w:rsidRPr="00D8485A" w:rsidRDefault="0005213B" w:rsidP="0005213B">
      <w:pPr>
        <w:rPr>
          <w:rFonts w:ascii="Times New Roman" w:eastAsia="Times New Roman" w:hAnsi="Times New Roman" w:cs="Times New Roman"/>
          <w:position w:val="6"/>
          <w:lang w:eastAsia="ru-RU"/>
        </w:rPr>
      </w:pPr>
      <w:r w:rsidRPr="00D8485A">
        <w:rPr>
          <w:rFonts w:ascii="Times New Roman" w:eastAsia="Times New Roman" w:hAnsi="Times New Roman" w:cs="Times New Roman"/>
          <w:position w:val="6"/>
          <w:lang w:eastAsia="ru-RU"/>
        </w:rPr>
        <w:t xml:space="preserve">        Якщо </w:t>
      </w:r>
      <w:r>
        <w:rPr>
          <w:rFonts w:ascii="Times New Roman" w:eastAsia="Times New Roman" w:hAnsi="Times New Roman" w:cs="Times New Roman"/>
          <w:position w:val="6"/>
          <w:lang w:val="uk-UA" w:eastAsia="ru-RU"/>
        </w:rPr>
        <w:t>П</w:t>
      </w:r>
      <w:r>
        <w:rPr>
          <w:rFonts w:ascii="Times New Roman" w:eastAsia="Times New Roman" w:hAnsi="Times New Roman" w:cs="Times New Roman"/>
          <w:position w:val="6"/>
          <w:lang w:eastAsia="ru-RU"/>
        </w:rPr>
        <w:t xml:space="preserve">ідрядник не повідомив </w:t>
      </w:r>
      <w:r>
        <w:rPr>
          <w:rFonts w:ascii="Times New Roman" w:eastAsia="Times New Roman" w:hAnsi="Times New Roman" w:cs="Times New Roman"/>
          <w:position w:val="6"/>
          <w:lang w:val="uk-UA" w:eastAsia="ru-RU"/>
        </w:rPr>
        <w:t>З</w:t>
      </w:r>
      <w:r w:rsidRPr="00D8485A">
        <w:rPr>
          <w:rFonts w:ascii="Times New Roman" w:eastAsia="Times New Roman" w:hAnsi="Times New Roman" w:cs="Times New Roman"/>
          <w:position w:val="6"/>
          <w:lang w:eastAsia="ru-RU"/>
        </w:rPr>
        <w:t xml:space="preserve">амовника в установленому порядку про необхідність виконання додаткових робіт і відповідного підвищення твердої договірної ціни, він не може вимагати від </w:t>
      </w:r>
      <w:r>
        <w:rPr>
          <w:rFonts w:ascii="Times New Roman" w:eastAsia="Times New Roman" w:hAnsi="Times New Roman" w:cs="Times New Roman"/>
          <w:position w:val="6"/>
          <w:lang w:val="uk-UA" w:eastAsia="ru-RU"/>
        </w:rPr>
        <w:t>З</w:t>
      </w:r>
      <w:r w:rsidRPr="00D8485A">
        <w:rPr>
          <w:rFonts w:ascii="Times New Roman" w:eastAsia="Times New Roman" w:hAnsi="Times New Roman" w:cs="Times New Roman"/>
          <w:position w:val="6"/>
          <w:lang w:eastAsia="ru-RU"/>
        </w:rPr>
        <w:t xml:space="preserve">амовника оплати виконаних додаткових робіт і відшкодування завданих йому збитків, якщо не доведе, що проведення таких робіт було необхідне в інтересах </w:t>
      </w:r>
      <w:r>
        <w:rPr>
          <w:rFonts w:ascii="Times New Roman" w:eastAsia="Times New Roman" w:hAnsi="Times New Roman" w:cs="Times New Roman"/>
          <w:position w:val="6"/>
          <w:lang w:val="uk-UA" w:eastAsia="ru-RU"/>
        </w:rPr>
        <w:t>З</w:t>
      </w:r>
      <w:r w:rsidRPr="00D8485A">
        <w:rPr>
          <w:rFonts w:ascii="Times New Roman" w:eastAsia="Times New Roman" w:hAnsi="Times New Roman" w:cs="Times New Roman"/>
          <w:position w:val="6"/>
          <w:lang w:eastAsia="ru-RU"/>
        </w:rPr>
        <w:t xml:space="preserve">амовника, зокрема, у зв'язку з тим, що зупинення робіт загрожувало знищенням або пошкодженням об'єкта будівництва. </w:t>
      </w:r>
    </w:p>
    <w:p w:rsidR="0005213B" w:rsidRPr="00D8485A" w:rsidRDefault="0005213B" w:rsidP="0005213B">
      <w:pPr>
        <w:rPr>
          <w:rFonts w:ascii="Times New Roman" w:eastAsia="Times New Roman" w:hAnsi="Times New Roman" w:cs="Times New Roman"/>
          <w:position w:val="6"/>
          <w:lang w:eastAsia="ru-RU"/>
        </w:rPr>
      </w:pPr>
      <w:r w:rsidRPr="00D8485A">
        <w:rPr>
          <w:rFonts w:ascii="Times New Roman" w:eastAsia="Times New Roman" w:hAnsi="Times New Roman" w:cs="Times New Roman"/>
          <w:position w:val="6"/>
          <w:lang w:eastAsia="ru-RU"/>
        </w:rPr>
        <w:t>3.3. Уточнення твердої Договірної ціни буде здійснюватися у разі виникнення наступних обставин:</w:t>
      </w:r>
    </w:p>
    <w:p w:rsidR="0005213B" w:rsidRPr="00D8485A" w:rsidRDefault="0005213B" w:rsidP="0005213B">
      <w:pPr>
        <w:rPr>
          <w:rFonts w:ascii="Times New Roman" w:eastAsia="Times New Roman" w:hAnsi="Times New Roman" w:cs="Times New Roman"/>
          <w:position w:val="6"/>
          <w:lang w:eastAsia="ru-RU"/>
        </w:rPr>
      </w:pPr>
      <w:r w:rsidRPr="00D8485A">
        <w:rPr>
          <w:rFonts w:ascii="Times New Roman" w:eastAsia="Times New Roman" w:hAnsi="Times New Roman" w:cs="Times New Roman"/>
          <w:position w:val="6"/>
          <w:lang w:eastAsia="ru-RU"/>
        </w:rPr>
        <w:t xml:space="preserve">- виникнення обставин непереборної сили; </w:t>
      </w:r>
    </w:p>
    <w:p w:rsidR="0005213B" w:rsidRPr="00D8485A" w:rsidRDefault="0005213B" w:rsidP="0005213B">
      <w:pPr>
        <w:rPr>
          <w:rFonts w:ascii="Times New Roman" w:eastAsia="Times New Roman" w:hAnsi="Times New Roman" w:cs="Times New Roman"/>
          <w:position w:val="6"/>
          <w:lang w:eastAsia="ru-RU"/>
        </w:rPr>
      </w:pPr>
      <w:r w:rsidRPr="00D8485A">
        <w:rPr>
          <w:rFonts w:ascii="Times New Roman" w:eastAsia="Times New Roman" w:hAnsi="Times New Roman" w:cs="Times New Roman"/>
          <w:position w:val="6"/>
          <w:lang w:eastAsia="ru-RU"/>
        </w:rPr>
        <w:t xml:space="preserve">-  внесення змін до проектно-кошторисної документації; </w:t>
      </w:r>
    </w:p>
    <w:p w:rsidR="0005213B" w:rsidRPr="00D8485A" w:rsidRDefault="0005213B" w:rsidP="0005213B">
      <w:pPr>
        <w:rPr>
          <w:rFonts w:ascii="Times New Roman" w:eastAsia="Times New Roman" w:hAnsi="Times New Roman" w:cs="Times New Roman"/>
          <w:position w:val="6"/>
          <w:lang w:eastAsia="ru-RU"/>
        </w:rPr>
      </w:pPr>
      <w:r w:rsidRPr="00D8485A">
        <w:rPr>
          <w:rFonts w:ascii="Times New Roman" w:eastAsia="Times New Roman" w:hAnsi="Times New Roman" w:cs="Times New Roman"/>
          <w:position w:val="6"/>
          <w:lang w:eastAsia="ru-RU"/>
        </w:rPr>
        <w:t>- потреби в усуненні недоліків робіт, що виникли внаслідок невідповідності встановленим вимогам проектно-кошторисної документації;</w:t>
      </w:r>
    </w:p>
    <w:p w:rsidR="0005213B" w:rsidRPr="00D8485A" w:rsidRDefault="0005213B" w:rsidP="0005213B">
      <w:pPr>
        <w:rPr>
          <w:rFonts w:ascii="Times New Roman" w:eastAsia="Times New Roman" w:hAnsi="Times New Roman" w:cs="Times New Roman"/>
          <w:position w:val="6"/>
          <w:lang w:eastAsia="ru-RU"/>
        </w:rPr>
      </w:pPr>
      <w:r w:rsidRPr="00D8485A">
        <w:rPr>
          <w:rFonts w:ascii="Times New Roman" w:eastAsia="Times New Roman" w:hAnsi="Times New Roman" w:cs="Times New Roman"/>
          <w:position w:val="6"/>
          <w:lang w:eastAsia="ru-RU"/>
        </w:rPr>
        <w:t xml:space="preserve">- уповільнення темпів або зупинення виконання робіт за рішенням Замовника або з його вини, якщо це викликало додаткові витрати Підрядника; </w:t>
      </w:r>
    </w:p>
    <w:p w:rsidR="0005213B" w:rsidRPr="00D8485A" w:rsidRDefault="0005213B" w:rsidP="0005213B">
      <w:pPr>
        <w:rPr>
          <w:rFonts w:ascii="Times New Roman" w:eastAsia="Times New Roman" w:hAnsi="Times New Roman" w:cs="Times New Roman"/>
          <w:position w:val="6"/>
          <w:lang w:eastAsia="ru-RU"/>
        </w:rPr>
      </w:pPr>
      <w:r w:rsidRPr="00D8485A">
        <w:rPr>
          <w:rFonts w:ascii="Times New Roman" w:eastAsia="Times New Roman" w:hAnsi="Times New Roman" w:cs="Times New Roman"/>
          <w:position w:val="6"/>
          <w:lang w:eastAsia="ru-RU"/>
        </w:rPr>
        <w:t xml:space="preserve">- зміни законодавства з питань оподаткування, якщо це впливає на вартість робіт; </w:t>
      </w:r>
    </w:p>
    <w:p w:rsidR="0005213B" w:rsidRPr="00D8485A" w:rsidRDefault="0005213B" w:rsidP="0005213B">
      <w:pPr>
        <w:rPr>
          <w:rFonts w:ascii="Times New Roman" w:eastAsia="Times New Roman" w:hAnsi="Times New Roman" w:cs="Times New Roman"/>
          <w:position w:val="6"/>
          <w:lang w:eastAsia="ru-RU"/>
        </w:rPr>
      </w:pPr>
      <w:r w:rsidRPr="00D8485A">
        <w:rPr>
          <w:rFonts w:ascii="Times New Roman" w:eastAsia="Times New Roman" w:hAnsi="Times New Roman" w:cs="Times New Roman"/>
          <w:position w:val="6"/>
          <w:lang w:eastAsia="ru-RU"/>
        </w:rPr>
        <w:t>- істотного зростання (більше ніж на 20%) після укладення Договору підряду цін на ресурси, які забезпечує Підрядник, а також послуг.</w:t>
      </w:r>
    </w:p>
    <w:p w:rsidR="0005213B" w:rsidRPr="00D8485A" w:rsidRDefault="0005213B" w:rsidP="0005213B">
      <w:pPr>
        <w:rPr>
          <w:rFonts w:ascii="Times New Roman" w:eastAsia="Times New Roman" w:hAnsi="Times New Roman" w:cs="Times New Roman"/>
          <w:position w:val="6"/>
          <w:lang w:eastAsia="ru-RU"/>
        </w:rPr>
      </w:pPr>
      <w:r w:rsidRPr="00D8485A">
        <w:rPr>
          <w:rFonts w:ascii="Times New Roman" w:eastAsia="Times New Roman" w:hAnsi="Times New Roman" w:cs="Times New Roman"/>
          <w:position w:val="6"/>
          <w:lang w:eastAsia="ru-RU"/>
        </w:rPr>
        <w:t xml:space="preserve">Тверда Договірна ціна може коригуватися тільки за взаємною згодою Сторін. У разі підвищення Підрядником твердої Договірної ціни, не передбаченого Договором підряду, всі пов'язані з цим витрати, якщо інше не встановлено законом, несе Підрядник. </w:t>
      </w:r>
    </w:p>
    <w:p w:rsidR="0005213B" w:rsidRPr="00D8485A" w:rsidRDefault="0005213B" w:rsidP="0005213B">
      <w:pPr>
        <w:rPr>
          <w:rFonts w:ascii="Times New Roman" w:eastAsia="Times New Roman" w:hAnsi="Times New Roman" w:cs="Times New Roman"/>
          <w:position w:val="6"/>
          <w:lang w:eastAsia="ru-RU"/>
        </w:rPr>
      </w:pPr>
      <w:r w:rsidRPr="00D8485A">
        <w:rPr>
          <w:rFonts w:ascii="Times New Roman" w:eastAsia="Times New Roman" w:hAnsi="Times New Roman" w:cs="Times New Roman"/>
          <w:position w:val="6"/>
          <w:lang w:eastAsia="ru-RU"/>
        </w:rPr>
        <w:t>3.4. Уточнення твердої Договірної ціни внаслідок зростання цін на ресурси, забезпечення якими покладено на Підрядника, буде здійснюватися на підставі обґрунтувань Підрядника, якщо зростання перевищить 20% від Договірної ціни.</w:t>
      </w:r>
    </w:p>
    <w:p w:rsidR="0005213B" w:rsidRPr="00D8485A" w:rsidRDefault="0005213B" w:rsidP="0005213B">
      <w:pPr>
        <w:rPr>
          <w:rFonts w:ascii="Times New Roman" w:eastAsia="Times New Roman" w:hAnsi="Times New Roman" w:cs="Times New Roman"/>
          <w:position w:val="6"/>
          <w:lang w:eastAsia="ru-RU"/>
        </w:rPr>
      </w:pPr>
      <w:r w:rsidRPr="00D8485A">
        <w:rPr>
          <w:rFonts w:ascii="Times New Roman" w:eastAsia="Times New Roman" w:hAnsi="Times New Roman" w:cs="Times New Roman"/>
          <w:position w:val="6"/>
          <w:lang w:eastAsia="ru-RU"/>
        </w:rPr>
        <w:t>3.5. Уточнення твердої Договірної ціни буде здійснюватися у порядку, визначеному Державними будівельними нормами.</w:t>
      </w:r>
    </w:p>
    <w:p w:rsidR="0005213B" w:rsidRPr="00D8485A" w:rsidRDefault="0005213B" w:rsidP="0005213B">
      <w:pPr>
        <w:contextualSpacing/>
        <w:rPr>
          <w:rFonts w:ascii="Times New Roman" w:eastAsia="Calibri" w:hAnsi="Times New Roman" w:cs="Times New Roman"/>
        </w:rPr>
      </w:pPr>
      <w:r w:rsidRPr="00D8485A">
        <w:rPr>
          <w:rFonts w:ascii="Times New Roman" w:eastAsia="Calibri" w:hAnsi="Times New Roman" w:cs="Times New Roman"/>
        </w:rPr>
        <w:t>3.</w:t>
      </w:r>
      <w:r w:rsidR="00CA4659">
        <w:rPr>
          <w:rFonts w:ascii="Times New Roman" w:eastAsia="Calibri" w:hAnsi="Times New Roman" w:cs="Times New Roman"/>
          <w:lang w:val="uk-UA"/>
        </w:rPr>
        <w:t>6</w:t>
      </w:r>
      <w:r w:rsidRPr="00D8485A">
        <w:rPr>
          <w:rFonts w:ascii="Times New Roman" w:eastAsia="Calibri" w:hAnsi="Times New Roman" w:cs="Times New Roman"/>
        </w:rPr>
        <w:t>. Ціна договору може бути зменшена за взаємною згодою сторін у випадках зменшення обсягів закупівлі залежно від реального фінансування видатків.</w:t>
      </w:r>
    </w:p>
    <w:p w:rsidR="00AF3328" w:rsidRPr="0005213B" w:rsidRDefault="00AF3328" w:rsidP="003F5530">
      <w:pPr>
        <w:ind w:firstLine="700"/>
        <w:rPr>
          <w:rFonts w:ascii="Times New Roman" w:eastAsia="Times New Roman" w:hAnsi="Times New Roman" w:cs="Times New Roman"/>
          <w:color w:val="000000"/>
          <w:lang w:eastAsia="ru-RU"/>
        </w:rPr>
      </w:pP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4. ПРАВА ТА ОБОВ'ЯЗКИ СТОРІН</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4.1. Замовник має право:</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4.1.1. Відмовитися від прийняття виконаних робіт у разі їх виконання з порушенням будівельних норм та правил, технологій чи невідповідно до проектної документації та/або використання неякісних матеріалів чи матеріалів, не зазначених в проектній документації та цьому Договорі.</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4.1.2.Укладати договори на проведення технічного та авторського нагляду, надання інженерно-консультаційних послуг, а також інших послуг, які необхідні для здійснення проекту.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4.1.3. Вносити зміни у проектну документацію до початку Робіт або під час їх виконання в установленому порядку.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4.1.4. Вимагати безоплатного виправлення недоліків, що виникли внаслідок допущених Виконавцем порушень.</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4.1.5 Відмовитися від Договору та вимагати відшкодування збитків, якщо </w:t>
      </w:r>
      <w:r w:rsidR="00D55F7C">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своєчасно не розпочав Роботи або виконує їх настільки повільно, що закінчення їх у строк, визначений Договором, стає неможливим.</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4.1.6. Вимагати відшкодування завданих збитків та сплати штрафних санкцій, зумовлених порушенням даного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4.1.7. Достроково розірвати цей Договір у разі виникнення обставин, визначених у пункті 18.2 цього Договору, повідомивши про це </w:t>
      </w:r>
      <w:r w:rsidR="00D55F7C">
        <w:rPr>
          <w:rFonts w:ascii="Times New Roman" w:eastAsia="Times New Roman" w:hAnsi="Times New Roman" w:cs="Times New Roman"/>
          <w:color w:val="000000"/>
          <w:lang w:val="uk-UA" w:eastAsia="ru-RU"/>
        </w:rPr>
        <w:t>Підрядника</w:t>
      </w:r>
      <w:r w:rsidRPr="003F5530">
        <w:rPr>
          <w:rFonts w:ascii="Times New Roman" w:eastAsia="Times New Roman" w:hAnsi="Times New Roman" w:cs="Times New Roman"/>
          <w:color w:val="000000"/>
          <w:lang w:val="uk-UA" w:eastAsia="ru-RU"/>
        </w:rPr>
        <w:t xml:space="preserve"> за 10 (десять) робочих днів до запланованої дати розірвання.</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4.1.8. Відмовитися від прийняття виконаних робіт та не проводити оплату за них в разі неналежного оформлення або надання неповного переліку документів необхідних для їх прийняття та здійснення оплати (відсутність печатки, підписів, тощо).</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4.1.9. Ініціювати внесення змін до даного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4.1.10. Проводити перевірки на будь-яких етапах виконання даного Договору, що стосуються, без обмежень:</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дотримання обсягу Робіт та ходом їх виконання;</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дотримання строків виконання Робіт;</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lastRenderedPageBreak/>
        <w:t>-   якості будівельних робіт;</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 </w:t>
      </w:r>
      <w:r w:rsidR="00207897">
        <w:rPr>
          <w:rFonts w:ascii="Times New Roman" w:eastAsia="Times New Roman" w:hAnsi="Times New Roman" w:cs="Times New Roman"/>
          <w:color w:val="000000"/>
          <w:lang w:val="uk-UA" w:eastAsia="ru-RU"/>
        </w:rPr>
        <w:t xml:space="preserve">  </w:t>
      </w:r>
      <w:r w:rsidRPr="003F5530">
        <w:rPr>
          <w:rFonts w:ascii="Times New Roman" w:eastAsia="Times New Roman" w:hAnsi="Times New Roman" w:cs="Times New Roman"/>
          <w:color w:val="000000"/>
          <w:lang w:val="uk-UA" w:eastAsia="ru-RU"/>
        </w:rPr>
        <w:t>якості будівельних матеріалів, конструкцій, обладнання, що використовуються при виконанні Робіт;</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дотримання проектної документації, будівельних стандартів і правил, нормативних документів у галузі будівництва;</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інші, не передбачені вище, питання, що стосуються належного виконання умов даного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4.1.11. Отримувати відповідні права доступу до будь-якого потрібного місця і будь-якого документу під час перевірки питань, зазначених у пункті 4.1.10 даного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4.1.1</w:t>
      </w:r>
      <w:r w:rsidR="00E40279">
        <w:rPr>
          <w:rFonts w:ascii="Times New Roman" w:eastAsia="Times New Roman" w:hAnsi="Times New Roman" w:cs="Times New Roman"/>
          <w:color w:val="000000"/>
          <w:lang w:val="uk-UA" w:eastAsia="ru-RU"/>
        </w:rPr>
        <w:t>2</w:t>
      </w:r>
      <w:r w:rsidRPr="003F5530">
        <w:rPr>
          <w:rFonts w:ascii="Times New Roman" w:eastAsia="Times New Roman" w:hAnsi="Times New Roman" w:cs="Times New Roman"/>
          <w:color w:val="000000"/>
          <w:lang w:val="uk-UA" w:eastAsia="ru-RU"/>
        </w:rPr>
        <w:t xml:space="preserve">. Надавати обов’язкові до виконання інструкції, пропозиції та вимоги </w:t>
      </w:r>
      <w:r w:rsidR="00223693">
        <w:rPr>
          <w:rFonts w:ascii="Times New Roman" w:eastAsia="Times New Roman" w:hAnsi="Times New Roman" w:cs="Times New Roman"/>
          <w:color w:val="000000"/>
          <w:lang w:val="uk-UA" w:eastAsia="ru-RU"/>
        </w:rPr>
        <w:t>Підряднику</w:t>
      </w:r>
      <w:r w:rsidRPr="003F5530">
        <w:rPr>
          <w:rFonts w:ascii="Times New Roman" w:eastAsia="Times New Roman" w:hAnsi="Times New Roman" w:cs="Times New Roman"/>
          <w:color w:val="000000"/>
          <w:lang w:val="uk-UA" w:eastAsia="ru-RU"/>
        </w:rPr>
        <w:t>, в тому числі й такі, що стосуються усунення порушень законодавства та умов цього Договору та вимагати усунення таких порушень.</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4.1.1</w:t>
      </w:r>
      <w:r w:rsidR="00E40279">
        <w:rPr>
          <w:rFonts w:ascii="Times New Roman" w:eastAsia="Times New Roman" w:hAnsi="Times New Roman" w:cs="Times New Roman"/>
          <w:color w:val="000000"/>
          <w:lang w:val="uk-UA" w:eastAsia="ru-RU"/>
        </w:rPr>
        <w:t>3</w:t>
      </w:r>
      <w:r w:rsidRPr="003F5530">
        <w:rPr>
          <w:rFonts w:ascii="Times New Roman" w:eastAsia="Times New Roman" w:hAnsi="Times New Roman" w:cs="Times New Roman"/>
          <w:color w:val="000000"/>
          <w:lang w:val="uk-UA" w:eastAsia="ru-RU"/>
        </w:rPr>
        <w:t>. Зменшувати обсяг Робіт та загальну ціну по цьому Договору залежно від реального фінансування видатків. У такому разі Сторони вносять відповідні зміни до цього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4.1.15. Здійснювати інші права, передбачені цим Договором та нормами чинного законодавства України.</w:t>
      </w:r>
    </w:p>
    <w:p w:rsidR="003F5530" w:rsidRPr="003F5530" w:rsidRDefault="003F5530" w:rsidP="003F5530">
      <w:pPr>
        <w:ind w:firstLine="420"/>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4.2. Замовник зобов'язаний:</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4.2.1. Надати </w:t>
      </w:r>
      <w:r w:rsidR="00223693">
        <w:rPr>
          <w:rFonts w:ascii="Times New Roman" w:eastAsia="Times New Roman" w:hAnsi="Times New Roman" w:cs="Times New Roman"/>
          <w:color w:val="000000"/>
          <w:lang w:val="uk-UA" w:eastAsia="ru-RU"/>
        </w:rPr>
        <w:t>Підряднику</w:t>
      </w:r>
      <w:r w:rsidRPr="003F5530">
        <w:rPr>
          <w:rFonts w:ascii="Times New Roman" w:eastAsia="Times New Roman" w:hAnsi="Times New Roman" w:cs="Times New Roman"/>
          <w:color w:val="000000"/>
          <w:lang w:val="uk-UA" w:eastAsia="ru-RU"/>
        </w:rPr>
        <w:t xml:space="preserve"> доступ до Об`єкту, передати дозвільну та проектну документацію відповідно до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4.2.2. Прийняти від </w:t>
      </w:r>
      <w:r w:rsidR="00223693">
        <w:rPr>
          <w:rFonts w:ascii="Times New Roman" w:eastAsia="Times New Roman" w:hAnsi="Times New Roman" w:cs="Times New Roman"/>
          <w:color w:val="000000"/>
          <w:lang w:val="uk-UA" w:eastAsia="ru-RU"/>
        </w:rPr>
        <w:t>Підрядника</w:t>
      </w:r>
      <w:r w:rsidRPr="003F5530">
        <w:rPr>
          <w:rFonts w:ascii="Times New Roman" w:eastAsia="Times New Roman" w:hAnsi="Times New Roman" w:cs="Times New Roman"/>
          <w:color w:val="000000"/>
          <w:lang w:val="uk-UA" w:eastAsia="ru-RU"/>
        </w:rPr>
        <w:t xml:space="preserve"> в установленому порядку виконані роботи та оплатити їх у разі прийняття.</w:t>
      </w:r>
    </w:p>
    <w:p w:rsidR="003F5530" w:rsidRPr="003F5530" w:rsidRDefault="003F5530" w:rsidP="003F5530">
      <w:pPr>
        <w:ind w:firstLine="720"/>
        <w:jc w:val="left"/>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4.2.3. Негайно письмово повідомити </w:t>
      </w:r>
      <w:r w:rsidR="00223693">
        <w:rPr>
          <w:rFonts w:ascii="Times New Roman" w:eastAsia="Times New Roman" w:hAnsi="Times New Roman" w:cs="Times New Roman"/>
          <w:color w:val="000000"/>
          <w:lang w:val="uk-UA" w:eastAsia="ru-RU"/>
        </w:rPr>
        <w:t>Підрядника</w:t>
      </w:r>
      <w:r w:rsidRPr="003F5530">
        <w:rPr>
          <w:rFonts w:ascii="Times New Roman" w:eastAsia="Times New Roman" w:hAnsi="Times New Roman" w:cs="Times New Roman"/>
          <w:color w:val="000000"/>
          <w:lang w:val="uk-UA" w:eastAsia="ru-RU"/>
        </w:rPr>
        <w:t xml:space="preserve"> про виявлені недоліки в роботі.</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4.2.4. Забезпечити здійснення технічного нагляду протягом усього періоду виконання робіт на Об'єкті в порядку, встановленому законодавством.</w:t>
      </w:r>
    </w:p>
    <w:p w:rsidR="003F5530" w:rsidRPr="003F5530" w:rsidRDefault="003F5530" w:rsidP="003F5530">
      <w:pPr>
        <w:ind w:firstLine="4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 xml:space="preserve">4.3. </w:t>
      </w:r>
      <w:r w:rsidR="00223693">
        <w:rPr>
          <w:rFonts w:ascii="Times New Roman" w:eastAsia="Times New Roman" w:hAnsi="Times New Roman" w:cs="Times New Roman"/>
          <w:b/>
          <w:bCs/>
          <w:color w:val="000000"/>
          <w:lang w:val="uk-UA" w:eastAsia="ru-RU"/>
        </w:rPr>
        <w:t>Підрядник</w:t>
      </w:r>
      <w:r w:rsidRPr="003F5530">
        <w:rPr>
          <w:rFonts w:ascii="Times New Roman" w:eastAsia="Times New Roman" w:hAnsi="Times New Roman" w:cs="Times New Roman"/>
          <w:b/>
          <w:bCs/>
          <w:color w:val="000000"/>
          <w:lang w:val="uk-UA" w:eastAsia="ru-RU"/>
        </w:rPr>
        <w:t xml:space="preserve"> має право:</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4.3.1. Залучати до виконання Договору субпідрядників, на умовах визначених даним Договором.</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4.3.</w:t>
      </w:r>
      <w:r w:rsidR="00E40279">
        <w:rPr>
          <w:rFonts w:ascii="Times New Roman" w:eastAsia="Times New Roman" w:hAnsi="Times New Roman" w:cs="Times New Roman"/>
          <w:color w:val="000000"/>
          <w:lang w:val="uk-UA" w:eastAsia="ru-RU"/>
        </w:rPr>
        <w:t>2</w:t>
      </w:r>
      <w:r w:rsidRPr="003F5530">
        <w:rPr>
          <w:rFonts w:ascii="Times New Roman" w:eastAsia="Times New Roman" w:hAnsi="Times New Roman" w:cs="Times New Roman"/>
          <w:color w:val="000000"/>
          <w:lang w:val="uk-UA" w:eastAsia="ru-RU"/>
        </w:rPr>
        <w:t>. Ініціювати внесення змін у Договір.</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4.3.</w:t>
      </w:r>
      <w:r w:rsidR="00E40279">
        <w:rPr>
          <w:rFonts w:ascii="Times New Roman" w:eastAsia="Times New Roman" w:hAnsi="Times New Roman" w:cs="Times New Roman"/>
          <w:color w:val="000000"/>
          <w:lang w:val="uk-UA" w:eastAsia="ru-RU"/>
        </w:rPr>
        <w:t>3</w:t>
      </w:r>
      <w:r w:rsidRPr="003F5530">
        <w:rPr>
          <w:rFonts w:ascii="Times New Roman" w:eastAsia="Times New Roman" w:hAnsi="Times New Roman" w:cs="Times New Roman"/>
          <w:color w:val="000000"/>
          <w:lang w:val="uk-UA" w:eastAsia="ru-RU"/>
        </w:rPr>
        <w:t xml:space="preserve">. Зупиняти роботи у разі невиконання Замовником своїх зобов'язань за Договором, що призвело до ускладнення або до неможливості виконання </w:t>
      </w:r>
      <w:r w:rsidR="00223693">
        <w:rPr>
          <w:rFonts w:ascii="Times New Roman" w:eastAsia="Times New Roman" w:hAnsi="Times New Roman" w:cs="Times New Roman"/>
          <w:color w:val="000000"/>
          <w:lang w:val="uk-UA" w:eastAsia="ru-RU"/>
        </w:rPr>
        <w:t>Підрядником</w:t>
      </w:r>
      <w:r w:rsidRPr="003F5530">
        <w:rPr>
          <w:rFonts w:ascii="Times New Roman" w:eastAsia="Times New Roman" w:hAnsi="Times New Roman" w:cs="Times New Roman"/>
          <w:color w:val="000000"/>
          <w:lang w:val="uk-UA" w:eastAsia="ru-RU"/>
        </w:rPr>
        <w:t xml:space="preserve"> робіт.</w:t>
      </w:r>
    </w:p>
    <w:p w:rsidR="003F5530" w:rsidRPr="003F5530" w:rsidRDefault="003F5530" w:rsidP="003F5530">
      <w:pPr>
        <w:ind w:firstLine="4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 xml:space="preserve">4.4. </w:t>
      </w:r>
      <w:r w:rsidR="00223693">
        <w:rPr>
          <w:rFonts w:ascii="Times New Roman" w:eastAsia="Times New Roman" w:hAnsi="Times New Roman" w:cs="Times New Roman"/>
          <w:b/>
          <w:bCs/>
          <w:color w:val="000000"/>
          <w:lang w:val="uk-UA" w:eastAsia="ru-RU"/>
        </w:rPr>
        <w:t>Підрядник</w:t>
      </w:r>
      <w:r w:rsidRPr="003F5530">
        <w:rPr>
          <w:rFonts w:ascii="Times New Roman" w:eastAsia="Times New Roman" w:hAnsi="Times New Roman" w:cs="Times New Roman"/>
          <w:b/>
          <w:bCs/>
          <w:color w:val="000000"/>
          <w:lang w:val="uk-UA" w:eastAsia="ru-RU"/>
        </w:rPr>
        <w:t xml:space="preserve"> зобов'язаний:</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4.4.1. Забезпечити виконання робіт у строки, встановлені цим Договором.</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w:t>
      </w:r>
      <w:r w:rsidR="00E40279">
        <w:rPr>
          <w:rFonts w:ascii="Times New Roman" w:eastAsia="Times New Roman" w:hAnsi="Times New Roman" w:cs="Times New Roman"/>
          <w:color w:val="000000"/>
          <w:lang w:val="uk-UA" w:eastAsia="ru-RU"/>
        </w:rPr>
        <w:t>2</w:t>
      </w:r>
      <w:r w:rsidRPr="003F5530">
        <w:rPr>
          <w:rFonts w:ascii="Times New Roman" w:eastAsia="Times New Roman" w:hAnsi="Times New Roman" w:cs="Times New Roman"/>
          <w:color w:val="000000"/>
          <w:lang w:val="uk-UA" w:eastAsia="ru-RU"/>
        </w:rPr>
        <w:t>. Передати Замовнику у порядку, передбаченому законодавством та Договором, завершений будівництвом об'єкт.</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w:t>
      </w:r>
      <w:r w:rsidR="00E40279">
        <w:rPr>
          <w:rFonts w:ascii="Times New Roman" w:eastAsia="Times New Roman" w:hAnsi="Times New Roman" w:cs="Times New Roman"/>
          <w:color w:val="000000"/>
          <w:lang w:val="uk-UA" w:eastAsia="ru-RU"/>
        </w:rPr>
        <w:t>3</w:t>
      </w:r>
      <w:r w:rsidRPr="003F5530">
        <w:rPr>
          <w:rFonts w:ascii="Times New Roman" w:eastAsia="Times New Roman" w:hAnsi="Times New Roman" w:cs="Times New Roman"/>
          <w:color w:val="000000"/>
          <w:lang w:val="uk-UA" w:eastAsia="ru-RU"/>
        </w:rPr>
        <w:t>. Вжити заходів до недопущення передачі без згоди Замовника проектної документації (примірників, копій) третім особам.</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w:t>
      </w:r>
      <w:r w:rsidR="00E40279">
        <w:rPr>
          <w:rFonts w:ascii="Times New Roman" w:eastAsia="Times New Roman" w:hAnsi="Times New Roman" w:cs="Times New Roman"/>
          <w:color w:val="000000"/>
          <w:lang w:val="uk-UA" w:eastAsia="ru-RU"/>
        </w:rPr>
        <w:t>4</w:t>
      </w:r>
      <w:r w:rsidRPr="003F5530">
        <w:rPr>
          <w:rFonts w:ascii="Times New Roman" w:eastAsia="Times New Roman" w:hAnsi="Times New Roman" w:cs="Times New Roman"/>
          <w:color w:val="000000"/>
          <w:lang w:val="uk-UA" w:eastAsia="ru-RU"/>
        </w:rPr>
        <w:t>. Забезпечити ведення та передачу Замовнику в установленому порядку документів про виконання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w:t>
      </w:r>
      <w:r w:rsidR="00E40279">
        <w:rPr>
          <w:rFonts w:ascii="Times New Roman" w:eastAsia="Times New Roman" w:hAnsi="Times New Roman" w:cs="Times New Roman"/>
          <w:color w:val="000000"/>
          <w:lang w:val="uk-UA" w:eastAsia="ru-RU"/>
        </w:rPr>
        <w:t>5</w:t>
      </w:r>
      <w:r w:rsidRPr="003F5530">
        <w:rPr>
          <w:rFonts w:ascii="Times New Roman" w:eastAsia="Times New Roman" w:hAnsi="Times New Roman" w:cs="Times New Roman"/>
          <w:color w:val="000000"/>
          <w:lang w:val="uk-UA" w:eastAsia="ru-RU"/>
        </w:rPr>
        <w:t xml:space="preserve">.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w:t>
      </w:r>
      <w:r w:rsidR="00D963B0">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несе перед Замовником відповідальність за дії субпідрядників такою ж мірою, як і за свої власні дії.</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w:t>
      </w:r>
      <w:r w:rsidR="00E40279">
        <w:rPr>
          <w:rFonts w:ascii="Times New Roman" w:eastAsia="Times New Roman" w:hAnsi="Times New Roman" w:cs="Times New Roman"/>
          <w:color w:val="000000"/>
          <w:lang w:val="uk-UA" w:eastAsia="ru-RU"/>
        </w:rPr>
        <w:t>6</w:t>
      </w:r>
      <w:r w:rsidRPr="003F5530">
        <w:rPr>
          <w:rFonts w:ascii="Times New Roman" w:eastAsia="Times New Roman" w:hAnsi="Times New Roman" w:cs="Times New Roman"/>
          <w:color w:val="000000"/>
          <w:lang w:val="uk-UA" w:eastAsia="ru-RU"/>
        </w:rPr>
        <w:t>.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w:t>
      </w:r>
      <w:r w:rsidR="00E40279">
        <w:rPr>
          <w:rFonts w:ascii="Times New Roman" w:eastAsia="Times New Roman" w:hAnsi="Times New Roman" w:cs="Times New Roman"/>
          <w:color w:val="000000"/>
          <w:lang w:val="uk-UA" w:eastAsia="ru-RU"/>
        </w:rPr>
        <w:t>7</w:t>
      </w:r>
      <w:r w:rsidRPr="003F5530">
        <w:rPr>
          <w:rFonts w:ascii="Times New Roman" w:eastAsia="Times New Roman" w:hAnsi="Times New Roman" w:cs="Times New Roman"/>
          <w:color w:val="000000"/>
          <w:lang w:val="uk-UA" w:eastAsia="ru-RU"/>
        </w:rPr>
        <w:t>.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w:t>
      </w:r>
      <w:r w:rsidR="00E40279">
        <w:rPr>
          <w:rFonts w:ascii="Times New Roman" w:eastAsia="Times New Roman" w:hAnsi="Times New Roman" w:cs="Times New Roman"/>
          <w:color w:val="000000"/>
          <w:lang w:val="uk-UA" w:eastAsia="ru-RU"/>
        </w:rPr>
        <w:t>8</w:t>
      </w:r>
      <w:r w:rsidRPr="003F5530">
        <w:rPr>
          <w:rFonts w:ascii="Times New Roman" w:eastAsia="Times New Roman" w:hAnsi="Times New Roman" w:cs="Times New Roman"/>
          <w:color w:val="000000"/>
          <w:lang w:val="uk-UA" w:eastAsia="ru-RU"/>
        </w:rPr>
        <w:t>. Нести відповідальність за якість виконаних Робіт, застосовуваних матеріалів, устаткування та конструкцій.</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w:t>
      </w:r>
      <w:r w:rsidR="00E40279">
        <w:rPr>
          <w:rFonts w:ascii="Times New Roman" w:eastAsia="Times New Roman" w:hAnsi="Times New Roman" w:cs="Times New Roman"/>
          <w:color w:val="000000"/>
          <w:lang w:val="uk-UA" w:eastAsia="ru-RU"/>
        </w:rPr>
        <w:t>9</w:t>
      </w:r>
      <w:r w:rsidRPr="003F5530">
        <w:rPr>
          <w:rFonts w:ascii="Times New Roman" w:eastAsia="Times New Roman" w:hAnsi="Times New Roman" w:cs="Times New Roman"/>
          <w:color w:val="000000"/>
          <w:lang w:val="uk-UA" w:eastAsia="ru-RU"/>
        </w:rPr>
        <w:t>. Своєчасно, власними силами та за власний рахунок, усувати недоліки робіт, допущені з його вини, виявлені під час виконання робіт та під час гарантійного терміну.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4.4.1</w:t>
      </w:r>
      <w:r w:rsidR="00E40279">
        <w:rPr>
          <w:rFonts w:ascii="Times New Roman" w:eastAsia="Times New Roman" w:hAnsi="Times New Roman" w:cs="Times New Roman"/>
          <w:color w:val="000000"/>
          <w:lang w:val="uk-UA" w:eastAsia="ru-RU"/>
        </w:rPr>
        <w:t>0</w:t>
      </w:r>
      <w:r w:rsidRPr="003F5530">
        <w:rPr>
          <w:rFonts w:ascii="Times New Roman" w:eastAsia="Times New Roman" w:hAnsi="Times New Roman" w:cs="Times New Roman"/>
          <w:color w:val="000000"/>
          <w:lang w:val="uk-UA" w:eastAsia="ru-RU"/>
        </w:rPr>
        <w:t>. Відшкодувати відповідно до законодавства та Договору завдані Замовнику збитки та сплачувати штрафні санкції.</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4.4.1</w:t>
      </w:r>
      <w:r w:rsidR="00E40279">
        <w:rPr>
          <w:rFonts w:ascii="Times New Roman" w:eastAsia="Times New Roman" w:hAnsi="Times New Roman" w:cs="Times New Roman"/>
          <w:color w:val="000000"/>
          <w:lang w:val="uk-UA" w:eastAsia="ru-RU"/>
        </w:rPr>
        <w:t>1</w:t>
      </w:r>
      <w:r w:rsidRPr="003F5530">
        <w:rPr>
          <w:rFonts w:ascii="Times New Roman" w:eastAsia="Times New Roman" w:hAnsi="Times New Roman" w:cs="Times New Roman"/>
          <w:color w:val="000000"/>
          <w:lang w:val="uk-UA" w:eastAsia="ru-RU"/>
        </w:rPr>
        <w:t>.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lastRenderedPageBreak/>
        <w:t>4.4.1</w:t>
      </w:r>
      <w:r w:rsidR="00E40279">
        <w:rPr>
          <w:rFonts w:ascii="Times New Roman" w:eastAsia="Times New Roman" w:hAnsi="Times New Roman" w:cs="Times New Roman"/>
          <w:color w:val="000000"/>
          <w:lang w:val="uk-UA" w:eastAsia="ru-RU"/>
        </w:rPr>
        <w:t>2</w:t>
      </w:r>
      <w:r w:rsidRPr="003F5530">
        <w:rPr>
          <w:rFonts w:ascii="Times New Roman" w:eastAsia="Times New Roman" w:hAnsi="Times New Roman" w:cs="Times New Roman"/>
          <w:color w:val="000000"/>
          <w:lang w:val="uk-UA" w:eastAsia="ru-RU"/>
        </w:rPr>
        <w:t>. Забезпечувати та сприяти Замовнику в проведенні перевірок на будь-яких етапах виконання даного Договору, що стосуються, без обмежень:</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дотримання обсягу Робі</w:t>
      </w:r>
      <w:r w:rsidR="00D55F7C">
        <w:rPr>
          <w:rFonts w:ascii="Times New Roman" w:eastAsia="Times New Roman" w:hAnsi="Times New Roman" w:cs="Times New Roman"/>
          <w:color w:val="000000"/>
          <w:lang w:val="uk-UA" w:eastAsia="ru-RU"/>
        </w:rPr>
        <w:t>т</w:t>
      </w:r>
      <w:r w:rsidRPr="003F5530">
        <w:rPr>
          <w:rFonts w:ascii="Times New Roman" w:eastAsia="Times New Roman" w:hAnsi="Times New Roman" w:cs="Times New Roman"/>
          <w:color w:val="000000"/>
          <w:lang w:val="uk-UA" w:eastAsia="ru-RU"/>
        </w:rPr>
        <w:t xml:space="preserve"> та ходом їх виконання;</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якості будівельних робіт;</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 </w:t>
      </w:r>
      <w:r w:rsidR="00D55F7C">
        <w:rPr>
          <w:rFonts w:ascii="Times New Roman" w:eastAsia="Times New Roman" w:hAnsi="Times New Roman" w:cs="Times New Roman"/>
          <w:color w:val="000000"/>
          <w:lang w:val="uk-UA" w:eastAsia="ru-RU"/>
        </w:rPr>
        <w:t xml:space="preserve">  </w:t>
      </w:r>
      <w:r w:rsidRPr="003F5530">
        <w:rPr>
          <w:rFonts w:ascii="Times New Roman" w:eastAsia="Times New Roman" w:hAnsi="Times New Roman" w:cs="Times New Roman"/>
          <w:color w:val="000000"/>
          <w:lang w:val="uk-UA" w:eastAsia="ru-RU"/>
        </w:rPr>
        <w:t>якості будівельних матеріалів, конструкцій, обладнання</w:t>
      </w:r>
      <w:r w:rsidR="00D55F7C">
        <w:rPr>
          <w:rFonts w:ascii="Times New Roman" w:eastAsia="Times New Roman" w:hAnsi="Times New Roman" w:cs="Times New Roman"/>
          <w:color w:val="000000"/>
          <w:lang w:val="uk-UA" w:eastAsia="ru-RU"/>
        </w:rPr>
        <w:t>,</w:t>
      </w:r>
      <w:r w:rsidRPr="003F5530">
        <w:rPr>
          <w:rFonts w:ascii="Times New Roman" w:eastAsia="Times New Roman" w:hAnsi="Times New Roman" w:cs="Times New Roman"/>
          <w:color w:val="000000"/>
          <w:lang w:val="uk-UA" w:eastAsia="ru-RU"/>
        </w:rPr>
        <w:t xml:space="preserve"> що використовуються при виконанні Робіт;</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дотримання проектної документації, будівельних стандартів і правил, нормативних документів у галузі будівництва;</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інші, не передбачені вище, питання, що стосуються належного виконання умов даного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4.4.1</w:t>
      </w:r>
      <w:r w:rsidR="00E40279">
        <w:rPr>
          <w:rFonts w:ascii="Times New Roman" w:eastAsia="Times New Roman" w:hAnsi="Times New Roman" w:cs="Times New Roman"/>
          <w:color w:val="000000"/>
          <w:lang w:val="uk-UA" w:eastAsia="ru-RU"/>
        </w:rPr>
        <w:t>3</w:t>
      </w:r>
      <w:r w:rsidRPr="003F5530">
        <w:rPr>
          <w:rFonts w:ascii="Times New Roman" w:eastAsia="Times New Roman" w:hAnsi="Times New Roman" w:cs="Times New Roman"/>
          <w:color w:val="000000"/>
          <w:lang w:val="uk-UA" w:eastAsia="ru-RU"/>
        </w:rPr>
        <w:t>. Надавати відповідні права доступу (за вимогою) до будь-якого потрібного місця і будь-якого документу під час перевірки питань, зазначених у пункті 4.4.1</w:t>
      </w:r>
      <w:r w:rsidR="00E40279">
        <w:rPr>
          <w:rFonts w:ascii="Times New Roman" w:eastAsia="Times New Roman" w:hAnsi="Times New Roman" w:cs="Times New Roman"/>
          <w:color w:val="000000"/>
          <w:lang w:val="uk-UA" w:eastAsia="ru-RU"/>
        </w:rPr>
        <w:t>2</w:t>
      </w:r>
      <w:r w:rsidRPr="003F5530">
        <w:rPr>
          <w:rFonts w:ascii="Times New Roman" w:eastAsia="Times New Roman" w:hAnsi="Times New Roman" w:cs="Times New Roman"/>
          <w:color w:val="000000"/>
          <w:lang w:val="uk-UA" w:eastAsia="ru-RU"/>
        </w:rPr>
        <w:t xml:space="preserve"> даного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4.4.1</w:t>
      </w:r>
      <w:r w:rsidR="00E40279">
        <w:rPr>
          <w:rFonts w:ascii="Times New Roman" w:eastAsia="Times New Roman" w:hAnsi="Times New Roman" w:cs="Times New Roman"/>
          <w:color w:val="000000"/>
          <w:lang w:val="uk-UA" w:eastAsia="ru-RU"/>
        </w:rPr>
        <w:t>4</w:t>
      </w:r>
      <w:r w:rsidRPr="003F5530">
        <w:rPr>
          <w:rFonts w:ascii="Times New Roman" w:eastAsia="Times New Roman" w:hAnsi="Times New Roman" w:cs="Times New Roman"/>
          <w:color w:val="000000"/>
          <w:lang w:val="uk-UA" w:eastAsia="ru-RU"/>
        </w:rPr>
        <w:t>. В рамках даного Договору співпрацювати та сприяти (не перешкоджати) здійсненню нагляду та контролю із залученим або призначеним Замовником інженером – консультантом (у разі залучення) та/або фахівцем та інженером технічного нагляду відповідно до умов даного Договору та законодавства України.</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4.4.1</w:t>
      </w:r>
      <w:r w:rsidR="00E40279">
        <w:rPr>
          <w:rFonts w:ascii="Times New Roman" w:eastAsia="Times New Roman" w:hAnsi="Times New Roman" w:cs="Times New Roman"/>
          <w:color w:val="000000"/>
          <w:lang w:val="uk-UA" w:eastAsia="ru-RU"/>
        </w:rPr>
        <w:t>5</w:t>
      </w:r>
      <w:r w:rsidRPr="003F5530">
        <w:rPr>
          <w:rFonts w:ascii="Times New Roman" w:eastAsia="Times New Roman" w:hAnsi="Times New Roman" w:cs="Times New Roman"/>
          <w:color w:val="000000"/>
          <w:lang w:val="uk-UA" w:eastAsia="ru-RU"/>
        </w:rPr>
        <w:t>.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4.4.1</w:t>
      </w:r>
      <w:r w:rsidR="00E40279">
        <w:rPr>
          <w:rFonts w:ascii="Times New Roman" w:eastAsia="Times New Roman" w:hAnsi="Times New Roman" w:cs="Times New Roman"/>
          <w:color w:val="000000"/>
          <w:lang w:val="uk-UA" w:eastAsia="ru-RU"/>
        </w:rPr>
        <w:t>6</w:t>
      </w:r>
      <w:r w:rsidRPr="003F5530">
        <w:rPr>
          <w:rFonts w:ascii="Times New Roman" w:eastAsia="Times New Roman" w:hAnsi="Times New Roman" w:cs="Times New Roman"/>
          <w:color w:val="000000"/>
          <w:lang w:val="uk-UA" w:eastAsia="ru-RU"/>
        </w:rPr>
        <w:t>. Невідкладно реагувати на інструкції, пропозиції та вимоги Замовника, інженера технічного нагляду, інженера-консультанта (в разі залучення), в тому числі й такі, що стосуються усунення порушень законодавства та умов цього Договору та забезпечувати усунення таких порушень.</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w:t>
      </w:r>
      <w:r w:rsidR="00E40279">
        <w:rPr>
          <w:rFonts w:ascii="Times New Roman" w:eastAsia="Times New Roman" w:hAnsi="Times New Roman" w:cs="Times New Roman"/>
          <w:color w:val="000000"/>
          <w:lang w:val="uk-UA" w:eastAsia="ru-RU"/>
        </w:rPr>
        <w:t>17</w:t>
      </w:r>
      <w:r w:rsidRPr="003F5530">
        <w:rPr>
          <w:rFonts w:ascii="Times New Roman" w:eastAsia="Times New Roman" w:hAnsi="Times New Roman" w:cs="Times New Roman"/>
          <w:color w:val="000000"/>
          <w:lang w:val="uk-UA" w:eastAsia="ru-RU"/>
        </w:rPr>
        <w:t>. Належним чином вести бухгалтерський облік щодо усіх фінансових операцій та видатків у зв’язку із Договором та надавати копії таких документів на вимогу Замовника.</w:t>
      </w:r>
    </w:p>
    <w:p w:rsidR="003F5530" w:rsidRPr="003F5530" w:rsidRDefault="00E40279" w:rsidP="003F5530">
      <w:pPr>
        <w:ind w:firstLine="720"/>
        <w:rPr>
          <w:rFonts w:ascii="Times New Roman" w:eastAsia="Times New Roman" w:hAnsi="Times New Roman" w:cs="Times New Roman"/>
          <w:lang w:val="uk-UA" w:eastAsia="ru-RU"/>
        </w:rPr>
      </w:pPr>
      <w:r>
        <w:rPr>
          <w:rFonts w:ascii="Times New Roman" w:eastAsia="Times New Roman" w:hAnsi="Times New Roman" w:cs="Times New Roman"/>
          <w:color w:val="000000"/>
          <w:shd w:val="clear" w:color="auto" w:fill="FFFFFF"/>
          <w:lang w:val="uk-UA" w:eastAsia="ru-RU"/>
        </w:rPr>
        <w:t>4.4.18</w:t>
      </w:r>
      <w:r w:rsidR="003F5530" w:rsidRPr="003F5530">
        <w:rPr>
          <w:rFonts w:ascii="Times New Roman" w:eastAsia="Times New Roman" w:hAnsi="Times New Roman" w:cs="Times New Roman"/>
          <w:color w:val="000000"/>
          <w:shd w:val="clear" w:color="auto" w:fill="FFFFFF"/>
          <w:lang w:val="uk-UA" w:eastAsia="ru-RU"/>
        </w:rPr>
        <w:t>. Отримати від Замовника до початку виконання Робіт дозвільну та проектну документацію в порядку визначеному цим Договором.</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w:t>
      </w:r>
      <w:r w:rsidR="00E40279">
        <w:rPr>
          <w:rFonts w:ascii="Times New Roman" w:eastAsia="Times New Roman" w:hAnsi="Times New Roman" w:cs="Times New Roman"/>
          <w:color w:val="000000"/>
          <w:lang w:val="uk-UA" w:eastAsia="ru-RU"/>
        </w:rPr>
        <w:t>19</w:t>
      </w:r>
      <w:r w:rsidRPr="003F5530">
        <w:rPr>
          <w:rFonts w:ascii="Times New Roman" w:eastAsia="Times New Roman" w:hAnsi="Times New Roman" w:cs="Times New Roman"/>
          <w:color w:val="000000"/>
          <w:lang w:val="uk-UA" w:eastAsia="ru-RU"/>
        </w:rPr>
        <w:t xml:space="preserve">. Отримувати всі погодження, дозволи та ліцензії необхідні під час виконання Робіт (до початку таких Робіт), що стосується діяльності </w:t>
      </w:r>
      <w:r w:rsidR="00D55F7C">
        <w:rPr>
          <w:rFonts w:ascii="Times New Roman" w:eastAsia="Times New Roman" w:hAnsi="Times New Roman" w:cs="Times New Roman"/>
          <w:color w:val="000000"/>
          <w:lang w:val="uk-UA" w:eastAsia="ru-RU"/>
        </w:rPr>
        <w:t>Підрядника</w:t>
      </w:r>
      <w:r w:rsidRPr="003F5530">
        <w:rPr>
          <w:rFonts w:ascii="Times New Roman" w:eastAsia="Times New Roman" w:hAnsi="Times New Roman" w:cs="Times New Roman"/>
          <w:color w:val="000000"/>
          <w:lang w:val="uk-UA" w:eastAsia="ru-RU"/>
        </w:rPr>
        <w:t>, та забезпечити їх чинність протягом строку дії Договору. Забезпечити наявність необхідних дозволів та ліцензій у субпідрядників, які залучаються до виконання Робіт.</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4.4.2</w:t>
      </w:r>
      <w:r w:rsidR="00E40279">
        <w:rPr>
          <w:rFonts w:ascii="Times New Roman" w:eastAsia="Times New Roman" w:hAnsi="Times New Roman" w:cs="Times New Roman"/>
          <w:color w:val="000000"/>
          <w:lang w:val="uk-UA" w:eastAsia="ru-RU"/>
        </w:rPr>
        <w:t>0</w:t>
      </w:r>
      <w:r w:rsidRPr="003F5530">
        <w:rPr>
          <w:rFonts w:ascii="Times New Roman" w:eastAsia="Times New Roman" w:hAnsi="Times New Roman" w:cs="Times New Roman"/>
          <w:color w:val="000000"/>
          <w:lang w:val="uk-UA" w:eastAsia="ru-RU"/>
        </w:rPr>
        <w:t>. Забезпечити повне, якісне та своєчасне ведення виконавчої документації, що передбачена діючими будівельними нормами та цим Договором, визначити осіб, відповідальних за її ведення.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4.4.2</w:t>
      </w:r>
      <w:r w:rsidR="00E40279">
        <w:rPr>
          <w:rFonts w:ascii="Times New Roman" w:eastAsia="Times New Roman" w:hAnsi="Times New Roman" w:cs="Times New Roman"/>
          <w:color w:val="000000"/>
          <w:lang w:val="uk-UA" w:eastAsia="ru-RU"/>
        </w:rPr>
        <w:t>1</w:t>
      </w:r>
      <w:r w:rsidRPr="003F5530">
        <w:rPr>
          <w:rFonts w:ascii="Times New Roman" w:eastAsia="Times New Roman" w:hAnsi="Times New Roman" w:cs="Times New Roman"/>
          <w:color w:val="000000"/>
          <w:lang w:val="uk-UA" w:eastAsia="ru-RU"/>
        </w:rPr>
        <w:t>. Надавати Замовнику виконавчу документацію, сертифікати відповідності (якості), паспорти, гарантійні талони та експлуатаційну документацію на обладнання, інші документи що підтверджують якість та придатність матеріалів, що використовуються.</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4.4.2</w:t>
      </w:r>
      <w:r w:rsidR="00E40279">
        <w:rPr>
          <w:rFonts w:ascii="Times New Roman" w:eastAsia="Times New Roman" w:hAnsi="Times New Roman" w:cs="Times New Roman"/>
          <w:color w:val="000000"/>
          <w:lang w:val="uk-UA" w:eastAsia="ru-RU"/>
        </w:rPr>
        <w:t>2</w:t>
      </w:r>
      <w:r w:rsidRPr="003F5530">
        <w:rPr>
          <w:rFonts w:ascii="Times New Roman" w:eastAsia="Times New Roman" w:hAnsi="Times New Roman" w:cs="Times New Roman"/>
          <w:color w:val="000000"/>
          <w:lang w:val="uk-UA" w:eastAsia="ru-RU"/>
        </w:rPr>
        <w:t>. Виконувати належним чином всі інші зобов’язання передбачені цим Договором та нормами чинного законодавства України.</w:t>
      </w:r>
    </w:p>
    <w:p w:rsidR="003F5530" w:rsidRPr="003F5530" w:rsidRDefault="003F5530" w:rsidP="003F5530">
      <w:pPr>
        <w:ind w:firstLine="4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5. РИЗИКИ ЗНИЩЕННЯ АБО ПОШКОДЖЕННЯ ОБ’ЄКТА</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5.1. </w:t>
      </w:r>
      <w:r w:rsidR="00D55F7C">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несе ризик знищення або пошкодження Об'єкта, робіт, в тому числі виконаних субпідрядниками, з початку їх виконання до затвердження Акту про прийняття в експлуатацію Об’єкту.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5.2. </w:t>
      </w:r>
      <w:r w:rsidR="00D55F7C">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відповідає за охорону майна, виконувані роботи, забезпечення безпеки протягом всього терміну дії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5.3. Повідомлення про пошкодження Об'єкта надсилається Замовнику протягом 2 (двох) робочих днів після його виявлення. Пошкодження підлягає усуненню </w:t>
      </w:r>
      <w:r w:rsidR="00D55F7C">
        <w:rPr>
          <w:rFonts w:ascii="Times New Roman" w:eastAsia="Times New Roman" w:hAnsi="Times New Roman" w:cs="Times New Roman"/>
          <w:color w:val="000000"/>
          <w:lang w:val="uk-UA" w:eastAsia="ru-RU"/>
        </w:rPr>
        <w:t>Підрядником</w:t>
      </w:r>
      <w:r w:rsidRPr="003F5530">
        <w:rPr>
          <w:rFonts w:ascii="Times New Roman" w:eastAsia="Times New Roman" w:hAnsi="Times New Roman" w:cs="Times New Roman"/>
          <w:color w:val="000000"/>
          <w:lang w:val="uk-UA" w:eastAsia="ru-RU"/>
        </w:rPr>
        <w:t xml:space="preserve"> за власний рахунок  у строки, погоджені Сторонами із урахуванням його складності та обсягів.</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lastRenderedPageBreak/>
        <w:t xml:space="preserve">5.4. Якщо </w:t>
      </w:r>
      <w:r w:rsidR="00D55F7C">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виявить обставини, що загрожують знищенню або пошкодженню Робіт (Об’єкта), які залежать від Замовника, </w:t>
      </w:r>
      <w:r w:rsidR="00D55F7C">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зобов’язаний негайно зупинити виконання Робіт і повідомити про такі обставини Замовника.</w:t>
      </w:r>
    </w:p>
    <w:p w:rsidR="003F5530" w:rsidRPr="003F5530" w:rsidRDefault="003F5530" w:rsidP="003F5530">
      <w:pPr>
        <w:ind w:firstLine="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6. ЗАБЕЗПЕЧЕННЯ РОБІТ ПРОЕКТНОЮ ДОКУМЕНТАЦІЄЮ</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6.1. Забезпечення робіт проектною документацією покладається на Замовника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Загальні умови), інших нормативних документів та цього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6.2. Замовник має право вносити зміни в проектну документацію із урахуванням умов, визначених в п.53 Загальних умов.</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6.3. </w:t>
      </w:r>
      <w:r w:rsidR="002E2027">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може надавати Замовнику пропозиції щодо поліпшення проектних рішень. Замовник розглядає і надає відповідь </w:t>
      </w:r>
      <w:r w:rsidR="002E2027">
        <w:rPr>
          <w:rFonts w:ascii="Times New Roman" w:eastAsia="Times New Roman" w:hAnsi="Times New Roman" w:cs="Times New Roman"/>
          <w:color w:val="000000"/>
          <w:lang w:val="uk-UA" w:eastAsia="ru-RU"/>
        </w:rPr>
        <w:t>Підряднику</w:t>
      </w:r>
      <w:r w:rsidRPr="003F5530">
        <w:rPr>
          <w:rFonts w:ascii="Times New Roman" w:eastAsia="Times New Roman" w:hAnsi="Times New Roman" w:cs="Times New Roman"/>
          <w:color w:val="000000"/>
          <w:lang w:val="uk-UA" w:eastAsia="ru-RU"/>
        </w:rPr>
        <w:t xml:space="preserve"> протягом 5 (п’яти) робочих днів з дня одержання пропозицій.</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212529"/>
          <w:shd w:val="clear" w:color="auto" w:fill="FFFFFF"/>
          <w:lang w:val="uk-UA" w:eastAsia="ru-RU"/>
        </w:rPr>
        <w:t xml:space="preserve">6.4. </w:t>
      </w:r>
      <w:r w:rsidR="002E2027">
        <w:rPr>
          <w:rFonts w:ascii="Times New Roman" w:eastAsia="Times New Roman" w:hAnsi="Times New Roman" w:cs="Times New Roman"/>
          <w:color w:val="212529"/>
          <w:shd w:val="clear" w:color="auto" w:fill="FFFFFF"/>
          <w:lang w:val="uk-UA" w:eastAsia="ru-RU"/>
        </w:rPr>
        <w:t>Підрядник</w:t>
      </w:r>
      <w:r w:rsidRPr="003F5530">
        <w:rPr>
          <w:rFonts w:ascii="Times New Roman" w:eastAsia="Times New Roman" w:hAnsi="Times New Roman" w:cs="Times New Roman"/>
          <w:color w:val="212529"/>
          <w:shd w:val="clear" w:color="auto" w:fill="FFFFFF"/>
          <w:lang w:val="uk-UA" w:eastAsia="ru-RU"/>
        </w:rPr>
        <w:t xml:space="preserve"> зобов'язаний до початку виконання робіт перевірити проектну документацію на Об'єкт, її комплектність та  відповідність  установленим  вимогам. У разі виявлення невідповідності проектної документації установленим вимогам </w:t>
      </w:r>
      <w:r w:rsidR="002E2027">
        <w:rPr>
          <w:rFonts w:ascii="Times New Roman" w:eastAsia="Times New Roman" w:hAnsi="Times New Roman" w:cs="Times New Roman"/>
          <w:color w:val="212529"/>
          <w:shd w:val="clear" w:color="auto" w:fill="FFFFFF"/>
          <w:lang w:val="uk-UA" w:eastAsia="ru-RU"/>
        </w:rPr>
        <w:t>Підрядник</w:t>
      </w:r>
      <w:r w:rsidRPr="003F5530">
        <w:rPr>
          <w:rFonts w:ascii="Times New Roman" w:eastAsia="Times New Roman" w:hAnsi="Times New Roman" w:cs="Times New Roman"/>
          <w:color w:val="212529"/>
          <w:shd w:val="clear" w:color="auto" w:fill="FFFFFF"/>
          <w:lang w:val="uk-UA" w:eastAsia="ru-RU"/>
        </w:rPr>
        <w:t xml:space="preserve"> повідомляє про це Замовника.</w:t>
      </w:r>
    </w:p>
    <w:p w:rsidR="003F5530" w:rsidRPr="003F5530" w:rsidRDefault="003F5530" w:rsidP="003F5530">
      <w:pPr>
        <w:ind w:firstLine="4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7. ЗАБЕЗПЕЧЕННЯ РОБІТ МАТЕРІАЛАМИ, УСТАТКУВАННЯМ ТА ПОСЛУГАМИ</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7.</w:t>
      </w:r>
      <w:r w:rsidR="00E40279">
        <w:rPr>
          <w:rFonts w:ascii="Times New Roman" w:eastAsia="Times New Roman" w:hAnsi="Times New Roman" w:cs="Times New Roman"/>
          <w:color w:val="000000"/>
          <w:lang w:val="uk-UA" w:eastAsia="ru-RU"/>
        </w:rPr>
        <w:t>1</w:t>
      </w:r>
      <w:r w:rsidRPr="003F5530">
        <w:rPr>
          <w:rFonts w:ascii="Times New Roman" w:eastAsia="Times New Roman" w:hAnsi="Times New Roman" w:cs="Times New Roman"/>
          <w:color w:val="000000"/>
          <w:lang w:val="uk-UA" w:eastAsia="ru-RU"/>
        </w:rPr>
        <w:t xml:space="preserve">. </w:t>
      </w:r>
      <w:r w:rsidR="002E2027">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зобов’язаний виконувати Роботи із застосуванням матеріалів та устаткування, які мають відповідні протоколи випробувань, сертифікати, паспорти або інші документи, що підтверджують відповідність вимогам проектної документації, будівельним нормам і стандартам, технічним умовам, нормативним документам в галузі будівництва.</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7.</w:t>
      </w:r>
      <w:r w:rsidR="00E40279">
        <w:rPr>
          <w:rFonts w:ascii="Times New Roman" w:eastAsia="Times New Roman" w:hAnsi="Times New Roman" w:cs="Times New Roman"/>
          <w:color w:val="000000"/>
          <w:lang w:val="uk-UA" w:eastAsia="ru-RU"/>
        </w:rPr>
        <w:t>2</w:t>
      </w:r>
      <w:r w:rsidRPr="003F5530">
        <w:rPr>
          <w:rFonts w:ascii="Times New Roman" w:eastAsia="Times New Roman" w:hAnsi="Times New Roman" w:cs="Times New Roman"/>
          <w:color w:val="000000"/>
          <w:lang w:val="uk-UA" w:eastAsia="ru-RU"/>
        </w:rPr>
        <w:t xml:space="preserve">. Замовник, за можливості забезпечує доступ </w:t>
      </w:r>
      <w:r w:rsidR="002E2027">
        <w:rPr>
          <w:rFonts w:ascii="Times New Roman" w:eastAsia="Times New Roman" w:hAnsi="Times New Roman" w:cs="Times New Roman"/>
          <w:color w:val="000000"/>
          <w:lang w:val="uk-UA" w:eastAsia="ru-RU"/>
        </w:rPr>
        <w:t>Підрядника</w:t>
      </w:r>
      <w:r w:rsidRPr="003F5530">
        <w:rPr>
          <w:rFonts w:ascii="Times New Roman" w:eastAsia="Times New Roman" w:hAnsi="Times New Roman" w:cs="Times New Roman"/>
          <w:color w:val="000000"/>
          <w:lang w:val="uk-UA" w:eastAsia="ru-RU"/>
        </w:rPr>
        <w:t xml:space="preserve"> до водопостачання, водовідведення та електропостачання, інших інженерних мереж, у випадку якщо є технічна можливість надання такого доступу.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7.</w:t>
      </w:r>
      <w:r w:rsidR="00E40279">
        <w:rPr>
          <w:rFonts w:ascii="Times New Roman" w:eastAsia="Times New Roman" w:hAnsi="Times New Roman" w:cs="Times New Roman"/>
          <w:color w:val="000000"/>
          <w:lang w:val="uk-UA" w:eastAsia="ru-RU"/>
        </w:rPr>
        <w:t>3</w:t>
      </w:r>
      <w:r w:rsidRPr="003F5530">
        <w:rPr>
          <w:rFonts w:ascii="Times New Roman" w:eastAsia="Times New Roman" w:hAnsi="Times New Roman" w:cs="Times New Roman"/>
          <w:color w:val="000000"/>
          <w:lang w:val="uk-UA" w:eastAsia="ru-RU"/>
        </w:rPr>
        <w:t xml:space="preserve">. </w:t>
      </w:r>
      <w:r w:rsidR="002E2027">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зобов'язаний усувати недоліки в роботах, матеріалах, устаткуванні, виявлені Замовником, в строки, визначені актами перевірок, вказівок та приписів, та інформувати Замовника.</w:t>
      </w:r>
    </w:p>
    <w:p w:rsidR="003F5530" w:rsidRPr="003F5530" w:rsidRDefault="003F5530" w:rsidP="003F5530">
      <w:pPr>
        <w:ind w:firstLine="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8.  ЗАЛУЧЕННЯ ДО ВИКОНАННЯ РОБІТ РОБОЧОЇ СИЛИ</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8.1. Залучення до виконання робіт робочої сили повністю забезпечує </w:t>
      </w:r>
      <w:r w:rsidR="002E2027">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із дотриманням положень Загальних умов.</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8.2 </w:t>
      </w:r>
      <w:r w:rsidR="002E2027">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зобов’язаний забезпечити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8.3. Замовник має право вимагати від </w:t>
      </w:r>
      <w:r w:rsidR="002E2027">
        <w:rPr>
          <w:rFonts w:ascii="Times New Roman" w:eastAsia="Times New Roman" w:hAnsi="Times New Roman" w:cs="Times New Roman"/>
          <w:color w:val="000000"/>
          <w:lang w:val="uk-UA" w:eastAsia="ru-RU"/>
        </w:rPr>
        <w:t>Підрядника</w:t>
      </w:r>
      <w:r w:rsidRPr="003F5530">
        <w:rPr>
          <w:rFonts w:ascii="Times New Roman" w:eastAsia="Times New Roman" w:hAnsi="Times New Roman" w:cs="Times New Roman"/>
          <w:color w:val="000000"/>
          <w:lang w:val="uk-UA" w:eastAsia="ru-RU"/>
        </w:rPr>
        <w:t xml:space="preserve">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 тощо.</w:t>
      </w:r>
    </w:p>
    <w:p w:rsidR="000F29C2" w:rsidRPr="003F5530" w:rsidRDefault="003F5530" w:rsidP="003F5530">
      <w:pPr>
        <w:ind w:firstLine="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9. ОРГАНІЗАЦІЯ ВИКОНАННЯ РОБІТ</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9.</w:t>
      </w:r>
      <w:r w:rsidR="000F29C2">
        <w:rPr>
          <w:rFonts w:ascii="Times New Roman" w:eastAsia="Times New Roman" w:hAnsi="Times New Roman" w:cs="Times New Roman"/>
          <w:color w:val="000000"/>
          <w:lang w:val="uk-UA" w:eastAsia="ru-RU"/>
        </w:rPr>
        <w:t>1</w:t>
      </w:r>
      <w:r w:rsidRPr="003F5530">
        <w:rPr>
          <w:rFonts w:ascii="Times New Roman" w:eastAsia="Times New Roman" w:hAnsi="Times New Roman" w:cs="Times New Roman"/>
          <w:color w:val="000000"/>
          <w:lang w:val="uk-UA" w:eastAsia="ru-RU"/>
        </w:rPr>
        <w:t xml:space="preserve">. </w:t>
      </w:r>
      <w:r w:rsidR="002D333C">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може використовувати Об’єкт цілодобово на період виконання Робіт, якщо це не суперечить чинним нормативно-правовим актам України.</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9.</w:t>
      </w:r>
      <w:r w:rsidR="000F29C2">
        <w:rPr>
          <w:rFonts w:ascii="Times New Roman" w:eastAsia="Times New Roman" w:hAnsi="Times New Roman" w:cs="Times New Roman"/>
          <w:color w:val="000000"/>
          <w:lang w:val="uk-UA" w:eastAsia="ru-RU"/>
        </w:rPr>
        <w:t>2</w:t>
      </w:r>
      <w:r w:rsidRPr="003F5530">
        <w:rPr>
          <w:rFonts w:ascii="Times New Roman" w:eastAsia="Times New Roman" w:hAnsi="Times New Roman" w:cs="Times New Roman"/>
          <w:color w:val="000000"/>
          <w:lang w:val="uk-UA" w:eastAsia="ru-RU"/>
        </w:rPr>
        <w:t xml:space="preserve">. </w:t>
      </w:r>
      <w:r w:rsidR="002D333C">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зобов’язаний забезпечити виконання Робіт згідно з Календарним графіком виконання робіт. </w:t>
      </w:r>
      <w:r w:rsidR="002D333C">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зобов’язаний вжити заходи з усунення відставання робіт, якщо такі будуть.</w:t>
      </w:r>
    </w:p>
    <w:p w:rsidR="003F5530" w:rsidRPr="003F5530" w:rsidRDefault="000F29C2" w:rsidP="003F5530">
      <w:pPr>
        <w:ind w:firstLine="720"/>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9.3</w:t>
      </w:r>
      <w:r w:rsidR="003F5530" w:rsidRPr="003F5530">
        <w:rPr>
          <w:rFonts w:ascii="Times New Roman" w:eastAsia="Times New Roman" w:hAnsi="Times New Roman" w:cs="Times New Roman"/>
          <w:color w:val="000000"/>
          <w:lang w:val="uk-UA" w:eastAsia="ru-RU"/>
        </w:rPr>
        <w:t xml:space="preserve">. </w:t>
      </w:r>
      <w:r w:rsidR="002D333C">
        <w:rPr>
          <w:rFonts w:ascii="Times New Roman" w:eastAsia="Times New Roman" w:hAnsi="Times New Roman" w:cs="Times New Roman"/>
          <w:color w:val="000000"/>
          <w:lang w:val="uk-UA" w:eastAsia="ru-RU"/>
        </w:rPr>
        <w:t>Підрядник</w:t>
      </w:r>
      <w:r w:rsidR="003F5530" w:rsidRPr="003F5530">
        <w:rPr>
          <w:rFonts w:ascii="Times New Roman" w:eastAsia="Times New Roman" w:hAnsi="Times New Roman" w:cs="Times New Roman"/>
          <w:color w:val="000000"/>
          <w:lang w:val="uk-UA" w:eastAsia="ru-RU"/>
        </w:rPr>
        <w:t xml:space="preserve"> зобов’язаний повідомляти Замовника про виникнення обставин, що загрожують виконанню Договору невідкладно з моменту їх виникнення. Замовник протягом 3 (трьох) робочих днів з дня одержання повідомлення від </w:t>
      </w:r>
      <w:r w:rsidR="002D333C">
        <w:rPr>
          <w:rFonts w:ascii="Times New Roman" w:eastAsia="Times New Roman" w:hAnsi="Times New Roman" w:cs="Times New Roman"/>
          <w:color w:val="000000"/>
          <w:lang w:val="uk-UA" w:eastAsia="ru-RU"/>
        </w:rPr>
        <w:t>Підрядника</w:t>
      </w:r>
      <w:r w:rsidR="003F5530" w:rsidRPr="003F5530">
        <w:rPr>
          <w:rFonts w:ascii="Times New Roman" w:eastAsia="Times New Roman" w:hAnsi="Times New Roman" w:cs="Times New Roman"/>
          <w:color w:val="000000"/>
          <w:lang w:val="uk-UA" w:eastAsia="ru-RU"/>
        </w:rPr>
        <w:t xml:space="preserve"> зобов’язаний надати йому відповідь щодо прийнятих рішень та намічених заходів.</w:t>
      </w:r>
    </w:p>
    <w:p w:rsidR="003F5530" w:rsidRPr="003F5530" w:rsidRDefault="000F29C2" w:rsidP="003F5530">
      <w:pPr>
        <w:ind w:firstLine="720"/>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9.4</w:t>
      </w:r>
      <w:r w:rsidR="003F5530" w:rsidRPr="003F5530">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 xml:space="preserve"> </w:t>
      </w:r>
      <w:r w:rsidR="002D333C">
        <w:rPr>
          <w:rFonts w:ascii="Times New Roman" w:eastAsia="Times New Roman" w:hAnsi="Times New Roman" w:cs="Times New Roman"/>
          <w:color w:val="000000"/>
          <w:lang w:val="uk-UA" w:eastAsia="ru-RU"/>
        </w:rPr>
        <w:t>Підрядник</w:t>
      </w:r>
      <w:r w:rsidR="003F5530" w:rsidRPr="003F5530">
        <w:rPr>
          <w:rFonts w:ascii="Times New Roman" w:eastAsia="Times New Roman" w:hAnsi="Times New Roman" w:cs="Times New Roman"/>
          <w:color w:val="000000"/>
          <w:lang w:val="uk-UA" w:eastAsia="ru-RU"/>
        </w:rPr>
        <w:t xml:space="preserve"> зобов'язаний забезпечувати та підтримувати порядок на будівельному майданчику, в тому числі систематичне прибирання та вивезення сміття, утримувати в належному стані під’їзні шляхи, та протягом </w:t>
      </w:r>
      <w:r>
        <w:rPr>
          <w:rFonts w:ascii="Times New Roman" w:eastAsia="Times New Roman" w:hAnsi="Times New Roman" w:cs="Times New Roman"/>
          <w:color w:val="000000"/>
          <w:lang w:val="uk-UA" w:eastAsia="ru-RU"/>
        </w:rPr>
        <w:t>5-ти</w:t>
      </w:r>
      <w:r w:rsidR="003F5530" w:rsidRPr="003F5530">
        <w:rPr>
          <w:rFonts w:ascii="Times New Roman" w:eastAsia="Times New Roman" w:hAnsi="Times New Roman" w:cs="Times New Roman"/>
          <w:color w:val="000000"/>
          <w:lang w:val="uk-UA" w:eastAsia="ru-RU"/>
        </w:rPr>
        <w:t xml:space="preserve">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 Витрати на здійснення послуг з прибирання будівельного майданчика та підтримання на ньому чистоти покладаються на </w:t>
      </w:r>
      <w:r w:rsidR="002D333C">
        <w:rPr>
          <w:rFonts w:ascii="Times New Roman" w:eastAsia="Times New Roman" w:hAnsi="Times New Roman" w:cs="Times New Roman"/>
          <w:color w:val="000000"/>
          <w:lang w:val="uk-UA" w:eastAsia="ru-RU"/>
        </w:rPr>
        <w:t>Підрядника</w:t>
      </w:r>
      <w:r w:rsidR="003F5530" w:rsidRPr="003F5530">
        <w:rPr>
          <w:rFonts w:ascii="Times New Roman" w:eastAsia="Times New Roman" w:hAnsi="Times New Roman" w:cs="Times New Roman"/>
          <w:color w:val="000000"/>
          <w:lang w:val="uk-UA" w:eastAsia="ru-RU"/>
        </w:rPr>
        <w:t>.</w:t>
      </w:r>
    </w:p>
    <w:p w:rsidR="003F5530" w:rsidRDefault="000F29C2" w:rsidP="003F5530">
      <w:pPr>
        <w:ind w:firstLine="720"/>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9.5</w:t>
      </w:r>
      <w:r w:rsidR="003F5530" w:rsidRPr="003F5530">
        <w:rPr>
          <w:rFonts w:ascii="Times New Roman" w:eastAsia="Times New Roman" w:hAnsi="Times New Roman" w:cs="Times New Roman"/>
          <w:color w:val="000000"/>
          <w:lang w:val="uk-UA" w:eastAsia="ru-RU"/>
        </w:rPr>
        <w:t xml:space="preserve">. Якщо </w:t>
      </w:r>
      <w:r w:rsidR="002D333C">
        <w:rPr>
          <w:rFonts w:ascii="Times New Roman" w:eastAsia="Times New Roman" w:hAnsi="Times New Roman" w:cs="Times New Roman"/>
          <w:color w:val="000000"/>
          <w:lang w:val="uk-UA" w:eastAsia="ru-RU"/>
        </w:rPr>
        <w:t>Підрядник</w:t>
      </w:r>
      <w:r w:rsidR="003F5530" w:rsidRPr="003F5530">
        <w:rPr>
          <w:rFonts w:ascii="Times New Roman" w:eastAsia="Times New Roman" w:hAnsi="Times New Roman" w:cs="Times New Roman"/>
          <w:color w:val="000000"/>
          <w:lang w:val="uk-UA" w:eastAsia="ru-RU"/>
        </w:rPr>
        <w:t xml:space="preserve"> не звільнить Об'єкт у визначені пунктом 9.</w:t>
      </w:r>
      <w:r w:rsidR="002D333C">
        <w:rPr>
          <w:rFonts w:ascii="Times New Roman" w:eastAsia="Times New Roman" w:hAnsi="Times New Roman" w:cs="Times New Roman"/>
          <w:color w:val="000000"/>
          <w:lang w:val="uk-UA" w:eastAsia="ru-RU"/>
        </w:rPr>
        <w:t>4</w:t>
      </w:r>
      <w:r w:rsidR="003F5530" w:rsidRPr="003F5530">
        <w:rPr>
          <w:rFonts w:ascii="Times New Roman" w:eastAsia="Times New Roman" w:hAnsi="Times New Roman" w:cs="Times New Roman"/>
          <w:color w:val="000000"/>
          <w:lang w:val="uk-UA" w:eastAsia="ru-RU"/>
        </w:rPr>
        <w:t xml:space="preserve"> Договору строки, Замовник має право попередити </w:t>
      </w:r>
      <w:r w:rsidR="002D333C">
        <w:rPr>
          <w:rFonts w:ascii="Times New Roman" w:eastAsia="Times New Roman" w:hAnsi="Times New Roman" w:cs="Times New Roman"/>
          <w:color w:val="000000"/>
          <w:lang w:val="uk-UA" w:eastAsia="ru-RU"/>
        </w:rPr>
        <w:t>Підрядника</w:t>
      </w:r>
      <w:r w:rsidR="003F5530" w:rsidRPr="003F5530">
        <w:rPr>
          <w:rFonts w:ascii="Times New Roman" w:eastAsia="Times New Roman" w:hAnsi="Times New Roman" w:cs="Times New Roman"/>
          <w:color w:val="000000"/>
          <w:lang w:val="uk-UA" w:eastAsia="ru-RU"/>
        </w:rPr>
        <w:t xml:space="preserve"> про вказане порушення, визначити необхідний строк для його усунення і у разі невжиття </w:t>
      </w:r>
      <w:r w:rsidR="002D333C">
        <w:rPr>
          <w:rFonts w:ascii="Times New Roman" w:eastAsia="Times New Roman" w:hAnsi="Times New Roman" w:cs="Times New Roman"/>
          <w:color w:val="000000"/>
          <w:lang w:val="uk-UA" w:eastAsia="ru-RU"/>
        </w:rPr>
        <w:t>Підрядником</w:t>
      </w:r>
      <w:r w:rsidR="003F5530" w:rsidRPr="003F5530">
        <w:rPr>
          <w:rFonts w:ascii="Times New Roman" w:eastAsia="Times New Roman" w:hAnsi="Times New Roman" w:cs="Times New Roman"/>
          <w:color w:val="000000"/>
          <w:lang w:val="uk-UA" w:eastAsia="ru-RU"/>
        </w:rPr>
        <w:t xml:space="preserve">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w:t>
      </w:r>
      <w:r w:rsidR="002D333C">
        <w:rPr>
          <w:rFonts w:ascii="Times New Roman" w:eastAsia="Times New Roman" w:hAnsi="Times New Roman" w:cs="Times New Roman"/>
          <w:color w:val="000000"/>
          <w:lang w:val="uk-UA" w:eastAsia="ru-RU"/>
        </w:rPr>
        <w:t>Підрядника</w:t>
      </w:r>
      <w:r w:rsidR="003F5530" w:rsidRPr="003F5530">
        <w:rPr>
          <w:rFonts w:ascii="Times New Roman" w:eastAsia="Times New Roman" w:hAnsi="Times New Roman" w:cs="Times New Roman"/>
          <w:color w:val="000000"/>
          <w:lang w:val="uk-UA" w:eastAsia="ru-RU"/>
        </w:rPr>
        <w:t>.</w:t>
      </w:r>
    </w:p>
    <w:p w:rsidR="005C37F8" w:rsidRPr="00D8485A" w:rsidRDefault="005C37F8" w:rsidP="005C37F8">
      <w:pPr>
        <w:rPr>
          <w:rFonts w:ascii="Times New Roman" w:eastAsia="Times New Roman" w:hAnsi="Times New Roman" w:cs="Times New Roman"/>
          <w:color w:val="000000"/>
          <w:position w:val="6"/>
          <w:lang w:eastAsia="ru-RU"/>
        </w:rPr>
      </w:pPr>
      <w:r>
        <w:rPr>
          <w:rFonts w:ascii="Times New Roman" w:eastAsia="Times New Roman" w:hAnsi="Times New Roman" w:cs="Times New Roman"/>
          <w:color w:val="000000"/>
          <w:position w:val="6"/>
          <w:lang w:val="uk-UA" w:eastAsia="ru-RU"/>
        </w:rPr>
        <w:t xml:space="preserve">9.6. </w:t>
      </w:r>
      <w:r w:rsidRPr="00D8485A">
        <w:rPr>
          <w:rFonts w:ascii="Times New Roman" w:eastAsia="Times New Roman" w:hAnsi="Times New Roman" w:cs="Times New Roman"/>
          <w:color w:val="000000"/>
          <w:position w:val="6"/>
          <w:lang w:eastAsia="ru-RU"/>
        </w:rPr>
        <w:t>Підрядник має право залучати до виконання робіт субпідрядників. 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тощо.</w:t>
      </w:r>
    </w:p>
    <w:p w:rsidR="005C37F8" w:rsidRPr="005C37F8" w:rsidRDefault="005C37F8" w:rsidP="003F5530">
      <w:pPr>
        <w:ind w:firstLine="720"/>
        <w:rPr>
          <w:rFonts w:ascii="Times New Roman" w:eastAsia="Times New Roman" w:hAnsi="Times New Roman" w:cs="Times New Roman"/>
          <w:lang w:eastAsia="ru-RU"/>
        </w:rPr>
      </w:pPr>
    </w:p>
    <w:p w:rsidR="003F5530" w:rsidRPr="003F5530" w:rsidRDefault="003F5530" w:rsidP="003F5530">
      <w:pPr>
        <w:ind w:firstLine="70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10. ПОРЯДОК ЗДІЙСНЕННЯ ЗАМОВНИКОМ КОНТРОЛЮ ЗА ЯКІСТЮ РОБІТ</w:t>
      </w:r>
      <w:r w:rsidRPr="003F5530">
        <w:rPr>
          <w:rFonts w:ascii="Times New Roman" w:eastAsia="Times New Roman" w:hAnsi="Times New Roman" w:cs="Times New Roman"/>
          <w:b/>
          <w:bCs/>
          <w:color w:val="000000"/>
          <w:lang w:val="uk-UA" w:eastAsia="ru-RU"/>
        </w:rPr>
        <w:br/>
        <w:t>  І МАТЕРІАЛЬНИХ РЕСУРСІВ</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10.1.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цьому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10.2.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протягом усього періоду виконання Робіт шляхом укладання відповідного договору у порядку, встановленому законодавством.</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10.3. Авторський нагляд під час виконання Робіт здійснюється в порядку, встановленому законодавством.</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10.</w:t>
      </w:r>
      <w:r w:rsidR="000F29C2">
        <w:rPr>
          <w:rFonts w:ascii="Times New Roman" w:eastAsia="Times New Roman" w:hAnsi="Times New Roman" w:cs="Times New Roman"/>
          <w:color w:val="000000"/>
          <w:lang w:val="uk-UA" w:eastAsia="ru-RU"/>
        </w:rPr>
        <w:t>4</w:t>
      </w:r>
      <w:r w:rsidRPr="003F5530">
        <w:rPr>
          <w:rFonts w:ascii="Times New Roman" w:eastAsia="Times New Roman" w:hAnsi="Times New Roman" w:cs="Times New Roman"/>
          <w:color w:val="000000"/>
          <w:lang w:val="uk-UA" w:eastAsia="ru-RU"/>
        </w:rPr>
        <w:t xml:space="preserve">. Для здійснення авторського та технічного нагляду і контролю за виконанням Робіт </w:t>
      </w:r>
      <w:r w:rsidR="00115812">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10.</w:t>
      </w:r>
      <w:r w:rsidR="000F29C2">
        <w:rPr>
          <w:rFonts w:ascii="Times New Roman" w:eastAsia="Times New Roman" w:hAnsi="Times New Roman" w:cs="Times New Roman"/>
          <w:color w:val="000000"/>
          <w:lang w:val="uk-UA" w:eastAsia="ru-RU"/>
        </w:rPr>
        <w:t>5</w:t>
      </w:r>
      <w:r w:rsidRPr="003F5530">
        <w:rPr>
          <w:rFonts w:ascii="Times New Roman" w:eastAsia="Times New Roman" w:hAnsi="Times New Roman" w:cs="Times New Roman"/>
          <w:color w:val="000000"/>
          <w:lang w:val="uk-UA" w:eastAsia="ru-RU"/>
        </w:rPr>
        <w:t xml:space="preserve">. У разі виявлення невідповідності виконаних Робіт установленим вимогам Замовник приймає рішення про усунення </w:t>
      </w:r>
      <w:r w:rsidR="00115812">
        <w:rPr>
          <w:rFonts w:ascii="Times New Roman" w:eastAsia="Times New Roman" w:hAnsi="Times New Roman" w:cs="Times New Roman"/>
          <w:color w:val="000000"/>
          <w:lang w:val="uk-UA" w:eastAsia="ru-RU"/>
        </w:rPr>
        <w:t>Підрядником</w:t>
      </w:r>
      <w:r w:rsidRPr="003F5530">
        <w:rPr>
          <w:rFonts w:ascii="Times New Roman" w:eastAsia="Times New Roman" w:hAnsi="Times New Roman" w:cs="Times New Roman"/>
          <w:color w:val="000000"/>
          <w:lang w:val="uk-UA" w:eastAsia="ru-RU"/>
        </w:rPr>
        <w:t xml:space="preserve"> допущених недоліків або про зупинення виконання робіт.</w:t>
      </w:r>
    </w:p>
    <w:p w:rsidR="00970691" w:rsidRDefault="00970691" w:rsidP="003F5530">
      <w:pPr>
        <w:ind w:firstLine="0"/>
        <w:jc w:val="center"/>
        <w:rPr>
          <w:rFonts w:ascii="Times New Roman" w:eastAsia="Times New Roman" w:hAnsi="Times New Roman" w:cs="Times New Roman"/>
          <w:b/>
          <w:bCs/>
          <w:color w:val="000000"/>
          <w:lang w:val="uk-UA" w:eastAsia="ru-RU"/>
        </w:rPr>
      </w:pPr>
    </w:p>
    <w:p w:rsidR="00970691" w:rsidRDefault="00970691" w:rsidP="003F5530">
      <w:pPr>
        <w:ind w:firstLine="0"/>
        <w:jc w:val="center"/>
        <w:rPr>
          <w:rFonts w:ascii="Times New Roman" w:eastAsia="Times New Roman" w:hAnsi="Times New Roman" w:cs="Times New Roman"/>
          <w:b/>
          <w:bCs/>
          <w:color w:val="000000"/>
          <w:lang w:val="uk-UA" w:eastAsia="ru-RU"/>
        </w:rPr>
      </w:pP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 </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11. ФІНАНСУВАННЯ РОБІТ</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shd w:val="clear" w:color="auto" w:fill="FFFFFF"/>
          <w:lang w:val="uk-UA" w:eastAsia="ru-RU"/>
        </w:rPr>
        <w:t>11.1. Порядок та строки фінансування за цим Договором визначаються чинними нормативно-правовими актами України,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rsidR="003F5530" w:rsidRPr="003F5530" w:rsidRDefault="003F5530" w:rsidP="003F5530">
      <w:pPr>
        <w:shd w:val="clear" w:color="auto" w:fill="FFFFFF"/>
        <w:ind w:firstLine="720"/>
        <w:rPr>
          <w:rFonts w:ascii="Times New Roman" w:eastAsia="Times New Roman" w:hAnsi="Times New Roman" w:cs="Times New Roman"/>
          <w:lang w:val="uk-UA" w:eastAsia="ru-RU"/>
        </w:rPr>
      </w:pPr>
      <w:r w:rsidRPr="00A77293">
        <w:rPr>
          <w:rFonts w:ascii="Times New Roman" w:eastAsia="Times New Roman" w:hAnsi="Times New Roman" w:cs="Times New Roman"/>
          <w:color w:val="000000"/>
          <w:lang w:val="uk-UA" w:eastAsia="ru-RU"/>
        </w:rPr>
        <w:t xml:space="preserve">11.2. </w:t>
      </w:r>
      <w:r w:rsidR="00A77293" w:rsidRPr="00A77293">
        <w:rPr>
          <w:rFonts w:ascii="Times New Roman" w:eastAsia="Times New Roman" w:hAnsi="Times New Roman" w:cs="Times New Roman"/>
          <w:color w:val="000000"/>
          <w:lang w:val="uk-UA" w:eastAsia="ru-RU"/>
        </w:rPr>
        <w:t>Ф</w:t>
      </w:r>
      <w:r w:rsidRPr="00A77293">
        <w:rPr>
          <w:rFonts w:ascii="Times New Roman" w:eastAsia="Times New Roman" w:hAnsi="Times New Roman" w:cs="Times New Roman"/>
          <w:color w:val="000000"/>
          <w:lang w:val="uk-UA" w:eastAsia="ru-RU"/>
        </w:rPr>
        <w:t>інансу</w:t>
      </w:r>
      <w:r w:rsidR="00A77293" w:rsidRPr="00A77293">
        <w:rPr>
          <w:rFonts w:ascii="Times New Roman" w:eastAsia="Times New Roman" w:hAnsi="Times New Roman" w:cs="Times New Roman"/>
          <w:color w:val="000000"/>
          <w:lang w:val="uk-UA" w:eastAsia="ru-RU"/>
        </w:rPr>
        <w:t xml:space="preserve">вання робіт </w:t>
      </w:r>
      <w:r w:rsidR="00A77293" w:rsidRPr="008D63CB">
        <w:rPr>
          <w:rFonts w:ascii="Times New Roman" w:eastAsia="Times New Roman" w:hAnsi="Times New Roman" w:cs="Times New Roman"/>
          <w:color w:val="000000"/>
          <w:lang w:val="uk-UA" w:eastAsia="ru-RU"/>
        </w:rPr>
        <w:t xml:space="preserve">здійснюється за рахунок коштів </w:t>
      </w:r>
      <w:r w:rsidR="00115812" w:rsidRPr="008D63CB">
        <w:rPr>
          <w:rFonts w:ascii="Times New Roman" w:eastAsia="Times New Roman" w:hAnsi="Times New Roman" w:cs="Times New Roman"/>
          <w:color w:val="000000"/>
          <w:lang w:val="uk-UA" w:eastAsia="ru-RU"/>
        </w:rPr>
        <w:t>місцевого бюджету</w:t>
      </w:r>
      <w:r w:rsidRPr="008D63CB">
        <w:rPr>
          <w:rFonts w:ascii="Times New Roman" w:eastAsia="Times New Roman" w:hAnsi="Times New Roman" w:cs="Times New Roman"/>
          <w:color w:val="000000"/>
          <w:lang w:val="uk-UA" w:eastAsia="ru-RU"/>
        </w:rPr>
        <w:t>.</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shd w:val="clear" w:color="auto" w:fill="FFFFFF"/>
          <w:lang w:val="uk-UA" w:eastAsia="ru-RU"/>
        </w:rPr>
        <w:t> </w:t>
      </w:r>
    </w:p>
    <w:p w:rsidR="003F5530" w:rsidRPr="003F5530" w:rsidRDefault="003F5530" w:rsidP="003F5530">
      <w:pPr>
        <w:ind w:firstLine="4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shd w:val="clear" w:color="auto" w:fill="FFFFFF"/>
          <w:lang w:val="uk-UA" w:eastAsia="ru-RU"/>
        </w:rPr>
        <w:t> </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12. ПРОВЕДЕННЯ РОЗРАХУНКІВ ЗА ВИКОНАНІ РОБОТИ</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0F29C2" w:rsidRDefault="003F5530" w:rsidP="003F5530">
      <w:pPr>
        <w:ind w:firstLine="720"/>
        <w:rPr>
          <w:rFonts w:ascii="Times New Roman" w:eastAsia="Times New Roman" w:hAnsi="Times New Roman" w:cs="Times New Roman"/>
          <w:color w:val="000000"/>
          <w:shd w:val="clear" w:color="auto" w:fill="FFFFFF"/>
          <w:lang w:val="uk-UA" w:eastAsia="ru-RU"/>
        </w:rPr>
      </w:pPr>
      <w:r w:rsidRPr="003F5530">
        <w:rPr>
          <w:rFonts w:ascii="Times New Roman" w:eastAsia="Times New Roman" w:hAnsi="Times New Roman" w:cs="Times New Roman"/>
          <w:color w:val="000000"/>
          <w:shd w:val="clear" w:color="auto" w:fill="FFFFFF"/>
          <w:lang w:val="uk-UA" w:eastAsia="ru-RU"/>
        </w:rPr>
        <w:t xml:space="preserve">12.1. Оплата за виконані роботи здійснюватися Замовником на підставі підписаних актів приймання виконаних будівельних робіт (Форми – КБ-2в), довідок про вартість виконаних будівельних робіт та витрат (Форми – КБ-3).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shd w:val="clear" w:color="auto" w:fill="FFFFFF"/>
          <w:lang w:val="uk-UA" w:eastAsia="ru-RU"/>
        </w:rPr>
        <w:t>12.2. Оплата Робіт здійснюється Замовником шляхом перерахування грошових коштів на розрахунковий рахунок Виконавця упродов</w:t>
      </w:r>
      <w:r w:rsidRPr="003F5530">
        <w:rPr>
          <w:rFonts w:ascii="Times New Roman" w:eastAsia="Times New Roman" w:hAnsi="Times New Roman" w:cs="Times New Roman"/>
          <w:color w:val="000000"/>
          <w:lang w:val="uk-UA" w:eastAsia="ru-RU"/>
        </w:rPr>
        <w:t>ж 20 (двадцяти) робочих днів з дати підписання актів приймання виконаних будівельних робіт (Фор</w:t>
      </w:r>
      <w:r w:rsidRPr="003F5530">
        <w:rPr>
          <w:rFonts w:ascii="Times New Roman" w:eastAsia="Times New Roman" w:hAnsi="Times New Roman" w:cs="Times New Roman"/>
          <w:color w:val="000000"/>
          <w:shd w:val="clear" w:color="auto" w:fill="FFFFFF"/>
          <w:lang w:val="uk-UA" w:eastAsia="ru-RU"/>
        </w:rPr>
        <w:t>ми – КБ-2в), довідок про вартість виконаних будівельних робіт та витрат (Форми – КБ-3), та/або підписаних актів приймання-передачі обладнання. Грошові кошти перераховуються в Національній валюті України.</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shd w:val="clear" w:color="auto" w:fill="FFFFFF"/>
          <w:lang w:val="uk-UA" w:eastAsia="ru-RU"/>
        </w:rPr>
        <w:t>12.</w:t>
      </w:r>
      <w:r w:rsidR="00630C11">
        <w:rPr>
          <w:rFonts w:ascii="Times New Roman" w:eastAsia="Times New Roman" w:hAnsi="Times New Roman" w:cs="Times New Roman"/>
          <w:color w:val="000000"/>
          <w:shd w:val="clear" w:color="auto" w:fill="FFFFFF"/>
          <w:lang w:val="uk-UA" w:eastAsia="ru-RU"/>
        </w:rPr>
        <w:t>3</w:t>
      </w:r>
      <w:r w:rsidRPr="003F5530">
        <w:rPr>
          <w:rFonts w:ascii="Times New Roman" w:eastAsia="Times New Roman" w:hAnsi="Times New Roman" w:cs="Times New Roman"/>
          <w:color w:val="000000"/>
          <w:shd w:val="clear" w:color="auto" w:fill="FFFFFF"/>
          <w:lang w:val="uk-UA" w:eastAsia="ru-RU"/>
        </w:rPr>
        <w:t>.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shd w:val="clear" w:color="auto" w:fill="FFFFFF"/>
          <w:lang w:val="uk-UA" w:eastAsia="ru-RU"/>
        </w:rPr>
        <w:t>12.</w:t>
      </w:r>
      <w:r w:rsidR="00630C11">
        <w:rPr>
          <w:rFonts w:ascii="Times New Roman" w:eastAsia="Times New Roman" w:hAnsi="Times New Roman" w:cs="Times New Roman"/>
          <w:color w:val="000000"/>
          <w:shd w:val="clear" w:color="auto" w:fill="FFFFFF"/>
          <w:lang w:val="uk-UA" w:eastAsia="ru-RU"/>
        </w:rPr>
        <w:t>4</w:t>
      </w:r>
      <w:r w:rsidRPr="003F5530">
        <w:rPr>
          <w:rFonts w:ascii="Times New Roman" w:eastAsia="Times New Roman" w:hAnsi="Times New Roman" w:cs="Times New Roman"/>
          <w:color w:val="000000"/>
          <w:shd w:val="clear" w:color="auto" w:fill="FFFFFF"/>
          <w:lang w:val="uk-UA" w:eastAsia="ru-RU"/>
        </w:rPr>
        <w:t xml:space="preserve">. </w:t>
      </w:r>
      <w:r w:rsidRPr="003F5530">
        <w:rPr>
          <w:rFonts w:ascii="Times New Roman" w:eastAsia="Times New Roman" w:hAnsi="Times New Roman" w:cs="Times New Roman"/>
          <w:color w:val="000000"/>
          <w:lang w:val="uk-UA" w:eastAsia="ru-RU"/>
        </w:rPr>
        <w:t>Сторони погоджуються, що Замовник не несе відповідальності за порушення грошових зобов’язань (ч.2 ст. 625 ЦК України) за відсутності або несвоєчасності бюджетного фінансування предмету даного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12.</w:t>
      </w:r>
      <w:r w:rsidR="00630C11">
        <w:rPr>
          <w:rFonts w:ascii="Times New Roman" w:eastAsia="Times New Roman" w:hAnsi="Times New Roman" w:cs="Times New Roman"/>
          <w:color w:val="000000"/>
          <w:lang w:val="uk-UA" w:eastAsia="ru-RU"/>
        </w:rPr>
        <w:t>5</w:t>
      </w:r>
      <w:r w:rsidRPr="003F5530">
        <w:rPr>
          <w:rFonts w:ascii="Times New Roman" w:eastAsia="Times New Roman" w:hAnsi="Times New Roman" w:cs="Times New Roman"/>
          <w:color w:val="000000"/>
          <w:lang w:val="uk-UA" w:eastAsia="ru-RU"/>
        </w:rPr>
        <w:t>. У разі затримки фінансування, оплата виконаних Робіт здійснюється Замовником протягом 7 (сім) робочих днів, з моменту отримання на свій рахунок коштів для фінансування Робіт.</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lastRenderedPageBreak/>
        <w:t> </w:t>
      </w:r>
    </w:p>
    <w:p w:rsidR="00600F27" w:rsidRDefault="00600F27" w:rsidP="003F5530">
      <w:pPr>
        <w:ind w:firstLine="0"/>
        <w:jc w:val="center"/>
        <w:rPr>
          <w:rFonts w:ascii="Times New Roman" w:eastAsia="Times New Roman" w:hAnsi="Times New Roman" w:cs="Times New Roman"/>
          <w:b/>
          <w:bCs/>
          <w:color w:val="000000"/>
          <w:lang w:val="uk-UA" w:eastAsia="ru-RU"/>
        </w:rPr>
      </w:pPr>
    </w:p>
    <w:p w:rsidR="00600F27" w:rsidRDefault="00600F27" w:rsidP="003F5530">
      <w:pPr>
        <w:ind w:firstLine="0"/>
        <w:jc w:val="center"/>
        <w:rPr>
          <w:rFonts w:ascii="Times New Roman" w:eastAsia="Times New Roman" w:hAnsi="Times New Roman" w:cs="Times New Roman"/>
          <w:b/>
          <w:bCs/>
          <w:color w:val="000000"/>
          <w:lang w:val="uk-UA" w:eastAsia="ru-RU"/>
        </w:rPr>
      </w:pPr>
    </w:p>
    <w:p w:rsidR="003F5530" w:rsidRDefault="003F5530" w:rsidP="003F5530">
      <w:pPr>
        <w:ind w:firstLine="0"/>
        <w:jc w:val="center"/>
        <w:rPr>
          <w:rFonts w:ascii="Times New Roman" w:eastAsia="Times New Roman" w:hAnsi="Times New Roman" w:cs="Times New Roman"/>
          <w:b/>
          <w:bCs/>
          <w:color w:val="000000"/>
          <w:lang w:val="uk-UA" w:eastAsia="ru-RU"/>
        </w:rPr>
      </w:pPr>
      <w:r w:rsidRPr="003F5530">
        <w:rPr>
          <w:rFonts w:ascii="Times New Roman" w:eastAsia="Times New Roman" w:hAnsi="Times New Roman" w:cs="Times New Roman"/>
          <w:b/>
          <w:bCs/>
          <w:color w:val="000000"/>
          <w:lang w:val="uk-UA" w:eastAsia="ru-RU"/>
        </w:rPr>
        <w:t>13. ПРИЙМАННЯ-ПЕРЕДАЧА ЗАКІНЧЕНИХ РОБІТ</w:t>
      </w:r>
    </w:p>
    <w:p w:rsidR="00AF3328" w:rsidRPr="003F5530" w:rsidRDefault="00AF3328" w:rsidP="003F5530">
      <w:pPr>
        <w:ind w:firstLine="0"/>
        <w:jc w:val="center"/>
        <w:rPr>
          <w:rFonts w:ascii="Times New Roman" w:eastAsia="Times New Roman" w:hAnsi="Times New Roman" w:cs="Times New Roman"/>
          <w:lang w:val="uk-UA" w:eastAsia="ru-RU"/>
        </w:rPr>
      </w:pPr>
    </w:p>
    <w:p w:rsidR="00630C11" w:rsidRDefault="003F5530" w:rsidP="003F5530">
      <w:pPr>
        <w:ind w:firstLine="700"/>
        <w:rPr>
          <w:rFonts w:ascii="Times New Roman" w:eastAsia="Times New Roman" w:hAnsi="Times New Roman" w:cs="Times New Roman"/>
          <w:color w:val="000000"/>
          <w:lang w:val="uk-UA" w:eastAsia="ru-RU"/>
        </w:rPr>
      </w:pPr>
      <w:r w:rsidRPr="003F5530">
        <w:rPr>
          <w:rFonts w:ascii="Times New Roman" w:eastAsia="Times New Roman" w:hAnsi="Times New Roman" w:cs="Times New Roman"/>
          <w:color w:val="000000"/>
          <w:lang w:val="uk-UA" w:eastAsia="ru-RU"/>
        </w:rPr>
        <w:t xml:space="preserve">13.1. Роботи виконуються </w:t>
      </w:r>
      <w:r w:rsidR="001642CA">
        <w:rPr>
          <w:rFonts w:ascii="Times New Roman" w:eastAsia="Times New Roman" w:hAnsi="Times New Roman" w:cs="Times New Roman"/>
          <w:color w:val="000000"/>
          <w:lang w:val="uk-UA" w:eastAsia="ru-RU"/>
        </w:rPr>
        <w:t>Підрядником</w:t>
      </w:r>
      <w:r w:rsidR="00630C11">
        <w:rPr>
          <w:rFonts w:ascii="Times New Roman" w:eastAsia="Times New Roman" w:hAnsi="Times New Roman" w:cs="Times New Roman"/>
          <w:color w:val="000000"/>
          <w:lang w:val="uk-UA" w:eastAsia="ru-RU"/>
        </w:rPr>
        <w:t xml:space="preserve"> </w:t>
      </w:r>
      <w:r w:rsidRPr="003F5530">
        <w:rPr>
          <w:rFonts w:ascii="Times New Roman" w:eastAsia="Times New Roman" w:hAnsi="Times New Roman" w:cs="Times New Roman"/>
          <w:color w:val="000000"/>
          <w:lang w:val="uk-UA" w:eastAsia="ru-RU"/>
        </w:rPr>
        <w:t xml:space="preserve">і приймаються Замовником згідно з Календарним графіком виконання робіт (Додаток 2 до даного Договору) та відповідно до умов цього Договору. </w:t>
      </w:r>
    </w:p>
    <w:p w:rsidR="003F5530" w:rsidRPr="003F5530" w:rsidRDefault="003F5530" w:rsidP="003F5530">
      <w:pPr>
        <w:ind w:firstLine="70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13.2. По мірі виконання Робіт, </w:t>
      </w:r>
      <w:r w:rsidR="001642CA">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передає Замовнику Акт приймання виконаних будівельних робіт за формою КБ-2в та Довідку про вартість виконаних будівельних робіт та витрати за формою КБ-3.</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Зобов’язання по складанню усіх необхідних актів та довідок покладається на Підрядника.</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13.3. Замовник протягом </w:t>
      </w:r>
      <w:r w:rsidR="000D1ADF">
        <w:rPr>
          <w:rFonts w:ascii="Times New Roman" w:eastAsia="Times New Roman" w:hAnsi="Times New Roman" w:cs="Times New Roman"/>
          <w:color w:val="000000"/>
          <w:lang w:val="uk-UA" w:eastAsia="ru-RU"/>
        </w:rPr>
        <w:t>5</w:t>
      </w:r>
      <w:r w:rsidRPr="003F5530">
        <w:rPr>
          <w:rFonts w:ascii="Times New Roman" w:eastAsia="Times New Roman" w:hAnsi="Times New Roman" w:cs="Times New Roman"/>
          <w:color w:val="000000"/>
          <w:lang w:val="uk-UA" w:eastAsia="ru-RU"/>
        </w:rPr>
        <w:t xml:space="preserve"> (</w:t>
      </w:r>
      <w:r w:rsidR="000D1ADF">
        <w:rPr>
          <w:rFonts w:ascii="Times New Roman" w:eastAsia="Times New Roman" w:hAnsi="Times New Roman" w:cs="Times New Roman"/>
          <w:color w:val="000000"/>
          <w:lang w:val="uk-UA" w:eastAsia="ru-RU"/>
        </w:rPr>
        <w:t>п</w:t>
      </w:r>
      <w:r w:rsidR="000D1ADF" w:rsidRPr="000D1ADF">
        <w:rPr>
          <w:rFonts w:ascii="Times New Roman" w:eastAsia="Times New Roman" w:hAnsi="Times New Roman" w:cs="Times New Roman"/>
          <w:color w:val="000000"/>
          <w:lang w:val="uk-UA" w:eastAsia="ru-RU"/>
        </w:rPr>
        <w:t>’</w:t>
      </w:r>
      <w:r w:rsidR="000D1ADF">
        <w:rPr>
          <w:rFonts w:ascii="Times New Roman" w:eastAsia="Times New Roman" w:hAnsi="Times New Roman" w:cs="Times New Roman"/>
          <w:color w:val="000000"/>
          <w:lang w:val="uk-UA" w:eastAsia="ru-RU"/>
        </w:rPr>
        <w:t>яти</w:t>
      </w:r>
      <w:r w:rsidRPr="003F5530">
        <w:rPr>
          <w:rFonts w:ascii="Times New Roman" w:eastAsia="Times New Roman" w:hAnsi="Times New Roman" w:cs="Times New Roman"/>
          <w:color w:val="000000"/>
          <w:lang w:val="uk-UA" w:eastAsia="ru-RU"/>
        </w:rPr>
        <w:t xml:space="preserve">) робочих днів з дати отримання документів, зазначених у п. 13.2 цього Договору, повертає </w:t>
      </w:r>
      <w:r w:rsidR="001642CA">
        <w:rPr>
          <w:rFonts w:ascii="Times New Roman" w:eastAsia="Times New Roman" w:hAnsi="Times New Roman" w:cs="Times New Roman"/>
          <w:color w:val="000000"/>
          <w:lang w:val="uk-UA" w:eastAsia="ru-RU"/>
        </w:rPr>
        <w:t>Підряднику</w:t>
      </w:r>
      <w:r w:rsidRPr="003F5530">
        <w:rPr>
          <w:rFonts w:ascii="Times New Roman" w:eastAsia="Times New Roman" w:hAnsi="Times New Roman" w:cs="Times New Roman"/>
          <w:color w:val="000000"/>
          <w:lang w:val="uk-UA" w:eastAsia="ru-RU"/>
        </w:rPr>
        <w:t xml:space="preserve"> підписаний екземпляр або надає йому письмову мотивовану відмову від приймання виконаних Робіт. Усунення недоліків </w:t>
      </w:r>
      <w:r w:rsidR="001642CA">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здійснює власними силами та за власний рахунок. Після усунення </w:t>
      </w:r>
      <w:r w:rsidR="001642CA">
        <w:rPr>
          <w:rFonts w:ascii="Times New Roman" w:eastAsia="Times New Roman" w:hAnsi="Times New Roman" w:cs="Times New Roman"/>
          <w:color w:val="000000"/>
          <w:lang w:val="uk-UA" w:eastAsia="ru-RU"/>
        </w:rPr>
        <w:t>Підрядником</w:t>
      </w:r>
      <w:r w:rsidRPr="003F5530">
        <w:rPr>
          <w:rFonts w:ascii="Times New Roman" w:eastAsia="Times New Roman" w:hAnsi="Times New Roman" w:cs="Times New Roman"/>
          <w:color w:val="000000"/>
          <w:lang w:val="uk-UA" w:eastAsia="ru-RU"/>
        </w:rPr>
        <w:t xml:space="preserve"> в повному обсязі недоліків та за відсутності зауважень, Замовник підписує вищезазначені документи.</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13.4. До документів визначених в пункті 13.2 цього Договору, додається виконавча документація, завірені </w:t>
      </w:r>
      <w:r w:rsidR="001642CA">
        <w:rPr>
          <w:rFonts w:ascii="Times New Roman" w:eastAsia="Times New Roman" w:hAnsi="Times New Roman" w:cs="Times New Roman"/>
          <w:color w:val="000000"/>
          <w:lang w:val="uk-UA" w:eastAsia="ru-RU"/>
        </w:rPr>
        <w:t>Підрядником</w:t>
      </w:r>
      <w:r w:rsidRPr="003F5530">
        <w:rPr>
          <w:rFonts w:ascii="Times New Roman" w:eastAsia="Times New Roman" w:hAnsi="Times New Roman" w:cs="Times New Roman"/>
          <w:color w:val="000000"/>
          <w:lang w:val="uk-UA" w:eastAsia="ru-RU"/>
        </w:rPr>
        <w:t xml:space="preserve"> копії документів (накладні, рахунки, сертифікати тощо), які підтверджують вартість та якість придбаних та використаних матеріалів, виробів і конструкцій для виконання Робіт.</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13.5. Приймання-передача завершених Робіт проводиться у порядку, встановленому Загальними умовами, іншими нормативними актами та цим Договором.</w:t>
      </w:r>
    </w:p>
    <w:p w:rsidR="003F5530" w:rsidRPr="003F5530" w:rsidRDefault="003F5530" w:rsidP="003F5530">
      <w:pPr>
        <w:ind w:firstLine="70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13.6. Датою закінчення Робіт вважається дата їх прийняття Замовником.</w:t>
      </w:r>
    </w:p>
    <w:p w:rsidR="003F5530" w:rsidRPr="003F5530" w:rsidRDefault="003F5530" w:rsidP="003F5530">
      <w:pPr>
        <w:ind w:firstLine="70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13.</w:t>
      </w:r>
      <w:r w:rsidR="00630C11">
        <w:rPr>
          <w:rFonts w:ascii="Times New Roman" w:eastAsia="Times New Roman" w:hAnsi="Times New Roman" w:cs="Times New Roman"/>
          <w:color w:val="000000"/>
          <w:lang w:val="uk-UA" w:eastAsia="ru-RU"/>
        </w:rPr>
        <w:t>8</w:t>
      </w:r>
      <w:r w:rsidRPr="003F5530">
        <w:rPr>
          <w:rFonts w:ascii="Times New Roman" w:eastAsia="Times New Roman" w:hAnsi="Times New Roman" w:cs="Times New Roman"/>
          <w:color w:val="000000"/>
          <w:lang w:val="uk-UA" w:eastAsia="ru-RU"/>
        </w:rPr>
        <w:t xml:space="preserve">. У разі виявлення в процесі приймання-передачі закінчених робіт недоліків, допущених з вини </w:t>
      </w:r>
      <w:r w:rsidR="001642CA">
        <w:rPr>
          <w:rFonts w:ascii="Times New Roman" w:eastAsia="Times New Roman" w:hAnsi="Times New Roman" w:cs="Times New Roman"/>
          <w:color w:val="000000"/>
          <w:lang w:val="uk-UA" w:eastAsia="ru-RU"/>
        </w:rPr>
        <w:t>Підрядника</w:t>
      </w:r>
      <w:r w:rsidRPr="003F5530">
        <w:rPr>
          <w:rFonts w:ascii="Times New Roman" w:eastAsia="Times New Roman" w:hAnsi="Times New Roman" w:cs="Times New Roman"/>
          <w:color w:val="000000"/>
          <w:lang w:val="uk-UA" w:eastAsia="ru-RU"/>
        </w:rPr>
        <w:t xml:space="preserve">, він у визначений Замовником строк зобов’язаний усунути їх і повторно повідомити Замовника про готовність до передачі закінчених робіт. Якщо </w:t>
      </w:r>
      <w:r w:rsidR="001642CA">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не бажає чи не може усунути такі недоліки, Замовник може у порядку, передбаченому Договором, попередньо повідомивши </w:t>
      </w:r>
      <w:r w:rsidR="001642CA">
        <w:rPr>
          <w:rFonts w:ascii="Times New Roman" w:eastAsia="Times New Roman" w:hAnsi="Times New Roman" w:cs="Times New Roman"/>
          <w:color w:val="000000"/>
          <w:lang w:val="uk-UA" w:eastAsia="ru-RU"/>
        </w:rPr>
        <w:t>Підрядника</w:t>
      </w:r>
      <w:r w:rsidRPr="003F5530">
        <w:rPr>
          <w:rFonts w:ascii="Times New Roman" w:eastAsia="Times New Roman" w:hAnsi="Times New Roman" w:cs="Times New Roman"/>
          <w:color w:val="000000"/>
          <w:lang w:val="uk-UA" w:eastAsia="ru-RU"/>
        </w:rPr>
        <w:t xml:space="preserve">, усунути їх своїми силами або із залученням третіх осіб. Витрати, пов’язані з усуненням недоліків Замовником, компенсуються </w:t>
      </w:r>
      <w:r w:rsidR="001642CA">
        <w:rPr>
          <w:rFonts w:ascii="Times New Roman" w:eastAsia="Times New Roman" w:hAnsi="Times New Roman" w:cs="Times New Roman"/>
          <w:color w:val="000000"/>
          <w:lang w:val="uk-UA" w:eastAsia="ru-RU"/>
        </w:rPr>
        <w:t>Підрядником</w:t>
      </w:r>
      <w:r w:rsidRPr="003F5530">
        <w:rPr>
          <w:rFonts w:ascii="Times New Roman" w:eastAsia="Times New Roman" w:hAnsi="Times New Roman" w:cs="Times New Roman"/>
          <w:color w:val="000000"/>
          <w:lang w:val="uk-UA" w:eastAsia="ru-RU"/>
        </w:rPr>
        <w:t>.</w:t>
      </w:r>
    </w:p>
    <w:p w:rsidR="003F5530" w:rsidRPr="003F5530" w:rsidRDefault="003F5530" w:rsidP="003F5530">
      <w:pPr>
        <w:ind w:firstLine="70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13.</w:t>
      </w:r>
      <w:r w:rsidR="00630C11">
        <w:rPr>
          <w:rFonts w:ascii="Times New Roman" w:eastAsia="Times New Roman" w:hAnsi="Times New Roman" w:cs="Times New Roman"/>
          <w:color w:val="000000"/>
          <w:lang w:val="uk-UA" w:eastAsia="ru-RU"/>
        </w:rPr>
        <w:t>10</w:t>
      </w:r>
      <w:r w:rsidRPr="003F5530">
        <w:rPr>
          <w:rFonts w:ascii="Times New Roman" w:eastAsia="Times New Roman" w:hAnsi="Times New Roman" w:cs="Times New Roman"/>
          <w:color w:val="000000"/>
          <w:lang w:val="uk-UA" w:eastAsia="ru-RU"/>
        </w:rPr>
        <w:t xml:space="preserve">. У разі виникнення між Замовником і </w:t>
      </w:r>
      <w:r w:rsidR="001642CA">
        <w:rPr>
          <w:rFonts w:ascii="Times New Roman" w:eastAsia="Times New Roman" w:hAnsi="Times New Roman" w:cs="Times New Roman"/>
          <w:color w:val="000000"/>
          <w:lang w:val="uk-UA" w:eastAsia="ru-RU"/>
        </w:rPr>
        <w:t>Підрядником</w:t>
      </w:r>
      <w:r w:rsidRPr="003F5530">
        <w:rPr>
          <w:rFonts w:ascii="Times New Roman" w:eastAsia="Times New Roman" w:hAnsi="Times New Roman" w:cs="Times New Roman"/>
          <w:color w:val="000000"/>
          <w:lang w:val="uk-UA" w:eastAsia="ru-RU"/>
        </w:rPr>
        <w:t xml:space="preserve"> спору з приводу недоліків (дефектів) виконаних Робіт або їх причин, на вимогу будь-якого з них, має бути призначена експертиза. Витрати на проведення експертизи несе </w:t>
      </w:r>
      <w:r w:rsidR="001642CA">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13.1</w:t>
      </w:r>
      <w:r w:rsidR="00630C11">
        <w:rPr>
          <w:rFonts w:ascii="Times New Roman" w:eastAsia="Times New Roman" w:hAnsi="Times New Roman" w:cs="Times New Roman"/>
          <w:color w:val="000000"/>
          <w:lang w:val="uk-UA" w:eastAsia="ru-RU"/>
        </w:rPr>
        <w:t>1</w:t>
      </w:r>
      <w:r w:rsidRPr="003F5530">
        <w:rPr>
          <w:rFonts w:ascii="Times New Roman" w:eastAsia="Times New Roman" w:hAnsi="Times New Roman" w:cs="Times New Roman"/>
          <w:color w:val="000000"/>
          <w:lang w:val="uk-UA" w:eastAsia="ru-RU"/>
        </w:rPr>
        <w:t>. Право власності на закінчені Роботи переходить до Замовника з м</w:t>
      </w:r>
      <w:r w:rsidR="00A87A58">
        <w:rPr>
          <w:rFonts w:ascii="Times New Roman" w:eastAsia="Times New Roman" w:hAnsi="Times New Roman" w:cs="Times New Roman"/>
          <w:color w:val="000000"/>
          <w:lang w:val="uk-UA" w:eastAsia="ru-RU"/>
        </w:rPr>
        <w:t>оменту підписання сторонами акту</w:t>
      </w:r>
      <w:r w:rsidRPr="003F5530">
        <w:rPr>
          <w:rFonts w:ascii="Times New Roman" w:eastAsia="Times New Roman" w:hAnsi="Times New Roman" w:cs="Times New Roman"/>
          <w:color w:val="000000"/>
          <w:lang w:val="uk-UA" w:eastAsia="ru-RU"/>
        </w:rPr>
        <w:t xml:space="preserve"> про виконані роботи в повному обсязі.</w:t>
      </w:r>
      <w:r w:rsidRPr="003F5530">
        <w:rPr>
          <w:rFonts w:ascii="Times New Roman" w:eastAsia="Times New Roman" w:hAnsi="Times New Roman" w:cs="Times New Roman"/>
          <w:color w:val="212529"/>
          <w:shd w:val="clear" w:color="auto" w:fill="FFFFFF"/>
          <w:lang w:val="uk-UA" w:eastAsia="ru-RU"/>
        </w:rPr>
        <w:t> </w:t>
      </w:r>
    </w:p>
    <w:p w:rsidR="003F5530" w:rsidRDefault="003F5530" w:rsidP="003F5530">
      <w:pPr>
        <w:ind w:firstLine="0"/>
        <w:jc w:val="center"/>
        <w:rPr>
          <w:rFonts w:ascii="Times New Roman" w:eastAsia="Times New Roman" w:hAnsi="Times New Roman" w:cs="Times New Roman"/>
          <w:b/>
          <w:bCs/>
          <w:color w:val="000000"/>
          <w:lang w:val="uk-UA" w:eastAsia="ru-RU"/>
        </w:rPr>
      </w:pPr>
      <w:r w:rsidRPr="003F5530">
        <w:rPr>
          <w:rFonts w:ascii="Times New Roman" w:eastAsia="Times New Roman" w:hAnsi="Times New Roman" w:cs="Times New Roman"/>
          <w:b/>
          <w:bCs/>
          <w:color w:val="000000"/>
          <w:lang w:val="uk-UA" w:eastAsia="ru-RU"/>
        </w:rPr>
        <w:t> </w:t>
      </w:r>
    </w:p>
    <w:p w:rsidR="00AF3328" w:rsidRPr="003F5530" w:rsidRDefault="00AF3328" w:rsidP="003F5530">
      <w:pPr>
        <w:ind w:firstLine="0"/>
        <w:jc w:val="center"/>
        <w:rPr>
          <w:rFonts w:ascii="Times New Roman" w:eastAsia="Times New Roman" w:hAnsi="Times New Roman" w:cs="Times New Roman"/>
          <w:lang w:val="uk-UA" w:eastAsia="ru-RU"/>
        </w:rPr>
      </w:pP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14. ГАРАНТІЙНІ СТРОКИ ЯКОСТІ ЗАВЕРШЕНИХ РОБІТ (ЕКСПЛУАТАЦІЇ ОБ`ЄКТА) ТА ПОРЯДОК УСУНЕННЯ ВИЯВЛЕНИХ НЕДОЛІКІВ (ДЕФЕКТІВ)</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 </w:t>
      </w:r>
    </w:p>
    <w:p w:rsidR="003F5530" w:rsidRPr="003F5530" w:rsidRDefault="00A87A58" w:rsidP="003F5530">
      <w:pPr>
        <w:ind w:firstLine="720"/>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14.1</w:t>
      </w:r>
      <w:r w:rsidR="003F5530" w:rsidRPr="003F5530">
        <w:rPr>
          <w:rFonts w:ascii="Times New Roman" w:eastAsia="Times New Roman" w:hAnsi="Times New Roman" w:cs="Times New Roman"/>
          <w:color w:val="000000"/>
          <w:lang w:val="uk-UA" w:eastAsia="ru-RU"/>
        </w:rPr>
        <w:t xml:space="preserve">. </w:t>
      </w:r>
      <w:r w:rsidR="001642CA">
        <w:rPr>
          <w:rFonts w:ascii="Times New Roman" w:eastAsia="Times New Roman" w:hAnsi="Times New Roman" w:cs="Times New Roman"/>
          <w:color w:val="000000"/>
          <w:lang w:val="uk-UA" w:eastAsia="ru-RU"/>
        </w:rPr>
        <w:t>Підрядник</w:t>
      </w:r>
      <w:r w:rsidR="003F5530" w:rsidRPr="003F5530">
        <w:rPr>
          <w:rFonts w:ascii="Times New Roman" w:eastAsia="Times New Roman" w:hAnsi="Times New Roman" w:cs="Times New Roman"/>
          <w:color w:val="000000"/>
          <w:lang w:val="uk-UA" w:eastAsia="ru-RU"/>
        </w:rPr>
        <w:t xml:space="preserve"> гарантує якість виконаних робіт протягом гарантійного строку - 10 (десять) років. Початком гарантійних строків вважається день прийняття об’єкту в експлуатацію в установленому порядку.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w:t>
      </w:r>
      <w:r w:rsidR="001642CA">
        <w:rPr>
          <w:rFonts w:ascii="Times New Roman" w:eastAsia="Times New Roman" w:hAnsi="Times New Roman" w:cs="Times New Roman"/>
          <w:color w:val="000000"/>
          <w:lang w:val="uk-UA" w:eastAsia="ru-RU"/>
        </w:rPr>
        <w:t>Підрядник</w:t>
      </w:r>
      <w:r w:rsidR="003F5530" w:rsidRPr="003F5530">
        <w:rPr>
          <w:rFonts w:ascii="Times New Roman" w:eastAsia="Times New Roman" w:hAnsi="Times New Roman" w:cs="Times New Roman"/>
          <w:color w:val="000000"/>
          <w:lang w:val="uk-UA" w:eastAsia="ru-RU"/>
        </w:rPr>
        <w:t>.</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 </w:t>
      </w:r>
    </w:p>
    <w:p w:rsidR="003F5530" w:rsidRDefault="003F5530" w:rsidP="003F5530">
      <w:pPr>
        <w:ind w:firstLine="0"/>
        <w:jc w:val="center"/>
        <w:rPr>
          <w:rFonts w:ascii="Times New Roman" w:eastAsia="Times New Roman" w:hAnsi="Times New Roman" w:cs="Times New Roman"/>
          <w:b/>
          <w:bCs/>
          <w:color w:val="000000"/>
          <w:lang w:val="uk-UA" w:eastAsia="ru-RU"/>
        </w:rPr>
      </w:pPr>
      <w:r w:rsidRPr="003F5530">
        <w:rPr>
          <w:rFonts w:ascii="Times New Roman" w:eastAsia="Times New Roman" w:hAnsi="Times New Roman" w:cs="Times New Roman"/>
          <w:b/>
          <w:bCs/>
          <w:color w:val="000000"/>
          <w:lang w:val="uk-UA" w:eastAsia="ru-RU"/>
        </w:rPr>
        <w:t>15. АНТИКОРУПЦІЙНЕ ЗАСТЕРЕЖЕННЯ</w:t>
      </w:r>
    </w:p>
    <w:p w:rsidR="00AF3328" w:rsidRPr="003F5530" w:rsidRDefault="00AF3328" w:rsidP="003F5530">
      <w:pPr>
        <w:ind w:firstLine="0"/>
        <w:jc w:val="center"/>
        <w:rPr>
          <w:rFonts w:ascii="Times New Roman" w:eastAsia="Times New Roman" w:hAnsi="Times New Roman" w:cs="Times New Roman"/>
          <w:lang w:val="uk-UA" w:eastAsia="ru-RU"/>
        </w:rPr>
      </w:pP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15.1. Сторони зобов’язуються забезпечити повну відповідальність своїх працівників вимогам антикорупційного законодавства.</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15.2.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15.3.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lastRenderedPageBreak/>
        <w:t>15.4.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15.5. Під діями працівника, здійснюваними на користь стимулюючої його Сторони, розуміються:</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    </w:t>
      </w:r>
      <w:r w:rsidRPr="003F5530">
        <w:rPr>
          <w:rFonts w:ascii="Times New Roman" w:eastAsia="Times New Roman" w:hAnsi="Times New Roman" w:cs="Times New Roman"/>
          <w:color w:val="000000"/>
          <w:lang w:val="uk-UA" w:eastAsia="ru-RU"/>
        </w:rPr>
        <w:tab/>
        <w:t>надання невиправданих переваг у порівнянні з іншими контрагентами;</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    </w:t>
      </w:r>
      <w:r w:rsidRPr="003F5530">
        <w:rPr>
          <w:rFonts w:ascii="Times New Roman" w:eastAsia="Times New Roman" w:hAnsi="Times New Roman" w:cs="Times New Roman"/>
          <w:color w:val="000000"/>
          <w:lang w:val="uk-UA" w:eastAsia="ru-RU"/>
        </w:rPr>
        <w:tab/>
        <w:t>надання будь – яких гарантій;</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    </w:t>
      </w:r>
      <w:r w:rsidRPr="003F5530">
        <w:rPr>
          <w:rFonts w:ascii="Times New Roman" w:eastAsia="Times New Roman" w:hAnsi="Times New Roman" w:cs="Times New Roman"/>
          <w:color w:val="000000"/>
          <w:lang w:val="uk-UA" w:eastAsia="ru-RU"/>
        </w:rPr>
        <w:tab/>
        <w:t>прискорення існуючих процедур;</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    </w:t>
      </w:r>
      <w:r w:rsidRPr="003F5530">
        <w:rPr>
          <w:rFonts w:ascii="Times New Roman" w:eastAsia="Times New Roman" w:hAnsi="Times New Roman" w:cs="Times New Roman"/>
          <w:color w:val="000000"/>
          <w:lang w:val="uk-UA" w:eastAsia="ru-RU"/>
        </w:rPr>
        <w:tab/>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15.6.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15.7.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15.8.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15.9.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робочих днів з дати направлення письмового повідомлення.</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15.10.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15.11.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 </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16. ВІДПОВІДАЛЬНІСТЬ СТОРІН ЗА ПОРУШЕННЯ ЗОБОВ'ЯЗАНЬ ЗА ДОГОВОРОМ ТА ПОРЯДОК ВРЕГУЛЮВАННЯ СПОРІВ</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16.1. За порушення зобов'язань за Договором Сторони несуть відповідальність та врегульовують спори відповідно до законодавства та умов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16.2. У разі невиконання та/або неналежного виконання зобов'язань за цим Договором </w:t>
      </w:r>
      <w:r w:rsidR="001642CA">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сплачує Замовнику наступні штрафні санкції (пеню, штраф, неустойки, збитки тощо):</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 за прострочення строків виконання зобов’язання </w:t>
      </w:r>
      <w:r w:rsidR="001642CA">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сплачує Замовнику пеню у розмірі 0,1 відсотка від вартості</w:t>
      </w:r>
      <w:r w:rsidR="00A87A58">
        <w:rPr>
          <w:rFonts w:ascii="Times New Roman" w:eastAsia="Times New Roman" w:hAnsi="Times New Roman" w:cs="Times New Roman"/>
          <w:color w:val="000000"/>
          <w:lang w:val="uk-UA" w:eastAsia="ru-RU"/>
        </w:rPr>
        <w:t xml:space="preserve"> зобов’язання з урахуванням ПДВ</w:t>
      </w:r>
      <w:r w:rsidRPr="003F5530">
        <w:rPr>
          <w:rFonts w:ascii="Times New Roman" w:eastAsia="Times New Roman" w:hAnsi="Times New Roman" w:cs="Times New Roman"/>
          <w:color w:val="000000"/>
          <w:lang w:val="uk-UA" w:eastAsia="ru-RU"/>
        </w:rPr>
        <w:t>, виконання якого прострочено, за кожний день прострочення;</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 за порушення умов зобов'язання щодо якості робіт </w:t>
      </w:r>
      <w:r w:rsidR="001642CA">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сплачує штраф у розмірі </w:t>
      </w:r>
      <w:r w:rsidR="00A87A58">
        <w:rPr>
          <w:rFonts w:ascii="Times New Roman" w:eastAsia="Times New Roman" w:hAnsi="Times New Roman" w:cs="Times New Roman"/>
          <w:color w:val="000000"/>
          <w:lang w:val="uk-UA" w:eastAsia="ru-RU"/>
        </w:rPr>
        <w:t>5</w:t>
      </w:r>
      <w:r w:rsidRPr="003F5530">
        <w:rPr>
          <w:rFonts w:ascii="Times New Roman" w:eastAsia="Times New Roman" w:hAnsi="Times New Roman" w:cs="Times New Roman"/>
          <w:color w:val="000000"/>
          <w:lang w:val="uk-UA" w:eastAsia="ru-RU"/>
        </w:rPr>
        <w:t xml:space="preserve"> (</w:t>
      </w:r>
      <w:r w:rsidR="00A87A58">
        <w:rPr>
          <w:rFonts w:ascii="Times New Roman" w:eastAsia="Times New Roman" w:hAnsi="Times New Roman" w:cs="Times New Roman"/>
          <w:color w:val="000000"/>
          <w:lang w:val="uk-UA" w:eastAsia="ru-RU"/>
        </w:rPr>
        <w:t>п’яти</w:t>
      </w:r>
      <w:r w:rsidRPr="003F5530">
        <w:rPr>
          <w:rFonts w:ascii="Times New Roman" w:eastAsia="Times New Roman" w:hAnsi="Times New Roman" w:cs="Times New Roman"/>
          <w:color w:val="000000"/>
          <w:lang w:val="uk-UA" w:eastAsia="ru-RU"/>
        </w:rPr>
        <w:t>) відсотків від вартості нея</w:t>
      </w:r>
      <w:r w:rsidR="00A87A58">
        <w:rPr>
          <w:rFonts w:ascii="Times New Roman" w:eastAsia="Times New Roman" w:hAnsi="Times New Roman" w:cs="Times New Roman"/>
          <w:color w:val="000000"/>
          <w:lang w:val="uk-UA" w:eastAsia="ru-RU"/>
        </w:rPr>
        <w:t>кісних робіт, з урахуванням ПДВ</w:t>
      </w:r>
      <w:r w:rsidRPr="003F5530">
        <w:rPr>
          <w:rFonts w:ascii="Times New Roman" w:eastAsia="Times New Roman" w:hAnsi="Times New Roman" w:cs="Times New Roman"/>
          <w:color w:val="000000"/>
          <w:lang w:val="uk-UA" w:eastAsia="ru-RU"/>
        </w:rPr>
        <w:t>.</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16.3. Оплата пені та штрафу не звільняє </w:t>
      </w:r>
      <w:r w:rsidR="001642CA">
        <w:rPr>
          <w:rFonts w:ascii="Times New Roman" w:eastAsia="Times New Roman" w:hAnsi="Times New Roman" w:cs="Times New Roman"/>
          <w:color w:val="000000"/>
          <w:lang w:val="uk-UA" w:eastAsia="ru-RU"/>
        </w:rPr>
        <w:t>Підрядника</w:t>
      </w:r>
      <w:r w:rsidRPr="003F5530">
        <w:rPr>
          <w:rFonts w:ascii="Times New Roman" w:eastAsia="Times New Roman" w:hAnsi="Times New Roman" w:cs="Times New Roman"/>
          <w:color w:val="000000"/>
          <w:lang w:val="uk-UA" w:eastAsia="ru-RU"/>
        </w:rPr>
        <w:t xml:space="preserve"> від його обов’язків щодо виконання цього Договору.</w:t>
      </w:r>
    </w:p>
    <w:p w:rsidR="003F5530" w:rsidRPr="003F5530" w:rsidRDefault="003F5530" w:rsidP="003F5530">
      <w:pPr>
        <w:ind w:firstLine="70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16.</w:t>
      </w:r>
      <w:r w:rsidR="00A87A58">
        <w:rPr>
          <w:rFonts w:ascii="Times New Roman" w:eastAsia="Times New Roman" w:hAnsi="Times New Roman" w:cs="Times New Roman"/>
          <w:color w:val="000000"/>
          <w:lang w:val="uk-UA" w:eastAsia="ru-RU"/>
        </w:rPr>
        <w:t>4</w:t>
      </w:r>
      <w:r w:rsidRPr="003F5530">
        <w:rPr>
          <w:rFonts w:ascii="Times New Roman" w:eastAsia="Times New Roman" w:hAnsi="Times New Roman" w:cs="Times New Roman"/>
          <w:color w:val="000000"/>
          <w:lang w:val="uk-UA" w:eastAsia="ru-RU"/>
        </w:rPr>
        <w:t xml:space="preserve">. Штрафні санкції, зазначені у п.16.2. цього Договору, сплачуються </w:t>
      </w:r>
      <w:r w:rsidR="001642CA">
        <w:rPr>
          <w:rFonts w:ascii="Times New Roman" w:eastAsia="Times New Roman" w:hAnsi="Times New Roman" w:cs="Times New Roman"/>
          <w:color w:val="000000"/>
          <w:lang w:val="uk-UA" w:eastAsia="ru-RU"/>
        </w:rPr>
        <w:t>Підрядником</w:t>
      </w:r>
      <w:r w:rsidRPr="003F5530">
        <w:rPr>
          <w:rFonts w:ascii="Times New Roman" w:eastAsia="Times New Roman" w:hAnsi="Times New Roman" w:cs="Times New Roman"/>
          <w:color w:val="000000"/>
          <w:lang w:val="uk-UA" w:eastAsia="ru-RU"/>
        </w:rPr>
        <w:t xml:space="preserve"> протягом 20 (двадцяти) робочих днів після отримання відповідної вимоги Замовника.</w:t>
      </w:r>
    </w:p>
    <w:p w:rsidR="003F5530" w:rsidRPr="003F5530" w:rsidRDefault="003F5530" w:rsidP="003F5530">
      <w:pPr>
        <w:ind w:firstLine="70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16.</w:t>
      </w:r>
      <w:r w:rsidR="00A87A58">
        <w:rPr>
          <w:rFonts w:ascii="Times New Roman" w:eastAsia="Times New Roman" w:hAnsi="Times New Roman" w:cs="Times New Roman"/>
          <w:color w:val="000000"/>
          <w:lang w:val="uk-UA" w:eastAsia="ru-RU"/>
        </w:rPr>
        <w:t>5</w:t>
      </w:r>
      <w:r w:rsidRPr="003F5530">
        <w:rPr>
          <w:rFonts w:ascii="Times New Roman" w:eastAsia="Times New Roman" w:hAnsi="Times New Roman" w:cs="Times New Roman"/>
          <w:color w:val="000000"/>
          <w:lang w:val="uk-UA" w:eastAsia="ru-RU"/>
        </w:rPr>
        <w:t>.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p>
    <w:p w:rsidR="003F5530" w:rsidRPr="003F5530" w:rsidRDefault="003F5530" w:rsidP="003F5530">
      <w:pPr>
        <w:ind w:firstLine="70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lastRenderedPageBreak/>
        <w:t>16.</w:t>
      </w:r>
      <w:r w:rsidR="00A87A58">
        <w:rPr>
          <w:rFonts w:ascii="Times New Roman" w:eastAsia="Times New Roman" w:hAnsi="Times New Roman" w:cs="Times New Roman"/>
          <w:color w:val="000000"/>
          <w:lang w:val="uk-UA" w:eastAsia="ru-RU"/>
        </w:rPr>
        <w:t>6</w:t>
      </w:r>
      <w:r w:rsidRPr="003F5530">
        <w:rPr>
          <w:rFonts w:ascii="Times New Roman" w:eastAsia="Times New Roman" w:hAnsi="Times New Roman" w:cs="Times New Roman"/>
          <w:color w:val="000000"/>
          <w:lang w:val="uk-UA" w:eastAsia="ru-RU"/>
        </w:rPr>
        <w:t>. 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rsidR="003F5530" w:rsidRPr="003F5530" w:rsidRDefault="003F5530" w:rsidP="003F5530">
      <w:pPr>
        <w:ind w:firstLine="70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16.</w:t>
      </w:r>
      <w:r w:rsidR="00A87A58">
        <w:rPr>
          <w:rFonts w:ascii="Times New Roman" w:eastAsia="Times New Roman" w:hAnsi="Times New Roman" w:cs="Times New Roman"/>
          <w:color w:val="000000"/>
          <w:lang w:val="uk-UA" w:eastAsia="ru-RU"/>
        </w:rPr>
        <w:t>7</w:t>
      </w:r>
      <w:r w:rsidRPr="003F5530">
        <w:rPr>
          <w:rFonts w:ascii="Times New Roman" w:eastAsia="Times New Roman" w:hAnsi="Times New Roman" w:cs="Times New Roman"/>
          <w:color w:val="000000"/>
          <w:lang w:val="uk-UA" w:eastAsia="ru-RU"/>
        </w:rPr>
        <w:t xml:space="preserve">. </w:t>
      </w:r>
      <w:r w:rsidR="00790EB4">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3F5530" w:rsidRPr="003F5530" w:rsidRDefault="003F5530" w:rsidP="003F5530">
      <w:pPr>
        <w:ind w:firstLine="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r w:rsidRPr="003F5530">
        <w:rPr>
          <w:rFonts w:ascii="Times New Roman" w:eastAsia="Times New Roman" w:hAnsi="Times New Roman" w:cs="Times New Roman"/>
          <w:color w:val="000000"/>
          <w:lang w:val="uk-UA" w:eastAsia="ru-RU"/>
        </w:rPr>
        <w:tab/>
      </w:r>
    </w:p>
    <w:p w:rsidR="003F5530" w:rsidRPr="003F5530" w:rsidRDefault="003F5530" w:rsidP="003F5530">
      <w:pPr>
        <w:ind w:left="-20"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17. ФОРС–МАЖОРНІ ОБСТАВИНИ (ОБСТАВИНИ НЕПЕРЕБОРНОЇ СИЛИ)</w:t>
      </w:r>
    </w:p>
    <w:p w:rsidR="003F5530" w:rsidRPr="003F5530" w:rsidRDefault="003F5530" w:rsidP="003F5530">
      <w:pPr>
        <w:ind w:left="-20"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сили),які не існували під час укладення Договору, які виникли поза волею Сторін, якщо ці обставини вплинули на виконання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Відсутність у </w:t>
      </w:r>
      <w:r w:rsidR="0076751C">
        <w:rPr>
          <w:rFonts w:ascii="Times New Roman" w:eastAsia="Times New Roman" w:hAnsi="Times New Roman" w:cs="Times New Roman"/>
          <w:color w:val="000000"/>
          <w:lang w:val="uk-UA" w:eastAsia="ru-RU"/>
        </w:rPr>
        <w:t>Підрядника</w:t>
      </w:r>
      <w:r w:rsidRPr="003F5530">
        <w:rPr>
          <w:rFonts w:ascii="Times New Roman" w:eastAsia="Times New Roman" w:hAnsi="Times New Roman" w:cs="Times New Roman"/>
          <w:color w:val="000000"/>
          <w:lang w:val="uk-UA" w:eastAsia="ru-RU"/>
        </w:rPr>
        <w:t xml:space="preserve">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17.2. Форс-мажорні обставини (обставини непереборної сили) - це надзвичайні та невідворотні обставини, які </w:t>
      </w:r>
      <w:r w:rsidRPr="003F5530">
        <w:rPr>
          <w:rFonts w:ascii="Times New Roman" w:eastAsia="Times New Roman" w:hAnsi="Times New Roman" w:cs="Times New Roman"/>
          <w:color w:val="222222"/>
          <w:shd w:val="clear" w:color="auto" w:fill="FFFFFF"/>
          <w:lang w:val="uk-UA" w:eastAsia="ru-RU"/>
        </w:rPr>
        <w:t>об’єктивно унеможливлюють виконання зобов’язань, передбачених умовами Договору</w:t>
      </w:r>
      <w:r w:rsidRPr="003F5530">
        <w:rPr>
          <w:rFonts w:ascii="Times New Roman" w:eastAsia="Times New Roman" w:hAnsi="Times New Roman" w:cs="Times New Roman"/>
          <w:color w:val="000000"/>
          <w:lang w:val="uk-UA" w:eastAsia="ru-RU"/>
        </w:rPr>
        <w:t>,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17.3. Сторона, яка не може виконувати зобов’язання за цим Договором внаслідок дії обставин непереборної сили (форс-мажорних обставин),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п’яти робочих днів з дня відповідно настання чи припинення зазначених обставин. Такі письмові повідомлення повинні бути підтверджені протягом не більше ніж 21 (двадцяти одного) робочого дня з дня отримання  відповідного повідомлення (про настання чи припинення вказаних обставин) документом, виданим Торгово-Промисловою Палатою України або уповноваженими нею регіональними торгово-промисловими палатами (далі –ТПП), в якому повинно бути зазначено про початок та\або закінчення дії форс-мажорних обставин та їх негативний вплив на можливість виконання Стороною своїх зобов’язань за Договором.</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w:t>
      </w:r>
    </w:p>
    <w:p w:rsidR="003F5530" w:rsidRPr="003F5530" w:rsidRDefault="003F5530" w:rsidP="003F5530">
      <w:pPr>
        <w:ind w:firstLine="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про них іншу Сторону, надає право відповідній Стороні не приймати посилання Сторони, яка не може виконувати свої зобов’язання за Договором, на обставини непереборної сили (форс-мажорних обставин), як на підставу, що звільняє її від відповідальності за невиконання/несвоєчасне виконання зобов’язань за Договором та розірвання договору в односторонньому порядку з підстав дії таких обставин.</w:t>
      </w:r>
    </w:p>
    <w:p w:rsidR="003F5530" w:rsidRPr="003F5530" w:rsidRDefault="003F5530" w:rsidP="003F5530">
      <w:pPr>
        <w:ind w:firstLine="0"/>
        <w:jc w:val="left"/>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Default="003F5530" w:rsidP="003F5530">
      <w:pPr>
        <w:ind w:firstLine="0"/>
        <w:jc w:val="center"/>
        <w:rPr>
          <w:rFonts w:ascii="Times New Roman" w:eastAsia="Times New Roman" w:hAnsi="Times New Roman" w:cs="Times New Roman"/>
          <w:b/>
          <w:bCs/>
          <w:color w:val="000000"/>
          <w:lang w:val="uk-UA" w:eastAsia="ru-RU"/>
        </w:rPr>
      </w:pPr>
      <w:r w:rsidRPr="003F5530">
        <w:rPr>
          <w:rFonts w:ascii="Times New Roman" w:eastAsia="Times New Roman" w:hAnsi="Times New Roman" w:cs="Times New Roman"/>
          <w:b/>
          <w:bCs/>
          <w:color w:val="000000"/>
          <w:lang w:val="uk-UA" w:eastAsia="ru-RU"/>
        </w:rPr>
        <w:t>18. ВНЕСЕННЯ ЗМІН У ДОГОВІР ТА ЙОГО РОЗІРВАННЯ</w:t>
      </w:r>
    </w:p>
    <w:p w:rsidR="00151B46" w:rsidRPr="003F5530" w:rsidRDefault="00151B46" w:rsidP="003F5530">
      <w:pPr>
        <w:ind w:firstLine="0"/>
        <w:jc w:val="center"/>
        <w:rPr>
          <w:rFonts w:ascii="Times New Roman" w:eastAsia="Times New Roman" w:hAnsi="Times New Roman" w:cs="Times New Roman"/>
          <w:lang w:val="uk-UA" w:eastAsia="ru-RU"/>
        </w:rPr>
      </w:pP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18.1.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18.2. Розірвання Договору допускається за згодою Сторін або в односторонньому порядку з ініціативи Замовника у випадках:</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18.2.1. Прийняття рішення про припинення робіт.</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18.2.2. Припинення діяльності,</w:t>
      </w:r>
      <w:r w:rsidR="00D1272F">
        <w:rPr>
          <w:rFonts w:ascii="Times New Roman" w:eastAsia="Times New Roman" w:hAnsi="Times New Roman" w:cs="Times New Roman"/>
          <w:color w:val="000000"/>
          <w:lang w:val="uk-UA" w:eastAsia="ru-RU"/>
        </w:rPr>
        <w:t xml:space="preserve"> </w:t>
      </w:r>
      <w:r w:rsidRPr="003F5530">
        <w:rPr>
          <w:rFonts w:ascii="Times New Roman" w:eastAsia="Times New Roman" w:hAnsi="Times New Roman" w:cs="Times New Roman"/>
          <w:color w:val="000000"/>
          <w:lang w:val="uk-UA" w:eastAsia="ru-RU"/>
        </w:rPr>
        <w:t xml:space="preserve">порушення провадження про банкрутства </w:t>
      </w:r>
      <w:r w:rsidR="00BE7DFE">
        <w:rPr>
          <w:rFonts w:ascii="Times New Roman" w:eastAsia="Times New Roman" w:hAnsi="Times New Roman" w:cs="Times New Roman"/>
          <w:color w:val="000000"/>
          <w:lang w:val="uk-UA" w:eastAsia="ru-RU"/>
        </w:rPr>
        <w:t>Підрядника</w:t>
      </w:r>
      <w:r w:rsidRPr="003F5530">
        <w:rPr>
          <w:rFonts w:ascii="Times New Roman" w:eastAsia="Times New Roman" w:hAnsi="Times New Roman" w:cs="Times New Roman"/>
          <w:color w:val="000000"/>
          <w:lang w:val="uk-UA" w:eastAsia="ru-RU"/>
        </w:rPr>
        <w:t>.</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18.2.3. Якщо </w:t>
      </w:r>
      <w:r w:rsidR="00BE7DFE">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з власної вини, не розпочав виконання Робіт впродовж 15 (п’ятнадцяти) календарних днів з дня, коли він повинен згідно з Договором розпочати їх виконання.</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18.2.4. </w:t>
      </w:r>
      <w:r w:rsidR="00BE7DFE">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з власної вини, допустив відставання темпів виконання Робіт від передбачених Календарним графіком виконання робіт більше ніж 50 (п’ятдесят) календарних днів.</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18.2.5. Якщо </w:t>
      </w:r>
      <w:r w:rsidR="00BE7DFE">
        <w:rPr>
          <w:rFonts w:ascii="Times New Roman" w:eastAsia="Times New Roman" w:hAnsi="Times New Roman" w:cs="Times New Roman"/>
          <w:color w:val="000000"/>
          <w:lang w:val="uk-UA" w:eastAsia="ru-RU"/>
        </w:rPr>
        <w:t>Підрядник</w:t>
      </w:r>
      <w:r w:rsidRPr="003F5530">
        <w:rPr>
          <w:rFonts w:ascii="Times New Roman" w:eastAsia="Times New Roman" w:hAnsi="Times New Roman" w:cs="Times New Roman"/>
          <w:color w:val="000000"/>
          <w:lang w:val="uk-UA" w:eastAsia="ru-RU"/>
        </w:rPr>
        <w:t xml:space="preserve">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r w:rsidR="00D1272F">
        <w:rPr>
          <w:rFonts w:ascii="Times New Roman" w:eastAsia="Times New Roman" w:hAnsi="Times New Roman" w:cs="Times New Roman"/>
          <w:color w:val="000000"/>
          <w:lang w:val="uk-UA" w:eastAsia="ru-RU"/>
        </w:rPr>
        <w:t>.</w:t>
      </w:r>
    </w:p>
    <w:p w:rsidR="003F5530" w:rsidRPr="003F5530" w:rsidRDefault="003F5530" w:rsidP="003F5530">
      <w:pPr>
        <w:ind w:firstLine="34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600F27" w:rsidRDefault="00600F27" w:rsidP="003F5530">
      <w:pPr>
        <w:ind w:firstLine="0"/>
        <w:jc w:val="center"/>
        <w:rPr>
          <w:rFonts w:ascii="Times New Roman" w:eastAsia="Times New Roman" w:hAnsi="Times New Roman" w:cs="Times New Roman"/>
          <w:b/>
          <w:bCs/>
          <w:color w:val="000000"/>
          <w:lang w:val="uk-UA" w:eastAsia="ru-RU"/>
        </w:rPr>
      </w:pP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19. СТРОК ДІЇ ДОГОВОРУ</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xml:space="preserve">19.1. Цей Договір вважається укладеним і набирає чинності після підписання Сторонами та діє </w:t>
      </w:r>
      <w:r w:rsidRPr="003F5530">
        <w:rPr>
          <w:rFonts w:ascii="Times New Roman" w:eastAsia="Times New Roman" w:hAnsi="Times New Roman" w:cs="Times New Roman"/>
          <w:b/>
          <w:bCs/>
          <w:color w:val="000000"/>
          <w:lang w:val="uk-UA" w:eastAsia="ru-RU"/>
        </w:rPr>
        <w:t xml:space="preserve">до </w:t>
      </w:r>
      <w:r w:rsidR="00D1272F">
        <w:rPr>
          <w:rFonts w:ascii="Times New Roman" w:eastAsia="Times New Roman" w:hAnsi="Times New Roman" w:cs="Times New Roman"/>
          <w:b/>
          <w:bCs/>
          <w:color w:val="000000"/>
          <w:lang w:val="uk-UA" w:eastAsia="ru-RU"/>
        </w:rPr>
        <w:t>31.12.202</w:t>
      </w:r>
      <w:r w:rsidR="00BE7DFE">
        <w:rPr>
          <w:rFonts w:ascii="Times New Roman" w:eastAsia="Times New Roman" w:hAnsi="Times New Roman" w:cs="Times New Roman"/>
          <w:b/>
          <w:bCs/>
          <w:color w:val="000000"/>
          <w:lang w:val="uk-UA" w:eastAsia="ru-RU"/>
        </w:rPr>
        <w:t>4</w:t>
      </w:r>
      <w:r w:rsidRPr="003F5530">
        <w:rPr>
          <w:rFonts w:ascii="Times New Roman" w:eastAsia="Times New Roman" w:hAnsi="Times New Roman" w:cs="Times New Roman"/>
          <w:b/>
          <w:bCs/>
          <w:color w:val="000000"/>
          <w:lang w:val="uk-UA" w:eastAsia="ru-RU"/>
        </w:rPr>
        <w:t xml:space="preserve"> </w:t>
      </w:r>
      <w:r w:rsidRPr="003F5530">
        <w:rPr>
          <w:rFonts w:ascii="Times New Roman" w:eastAsia="Times New Roman" w:hAnsi="Times New Roman" w:cs="Times New Roman"/>
          <w:color w:val="000000"/>
          <w:lang w:val="uk-UA" w:eastAsia="ru-RU"/>
        </w:rPr>
        <w:t>року, а у частині виконання зобов’язань Сторін – до повного виконання Сторонами своїх зобов’язань за цим Договором.</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19.2. Закінчення строку дії Договору не звільняє Сторони від відповідальності за його порушення, якщо таке мало місце під час дії Договору.</w:t>
      </w:r>
    </w:p>
    <w:p w:rsidR="003F5530" w:rsidRPr="003F5530" w:rsidRDefault="003F5530" w:rsidP="003F5530">
      <w:pPr>
        <w:ind w:firstLine="0"/>
        <w:jc w:val="left"/>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20. ІНШІ УМОВИ ДОГОВОРУ</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20.1. Взаємовідносини Сторін, не врегульовані цим Договором, регулюються чинним законодавством України.</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20.</w:t>
      </w:r>
      <w:r w:rsidR="00BC73DB">
        <w:rPr>
          <w:rFonts w:ascii="Times New Roman" w:eastAsia="Times New Roman" w:hAnsi="Times New Roman" w:cs="Times New Roman"/>
          <w:color w:val="000000"/>
          <w:lang w:val="uk-UA" w:eastAsia="ru-RU"/>
        </w:rPr>
        <w:t>2</w:t>
      </w:r>
      <w:r w:rsidRPr="003F5530">
        <w:rPr>
          <w:rFonts w:ascii="Times New Roman" w:eastAsia="Times New Roman" w:hAnsi="Times New Roman" w:cs="Times New Roman"/>
          <w:color w:val="000000"/>
          <w:lang w:val="uk-UA" w:eastAsia="ru-RU"/>
        </w:rPr>
        <w:t>. Сторони несуть відповідальність за зазначені в Договорі реквізити та зобов’язуються вчасно (протягом 5 робочих днів з дня змін реквізитів) повідомляти іншу Сторону про їх заміну у письмовій формі. Виконавець несе відповідальність за наявність ліцензій, необхідних для виконання робіт, визначених нормативними документами.</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20.</w:t>
      </w:r>
      <w:r w:rsidR="00BC73DB">
        <w:rPr>
          <w:rFonts w:ascii="Times New Roman" w:eastAsia="Times New Roman" w:hAnsi="Times New Roman" w:cs="Times New Roman"/>
          <w:color w:val="000000"/>
          <w:lang w:val="uk-UA" w:eastAsia="ru-RU"/>
        </w:rPr>
        <w:t>3</w:t>
      </w:r>
      <w:r w:rsidRPr="003F5530">
        <w:rPr>
          <w:rFonts w:ascii="Times New Roman" w:eastAsia="Times New Roman" w:hAnsi="Times New Roman" w:cs="Times New Roman"/>
          <w:color w:val="000000"/>
          <w:lang w:val="uk-UA" w:eastAsia="ru-RU"/>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w:t>
      </w:r>
      <w:r w:rsidR="00151B46">
        <w:rPr>
          <w:rFonts w:ascii="Times New Roman" w:eastAsia="Times New Roman" w:hAnsi="Times New Roman" w:cs="Times New Roman"/>
          <w:color w:val="000000"/>
          <w:lang w:val="uk-UA" w:eastAsia="ru-RU"/>
        </w:rPr>
        <w:t>5</w:t>
      </w:r>
      <w:r w:rsidRPr="003F5530">
        <w:rPr>
          <w:rFonts w:ascii="Times New Roman" w:eastAsia="Times New Roman" w:hAnsi="Times New Roman" w:cs="Times New Roman"/>
          <w:color w:val="000000"/>
          <w:lang w:val="uk-UA" w:eastAsia="ru-RU"/>
        </w:rPr>
        <w:t>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20.</w:t>
      </w:r>
      <w:r w:rsidR="00BC73DB">
        <w:rPr>
          <w:rFonts w:ascii="Times New Roman" w:eastAsia="Times New Roman" w:hAnsi="Times New Roman" w:cs="Times New Roman"/>
          <w:color w:val="000000"/>
          <w:lang w:val="uk-UA" w:eastAsia="ru-RU"/>
        </w:rPr>
        <w:t>4</w:t>
      </w:r>
      <w:r w:rsidRPr="003F5530">
        <w:rPr>
          <w:rFonts w:ascii="Times New Roman" w:eastAsia="Times New Roman" w:hAnsi="Times New Roman" w:cs="Times New Roman"/>
          <w:color w:val="000000"/>
          <w:lang w:val="uk-UA" w:eastAsia="ru-RU"/>
        </w:rPr>
        <w:t>. Жодна із Сторін не має права передавати свої права та обов’язки за цим Договором третім особам без письмової згоди іншої Сторони.</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20.</w:t>
      </w:r>
      <w:r w:rsidR="00151B46">
        <w:rPr>
          <w:rFonts w:ascii="Times New Roman" w:eastAsia="Times New Roman" w:hAnsi="Times New Roman" w:cs="Times New Roman"/>
          <w:color w:val="000000"/>
          <w:lang w:val="uk-UA" w:eastAsia="ru-RU"/>
        </w:rPr>
        <w:t>5</w:t>
      </w:r>
      <w:r w:rsidRPr="003F5530">
        <w:rPr>
          <w:rFonts w:ascii="Times New Roman" w:eastAsia="Times New Roman" w:hAnsi="Times New Roman" w:cs="Times New Roman"/>
          <w:color w:val="000000"/>
          <w:lang w:val="uk-UA" w:eastAsia="ru-RU"/>
        </w:rPr>
        <w:t xml:space="preserve">. Замовник згідно Податкового кодексу України є </w:t>
      </w:r>
      <w:r w:rsidR="00151B46">
        <w:rPr>
          <w:rFonts w:ascii="Times New Roman" w:eastAsia="Times New Roman" w:hAnsi="Times New Roman" w:cs="Times New Roman"/>
          <w:color w:val="000000"/>
          <w:lang w:val="uk-UA" w:eastAsia="ru-RU"/>
        </w:rPr>
        <w:t>неприбутковою організацією.</w:t>
      </w:r>
    </w:p>
    <w:p w:rsidR="003F5530" w:rsidRPr="003F5530" w:rsidRDefault="00C13136" w:rsidP="003F5530">
      <w:pPr>
        <w:ind w:firstLine="720"/>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Підрядник</w:t>
      </w:r>
      <w:r w:rsidR="003F5530" w:rsidRPr="003F5530">
        <w:rPr>
          <w:rFonts w:ascii="Times New Roman" w:eastAsia="Times New Roman" w:hAnsi="Times New Roman" w:cs="Times New Roman"/>
          <w:color w:val="000000"/>
          <w:lang w:val="uk-UA" w:eastAsia="ru-RU"/>
        </w:rPr>
        <w:t xml:space="preserve"> згідно Податкового кодексу України є </w:t>
      </w:r>
      <w:r w:rsidR="003975DD">
        <w:rPr>
          <w:rFonts w:ascii="Times New Roman" w:eastAsia="Times New Roman" w:hAnsi="Times New Roman" w:cs="Times New Roman"/>
          <w:color w:val="000000"/>
          <w:lang w:val="uk-UA" w:eastAsia="ru-RU"/>
        </w:rPr>
        <w:t>платником податку на прибуток, податку на додану вартість</w:t>
      </w:r>
      <w:r w:rsidR="003F5530" w:rsidRPr="003F5530">
        <w:rPr>
          <w:rFonts w:ascii="Times New Roman" w:eastAsia="Times New Roman" w:hAnsi="Times New Roman" w:cs="Times New Roman"/>
          <w:color w:val="000000"/>
          <w:lang w:val="uk-UA" w:eastAsia="ru-RU"/>
        </w:rPr>
        <w:t>.</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20.</w:t>
      </w:r>
      <w:r w:rsidR="00151B46">
        <w:rPr>
          <w:rFonts w:ascii="Times New Roman" w:eastAsia="Times New Roman" w:hAnsi="Times New Roman" w:cs="Times New Roman"/>
          <w:color w:val="000000"/>
          <w:lang w:val="uk-UA" w:eastAsia="ru-RU"/>
        </w:rPr>
        <w:t>6</w:t>
      </w:r>
      <w:r w:rsidRPr="003F5530">
        <w:rPr>
          <w:rFonts w:ascii="Times New Roman" w:eastAsia="Times New Roman" w:hAnsi="Times New Roman" w:cs="Times New Roman"/>
          <w:color w:val="000000"/>
          <w:lang w:val="uk-UA" w:eastAsia="ru-RU"/>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20.</w:t>
      </w:r>
      <w:r w:rsidR="00151B46">
        <w:rPr>
          <w:rFonts w:ascii="Times New Roman" w:eastAsia="Times New Roman" w:hAnsi="Times New Roman" w:cs="Times New Roman"/>
          <w:color w:val="000000"/>
          <w:lang w:val="uk-UA" w:eastAsia="ru-RU"/>
        </w:rPr>
        <w:t>7</w:t>
      </w:r>
      <w:r w:rsidRPr="003F5530">
        <w:rPr>
          <w:rFonts w:ascii="Times New Roman" w:eastAsia="Times New Roman" w:hAnsi="Times New Roman" w:cs="Times New Roman"/>
          <w:color w:val="000000"/>
          <w:lang w:val="uk-UA" w:eastAsia="ru-RU"/>
        </w:rPr>
        <w:t>. Всі звернення (повідомлення, претензії, вимоги) Сторін одна до одної, в тому числі листи, заяви, запити, листи-заявки тощо здійснюються у письмовій формі та передаються кожній із Сторін в оригіналі під розпис (відмітку із вхідним номером), поштою (цінною або рекомендованою кореспонденцією) та додатково надсилаються на електронну пошту.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20.</w:t>
      </w:r>
      <w:r w:rsidR="00151B46">
        <w:rPr>
          <w:rFonts w:ascii="Times New Roman" w:eastAsia="Times New Roman" w:hAnsi="Times New Roman" w:cs="Times New Roman"/>
          <w:color w:val="000000"/>
          <w:lang w:val="uk-UA" w:eastAsia="ru-RU"/>
        </w:rPr>
        <w:t>8</w:t>
      </w:r>
      <w:r w:rsidRPr="003F5530">
        <w:rPr>
          <w:rFonts w:ascii="Times New Roman" w:eastAsia="Times New Roman" w:hAnsi="Times New Roman" w:cs="Times New Roman"/>
          <w:color w:val="000000"/>
          <w:lang w:val="uk-UA" w:eastAsia="ru-RU"/>
        </w:rPr>
        <w:t xml:space="preserve">. Договір укладено у </w:t>
      </w:r>
      <w:r w:rsidR="00151B46">
        <w:rPr>
          <w:rFonts w:ascii="Times New Roman" w:eastAsia="Times New Roman" w:hAnsi="Times New Roman" w:cs="Times New Roman"/>
          <w:color w:val="000000"/>
          <w:lang w:val="uk-UA" w:eastAsia="ru-RU"/>
        </w:rPr>
        <w:t>2 (двох)</w:t>
      </w:r>
      <w:r w:rsidRPr="003F5530">
        <w:rPr>
          <w:rFonts w:ascii="Times New Roman" w:eastAsia="Times New Roman" w:hAnsi="Times New Roman" w:cs="Times New Roman"/>
          <w:color w:val="000000"/>
          <w:lang w:val="uk-UA" w:eastAsia="ru-RU"/>
        </w:rPr>
        <w:t xml:space="preserve"> примірниках, які мають однакову юридичну силу, </w:t>
      </w:r>
      <w:r w:rsidR="00151B46">
        <w:rPr>
          <w:rFonts w:ascii="Times New Roman" w:eastAsia="Times New Roman" w:hAnsi="Times New Roman" w:cs="Times New Roman"/>
          <w:color w:val="000000"/>
          <w:lang w:val="uk-UA" w:eastAsia="ru-RU"/>
        </w:rPr>
        <w:t>одному примірник для Виконавця та</w:t>
      </w:r>
      <w:r w:rsidRPr="003F5530">
        <w:rPr>
          <w:rFonts w:ascii="Times New Roman" w:eastAsia="Times New Roman" w:hAnsi="Times New Roman" w:cs="Times New Roman"/>
          <w:color w:val="000000"/>
          <w:lang w:val="uk-UA" w:eastAsia="ru-RU"/>
        </w:rPr>
        <w:t xml:space="preserve"> для Замовника.</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20.</w:t>
      </w:r>
      <w:r w:rsidR="00151B46">
        <w:rPr>
          <w:rFonts w:ascii="Times New Roman" w:eastAsia="Times New Roman" w:hAnsi="Times New Roman" w:cs="Times New Roman"/>
          <w:color w:val="000000"/>
          <w:lang w:val="uk-UA" w:eastAsia="ru-RU"/>
        </w:rPr>
        <w:t>9</w:t>
      </w:r>
      <w:r w:rsidRPr="003F5530">
        <w:rPr>
          <w:rFonts w:ascii="Times New Roman" w:eastAsia="Times New Roman" w:hAnsi="Times New Roman" w:cs="Times New Roman"/>
          <w:color w:val="000000"/>
          <w:lang w:val="uk-UA" w:eastAsia="ru-RU"/>
        </w:rPr>
        <w:t>. Всі Додатки до цього Договору є його невід’ємними частинами.</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Додатки до договору:</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№1. Договірна ціна.</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№2. Календарний графік виконання робіт.</w:t>
      </w:r>
    </w:p>
    <w:p w:rsidR="003F5530" w:rsidRPr="003F5530" w:rsidRDefault="003F5530" w:rsidP="003F5530">
      <w:pPr>
        <w:ind w:firstLine="720"/>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№3. План фінансування виконаних робіт.</w:t>
      </w: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C13136" w:rsidRDefault="00C13136" w:rsidP="003F5530">
      <w:pPr>
        <w:ind w:firstLine="0"/>
        <w:jc w:val="center"/>
        <w:rPr>
          <w:rFonts w:ascii="Times New Roman" w:eastAsia="Times New Roman" w:hAnsi="Times New Roman" w:cs="Times New Roman"/>
          <w:b/>
          <w:bCs/>
          <w:color w:val="000000"/>
          <w:lang w:val="uk-UA" w:eastAsia="ru-RU"/>
        </w:rPr>
      </w:pPr>
    </w:p>
    <w:p w:rsidR="00C13136" w:rsidRDefault="00C13136" w:rsidP="003F5530">
      <w:pPr>
        <w:ind w:firstLine="0"/>
        <w:jc w:val="center"/>
        <w:rPr>
          <w:rFonts w:ascii="Times New Roman" w:eastAsia="Times New Roman" w:hAnsi="Times New Roman" w:cs="Times New Roman"/>
          <w:b/>
          <w:bCs/>
          <w:color w:val="000000"/>
          <w:lang w:val="uk-UA" w:eastAsia="ru-RU"/>
        </w:rPr>
      </w:pPr>
    </w:p>
    <w:p w:rsidR="00C13136" w:rsidRDefault="00C13136" w:rsidP="003F5530">
      <w:pPr>
        <w:ind w:firstLine="0"/>
        <w:jc w:val="center"/>
        <w:rPr>
          <w:rFonts w:ascii="Times New Roman" w:eastAsia="Times New Roman" w:hAnsi="Times New Roman" w:cs="Times New Roman"/>
          <w:b/>
          <w:bCs/>
          <w:color w:val="000000"/>
          <w:lang w:val="uk-UA" w:eastAsia="ru-RU"/>
        </w:rPr>
      </w:pPr>
    </w:p>
    <w:p w:rsidR="00C13136" w:rsidRDefault="00C13136" w:rsidP="003F5530">
      <w:pPr>
        <w:ind w:firstLine="0"/>
        <w:jc w:val="center"/>
        <w:rPr>
          <w:rFonts w:ascii="Times New Roman" w:eastAsia="Times New Roman" w:hAnsi="Times New Roman" w:cs="Times New Roman"/>
          <w:b/>
          <w:bCs/>
          <w:color w:val="000000"/>
          <w:lang w:val="uk-UA" w:eastAsia="ru-RU"/>
        </w:rPr>
      </w:pPr>
    </w:p>
    <w:p w:rsidR="00C13136" w:rsidRDefault="00C13136" w:rsidP="003F5530">
      <w:pPr>
        <w:ind w:firstLine="0"/>
        <w:jc w:val="center"/>
        <w:rPr>
          <w:rFonts w:ascii="Times New Roman" w:eastAsia="Times New Roman" w:hAnsi="Times New Roman" w:cs="Times New Roman"/>
          <w:b/>
          <w:bCs/>
          <w:color w:val="000000"/>
          <w:lang w:val="uk-UA" w:eastAsia="ru-RU"/>
        </w:rPr>
      </w:pPr>
    </w:p>
    <w:p w:rsidR="00C13136" w:rsidRDefault="00C13136" w:rsidP="003F5530">
      <w:pPr>
        <w:ind w:firstLine="0"/>
        <w:jc w:val="center"/>
        <w:rPr>
          <w:rFonts w:ascii="Times New Roman" w:eastAsia="Times New Roman" w:hAnsi="Times New Roman" w:cs="Times New Roman"/>
          <w:b/>
          <w:bCs/>
          <w:color w:val="000000"/>
          <w:lang w:val="uk-UA" w:eastAsia="ru-RU"/>
        </w:rPr>
      </w:pPr>
    </w:p>
    <w:p w:rsidR="00C13136" w:rsidRDefault="00C13136" w:rsidP="003F5530">
      <w:pPr>
        <w:ind w:firstLine="0"/>
        <w:jc w:val="center"/>
        <w:rPr>
          <w:rFonts w:ascii="Times New Roman" w:eastAsia="Times New Roman" w:hAnsi="Times New Roman" w:cs="Times New Roman"/>
          <w:b/>
          <w:bCs/>
          <w:color w:val="000000"/>
          <w:lang w:val="uk-UA" w:eastAsia="ru-RU"/>
        </w:rPr>
      </w:pPr>
    </w:p>
    <w:p w:rsidR="00C13136" w:rsidRDefault="00C13136" w:rsidP="003F5530">
      <w:pPr>
        <w:ind w:firstLine="0"/>
        <w:jc w:val="center"/>
        <w:rPr>
          <w:rFonts w:ascii="Times New Roman" w:eastAsia="Times New Roman" w:hAnsi="Times New Roman" w:cs="Times New Roman"/>
          <w:b/>
          <w:bCs/>
          <w:color w:val="000000"/>
          <w:lang w:val="uk-UA" w:eastAsia="ru-RU"/>
        </w:rPr>
      </w:pPr>
    </w:p>
    <w:p w:rsidR="00C13136" w:rsidRDefault="00C13136" w:rsidP="003F5530">
      <w:pPr>
        <w:ind w:firstLine="0"/>
        <w:jc w:val="center"/>
        <w:rPr>
          <w:rFonts w:ascii="Times New Roman" w:eastAsia="Times New Roman" w:hAnsi="Times New Roman" w:cs="Times New Roman"/>
          <w:b/>
          <w:bCs/>
          <w:color w:val="000000"/>
          <w:lang w:val="uk-UA" w:eastAsia="ru-RU"/>
        </w:rPr>
      </w:pPr>
    </w:p>
    <w:p w:rsidR="00C13136" w:rsidRDefault="00C13136" w:rsidP="003F5530">
      <w:pPr>
        <w:ind w:firstLine="0"/>
        <w:jc w:val="center"/>
        <w:rPr>
          <w:rFonts w:ascii="Times New Roman" w:eastAsia="Times New Roman" w:hAnsi="Times New Roman" w:cs="Times New Roman"/>
          <w:b/>
          <w:bCs/>
          <w:color w:val="000000"/>
          <w:lang w:val="uk-UA" w:eastAsia="ru-RU"/>
        </w:rPr>
      </w:pPr>
    </w:p>
    <w:p w:rsidR="00C13136" w:rsidRDefault="00C13136" w:rsidP="003F5530">
      <w:pPr>
        <w:ind w:firstLine="0"/>
        <w:jc w:val="center"/>
        <w:rPr>
          <w:rFonts w:ascii="Times New Roman" w:eastAsia="Times New Roman" w:hAnsi="Times New Roman" w:cs="Times New Roman"/>
          <w:b/>
          <w:bCs/>
          <w:color w:val="000000"/>
          <w:lang w:val="uk-UA" w:eastAsia="ru-RU"/>
        </w:rPr>
      </w:pPr>
    </w:p>
    <w:p w:rsidR="00C13136" w:rsidRDefault="00C13136" w:rsidP="003F5530">
      <w:pPr>
        <w:ind w:firstLine="0"/>
        <w:jc w:val="center"/>
        <w:rPr>
          <w:rFonts w:ascii="Times New Roman" w:eastAsia="Times New Roman" w:hAnsi="Times New Roman" w:cs="Times New Roman"/>
          <w:b/>
          <w:bCs/>
          <w:color w:val="000000"/>
          <w:lang w:val="uk-UA" w:eastAsia="ru-RU"/>
        </w:rPr>
      </w:pPr>
    </w:p>
    <w:p w:rsidR="003F5530" w:rsidRPr="003F5530" w:rsidRDefault="003F5530" w:rsidP="003F5530">
      <w:pPr>
        <w:ind w:firstLine="0"/>
        <w:jc w:val="center"/>
        <w:rPr>
          <w:rFonts w:ascii="Times New Roman" w:eastAsia="Times New Roman" w:hAnsi="Times New Roman" w:cs="Times New Roman"/>
          <w:lang w:val="uk-UA" w:eastAsia="ru-RU"/>
        </w:rPr>
      </w:pPr>
      <w:r w:rsidRPr="003F5530">
        <w:rPr>
          <w:rFonts w:ascii="Times New Roman" w:eastAsia="Times New Roman" w:hAnsi="Times New Roman" w:cs="Times New Roman"/>
          <w:b/>
          <w:bCs/>
          <w:color w:val="000000"/>
          <w:lang w:val="uk-UA" w:eastAsia="ru-RU"/>
        </w:rPr>
        <w:t>21. МІСЦЕЗНАХОДЖЕННЯ ТА БАНКІВСЬКІ РЕКВІЗИТИ СТОРІН</w:t>
      </w:r>
    </w:p>
    <w:p w:rsidR="003F5530" w:rsidRPr="003F5530" w:rsidRDefault="003F5530" w:rsidP="003F5530">
      <w:pPr>
        <w:ind w:firstLine="0"/>
        <w:jc w:val="left"/>
        <w:rPr>
          <w:rFonts w:ascii="Times New Roman" w:eastAsia="Times New Roman" w:hAnsi="Times New Roman" w:cs="Times New Roman"/>
          <w:lang w:val="uk-UA" w:eastAsia="ru-RU"/>
        </w:rPr>
      </w:pPr>
    </w:p>
    <w:p w:rsidR="003F5530" w:rsidRPr="003F5530" w:rsidRDefault="003F5530" w:rsidP="003F5530">
      <w:pPr>
        <w:ind w:firstLine="0"/>
        <w:jc w:val="left"/>
        <w:rPr>
          <w:rFonts w:ascii="Times New Roman" w:eastAsia="Times New Roman" w:hAnsi="Times New Roman" w:cs="Times New Roman"/>
          <w:lang w:val="uk-UA" w:eastAsia="ru-RU"/>
        </w:rPr>
      </w:pPr>
    </w:p>
    <w:tbl>
      <w:tblPr>
        <w:tblW w:w="10440" w:type="dxa"/>
        <w:tblInd w:w="-252" w:type="dxa"/>
        <w:tblLayout w:type="fixed"/>
        <w:tblLook w:val="0000" w:firstRow="0" w:lastRow="0" w:firstColumn="0" w:lastColumn="0" w:noHBand="0" w:noVBand="0"/>
      </w:tblPr>
      <w:tblGrid>
        <w:gridCol w:w="5040"/>
        <w:gridCol w:w="5400"/>
      </w:tblGrid>
      <w:tr w:rsidR="009102D3" w:rsidRPr="009102D3" w:rsidTr="009504E9">
        <w:trPr>
          <w:trHeight w:val="3553"/>
        </w:trPr>
        <w:tc>
          <w:tcPr>
            <w:tcW w:w="5040" w:type="dxa"/>
          </w:tcPr>
          <w:p w:rsidR="009102D3" w:rsidRDefault="009102D3" w:rsidP="009102D3">
            <w:pPr>
              <w:ind w:firstLine="0"/>
              <w:jc w:val="center"/>
              <w:rPr>
                <w:rFonts w:ascii="Times New Roman" w:hAnsi="Times New Roman" w:cs="Times New Roman"/>
                <w:b/>
                <w:lang w:val="uk-UA"/>
              </w:rPr>
            </w:pPr>
            <w:r>
              <w:rPr>
                <w:rFonts w:ascii="Times New Roman" w:hAnsi="Times New Roman" w:cs="Times New Roman"/>
                <w:b/>
                <w:lang w:val="uk-UA"/>
              </w:rPr>
              <w:t>ЗАМОВНИК</w:t>
            </w:r>
          </w:p>
          <w:p w:rsidR="009102D3" w:rsidRPr="009102D3" w:rsidRDefault="009102D3" w:rsidP="009102D3">
            <w:pPr>
              <w:ind w:firstLine="0"/>
              <w:rPr>
                <w:rFonts w:ascii="Times New Roman" w:hAnsi="Times New Roman" w:cs="Times New Roman"/>
                <w:b/>
                <w:lang w:val="uk-UA"/>
              </w:rPr>
            </w:pPr>
          </w:p>
          <w:p w:rsidR="009102D3" w:rsidRPr="009102D3" w:rsidRDefault="009102D3" w:rsidP="009102D3">
            <w:pPr>
              <w:pStyle w:val="a3"/>
              <w:rPr>
                <w:rFonts w:ascii="Times New Roman" w:eastAsia="Times New Roman" w:hAnsi="Times New Roman" w:cs="Times New Roman"/>
                <w:color w:val="000000"/>
                <w:lang w:val="uk-UA" w:eastAsia="ru-RU"/>
              </w:rPr>
            </w:pPr>
            <w:r w:rsidRPr="009102D3">
              <w:rPr>
                <w:rFonts w:ascii="Times New Roman" w:eastAsia="Times New Roman" w:hAnsi="Times New Roman" w:cs="Times New Roman"/>
                <w:b/>
                <w:color w:val="000000"/>
                <w:lang w:val="uk-UA" w:eastAsia="ru-RU"/>
              </w:rPr>
              <w:t>Комунальне підприємство «</w:t>
            </w:r>
            <w:r w:rsidR="00A608BE">
              <w:rPr>
                <w:rFonts w:ascii="Times New Roman" w:eastAsia="Times New Roman" w:hAnsi="Times New Roman" w:cs="Times New Roman"/>
                <w:b/>
                <w:color w:val="000000"/>
                <w:lang w:val="uk-UA" w:eastAsia="ru-RU"/>
              </w:rPr>
              <w:t>Управління капітального будівництва</w:t>
            </w:r>
            <w:r w:rsidRPr="009102D3">
              <w:rPr>
                <w:rFonts w:ascii="Times New Roman" w:eastAsia="Times New Roman" w:hAnsi="Times New Roman" w:cs="Times New Roman"/>
                <w:b/>
                <w:color w:val="000000"/>
                <w:lang w:val="uk-UA" w:eastAsia="ru-RU"/>
              </w:rPr>
              <w:t>» Дружківської міської ради</w:t>
            </w:r>
            <w:r w:rsidRPr="009102D3">
              <w:rPr>
                <w:rFonts w:ascii="Times New Roman" w:eastAsia="Times New Roman" w:hAnsi="Times New Roman" w:cs="Times New Roman"/>
                <w:color w:val="000000"/>
                <w:lang w:val="uk-UA" w:eastAsia="ru-RU"/>
              </w:rPr>
              <w:t xml:space="preserve"> </w:t>
            </w:r>
          </w:p>
          <w:p w:rsidR="009102D3" w:rsidRPr="009102D3" w:rsidRDefault="009102D3" w:rsidP="009102D3">
            <w:pPr>
              <w:pStyle w:val="a3"/>
              <w:rPr>
                <w:rFonts w:ascii="Times New Roman" w:hAnsi="Times New Roman" w:cs="Times New Roman"/>
                <w:lang w:val="uk-UA" w:eastAsia="ru-RU"/>
              </w:rPr>
            </w:pPr>
            <w:r w:rsidRPr="009102D3">
              <w:rPr>
                <w:rFonts w:ascii="Times New Roman" w:hAnsi="Times New Roman" w:cs="Times New Roman"/>
                <w:lang w:val="uk-UA" w:eastAsia="ru-RU"/>
              </w:rPr>
              <w:t>8420</w:t>
            </w:r>
            <w:r w:rsidR="00A608BE">
              <w:rPr>
                <w:rFonts w:ascii="Times New Roman" w:hAnsi="Times New Roman" w:cs="Times New Roman"/>
                <w:lang w:val="uk-UA" w:eastAsia="ru-RU"/>
              </w:rPr>
              <w:t>5</w:t>
            </w:r>
            <w:r w:rsidRPr="009102D3">
              <w:rPr>
                <w:rFonts w:ascii="Times New Roman" w:hAnsi="Times New Roman" w:cs="Times New Roman"/>
                <w:lang w:val="uk-UA" w:eastAsia="ru-RU"/>
              </w:rPr>
              <w:t xml:space="preserve">, Донецька обл., м. Дружківка, </w:t>
            </w:r>
          </w:p>
          <w:p w:rsidR="009102D3" w:rsidRPr="009102D3" w:rsidRDefault="009102D3" w:rsidP="009102D3">
            <w:pPr>
              <w:pStyle w:val="a3"/>
              <w:rPr>
                <w:rFonts w:ascii="Times New Roman" w:hAnsi="Times New Roman" w:cs="Times New Roman"/>
                <w:lang w:val="uk-UA" w:eastAsia="ru-RU"/>
              </w:rPr>
            </w:pPr>
            <w:r w:rsidRPr="009102D3">
              <w:rPr>
                <w:rFonts w:ascii="Times New Roman" w:hAnsi="Times New Roman" w:cs="Times New Roman"/>
                <w:lang w:val="uk-UA" w:eastAsia="ru-RU"/>
              </w:rPr>
              <w:t xml:space="preserve">вул. </w:t>
            </w:r>
            <w:r w:rsidR="00A608BE">
              <w:rPr>
                <w:rFonts w:ascii="Times New Roman" w:hAnsi="Times New Roman" w:cs="Times New Roman"/>
                <w:lang w:val="uk-UA" w:eastAsia="ru-RU"/>
              </w:rPr>
              <w:t>Соборна</w:t>
            </w:r>
            <w:r w:rsidRPr="009102D3">
              <w:rPr>
                <w:rFonts w:ascii="Times New Roman" w:hAnsi="Times New Roman" w:cs="Times New Roman"/>
                <w:lang w:val="uk-UA" w:eastAsia="ru-RU"/>
              </w:rPr>
              <w:t>, 15</w:t>
            </w:r>
            <w:r w:rsidR="00A608BE">
              <w:rPr>
                <w:rFonts w:ascii="Times New Roman" w:hAnsi="Times New Roman" w:cs="Times New Roman"/>
                <w:lang w:val="uk-UA" w:eastAsia="ru-RU"/>
              </w:rPr>
              <w:t>а</w:t>
            </w:r>
          </w:p>
          <w:p w:rsidR="009102D3" w:rsidRPr="009102D3" w:rsidRDefault="009102D3" w:rsidP="009102D3">
            <w:pPr>
              <w:pStyle w:val="a3"/>
              <w:rPr>
                <w:rFonts w:ascii="Times New Roman" w:hAnsi="Times New Roman" w:cs="Times New Roman"/>
                <w:lang w:val="uk-UA" w:eastAsia="ru-RU"/>
              </w:rPr>
            </w:pPr>
            <w:r w:rsidRPr="009102D3">
              <w:rPr>
                <w:rFonts w:ascii="Times New Roman" w:hAnsi="Times New Roman" w:cs="Times New Roman"/>
                <w:lang w:val="uk-UA" w:eastAsia="ru-RU"/>
              </w:rPr>
              <w:t xml:space="preserve">Код за ЄДРПОУ </w:t>
            </w:r>
            <w:r w:rsidR="002E2ECA">
              <w:rPr>
                <w:rFonts w:ascii="Times New Roman" w:hAnsi="Times New Roman" w:cs="Times New Roman"/>
                <w:lang w:val="uk-UA" w:eastAsia="ru-RU"/>
              </w:rPr>
              <w:t>35626526</w:t>
            </w:r>
          </w:p>
          <w:p w:rsidR="00A24234" w:rsidRPr="00A24234" w:rsidRDefault="009102D3" w:rsidP="00A24234">
            <w:pPr>
              <w:pStyle w:val="HTML"/>
              <w:shd w:val="clear" w:color="auto" w:fill="FFFFFF"/>
              <w:rPr>
                <w:rFonts w:ascii="Times New Roman" w:hAnsi="Times New Roman" w:cs="Times New Roman"/>
                <w:color w:val="000000"/>
                <w:sz w:val="22"/>
                <w:szCs w:val="22"/>
                <w:lang w:val="uk-UA"/>
              </w:rPr>
            </w:pPr>
            <w:r w:rsidRPr="009102D3">
              <w:rPr>
                <w:rFonts w:ascii="Times New Roman" w:hAnsi="Times New Roman" w:cs="Times New Roman"/>
                <w:lang w:val="uk-UA"/>
              </w:rPr>
              <w:t xml:space="preserve">р/р: </w:t>
            </w:r>
            <w:r w:rsidR="002E2ECA" w:rsidRPr="002E2ECA">
              <w:rPr>
                <w:rFonts w:ascii="Times New Roman" w:hAnsi="Times New Roman" w:cs="Times New Roman"/>
                <w:color w:val="000000"/>
                <w:sz w:val="22"/>
                <w:szCs w:val="22"/>
                <w:lang w:val="uk-UA"/>
              </w:rPr>
              <w:t> </w:t>
            </w:r>
            <w:r w:rsidR="00A24234" w:rsidRPr="00A24234">
              <w:rPr>
                <w:rFonts w:ascii="Times New Roman" w:hAnsi="Times New Roman" w:cs="Times New Roman"/>
                <w:color w:val="000000"/>
                <w:sz w:val="22"/>
                <w:szCs w:val="22"/>
                <w:lang w:val="uk-UA"/>
              </w:rPr>
              <w:t> </w:t>
            </w:r>
            <w:r w:rsidR="00A24234" w:rsidRPr="00A24234">
              <w:rPr>
                <w:rFonts w:ascii="Times New Roman" w:hAnsi="Times New Roman" w:cs="Times New Roman"/>
                <w:color w:val="000000"/>
                <w:sz w:val="22"/>
                <w:szCs w:val="22"/>
              </w:rPr>
              <w:t>UA</w:t>
            </w:r>
            <w:r w:rsidR="00A24234" w:rsidRPr="00A24234">
              <w:rPr>
                <w:rFonts w:ascii="Times New Roman" w:hAnsi="Times New Roman" w:cs="Times New Roman"/>
                <w:color w:val="000000"/>
                <w:sz w:val="22"/>
                <w:szCs w:val="22"/>
                <w:lang w:val="uk-UA"/>
              </w:rPr>
              <w:t>558201720344391018400041132</w:t>
            </w:r>
          </w:p>
          <w:p w:rsidR="009102D3" w:rsidRPr="009102D3" w:rsidRDefault="009102D3" w:rsidP="009102D3">
            <w:pPr>
              <w:pStyle w:val="a3"/>
              <w:rPr>
                <w:rFonts w:ascii="Times New Roman" w:hAnsi="Times New Roman" w:cs="Times New Roman"/>
                <w:lang w:val="uk-UA" w:eastAsia="ru-RU"/>
              </w:rPr>
            </w:pPr>
            <w:r w:rsidRPr="009102D3">
              <w:rPr>
                <w:rFonts w:ascii="Times New Roman" w:hAnsi="Times New Roman" w:cs="Times New Roman"/>
                <w:lang w:val="uk-UA" w:eastAsia="ru-RU"/>
              </w:rPr>
              <w:t>в ДКСУ м. Київ</w:t>
            </w:r>
          </w:p>
          <w:p w:rsidR="009102D3" w:rsidRPr="009102D3" w:rsidRDefault="009102D3" w:rsidP="009102D3">
            <w:pPr>
              <w:pStyle w:val="a3"/>
              <w:rPr>
                <w:rFonts w:ascii="Times New Roman" w:hAnsi="Times New Roman" w:cs="Times New Roman"/>
                <w:lang w:val="uk-UA" w:eastAsia="ru-RU"/>
              </w:rPr>
            </w:pPr>
            <w:r w:rsidRPr="009102D3">
              <w:rPr>
                <w:rFonts w:ascii="Times New Roman" w:hAnsi="Times New Roman" w:cs="Times New Roman"/>
                <w:lang w:val="uk-UA" w:eastAsia="ru-RU"/>
              </w:rPr>
              <w:t>МФО 820172</w:t>
            </w:r>
          </w:p>
          <w:p w:rsidR="009102D3" w:rsidRDefault="009102D3" w:rsidP="009102D3">
            <w:pPr>
              <w:pStyle w:val="a3"/>
              <w:rPr>
                <w:rFonts w:ascii="Times New Roman" w:hAnsi="Times New Roman" w:cs="Times New Roman"/>
                <w:lang w:val="uk-UA" w:eastAsia="ru-RU"/>
              </w:rPr>
            </w:pPr>
          </w:p>
          <w:p w:rsidR="002E2ECA" w:rsidRPr="009102D3" w:rsidRDefault="002E2ECA" w:rsidP="009102D3">
            <w:pPr>
              <w:pStyle w:val="a3"/>
              <w:rPr>
                <w:rFonts w:ascii="Times New Roman" w:hAnsi="Times New Roman" w:cs="Times New Roman"/>
                <w:lang w:val="uk-UA" w:eastAsia="ru-RU"/>
              </w:rPr>
            </w:pPr>
          </w:p>
          <w:p w:rsidR="009102D3" w:rsidRPr="009102D3" w:rsidRDefault="00942279" w:rsidP="009102D3">
            <w:pPr>
              <w:pStyle w:val="a3"/>
              <w:rPr>
                <w:rFonts w:ascii="Times New Roman" w:hAnsi="Times New Roman" w:cs="Times New Roman"/>
                <w:b/>
                <w:lang w:val="uk-UA" w:eastAsia="ru-RU"/>
              </w:rPr>
            </w:pPr>
            <w:r>
              <w:rPr>
                <w:rFonts w:ascii="Times New Roman" w:hAnsi="Times New Roman" w:cs="Times New Roman"/>
                <w:b/>
                <w:lang w:val="uk-UA" w:eastAsia="ru-RU"/>
              </w:rPr>
              <w:t>Начальник</w:t>
            </w:r>
          </w:p>
          <w:p w:rsidR="009102D3" w:rsidRPr="009102D3" w:rsidRDefault="009102D3" w:rsidP="009102D3">
            <w:pPr>
              <w:pStyle w:val="a3"/>
              <w:rPr>
                <w:rFonts w:ascii="Times New Roman" w:hAnsi="Times New Roman" w:cs="Times New Roman"/>
                <w:b/>
                <w:lang w:val="uk-UA" w:eastAsia="ru-RU"/>
              </w:rPr>
            </w:pPr>
          </w:p>
          <w:p w:rsidR="009102D3" w:rsidRPr="009102D3" w:rsidRDefault="009102D3" w:rsidP="009102D3">
            <w:pPr>
              <w:ind w:firstLine="0"/>
              <w:rPr>
                <w:rFonts w:ascii="Times New Roman" w:hAnsi="Times New Roman" w:cs="Times New Roman"/>
                <w:b/>
              </w:rPr>
            </w:pPr>
            <w:r w:rsidRPr="009102D3">
              <w:rPr>
                <w:rFonts w:ascii="Times New Roman" w:hAnsi="Times New Roman" w:cs="Times New Roman"/>
                <w:b/>
                <w:lang w:val="uk-UA" w:eastAsia="ru-RU"/>
              </w:rPr>
              <w:t>__________________ М.</w:t>
            </w:r>
            <w:r w:rsidR="00A608BE">
              <w:rPr>
                <w:rFonts w:ascii="Times New Roman" w:hAnsi="Times New Roman" w:cs="Times New Roman"/>
                <w:b/>
                <w:lang w:val="uk-UA" w:eastAsia="ru-RU"/>
              </w:rPr>
              <w:t>Г</w:t>
            </w:r>
            <w:r w:rsidRPr="009102D3">
              <w:rPr>
                <w:rFonts w:ascii="Times New Roman" w:hAnsi="Times New Roman" w:cs="Times New Roman"/>
                <w:b/>
                <w:lang w:val="uk-UA" w:eastAsia="ru-RU"/>
              </w:rPr>
              <w:t>.</w:t>
            </w:r>
            <w:r w:rsidR="00A608BE">
              <w:rPr>
                <w:rFonts w:ascii="Times New Roman" w:hAnsi="Times New Roman" w:cs="Times New Roman"/>
                <w:b/>
                <w:lang w:val="uk-UA" w:eastAsia="ru-RU"/>
              </w:rPr>
              <w:t>Мінін</w:t>
            </w:r>
            <w:r w:rsidRPr="009102D3">
              <w:rPr>
                <w:rFonts w:ascii="Times New Roman" w:hAnsi="Times New Roman" w:cs="Times New Roman"/>
                <w:b/>
              </w:rPr>
              <w:t xml:space="preserve"> </w:t>
            </w:r>
          </w:p>
          <w:p w:rsidR="009102D3" w:rsidRPr="009102D3" w:rsidRDefault="009102D3" w:rsidP="009102D3">
            <w:pPr>
              <w:ind w:firstLine="0"/>
              <w:rPr>
                <w:rFonts w:ascii="Times New Roman" w:hAnsi="Times New Roman" w:cs="Times New Roman"/>
                <w:b/>
                <w:i/>
              </w:rPr>
            </w:pPr>
            <w:r w:rsidRPr="009102D3">
              <w:rPr>
                <w:rFonts w:ascii="Times New Roman" w:hAnsi="Times New Roman" w:cs="Times New Roman"/>
                <w:b/>
              </w:rPr>
              <w:t>М.П.</w:t>
            </w:r>
          </w:p>
        </w:tc>
        <w:tc>
          <w:tcPr>
            <w:tcW w:w="5400" w:type="dxa"/>
          </w:tcPr>
          <w:p w:rsidR="009102D3" w:rsidRPr="00EF3CDF" w:rsidRDefault="004D6F54" w:rsidP="009102D3">
            <w:pPr>
              <w:ind w:firstLine="0"/>
              <w:jc w:val="center"/>
              <w:rPr>
                <w:rFonts w:ascii="Times New Roman" w:hAnsi="Times New Roman" w:cs="Times New Roman"/>
                <w:b/>
                <w:lang w:val="uk-UA"/>
              </w:rPr>
            </w:pPr>
            <w:r w:rsidRPr="00EF3CDF">
              <w:rPr>
                <w:rFonts w:ascii="Times New Roman" w:hAnsi="Times New Roman" w:cs="Times New Roman"/>
                <w:b/>
                <w:lang w:val="uk-UA"/>
              </w:rPr>
              <w:t>ПІДРЯДНИК</w:t>
            </w:r>
          </w:p>
          <w:p w:rsidR="00EF3CDF" w:rsidRDefault="00EF3CDF" w:rsidP="009102D3">
            <w:pPr>
              <w:ind w:firstLine="0"/>
              <w:rPr>
                <w:rFonts w:ascii="Times New Roman" w:hAnsi="Times New Roman" w:cs="Times New Roman"/>
              </w:rPr>
            </w:pPr>
          </w:p>
          <w:p w:rsidR="00E575E1" w:rsidRPr="00EF3CDF" w:rsidRDefault="00E575E1" w:rsidP="009102D3">
            <w:pPr>
              <w:ind w:firstLine="0"/>
              <w:rPr>
                <w:rFonts w:ascii="Times New Roman" w:hAnsi="Times New Roman" w:cs="Times New Roman"/>
              </w:rPr>
            </w:pPr>
          </w:p>
          <w:p w:rsidR="00EF3CDF" w:rsidRPr="00EF3CDF" w:rsidRDefault="00EF3CDF" w:rsidP="009102D3">
            <w:pPr>
              <w:ind w:firstLine="0"/>
              <w:rPr>
                <w:rFonts w:ascii="Times New Roman" w:hAnsi="Times New Roman" w:cs="Times New Roman"/>
              </w:rPr>
            </w:pPr>
          </w:p>
          <w:p w:rsidR="00EF3CDF" w:rsidRPr="00EF3CDF" w:rsidRDefault="00EF3CDF" w:rsidP="009102D3">
            <w:pPr>
              <w:ind w:firstLine="0"/>
              <w:rPr>
                <w:rFonts w:ascii="Times New Roman" w:hAnsi="Times New Roman" w:cs="Times New Roman"/>
              </w:rPr>
            </w:pPr>
          </w:p>
          <w:p w:rsidR="00EF3CDF" w:rsidRPr="00EF3CDF" w:rsidRDefault="00EF3CDF" w:rsidP="009102D3">
            <w:pPr>
              <w:ind w:firstLine="0"/>
              <w:rPr>
                <w:rFonts w:ascii="Times New Roman" w:hAnsi="Times New Roman" w:cs="Times New Roman"/>
              </w:rPr>
            </w:pPr>
          </w:p>
          <w:p w:rsidR="00EF3CDF" w:rsidRPr="00EF3CDF" w:rsidRDefault="00EF3CDF" w:rsidP="009102D3">
            <w:pPr>
              <w:ind w:firstLine="0"/>
              <w:rPr>
                <w:rFonts w:ascii="Times New Roman" w:hAnsi="Times New Roman" w:cs="Times New Roman"/>
              </w:rPr>
            </w:pPr>
          </w:p>
          <w:p w:rsidR="00EF3CDF" w:rsidRPr="00EF3CDF" w:rsidRDefault="00EF3CDF" w:rsidP="009102D3">
            <w:pPr>
              <w:ind w:firstLine="0"/>
              <w:rPr>
                <w:rFonts w:ascii="Times New Roman" w:hAnsi="Times New Roman" w:cs="Times New Roman"/>
              </w:rPr>
            </w:pPr>
          </w:p>
          <w:p w:rsidR="00EF3CDF" w:rsidRPr="00EF3CDF" w:rsidRDefault="00EF3CDF" w:rsidP="009102D3">
            <w:pPr>
              <w:ind w:firstLine="0"/>
              <w:rPr>
                <w:rFonts w:ascii="Times New Roman" w:hAnsi="Times New Roman" w:cs="Times New Roman"/>
              </w:rPr>
            </w:pPr>
          </w:p>
          <w:p w:rsidR="00EF3CDF" w:rsidRPr="00EF3CDF" w:rsidRDefault="00EF3CDF" w:rsidP="009102D3">
            <w:pPr>
              <w:ind w:firstLine="0"/>
              <w:rPr>
                <w:rFonts w:ascii="Times New Roman" w:hAnsi="Times New Roman" w:cs="Times New Roman"/>
              </w:rPr>
            </w:pPr>
          </w:p>
          <w:p w:rsidR="00EF3CDF" w:rsidRPr="00EF3CDF" w:rsidRDefault="00EF3CDF" w:rsidP="009102D3">
            <w:pPr>
              <w:ind w:firstLine="0"/>
              <w:rPr>
                <w:rFonts w:ascii="Times New Roman" w:hAnsi="Times New Roman" w:cs="Times New Roman"/>
              </w:rPr>
            </w:pPr>
          </w:p>
          <w:p w:rsidR="00EF3CDF" w:rsidRPr="00EF3CDF" w:rsidRDefault="00EF3CDF" w:rsidP="009102D3">
            <w:pPr>
              <w:ind w:firstLine="0"/>
              <w:rPr>
                <w:rFonts w:ascii="Times New Roman" w:hAnsi="Times New Roman" w:cs="Times New Roman"/>
              </w:rPr>
            </w:pPr>
          </w:p>
          <w:p w:rsidR="00EF3CDF" w:rsidRPr="00EF3CDF" w:rsidRDefault="00EF3CDF" w:rsidP="009102D3">
            <w:pPr>
              <w:ind w:firstLine="0"/>
              <w:rPr>
                <w:rFonts w:ascii="Times New Roman" w:hAnsi="Times New Roman" w:cs="Times New Roman"/>
              </w:rPr>
            </w:pPr>
          </w:p>
          <w:p w:rsidR="00EF3CDF" w:rsidRPr="00EF3CDF" w:rsidRDefault="00EF3CDF" w:rsidP="009102D3">
            <w:pPr>
              <w:ind w:firstLine="0"/>
              <w:rPr>
                <w:rFonts w:ascii="Times New Roman" w:hAnsi="Times New Roman" w:cs="Times New Roman"/>
              </w:rPr>
            </w:pPr>
          </w:p>
          <w:p w:rsidR="00EF3CDF" w:rsidRPr="00EF3CDF" w:rsidRDefault="00EF3CDF" w:rsidP="009102D3">
            <w:pPr>
              <w:ind w:firstLine="0"/>
              <w:rPr>
                <w:rFonts w:ascii="Times New Roman" w:hAnsi="Times New Roman" w:cs="Times New Roman"/>
              </w:rPr>
            </w:pPr>
          </w:p>
          <w:p w:rsidR="009102D3" w:rsidRPr="00EF3CDF" w:rsidRDefault="00E575E1" w:rsidP="009102D3">
            <w:pPr>
              <w:ind w:firstLine="0"/>
              <w:rPr>
                <w:rFonts w:ascii="Times New Roman" w:hAnsi="Times New Roman" w:cs="Times New Roman"/>
                <w:b/>
              </w:rPr>
            </w:pPr>
            <w:r>
              <w:rPr>
                <w:rFonts w:ascii="Times New Roman" w:hAnsi="Times New Roman" w:cs="Times New Roman"/>
                <w:lang w:val="en-US"/>
              </w:rPr>
              <w:t xml:space="preserve">                      </w:t>
            </w:r>
            <w:r w:rsidR="009102D3" w:rsidRPr="00EF3CDF">
              <w:rPr>
                <w:rFonts w:ascii="Times New Roman" w:hAnsi="Times New Roman" w:cs="Times New Roman"/>
              </w:rPr>
              <w:t>________</w:t>
            </w:r>
            <w:r w:rsidR="009102D3" w:rsidRPr="00EF3CDF">
              <w:rPr>
                <w:rFonts w:ascii="Times New Roman" w:hAnsi="Times New Roman" w:cs="Times New Roman"/>
                <w:b/>
              </w:rPr>
              <w:t xml:space="preserve">__ </w:t>
            </w:r>
          </w:p>
          <w:p w:rsidR="009102D3" w:rsidRPr="00EF3CDF" w:rsidRDefault="00E575E1" w:rsidP="009102D3">
            <w:pPr>
              <w:ind w:firstLine="0"/>
              <w:rPr>
                <w:rFonts w:ascii="Times New Roman" w:hAnsi="Times New Roman" w:cs="Times New Roman"/>
                <w:b/>
              </w:rPr>
            </w:pPr>
            <w:r>
              <w:rPr>
                <w:rFonts w:ascii="Times New Roman" w:hAnsi="Times New Roman" w:cs="Times New Roman"/>
                <w:b/>
                <w:lang w:val="en-US"/>
              </w:rPr>
              <w:t xml:space="preserve">                      </w:t>
            </w:r>
            <w:r w:rsidR="009102D3" w:rsidRPr="00EF3CDF">
              <w:rPr>
                <w:rFonts w:ascii="Times New Roman" w:hAnsi="Times New Roman" w:cs="Times New Roman"/>
                <w:b/>
              </w:rPr>
              <w:t>М.П.</w:t>
            </w:r>
          </w:p>
        </w:tc>
      </w:tr>
    </w:tbl>
    <w:p w:rsidR="003F5530" w:rsidRPr="009102D3" w:rsidRDefault="003F5530" w:rsidP="003F5530">
      <w:pPr>
        <w:ind w:firstLine="0"/>
        <w:jc w:val="left"/>
        <w:rPr>
          <w:rFonts w:ascii="Times New Roman" w:eastAsia="Times New Roman" w:hAnsi="Times New Roman" w:cs="Times New Roman"/>
          <w:lang w:eastAsia="ru-RU"/>
        </w:rPr>
      </w:pPr>
    </w:p>
    <w:p w:rsidR="003F5530" w:rsidRPr="003F5530" w:rsidRDefault="003F5530" w:rsidP="003F5530">
      <w:pPr>
        <w:ind w:firstLine="0"/>
        <w:jc w:val="left"/>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0"/>
        <w:jc w:val="left"/>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Default="003F5530" w:rsidP="003F5530">
      <w:pPr>
        <w:ind w:firstLine="0"/>
        <w:jc w:val="left"/>
        <w:rPr>
          <w:rFonts w:ascii="Times New Roman" w:eastAsia="Times New Roman" w:hAnsi="Times New Roman" w:cs="Times New Roman"/>
          <w:color w:val="000000"/>
          <w:lang w:val="uk-UA" w:eastAsia="ru-RU"/>
        </w:rPr>
      </w:pPr>
      <w:r w:rsidRPr="003F5530">
        <w:rPr>
          <w:rFonts w:ascii="Times New Roman" w:eastAsia="Times New Roman" w:hAnsi="Times New Roman" w:cs="Times New Roman"/>
          <w:color w:val="000000"/>
          <w:lang w:val="uk-UA" w:eastAsia="ru-RU"/>
        </w:rPr>
        <w:t> </w:t>
      </w:r>
    </w:p>
    <w:p w:rsidR="003975DD" w:rsidRPr="003F5530" w:rsidRDefault="003975DD" w:rsidP="003F5530">
      <w:pPr>
        <w:ind w:firstLine="0"/>
        <w:jc w:val="left"/>
        <w:rPr>
          <w:rFonts w:ascii="Times New Roman" w:eastAsia="Times New Roman" w:hAnsi="Times New Roman" w:cs="Times New Roman"/>
          <w:lang w:val="uk-UA" w:eastAsia="ru-RU"/>
        </w:rPr>
      </w:pPr>
    </w:p>
    <w:p w:rsidR="003F5530" w:rsidRPr="003F5530" w:rsidRDefault="003F5530" w:rsidP="00151B46">
      <w:pPr>
        <w:ind w:firstLine="0"/>
        <w:jc w:val="left"/>
        <w:rPr>
          <w:rFonts w:ascii="Times New Roman" w:eastAsia="Times New Roman" w:hAnsi="Times New Roman" w:cs="Times New Roman"/>
          <w:lang w:val="uk-UA" w:eastAsia="ru-RU"/>
        </w:rPr>
      </w:pPr>
    </w:p>
    <w:p w:rsidR="003F5530" w:rsidRDefault="003F5530" w:rsidP="003F5530">
      <w:pPr>
        <w:ind w:firstLine="0"/>
        <w:jc w:val="left"/>
        <w:rPr>
          <w:rFonts w:ascii="Times New Roman" w:eastAsia="Times New Roman" w:hAnsi="Times New Roman" w:cs="Times New Roman"/>
          <w:i/>
          <w:iCs/>
          <w:color w:val="000000"/>
          <w:lang w:val="uk-UA" w:eastAsia="ru-RU"/>
        </w:rPr>
      </w:pPr>
      <w:r w:rsidRPr="003F5530">
        <w:rPr>
          <w:rFonts w:ascii="Times New Roman" w:eastAsia="Times New Roman" w:hAnsi="Times New Roman" w:cs="Times New Roman"/>
          <w:i/>
          <w:iCs/>
          <w:color w:val="000000"/>
          <w:lang w:val="uk-UA" w:eastAsia="ru-RU"/>
        </w:rPr>
        <w:t> </w:t>
      </w:r>
    </w:p>
    <w:p w:rsidR="009102D3" w:rsidRDefault="009102D3" w:rsidP="003F5530">
      <w:pPr>
        <w:ind w:firstLine="0"/>
        <w:jc w:val="left"/>
        <w:rPr>
          <w:rFonts w:ascii="Times New Roman" w:eastAsia="Times New Roman" w:hAnsi="Times New Roman" w:cs="Times New Roman"/>
          <w:i/>
          <w:iCs/>
          <w:color w:val="000000"/>
          <w:lang w:val="uk-UA" w:eastAsia="ru-RU"/>
        </w:rPr>
      </w:pPr>
    </w:p>
    <w:p w:rsidR="009102D3" w:rsidRDefault="009102D3" w:rsidP="003F5530">
      <w:pPr>
        <w:ind w:firstLine="0"/>
        <w:jc w:val="left"/>
        <w:rPr>
          <w:rFonts w:ascii="Times New Roman" w:eastAsia="Times New Roman" w:hAnsi="Times New Roman" w:cs="Times New Roman"/>
          <w:i/>
          <w:iCs/>
          <w:color w:val="000000"/>
          <w:lang w:val="uk-UA" w:eastAsia="ru-RU"/>
        </w:rPr>
      </w:pPr>
    </w:p>
    <w:p w:rsidR="009102D3" w:rsidRDefault="009102D3" w:rsidP="003F5530">
      <w:pPr>
        <w:ind w:firstLine="0"/>
        <w:jc w:val="left"/>
        <w:rPr>
          <w:rFonts w:ascii="Times New Roman" w:eastAsia="Times New Roman" w:hAnsi="Times New Roman" w:cs="Times New Roman"/>
          <w:i/>
          <w:iCs/>
          <w:color w:val="000000"/>
          <w:lang w:val="uk-UA" w:eastAsia="ru-RU"/>
        </w:rPr>
      </w:pPr>
    </w:p>
    <w:p w:rsidR="009102D3" w:rsidRDefault="009102D3" w:rsidP="003F5530">
      <w:pPr>
        <w:ind w:firstLine="0"/>
        <w:jc w:val="left"/>
        <w:rPr>
          <w:rFonts w:ascii="Times New Roman" w:eastAsia="Times New Roman" w:hAnsi="Times New Roman" w:cs="Times New Roman"/>
          <w:i/>
          <w:iCs/>
          <w:color w:val="000000"/>
          <w:lang w:val="uk-UA" w:eastAsia="ru-RU"/>
        </w:rPr>
      </w:pPr>
    </w:p>
    <w:p w:rsidR="009102D3" w:rsidRDefault="009102D3" w:rsidP="003F5530">
      <w:pPr>
        <w:ind w:firstLine="0"/>
        <w:jc w:val="left"/>
        <w:rPr>
          <w:rFonts w:ascii="Times New Roman" w:eastAsia="Times New Roman" w:hAnsi="Times New Roman" w:cs="Times New Roman"/>
          <w:i/>
          <w:iCs/>
          <w:color w:val="000000"/>
          <w:lang w:val="uk-UA" w:eastAsia="ru-RU"/>
        </w:rPr>
      </w:pPr>
    </w:p>
    <w:p w:rsidR="009102D3" w:rsidRDefault="009102D3" w:rsidP="003F5530">
      <w:pPr>
        <w:ind w:firstLine="0"/>
        <w:jc w:val="left"/>
        <w:rPr>
          <w:rFonts w:ascii="Times New Roman" w:eastAsia="Times New Roman" w:hAnsi="Times New Roman" w:cs="Times New Roman"/>
          <w:i/>
          <w:iCs/>
          <w:color w:val="000000"/>
          <w:lang w:val="uk-UA" w:eastAsia="ru-RU"/>
        </w:rPr>
      </w:pPr>
    </w:p>
    <w:p w:rsidR="009102D3" w:rsidRDefault="009102D3" w:rsidP="003F5530">
      <w:pPr>
        <w:ind w:firstLine="0"/>
        <w:jc w:val="left"/>
        <w:rPr>
          <w:rFonts w:ascii="Times New Roman" w:eastAsia="Times New Roman" w:hAnsi="Times New Roman" w:cs="Times New Roman"/>
          <w:i/>
          <w:iCs/>
          <w:color w:val="000000"/>
          <w:lang w:val="uk-UA" w:eastAsia="ru-RU"/>
        </w:rPr>
      </w:pPr>
    </w:p>
    <w:p w:rsidR="009102D3" w:rsidRDefault="009102D3" w:rsidP="003F5530">
      <w:pPr>
        <w:ind w:firstLine="0"/>
        <w:jc w:val="left"/>
        <w:rPr>
          <w:rFonts w:ascii="Times New Roman" w:eastAsia="Times New Roman" w:hAnsi="Times New Roman" w:cs="Times New Roman"/>
          <w:i/>
          <w:iCs/>
          <w:color w:val="000000"/>
          <w:lang w:val="uk-UA" w:eastAsia="ru-RU"/>
        </w:rPr>
      </w:pPr>
    </w:p>
    <w:p w:rsidR="009102D3" w:rsidRDefault="009102D3" w:rsidP="003F5530">
      <w:pPr>
        <w:ind w:firstLine="0"/>
        <w:jc w:val="left"/>
        <w:rPr>
          <w:rFonts w:ascii="Times New Roman" w:eastAsia="Times New Roman" w:hAnsi="Times New Roman" w:cs="Times New Roman"/>
          <w:i/>
          <w:iCs/>
          <w:color w:val="000000"/>
          <w:lang w:val="uk-UA" w:eastAsia="ru-RU"/>
        </w:rPr>
      </w:pPr>
    </w:p>
    <w:p w:rsidR="009102D3" w:rsidRDefault="009102D3" w:rsidP="003F5530">
      <w:pPr>
        <w:ind w:firstLine="0"/>
        <w:jc w:val="left"/>
        <w:rPr>
          <w:rFonts w:ascii="Times New Roman" w:eastAsia="Times New Roman" w:hAnsi="Times New Roman" w:cs="Times New Roman"/>
          <w:i/>
          <w:iCs/>
          <w:color w:val="000000"/>
          <w:lang w:val="uk-UA" w:eastAsia="ru-RU"/>
        </w:rPr>
      </w:pPr>
    </w:p>
    <w:p w:rsidR="009102D3" w:rsidRDefault="009102D3" w:rsidP="003F5530">
      <w:pPr>
        <w:ind w:firstLine="0"/>
        <w:jc w:val="left"/>
        <w:rPr>
          <w:rFonts w:ascii="Times New Roman" w:eastAsia="Times New Roman" w:hAnsi="Times New Roman" w:cs="Times New Roman"/>
          <w:i/>
          <w:iCs/>
          <w:color w:val="000000"/>
          <w:lang w:val="uk-UA" w:eastAsia="ru-RU"/>
        </w:rPr>
      </w:pPr>
    </w:p>
    <w:p w:rsidR="009102D3" w:rsidRDefault="009102D3" w:rsidP="003F5530">
      <w:pPr>
        <w:ind w:firstLine="0"/>
        <w:jc w:val="left"/>
        <w:rPr>
          <w:rFonts w:ascii="Times New Roman" w:eastAsia="Times New Roman" w:hAnsi="Times New Roman" w:cs="Times New Roman"/>
          <w:i/>
          <w:iCs/>
          <w:color w:val="000000"/>
          <w:lang w:val="uk-UA" w:eastAsia="ru-RU"/>
        </w:rPr>
      </w:pPr>
    </w:p>
    <w:p w:rsidR="009102D3" w:rsidRDefault="009102D3" w:rsidP="003F5530">
      <w:pPr>
        <w:ind w:firstLine="0"/>
        <w:jc w:val="left"/>
        <w:rPr>
          <w:rFonts w:ascii="Times New Roman" w:eastAsia="Times New Roman" w:hAnsi="Times New Roman" w:cs="Times New Roman"/>
          <w:i/>
          <w:iCs/>
          <w:color w:val="000000"/>
          <w:lang w:val="uk-UA" w:eastAsia="ru-RU"/>
        </w:rPr>
      </w:pPr>
    </w:p>
    <w:p w:rsidR="009102D3" w:rsidRDefault="009102D3" w:rsidP="003F5530">
      <w:pPr>
        <w:ind w:firstLine="0"/>
        <w:jc w:val="left"/>
        <w:rPr>
          <w:rFonts w:ascii="Times New Roman" w:eastAsia="Times New Roman" w:hAnsi="Times New Roman" w:cs="Times New Roman"/>
          <w:i/>
          <w:iCs/>
          <w:color w:val="000000"/>
          <w:lang w:val="uk-UA" w:eastAsia="ru-RU"/>
        </w:rPr>
      </w:pPr>
    </w:p>
    <w:p w:rsidR="009102D3" w:rsidRDefault="009102D3" w:rsidP="003F5530">
      <w:pPr>
        <w:ind w:firstLine="0"/>
        <w:jc w:val="left"/>
        <w:rPr>
          <w:rFonts w:ascii="Times New Roman" w:eastAsia="Times New Roman" w:hAnsi="Times New Roman" w:cs="Times New Roman"/>
          <w:i/>
          <w:iCs/>
          <w:color w:val="000000"/>
          <w:lang w:val="uk-UA" w:eastAsia="ru-RU"/>
        </w:rPr>
      </w:pPr>
    </w:p>
    <w:p w:rsidR="009102D3" w:rsidRDefault="009102D3" w:rsidP="003F5530">
      <w:pPr>
        <w:ind w:firstLine="0"/>
        <w:jc w:val="left"/>
        <w:rPr>
          <w:rFonts w:ascii="Times New Roman" w:eastAsia="Times New Roman" w:hAnsi="Times New Roman" w:cs="Times New Roman"/>
          <w:i/>
          <w:iCs/>
          <w:color w:val="000000"/>
          <w:lang w:val="uk-UA" w:eastAsia="ru-RU"/>
        </w:rPr>
      </w:pPr>
    </w:p>
    <w:p w:rsidR="009102D3" w:rsidRDefault="009102D3" w:rsidP="003F5530">
      <w:pPr>
        <w:ind w:firstLine="0"/>
        <w:jc w:val="left"/>
        <w:rPr>
          <w:rFonts w:ascii="Times New Roman" w:eastAsia="Times New Roman" w:hAnsi="Times New Roman" w:cs="Times New Roman"/>
          <w:i/>
          <w:iCs/>
          <w:color w:val="000000"/>
          <w:lang w:val="uk-UA" w:eastAsia="ru-RU"/>
        </w:rPr>
      </w:pPr>
    </w:p>
    <w:p w:rsidR="007D667F" w:rsidRDefault="007D667F" w:rsidP="003F5530">
      <w:pPr>
        <w:ind w:firstLine="0"/>
        <w:jc w:val="left"/>
        <w:rPr>
          <w:rFonts w:ascii="Times New Roman" w:eastAsia="Times New Roman" w:hAnsi="Times New Roman" w:cs="Times New Roman"/>
          <w:i/>
          <w:iCs/>
          <w:color w:val="000000"/>
          <w:lang w:val="uk-UA" w:eastAsia="ru-RU"/>
        </w:rPr>
      </w:pPr>
    </w:p>
    <w:p w:rsidR="00C13136" w:rsidRDefault="00C13136" w:rsidP="003F5530">
      <w:pPr>
        <w:ind w:firstLine="0"/>
        <w:jc w:val="left"/>
        <w:rPr>
          <w:rFonts w:ascii="Times New Roman" w:eastAsia="Times New Roman" w:hAnsi="Times New Roman" w:cs="Times New Roman"/>
          <w:i/>
          <w:iCs/>
          <w:color w:val="000000"/>
          <w:lang w:val="uk-UA" w:eastAsia="ru-RU"/>
        </w:rPr>
      </w:pPr>
    </w:p>
    <w:p w:rsidR="00C13136" w:rsidRDefault="00C13136" w:rsidP="003F5530">
      <w:pPr>
        <w:ind w:firstLine="0"/>
        <w:jc w:val="left"/>
        <w:rPr>
          <w:rFonts w:ascii="Times New Roman" w:eastAsia="Times New Roman" w:hAnsi="Times New Roman" w:cs="Times New Roman"/>
          <w:i/>
          <w:iCs/>
          <w:color w:val="000000"/>
          <w:lang w:val="uk-UA" w:eastAsia="ru-RU"/>
        </w:rPr>
      </w:pPr>
    </w:p>
    <w:p w:rsidR="00C13136" w:rsidRDefault="00C13136" w:rsidP="003F5530">
      <w:pPr>
        <w:ind w:firstLine="0"/>
        <w:jc w:val="left"/>
        <w:rPr>
          <w:rFonts w:ascii="Times New Roman" w:eastAsia="Times New Roman" w:hAnsi="Times New Roman" w:cs="Times New Roman"/>
          <w:i/>
          <w:iCs/>
          <w:color w:val="000000"/>
          <w:lang w:val="uk-UA" w:eastAsia="ru-RU"/>
        </w:rPr>
      </w:pPr>
    </w:p>
    <w:p w:rsidR="00C13136" w:rsidRDefault="00C13136" w:rsidP="003F5530">
      <w:pPr>
        <w:ind w:firstLine="0"/>
        <w:jc w:val="left"/>
        <w:rPr>
          <w:rFonts w:ascii="Times New Roman" w:eastAsia="Times New Roman" w:hAnsi="Times New Roman" w:cs="Times New Roman"/>
          <w:i/>
          <w:iCs/>
          <w:color w:val="000000"/>
          <w:lang w:val="uk-UA" w:eastAsia="ru-RU"/>
        </w:rPr>
      </w:pPr>
    </w:p>
    <w:p w:rsidR="00C13136" w:rsidRDefault="00C13136" w:rsidP="003F5530">
      <w:pPr>
        <w:ind w:firstLine="0"/>
        <w:jc w:val="left"/>
        <w:rPr>
          <w:rFonts w:ascii="Times New Roman" w:eastAsia="Times New Roman" w:hAnsi="Times New Roman" w:cs="Times New Roman"/>
          <w:i/>
          <w:iCs/>
          <w:color w:val="000000"/>
          <w:lang w:val="uk-UA" w:eastAsia="ru-RU"/>
        </w:rPr>
      </w:pPr>
    </w:p>
    <w:p w:rsidR="00C13136" w:rsidRDefault="00C13136" w:rsidP="003F5530">
      <w:pPr>
        <w:ind w:firstLine="0"/>
        <w:jc w:val="left"/>
        <w:rPr>
          <w:rFonts w:ascii="Times New Roman" w:eastAsia="Times New Roman" w:hAnsi="Times New Roman" w:cs="Times New Roman"/>
          <w:i/>
          <w:iCs/>
          <w:color w:val="000000"/>
          <w:lang w:val="uk-UA" w:eastAsia="ru-RU"/>
        </w:rPr>
      </w:pPr>
    </w:p>
    <w:p w:rsidR="00C13136" w:rsidRDefault="00C13136" w:rsidP="003F5530">
      <w:pPr>
        <w:ind w:firstLine="0"/>
        <w:jc w:val="left"/>
        <w:rPr>
          <w:rFonts w:ascii="Times New Roman" w:eastAsia="Times New Roman" w:hAnsi="Times New Roman" w:cs="Times New Roman"/>
          <w:i/>
          <w:iCs/>
          <w:color w:val="000000"/>
          <w:lang w:val="uk-UA" w:eastAsia="ru-RU"/>
        </w:rPr>
      </w:pPr>
    </w:p>
    <w:p w:rsidR="00C13136" w:rsidRDefault="00C13136" w:rsidP="003F5530">
      <w:pPr>
        <w:ind w:firstLine="0"/>
        <w:jc w:val="left"/>
        <w:rPr>
          <w:rFonts w:ascii="Times New Roman" w:eastAsia="Times New Roman" w:hAnsi="Times New Roman" w:cs="Times New Roman"/>
          <w:i/>
          <w:iCs/>
          <w:color w:val="000000"/>
          <w:lang w:val="uk-UA" w:eastAsia="ru-RU"/>
        </w:rPr>
      </w:pPr>
    </w:p>
    <w:p w:rsidR="00C13136" w:rsidRDefault="00C13136" w:rsidP="003F5530">
      <w:pPr>
        <w:ind w:firstLine="0"/>
        <w:jc w:val="left"/>
        <w:rPr>
          <w:rFonts w:ascii="Times New Roman" w:eastAsia="Times New Roman" w:hAnsi="Times New Roman" w:cs="Times New Roman"/>
          <w:i/>
          <w:iCs/>
          <w:color w:val="000000"/>
          <w:lang w:val="uk-UA" w:eastAsia="ru-RU"/>
        </w:rPr>
      </w:pPr>
    </w:p>
    <w:p w:rsidR="00C13136" w:rsidRDefault="00C13136" w:rsidP="003F5530">
      <w:pPr>
        <w:ind w:firstLine="0"/>
        <w:jc w:val="left"/>
        <w:rPr>
          <w:rFonts w:ascii="Times New Roman" w:eastAsia="Times New Roman" w:hAnsi="Times New Roman" w:cs="Times New Roman"/>
          <w:i/>
          <w:iCs/>
          <w:color w:val="000000"/>
          <w:lang w:val="uk-UA" w:eastAsia="ru-RU"/>
        </w:rPr>
      </w:pPr>
    </w:p>
    <w:p w:rsidR="00C13136" w:rsidRDefault="00C13136" w:rsidP="003F5530">
      <w:pPr>
        <w:ind w:firstLine="0"/>
        <w:jc w:val="left"/>
        <w:rPr>
          <w:rFonts w:ascii="Times New Roman" w:eastAsia="Times New Roman" w:hAnsi="Times New Roman" w:cs="Times New Roman"/>
          <w:i/>
          <w:iCs/>
          <w:color w:val="000000"/>
          <w:lang w:val="uk-UA" w:eastAsia="ru-RU"/>
        </w:rPr>
      </w:pPr>
    </w:p>
    <w:p w:rsidR="00C13136" w:rsidRDefault="00C13136" w:rsidP="003F5530">
      <w:pPr>
        <w:ind w:firstLine="0"/>
        <w:jc w:val="left"/>
        <w:rPr>
          <w:rFonts w:ascii="Times New Roman" w:eastAsia="Times New Roman" w:hAnsi="Times New Roman" w:cs="Times New Roman"/>
          <w:i/>
          <w:iCs/>
          <w:color w:val="000000"/>
          <w:lang w:val="uk-UA" w:eastAsia="ru-RU"/>
        </w:rPr>
      </w:pPr>
    </w:p>
    <w:p w:rsidR="00EF3CDF" w:rsidRPr="00410814" w:rsidRDefault="00410814" w:rsidP="00410814">
      <w:pPr>
        <w:ind w:firstLine="0"/>
        <w:rPr>
          <w:rFonts w:ascii="Times New Roman" w:eastAsia="Times New Roman" w:hAnsi="Times New Roman" w:cs="Times New Roman"/>
          <w:b/>
          <w:i/>
          <w:iCs/>
          <w:color w:val="000000"/>
          <w:lang w:val="uk-UA" w:eastAsia="ru-RU"/>
        </w:rPr>
      </w:pPr>
      <w:r>
        <w:rPr>
          <w:rFonts w:ascii="Times New Roman" w:eastAsia="Times New Roman" w:hAnsi="Times New Roman" w:cs="Times New Roman"/>
          <w:iCs/>
          <w:color w:val="000000"/>
          <w:lang w:val="uk-UA" w:eastAsia="ru-RU"/>
        </w:rPr>
        <w:lastRenderedPageBreak/>
        <w:tab/>
      </w:r>
      <w:r>
        <w:rPr>
          <w:rFonts w:ascii="Times New Roman" w:eastAsia="Times New Roman" w:hAnsi="Times New Roman" w:cs="Times New Roman"/>
          <w:iCs/>
          <w:color w:val="000000"/>
          <w:lang w:val="uk-UA" w:eastAsia="ru-RU"/>
        </w:rPr>
        <w:tab/>
      </w:r>
      <w:r>
        <w:rPr>
          <w:rFonts w:ascii="Times New Roman" w:eastAsia="Times New Roman" w:hAnsi="Times New Roman" w:cs="Times New Roman"/>
          <w:iCs/>
          <w:color w:val="000000"/>
          <w:lang w:val="uk-UA" w:eastAsia="ru-RU"/>
        </w:rPr>
        <w:tab/>
      </w:r>
      <w:r>
        <w:rPr>
          <w:rFonts w:ascii="Times New Roman" w:eastAsia="Times New Roman" w:hAnsi="Times New Roman" w:cs="Times New Roman"/>
          <w:iCs/>
          <w:color w:val="000000"/>
          <w:lang w:val="uk-UA" w:eastAsia="ru-RU"/>
        </w:rPr>
        <w:tab/>
      </w:r>
      <w:r>
        <w:rPr>
          <w:rFonts w:ascii="Times New Roman" w:eastAsia="Times New Roman" w:hAnsi="Times New Roman" w:cs="Times New Roman"/>
          <w:iCs/>
          <w:color w:val="000000"/>
          <w:lang w:val="uk-UA" w:eastAsia="ru-RU"/>
        </w:rPr>
        <w:tab/>
      </w:r>
      <w:r>
        <w:rPr>
          <w:rFonts w:ascii="Times New Roman" w:eastAsia="Times New Roman" w:hAnsi="Times New Roman" w:cs="Times New Roman"/>
          <w:iCs/>
          <w:color w:val="000000"/>
          <w:lang w:val="uk-UA" w:eastAsia="ru-RU"/>
        </w:rPr>
        <w:tab/>
      </w:r>
      <w:r>
        <w:rPr>
          <w:rFonts w:ascii="Times New Roman" w:eastAsia="Times New Roman" w:hAnsi="Times New Roman" w:cs="Times New Roman"/>
          <w:iCs/>
          <w:color w:val="000000"/>
          <w:lang w:val="uk-UA" w:eastAsia="ru-RU"/>
        </w:rPr>
        <w:tab/>
      </w:r>
      <w:r w:rsidRPr="00410814">
        <w:rPr>
          <w:rFonts w:ascii="Times New Roman" w:eastAsia="Times New Roman" w:hAnsi="Times New Roman" w:cs="Times New Roman"/>
          <w:b/>
          <w:i/>
          <w:iCs/>
          <w:color w:val="000000"/>
          <w:lang w:val="uk-UA" w:eastAsia="ru-RU"/>
        </w:rPr>
        <w:t xml:space="preserve">Додаток №1 до договору </w:t>
      </w:r>
      <w:r>
        <w:rPr>
          <w:rFonts w:ascii="Times New Roman" w:eastAsia="Times New Roman" w:hAnsi="Times New Roman" w:cs="Times New Roman"/>
          <w:b/>
          <w:i/>
          <w:iCs/>
          <w:color w:val="000000"/>
          <w:lang w:val="uk-UA" w:eastAsia="ru-RU"/>
        </w:rPr>
        <w:t xml:space="preserve">підряду </w:t>
      </w:r>
      <w:r w:rsidRPr="00410814">
        <w:rPr>
          <w:rFonts w:ascii="Times New Roman" w:eastAsia="Times New Roman" w:hAnsi="Times New Roman" w:cs="Times New Roman"/>
          <w:b/>
          <w:i/>
          <w:iCs/>
          <w:color w:val="000000"/>
          <w:lang w:val="uk-UA" w:eastAsia="ru-RU"/>
        </w:rPr>
        <w:t>№ ___ від  2024 р</w:t>
      </w: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b/>
          <w:iCs/>
          <w:color w:val="000000"/>
          <w:sz w:val="24"/>
          <w:szCs w:val="24"/>
          <w:lang w:val="uk-UA" w:eastAsia="ru-RU"/>
        </w:rPr>
      </w:pPr>
      <w:r w:rsidRPr="00410814">
        <w:rPr>
          <w:rFonts w:ascii="Times New Roman" w:eastAsia="Times New Roman" w:hAnsi="Times New Roman" w:cs="Times New Roman"/>
          <w:iCs/>
          <w:color w:val="000000"/>
          <w:sz w:val="24"/>
          <w:szCs w:val="24"/>
          <w:lang w:val="uk-UA" w:eastAsia="ru-RU"/>
        </w:rPr>
        <w:t xml:space="preserve">Замовник: </w:t>
      </w:r>
      <w:r w:rsidRPr="00410814">
        <w:rPr>
          <w:rFonts w:ascii="Times New Roman" w:eastAsia="Times New Roman" w:hAnsi="Times New Roman" w:cs="Times New Roman"/>
          <w:b/>
          <w:iCs/>
          <w:color w:val="000000"/>
          <w:sz w:val="24"/>
          <w:szCs w:val="24"/>
          <w:lang w:val="uk-UA" w:eastAsia="ru-RU"/>
        </w:rPr>
        <w:t>Комунальне підприємство «Управління капітального будівництва» Дружківської міської ради</w:t>
      </w:r>
    </w:p>
    <w:p w:rsidR="00410814" w:rsidRDefault="00410814" w:rsidP="003F5530">
      <w:pPr>
        <w:ind w:firstLine="0"/>
        <w:jc w:val="left"/>
        <w:rPr>
          <w:rFonts w:ascii="Times New Roman" w:eastAsia="Times New Roman" w:hAnsi="Times New Roman" w:cs="Times New Roman"/>
          <w:b/>
          <w:iCs/>
          <w:color w:val="000000"/>
          <w:sz w:val="24"/>
          <w:szCs w:val="24"/>
          <w:lang w:val="uk-UA" w:eastAsia="ru-RU"/>
        </w:rPr>
      </w:pPr>
    </w:p>
    <w:p w:rsidR="00410814" w:rsidRPr="00410814" w:rsidRDefault="00410814" w:rsidP="003F5530">
      <w:pPr>
        <w:ind w:firstLine="0"/>
        <w:jc w:val="left"/>
        <w:rPr>
          <w:rFonts w:ascii="Times New Roman" w:eastAsia="Times New Roman" w:hAnsi="Times New Roman" w:cs="Times New Roman"/>
          <w:iCs/>
          <w:color w:val="000000"/>
          <w:sz w:val="24"/>
          <w:szCs w:val="24"/>
          <w:lang w:val="uk-UA" w:eastAsia="ru-RU"/>
        </w:rPr>
      </w:pPr>
      <w:r w:rsidRPr="00410814">
        <w:rPr>
          <w:rFonts w:ascii="Times New Roman" w:eastAsia="Times New Roman" w:hAnsi="Times New Roman" w:cs="Times New Roman"/>
          <w:iCs/>
          <w:color w:val="000000"/>
          <w:sz w:val="24"/>
          <w:szCs w:val="24"/>
          <w:lang w:val="uk-UA" w:eastAsia="ru-RU"/>
        </w:rPr>
        <w:t>Підрядник:</w:t>
      </w:r>
    </w:p>
    <w:p w:rsidR="00410814" w:rsidRDefault="00410814" w:rsidP="003F5530">
      <w:pPr>
        <w:ind w:firstLine="0"/>
        <w:jc w:val="left"/>
        <w:rPr>
          <w:rFonts w:ascii="Times New Roman" w:eastAsia="Times New Roman" w:hAnsi="Times New Roman" w:cs="Times New Roman"/>
          <w:i/>
          <w:iCs/>
          <w:color w:val="000000"/>
          <w:lang w:val="uk-UA" w:eastAsia="ru-RU"/>
        </w:rPr>
      </w:pPr>
      <w:r>
        <w:rPr>
          <w:rFonts w:ascii="Times New Roman" w:eastAsia="Times New Roman" w:hAnsi="Times New Roman" w:cs="Times New Roman"/>
          <w:i/>
          <w:iCs/>
          <w:color w:val="000000"/>
          <w:lang w:val="uk-UA" w:eastAsia="ru-RU"/>
        </w:rPr>
        <w:t xml:space="preserve">                   (назва органіхзації)</w:t>
      </w: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410814">
      <w:pPr>
        <w:ind w:firstLine="0"/>
        <w:jc w:val="center"/>
        <w:rPr>
          <w:rFonts w:ascii="Times New Roman" w:eastAsia="Times New Roman" w:hAnsi="Times New Roman" w:cs="Times New Roman"/>
          <w:b/>
          <w:iCs/>
          <w:color w:val="000000"/>
          <w:sz w:val="24"/>
          <w:szCs w:val="24"/>
          <w:lang w:val="uk-UA" w:eastAsia="ru-RU"/>
        </w:rPr>
      </w:pPr>
      <w:r>
        <w:rPr>
          <w:rFonts w:ascii="Times New Roman" w:eastAsia="Times New Roman" w:hAnsi="Times New Roman" w:cs="Times New Roman"/>
          <w:b/>
          <w:iCs/>
          <w:color w:val="000000"/>
          <w:sz w:val="24"/>
          <w:szCs w:val="24"/>
          <w:lang w:val="uk-UA" w:eastAsia="ru-RU"/>
        </w:rPr>
        <w:t>Договірна ціна</w:t>
      </w:r>
    </w:p>
    <w:p w:rsidR="00410814" w:rsidRDefault="00410814" w:rsidP="00410814">
      <w:pPr>
        <w:pStyle w:val="a6"/>
        <w:suppressAutoHyphens/>
        <w:spacing w:after="0"/>
        <w:ind w:firstLine="709"/>
        <w:jc w:val="center"/>
        <w:rPr>
          <w:b/>
        </w:rPr>
      </w:pPr>
      <w:r>
        <w:rPr>
          <w:iCs/>
          <w:color w:val="000000"/>
          <w:lang w:eastAsia="ru-RU"/>
        </w:rPr>
        <w:t>н</w:t>
      </w:r>
      <w:r w:rsidRPr="00410814">
        <w:rPr>
          <w:iCs/>
          <w:color w:val="000000"/>
          <w:lang w:eastAsia="ru-RU"/>
        </w:rPr>
        <w:t>а будівництво</w:t>
      </w:r>
      <w:r>
        <w:rPr>
          <w:iCs/>
          <w:color w:val="000000"/>
          <w:lang w:eastAsia="ru-RU"/>
        </w:rPr>
        <w:t xml:space="preserve"> </w:t>
      </w:r>
      <w:r w:rsidRPr="009D72C5">
        <w:rPr>
          <w:b/>
        </w:rPr>
        <w:t xml:space="preserve">«Аварійне відновлення, капітальний ремонт багатоповерхової житлової будівлі за адресою: </w:t>
      </w:r>
      <w:r>
        <w:rPr>
          <w:b/>
        </w:rPr>
        <w:t xml:space="preserve"> </w:t>
      </w:r>
      <w:r w:rsidRPr="009D72C5">
        <w:rPr>
          <w:b/>
        </w:rPr>
        <w:t>м. Дружківка, вул. Віталія Пилипенка, 106 (1,2,3 під’їзди), яка постраждала внаслідок бойових дій» (1 черга)</w:t>
      </w:r>
    </w:p>
    <w:p w:rsidR="00410814" w:rsidRPr="00410814" w:rsidRDefault="00410814" w:rsidP="00410814">
      <w:pPr>
        <w:keepLines/>
        <w:autoSpaceDE w:val="0"/>
        <w:autoSpaceDN w:val="0"/>
        <w:jc w:val="center"/>
        <w:rPr>
          <w:rFonts w:ascii="Arial" w:hAnsi="Arial" w:cs="Arial"/>
          <w:spacing w:val="-3"/>
          <w:sz w:val="20"/>
          <w:szCs w:val="20"/>
          <w:lang w:val="uk-UA"/>
        </w:rPr>
      </w:pPr>
      <w:r w:rsidRPr="00410814">
        <w:rPr>
          <w:rFonts w:ascii="Arial" w:hAnsi="Arial" w:cs="Arial"/>
          <w:spacing w:val="-3"/>
          <w:sz w:val="20"/>
          <w:szCs w:val="20"/>
          <w:lang w:val="uk-UA"/>
        </w:rPr>
        <w:t xml:space="preserve"> що здійснюється в  2024 роц</w:t>
      </w:r>
      <w:r>
        <w:rPr>
          <w:rFonts w:ascii="Arial" w:hAnsi="Arial" w:cs="Arial"/>
          <w:spacing w:val="-3"/>
          <w:sz w:val="20"/>
          <w:szCs w:val="20"/>
        </w:rPr>
        <w:t>i</w:t>
      </w:r>
      <w:r w:rsidRPr="00410814">
        <w:rPr>
          <w:rFonts w:ascii="Arial" w:hAnsi="Arial" w:cs="Arial"/>
          <w:spacing w:val="-3"/>
          <w:sz w:val="20"/>
          <w:szCs w:val="20"/>
          <w:lang w:val="uk-UA"/>
        </w:rPr>
        <w:t xml:space="preserve">  </w:t>
      </w:r>
    </w:p>
    <w:p w:rsidR="00410814" w:rsidRPr="00410814" w:rsidRDefault="00410814" w:rsidP="00410814">
      <w:pPr>
        <w:ind w:firstLine="0"/>
        <w:jc w:val="center"/>
        <w:rPr>
          <w:rFonts w:ascii="Times New Roman" w:eastAsia="Times New Roman" w:hAnsi="Times New Roman" w:cs="Times New Roman"/>
          <w:iCs/>
          <w:color w:val="000000"/>
          <w:sz w:val="24"/>
          <w:szCs w:val="24"/>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r>
        <w:rPr>
          <w:rFonts w:ascii="Times New Roman" w:eastAsia="Times New Roman" w:hAnsi="Times New Roman" w:cs="Times New Roman"/>
          <w:i/>
          <w:iCs/>
          <w:color w:val="000000"/>
          <w:lang w:val="uk-UA" w:eastAsia="ru-RU"/>
        </w:rPr>
        <w:t>Складена в поточних цінах станом на………</w:t>
      </w: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tbl>
      <w:tblPr>
        <w:tblStyle w:val="a8"/>
        <w:tblW w:w="0" w:type="auto"/>
        <w:tblLook w:val="04A0" w:firstRow="1" w:lastRow="0" w:firstColumn="1" w:lastColumn="0" w:noHBand="0" w:noVBand="1"/>
      </w:tblPr>
      <w:tblGrid>
        <w:gridCol w:w="562"/>
        <w:gridCol w:w="2694"/>
        <w:gridCol w:w="1628"/>
        <w:gridCol w:w="1628"/>
        <w:gridCol w:w="1629"/>
        <w:gridCol w:w="1629"/>
      </w:tblGrid>
      <w:tr w:rsidR="00410814" w:rsidTr="00CB7F6F">
        <w:tc>
          <w:tcPr>
            <w:tcW w:w="562" w:type="dxa"/>
          </w:tcPr>
          <w:p w:rsidR="00410814" w:rsidRDefault="00410814" w:rsidP="003F5530">
            <w:pPr>
              <w:ind w:firstLine="0"/>
              <w:jc w:val="left"/>
              <w:rPr>
                <w:rFonts w:ascii="Times New Roman" w:eastAsia="Times New Roman" w:hAnsi="Times New Roman" w:cs="Times New Roman"/>
                <w:iCs/>
                <w:color w:val="000000"/>
                <w:lang w:val="uk-UA" w:eastAsia="ru-RU"/>
              </w:rPr>
            </w:pPr>
            <w:r>
              <w:rPr>
                <w:rFonts w:ascii="Times New Roman" w:eastAsia="Times New Roman" w:hAnsi="Times New Roman" w:cs="Times New Roman"/>
                <w:iCs/>
                <w:color w:val="000000"/>
                <w:lang w:val="uk-UA" w:eastAsia="ru-RU"/>
              </w:rPr>
              <w:t>№</w:t>
            </w:r>
          </w:p>
        </w:tc>
        <w:tc>
          <w:tcPr>
            <w:tcW w:w="2694" w:type="dxa"/>
          </w:tcPr>
          <w:p w:rsidR="00410814" w:rsidRDefault="00410814" w:rsidP="003F5530">
            <w:pPr>
              <w:ind w:firstLine="0"/>
              <w:jc w:val="left"/>
              <w:rPr>
                <w:rFonts w:ascii="Times New Roman" w:eastAsia="Times New Roman" w:hAnsi="Times New Roman" w:cs="Times New Roman"/>
                <w:iCs/>
                <w:color w:val="000000"/>
                <w:lang w:val="uk-UA" w:eastAsia="ru-RU"/>
              </w:rPr>
            </w:pPr>
            <w:r>
              <w:rPr>
                <w:rFonts w:ascii="Times New Roman" w:eastAsia="Times New Roman" w:hAnsi="Times New Roman" w:cs="Times New Roman"/>
                <w:iCs/>
                <w:color w:val="000000"/>
                <w:lang w:val="uk-UA" w:eastAsia="ru-RU"/>
              </w:rPr>
              <w:t>Обгрунтування</w:t>
            </w:r>
          </w:p>
        </w:tc>
        <w:tc>
          <w:tcPr>
            <w:tcW w:w="1628" w:type="dxa"/>
          </w:tcPr>
          <w:p w:rsidR="00410814" w:rsidRDefault="00410814" w:rsidP="00410814">
            <w:pPr>
              <w:ind w:firstLine="0"/>
              <w:jc w:val="center"/>
              <w:rPr>
                <w:rFonts w:ascii="Times New Roman" w:eastAsia="Times New Roman" w:hAnsi="Times New Roman" w:cs="Times New Roman"/>
                <w:iCs/>
                <w:color w:val="000000"/>
                <w:lang w:val="uk-UA" w:eastAsia="ru-RU"/>
              </w:rPr>
            </w:pPr>
            <w:r>
              <w:rPr>
                <w:rFonts w:ascii="Times New Roman" w:eastAsia="Times New Roman" w:hAnsi="Times New Roman" w:cs="Times New Roman"/>
                <w:iCs/>
                <w:color w:val="000000"/>
                <w:lang w:val="uk-UA" w:eastAsia="ru-RU"/>
              </w:rPr>
              <w:t>Найменування витрат</w:t>
            </w:r>
          </w:p>
        </w:tc>
        <w:tc>
          <w:tcPr>
            <w:tcW w:w="4886" w:type="dxa"/>
            <w:gridSpan w:val="3"/>
          </w:tcPr>
          <w:p w:rsidR="00410814" w:rsidRDefault="00410814" w:rsidP="00410814">
            <w:pPr>
              <w:ind w:firstLine="0"/>
              <w:jc w:val="center"/>
              <w:rPr>
                <w:rFonts w:ascii="Times New Roman" w:eastAsia="Times New Roman" w:hAnsi="Times New Roman" w:cs="Times New Roman"/>
                <w:iCs/>
                <w:color w:val="000000"/>
                <w:lang w:val="uk-UA" w:eastAsia="ru-RU"/>
              </w:rPr>
            </w:pPr>
            <w:r>
              <w:rPr>
                <w:rFonts w:ascii="Times New Roman" w:eastAsia="Times New Roman" w:hAnsi="Times New Roman" w:cs="Times New Roman"/>
                <w:iCs/>
                <w:color w:val="000000"/>
                <w:lang w:val="uk-UA" w:eastAsia="ru-RU"/>
              </w:rPr>
              <w:t>Вартість, тис. грн</w:t>
            </w:r>
          </w:p>
        </w:tc>
      </w:tr>
      <w:tr w:rsidR="00410814" w:rsidTr="000502D2">
        <w:tc>
          <w:tcPr>
            <w:tcW w:w="562" w:type="dxa"/>
          </w:tcPr>
          <w:p w:rsidR="00410814" w:rsidRDefault="00410814" w:rsidP="003F5530">
            <w:pPr>
              <w:ind w:firstLine="0"/>
              <w:jc w:val="left"/>
              <w:rPr>
                <w:rFonts w:ascii="Times New Roman" w:eastAsia="Times New Roman" w:hAnsi="Times New Roman" w:cs="Times New Roman"/>
                <w:iCs/>
                <w:color w:val="000000"/>
                <w:lang w:val="uk-UA" w:eastAsia="ru-RU"/>
              </w:rPr>
            </w:pPr>
          </w:p>
        </w:tc>
        <w:tc>
          <w:tcPr>
            <w:tcW w:w="2694" w:type="dxa"/>
          </w:tcPr>
          <w:p w:rsidR="00410814" w:rsidRDefault="00410814" w:rsidP="003F5530">
            <w:pPr>
              <w:ind w:firstLine="0"/>
              <w:jc w:val="left"/>
              <w:rPr>
                <w:rFonts w:ascii="Times New Roman" w:eastAsia="Times New Roman" w:hAnsi="Times New Roman" w:cs="Times New Roman"/>
                <w:iCs/>
                <w:color w:val="000000"/>
                <w:lang w:val="uk-UA" w:eastAsia="ru-RU"/>
              </w:rPr>
            </w:pPr>
          </w:p>
        </w:tc>
        <w:tc>
          <w:tcPr>
            <w:tcW w:w="1628" w:type="dxa"/>
          </w:tcPr>
          <w:p w:rsidR="00410814" w:rsidRDefault="00410814" w:rsidP="003F5530">
            <w:pPr>
              <w:ind w:firstLine="0"/>
              <w:jc w:val="left"/>
              <w:rPr>
                <w:rFonts w:ascii="Times New Roman" w:eastAsia="Times New Roman" w:hAnsi="Times New Roman" w:cs="Times New Roman"/>
                <w:iCs/>
                <w:color w:val="000000"/>
                <w:lang w:val="uk-UA" w:eastAsia="ru-RU"/>
              </w:rPr>
            </w:pPr>
          </w:p>
        </w:tc>
        <w:tc>
          <w:tcPr>
            <w:tcW w:w="1628" w:type="dxa"/>
            <w:vMerge w:val="restart"/>
          </w:tcPr>
          <w:p w:rsidR="00410814" w:rsidRDefault="00410814" w:rsidP="003F5530">
            <w:pPr>
              <w:ind w:firstLine="0"/>
              <w:jc w:val="left"/>
              <w:rPr>
                <w:rFonts w:ascii="Times New Roman" w:eastAsia="Times New Roman" w:hAnsi="Times New Roman" w:cs="Times New Roman"/>
                <w:iCs/>
                <w:color w:val="000000"/>
                <w:lang w:val="uk-UA" w:eastAsia="ru-RU"/>
              </w:rPr>
            </w:pPr>
            <w:r>
              <w:rPr>
                <w:rFonts w:ascii="Times New Roman" w:eastAsia="Times New Roman" w:hAnsi="Times New Roman" w:cs="Times New Roman"/>
                <w:iCs/>
                <w:color w:val="000000"/>
                <w:lang w:val="uk-UA" w:eastAsia="ru-RU"/>
              </w:rPr>
              <w:t>всього</w:t>
            </w:r>
          </w:p>
        </w:tc>
        <w:tc>
          <w:tcPr>
            <w:tcW w:w="3258" w:type="dxa"/>
            <w:gridSpan w:val="2"/>
          </w:tcPr>
          <w:p w:rsidR="00410814" w:rsidRDefault="00410814" w:rsidP="00410814">
            <w:pPr>
              <w:ind w:firstLine="0"/>
              <w:jc w:val="center"/>
              <w:rPr>
                <w:rFonts w:ascii="Times New Roman" w:eastAsia="Times New Roman" w:hAnsi="Times New Roman" w:cs="Times New Roman"/>
                <w:iCs/>
                <w:color w:val="000000"/>
                <w:lang w:val="uk-UA" w:eastAsia="ru-RU"/>
              </w:rPr>
            </w:pPr>
            <w:r>
              <w:rPr>
                <w:rFonts w:ascii="Times New Roman" w:eastAsia="Times New Roman" w:hAnsi="Times New Roman" w:cs="Times New Roman"/>
                <w:iCs/>
                <w:color w:val="000000"/>
                <w:lang w:val="uk-UA" w:eastAsia="ru-RU"/>
              </w:rPr>
              <w:t>у тому числі:</w:t>
            </w:r>
          </w:p>
        </w:tc>
      </w:tr>
      <w:tr w:rsidR="00410814" w:rsidTr="00410814">
        <w:tc>
          <w:tcPr>
            <w:tcW w:w="562" w:type="dxa"/>
          </w:tcPr>
          <w:p w:rsidR="00410814" w:rsidRDefault="00410814" w:rsidP="003F5530">
            <w:pPr>
              <w:ind w:firstLine="0"/>
              <w:jc w:val="left"/>
              <w:rPr>
                <w:rFonts w:ascii="Times New Roman" w:eastAsia="Times New Roman" w:hAnsi="Times New Roman" w:cs="Times New Roman"/>
                <w:iCs/>
                <w:color w:val="000000"/>
                <w:lang w:val="uk-UA" w:eastAsia="ru-RU"/>
              </w:rPr>
            </w:pPr>
          </w:p>
        </w:tc>
        <w:tc>
          <w:tcPr>
            <w:tcW w:w="2694" w:type="dxa"/>
          </w:tcPr>
          <w:p w:rsidR="00410814" w:rsidRDefault="00410814" w:rsidP="003F5530">
            <w:pPr>
              <w:ind w:firstLine="0"/>
              <w:jc w:val="left"/>
              <w:rPr>
                <w:rFonts w:ascii="Times New Roman" w:eastAsia="Times New Roman" w:hAnsi="Times New Roman" w:cs="Times New Roman"/>
                <w:iCs/>
                <w:color w:val="000000"/>
                <w:lang w:val="uk-UA" w:eastAsia="ru-RU"/>
              </w:rPr>
            </w:pPr>
          </w:p>
        </w:tc>
        <w:tc>
          <w:tcPr>
            <w:tcW w:w="1628" w:type="dxa"/>
          </w:tcPr>
          <w:p w:rsidR="00410814" w:rsidRDefault="00410814" w:rsidP="003F5530">
            <w:pPr>
              <w:ind w:firstLine="0"/>
              <w:jc w:val="left"/>
              <w:rPr>
                <w:rFonts w:ascii="Times New Roman" w:eastAsia="Times New Roman" w:hAnsi="Times New Roman" w:cs="Times New Roman"/>
                <w:iCs/>
                <w:color w:val="000000"/>
                <w:lang w:val="uk-UA" w:eastAsia="ru-RU"/>
              </w:rPr>
            </w:pPr>
          </w:p>
        </w:tc>
        <w:tc>
          <w:tcPr>
            <w:tcW w:w="1628" w:type="dxa"/>
            <w:vMerge/>
          </w:tcPr>
          <w:p w:rsidR="00410814" w:rsidRDefault="00410814" w:rsidP="003F5530">
            <w:pPr>
              <w:ind w:firstLine="0"/>
              <w:jc w:val="left"/>
              <w:rPr>
                <w:rFonts w:ascii="Times New Roman" w:eastAsia="Times New Roman" w:hAnsi="Times New Roman" w:cs="Times New Roman"/>
                <w:iCs/>
                <w:color w:val="000000"/>
                <w:lang w:val="uk-UA" w:eastAsia="ru-RU"/>
              </w:rPr>
            </w:pPr>
          </w:p>
        </w:tc>
        <w:tc>
          <w:tcPr>
            <w:tcW w:w="1629" w:type="dxa"/>
          </w:tcPr>
          <w:p w:rsidR="00410814" w:rsidRDefault="00410814" w:rsidP="003F5530">
            <w:pPr>
              <w:ind w:firstLine="0"/>
              <w:jc w:val="left"/>
              <w:rPr>
                <w:rFonts w:ascii="Times New Roman" w:eastAsia="Times New Roman" w:hAnsi="Times New Roman" w:cs="Times New Roman"/>
                <w:iCs/>
                <w:color w:val="000000"/>
                <w:lang w:val="uk-UA" w:eastAsia="ru-RU"/>
              </w:rPr>
            </w:pPr>
            <w:r>
              <w:rPr>
                <w:rFonts w:ascii="Times New Roman" w:eastAsia="Times New Roman" w:hAnsi="Times New Roman" w:cs="Times New Roman"/>
                <w:iCs/>
                <w:color w:val="000000"/>
                <w:lang w:val="uk-UA" w:eastAsia="ru-RU"/>
              </w:rPr>
              <w:t>будівельних робіт</w:t>
            </w:r>
          </w:p>
        </w:tc>
        <w:tc>
          <w:tcPr>
            <w:tcW w:w="1629" w:type="dxa"/>
          </w:tcPr>
          <w:p w:rsidR="00410814" w:rsidRDefault="00410814" w:rsidP="003F5530">
            <w:pPr>
              <w:ind w:firstLine="0"/>
              <w:jc w:val="left"/>
              <w:rPr>
                <w:rFonts w:ascii="Times New Roman" w:eastAsia="Times New Roman" w:hAnsi="Times New Roman" w:cs="Times New Roman"/>
                <w:iCs/>
                <w:color w:val="000000"/>
                <w:lang w:val="uk-UA" w:eastAsia="ru-RU"/>
              </w:rPr>
            </w:pPr>
            <w:r>
              <w:rPr>
                <w:rFonts w:ascii="Times New Roman" w:eastAsia="Times New Roman" w:hAnsi="Times New Roman" w:cs="Times New Roman"/>
                <w:iCs/>
                <w:color w:val="000000"/>
                <w:lang w:val="uk-UA" w:eastAsia="ru-RU"/>
              </w:rPr>
              <w:t>інших витрат</w:t>
            </w:r>
          </w:p>
        </w:tc>
      </w:tr>
      <w:tr w:rsidR="00410814" w:rsidTr="00410814">
        <w:tc>
          <w:tcPr>
            <w:tcW w:w="562" w:type="dxa"/>
          </w:tcPr>
          <w:p w:rsidR="00410814" w:rsidRDefault="00410814" w:rsidP="003F5530">
            <w:pPr>
              <w:ind w:firstLine="0"/>
              <w:jc w:val="left"/>
              <w:rPr>
                <w:rFonts w:ascii="Times New Roman" w:eastAsia="Times New Roman" w:hAnsi="Times New Roman" w:cs="Times New Roman"/>
                <w:iCs/>
                <w:color w:val="000000"/>
                <w:lang w:val="uk-UA" w:eastAsia="ru-RU"/>
              </w:rPr>
            </w:pPr>
          </w:p>
        </w:tc>
        <w:tc>
          <w:tcPr>
            <w:tcW w:w="2694" w:type="dxa"/>
          </w:tcPr>
          <w:p w:rsidR="00410814" w:rsidRDefault="00410814" w:rsidP="003F5530">
            <w:pPr>
              <w:ind w:firstLine="0"/>
              <w:jc w:val="left"/>
              <w:rPr>
                <w:rFonts w:ascii="Times New Roman" w:eastAsia="Times New Roman" w:hAnsi="Times New Roman" w:cs="Times New Roman"/>
                <w:iCs/>
                <w:color w:val="000000"/>
                <w:lang w:val="uk-UA" w:eastAsia="ru-RU"/>
              </w:rPr>
            </w:pPr>
          </w:p>
        </w:tc>
        <w:tc>
          <w:tcPr>
            <w:tcW w:w="1628" w:type="dxa"/>
          </w:tcPr>
          <w:p w:rsidR="00410814" w:rsidRDefault="00410814" w:rsidP="003F5530">
            <w:pPr>
              <w:ind w:firstLine="0"/>
              <w:jc w:val="left"/>
              <w:rPr>
                <w:rFonts w:ascii="Times New Roman" w:eastAsia="Times New Roman" w:hAnsi="Times New Roman" w:cs="Times New Roman"/>
                <w:iCs/>
                <w:color w:val="000000"/>
                <w:lang w:val="uk-UA" w:eastAsia="ru-RU"/>
              </w:rPr>
            </w:pPr>
          </w:p>
        </w:tc>
        <w:tc>
          <w:tcPr>
            <w:tcW w:w="1628" w:type="dxa"/>
          </w:tcPr>
          <w:p w:rsidR="00410814" w:rsidRDefault="00410814" w:rsidP="003F5530">
            <w:pPr>
              <w:ind w:firstLine="0"/>
              <w:jc w:val="left"/>
              <w:rPr>
                <w:rFonts w:ascii="Times New Roman" w:eastAsia="Times New Roman" w:hAnsi="Times New Roman" w:cs="Times New Roman"/>
                <w:iCs/>
                <w:color w:val="000000"/>
                <w:lang w:val="uk-UA" w:eastAsia="ru-RU"/>
              </w:rPr>
            </w:pPr>
          </w:p>
        </w:tc>
        <w:tc>
          <w:tcPr>
            <w:tcW w:w="1629" w:type="dxa"/>
          </w:tcPr>
          <w:p w:rsidR="00410814" w:rsidRDefault="00410814" w:rsidP="003F5530">
            <w:pPr>
              <w:ind w:firstLine="0"/>
              <w:jc w:val="left"/>
              <w:rPr>
                <w:rFonts w:ascii="Times New Roman" w:eastAsia="Times New Roman" w:hAnsi="Times New Roman" w:cs="Times New Roman"/>
                <w:iCs/>
                <w:color w:val="000000"/>
                <w:lang w:val="uk-UA" w:eastAsia="ru-RU"/>
              </w:rPr>
            </w:pPr>
          </w:p>
        </w:tc>
        <w:tc>
          <w:tcPr>
            <w:tcW w:w="1629" w:type="dxa"/>
          </w:tcPr>
          <w:p w:rsidR="00410814" w:rsidRDefault="00410814" w:rsidP="003F5530">
            <w:pPr>
              <w:ind w:firstLine="0"/>
              <w:jc w:val="left"/>
              <w:rPr>
                <w:rFonts w:ascii="Times New Roman" w:eastAsia="Times New Roman" w:hAnsi="Times New Roman" w:cs="Times New Roman"/>
                <w:iCs/>
                <w:color w:val="000000"/>
                <w:lang w:val="uk-UA" w:eastAsia="ru-RU"/>
              </w:rPr>
            </w:pPr>
          </w:p>
        </w:tc>
      </w:tr>
      <w:tr w:rsidR="00410814" w:rsidTr="00410814">
        <w:tc>
          <w:tcPr>
            <w:tcW w:w="562" w:type="dxa"/>
          </w:tcPr>
          <w:p w:rsidR="00410814" w:rsidRDefault="00410814" w:rsidP="003F5530">
            <w:pPr>
              <w:ind w:firstLine="0"/>
              <w:jc w:val="left"/>
              <w:rPr>
                <w:rFonts w:ascii="Times New Roman" w:eastAsia="Times New Roman" w:hAnsi="Times New Roman" w:cs="Times New Roman"/>
                <w:iCs/>
                <w:color w:val="000000"/>
                <w:lang w:val="uk-UA" w:eastAsia="ru-RU"/>
              </w:rPr>
            </w:pPr>
          </w:p>
        </w:tc>
        <w:tc>
          <w:tcPr>
            <w:tcW w:w="2694" w:type="dxa"/>
          </w:tcPr>
          <w:p w:rsidR="00410814" w:rsidRDefault="00410814" w:rsidP="003F5530">
            <w:pPr>
              <w:ind w:firstLine="0"/>
              <w:jc w:val="left"/>
              <w:rPr>
                <w:rFonts w:ascii="Times New Roman" w:eastAsia="Times New Roman" w:hAnsi="Times New Roman" w:cs="Times New Roman"/>
                <w:iCs/>
                <w:color w:val="000000"/>
                <w:lang w:val="uk-UA" w:eastAsia="ru-RU"/>
              </w:rPr>
            </w:pPr>
            <w:r>
              <w:rPr>
                <w:rFonts w:ascii="Times New Roman" w:eastAsia="Times New Roman" w:hAnsi="Times New Roman" w:cs="Times New Roman"/>
                <w:iCs/>
                <w:color w:val="000000"/>
                <w:lang w:val="uk-UA" w:eastAsia="ru-RU"/>
              </w:rPr>
              <w:t>Всього договірна ціна</w:t>
            </w:r>
          </w:p>
        </w:tc>
        <w:tc>
          <w:tcPr>
            <w:tcW w:w="1628" w:type="dxa"/>
          </w:tcPr>
          <w:p w:rsidR="00410814" w:rsidRDefault="00410814" w:rsidP="003F5530">
            <w:pPr>
              <w:ind w:firstLine="0"/>
              <w:jc w:val="left"/>
              <w:rPr>
                <w:rFonts w:ascii="Times New Roman" w:eastAsia="Times New Roman" w:hAnsi="Times New Roman" w:cs="Times New Roman"/>
                <w:iCs/>
                <w:color w:val="000000"/>
                <w:lang w:val="uk-UA" w:eastAsia="ru-RU"/>
              </w:rPr>
            </w:pPr>
          </w:p>
        </w:tc>
        <w:tc>
          <w:tcPr>
            <w:tcW w:w="1628" w:type="dxa"/>
          </w:tcPr>
          <w:p w:rsidR="00410814" w:rsidRDefault="00410814" w:rsidP="003F5530">
            <w:pPr>
              <w:ind w:firstLine="0"/>
              <w:jc w:val="left"/>
              <w:rPr>
                <w:rFonts w:ascii="Times New Roman" w:eastAsia="Times New Roman" w:hAnsi="Times New Roman" w:cs="Times New Roman"/>
                <w:iCs/>
                <w:color w:val="000000"/>
                <w:lang w:val="uk-UA" w:eastAsia="ru-RU"/>
              </w:rPr>
            </w:pPr>
          </w:p>
        </w:tc>
        <w:tc>
          <w:tcPr>
            <w:tcW w:w="1629" w:type="dxa"/>
          </w:tcPr>
          <w:p w:rsidR="00410814" w:rsidRDefault="00410814" w:rsidP="003F5530">
            <w:pPr>
              <w:ind w:firstLine="0"/>
              <w:jc w:val="left"/>
              <w:rPr>
                <w:rFonts w:ascii="Times New Roman" w:eastAsia="Times New Roman" w:hAnsi="Times New Roman" w:cs="Times New Roman"/>
                <w:iCs/>
                <w:color w:val="000000"/>
                <w:lang w:val="uk-UA" w:eastAsia="ru-RU"/>
              </w:rPr>
            </w:pPr>
          </w:p>
        </w:tc>
        <w:tc>
          <w:tcPr>
            <w:tcW w:w="1629" w:type="dxa"/>
          </w:tcPr>
          <w:p w:rsidR="00410814" w:rsidRDefault="00410814" w:rsidP="003F5530">
            <w:pPr>
              <w:ind w:firstLine="0"/>
              <w:jc w:val="left"/>
              <w:rPr>
                <w:rFonts w:ascii="Times New Roman" w:eastAsia="Times New Roman" w:hAnsi="Times New Roman" w:cs="Times New Roman"/>
                <w:iCs/>
                <w:color w:val="000000"/>
                <w:lang w:val="uk-UA" w:eastAsia="ru-RU"/>
              </w:rPr>
            </w:pPr>
          </w:p>
        </w:tc>
      </w:tr>
    </w:tbl>
    <w:p w:rsidR="00410814" w:rsidRPr="00410814" w:rsidRDefault="00410814" w:rsidP="003F5530">
      <w:pPr>
        <w:ind w:firstLine="0"/>
        <w:jc w:val="left"/>
        <w:rPr>
          <w:rFonts w:ascii="Times New Roman" w:eastAsia="Times New Roman" w:hAnsi="Times New Roman" w:cs="Times New Roman"/>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tbl>
      <w:tblPr>
        <w:tblW w:w="14857" w:type="dxa"/>
        <w:tblInd w:w="-10" w:type="dxa"/>
        <w:tblLayout w:type="fixed"/>
        <w:tblCellMar>
          <w:left w:w="28" w:type="dxa"/>
          <w:right w:w="28" w:type="dxa"/>
        </w:tblCellMar>
        <w:tblLook w:val="0000" w:firstRow="0" w:lastRow="0" w:firstColumn="0" w:lastColumn="0" w:noHBand="0" w:noVBand="0"/>
      </w:tblPr>
      <w:tblGrid>
        <w:gridCol w:w="1985"/>
        <w:gridCol w:w="850"/>
        <w:gridCol w:w="4593"/>
        <w:gridCol w:w="1985"/>
        <w:gridCol w:w="737"/>
        <w:gridCol w:w="4707"/>
      </w:tblGrid>
      <w:tr w:rsidR="00410814" w:rsidTr="00370FD4">
        <w:tc>
          <w:tcPr>
            <w:tcW w:w="2835" w:type="dxa"/>
            <w:gridSpan w:val="2"/>
            <w:tcBorders>
              <w:top w:val="nil"/>
              <w:left w:val="nil"/>
              <w:bottom w:val="nil"/>
              <w:right w:val="nil"/>
            </w:tcBorders>
          </w:tcPr>
          <w:p w:rsidR="00410814" w:rsidRPr="00410814" w:rsidRDefault="00410814" w:rsidP="00370FD4">
            <w:pPr>
              <w:keepLines/>
              <w:autoSpaceDE w:val="0"/>
              <w:autoSpaceDN w:val="0"/>
              <w:rPr>
                <w:rFonts w:ascii="Arial" w:hAnsi="Arial" w:cs="Arial"/>
                <w:spacing w:val="-3"/>
                <w:sz w:val="20"/>
                <w:szCs w:val="20"/>
                <w:lang w:val="uk-UA"/>
              </w:rPr>
            </w:pPr>
            <w:r w:rsidRPr="00410814">
              <w:rPr>
                <w:rFonts w:ascii="Arial" w:hAnsi="Arial" w:cs="Arial"/>
                <w:spacing w:val="-3"/>
                <w:sz w:val="20"/>
                <w:szCs w:val="20"/>
                <w:lang w:val="uk-UA"/>
              </w:rPr>
              <w:t>Керівник підприємства</w:t>
            </w:r>
          </w:p>
          <w:p w:rsidR="00410814" w:rsidRDefault="00410814" w:rsidP="00370FD4">
            <w:pPr>
              <w:keepLines/>
              <w:autoSpaceDE w:val="0"/>
              <w:autoSpaceDN w:val="0"/>
              <w:rPr>
                <w:rFonts w:ascii="Arial" w:hAnsi="Arial" w:cs="Arial"/>
                <w:sz w:val="20"/>
                <w:szCs w:val="20"/>
              </w:rPr>
            </w:pPr>
            <w:r w:rsidRPr="00410814">
              <w:rPr>
                <w:rFonts w:ascii="Arial" w:hAnsi="Arial" w:cs="Arial"/>
                <w:spacing w:val="-3"/>
                <w:sz w:val="20"/>
                <w:szCs w:val="20"/>
                <w:lang w:val="uk-UA"/>
              </w:rPr>
              <w:t>(</w:t>
            </w:r>
            <w:r>
              <w:rPr>
                <w:rFonts w:ascii="Arial" w:hAnsi="Arial" w:cs="Arial"/>
                <w:spacing w:val="-3"/>
                <w:sz w:val="20"/>
                <w:szCs w:val="20"/>
                <w:lang w:val="en-US"/>
              </w:rPr>
              <w:t>організації) замовника</w:t>
            </w:r>
          </w:p>
        </w:tc>
        <w:tc>
          <w:tcPr>
            <w:tcW w:w="4593" w:type="dxa"/>
            <w:tcBorders>
              <w:top w:val="nil"/>
              <w:left w:val="nil"/>
              <w:bottom w:val="nil"/>
              <w:right w:val="nil"/>
            </w:tcBorders>
          </w:tcPr>
          <w:p w:rsidR="00410814" w:rsidRDefault="00410814" w:rsidP="00370FD4">
            <w:pPr>
              <w:keepLines/>
              <w:autoSpaceDE w:val="0"/>
              <w:autoSpaceDN w:val="0"/>
              <w:rPr>
                <w:rFonts w:ascii="Arial" w:hAnsi="Arial" w:cs="Arial"/>
                <w:sz w:val="20"/>
                <w:szCs w:val="20"/>
              </w:rPr>
            </w:pPr>
            <w:r>
              <w:rPr>
                <w:rFonts w:ascii="Arial" w:hAnsi="Arial" w:cs="Arial"/>
                <w:spacing w:val="-3"/>
                <w:sz w:val="20"/>
                <w:szCs w:val="20"/>
              </w:rPr>
              <w:t xml:space="preserve">  </w:t>
            </w:r>
          </w:p>
        </w:tc>
        <w:tc>
          <w:tcPr>
            <w:tcW w:w="2722" w:type="dxa"/>
            <w:gridSpan w:val="2"/>
            <w:tcBorders>
              <w:top w:val="nil"/>
              <w:left w:val="nil"/>
              <w:bottom w:val="nil"/>
              <w:right w:val="nil"/>
            </w:tcBorders>
          </w:tcPr>
          <w:p w:rsidR="00410814" w:rsidRPr="00876D68" w:rsidRDefault="00410814" w:rsidP="00370FD4">
            <w:pPr>
              <w:keepLines/>
              <w:autoSpaceDE w:val="0"/>
              <w:autoSpaceDN w:val="0"/>
              <w:rPr>
                <w:rFonts w:ascii="Arial" w:hAnsi="Arial" w:cs="Arial"/>
                <w:sz w:val="20"/>
                <w:szCs w:val="20"/>
                <w:lang w:val="uk-UA"/>
              </w:rPr>
            </w:pPr>
            <w:r>
              <w:rPr>
                <w:rFonts w:ascii="Arial" w:hAnsi="Arial" w:cs="Arial"/>
                <w:spacing w:val="-3"/>
                <w:sz w:val="20"/>
                <w:szCs w:val="20"/>
                <w:lang w:val="uk-UA"/>
              </w:rPr>
              <w:t>Підрядник</w:t>
            </w:r>
          </w:p>
        </w:tc>
        <w:tc>
          <w:tcPr>
            <w:tcW w:w="4707" w:type="dxa"/>
            <w:tcBorders>
              <w:top w:val="nil"/>
              <w:left w:val="nil"/>
              <w:bottom w:val="nil"/>
              <w:right w:val="nil"/>
            </w:tcBorders>
          </w:tcPr>
          <w:p w:rsidR="00410814" w:rsidRDefault="00410814" w:rsidP="00370FD4">
            <w:pPr>
              <w:keepLines/>
              <w:autoSpaceDE w:val="0"/>
              <w:autoSpaceDN w:val="0"/>
              <w:rPr>
                <w:rFonts w:ascii="Arial" w:hAnsi="Arial" w:cs="Arial"/>
                <w:spacing w:val="-3"/>
                <w:sz w:val="20"/>
                <w:szCs w:val="20"/>
                <w:lang w:val="en-US"/>
              </w:rPr>
            </w:pPr>
            <w:r>
              <w:rPr>
                <w:rFonts w:ascii="Arial" w:hAnsi="Arial" w:cs="Arial"/>
                <w:spacing w:val="-3"/>
                <w:sz w:val="20"/>
                <w:szCs w:val="20"/>
                <w:lang w:val="en-US"/>
              </w:rPr>
              <w:t xml:space="preserve">  </w:t>
            </w:r>
          </w:p>
          <w:p w:rsidR="00410814" w:rsidRDefault="00410814" w:rsidP="00370FD4">
            <w:pPr>
              <w:keepLines/>
              <w:autoSpaceDE w:val="0"/>
              <w:autoSpaceDN w:val="0"/>
              <w:rPr>
                <w:rFonts w:ascii="Arial" w:hAnsi="Arial" w:cs="Arial"/>
                <w:sz w:val="20"/>
                <w:szCs w:val="20"/>
              </w:rPr>
            </w:pPr>
            <w:r>
              <w:rPr>
                <w:rFonts w:ascii="Arial" w:hAnsi="Arial" w:cs="Arial"/>
                <w:spacing w:val="-3"/>
                <w:sz w:val="20"/>
                <w:szCs w:val="20"/>
                <w:lang w:val="en-US"/>
              </w:rPr>
              <w:t xml:space="preserve"> </w:t>
            </w:r>
          </w:p>
        </w:tc>
      </w:tr>
      <w:tr w:rsidR="00410814" w:rsidTr="00370FD4">
        <w:tc>
          <w:tcPr>
            <w:tcW w:w="7428" w:type="dxa"/>
            <w:gridSpan w:val="3"/>
            <w:tcBorders>
              <w:top w:val="nil"/>
              <w:left w:val="nil"/>
              <w:bottom w:val="nil"/>
              <w:right w:val="nil"/>
            </w:tcBorders>
          </w:tcPr>
          <w:p w:rsidR="00410814" w:rsidRDefault="00410814" w:rsidP="00370FD4">
            <w:pPr>
              <w:keepLines/>
              <w:autoSpaceDE w:val="0"/>
              <w:autoSpaceDN w:val="0"/>
              <w:rPr>
                <w:rFonts w:ascii="Arial" w:hAnsi="Arial" w:cs="Arial"/>
                <w:sz w:val="20"/>
                <w:szCs w:val="20"/>
              </w:rPr>
            </w:pPr>
            <w:r>
              <w:rPr>
                <w:rFonts w:ascii="Arial" w:hAnsi="Arial" w:cs="Arial"/>
                <w:spacing w:val="-3"/>
                <w:sz w:val="20"/>
                <w:szCs w:val="20"/>
                <w:lang w:val="en-US"/>
              </w:rPr>
              <w:t xml:space="preserve">     </w:t>
            </w:r>
          </w:p>
        </w:tc>
        <w:tc>
          <w:tcPr>
            <w:tcW w:w="7429" w:type="dxa"/>
            <w:gridSpan w:val="3"/>
            <w:tcBorders>
              <w:top w:val="nil"/>
              <w:left w:val="nil"/>
              <w:bottom w:val="nil"/>
              <w:right w:val="nil"/>
            </w:tcBorders>
          </w:tcPr>
          <w:p w:rsidR="00410814" w:rsidRDefault="00410814" w:rsidP="00370FD4">
            <w:pPr>
              <w:keepLines/>
              <w:autoSpaceDE w:val="0"/>
              <w:autoSpaceDN w:val="0"/>
              <w:rPr>
                <w:rFonts w:ascii="Arial" w:hAnsi="Arial" w:cs="Arial"/>
                <w:sz w:val="20"/>
                <w:szCs w:val="20"/>
              </w:rPr>
            </w:pPr>
            <w:r>
              <w:rPr>
                <w:rFonts w:ascii="Arial" w:hAnsi="Arial" w:cs="Arial"/>
                <w:spacing w:val="-3"/>
                <w:sz w:val="20"/>
                <w:szCs w:val="20"/>
                <w:lang w:val="en-US"/>
              </w:rPr>
              <w:t xml:space="preserve">  </w:t>
            </w:r>
          </w:p>
        </w:tc>
      </w:tr>
      <w:tr w:rsidR="00410814" w:rsidTr="00370FD4">
        <w:tc>
          <w:tcPr>
            <w:tcW w:w="1985" w:type="dxa"/>
            <w:tcBorders>
              <w:top w:val="nil"/>
              <w:left w:val="nil"/>
              <w:bottom w:val="nil"/>
              <w:right w:val="nil"/>
            </w:tcBorders>
          </w:tcPr>
          <w:p w:rsidR="00410814" w:rsidRPr="00410814" w:rsidRDefault="00410814" w:rsidP="00370FD4">
            <w:pPr>
              <w:keepLines/>
              <w:autoSpaceDE w:val="0"/>
              <w:autoSpaceDN w:val="0"/>
              <w:rPr>
                <w:rFonts w:ascii="Arial" w:hAnsi="Arial" w:cs="Arial"/>
                <w:sz w:val="20"/>
                <w:szCs w:val="20"/>
                <w:lang w:val="uk-UA"/>
              </w:rPr>
            </w:pPr>
            <w:r>
              <w:rPr>
                <w:rFonts w:ascii="Arial" w:hAnsi="Arial" w:cs="Arial"/>
                <w:spacing w:val="-3"/>
                <w:sz w:val="20"/>
                <w:szCs w:val="20"/>
                <w:lang w:val="en-US"/>
              </w:rPr>
              <w:t>__________</w:t>
            </w:r>
            <w:r>
              <w:rPr>
                <w:rFonts w:ascii="Arial" w:hAnsi="Arial" w:cs="Arial"/>
                <w:spacing w:val="-3"/>
                <w:sz w:val="20"/>
                <w:szCs w:val="20"/>
                <w:lang w:val="uk-UA"/>
              </w:rPr>
              <w:t>_</w:t>
            </w:r>
          </w:p>
        </w:tc>
        <w:tc>
          <w:tcPr>
            <w:tcW w:w="5443" w:type="dxa"/>
            <w:gridSpan w:val="2"/>
            <w:tcBorders>
              <w:top w:val="nil"/>
              <w:left w:val="nil"/>
              <w:bottom w:val="nil"/>
              <w:right w:val="nil"/>
            </w:tcBorders>
          </w:tcPr>
          <w:p w:rsidR="00410814" w:rsidRPr="00C002F8" w:rsidRDefault="00410814" w:rsidP="00370FD4">
            <w:pPr>
              <w:keepLines/>
              <w:autoSpaceDE w:val="0"/>
              <w:autoSpaceDN w:val="0"/>
              <w:rPr>
                <w:rFonts w:ascii="Arial" w:hAnsi="Arial" w:cs="Arial"/>
                <w:sz w:val="20"/>
                <w:szCs w:val="20"/>
                <w:lang w:val="uk-UA"/>
              </w:rPr>
            </w:pPr>
            <w:r>
              <w:rPr>
                <w:rFonts w:ascii="Arial" w:hAnsi="Arial" w:cs="Arial"/>
                <w:sz w:val="16"/>
                <w:szCs w:val="16"/>
              </w:rPr>
              <w:t xml:space="preserve"> </w:t>
            </w:r>
            <w:r w:rsidRPr="00C002F8">
              <w:rPr>
                <w:rFonts w:ascii="Arial" w:hAnsi="Arial" w:cs="Arial"/>
                <w:sz w:val="20"/>
                <w:szCs w:val="20"/>
                <w:lang w:val="uk-UA"/>
              </w:rPr>
              <w:t>М.Г.Мінін</w:t>
            </w:r>
          </w:p>
        </w:tc>
        <w:tc>
          <w:tcPr>
            <w:tcW w:w="1985" w:type="dxa"/>
            <w:tcBorders>
              <w:top w:val="nil"/>
              <w:left w:val="nil"/>
              <w:bottom w:val="nil"/>
              <w:right w:val="nil"/>
            </w:tcBorders>
          </w:tcPr>
          <w:p w:rsidR="00410814" w:rsidRDefault="00410814" w:rsidP="00410814">
            <w:pPr>
              <w:keepLines/>
              <w:autoSpaceDE w:val="0"/>
              <w:autoSpaceDN w:val="0"/>
              <w:ind w:firstLine="0"/>
              <w:rPr>
                <w:rFonts w:ascii="Arial" w:hAnsi="Arial" w:cs="Arial"/>
                <w:sz w:val="20"/>
                <w:szCs w:val="20"/>
              </w:rPr>
            </w:pPr>
            <w:r>
              <w:rPr>
                <w:rFonts w:ascii="Arial" w:hAnsi="Arial" w:cs="Arial"/>
                <w:spacing w:val="-3"/>
                <w:sz w:val="20"/>
                <w:szCs w:val="20"/>
                <w:lang w:val="en-US"/>
              </w:rPr>
              <w:t>_________________</w:t>
            </w:r>
          </w:p>
        </w:tc>
        <w:tc>
          <w:tcPr>
            <w:tcW w:w="5444" w:type="dxa"/>
            <w:gridSpan w:val="2"/>
            <w:tcBorders>
              <w:top w:val="nil"/>
              <w:left w:val="nil"/>
              <w:bottom w:val="nil"/>
              <w:right w:val="nil"/>
            </w:tcBorders>
          </w:tcPr>
          <w:p w:rsidR="00410814" w:rsidRDefault="00410814" w:rsidP="00370FD4">
            <w:pPr>
              <w:keepLines/>
              <w:autoSpaceDE w:val="0"/>
              <w:autoSpaceDN w:val="0"/>
              <w:rPr>
                <w:rFonts w:ascii="Arial" w:hAnsi="Arial" w:cs="Arial"/>
                <w:sz w:val="20"/>
                <w:szCs w:val="20"/>
              </w:rPr>
            </w:pPr>
          </w:p>
        </w:tc>
      </w:tr>
    </w:tbl>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410814" w:rsidRDefault="00410814" w:rsidP="003F5530">
      <w:pPr>
        <w:ind w:firstLine="0"/>
        <w:jc w:val="left"/>
        <w:rPr>
          <w:rFonts w:ascii="Times New Roman" w:eastAsia="Times New Roman" w:hAnsi="Times New Roman" w:cs="Times New Roman"/>
          <w:i/>
          <w:iCs/>
          <w:color w:val="000000"/>
          <w:lang w:val="uk-UA" w:eastAsia="ru-RU"/>
        </w:rPr>
      </w:pPr>
    </w:p>
    <w:p w:rsidR="009102D3" w:rsidRPr="009102D3" w:rsidRDefault="00410814" w:rsidP="009102D3">
      <w:pPr>
        <w:spacing w:before="100" w:beforeAutospacing="1" w:after="100" w:afterAutospacing="1"/>
        <w:ind w:firstLine="0"/>
        <w:jc w:val="right"/>
        <w:outlineLvl w:val="2"/>
        <w:rPr>
          <w:rFonts w:ascii="Times New Roman" w:hAnsi="Times New Roman" w:cs="Times New Roman"/>
          <w:b/>
          <w:i/>
        </w:rPr>
      </w:pPr>
      <w:r>
        <w:rPr>
          <w:rFonts w:ascii="Times New Roman" w:hAnsi="Times New Roman" w:cs="Times New Roman"/>
          <w:b/>
          <w:i/>
          <w:lang w:val="uk-UA"/>
        </w:rPr>
        <w:lastRenderedPageBreak/>
        <w:t>До</w:t>
      </w:r>
      <w:r w:rsidR="009102D3" w:rsidRPr="009102D3">
        <w:rPr>
          <w:rFonts w:ascii="Times New Roman" w:hAnsi="Times New Roman" w:cs="Times New Roman"/>
          <w:b/>
          <w:i/>
        </w:rPr>
        <w:t>даток №2</w:t>
      </w:r>
    </w:p>
    <w:p w:rsidR="009102D3" w:rsidRPr="009102D3" w:rsidRDefault="009102D3" w:rsidP="009102D3">
      <w:pPr>
        <w:spacing w:before="100" w:beforeAutospacing="1" w:after="100" w:afterAutospacing="1"/>
        <w:ind w:firstLine="0"/>
        <w:jc w:val="right"/>
        <w:outlineLvl w:val="2"/>
        <w:rPr>
          <w:rFonts w:ascii="Times New Roman" w:hAnsi="Times New Roman" w:cs="Times New Roman"/>
          <w:b/>
          <w:bCs/>
          <w:i/>
          <w:lang w:eastAsia="ru-RU"/>
        </w:rPr>
      </w:pPr>
      <w:r w:rsidRPr="009102D3">
        <w:rPr>
          <w:rFonts w:ascii="Times New Roman" w:hAnsi="Times New Roman" w:cs="Times New Roman"/>
          <w:b/>
          <w:i/>
        </w:rPr>
        <w:t>до ДОГОВ</w:t>
      </w:r>
      <w:r w:rsidR="00410814">
        <w:rPr>
          <w:rFonts w:ascii="Times New Roman" w:hAnsi="Times New Roman" w:cs="Times New Roman"/>
          <w:b/>
          <w:i/>
          <w:lang w:val="uk-UA"/>
        </w:rPr>
        <w:t>О</w:t>
      </w:r>
      <w:bookmarkStart w:id="0" w:name="_GoBack"/>
      <w:bookmarkEnd w:id="0"/>
      <w:r w:rsidRPr="009102D3">
        <w:rPr>
          <w:rFonts w:ascii="Times New Roman" w:hAnsi="Times New Roman" w:cs="Times New Roman"/>
          <w:b/>
          <w:i/>
        </w:rPr>
        <w:t xml:space="preserve">РУ  ПІДРЯДУ № </w:t>
      </w:r>
      <w:r w:rsidRPr="009102D3">
        <w:rPr>
          <w:rFonts w:ascii="Times New Roman" w:hAnsi="Times New Roman" w:cs="Times New Roman"/>
          <w:b/>
          <w:i/>
          <w:lang w:val="uk-UA"/>
        </w:rPr>
        <w:t>_____</w:t>
      </w:r>
      <w:r w:rsidRPr="009102D3">
        <w:rPr>
          <w:rFonts w:ascii="Times New Roman" w:hAnsi="Times New Roman" w:cs="Times New Roman"/>
          <w:b/>
          <w:i/>
        </w:rPr>
        <w:t xml:space="preserve"> від __________202</w:t>
      </w:r>
      <w:r w:rsidR="00C13136">
        <w:rPr>
          <w:rFonts w:ascii="Times New Roman" w:hAnsi="Times New Roman" w:cs="Times New Roman"/>
          <w:b/>
          <w:i/>
          <w:lang w:val="uk-UA"/>
        </w:rPr>
        <w:t>4</w:t>
      </w:r>
      <w:r w:rsidRPr="009102D3">
        <w:rPr>
          <w:rFonts w:ascii="Times New Roman" w:hAnsi="Times New Roman" w:cs="Times New Roman"/>
          <w:b/>
          <w:i/>
        </w:rPr>
        <w:t xml:space="preserve"> р.</w:t>
      </w:r>
    </w:p>
    <w:p w:rsidR="009102D3" w:rsidRPr="009102D3" w:rsidRDefault="009102D3" w:rsidP="009102D3">
      <w:pPr>
        <w:spacing w:before="100" w:beforeAutospacing="1" w:after="100" w:afterAutospacing="1"/>
        <w:ind w:firstLine="0"/>
        <w:jc w:val="center"/>
        <w:outlineLvl w:val="2"/>
        <w:rPr>
          <w:rFonts w:ascii="Times New Roman" w:hAnsi="Times New Roman" w:cs="Times New Roman"/>
          <w:b/>
          <w:bCs/>
          <w:lang w:eastAsia="ru-RU"/>
        </w:rPr>
      </w:pPr>
      <w:r w:rsidRPr="009102D3">
        <w:rPr>
          <w:rFonts w:ascii="Times New Roman" w:hAnsi="Times New Roman" w:cs="Times New Roman"/>
          <w:b/>
          <w:bCs/>
          <w:lang w:eastAsia="ru-RU"/>
        </w:rPr>
        <w:t xml:space="preserve">Календарний графік виконання робіт    </w:t>
      </w:r>
    </w:p>
    <w:p w:rsidR="009102D3" w:rsidRPr="009102D3" w:rsidRDefault="00C13136" w:rsidP="009102D3">
      <w:pPr>
        <w:pStyle w:val="a3"/>
        <w:jc w:val="center"/>
        <w:rPr>
          <w:rFonts w:ascii="Times New Roman" w:hAnsi="Times New Roman" w:cs="Times New Roman"/>
          <w:b/>
          <w:lang w:eastAsia="ru-RU"/>
        </w:rPr>
      </w:pPr>
      <w:r>
        <w:rPr>
          <w:rFonts w:ascii="Times New Roman" w:hAnsi="Times New Roman" w:cs="Times New Roman"/>
          <w:b/>
          <w:lang w:val="uk-UA"/>
        </w:rPr>
        <w:t>«</w:t>
      </w:r>
      <w:r w:rsidRPr="00B575E1">
        <w:rPr>
          <w:rFonts w:ascii="Times New Roman" w:hAnsi="Times New Roman" w:cs="Times New Roman"/>
          <w:b/>
          <w:lang w:val="uk-UA"/>
        </w:rPr>
        <w:t xml:space="preserve">Аварійне відновлення, капітальний ремонт багатоповерхової житлової будівлі за адресою: </w:t>
      </w:r>
      <w:r>
        <w:rPr>
          <w:rFonts w:ascii="Times New Roman" w:hAnsi="Times New Roman" w:cs="Times New Roman"/>
          <w:b/>
          <w:lang w:val="uk-UA"/>
        </w:rPr>
        <w:t xml:space="preserve">                    </w:t>
      </w:r>
      <w:r w:rsidRPr="00B575E1">
        <w:rPr>
          <w:rFonts w:ascii="Times New Roman" w:hAnsi="Times New Roman" w:cs="Times New Roman"/>
          <w:b/>
          <w:lang w:val="uk-UA"/>
        </w:rPr>
        <w:t>м. Дружківка, вул. Віталія Пилипенка, 106 (1,2,3 під’їзди)</w:t>
      </w:r>
      <w:r>
        <w:rPr>
          <w:rFonts w:ascii="Times New Roman" w:hAnsi="Times New Roman" w:cs="Times New Roman"/>
          <w:b/>
          <w:bCs/>
          <w:spacing w:val="-3"/>
          <w:lang w:val="uk-UA"/>
        </w:rPr>
        <w:t xml:space="preserve"> 1 черга (будівля постраждала внаслідок бойових дій)»</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2126"/>
        <w:gridCol w:w="2126"/>
        <w:gridCol w:w="2126"/>
      </w:tblGrid>
      <w:tr w:rsidR="007B10C1" w:rsidRPr="009102D3" w:rsidTr="007B10C1">
        <w:tc>
          <w:tcPr>
            <w:tcW w:w="846" w:type="dxa"/>
            <w:shd w:val="clear" w:color="auto" w:fill="auto"/>
          </w:tcPr>
          <w:p w:rsidR="007B10C1" w:rsidRPr="009102D3" w:rsidRDefault="007B10C1" w:rsidP="009102D3">
            <w:pPr>
              <w:spacing w:before="100" w:beforeAutospacing="1" w:after="100" w:afterAutospacing="1"/>
              <w:ind w:firstLine="0"/>
              <w:jc w:val="center"/>
              <w:outlineLvl w:val="2"/>
              <w:rPr>
                <w:rFonts w:ascii="Times New Roman" w:hAnsi="Times New Roman" w:cs="Times New Roman"/>
                <w:b/>
                <w:bCs/>
                <w:lang w:eastAsia="ru-RU"/>
              </w:rPr>
            </w:pPr>
            <w:r w:rsidRPr="009102D3">
              <w:rPr>
                <w:rFonts w:ascii="Times New Roman" w:hAnsi="Times New Roman" w:cs="Times New Roman"/>
                <w:b/>
                <w:bCs/>
                <w:lang w:eastAsia="ru-RU"/>
              </w:rPr>
              <w:t>№ п/п</w:t>
            </w:r>
          </w:p>
        </w:tc>
        <w:tc>
          <w:tcPr>
            <w:tcW w:w="2126" w:type="dxa"/>
            <w:shd w:val="clear" w:color="auto" w:fill="auto"/>
          </w:tcPr>
          <w:p w:rsidR="007B10C1" w:rsidRPr="007B10C1" w:rsidRDefault="007B10C1" w:rsidP="009102D3">
            <w:pPr>
              <w:spacing w:before="100" w:beforeAutospacing="1" w:after="100" w:afterAutospacing="1"/>
              <w:ind w:firstLine="0"/>
              <w:jc w:val="center"/>
              <w:outlineLvl w:val="2"/>
              <w:rPr>
                <w:rFonts w:ascii="Times New Roman" w:hAnsi="Times New Roman" w:cs="Times New Roman"/>
                <w:b/>
                <w:bCs/>
                <w:lang w:val="uk-UA" w:eastAsia="ru-RU"/>
              </w:rPr>
            </w:pPr>
            <w:r>
              <w:rPr>
                <w:rFonts w:ascii="Times New Roman" w:hAnsi="Times New Roman" w:cs="Times New Roman"/>
                <w:b/>
                <w:bCs/>
                <w:lang w:val="uk-UA" w:eastAsia="ru-RU"/>
              </w:rPr>
              <w:t>Адреса</w:t>
            </w:r>
          </w:p>
        </w:tc>
        <w:tc>
          <w:tcPr>
            <w:tcW w:w="2126" w:type="dxa"/>
            <w:shd w:val="clear" w:color="auto" w:fill="auto"/>
          </w:tcPr>
          <w:p w:rsidR="007B10C1" w:rsidRPr="007B10C1" w:rsidRDefault="007B10C1" w:rsidP="009102D3">
            <w:pPr>
              <w:spacing w:before="100" w:beforeAutospacing="1" w:after="100" w:afterAutospacing="1"/>
              <w:ind w:firstLine="0"/>
              <w:jc w:val="center"/>
              <w:outlineLvl w:val="2"/>
              <w:rPr>
                <w:rFonts w:ascii="Times New Roman" w:hAnsi="Times New Roman" w:cs="Times New Roman"/>
                <w:b/>
                <w:bCs/>
                <w:lang w:val="uk-UA" w:eastAsia="ru-RU"/>
              </w:rPr>
            </w:pPr>
            <w:r>
              <w:rPr>
                <w:rFonts w:ascii="Times New Roman" w:hAnsi="Times New Roman" w:cs="Times New Roman"/>
                <w:b/>
                <w:bCs/>
                <w:lang w:val="uk-UA" w:eastAsia="ru-RU"/>
              </w:rPr>
              <w:t>Сума договору, грн</w:t>
            </w:r>
          </w:p>
        </w:tc>
        <w:tc>
          <w:tcPr>
            <w:tcW w:w="2126" w:type="dxa"/>
          </w:tcPr>
          <w:p w:rsidR="007B10C1" w:rsidRPr="007B10C1" w:rsidRDefault="007B10C1" w:rsidP="009102D3">
            <w:pPr>
              <w:spacing w:before="100" w:beforeAutospacing="1" w:after="100" w:afterAutospacing="1"/>
              <w:ind w:firstLine="0"/>
              <w:jc w:val="center"/>
              <w:outlineLvl w:val="2"/>
              <w:rPr>
                <w:rFonts w:ascii="Times New Roman" w:hAnsi="Times New Roman" w:cs="Times New Roman"/>
                <w:b/>
                <w:bCs/>
                <w:lang w:val="uk-UA" w:eastAsia="ru-RU"/>
              </w:rPr>
            </w:pPr>
            <w:r>
              <w:rPr>
                <w:rFonts w:ascii="Times New Roman" w:hAnsi="Times New Roman" w:cs="Times New Roman"/>
                <w:b/>
                <w:bCs/>
                <w:lang w:val="uk-UA" w:eastAsia="ru-RU"/>
              </w:rPr>
              <w:t>Початок робіт</w:t>
            </w:r>
          </w:p>
        </w:tc>
        <w:tc>
          <w:tcPr>
            <w:tcW w:w="2126" w:type="dxa"/>
          </w:tcPr>
          <w:p w:rsidR="007B10C1" w:rsidRPr="007B10C1" w:rsidRDefault="007B10C1" w:rsidP="009102D3">
            <w:pPr>
              <w:spacing w:before="100" w:beforeAutospacing="1" w:after="100" w:afterAutospacing="1"/>
              <w:ind w:firstLine="0"/>
              <w:jc w:val="center"/>
              <w:outlineLvl w:val="2"/>
              <w:rPr>
                <w:rFonts w:ascii="Times New Roman" w:hAnsi="Times New Roman" w:cs="Times New Roman"/>
                <w:b/>
                <w:bCs/>
                <w:lang w:val="uk-UA" w:eastAsia="ru-RU"/>
              </w:rPr>
            </w:pPr>
            <w:r>
              <w:rPr>
                <w:rFonts w:ascii="Times New Roman" w:hAnsi="Times New Roman" w:cs="Times New Roman"/>
                <w:b/>
                <w:bCs/>
                <w:lang w:val="uk-UA" w:eastAsia="ru-RU"/>
              </w:rPr>
              <w:t>Завершення робіт</w:t>
            </w:r>
          </w:p>
        </w:tc>
      </w:tr>
      <w:tr w:rsidR="007B10C1" w:rsidRPr="009102D3" w:rsidTr="007B10C1">
        <w:trPr>
          <w:trHeight w:val="236"/>
        </w:trPr>
        <w:tc>
          <w:tcPr>
            <w:tcW w:w="846" w:type="dxa"/>
            <w:shd w:val="clear" w:color="auto" w:fill="auto"/>
          </w:tcPr>
          <w:p w:rsidR="007B10C1" w:rsidRPr="009102D3" w:rsidRDefault="007B10C1" w:rsidP="009102D3">
            <w:pPr>
              <w:spacing w:before="100" w:beforeAutospacing="1" w:after="100" w:afterAutospacing="1"/>
              <w:ind w:firstLine="0"/>
              <w:jc w:val="center"/>
              <w:outlineLvl w:val="2"/>
              <w:rPr>
                <w:rFonts w:ascii="Times New Roman" w:hAnsi="Times New Roman" w:cs="Times New Roman"/>
                <w:bCs/>
                <w:lang w:eastAsia="ru-RU"/>
              </w:rPr>
            </w:pPr>
            <w:r w:rsidRPr="009102D3">
              <w:rPr>
                <w:rFonts w:ascii="Times New Roman" w:hAnsi="Times New Roman" w:cs="Times New Roman"/>
                <w:bCs/>
                <w:lang w:eastAsia="ru-RU"/>
              </w:rPr>
              <w:t>1</w:t>
            </w:r>
          </w:p>
        </w:tc>
        <w:tc>
          <w:tcPr>
            <w:tcW w:w="2126" w:type="dxa"/>
            <w:shd w:val="clear" w:color="auto" w:fill="auto"/>
          </w:tcPr>
          <w:p w:rsidR="007B10C1" w:rsidRPr="009102D3" w:rsidRDefault="007B10C1" w:rsidP="009102D3">
            <w:pPr>
              <w:spacing w:before="100" w:beforeAutospacing="1" w:after="100" w:afterAutospacing="1"/>
              <w:ind w:firstLine="0"/>
              <w:outlineLvl w:val="2"/>
              <w:rPr>
                <w:rFonts w:ascii="Times New Roman" w:hAnsi="Times New Roman" w:cs="Times New Roman"/>
                <w:bCs/>
                <w:lang w:val="uk-UA" w:eastAsia="ru-RU"/>
              </w:rPr>
            </w:pPr>
          </w:p>
        </w:tc>
        <w:tc>
          <w:tcPr>
            <w:tcW w:w="2126" w:type="dxa"/>
            <w:shd w:val="clear" w:color="auto" w:fill="auto"/>
          </w:tcPr>
          <w:p w:rsidR="007B10C1" w:rsidRPr="009102D3" w:rsidRDefault="007B10C1" w:rsidP="009102D3">
            <w:pPr>
              <w:spacing w:before="100" w:beforeAutospacing="1" w:after="100" w:afterAutospacing="1"/>
              <w:ind w:firstLine="0"/>
              <w:outlineLvl w:val="2"/>
              <w:rPr>
                <w:rFonts w:ascii="Times New Roman" w:hAnsi="Times New Roman" w:cs="Times New Roman"/>
                <w:bCs/>
                <w:lang w:val="uk-UA" w:eastAsia="ru-RU"/>
              </w:rPr>
            </w:pPr>
          </w:p>
        </w:tc>
        <w:tc>
          <w:tcPr>
            <w:tcW w:w="2126" w:type="dxa"/>
          </w:tcPr>
          <w:p w:rsidR="007B10C1" w:rsidRPr="009102D3" w:rsidRDefault="007B10C1" w:rsidP="009102D3">
            <w:pPr>
              <w:spacing w:before="100" w:beforeAutospacing="1" w:after="100" w:afterAutospacing="1"/>
              <w:ind w:firstLine="0"/>
              <w:outlineLvl w:val="2"/>
              <w:rPr>
                <w:rFonts w:ascii="Times New Roman" w:hAnsi="Times New Roman" w:cs="Times New Roman"/>
                <w:bCs/>
                <w:lang w:val="uk-UA" w:eastAsia="ru-RU"/>
              </w:rPr>
            </w:pPr>
          </w:p>
        </w:tc>
        <w:tc>
          <w:tcPr>
            <w:tcW w:w="2126" w:type="dxa"/>
          </w:tcPr>
          <w:p w:rsidR="007B10C1" w:rsidRPr="009102D3" w:rsidRDefault="007B10C1" w:rsidP="009102D3">
            <w:pPr>
              <w:spacing w:before="100" w:beforeAutospacing="1" w:after="100" w:afterAutospacing="1"/>
              <w:ind w:firstLine="0"/>
              <w:outlineLvl w:val="2"/>
              <w:rPr>
                <w:rFonts w:ascii="Times New Roman" w:hAnsi="Times New Roman" w:cs="Times New Roman"/>
                <w:bCs/>
                <w:lang w:val="uk-UA" w:eastAsia="ru-RU"/>
              </w:rPr>
            </w:pPr>
          </w:p>
        </w:tc>
      </w:tr>
      <w:tr w:rsidR="007B10C1" w:rsidRPr="009102D3" w:rsidTr="007B10C1">
        <w:tc>
          <w:tcPr>
            <w:tcW w:w="846" w:type="dxa"/>
            <w:shd w:val="clear" w:color="auto" w:fill="auto"/>
          </w:tcPr>
          <w:p w:rsidR="007B10C1" w:rsidRPr="009102D3" w:rsidRDefault="007B10C1" w:rsidP="009102D3">
            <w:pPr>
              <w:spacing w:before="100" w:beforeAutospacing="1" w:after="100" w:afterAutospacing="1"/>
              <w:ind w:firstLine="0"/>
              <w:jc w:val="center"/>
              <w:outlineLvl w:val="2"/>
              <w:rPr>
                <w:rFonts w:ascii="Times New Roman" w:hAnsi="Times New Roman" w:cs="Times New Roman"/>
                <w:bCs/>
                <w:lang w:eastAsia="ru-RU"/>
              </w:rPr>
            </w:pPr>
            <w:r w:rsidRPr="009102D3">
              <w:rPr>
                <w:rFonts w:ascii="Times New Roman" w:hAnsi="Times New Roman" w:cs="Times New Roman"/>
                <w:bCs/>
                <w:lang w:eastAsia="ru-RU"/>
              </w:rPr>
              <w:t>2</w:t>
            </w:r>
          </w:p>
        </w:tc>
        <w:tc>
          <w:tcPr>
            <w:tcW w:w="2126" w:type="dxa"/>
            <w:shd w:val="clear" w:color="auto" w:fill="auto"/>
          </w:tcPr>
          <w:p w:rsidR="007B10C1" w:rsidRPr="009102D3" w:rsidRDefault="007B10C1" w:rsidP="007D667F">
            <w:pPr>
              <w:spacing w:before="100" w:beforeAutospacing="1" w:after="100" w:afterAutospacing="1"/>
              <w:ind w:firstLine="0"/>
              <w:outlineLvl w:val="2"/>
              <w:rPr>
                <w:rFonts w:ascii="Times New Roman" w:hAnsi="Times New Roman" w:cs="Times New Roman"/>
                <w:bCs/>
                <w:lang w:val="uk-UA" w:eastAsia="ru-RU"/>
              </w:rPr>
            </w:pPr>
          </w:p>
        </w:tc>
        <w:tc>
          <w:tcPr>
            <w:tcW w:w="2126" w:type="dxa"/>
            <w:shd w:val="clear" w:color="auto" w:fill="auto"/>
          </w:tcPr>
          <w:p w:rsidR="007B10C1" w:rsidRPr="009102D3" w:rsidRDefault="007B10C1" w:rsidP="009102D3">
            <w:pPr>
              <w:spacing w:before="100" w:beforeAutospacing="1" w:after="100" w:afterAutospacing="1"/>
              <w:ind w:firstLine="0"/>
              <w:outlineLvl w:val="2"/>
              <w:rPr>
                <w:rFonts w:ascii="Times New Roman" w:hAnsi="Times New Roman" w:cs="Times New Roman"/>
                <w:bCs/>
                <w:lang w:val="uk-UA" w:eastAsia="ru-RU"/>
              </w:rPr>
            </w:pPr>
          </w:p>
        </w:tc>
        <w:tc>
          <w:tcPr>
            <w:tcW w:w="2126" w:type="dxa"/>
          </w:tcPr>
          <w:p w:rsidR="007B10C1" w:rsidRPr="009102D3" w:rsidRDefault="007B10C1" w:rsidP="009102D3">
            <w:pPr>
              <w:spacing w:before="100" w:beforeAutospacing="1" w:after="100" w:afterAutospacing="1"/>
              <w:ind w:firstLine="0"/>
              <w:outlineLvl w:val="2"/>
              <w:rPr>
                <w:rFonts w:ascii="Times New Roman" w:hAnsi="Times New Roman" w:cs="Times New Roman"/>
                <w:bCs/>
                <w:lang w:val="uk-UA" w:eastAsia="ru-RU"/>
              </w:rPr>
            </w:pPr>
          </w:p>
        </w:tc>
        <w:tc>
          <w:tcPr>
            <w:tcW w:w="2126" w:type="dxa"/>
          </w:tcPr>
          <w:p w:rsidR="007B10C1" w:rsidRPr="009102D3" w:rsidRDefault="007B10C1" w:rsidP="009102D3">
            <w:pPr>
              <w:spacing w:before="100" w:beforeAutospacing="1" w:after="100" w:afterAutospacing="1"/>
              <w:ind w:firstLine="0"/>
              <w:outlineLvl w:val="2"/>
              <w:rPr>
                <w:rFonts w:ascii="Times New Roman" w:hAnsi="Times New Roman" w:cs="Times New Roman"/>
                <w:bCs/>
                <w:lang w:val="uk-UA" w:eastAsia="ru-RU"/>
              </w:rPr>
            </w:pPr>
          </w:p>
        </w:tc>
      </w:tr>
    </w:tbl>
    <w:p w:rsidR="003F5530" w:rsidRPr="009102D3" w:rsidRDefault="003F5530" w:rsidP="009102D3">
      <w:pPr>
        <w:ind w:firstLine="0"/>
        <w:jc w:val="left"/>
        <w:rPr>
          <w:rFonts w:ascii="Times New Roman" w:eastAsia="Times New Roman" w:hAnsi="Times New Roman" w:cs="Times New Roman"/>
          <w:lang w:val="uk-UA" w:eastAsia="ru-RU"/>
        </w:rPr>
      </w:pPr>
      <w:r w:rsidRPr="009102D3">
        <w:rPr>
          <w:rFonts w:ascii="Times New Roman" w:eastAsia="Times New Roman" w:hAnsi="Times New Roman" w:cs="Times New Roman"/>
          <w:color w:val="000000"/>
          <w:lang w:val="uk-UA" w:eastAsia="ru-RU"/>
        </w:rPr>
        <w:t> </w:t>
      </w:r>
    </w:p>
    <w:p w:rsidR="009102D3" w:rsidRPr="003F5530" w:rsidRDefault="003F5530" w:rsidP="003F5530">
      <w:pPr>
        <w:ind w:firstLine="0"/>
        <w:jc w:val="left"/>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tbl>
      <w:tblPr>
        <w:tblW w:w="10440" w:type="dxa"/>
        <w:tblInd w:w="-252" w:type="dxa"/>
        <w:tblLayout w:type="fixed"/>
        <w:tblLook w:val="0000" w:firstRow="0" w:lastRow="0" w:firstColumn="0" w:lastColumn="0" w:noHBand="0" w:noVBand="0"/>
      </w:tblPr>
      <w:tblGrid>
        <w:gridCol w:w="5040"/>
        <w:gridCol w:w="5400"/>
      </w:tblGrid>
      <w:tr w:rsidR="009102D3" w:rsidRPr="009102D3" w:rsidTr="009504E9">
        <w:trPr>
          <w:trHeight w:val="3553"/>
        </w:trPr>
        <w:tc>
          <w:tcPr>
            <w:tcW w:w="5040" w:type="dxa"/>
          </w:tcPr>
          <w:p w:rsidR="009102D3" w:rsidRDefault="009102D3" w:rsidP="009504E9">
            <w:pPr>
              <w:ind w:firstLine="0"/>
              <w:jc w:val="center"/>
              <w:rPr>
                <w:rFonts w:ascii="Times New Roman" w:hAnsi="Times New Roman" w:cs="Times New Roman"/>
                <w:b/>
                <w:lang w:val="uk-UA"/>
              </w:rPr>
            </w:pPr>
            <w:r>
              <w:rPr>
                <w:rFonts w:ascii="Times New Roman" w:hAnsi="Times New Roman" w:cs="Times New Roman"/>
                <w:b/>
                <w:lang w:val="uk-UA"/>
              </w:rPr>
              <w:t>ЗАМОВНИК</w:t>
            </w:r>
          </w:p>
          <w:p w:rsidR="009102D3" w:rsidRPr="009102D3" w:rsidRDefault="009102D3" w:rsidP="009504E9">
            <w:pPr>
              <w:ind w:firstLine="0"/>
              <w:rPr>
                <w:rFonts w:ascii="Times New Roman" w:hAnsi="Times New Roman" w:cs="Times New Roman"/>
                <w:b/>
                <w:lang w:val="uk-UA"/>
              </w:rPr>
            </w:pPr>
          </w:p>
          <w:p w:rsidR="007A3B9A" w:rsidRPr="009102D3" w:rsidRDefault="007A3B9A" w:rsidP="007A3B9A">
            <w:pPr>
              <w:pStyle w:val="a3"/>
              <w:rPr>
                <w:rFonts w:ascii="Times New Roman" w:eastAsia="Times New Roman" w:hAnsi="Times New Roman" w:cs="Times New Roman"/>
                <w:color w:val="000000"/>
                <w:lang w:val="uk-UA" w:eastAsia="ru-RU"/>
              </w:rPr>
            </w:pPr>
            <w:r w:rsidRPr="009102D3">
              <w:rPr>
                <w:rFonts w:ascii="Times New Roman" w:eastAsia="Times New Roman" w:hAnsi="Times New Roman" w:cs="Times New Roman"/>
                <w:b/>
                <w:color w:val="000000"/>
                <w:lang w:val="uk-UA" w:eastAsia="ru-RU"/>
              </w:rPr>
              <w:t>Комунальне підприємство «</w:t>
            </w:r>
            <w:r>
              <w:rPr>
                <w:rFonts w:ascii="Times New Roman" w:eastAsia="Times New Roman" w:hAnsi="Times New Roman" w:cs="Times New Roman"/>
                <w:b/>
                <w:color w:val="000000"/>
                <w:lang w:val="uk-UA" w:eastAsia="ru-RU"/>
              </w:rPr>
              <w:t>Управління капітального будівництва</w:t>
            </w:r>
            <w:r w:rsidRPr="009102D3">
              <w:rPr>
                <w:rFonts w:ascii="Times New Roman" w:eastAsia="Times New Roman" w:hAnsi="Times New Roman" w:cs="Times New Roman"/>
                <w:b/>
                <w:color w:val="000000"/>
                <w:lang w:val="uk-UA" w:eastAsia="ru-RU"/>
              </w:rPr>
              <w:t>» Дружківської міської ради</w:t>
            </w:r>
            <w:r w:rsidRPr="009102D3">
              <w:rPr>
                <w:rFonts w:ascii="Times New Roman" w:eastAsia="Times New Roman" w:hAnsi="Times New Roman" w:cs="Times New Roman"/>
                <w:color w:val="000000"/>
                <w:lang w:val="uk-UA" w:eastAsia="ru-RU"/>
              </w:rPr>
              <w:t xml:space="preserve"> </w:t>
            </w:r>
          </w:p>
          <w:p w:rsidR="007A3B9A" w:rsidRPr="009102D3" w:rsidRDefault="007A3B9A" w:rsidP="007A3B9A">
            <w:pPr>
              <w:pStyle w:val="a3"/>
              <w:rPr>
                <w:rFonts w:ascii="Times New Roman" w:hAnsi="Times New Roman" w:cs="Times New Roman"/>
                <w:lang w:val="uk-UA" w:eastAsia="ru-RU"/>
              </w:rPr>
            </w:pPr>
            <w:r w:rsidRPr="009102D3">
              <w:rPr>
                <w:rFonts w:ascii="Times New Roman" w:hAnsi="Times New Roman" w:cs="Times New Roman"/>
                <w:lang w:val="uk-UA" w:eastAsia="ru-RU"/>
              </w:rPr>
              <w:t>8420</w:t>
            </w:r>
            <w:r>
              <w:rPr>
                <w:rFonts w:ascii="Times New Roman" w:hAnsi="Times New Roman" w:cs="Times New Roman"/>
                <w:lang w:val="uk-UA" w:eastAsia="ru-RU"/>
              </w:rPr>
              <w:t>5</w:t>
            </w:r>
            <w:r w:rsidRPr="009102D3">
              <w:rPr>
                <w:rFonts w:ascii="Times New Roman" w:hAnsi="Times New Roman" w:cs="Times New Roman"/>
                <w:lang w:val="uk-UA" w:eastAsia="ru-RU"/>
              </w:rPr>
              <w:t xml:space="preserve">, Донецька обл., м. Дружківка, </w:t>
            </w:r>
          </w:p>
          <w:p w:rsidR="007A3B9A" w:rsidRPr="009102D3" w:rsidRDefault="007A3B9A" w:rsidP="007A3B9A">
            <w:pPr>
              <w:pStyle w:val="a3"/>
              <w:rPr>
                <w:rFonts w:ascii="Times New Roman" w:hAnsi="Times New Roman" w:cs="Times New Roman"/>
                <w:lang w:val="uk-UA" w:eastAsia="ru-RU"/>
              </w:rPr>
            </w:pPr>
            <w:r w:rsidRPr="009102D3">
              <w:rPr>
                <w:rFonts w:ascii="Times New Roman" w:hAnsi="Times New Roman" w:cs="Times New Roman"/>
                <w:lang w:val="uk-UA" w:eastAsia="ru-RU"/>
              </w:rPr>
              <w:t xml:space="preserve">вул. </w:t>
            </w:r>
            <w:r>
              <w:rPr>
                <w:rFonts w:ascii="Times New Roman" w:hAnsi="Times New Roman" w:cs="Times New Roman"/>
                <w:lang w:val="uk-UA" w:eastAsia="ru-RU"/>
              </w:rPr>
              <w:t>Соборна</w:t>
            </w:r>
            <w:r w:rsidRPr="009102D3">
              <w:rPr>
                <w:rFonts w:ascii="Times New Roman" w:hAnsi="Times New Roman" w:cs="Times New Roman"/>
                <w:lang w:val="uk-UA" w:eastAsia="ru-RU"/>
              </w:rPr>
              <w:t>, 15</w:t>
            </w:r>
            <w:r>
              <w:rPr>
                <w:rFonts w:ascii="Times New Roman" w:hAnsi="Times New Roman" w:cs="Times New Roman"/>
                <w:lang w:val="uk-UA" w:eastAsia="ru-RU"/>
              </w:rPr>
              <w:t>а</w:t>
            </w:r>
          </w:p>
          <w:p w:rsidR="007A3B9A" w:rsidRPr="009102D3" w:rsidRDefault="007A3B9A" w:rsidP="007A3B9A">
            <w:pPr>
              <w:pStyle w:val="a3"/>
              <w:rPr>
                <w:rFonts w:ascii="Times New Roman" w:hAnsi="Times New Roman" w:cs="Times New Roman"/>
                <w:lang w:val="uk-UA" w:eastAsia="ru-RU"/>
              </w:rPr>
            </w:pPr>
            <w:r w:rsidRPr="009102D3">
              <w:rPr>
                <w:rFonts w:ascii="Times New Roman" w:hAnsi="Times New Roman" w:cs="Times New Roman"/>
                <w:lang w:val="uk-UA" w:eastAsia="ru-RU"/>
              </w:rPr>
              <w:t xml:space="preserve">Код за ЄДРПОУ </w:t>
            </w:r>
            <w:r w:rsidR="00C52EA5">
              <w:rPr>
                <w:rFonts w:ascii="Times New Roman" w:hAnsi="Times New Roman" w:cs="Times New Roman"/>
                <w:lang w:val="uk-UA" w:eastAsia="ru-RU"/>
              </w:rPr>
              <w:t>35626526</w:t>
            </w:r>
          </w:p>
          <w:p w:rsidR="00A24234" w:rsidRPr="00A24234" w:rsidRDefault="007A3B9A" w:rsidP="00A24234">
            <w:pPr>
              <w:pStyle w:val="HTML"/>
              <w:shd w:val="clear" w:color="auto" w:fill="FFFFFF"/>
              <w:rPr>
                <w:rFonts w:ascii="Times New Roman" w:hAnsi="Times New Roman" w:cs="Times New Roman"/>
                <w:color w:val="000000"/>
                <w:sz w:val="22"/>
                <w:szCs w:val="22"/>
                <w:lang w:val="uk-UA"/>
              </w:rPr>
            </w:pPr>
            <w:r w:rsidRPr="009102D3">
              <w:rPr>
                <w:rFonts w:ascii="Times New Roman" w:hAnsi="Times New Roman" w:cs="Times New Roman"/>
                <w:lang w:val="uk-UA"/>
              </w:rPr>
              <w:t xml:space="preserve">р/р: </w:t>
            </w:r>
            <w:r w:rsidR="00A24234" w:rsidRPr="00A24234">
              <w:rPr>
                <w:rFonts w:ascii="Times New Roman" w:hAnsi="Times New Roman" w:cs="Times New Roman"/>
                <w:color w:val="000000"/>
                <w:sz w:val="22"/>
                <w:szCs w:val="22"/>
                <w:lang w:val="uk-UA"/>
              </w:rPr>
              <w:t> </w:t>
            </w:r>
            <w:r w:rsidR="00A24234" w:rsidRPr="00A24234">
              <w:rPr>
                <w:rFonts w:ascii="Times New Roman" w:hAnsi="Times New Roman" w:cs="Times New Roman"/>
                <w:color w:val="000000"/>
                <w:sz w:val="22"/>
                <w:szCs w:val="22"/>
              </w:rPr>
              <w:t>UA</w:t>
            </w:r>
            <w:r w:rsidR="00A24234" w:rsidRPr="00A24234">
              <w:rPr>
                <w:rFonts w:ascii="Times New Roman" w:hAnsi="Times New Roman" w:cs="Times New Roman"/>
                <w:color w:val="000000"/>
                <w:sz w:val="22"/>
                <w:szCs w:val="22"/>
                <w:lang w:val="uk-UA"/>
              </w:rPr>
              <w:t>558201720344391018400041132</w:t>
            </w:r>
          </w:p>
          <w:p w:rsidR="007A3B9A" w:rsidRPr="009102D3" w:rsidRDefault="007A3B9A" w:rsidP="007A3B9A">
            <w:pPr>
              <w:pStyle w:val="a3"/>
              <w:rPr>
                <w:rFonts w:ascii="Times New Roman" w:hAnsi="Times New Roman" w:cs="Times New Roman"/>
                <w:lang w:val="uk-UA" w:eastAsia="ru-RU"/>
              </w:rPr>
            </w:pPr>
            <w:r w:rsidRPr="009102D3">
              <w:rPr>
                <w:rFonts w:ascii="Times New Roman" w:hAnsi="Times New Roman" w:cs="Times New Roman"/>
                <w:lang w:val="uk-UA" w:eastAsia="ru-RU"/>
              </w:rPr>
              <w:t>в ДКСУ м. Київ</w:t>
            </w:r>
          </w:p>
          <w:p w:rsidR="007A3B9A" w:rsidRPr="009102D3" w:rsidRDefault="007A3B9A" w:rsidP="007A3B9A">
            <w:pPr>
              <w:pStyle w:val="a3"/>
              <w:rPr>
                <w:rFonts w:ascii="Times New Roman" w:hAnsi="Times New Roman" w:cs="Times New Roman"/>
                <w:lang w:val="uk-UA" w:eastAsia="ru-RU"/>
              </w:rPr>
            </w:pPr>
            <w:r w:rsidRPr="009102D3">
              <w:rPr>
                <w:rFonts w:ascii="Times New Roman" w:hAnsi="Times New Roman" w:cs="Times New Roman"/>
                <w:lang w:val="uk-UA" w:eastAsia="ru-RU"/>
              </w:rPr>
              <w:t>МФО 820172</w:t>
            </w:r>
          </w:p>
          <w:p w:rsidR="007A3B9A" w:rsidRDefault="007A3B9A" w:rsidP="007A3B9A">
            <w:pPr>
              <w:pStyle w:val="a3"/>
              <w:rPr>
                <w:rFonts w:ascii="Times New Roman" w:hAnsi="Times New Roman" w:cs="Times New Roman"/>
                <w:lang w:val="uk-UA" w:eastAsia="ru-RU"/>
              </w:rPr>
            </w:pPr>
          </w:p>
          <w:p w:rsidR="002E2ECA" w:rsidRPr="009102D3" w:rsidRDefault="002E2ECA" w:rsidP="007A3B9A">
            <w:pPr>
              <w:pStyle w:val="a3"/>
              <w:rPr>
                <w:rFonts w:ascii="Times New Roman" w:hAnsi="Times New Roman" w:cs="Times New Roman"/>
                <w:lang w:val="uk-UA" w:eastAsia="ru-RU"/>
              </w:rPr>
            </w:pPr>
          </w:p>
          <w:p w:rsidR="007A3B9A" w:rsidRPr="009102D3" w:rsidRDefault="00942279" w:rsidP="007A3B9A">
            <w:pPr>
              <w:pStyle w:val="a3"/>
              <w:rPr>
                <w:rFonts w:ascii="Times New Roman" w:hAnsi="Times New Roman" w:cs="Times New Roman"/>
                <w:b/>
                <w:lang w:val="uk-UA" w:eastAsia="ru-RU"/>
              </w:rPr>
            </w:pPr>
            <w:r>
              <w:rPr>
                <w:rFonts w:ascii="Times New Roman" w:hAnsi="Times New Roman" w:cs="Times New Roman"/>
                <w:b/>
                <w:lang w:val="uk-UA" w:eastAsia="ru-RU"/>
              </w:rPr>
              <w:t>Начальник</w:t>
            </w:r>
          </w:p>
          <w:p w:rsidR="007A3B9A" w:rsidRPr="009102D3" w:rsidRDefault="007A3B9A" w:rsidP="007A3B9A">
            <w:pPr>
              <w:pStyle w:val="a3"/>
              <w:rPr>
                <w:rFonts w:ascii="Times New Roman" w:hAnsi="Times New Roman" w:cs="Times New Roman"/>
                <w:b/>
                <w:lang w:val="uk-UA" w:eastAsia="ru-RU"/>
              </w:rPr>
            </w:pPr>
          </w:p>
          <w:p w:rsidR="007A3B9A" w:rsidRPr="009102D3" w:rsidRDefault="007A3B9A" w:rsidP="007A3B9A">
            <w:pPr>
              <w:ind w:firstLine="0"/>
              <w:rPr>
                <w:rFonts w:ascii="Times New Roman" w:hAnsi="Times New Roman" w:cs="Times New Roman"/>
                <w:b/>
              </w:rPr>
            </w:pPr>
            <w:r w:rsidRPr="009102D3">
              <w:rPr>
                <w:rFonts w:ascii="Times New Roman" w:hAnsi="Times New Roman" w:cs="Times New Roman"/>
                <w:b/>
                <w:lang w:val="uk-UA" w:eastAsia="ru-RU"/>
              </w:rPr>
              <w:t>__________________ М.</w:t>
            </w:r>
            <w:r>
              <w:rPr>
                <w:rFonts w:ascii="Times New Roman" w:hAnsi="Times New Roman" w:cs="Times New Roman"/>
                <w:b/>
                <w:lang w:val="uk-UA" w:eastAsia="ru-RU"/>
              </w:rPr>
              <w:t>Г</w:t>
            </w:r>
            <w:r w:rsidRPr="009102D3">
              <w:rPr>
                <w:rFonts w:ascii="Times New Roman" w:hAnsi="Times New Roman" w:cs="Times New Roman"/>
                <w:b/>
                <w:lang w:val="uk-UA" w:eastAsia="ru-RU"/>
              </w:rPr>
              <w:t>.</w:t>
            </w:r>
            <w:r>
              <w:rPr>
                <w:rFonts w:ascii="Times New Roman" w:hAnsi="Times New Roman" w:cs="Times New Roman"/>
                <w:b/>
                <w:lang w:val="uk-UA" w:eastAsia="ru-RU"/>
              </w:rPr>
              <w:t>Мінін</w:t>
            </w:r>
            <w:r w:rsidRPr="009102D3">
              <w:rPr>
                <w:rFonts w:ascii="Times New Roman" w:hAnsi="Times New Roman" w:cs="Times New Roman"/>
                <w:b/>
              </w:rPr>
              <w:t xml:space="preserve"> </w:t>
            </w:r>
          </w:p>
          <w:p w:rsidR="009102D3" w:rsidRPr="009102D3" w:rsidRDefault="007A3B9A" w:rsidP="007A3B9A">
            <w:pPr>
              <w:ind w:firstLine="0"/>
              <w:rPr>
                <w:rFonts w:ascii="Times New Roman" w:hAnsi="Times New Roman" w:cs="Times New Roman"/>
                <w:b/>
                <w:i/>
              </w:rPr>
            </w:pPr>
            <w:r w:rsidRPr="009102D3">
              <w:rPr>
                <w:rFonts w:ascii="Times New Roman" w:hAnsi="Times New Roman" w:cs="Times New Roman"/>
                <w:b/>
              </w:rPr>
              <w:t>М.П.</w:t>
            </w:r>
          </w:p>
        </w:tc>
        <w:tc>
          <w:tcPr>
            <w:tcW w:w="5400" w:type="dxa"/>
          </w:tcPr>
          <w:p w:rsidR="009102D3" w:rsidRPr="00410814" w:rsidRDefault="004D6F54" w:rsidP="009504E9">
            <w:pPr>
              <w:ind w:firstLine="0"/>
              <w:jc w:val="center"/>
              <w:rPr>
                <w:rFonts w:ascii="Times New Roman" w:hAnsi="Times New Roman" w:cs="Times New Roman"/>
                <w:b/>
                <w:lang w:val="uk-UA"/>
              </w:rPr>
            </w:pPr>
            <w:r w:rsidRPr="00410814">
              <w:rPr>
                <w:rFonts w:ascii="Times New Roman" w:hAnsi="Times New Roman" w:cs="Times New Roman"/>
                <w:b/>
                <w:lang w:val="uk-UA"/>
              </w:rPr>
              <w:t>ПІДРЯДНИК</w:t>
            </w:r>
          </w:p>
          <w:p w:rsidR="009102D3" w:rsidRPr="00C13136" w:rsidRDefault="009102D3" w:rsidP="009504E9">
            <w:pPr>
              <w:ind w:firstLine="0"/>
              <w:rPr>
                <w:rFonts w:ascii="Times New Roman" w:hAnsi="Times New Roman" w:cs="Times New Roman"/>
                <w:b/>
                <w:highlight w:val="yellow"/>
                <w:lang w:val="uk-UA"/>
              </w:rPr>
            </w:pPr>
          </w:p>
          <w:p w:rsidR="009102D3" w:rsidRPr="00C13136" w:rsidRDefault="009102D3" w:rsidP="002E2ECA">
            <w:pPr>
              <w:ind w:firstLine="0"/>
              <w:rPr>
                <w:rFonts w:ascii="Times New Roman" w:hAnsi="Times New Roman" w:cs="Times New Roman"/>
                <w:b/>
                <w:highlight w:val="yellow"/>
              </w:rPr>
            </w:pPr>
          </w:p>
        </w:tc>
      </w:tr>
    </w:tbl>
    <w:p w:rsidR="003F5530" w:rsidRPr="003F5530" w:rsidRDefault="003F5530" w:rsidP="003F5530">
      <w:pPr>
        <w:ind w:firstLine="0"/>
        <w:jc w:val="left"/>
        <w:rPr>
          <w:rFonts w:ascii="Times New Roman" w:eastAsia="Times New Roman" w:hAnsi="Times New Roman" w:cs="Times New Roman"/>
          <w:lang w:val="uk-UA" w:eastAsia="ru-RU"/>
        </w:rPr>
      </w:pPr>
    </w:p>
    <w:p w:rsidR="003F5530" w:rsidRPr="003F5530" w:rsidRDefault="003F5530" w:rsidP="003F5530">
      <w:pPr>
        <w:ind w:firstLine="0"/>
        <w:jc w:val="left"/>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0"/>
        <w:jc w:val="left"/>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p w:rsidR="003F5530" w:rsidRPr="003F5530" w:rsidRDefault="003F5530" w:rsidP="003F5530">
      <w:pPr>
        <w:ind w:firstLine="420"/>
        <w:jc w:val="center"/>
        <w:rPr>
          <w:rFonts w:ascii="Times New Roman" w:eastAsia="Times New Roman" w:hAnsi="Times New Roman" w:cs="Times New Roman"/>
          <w:lang w:val="uk-UA" w:eastAsia="ru-RU"/>
        </w:rPr>
      </w:pPr>
      <w:r w:rsidRPr="003F5530">
        <w:rPr>
          <w:rFonts w:ascii="Times New Roman" w:eastAsia="Times New Roman" w:hAnsi="Times New Roman" w:cs="Times New Roman"/>
          <w:i/>
          <w:iCs/>
          <w:color w:val="000000"/>
          <w:lang w:val="uk-UA" w:eastAsia="ru-RU"/>
        </w:rPr>
        <w:t> </w:t>
      </w:r>
    </w:p>
    <w:p w:rsidR="003F5530" w:rsidRPr="003F5530" w:rsidRDefault="003F5530" w:rsidP="003F5530">
      <w:pPr>
        <w:ind w:firstLine="0"/>
        <w:jc w:val="left"/>
        <w:rPr>
          <w:rFonts w:ascii="Times New Roman" w:eastAsia="Times New Roman" w:hAnsi="Times New Roman" w:cs="Times New Roman"/>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7A3B9A" w:rsidRDefault="007A3B9A" w:rsidP="003F5530">
      <w:pPr>
        <w:ind w:firstLine="0"/>
        <w:jc w:val="left"/>
        <w:rPr>
          <w:rFonts w:ascii="Times New Roman" w:eastAsia="Times New Roman" w:hAnsi="Times New Roman" w:cs="Times New Roman"/>
          <w:color w:val="000000"/>
          <w:lang w:val="uk-UA" w:eastAsia="ru-RU"/>
        </w:rPr>
      </w:pPr>
    </w:p>
    <w:p w:rsidR="007A3B9A" w:rsidRDefault="007A3B9A" w:rsidP="003F5530">
      <w:pPr>
        <w:ind w:firstLine="0"/>
        <w:jc w:val="left"/>
        <w:rPr>
          <w:rFonts w:ascii="Times New Roman" w:eastAsia="Times New Roman" w:hAnsi="Times New Roman" w:cs="Times New Roman"/>
          <w:color w:val="000000"/>
          <w:lang w:val="uk-UA" w:eastAsia="ru-RU"/>
        </w:rPr>
      </w:pPr>
    </w:p>
    <w:p w:rsidR="007A3B9A" w:rsidRDefault="007A3B9A"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9102D3" w:rsidRPr="009102D3" w:rsidRDefault="009102D3" w:rsidP="009102D3">
      <w:pPr>
        <w:spacing w:before="100" w:beforeAutospacing="1" w:after="100" w:afterAutospacing="1"/>
        <w:ind w:firstLine="0"/>
        <w:jc w:val="right"/>
        <w:outlineLvl w:val="2"/>
        <w:rPr>
          <w:rFonts w:ascii="Times New Roman" w:hAnsi="Times New Roman" w:cs="Times New Roman"/>
          <w:b/>
          <w:i/>
        </w:rPr>
      </w:pPr>
      <w:r w:rsidRPr="009102D3">
        <w:rPr>
          <w:rFonts w:ascii="Times New Roman" w:hAnsi="Times New Roman" w:cs="Times New Roman"/>
          <w:b/>
          <w:i/>
        </w:rPr>
        <w:lastRenderedPageBreak/>
        <w:t>Додаток №</w:t>
      </w:r>
      <w:r>
        <w:rPr>
          <w:rFonts w:ascii="Times New Roman" w:hAnsi="Times New Roman" w:cs="Times New Roman"/>
          <w:b/>
          <w:i/>
          <w:lang w:val="uk-UA"/>
        </w:rPr>
        <w:t xml:space="preserve"> 3</w:t>
      </w:r>
    </w:p>
    <w:p w:rsidR="009102D3" w:rsidRPr="009102D3" w:rsidRDefault="009102D3" w:rsidP="009102D3">
      <w:pPr>
        <w:spacing w:before="100" w:beforeAutospacing="1" w:after="100" w:afterAutospacing="1"/>
        <w:ind w:firstLine="0"/>
        <w:jc w:val="right"/>
        <w:outlineLvl w:val="2"/>
        <w:rPr>
          <w:rFonts w:ascii="Times New Roman" w:hAnsi="Times New Roman" w:cs="Times New Roman"/>
          <w:b/>
          <w:bCs/>
          <w:i/>
          <w:lang w:eastAsia="ru-RU"/>
        </w:rPr>
      </w:pPr>
      <w:r w:rsidRPr="009102D3">
        <w:rPr>
          <w:rFonts w:ascii="Times New Roman" w:hAnsi="Times New Roman" w:cs="Times New Roman"/>
          <w:b/>
          <w:i/>
        </w:rPr>
        <w:t xml:space="preserve">до ДОГОВІРУ  ПІДРЯДУ № </w:t>
      </w:r>
      <w:r w:rsidRPr="009102D3">
        <w:rPr>
          <w:rFonts w:ascii="Times New Roman" w:hAnsi="Times New Roman" w:cs="Times New Roman"/>
          <w:b/>
          <w:i/>
          <w:lang w:val="uk-UA"/>
        </w:rPr>
        <w:t>_____</w:t>
      </w:r>
      <w:r w:rsidRPr="009102D3">
        <w:rPr>
          <w:rFonts w:ascii="Times New Roman" w:hAnsi="Times New Roman" w:cs="Times New Roman"/>
          <w:b/>
          <w:i/>
        </w:rPr>
        <w:t xml:space="preserve"> від __________202</w:t>
      </w:r>
      <w:r w:rsidR="004D6F54">
        <w:rPr>
          <w:rFonts w:ascii="Times New Roman" w:hAnsi="Times New Roman" w:cs="Times New Roman"/>
          <w:b/>
          <w:i/>
          <w:lang w:val="uk-UA"/>
        </w:rPr>
        <w:t>4</w:t>
      </w:r>
      <w:r w:rsidRPr="009102D3">
        <w:rPr>
          <w:rFonts w:ascii="Times New Roman" w:hAnsi="Times New Roman" w:cs="Times New Roman"/>
          <w:b/>
          <w:i/>
        </w:rPr>
        <w:t xml:space="preserve"> р.</w:t>
      </w:r>
    </w:p>
    <w:p w:rsidR="009102D3" w:rsidRPr="009102D3" w:rsidRDefault="009102D3" w:rsidP="009102D3">
      <w:pPr>
        <w:spacing w:before="100" w:beforeAutospacing="1" w:after="100" w:afterAutospacing="1"/>
        <w:ind w:firstLine="0"/>
        <w:jc w:val="center"/>
        <w:outlineLvl w:val="2"/>
        <w:rPr>
          <w:rFonts w:ascii="Times New Roman" w:hAnsi="Times New Roman" w:cs="Times New Roman"/>
          <w:b/>
          <w:bCs/>
          <w:lang w:eastAsia="ru-RU"/>
        </w:rPr>
      </w:pPr>
      <w:r>
        <w:rPr>
          <w:rFonts w:ascii="Times New Roman" w:hAnsi="Times New Roman" w:cs="Times New Roman"/>
          <w:b/>
          <w:bCs/>
          <w:lang w:val="uk-UA" w:eastAsia="ru-RU"/>
        </w:rPr>
        <w:t>План фінансування</w:t>
      </w:r>
      <w:r w:rsidRPr="009102D3">
        <w:rPr>
          <w:rFonts w:ascii="Times New Roman" w:hAnsi="Times New Roman" w:cs="Times New Roman"/>
          <w:b/>
          <w:bCs/>
          <w:lang w:eastAsia="ru-RU"/>
        </w:rPr>
        <w:t xml:space="preserve"> робіт    </w:t>
      </w:r>
    </w:p>
    <w:p w:rsidR="009102D3" w:rsidRPr="004D6F54" w:rsidRDefault="004D6F54" w:rsidP="009102D3">
      <w:pPr>
        <w:pStyle w:val="a3"/>
        <w:jc w:val="center"/>
        <w:rPr>
          <w:rFonts w:ascii="Times New Roman" w:hAnsi="Times New Roman" w:cs="Times New Roman"/>
          <w:b/>
          <w:lang w:val="uk-UA" w:eastAsia="ru-RU"/>
        </w:rPr>
      </w:pPr>
      <w:r w:rsidRPr="00B575E1">
        <w:rPr>
          <w:rFonts w:ascii="Times New Roman" w:hAnsi="Times New Roman" w:cs="Times New Roman"/>
          <w:b/>
          <w:lang w:val="uk-UA"/>
        </w:rPr>
        <w:t xml:space="preserve">Аварійне відновлення, капітальний ремонт багатоповерхової житлової будівлі за адресою: </w:t>
      </w:r>
      <w:r>
        <w:rPr>
          <w:rFonts w:ascii="Times New Roman" w:hAnsi="Times New Roman" w:cs="Times New Roman"/>
          <w:b/>
          <w:lang w:val="uk-UA"/>
        </w:rPr>
        <w:t xml:space="preserve">                       </w:t>
      </w:r>
      <w:r w:rsidRPr="00B575E1">
        <w:rPr>
          <w:rFonts w:ascii="Times New Roman" w:hAnsi="Times New Roman" w:cs="Times New Roman"/>
          <w:b/>
          <w:lang w:val="uk-UA"/>
        </w:rPr>
        <w:t>м. Дружківка, вул. Віталія Пилипенка, 106 (1,2,3 під’їзди)</w:t>
      </w:r>
      <w:r>
        <w:rPr>
          <w:rFonts w:ascii="Times New Roman" w:hAnsi="Times New Roman" w:cs="Times New Roman"/>
          <w:b/>
          <w:bCs/>
          <w:spacing w:val="-3"/>
          <w:lang w:val="uk-UA"/>
        </w:rPr>
        <w:t xml:space="preserve"> 1 черга (будівля постраждала внаслідок бойових дій)</w:t>
      </w:r>
      <w:r w:rsidRPr="007961B8">
        <w:rPr>
          <w:rFonts w:ascii="Times New Roman" w:hAnsi="Times New Roman" w:cs="Times New Roman"/>
          <w:bCs/>
          <w:color w:val="000000"/>
          <w:lang w:val="uk-UA" w:eastAsia="uk-UA"/>
        </w:rPr>
        <w:t xml:space="preserve"> </w:t>
      </w:r>
      <w:r w:rsidR="007D667F">
        <w:rPr>
          <w:rFonts w:ascii="Times New Roman" w:hAnsi="Times New Roman" w:cs="Times New Roman"/>
          <w:b/>
          <w:bCs/>
          <w:spacing w:val="-3"/>
          <w:lang w:val="uk-UA"/>
        </w:rPr>
        <w:t xml:space="preserve"> 1 черга</w:t>
      </w:r>
    </w:p>
    <w:p w:rsidR="009102D3" w:rsidRPr="009102D3" w:rsidRDefault="009102D3" w:rsidP="009102D3">
      <w:pPr>
        <w:ind w:firstLine="0"/>
        <w:jc w:val="left"/>
        <w:rPr>
          <w:rFonts w:ascii="Times New Roman" w:eastAsia="Times New Roman" w:hAnsi="Times New Roman" w:cs="Times New Roman"/>
          <w:lang w:val="uk-UA"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3523"/>
        <w:gridCol w:w="992"/>
        <w:gridCol w:w="1418"/>
        <w:gridCol w:w="3544"/>
      </w:tblGrid>
      <w:tr w:rsidR="00B013CE" w:rsidRPr="009102D3" w:rsidTr="00942279">
        <w:trPr>
          <w:trHeight w:val="319"/>
        </w:trPr>
        <w:tc>
          <w:tcPr>
            <w:tcW w:w="441" w:type="dxa"/>
            <w:vMerge w:val="restart"/>
            <w:shd w:val="clear" w:color="auto" w:fill="auto"/>
          </w:tcPr>
          <w:p w:rsidR="00B013CE" w:rsidRPr="009102D3" w:rsidRDefault="00B013CE" w:rsidP="009102D3">
            <w:pPr>
              <w:ind w:firstLine="0"/>
              <w:rPr>
                <w:rFonts w:ascii="Times New Roman" w:hAnsi="Times New Roman" w:cs="Times New Roman"/>
                <w:sz w:val="20"/>
                <w:szCs w:val="20"/>
              </w:rPr>
            </w:pPr>
            <w:r w:rsidRPr="009102D3">
              <w:rPr>
                <w:rFonts w:ascii="Times New Roman" w:hAnsi="Times New Roman" w:cs="Times New Roman"/>
                <w:sz w:val="20"/>
                <w:szCs w:val="20"/>
              </w:rPr>
              <w:t>№ з/п</w:t>
            </w:r>
          </w:p>
        </w:tc>
        <w:tc>
          <w:tcPr>
            <w:tcW w:w="3523" w:type="dxa"/>
            <w:vMerge w:val="restart"/>
            <w:shd w:val="clear" w:color="auto" w:fill="auto"/>
            <w:vAlign w:val="center"/>
          </w:tcPr>
          <w:p w:rsidR="00B013CE" w:rsidRPr="009102D3" w:rsidRDefault="00B013CE" w:rsidP="009102D3">
            <w:pPr>
              <w:ind w:firstLine="0"/>
              <w:jc w:val="center"/>
              <w:rPr>
                <w:rFonts w:ascii="Times New Roman" w:hAnsi="Times New Roman" w:cs="Times New Roman"/>
                <w:sz w:val="20"/>
                <w:szCs w:val="20"/>
              </w:rPr>
            </w:pPr>
            <w:r w:rsidRPr="009102D3">
              <w:rPr>
                <w:rFonts w:ascii="Times New Roman" w:hAnsi="Times New Roman" w:cs="Times New Roman"/>
                <w:sz w:val="20"/>
                <w:szCs w:val="20"/>
              </w:rPr>
              <w:t>Назва</w:t>
            </w:r>
          </w:p>
        </w:tc>
        <w:tc>
          <w:tcPr>
            <w:tcW w:w="992" w:type="dxa"/>
            <w:vMerge w:val="restart"/>
            <w:shd w:val="clear" w:color="auto" w:fill="auto"/>
          </w:tcPr>
          <w:p w:rsidR="00B013CE" w:rsidRPr="009102D3" w:rsidRDefault="00B013CE" w:rsidP="009102D3">
            <w:pPr>
              <w:ind w:firstLine="0"/>
              <w:jc w:val="center"/>
              <w:rPr>
                <w:rFonts w:ascii="Times New Roman" w:hAnsi="Times New Roman" w:cs="Times New Roman"/>
                <w:sz w:val="20"/>
                <w:szCs w:val="20"/>
              </w:rPr>
            </w:pPr>
            <w:r w:rsidRPr="009102D3">
              <w:rPr>
                <w:rFonts w:ascii="Times New Roman" w:hAnsi="Times New Roman" w:cs="Times New Roman"/>
                <w:sz w:val="20"/>
                <w:szCs w:val="20"/>
              </w:rPr>
              <w:t>Одиниця вимірю- вання</w:t>
            </w:r>
          </w:p>
        </w:tc>
        <w:tc>
          <w:tcPr>
            <w:tcW w:w="1418" w:type="dxa"/>
            <w:vMerge w:val="restart"/>
            <w:shd w:val="clear" w:color="auto" w:fill="auto"/>
            <w:vAlign w:val="center"/>
          </w:tcPr>
          <w:p w:rsidR="00B013CE" w:rsidRPr="009102D3" w:rsidRDefault="00B013CE" w:rsidP="009102D3">
            <w:pPr>
              <w:ind w:firstLine="0"/>
              <w:jc w:val="center"/>
              <w:rPr>
                <w:rFonts w:ascii="Times New Roman" w:hAnsi="Times New Roman" w:cs="Times New Roman"/>
                <w:sz w:val="20"/>
                <w:szCs w:val="20"/>
              </w:rPr>
            </w:pPr>
            <w:r w:rsidRPr="009102D3">
              <w:rPr>
                <w:rFonts w:ascii="Times New Roman" w:hAnsi="Times New Roman" w:cs="Times New Roman"/>
                <w:sz w:val="20"/>
                <w:szCs w:val="20"/>
              </w:rPr>
              <w:t>Всього обсяг фінансування</w:t>
            </w:r>
          </w:p>
        </w:tc>
        <w:tc>
          <w:tcPr>
            <w:tcW w:w="3544" w:type="dxa"/>
            <w:shd w:val="clear" w:color="auto" w:fill="auto"/>
          </w:tcPr>
          <w:p w:rsidR="00B013CE" w:rsidRPr="009102D3" w:rsidRDefault="00B013CE" w:rsidP="009102D3">
            <w:pPr>
              <w:ind w:firstLine="0"/>
              <w:jc w:val="center"/>
              <w:rPr>
                <w:rFonts w:ascii="Times New Roman" w:hAnsi="Times New Roman" w:cs="Times New Roman"/>
                <w:sz w:val="20"/>
                <w:szCs w:val="20"/>
              </w:rPr>
            </w:pPr>
            <w:r w:rsidRPr="009102D3">
              <w:rPr>
                <w:rFonts w:ascii="Times New Roman" w:hAnsi="Times New Roman" w:cs="Times New Roman"/>
                <w:sz w:val="20"/>
                <w:szCs w:val="20"/>
              </w:rPr>
              <w:t>У тому числі (по місяцям)</w:t>
            </w:r>
          </w:p>
        </w:tc>
      </w:tr>
      <w:tr w:rsidR="0024602D" w:rsidRPr="009102D3" w:rsidTr="001642CA">
        <w:trPr>
          <w:trHeight w:val="318"/>
        </w:trPr>
        <w:tc>
          <w:tcPr>
            <w:tcW w:w="441" w:type="dxa"/>
            <w:vMerge/>
            <w:shd w:val="clear" w:color="auto" w:fill="auto"/>
          </w:tcPr>
          <w:p w:rsidR="0024602D" w:rsidRPr="009102D3" w:rsidRDefault="0024602D" w:rsidP="009102D3">
            <w:pPr>
              <w:ind w:firstLine="0"/>
              <w:rPr>
                <w:rFonts w:ascii="Times New Roman" w:hAnsi="Times New Roman" w:cs="Times New Roman"/>
                <w:sz w:val="20"/>
                <w:szCs w:val="20"/>
              </w:rPr>
            </w:pPr>
          </w:p>
        </w:tc>
        <w:tc>
          <w:tcPr>
            <w:tcW w:w="3523" w:type="dxa"/>
            <w:vMerge/>
            <w:shd w:val="clear" w:color="auto" w:fill="auto"/>
            <w:vAlign w:val="center"/>
          </w:tcPr>
          <w:p w:rsidR="0024602D" w:rsidRPr="009102D3" w:rsidRDefault="0024602D" w:rsidP="009102D3">
            <w:pPr>
              <w:ind w:firstLine="0"/>
              <w:jc w:val="center"/>
              <w:rPr>
                <w:rFonts w:ascii="Times New Roman" w:hAnsi="Times New Roman" w:cs="Times New Roman"/>
                <w:sz w:val="20"/>
                <w:szCs w:val="20"/>
              </w:rPr>
            </w:pPr>
          </w:p>
        </w:tc>
        <w:tc>
          <w:tcPr>
            <w:tcW w:w="992" w:type="dxa"/>
            <w:vMerge/>
            <w:shd w:val="clear" w:color="auto" w:fill="auto"/>
          </w:tcPr>
          <w:p w:rsidR="0024602D" w:rsidRPr="009102D3" w:rsidRDefault="0024602D" w:rsidP="009102D3">
            <w:pPr>
              <w:ind w:firstLine="0"/>
              <w:jc w:val="center"/>
              <w:rPr>
                <w:rFonts w:ascii="Times New Roman" w:hAnsi="Times New Roman" w:cs="Times New Roman"/>
                <w:sz w:val="20"/>
                <w:szCs w:val="20"/>
              </w:rPr>
            </w:pPr>
          </w:p>
        </w:tc>
        <w:tc>
          <w:tcPr>
            <w:tcW w:w="1418" w:type="dxa"/>
            <w:vMerge/>
            <w:shd w:val="clear" w:color="auto" w:fill="auto"/>
            <w:vAlign w:val="center"/>
          </w:tcPr>
          <w:p w:rsidR="0024602D" w:rsidRPr="009102D3" w:rsidRDefault="0024602D" w:rsidP="009102D3">
            <w:pPr>
              <w:ind w:firstLine="0"/>
              <w:jc w:val="center"/>
              <w:rPr>
                <w:rFonts w:ascii="Times New Roman" w:hAnsi="Times New Roman" w:cs="Times New Roman"/>
                <w:sz w:val="20"/>
                <w:szCs w:val="20"/>
              </w:rPr>
            </w:pPr>
          </w:p>
        </w:tc>
        <w:tc>
          <w:tcPr>
            <w:tcW w:w="3544" w:type="dxa"/>
            <w:shd w:val="clear" w:color="auto" w:fill="auto"/>
            <w:vAlign w:val="center"/>
          </w:tcPr>
          <w:p w:rsidR="0024602D" w:rsidRPr="009102D3" w:rsidRDefault="0024602D" w:rsidP="0024602D">
            <w:pPr>
              <w:ind w:firstLine="0"/>
              <w:jc w:val="center"/>
              <w:rPr>
                <w:rFonts w:ascii="Times New Roman" w:hAnsi="Times New Roman" w:cs="Times New Roman"/>
                <w:sz w:val="20"/>
                <w:szCs w:val="20"/>
              </w:rPr>
            </w:pPr>
          </w:p>
        </w:tc>
      </w:tr>
      <w:tr w:rsidR="0024602D" w:rsidRPr="009102D3" w:rsidTr="001642CA">
        <w:tc>
          <w:tcPr>
            <w:tcW w:w="441" w:type="dxa"/>
            <w:shd w:val="clear" w:color="auto" w:fill="auto"/>
          </w:tcPr>
          <w:p w:rsidR="0024602D" w:rsidRPr="009102D3" w:rsidRDefault="0024602D" w:rsidP="009102D3">
            <w:pPr>
              <w:ind w:firstLine="0"/>
              <w:rPr>
                <w:rFonts w:ascii="Times New Roman" w:hAnsi="Times New Roman" w:cs="Times New Roman"/>
                <w:sz w:val="20"/>
                <w:szCs w:val="20"/>
              </w:rPr>
            </w:pPr>
            <w:r w:rsidRPr="009102D3">
              <w:rPr>
                <w:rFonts w:ascii="Times New Roman" w:hAnsi="Times New Roman" w:cs="Times New Roman"/>
                <w:sz w:val="20"/>
                <w:szCs w:val="20"/>
              </w:rPr>
              <w:t>1.</w:t>
            </w:r>
          </w:p>
        </w:tc>
        <w:tc>
          <w:tcPr>
            <w:tcW w:w="3523" w:type="dxa"/>
            <w:shd w:val="clear" w:color="auto" w:fill="auto"/>
          </w:tcPr>
          <w:p w:rsidR="0024602D" w:rsidRPr="009102D3" w:rsidRDefault="004D6F54" w:rsidP="00942279">
            <w:pPr>
              <w:pStyle w:val="a3"/>
              <w:jc w:val="center"/>
              <w:rPr>
                <w:rFonts w:ascii="Times New Roman" w:hAnsi="Times New Roman" w:cs="Times New Roman"/>
                <w:b/>
                <w:bCs/>
                <w:spacing w:val="-3"/>
                <w:sz w:val="20"/>
                <w:szCs w:val="20"/>
              </w:rPr>
            </w:pPr>
            <w:r w:rsidRPr="00B575E1">
              <w:rPr>
                <w:rFonts w:ascii="Times New Roman" w:hAnsi="Times New Roman" w:cs="Times New Roman"/>
                <w:b/>
                <w:lang w:val="uk-UA"/>
              </w:rPr>
              <w:t xml:space="preserve">Аварійне відновлення, капітальний ремонт багатоповерхової житлової будівлі за адресою: </w:t>
            </w:r>
            <w:r>
              <w:rPr>
                <w:rFonts w:ascii="Times New Roman" w:hAnsi="Times New Roman" w:cs="Times New Roman"/>
                <w:b/>
                <w:lang w:val="uk-UA"/>
              </w:rPr>
              <w:t xml:space="preserve">                                    </w:t>
            </w:r>
            <w:r w:rsidRPr="00B575E1">
              <w:rPr>
                <w:rFonts w:ascii="Times New Roman" w:hAnsi="Times New Roman" w:cs="Times New Roman"/>
                <w:b/>
                <w:lang w:val="uk-UA"/>
              </w:rPr>
              <w:t>м. Дружківка, вул. Віталія Пилипенка, 106 (1,2,3 під’їзди)</w:t>
            </w:r>
            <w:r>
              <w:rPr>
                <w:rFonts w:ascii="Times New Roman" w:hAnsi="Times New Roman" w:cs="Times New Roman"/>
                <w:b/>
                <w:bCs/>
                <w:spacing w:val="-3"/>
                <w:lang w:val="uk-UA"/>
              </w:rPr>
              <w:t xml:space="preserve"> 1 черга (будівля постраждала внаслідок бойових дій)</w:t>
            </w:r>
          </w:p>
        </w:tc>
        <w:tc>
          <w:tcPr>
            <w:tcW w:w="992" w:type="dxa"/>
            <w:vMerge w:val="restart"/>
            <w:shd w:val="clear" w:color="auto" w:fill="auto"/>
            <w:vAlign w:val="center"/>
          </w:tcPr>
          <w:p w:rsidR="0024602D" w:rsidRPr="009102D3" w:rsidRDefault="0024602D" w:rsidP="009102D3">
            <w:pPr>
              <w:ind w:firstLine="0"/>
              <w:jc w:val="center"/>
              <w:rPr>
                <w:rFonts w:ascii="Times New Roman" w:hAnsi="Times New Roman" w:cs="Times New Roman"/>
                <w:sz w:val="20"/>
                <w:szCs w:val="20"/>
                <w:lang w:val="uk-UA"/>
              </w:rPr>
            </w:pPr>
            <w:r w:rsidRPr="009102D3">
              <w:rPr>
                <w:rFonts w:ascii="Times New Roman" w:hAnsi="Times New Roman" w:cs="Times New Roman"/>
                <w:sz w:val="20"/>
                <w:szCs w:val="20"/>
                <w:lang w:val="uk-UA"/>
              </w:rPr>
              <w:t>грн.</w:t>
            </w:r>
          </w:p>
        </w:tc>
        <w:tc>
          <w:tcPr>
            <w:tcW w:w="1418" w:type="dxa"/>
            <w:shd w:val="clear" w:color="auto" w:fill="auto"/>
            <w:vAlign w:val="center"/>
          </w:tcPr>
          <w:p w:rsidR="0024602D" w:rsidRPr="009102D3" w:rsidRDefault="0024602D" w:rsidP="009102D3">
            <w:pPr>
              <w:ind w:firstLine="0"/>
              <w:jc w:val="center"/>
              <w:rPr>
                <w:rFonts w:ascii="Times New Roman" w:hAnsi="Times New Roman" w:cs="Times New Roman"/>
                <w:sz w:val="20"/>
                <w:szCs w:val="20"/>
                <w:lang w:val="uk-UA"/>
              </w:rPr>
            </w:pPr>
          </w:p>
        </w:tc>
        <w:tc>
          <w:tcPr>
            <w:tcW w:w="3544" w:type="dxa"/>
            <w:shd w:val="clear" w:color="auto" w:fill="auto"/>
            <w:vAlign w:val="center"/>
          </w:tcPr>
          <w:p w:rsidR="0024602D" w:rsidRPr="009102D3" w:rsidRDefault="0024602D" w:rsidP="00B013CE">
            <w:pPr>
              <w:ind w:firstLine="0"/>
              <w:jc w:val="center"/>
              <w:rPr>
                <w:rFonts w:ascii="Times New Roman" w:hAnsi="Times New Roman" w:cs="Times New Roman"/>
                <w:sz w:val="20"/>
                <w:szCs w:val="20"/>
                <w:lang w:val="uk-UA"/>
              </w:rPr>
            </w:pPr>
          </w:p>
        </w:tc>
      </w:tr>
      <w:tr w:rsidR="0024602D" w:rsidRPr="009102D3" w:rsidTr="001642CA">
        <w:tc>
          <w:tcPr>
            <w:tcW w:w="441" w:type="dxa"/>
            <w:shd w:val="clear" w:color="auto" w:fill="auto"/>
          </w:tcPr>
          <w:p w:rsidR="0024602D" w:rsidRPr="009102D3" w:rsidRDefault="0024602D" w:rsidP="009102D3">
            <w:pPr>
              <w:ind w:firstLine="0"/>
              <w:rPr>
                <w:rFonts w:ascii="Times New Roman" w:hAnsi="Times New Roman" w:cs="Times New Roman"/>
                <w:b/>
                <w:sz w:val="20"/>
                <w:szCs w:val="20"/>
              </w:rPr>
            </w:pPr>
          </w:p>
        </w:tc>
        <w:tc>
          <w:tcPr>
            <w:tcW w:w="3523" w:type="dxa"/>
            <w:shd w:val="clear" w:color="auto" w:fill="auto"/>
            <w:vAlign w:val="center"/>
          </w:tcPr>
          <w:p w:rsidR="0024602D" w:rsidRPr="009102D3" w:rsidRDefault="0024602D" w:rsidP="009102D3">
            <w:pPr>
              <w:ind w:firstLine="0"/>
              <w:jc w:val="center"/>
              <w:rPr>
                <w:rFonts w:ascii="Times New Roman" w:hAnsi="Times New Roman" w:cs="Times New Roman"/>
                <w:b/>
                <w:sz w:val="20"/>
                <w:szCs w:val="20"/>
              </w:rPr>
            </w:pPr>
            <w:r w:rsidRPr="009102D3">
              <w:rPr>
                <w:rFonts w:ascii="Times New Roman" w:hAnsi="Times New Roman" w:cs="Times New Roman"/>
                <w:b/>
                <w:sz w:val="20"/>
                <w:szCs w:val="20"/>
              </w:rPr>
              <w:t>Всього</w:t>
            </w:r>
          </w:p>
        </w:tc>
        <w:tc>
          <w:tcPr>
            <w:tcW w:w="992" w:type="dxa"/>
            <w:vMerge/>
            <w:shd w:val="clear" w:color="auto" w:fill="auto"/>
          </w:tcPr>
          <w:p w:rsidR="0024602D" w:rsidRPr="009102D3" w:rsidRDefault="0024602D" w:rsidP="009102D3">
            <w:pPr>
              <w:ind w:firstLine="0"/>
              <w:jc w:val="center"/>
              <w:rPr>
                <w:rFonts w:ascii="Times New Roman" w:hAnsi="Times New Roman" w:cs="Times New Roman"/>
                <w:b/>
                <w:sz w:val="20"/>
                <w:szCs w:val="20"/>
              </w:rPr>
            </w:pPr>
          </w:p>
        </w:tc>
        <w:tc>
          <w:tcPr>
            <w:tcW w:w="1418" w:type="dxa"/>
            <w:shd w:val="clear" w:color="auto" w:fill="auto"/>
            <w:vAlign w:val="center"/>
          </w:tcPr>
          <w:p w:rsidR="0024602D" w:rsidRPr="00B013CE" w:rsidRDefault="0024602D" w:rsidP="009102D3">
            <w:pPr>
              <w:ind w:firstLine="0"/>
              <w:jc w:val="center"/>
              <w:rPr>
                <w:rFonts w:ascii="Times New Roman" w:hAnsi="Times New Roman" w:cs="Times New Roman"/>
                <w:b/>
                <w:sz w:val="20"/>
                <w:szCs w:val="20"/>
                <w:lang w:val="uk-UA"/>
              </w:rPr>
            </w:pPr>
          </w:p>
        </w:tc>
        <w:tc>
          <w:tcPr>
            <w:tcW w:w="3544" w:type="dxa"/>
            <w:shd w:val="clear" w:color="auto" w:fill="auto"/>
            <w:vAlign w:val="center"/>
          </w:tcPr>
          <w:p w:rsidR="0024602D" w:rsidRPr="009123A5" w:rsidRDefault="0024602D" w:rsidP="00B013CE">
            <w:pPr>
              <w:ind w:firstLine="0"/>
              <w:jc w:val="center"/>
              <w:rPr>
                <w:rFonts w:ascii="Times New Roman" w:hAnsi="Times New Roman" w:cs="Times New Roman"/>
                <w:b/>
                <w:sz w:val="20"/>
                <w:szCs w:val="20"/>
                <w:lang w:val="uk-UA"/>
              </w:rPr>
            </w:pPr>
          </w:p>
        </w:tc>
      </w:tr>
    </w:tbl>
    <w:p w:rsidR="009102D3" w:rsidRPr="009102D3" w:rsidRDefault="009102D3" w:rsidP="009102D3">
      <w:pPr>
        <w:ind w:firstLine="0"/>
        <w:rPr>
          <w:rFonts w:ascii="Times New Roman" w:hAnsi="Times New Roman" w:cs="Times New Roman"/>
        </w:rPr>
      </w:pPr>
      <w:r>
        <w:rPr>
          <w:rFonts w:ascii="Times New Roman" w:hAnsi="Times New Roman" w:cs="Times New Roman"/>
        </w:rPr>
        <w:t xml:space="preserve">          </w:t>
      </w:r>
      <w:r w:rsidRPr="009102D3">
        <w:rPr>
          <w:rFonts w:ascii="Times New Roman" w:hAnsi="Times New Roman" w:cs="Times New Roman"/>
        </w:rPr>
        <w:t>Замовник має право уточнити план фінансування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фактично виконаних робіт. Одночасно із уточненням плану фінансування Сторони вносять зміни в інші умови Договору.</w:t>
      </w:r>
    </w:p>
    <w:p w:rsidR="009102D3" w:rsidRPr="009102D3" w:rsidRDefault="009102D3" w:rsidP="009102D3">
      <w:pPr>
        <w:ind w:firstLine="0"/>
        <w:jc w:val="left"/>
        <w:rPr>
          <w:rFonts w:ascii="Times New Roman" w:eastAsia="Times New Roman" w:hAnsi="Times New Roman" w:cs="Times New Roman"/>
          <w:lang w:eastAsia="ru-RU"/>
        </w:rPr>
      </w:pPr>
    </w:p>
    <w:p w:rsidR="009102D3" w:rsidRPr="003F5530" w:rsidRDefault="009102D3" w:rsidP="009102D3">
      <w:pPr>
        <w:ind w:firstLine="0"/>
        <w:jc w:val="left"/>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tbl>
      <w:tblPr>
        <w:tblW w:w="10440" w:type="dxa"/>
        <w:tblInd w:w="-252" w:type="dxa"/>
        <w:tblLayout w:type="fixed"/>
        <w:tblLook w:val="0000" w:firstRow="0" w:lastRow="0" w:firstColumn="0" w:lastColumn="0" w:noHBand="0" w:noVBand="0"/>
      </w:tblPr>
      <w:tblGrid>
        <w:gridCol w:w="5040"/>
        <w:gridCol w:w="5400"/>
      </w:tblGrid>
      <w:tr w:rsidR="009102D3" w:rsidRPr="009102D3" w:rsidTr="009504E9">
        <w:trPr>
          <w:trHeight w:val="3553"/>
        </w:trPr>
        <w:tc>
          <w:tcPr>
            <w:tcW w:w="5040" w:type="dxa"/>
          </w:tcPr>
          <w:p w:rsidR="009102D3" w:rsidRDefault="009102D3" w:rsidP="009504E9">
            <w:pPr>
              <w:ind w:firstLine="0"/>
              <w:jc w:val="center"/>
              <w:rPr>
                <w:rFonts w:ascii="Times New Roman" w:hAnsi="Times New Roman" w:cs="Times New Roman"/>
                <w:b/>
                <w:lang w:val="uk-UA"/>
              </w:rPr>
            </w:pPr>
            <w:r>
              <w:rPr>
                <w:rFonts w:ascii="Times New Roman" w:hAnsi="Times New Roman" w:cs="Times New Roman"/>
                <w:b/>
                <w:lang w:val="uk-UA"/>
              </w:rPr>
              <w:t>ЗАМОВНИК</w:t>
            </w:r>
          </w:p>
          <w:p w:rsidR="009102D3" w:rsidRPr="009102D3" w:rsidRDefault="009102D3" w:rsidP="009504E9">
            <w:pPr>
              <w:ind w:firstLine="0"/>
              <w:rPr>
                <w:rFonts w:ascii="Times New Roman" w:hAnsi="Times New Roman" w:cs="Times New Roman"/>
                <w:b/>
                <w:lang w:val="uk-UA"/>
              </w:rPr>
            </w:pPr>
          </w:p>
          <w:p w:rsidR="00273BCE" w:rsidRPr="009102D3" w:rsidRDefault="00273BCE" w:rsidP="00273BCE">
            <w:pPr>
              <w:pStyle w:val="a3"/>
              <w:rPr>
                <w:rFonts w:ascii="Times New Roman" w:eastAsia="Times New Roman" w:hAnsi="Times New Roman" w:cs="Times New Roman"/>
                <w:color w:val="000000"/>
                <w:lang w:val="uk-UA" w:eastAsia="ru-RU"/>
              </w:rPr>
            </w:pPr>
            <w:r w:rsidRPr="009102D3">
              <w:rPr>
                <w:rFonts w:ascii="Times New Roman" w:eastAsia="Times New Roman" w:hAnsi="Times New Roman" w:cs="Times New Roman"/>
                <w:b/>
                <w:color w:val="000000"/>
                <w:lang w:val="uk-UA" w:eastAsia="ru-RU"/>
              </w:rPr>
              <w:t>Комунальне підприємство «</w:t>
            </w:r>
            <w:r>
              <w:rPr>
                <w:rFonts w:ascii="Times New Roman" w:eastAsia="Times New Roman" w:hAnsi="Times New Roman" w:cs="Times New Roman"/>
                <w:b/>
                <w:color w:val="000000"/>
                <w:lang w:val="uk-UA" w:eastAsia="ru-RU"/>
              </w:rPr>
              <w:t>Управління капітального будівництва</w:t>
            </w:r>
            <w:r w:rsidRPr="009102D3">
              <w:rPr>
                <w:rFonts w:ascii="Times New Roman" w:eastAsia="Times New Roman" w:hAnsi="Times New Roman" w:cs="Times New Roman"/>
                <w:b/>
                <w:color w:val="000000"/>
                <w:lang w:val="uk-UA" w:eastAsia="ru-RU"/>
              </w:rPr>
              <w:t>» Дружківської міської ради</w:t>
            </w:r>
            <w:r w:rsidRPr="009102D3">
              <w:rPr>
                <w:rFonts w:ascii="Times New Roman" w:eastAsia="Times New Roman" w:hAnsi="Times New Roman" w:cs="Times New Roman"/>
                <w:color w:val="000000"/>
                <w:lang w:val="uk-UA" w:eastAsia="ru-RU"/>
              </w:rPr>
              <w:t xml:space="preserve"> </w:t>
            </w:r>
          </w:p>
          <w:p w:rsidR="00273BCE" w:rsidRPr="009102D3" w:rsidRDefault="00273BCE" w:rsidP="00273BCE">
            <w:pPr>
              <w:pStyle w:val="a3"/>
              <w:rPr>
                <w:rFonts w:ascii="Times New Roman" w:hAnsi="Times New Roman" w:cs="Times New Roman"/>
                <w:lang w:val="uk-UA" w:eastAsia="ru-RU"/>
              </w:rPr>
            </w:pPr>
            <w:r w:rsidRPr="009102D3">
              <w:rPr>
                <w:rFonts w:ascii="Times New Roman" w:hAnsi="Times New Roman" w:cs="Times New Roman"/>
                <w:lang w:val="uk-UA" w:eastAsia="ru-RU"/>
              </w:rPr>
              <w:t>8420</w:t>
            </w:r>
            <w:r>
              <w:rPr>
                <w:rFonts w:ascii="Times New Roman" w:hAnsi="Times New Roman" w:cs="Times New Roman"/>
                <w:lang w:val="uk-UA" w:eastAsia="ru-RU"/>
              </w:rPr>
              <w:t>5</w:t>
            </w:r>
            <w:r w:rsidRPr="009102D3">
              <w:rPr>
                <w:rFonts w:ascii="Times New Roman" w:hAnsi="Times New Roman" w:cs="Times New Roman"/>
                <w:lang w:val="uk-UA" w:eastAsia="ru-RU"/>
              </w:rPr>
              <w:t xml:space="preserve">, Донецька обл., м. Дружківка, </w:t>
            </w:r>
          </w:p>
          <w:p w:rsidR="00273BCE" w:rsidRPr="009102D3" w:rsidRDefault="00273BCE" w:rsidP="00273BCE">
            <w:pPr>
              <w:pStyle w:val="a3"/>
              <w:rPr>
                <w:rFonts w:ascii="Times New Roman" w:hAnsi="Times New Roman" w:cs="Times New Roman"/>
                <w:lang w:val="uk-UA" w:eastAsia="ru-RU"/>
              </w:rPr>
            </w:pPr>
            <w:r w:rsidRPr="009102D3">
              <w:rPr>
                <w:rFonts w:ascii="Times New Roman" w:hAnsi="Times New Roman" w:cs="Times New Roman"/>
                <w:lang w:val="uk-UA" w:eastAsia="ru-RU"/>
              </w:rPr>
              <w:t xml:space="preserve">вул. </w:t>
            </w:r>
            <w:r>
              <w:rPr>
                <w:rFonts w:ascii="Times New Roman" w:hAnsi="Times New Roman" w:cs="Times New Roman"/>
                <w:lang w:val="uk-UA" w:eastAsia="ru-RU"/>
              </w:rPr>
              <w:t>Соборна</w:t>
            </w:r>
            <w:r w:rsidRPr="009102D3">
              <w:rPr>
                <w:rFonts w:ascii="Times New Roman" w:hAnsi="Times New Roman" w:cs="Times New Roman"/>
                <w:lang w:val="uk-UA" w:eastAsia="ru-RU"/>
              </w:rPr>
              <w:t>, 15</w:t>
            </w:r>
            <w:r>
              <w:rPr>
                <w:rFonts w:ascii="Times New Roman" w:hAnsi="Times New Roman" w:cs="Times New Roman"/>
                <w:lang w:val="uk-UA" w:eastAsia="ru-RU"/>
              </w:rPr>
              <w:t>а</w:t>
            </w:r>
          </w:p>
          <w:p w:rsidR="00273BCE" w:rsidRPr="009102D3" w:rsidRDefault="00273BCE" w:rsidP="00273BCE">
            <w:pPr>
              <w:pStyle w:val="a3"/>
              <w:rPr>
                <w:rFonts w:ascii="Times New Roman" w:hAnsi="Times New Roman" w:cs="Times New Roman"/>
                <w:lang w:val="uk-UA" w:eastAsia="ru-RU"/>
              </w:rPr>
            </w:pPr>
            <w:r w:rsidRPr="009102D3">
              <w:rPr>
                <w:rFonts w:ascii="Times New Roman" w:hAnsi="Times New Roman" w:cs="Times New Roman"/>
                <w:lang w:val="uk-UA" w:eastAsia="ru-RU"/>
              </w:rPr>
              <w:t xml:space="preserve">Код за ЄДРПОУ </w:t>
            </w:r>
            <w:r w:rsidR="00C52EA5">
              <w:rPr>
                <w:rFonts w:ascii="Times New Roman" w:hAnsi="Times New Roman" w:cs="Times New Roman"/>
                <w:lang w:val="uk-UA" w:eastAsia="ru-RU"/>
              </w:rPr>
              <w:t>35626526</w:t>
            </w:r>
          </w:p>
          <w:p w:rsidR="00A24234" w:rsidRPr="00A24234" w:rsidRDefault="00273BCE" w:rsidP="00A24234">
            <w:pPr>
              <w:pStyle w:val="HTML"/>
              <w:shd w:val="clear" w:color="auto" w:fill="FFFFFF"/>
              <w:rPr>
                <w:rFonts w:ascii="Times New Roman" w:hAnsi="Times New Roman" w:cs="Times New Roman"/>
                <w:color w:val="000000"/>
                <w:sz w:val="22"/>
                <w:szCs w:val="22"/>
                <w:lang w:val="uk-UA"/>
              </w:rPr>
            </w:pPr>
            <w:r w:rsidRPr="009102D3">
              <w:rPr>
                <w:rFonts w:ascii="Times New Roman" w:hAnsi="Times New Roman" w:cs="Times New Roman"/>
                <w:lang w:val="uk-UA"/>
              </w:rPr>
              <w:t xml:space="preserve">р/р: </w:t>
            </w:r>
            <w:r w:rsidR="00A24234" w:rsidRPr="00A24234">
              <w:rPr>
                <w:rFonts w:ascii="Times New Roman" w:hAnsi="Times New Roman" w:cs="Times New Roman"/>
                <w:color w:val="000000"/>
                <w:sz w:val="22"/>
                <w:szCs w:val="22"/>
                <w:lang w:val="uk-UA"/>
              </w:rPr>
              <w:t> </w:t>
            </w:r>
            <w:r w:rsidR="00A24234" w:rsidRPr="00A24234">
              <w:rPr>
                <w:rFonts w:ascii="Times New Roman" w:hAnsi="Times New Roman" w:cs="Times New Roman"/>
                <w:color w:val="000000"/>
                <w:sz w:val="22"/>
                <w:szCs w:val="22"/>
              </w:rPr>
              <w:t>UA</w:t>
            </w:r>
            <w:r w:rsidR="00A24234" w:rsidRPr="00A24234">
              <w:rPr>
                <w:rFonts w:ascii="Times New Roman" w:hAnsi="Times New Roman" w:cs="Times New Roman"/>
                <w:color w:val="000000"/>
                <w:sz w:val="22"/>
                <w:szCs w:val="22"/>
                <w:lang w:val="uk-UA"/>
              </w:rPr>
              <w:t>558201720344391018400041132</w:t>
            </w:r>
          </w:p>
          <w:p w:rsidR="00273BCE" w:rsidRPr="009102D3" w:rsidRDefault="00273BCE" w:rsidP="00273BCE">
            <w:pPr>
              <w:pStyle w:val="a3"/>
              <w:rPr>
                <w:rFonts w:ascii="Times New Roman" w:hAnsi="Times New Roman" w:cs="Times New Roman"/>
                <w:lang w:val="uk-UA" w:eastAsia="ru-RU"/>
              </w:rPr>
            </w:pPr>
            <w:r w:rsidRPr="009102D3">
              <w:rPr>
                <w:rFonts w:ascii="Times New Roman" w:hAnsi="Times New Roman" w:cs="Times New Roman"/>
                <w:lang w:val="uk-UA" w:eastAsia="ru-RU"/>
              </w:rPr>
              <w:t>в ДКСУ м. Київ</w:t>
            </w:r>
          </w:p>
          <w:p w:rsidR="00273BCE" w:rsidRPr="009102D3" w:rsidRDefault="00273BCE" w:rsidP="00273BCE">
            <w:pPr>
              <w:pStyle w:val="a3"/>
              <w:rPr>
                <w:rFonts w:ascii="Times New Roman" w:hAnsi="Times New Roman" w:cs="Times New Roman"/>
                <w:lang w:val="uk-UA" w:eastAsia="ru-RU"/>
              </w:rPr>
            </w:pPr>
            <w:r w:rsidRPr="009102D3">
              <w:rPr>
                <w:rFonts w:ascii="Times New Roman" w:hAnsi="Times New Roman" w:cs="Times New Roman"/>
                <w:lang w:val="uk-UA" w:eastAsia="ru-RU"/>
              </w:rPr>
              <w:t>МФО 820172</w:t>
            </w:r>
          </w:p>
          <w:p w:rsidR="00273BCE" w:rsidRDefault="00273BCE" w:rsidP="00273BCE">
            <w:pPr>
              <w:pStyle w:val="a3"/>
              <w:rPr>
                <w:rFonts w:ascii="Times New Roman" w:hAnsi="Times New Roman" w:cs="Times New Roman"/>
                <w:lang w:val="uk-UA" w:eastAsia="ru-RU"/>
              </w:rPr>
            </w:pPr>
          </w:p>
          <w:p w:rsidR="007A3B9A" w:rsidRPr="009102D3" w:rsidRDefault="007A3B9A" w:rsidP="00273BCE">
            <w:pPr>
              <w:pStyle w:val="a3"/>
              <w:rPr>
                <w:rFonts w:ascii="Times New Roman" w:hAnsi="Times New Roman" w:cs="Times New Roman"/>
                <w:lang w:val="uk-UA" w:eastAsia="ru-RU"/>
              </w:rPr>
            </w:pPr>
          </w:p>
          <w:p w:rsidR="00273BCE" w:rsidRPr="009102D3" w:rsidRDefault="00942279" w:rsidP="00273BCE">
            <w:pPr>
              <w:pStyle w:val="a3"/>
              <w:rPr>
                <w:rFonts w:ascii="Times New Roman" w:hAnsi="Times New Roman" w:cs="Times New Roman"/>
                <w:b/>
                <w:lang w:val="uk-UA" w:eastAsia="ru-RU"/>
              </w:rPr>
            </w:pPr>
            <w:r>
              <w:rPr>
                <w:rFonts w:ascii="Times New Roman" w:hAnsi="Times New Roman" w:cs="Times New Roman"/>
                <w:b/>
                <w:lang w:val="uk-UA" w:eastAsia="ru-RU"/>
              </w:rPr>
              <w:t>Начальник</w:t>
            </w:r>
          </w:p>
          <w:p w:rsidR="00273BCE" w:rsidRPr="009102D3" w:rsidRDefault="00273BCE" w:rsidP="00273BCE">
            <w:pPr>
              <w:pStyle w:val="a3"/>
              <w:rPr>
                <w:rFonts w:ascii="Times New Roman" w:hAnsi="Times New Roman" w:cs="Times New Roman"/>
                <w:b/>
                <w:lang w:val="uk-UA" w:eastAsia="ru-RU"/>
              </w:rPr>
            </w:pPr>
          </w:p>
          <w:p w:rsidR="00273BCE" w:rsidRPr="009102D3" w:rsidRDefault="00273BCE" w:rsidP="00273BCE">
            <w:pPr>
              <w:ind w:firstLine="0"/>
              <w:rPr>
                <w:rFonts w:ascii="Times New Roman" w:hAnsi="Times New Roman" w:cs="Times New Roman"/>
                <w:b/>
              </w:rPr>
            </w:pPr>
            <w:r w:rsidRPr="009102D3">
              <w:rPr>
                <w:rFonts w:ascii="Times New Roman" w:hAnsi="Times New Roman" w:cs="Times New Roman"/>
                <w:b/>
                <w:lang w:val="uk-UA" w:eastAsia="ru-RU"/>
              </w:rPr>
              <w:t>__________________ М.</w:t>
            </w:r>
            <w:r>
              <w:rPr>
                <w:rFonts w:ascii="Times New Roman" w:hAnsi="Times New Roman" w:cs="Times New Roman"/>
                <w:b/>
                <w:lang w:val="uk-UA" w:eastAsia="ru-RU"/>
              </w:rPr>
              <w:t>Г</w:t>
            </w:r>
            <w:r w:rsidRPr="009102D3">
              <w:rPr>
                <w:rFonts w:ascii="Times New Roman" w:hAnsi="Times New Roman" w:cs="Times New Roman"/>
                <w:b/>
                <w:lang w:val="uk-UA" w:eastAsia="ru-RU"/>
              </w:rPr>
              <w:t>.</w:t>
            </w:r>
            <w:r>
              <w:rPr>
                <w:rFonts w:ascii="Times New Roman" w:hAnsi="Times New Roman" w:cs="Times New Roman"/>
                <w:b/>
                <w:lang w:val="uk-UA" w:eastAsia="ru-RU"/>
              </w:rPr>
              <w:t>Мінін</w:t>
            </w:r>
            <w:r w:rsidRPr="009102D3">
              <w:rPr>
                <w:rFonts w:ascii="Times New Roman" w:hAnsi="Times New Roman" w:cs="Times New Roman"/>
                <w:b/>
              </w:rPr>
              <w:t xml:space="preserve"> </w:t>
            </w:r>
          </w:p>
          <w:p w:rsidR="009102D3" w:rsidRPr="009102D3" w:rsidRDefault="00273BCE" w:rsidP="00273BCE">
            <w:pPr>
              <w:ind w:firstLine="0"/>
              <w:rPr>
                <w:rFonts w:ascii="Times New Roman" w:hAnsi="Times New Roman" w:cs="Times New Roman"/>
                <w:b/>
                <w:i/>
              </w:rPr>
            </w:pPr>
            <w:r w:rsidRPr="009102D3">
              <w:rPr>
                <w:rFonts w:ascii="Times New Roman" w:hAnsi="Times New Roman" w:cs="Times New Roman"/>
                <w:b/>
              </w:rPr>
              <w:t>М.П.</w:t>
            </w:r>
          </w:p>
        </w:tc>
        <w:tc>
          <w:tcPr>
            <w:tcW w:w="5400" w:type="dxa"/>
          </w:tcPr>
          <w:p w:rsidR="009102D3" w:rsidRPr="00410814" w:rsidRDefault="004D6F54" w:rsidP="009504E9">
            <w:pPr>
              <w:ind w:firstLine="0"/>
              <w:jc w:val="center"/>
              <w:rPr>
                <w:rFonts w:ascii="Times New Roman" w:hAnsi="Times New Roman" w:cs="Times New Roman"/>
                <w:b/>
                <w:lang w:val="uk-UA"/>
              </w:rPr>
            </w:pPr>
            <w:r w:rsidRPr="00410814">
              <w:rPr>
                <w:rFonts w:ascii="Times New Roman" w:hAnsi="Times New Roman" w:cs="Times New Roman"/>
                <w:b/>
                <w:lang w:val="uk-UA"/>
              </w:rPr>
              <w:t>ПІДРЯДНИК</w:t>
            </w:r>
          </w:p>
          <w:p w:rsidR="009102D3" w:rsidRPr="004D6F54" w:rsidRDefault="009102D3" w:rsidP="009504E9">
            <w:pPr>
              <w:ind w:firstLine="0"/>
              <w:rPr>
                <w:rFonts w:ascii="Times New Roman" w:hAnsi="Times New Roman" w:cs="Times New Roman"/>
                <w:b/>
                <w:highlight w:val="yellow"/>
                <w:lang w:val="uk-UA"/>
              </w:rPr>
            </w:pPr>
          </w:p>
          <w:p w:rsidR="009102D3" w:rsidRPr="002E2ECA" w:rsidRDefault="009102D3" w:rsidP="009504E9">
            <w:pPr>
              <w:ind w:firstLine="0"/>
              <w:rPr>
                <w:rFonts w:ascii="Times New Roman" w:hAnsi="Times New Roman" w:cs="Times New Roman"/>
                <w:b/>
                <w:lang w:val="uk-UA"/>
              </w:rPr>
            </w:pPr>
          </w:p>
        </w:tc>
      </w:tr>
    </w:tbl>
    <w:p w:rsidR="009102D3" w:rsidRDefault="009102D3" w:rsidP="003F5530">
      <w:pPr>
        <w:ind w:firstLine="0"/>
        <w:jc w:val="left"/>
        <w:rPr>
          <w:rFonts w:ascii="Times New Roman" w:eastAsia="Times New Roman" w:hAnsi="Times New Roman" w:cs="Times New Roman"/>
          <w:color w:val="000000"/>
          <w:lang w:val="uk-UA" w:eastAsia="ru-RU"/>
        </w:rPr>
      </w:pPr>
    </w:p>
    <w:p w:rsidR="009102D3" w:rsidRDefault="009102D3" w:rsidP="003F5530">
      <w:pPr>
        <w:ind w:firstLine="0"/>
        <w:jc w:val="left"/>
        <w:rPr>
          <w:rFonts w:ascii="Times New Roman" w:eastAsia="Times New Roman" w:hAnsi="Times New Roman" w:cs="Times New Roman"/>
          <w:color w:val="000000"/>
          <w:lang w:val="uk-UA" w:eastAsia="ru-RU"/>
        </w:rPr>
      </w:pPr>
    </w:p>
    <w:p w:rsidR="003F5530" w:rsidRPr="003F5530" w:rsidRDefault="003F5530" w:rsidP="003F5530">
      <w:pPr>
        <w:ind w:firstLine="0"/>
        <w:jc w:val="left"/>
        <w:rPr>
          <w:rFonts w:ascii="Times New Roman" w:eastAsia="Times New Roman" w:hAnsi="Times New Roman" w:cs="Times New Roman"/>
          <w:lang w:val="uk-UA" w:eastAsia="ru-RU"/>
        </w:rPr>
      </w:pPr>
      <w:r w:rsidRPr="003F5530">
        <w:rPr>
          <w:rFonts w:ascii="Times New Roman" w:eastAsia="Times New Roman" w:hAnsi="Times New Roman" w:cs="Times New Roman"/>
          <w:color w:val="000000"/>
          <w:lang w:val="uk-UA" w:eastAsia="ru-RU"/>
        </w:rPr>
        <w:t> </w:t>
      </w:r>
    </w:p>
    <w:sectPr w:rsidR="003F5530" w:rsidRPr="003F5530" w:rsidSect="00B013CE">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30"/>
    <w:rsid w:val="0005213B"/>
    <w:rsid w:val="000D1ADF"/>
    <w:rsid w:val="000D7CA2"/>
    <w:rsid w:val="000F29C2"/>
    <w:rsid w:val="00115812"/>
    <w:rsid w:val="00151B46"/>
    <w:rsid w:val="001642CA"/>
    <w:rsid w:val="00207897"/>
    <w:rsid w:val="00214528"/>
    <w:rsid w:val="00223693"/>
    <w:rsid w:val="0024602D"/>
    <w:rsid w:val="00273BCE"/>
    <w:rsid w:val="002D333C"/>
    <w:rsid w:val="002E2027"/>
    <w:rsid w:val="002E2ECA"/>
    <w:rsid w:val="00304632"/>
    <w:rsid w:val="00395FC2"/>
    <w:rsid w:val="003975DD"/>
    <w:rsid w:val="003F5530"/>
    <w:rsid w:val="00410814"/>
    <w:rsid w:val="004209F6"/>
    <w:rsid w:val="004D6F54"/>
    <w:rsid w:val="004E2948"/>
    <w:rsid w:val="005C37F8"/>
    <w:rsid w:val="00600F27"/>
    <w:rsid w:val="00627ABB"/>
    <w:rsid w:val="00630C11"/>
    <w:rsid w:val="00635892"/>
    <w:rsid w:val="006864C5"/>
    <w:rsid w:val="00731073"/>
    <w:rsid w:val="0076751C"/>
    <w:rsid w:val="00780869"/>
    <w:rsid w:val="00790EB4"/>
    <w:rsid w:val="007A3B9A"/>
    <w:rsid w:val="007B10C1"/>
    <w:rsid w:val="007D667F"/>
    <w:rsid w:val="008507EC"/>
    <w:rsid w:val="00861E43"/>
    <w:rsid w:val="00866F34"/>
    <w:rsid w:val="00896B96"/>
    <w:rsid w:val="008D63CB"/>
    <w:rsid w:val="009102D3"/>
    <w:rsid w:val="009123A5"/>
    <w:rsid w:val="00942279"/>
    <w:rsid w:val="009504E9"/>
    <w:rsid w:val="00970691"/>
    <w:rsid w:val="009D57C1"/>
    <w:rsid w:val="00A05155"/>
    <w:rsid w:val="00A24234"/>
    <w:rsid w:val="00A36E7D"/>
    <w:rsid w:val="00A608BE"/>
    <w:rsid w:val="00A71B0C"/>
    <w:rsid w:val="00A77293"/>
    <w:rsid w:val="00A87A58"/>
    <w:rsid w:val="00AC2F4D"/>
    <w:rsid w:val="00AF3328"/>
    <w:rsid w:val="00B013CE"/>
    <w:rsid w:val="00B4080F"/>
    <w:rsid w:val="00B575E1"/>
    <w:rsid w:val="00B61293"/>
    <w:rsid w:val="00BB4118"/>
    <w:rsid w:val="00BB72C7"/>
    <w:rsid w:val="00BC73DB"/>
    <w:rsid w:val="00BE7DFE"/>
    <w:rsid w:val="00C001BB"/>
    <w:rsid w:val="00C13136"/>
    <w:rsid w:val="00C52EA5"/>
    <w:rsid w:val="00CA4659"/>
    <w:rsid w:val="00D1272F"/>
    <w:rsid w:val="00D55F7C"/>
    <w:rsid w:val="00D963B0"/>
    <w:rsid w:val="00E40279"/>
    <w:rsid w:val="00E575E1"/>
    <w:rsid w:val="00EF3CDF"/>
    <w:rsid w:val="00F377D8"/>
    <w:rsid w:val="00F50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A1D78-AA92-479F-B202-E0C1EE27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A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02D3"/>
    <w:pPr>
      <w:ind w:firstLine="0"/>
      <w:jc w:val="left"/>
    </w:pPr>
  </w:style>
  <w:style w:type="paragraph" w:styleId="a4">
    <w:name w:val="List Paragraph"/>
    <w:basedOn w:val="a"/>
    <w:uiPriority w:val="34"/>
    <w:qFormat/>
    <w:rsid w:val="00AF3328"/>
    <w:pPr>
      <w:ind w:left="720"/>
      <w:contextualSpacing/>
    </w:pPr>
  </w:style>
  <w:style w:type="paragraph" w:styleId="HTML">
    <w:name w:val="HTML Preformatted"/>
    <w:basedOn w:val="a"/>
    <w:link w:val="HTML0"/>
    <w:uiPriority w:val="99"/>
    <w:semiHidden/>
    <w:unhideWhenUsed/>
    <w:rsid w:val="00A6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608BE"/>
    <w:rPr>
      <w:rFonts w:ascii="Courier New" w:eastAsia="Times New Roman" w:hAnsi="Courier New" w:cs="Courier New"/>
      <w:sz w:val="20"/>
      <w:szCs w:val="20"/>
      <w:lang w:eastAsia="ru-RU"/>
    </w:rPr>
  </w:style>
  <w:style w:type="character" w:styleId="a5">
    <w:name w:val="Hyperlink"/>
    <w:rsid w:val="002E2ECA"/>
    <w:rPr>
      <w:color w:val="0563C1"/>
      <w:u w:val="single"/>
    </w:rPr>
  </w:style>
  <w:style w:type="paragraph" w:styleId="a6">
    <w:name w:val="Body Text"/>
    <w:basedOn w:val="a"/>
    <w:link w:val="3"/>
    <w:uiPriority w:val="99"/>
    <w:rsid w:val="00410814"/>
    <w:pPr>
      <w:spacing w:after="120"/>
      <w:ind w:firstLine="0"/>
      <w:jc w:val="left"/>
    </w:pPr>
    <w:rPr>
      <w:rFonts w:ascii="Times New Roman" w:eastAsia="Times New Roman" w:hAnsi="Times New Roman" w:cs="Times New Roman"/>
      <w:sz w:val="24"/>
      <w:szCs w:val="24"/>
      <w:lang w:val="uk-UA" w:eastAsia="uk-UA"/>
    </w:rPr>
  </w:style>
  <w:style w:type="character" w:customStyle="1" w:styleId="a7">
    <w:name w:val="Основной текст Знак"/>
    <w:basedOn w:val="a0"/>
    <w:uiPriority w:val="99"/>
    <w:semiHidden/>
    <w:rsid w:val="00410814"/>
  </w:style>
  <w:style w:type="character" w:customStyle="1" w:styleId="3">
    <w:name w:val="Основной текст Знак3"/>
    <w:link w:val="a6"/>
    <w:uiPriority w:val="99"/>
    <w:locked/>
    <w:rsid w:val="00410814"/>
    <w:rPr>
      <w:rFonts w:ascii="Times New Roman" w:eastAsia="Times New Roman" w:hAnsi="Times New Roman" w:cs="Times New Roman"/>
      <w:sz w:val="24"/>
      <w:szCs w:val="24"/>
      <w:lang w:val="uk-UA" w:eastAsia="uk-UA"/>
    </w:rPr>
  </w:style>
  <w:style w:type="table" w:styleId="a8">
    <w:name w:val="Table Grid"/>
    <w:basedOn w:val="a1"/>
    <w:uiPriority w:val="39"/>
    <w:rsid w:val="00410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7351">
      <w:bodyDiv w:val="1"/>
      <w:marLeft w:val="0"/>
      <w:marRight w:val="0"/>
      <w:marTop w:val="0"/>
      <w:marBottom w:val="0"/>
      <w:divBdr>
        <w:top w:val="none" w:sz="0" w:space="0" w:color="auto"/>
        <w:left w:val="none" w:sz="0" w:space="0" w:color="auto"/>
        <w:bottom w:val="none" w:sz="0" w:space="0" w:color="auto"/>
        <w:right w:val="none" w:sz="0" w:space="0" w:color="auto"/>
      </w:divBdr>
    </w:div>
    <w:div w:id="840894304">
      <w:bodyDiv w:val="1"/>
      <w:marLeft w:val="0"/>
      <w:marRight w:val="0"/>
      <w:marTop w:val="0"/>
      <w:marBottom w:val="0"/>
      <w:divBdr>
        <w:top w:val="none" w:sz="0" w:space="0" w:color="auto"/>
        <w:left w:val="none" w:sz="0" w:space="0" w:color="auto"/>
        <w:bottom w:val="none" w:sz="0" w:space="0" w:color="auto"/>
        <w:right w:val="none" w:sz="0" w:space="0" w:color="auto"/>
      </w:divBdr>
    </w:div>
    <w:div w:id="891112986">
      <w:bodyDiv w:val="1"/>
      <w:marLeft w:val="0"/>
      <w:marRight w:val="0"/>
      <w:marTop w:val="0"/>
      <w:marBottom w:val="0"/>
      <w:divBdr>
        <w:top w:val="none" w:sz="0" w:space="0" w:color="auto"/>
        <w:left w:val="none" w:sz="0" w:space="0" w:color="auto"/>
        <w:bottom w:val="none" w:sz="0" w:space="0" w:color="auto"/>
        <w:right w:val="none" w:sz="0" w:space="0" w:color="auto"/>
      </w:divBdr>
    </w:div>
    <w:div w:id="9742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2102-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CCB4-983B-4B11-95C2-561C1543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6937</Words>
  <Characters>39547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46392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 иванов</cp:lastModifiedBy>
  <cp:revision>7</cp:revision>
  <dcterms:created xsi:type="dcterms:W3CDTF">2024-01-15T11:48:00Z</dcterms:created>
  <dcterms:modified xsi:type="dcterms:W3CDTF">2024-01-18T08:38:00Z</dcterms:modified>
</cp:coreProperties>
</file>