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36" w:rsidRDefault="00B55136" w:rsidP="00421ED3">
      <w:pPr>
        <w:tabs>
          <w:tab w:val="left" w:pos="10348"/>
        </w:tabs>
        <w:spacing w:after="0" w:line="240" w:lineRule="auto"/>
        <w:ind w:right="-284"/>
        <w:rPr>
          <w:rFonts w:ascii="Tahoma" w:hAnsi="Tahoma" w:cs="Tahoma"/>
          <w:sz w:val="24"/>
          <w:szCs w:val="24"/>
        </w:rPr>
      </w:pPr>
    </w:p>
    <w:p w:rsidR="003518DA" w:rsidRDefault="00945CC9" w:rsidP="00B55136">
      <w:pPr>
        <w:spacing w:after="200" w:line="240" w:lineRule="auto"/>
        <w:jc w:val="right"/>
        <w:rPr>
          <w:rFonts w:ascii="Times New Roman" w:hAnsi="Times New Roman"/>
          <w:b/>
          <w:bCs/>
          <w:sz w:val="24"/>
          <w:szCs w:val="24"/>
        </w:rPr>
      </w:pPr>
      <w:r>
        <w:rPr>
          <w:rFonts w:ascii="Tahoma" w:hAnsi="Tahoma" w:cs="Tahoma"/>
          <w:sz w:val="24"/>
          <w:szCs w:val="24"/>
        </w:rPr>
        <w:t xml:space="preserve">   </w:t>
      </w:r>
      <w:r w:rsidR="003518DA">
        <w:rPr>
          <w:rFonts w:ascii="Times New Roman" w:eastAsia="Times New Roman" w:hAnsi="Times New Roman"/>
          <w:b/>
          <w:sz w:val="28"/>
          <w:szCs w:val="28"/>
        </w:rPr>
        <w:t>Додаток  № 5</w:t>
      </w:r>
    </w:p>
    <w:p w:rsidR="003518DA" w:rsidRPr="00A336FB" w:rsidRDefault="003518DA" w:rsidP="003518DA">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3518DA" w:rsidRPr="00A336FB" w:rsidRDefault="003518DA" w:rsidP="003518DA">
      <w:pPr>
        <w:keepNext/>
        <w:spacing w:after="0" w:line="240" w:lineRule="auto"/>
        <w:jc w:val="both"/>
        <w:outlineLvl w:val="2"/>
        <w:rPr>
          <w:rFonts w:ascii="Times New Roman" w:hAnsi="Times New Roman"/>
          <w:b/>
          <w:bCs/>
          <w:sz w:val="24"/>
          <w:szCs w:val="24"/>
        </w:rPr>
      </w:pPr>
    </w:p>
    <w:p w:rsidR="003518DA" w:rsidRPr="003615BB" w:rsidRDefault="003518DA" w:rsidP="003518DA">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Pr>
          <w:rFonts w:ascii="Times New Roman" w:hAnsi="Times New Roman"/>
          <w:sz w:val="24"/>
          <w:szCs w:val="24"/>
        </w:rPr>
        <w:t>3</w:t>
      </w:r>
      <w:r w:rsidRPr="003615BB">
        <w:rPr>
          <w:rFonts w:ascii="Times New Roman" w:hAnsi="Times New Roman"/>
          <w:sz w:val="24"/>
          <w:szCs w:val="24"/>
        </w:rPr>
        <w:t xml:space="preserve"> року</w:t>
      </w:r>
    </w:p>
    <w:p w:rsidR="003518DA" w:rsidRPr="003615BB" w:rsidRDefault="003518DA" w:rsidP="003518DA">
      <w:pPr>
        <w:keepNext/>
        <w:spacing w:after="0" w:line="240" w:lineRule="auto"/>
        <w:jc w:val="both"/>
        <w:outlineLvl w:val="2"/>
        <w:rPr>
          <w:rFonts w:ascii="Times New Roman" w:hAnsi="Times New Roman"/>
          <w:b/>
          <w:bCs/>
          <w:sz w:val="24"/>
          <w:szCs w:val="24"/>
        </w:rPr>
      </w:pPr>
    </w:p>
    <w:p w:rsidR="003518DA" w:rsidRPr="003615BB" w:rsidRDefault="003518DA" w:rsidP="003518DA">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proofErr w:type="spellStart"/>
      <w:r w:rsidRPr="003615BB">
        <w:rPr>
          <w:rFonts w:ascii="Times New Roman" w:hAnsi="Times New Roman"/>
          <w:b/>
          <w:sz w:val="24"/>
          <w:szCs w:val="24"/>
        </w:rPr>
        <w:t>Смушака</w:t>
      </w:r>
      <w:proofErr w:type="spellEnd"/>
      <w:r w:rsidRPr="003615BB">
        <w:rPr>
          <w:rFonts w:ascii="Times New Roman" w:hAnsi="Times New Roman"/>
          <w:b/>
          <w:sz w:val="24"/>
          <w:szCs w:val="24"/>
        </w:rPr>
        <w:t xml:space="preserve">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3518DA" w:rsidRPr="00BF55BF" w:rsidRDefault="003518DA" w:rsidP="003518DA">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3518DA" w:rsidRDefault="003518DA" w:rsidP="003518DA">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 порядку та на умовах, визначених цим Договором, Виконавець зобов’язується надати послуги,</w:t>
      </w:r>
      <w:r w:rsidRPr="00427A99">
        <w:rPr>
          <w:rFonts w:ascii="Times New Roman" w:hAnsi="Times New Roman"/>
          <w:sz w:val="24"/>
          <w:szCs w:val="24"/>
        </w:rPr>
        <w:t xml:space="preserve"> </w:t>
      </w:r>
      <w:r w:rsidRPr="003615BB">
        <w:rPr>
          <w:rFonts w:ascii="Times New Roman" w:hAnsi="Times New Roman"/>
          <w:sz w:val="24"/>
          <w:szCs w:val="24"/>
        </w:rPr>
        <w:t xml:space="preserve">зазначені в п.1.2 даного </w:t>
      </w:r>
      <w:r w:rsidRPr="00427A99">
        <w:rPr>
          <w:rFonts w:ascii="Times New Roman" w:hAnsi="Times New Roman"/>
          <w:sz w:val="24"/>
          <w:szCs w:val="24"/>
        </w:rPr>
        <w:t>Договору згідно з затвердженою кошторисною документацією</w:t>
      </w:r>
      <w:r>
        <w:rPr>
          <w:rFonts w:ascii="Times New Roman" w:eastAsia="Times New Roman" w:hAnsi="Times New Roman" w:cs="Times New Roman"/>
          <w:color w:val="000000"/>
          <w:sz w:val="24"/>
          <w:szCs w:val="24"/>
        </w:rPr>
        <w:t xml:space="preserve"> (далі — послуги), а Замовник приймає та оплачує надані належним чином послуги, у порядку та на умовах, що визначено цим Договором. </w:t>
      </w:r>
    </w:p>
    <w:p w:rsidR="008F357A" w:rsidRPr="008F357A" w:rsidRDefault="003518DA" w:rsidP="008F357A">
      <w:pPr>
        <w:ind w:right="-284"/>
        <w:contextualSpacing/>
        <w:jc w:val="both"/>
        <w:rPr>
          <w:rFonts w:ascii="Times New Roman" w:hAnsi="Times New Roman"/>
          <w:i/>
          <w:iCs/>
          <w:sz w:val="24"/>
          <w:szCs w:val="24"/>
          <w:u w:val="single"/>
        </w:rPr>
      </w:pPr>
      <w:r w:rsidRPr="002223D3">
        <w:rPr>
          <w:rFonts w:ascii="Times New Roman" w:hAnsi="Times New Roman"/>
          <w:sz w:val="24"/>
          <w:szCs w:val="24"/>
        </w:rPr>
        <w:t>1.2. Найменування послуг</w:t>
      </w:r>
      <w:r w:rsidR="00267BEE">
        <w:rPr>
          <w:rFonts w:ascii="Times New Roman" w:hAnsi="Times New Roman"/>
          <w:sz w:val="24"/>
          <w:szCs w:val="24"/>
        </w:rPr>
        <w:t>:</w:t>
      </w:r>
      <w:r w:rsidR="002226B9">
        <w:rPr>
          <w:rFonts w:ascii="Times New Roman" w:hAnsi="Times New Roman" w:cs="Times New Roman"/>
          <w:b/>
          <w:kern w:val="3"/>
          <w:sz w:val="24"/>
          <w:szCs w:val="24"/>
        </w:rPr>
        <w:t xml:space="preserve"> </w:t>
      </w:r>
      <w:r w:rsidR="00D42AD3" w:rsidRPr="00D42AD3">
        <w:rPr>
          <w:rFonts w:ascii="Times New Roman" w:hAnsi="Times New Roman" w:cs="Times New Roman"/>
          <w:bCs/>
          <w:i/>
          <w:spacing w:val="-3"/>
          <w:sz w:val="24"/>
          <w:szCs w:val="24"/>
          <w:u w:val="single"/>
        </w:rPr>
        <w:t>послуги з поточного ремонту дорожнього покриття на вул. Тролейбусній в м. Івано-Франківськ</w:t>
      </w:r>
      <w:r w:rsidR="00D42AD3" w:rsidRPr="00D42AD3">
        <w:rPr>
          <w:rFonts w:ascii="Times New Roman" w:eastAsia="Times New Roman" w:hAnsi="Times New Roman" w:cs="Times New Roman"/>
          <w:i/>
          <w:sz w:val="24"/>
          <w:szCs w:val="24"/>
          <w:u w:val="single"/>
        </w:rPr>
        <w:t xml:space="preserve"> за </w:t>
      </w:r>
      <w:r w:rsidR="00D42AD3" w:rsidRPr="00D42AD3">
        <w:rPr>
          <w:rFonts w:ascii="Times New Roman" w:hAnsi="Times New Roman" w:cs="Times New Roman"/>
          <w:i/>
          <w:iCs/>
          <w:sz w:val="24"/>
          <w:szCs w:val="24"/>
          <w:u w:val="single"/>
        </w:rPr>
        <w:t>(</w:t>
      </w:r>
      <w:r w:rsidR="00D42AD3" w:rsidRPr="00D42AD3">
        <w:rPr>
          <w:rStyle w:val="af7"/>
          <w:rFonts w:ascii="Times New Roman" w:hAnsi="Times New Roman" w:cs="Times New Roman"/>
          <w:i/>
          <w:iCs/>
          <w:sz w:val="24"/>
          <w:szCs w:val="24"/>
          <w:u w:val="single"/>
          <w:lang w:val="uk-UA"/>
        </w:rPr>
        <w:t>ДК 021:2015–45</w:t>
      </w:r>
      <w:r w:rsidR="00D42AD3" w:rsidRPr="00D42AD3">
        <w:rPr>
          <w:rFonts w:ascii="Times New Roman" w:hAnsi="Times New Roman" w:cs="Times New Roman"/>
          <w:bCs/>
          <w:i/>
          <w:sz w:val="24"/>
          <w:szCs w:val="24"/>
          <w:u w:val="single"/>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002226B9">
        <w:rPr>
          <w:rFonts w:ascii="Times New Roman" w:hAnsi="Times New Roman" w:cs="Times New Roman"/>
          <w:bCs/>
          <w:i/>
          <w:sz w:val="24"/>
          <w:szCs w:val="24"/>
          <w:u w:val="single"/>
          <w:lang w:eastAsia="uk-UA"/>
        </w:rPr>
        <w:t xml:space="preserve"> </w:t>
      </w:r>
      <w:r w:rsidR="008F357A" w:rsidRPr="008F357A">
        <w:rPr>
          <w:rFonts w:ascii="Times New Roman" w:hAnsi="Times New Roman"/>
          <w:i/>
          <w:iCs/>
          <w:sz w:val="24"/>
          <w:szCs w:val="24"/>
          <w:u w:val="single"/>
        </w:rPr>
        <w:t>А.2.2-3:2014.</w:t>
      </w:r>
    </w:p>
    <w:p w:rsidR="003518DA" w:rsidRPr="00427A99" w:rsidRDefault="003518DA" w:rsidP="003518DA">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1.3. Виконавець зобов’язується вказані послуги надати з використанням власних матеріалів і матеріально-технічних</w:t>
      </w:r>
      <w:r>
        <w:rPr>
          <w:rFonts w:ascii="Times New Roman" w:hAnsi="Times New Roman"/>
          <w:sz w:val="24"/>
          <w:szCs w:val="24"/>
        </w:rPr>
        <w:t xml:space="preserve"> </w:t>
      </w:r>
      <w:r w:rsidRPr="00427A99">
        <w:rPr>
          <w:rFonts w:ascii="Times New Roman" w:hAnsi="Times New Roman"/>
          <w:sz w:val="24"/>
          <w:szCs w:val="24"/>
        </w:rPr>
        <w:t>засобів, відповідно до затвердженої кошторисної документації, забезпечити необхідну якість послуг у відповідності до державних стандартів, будівельних норм і правил та інших нормативних документів.</w:t>
      </w:r>
    </w:p>
    <w:p w:rsidR="003518DA" w:rsidRPr="00455846" w:rsidRDefault="003518DA" w:rsidP="003518DA">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1.4. Склад, обсяги, види, ціна та строки надання послуг, а також ціна матеріалів, умови та пор</w:t>
      </w:r>
      <w:r>
        <w:rPr>
          <w:rFonts w:ascii="Times New Roman" w:hAnsi="Times New Roman"/>
          <w:sz w:val="24"/>
          <w:szCs w:val="24"/>
        </w:rPr>
        <w:t xml:space="preserve">ядок </w:t>
      </w:r>
      <w:r w:rsidRPr="00427A99">
        <w:rPr>
          <w:rFonts w:ascii="Times New Roman" w:hAnsi="Times New Roman"/>
          <w:sz w:val="24"/>
          <w:szCs w:val="24"/>
        </w:rPr>
        <w:t>фінансування визначаються: кошторисною документацією та цим Договором. Постачання, складування та зберігання матеріалів здійснюється Виконавцем.</w:t>
      </w:r>
    </w:p>
    <w:p w:rsidR="003518DA" w:rsidRPr="003615BB" w:rsidRDefault="003518DA" w:rsidP="003518DA">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w:t>
      </w:r>
      <w:r w:rsidRPr="00E56AEF">
        <w:rPr>
          <w:rFonts w:ascii="Times New Roman" w:hAnsi="Times New Roman"/>
          <w:sz w:val="24"/>
          <w:szCs w:val="24"/>
        </w:rPr>
        <w:t>5</w:t>
      </w:r>
      <w:r w:rsidRPr="003615BB">
        <w:rPr>
          <w:rFonts w:ascii="Times New Roman" w:hAnsi="Times New Roman"/>
          <w:sz w:val="24"/>
          <w:szCs w:val="24"/>
        </w:rPr>
        <w:t xml:space="preserve">. Обсяги послуг наданих за цим Договором: </w:t>
      </w:r>
      <w:r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Pr>
          <w:rFonts w:ascii="Times New Roman" w:hAnsi="Times New Roman"/>
          <w:i/>
          <w:sz w:val="24"/>
          <w:szCs w:val="24"/>
          <w:u w:val="single"/>
        </w:rPr>
        <w:t>конавця</w:t>
      </w:r>
      <w:r w:rsidRPr="003615BB">
        <w:rPr>
          <w:rFonts w:ascii="Times New Roman" w:hAnsi="Times New Roman"/>
          <w:i/>
          <w:sz w:val="24"/>
          <w:szCs w:val="24"/>
          <w:u w:val="single"/>
        </w:rPr>
        <w:t>.</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6</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3518DA" w:rsidRDefault="003518DA" w:rsidP="003518DA">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sidRPr="00F42B62">
        <w:rPr>
          <w:rFonts w:ascii="Times New Roman" w:hAnsi="Times New Roman"/>
          <w:sz w:val="24"/>
          <w:szCs w:val="24"/>
        </w:rPr>
        <w:t>7</w:t>
      </w:r>
      <w:r>
        <w:rPr>
          <w:rFonts w:ascii="Times New Roman" w:hAnsi="Times New Roman"/>
          <w:sz w:val="24"/>
          <w:szCs w:val="24"/>
        </w:rPr>
        <w:t>. Договір про закупівлю послуг</w:t>
      </w:r>
      <w:r w:rsidRPr="003615BB">
        <w:rPr>
          <w:rFonts w:ascii="Times New Roman" w:hAnsi="Times New Roman"/>
          <w:sz w:val="24"/>
          <w:szCs w:val="24"/>
        </w:rPr>
        <w:t xml:space="preserve"> укладається відповідно до норм </w:t>
      </w:r>
      <w:hyperlink r:id="rId10"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1"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зі змінами</w:t>
      </w:r>
      <w:r w:rsidRPr="00FA27E7">
        <w:rPr>
          <w:rFonts w:ascii="Times New Roman" w:eastAsia="Times New Roman" w:hAnsi="Times New Roman"/>
          <w:sz w:val="24"/>
          <w:szCs w:val="24"/>
        </w:rPr>
        <w:t xml:space="preserve"> (далі — Особливості).</w:t>
      </w:r>
    </w:p>
    <w:p w:rsidR="008F357A" w:rsidRDefault="008F357A" w:rsidP="003518DA">
      <w:pPr>
        <w:widowControl w:val="0"/>
        <w:autoSpaceDE w:val="0"/>
        <w:autoSpaceDN w:val="0"/>
        <w:adjustRightInd w:val="0"/>
        <w:spacing w:after="0" w:line="240" w:lineRule="auto"/>
        <w:jc w:val="center"/>
        <w:outlineLvl w:val="2"/>
        <w:rPr>
          <w:rFonts w:ascii="Times New Roman" w:hAnsi="Times New Roman"/>
          <w:b/>
          <w:sz w:val="24"/>
          <w:szCs w:val="24"/>
        </w:rPr>
      </w:pPr>
    </w:p>
    <w:p w:rsidR="003518DA" w:rsidRPr="00BF55BF"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3518DA" w:rsidRPr="004F2E1D" w:rsidRDefault="003518DA" w:rsidP="003518DA">
      <w:pPr>
        <w:spacing w:after="0" w:line="240" w:lineRule="auto"/>
        <w:ind w:right="-284"/>
        <w:jc w:val="both"/>
        <w:rPr>
          <w:rFonts w:ascii="Times New Roman" w:hAnsi="Times New Roman"/>
          <w:sz w:val="24"/>
          <w:szCs w:val="24"/>
          <w:lang w:val="ru-RU"/>
        </w:rPr>
      </w:pPr>
      <w:r w:rsidRPr="00E30266">
        <w:rPr>
          <w:rFonts w:ascii="Times New Roman" w:hAnsi="Times New Roman"/>
          <w:sz w:val="24"/>
          <w:szCs w:val="24"/>
        </w:rPr>
        <w:t xml:space="preserve">2.1. Виконавець повинен надати передбачені цим Договором послуги Замовнику, якість яких </w:t>
      </w:r>
      <w:r w:rsidRPr="004F2E1D">
        <w:rPr>
          <w:rFonts w:ascii="Times New Roman" w:hAnsi="Times New Roman"/>
          <w:sz w:val="24"/>
          <w:szCs w:val="24"/>
        </w:rPr>
        <w:t>відповідає діючим державним будівельним нормам України, нормам чинного законодавства України, затвердженим стандартам, нормативам, порядкам, правилам та вимогам, а також умовам цього Договору.</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1A21B0" w:rsidRDefault="001A21B0" w:rsidP="003518DA">
      <w:pPr>
        <w:spacing w:after="0" w:line="240" w:lineRule="auto"/>
        <w:ind w:right="-284"/>
        <w:jc w:val="both"/>
        <w:rPr>
          <w:rFonts w:ascii="Times New Roman" w:hAnsi="Times New Roman"/>
          <w:sz w:val="24"/>
          <w:szCs w:val="24"/>
        </w:rPr>
      </w:pP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lastRenderedPageBreak/>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1A21B0" w:rsidRDefault="001A21B0" w:rsidP="003518DA">
      <w:pPr>
        <w:spacing w:after="0" w:line="240" w:lineRule="auto"/>
        <w:jc w:val="center"/>
        <w:rPr>
          <w:rFonts w:ascii="Times New Roman" w:hAnsi="Times New Roman"/>
          <w:b/>
          <w:sz w:val="24"/>
          <w:szCs w:val="24"/>
        </w:rPr>
      </w:pPr>
    </w:p>
    <w:p w:rsidR="002226B9" w:rsidRDefault="002226B9" w:rsidP="003518DA">
      <w:pPr>
        <w:spacing w:after="0" w:line="240" w:lineRule="auto"/>
        <w:jc w:val="center"/>
        <w:rPr>
          <w:rFonts w:ascii="Times New Roman" w:hAnsi="Times New Roman"/>
          <w:b/>
          <w:sz w:val="24"/>
          <w:szCs w:val="24"/>
        </w:rPr>
      </w:pPr>
    </w:p>
    <w:p w:rsidR="003518DA" w:rsidRPr="0086495C" w:rsidRDefault="003518DA" w:rsidP="003518DA">
      <w:pPr>
        <w:spacing w:after="0" w:line="240" w:lineRule="auto"/>
        <w:jc w:val="center"/>
        <w:rPr>
          <w:rFonts w:ascii="Times New Roman" w:hAnsi="Times New Roman"/>
          <w:b/>
          <w:sz w:val="24"/>
          <w:szCs w:val="24"/>
        </w:rPr>
      </w:pPr>
      <w:r w:rsidRPr="0086495C">
        <w:rPr>
          <w:rFonts w:ascii="Times New Roman" w:hAnsi="Times New Roman"/>
          <w:b/>
          <w:sz w:val="24"/>
          <w:szCs w:val="24"/>
        </w:rPr>
        <w:t>III. СУМА ДОГОВОРУ</w:t>
      </w:r>
    </w:p>
    <w:p w:rsidR="003518DA" w:rsidRPr="005204AA" w:rsidRDefault="003518DA" w:rsidP="005204A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3.1. Сума цього Дог</w:t>
      </w:r>
      <w:r>
        <w:rPr>
          <w:rFonts w:ascii="Times New Roman" w:hAnsi="Times New Roman"/>
          <w:sz w:val="24"/>
          <w:szCs w:val="24"/>
        </w:rPr>
        <w:t xml:space="preserve">овору </w:t>
      </w:r>
      <w:r w:rsidRPr="00B7416D">
        <w:rPr>
          <w:rFonts w:ascii="Times New Roman" w:hAnsi="Times New Roman"/>
          <w:sz w:val="24"/>
          <w:szCs w:val="24"/>
        </w:rPr>
        <w:t>відповідає</w:t>
      </w:r>
      <w:r w:rsidRPr="004F2E1D">
        <w:rPr>
          <w:rFonts w:ascii="Times New Roman" w:hAnsi="Times New Roman"/>
          <w:sz w:val="24"/>
          <w:szCs w:val="24"/>
        </w:rPr>
        <w:t xml:space="preserve"> </w:t>
      </w:r>
      <w:r w:rsidRPr="00B7416D">
        <w:rPr>
          <w:rFonts w:ascii="Times New Roman" w:hAnsi="Times New Roman"/>
          <w:sz w:val="24"/>
          <w:szCs w:val="24"/>
        </w:rPr>
        <w:t xml:space="preserve">динамічній </w:t>
      </w:r>
      <w:r w:rsidR="007B06BB">
        <w:rPr>
          <w:rFonts w:ascii="Times New Roman" w:hAnsi="Times New Roman"/>
          <w:sz w:val="24"/>
          <w:szCs w:val="24"/>
        </w:rPr>
        <w:t xml:space="preserve">Договірній ціні (додатки 1, </w:t>
      </w:r>
      <w:r w:rsidR="005204AA">
        <w:rPr>
          <w:rFonts w:ascii="Times New Roman" w:hAnsi="Times New Roman"/>
          <w:sz w:val="24"/>
          <w:szCs w:val="24"/>
        </w:rPr>
        <w:t>2</w:t>
      </w:r>
      <w:r w:rsidR="007B06BB">
        <w:rPr>
          <w:rFonts w:ascii="Times New Roman" w:hAnsi="Times New Roman"/>
          <w:sz w:val="24"/>
          <w:szCs w:val="24"/>
        </w:rPr>
        <w:t>, 3</w:t>
      </w:r>
      <w:r w:rsidR="006A6B1F">
        <w:rPr>
          <w:rFonts w:ascii="Times New Roman" w:hAnsi="Times New Roman"/>
          <w:sz w:val="24"/>
          <w:szCs w:val="24"/>
        </w:rPr>
        <w:t>)</w:t>
      </w:r>
      <w:r w:rsidRPr="00B7416D">
        <w:rPr>
          <w:rFonts w:ascii="Times New Roman" w:hAnsi="Times New Roman"/>
          <w:sz w:val="24"/>
          <w:szCs w:val="24"/>
        </w:rPr>
        <w:t xml:space="preserve"> до цього Договору) і становить</w:t>
      </w:r>
      <w:r w:rsidRPr="00B7416D">
        <w:rPr>
          <w:rFonts w:ascii="Times New Roman" w:hAnsi="Times New Roman"/>
          <w:i/>
          <w:sz w:val="24"/>
          <w:szCs w:val="24"/>
          <w:u w:val="single"/>
        </w:rPr>
        <w:t>_______________________________________________________________</w:t>
      </w:r>
      <w:r>
        <w:rPr>
          <w:rFonts w:ascii="Times New Roman" w:hAnsi="Times New Roman"/>
          <w:i/>
          <w:sz w:val="24"/>
          <w:szCs w:val="24"/>
          <w:u w:val="single"/>
        </w:rPr>
        <w:t xml:space="preserve">        </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hAnsi="Times New Roman"/>
          <w:sz w:val="24"/>
          <w:szCs w:val="24"/>
        </w:rPr>
        <w:t>в тому числі ПДВ (чи без ПДВ):_______________________________________________________</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eastAsia="Times New Roman" w:hAnsi="Times New Roman"/>
          <w:sz w:val="24"/>
          <w:szCs w:val="24"/>
        </w:rPr>
        <w:t xml:space="preserve">3.2. Сума на поточний рік відповідно до бюджетних призначень складає: __________________________________________________________________________________ </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hAnsi="Times New Roman"/>
          <w:sz w:val="24"/>
          <w:szCs w:val="24"/>
        </w:rPr>
        <w:t xml:space="preserve">3.3. Сума </w:t>
      </w:r>
      <w:r w:rsidRPr="006A6B1F">
        <w:rPr>
          <w:rFonts w:ascii="Times New Roman" w:hAnsi="Times New Roman"/>
          <w:bCs/>
          <w:sz w:val="24"/>
          <w:szCs w:val="24"/>
          <w:lang w:eastAsia="ar-SA"/>
        </w:rPr>
        <w:t>може змінюватися у випадках, передбачених законодавством, що регулює сферу публічних закупівель.</w:t>
      </w:r>
    </w:p>
    <w:p w:rsidR="003518DA" w:rsidRPr="006A6B1F" w:rsidRDefault="003518DA" w:rsidP="003518DA">
      <w:pPr>
        <w:tabs>
          <w:tab w:val="left" w:pos="157"/>
        </w:tabs>
        <w:spacing w:after="0" w:line="240" w:lineRule="auto"/>
        <w:jc w:val="both"/>
        <w:rPr>
          <w:rFonts w:ascii="Times New Roman" w:hAnsi="Times New Roman"/>
          <w:sz w:val="24"/>
          <w:szCs w:val="24"/>
        </w:rPr>
      </w:pPr>
      <w:r w:rsidRPr="006A6B1F">
        <w:rPr>
          <w:rFonts w:ascii="Times New Roman" w:hAnsi="Times New Roman"/>
          <w:sz w:val="24"/>
          <w:szCs w:val="24"/>
        </w:rPr>
        <w:t>3.4. Сума цього Договору може бути зменшена за взаємною згодою Сторін.</w:t>
      </w:r>
    </w:p>
    <w:p w:rsidR="003518DA" w:rsidRPr="006A6B1F" w:rsidRDefault="003518DA" w:rsidP="003518DA">
      <w:pPr>
        <w:tabs>
          <w:tab w:val="left" w:pos="157"/>
        </w:tabs>
        <w:spacing w:after="0" w:line="240" w:lineRule="auto"/>
        <w:ind w:right="-284"/>
        <w:jc w:val="both"/>
        <w:rPr>
          <w:rFonts w:ascii="Times New Roman" w:hAnsi="Times New Roman"/>
          <w:sz w:val="24"/>
          <w:szCs w:val="24"/>
        </w:rPr>
      </w:pPr>
      <w:r w:rsidRPr="006A6B1F">
        <w:rPr>
          <w:rFonts w:ascii="Times New Roman" w:hAnsi="Times New Roman"/>
          <w:sz w:val="24"/>
          <w:szCs w:val="24"/>
        </w:rPr>
        <w:t>3.5. Сторони погодили, що уточнення (зменшення) вартості послуг даного Договору проводиться шляхом укладання Додаткової угоди до цього Договору, що є його невід’ємною частиною.</w:t>
      </w:r>
    </w:p>
    <w:p w:rsidR="003518DA" w:rsidRPr="00B7416D"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7416D">
        <w:rPr>
          <w:rFonts w:ascii="Times New Roman" w:hAnsi="Times New Roman"/>
          <w:b/>
          <w:sz w:val="24"/>
          <w:szCs w:val="24"/>
        </w:rPr>
        <w:t>IV. ПОРЯДОК ЗДІЙСНЕННЯ ОПЛАТИ</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4.1. Розрахунки  проводяться тільки за фактично надані </w:t>
      </w:r>
      <w:proofErr w:type="spellStart"/>
      <w:r w:rsidRPr="00B7416D">
        <w:rPr>
          <w:rFonts w:ascii="Times New Roman" w:hAnsi="Times New Roman"/>
          <w:sz w:val="24"/>
          <w:szCs w:val="24"/>
          <w:lang w:val="ru-RU"/>
        </w:rPr>
        <w:t>послуги</w:t>
      </w:r>
      <w:proofErr w:type="spellEnd"/>
      <w:r w:rsidRPr="00B7416D">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(Форма КБ-2в) та довідок про вартість наданих послуг (Форма КБ-3)</w:t>
      </w:r>
      <w:r w:rsidRPr="00B7416D">
        <w:rPr>
          <w:rFonts w:ascii="Times New Roman" w:hAnsi="Times New Roman"/>
          <w:sz w:val="24"/>
          <w:szCs w:val="24"/>
          <w:lang w:val="ru-RU"/>
        </w:rPr>
        <w:t>.</w:t>
      </w:r>
    </w:p>
    <w:p w:rsidR="003518DA" w:rsidRPr="00181A4B" w:rsidRDefault="003518DA" w:rsidP="003518DA">
      <w:pPr>
        <w:spacing w:after="0" w:line="240" w:lineRule="auto"/>
        <w:ind w:right="-284"/>
        <w:jc w:val="both"/>
        <w:rPr>
          <w:rFonts w:ascii="Times New Roman" w:eastAsia="Times New Roman" w:hAnsi="Times New Roman" w:cs="Times New Roman"/>
          <w:sz w:val="24"/>
          <w:szCs w:val="24"/>
        </w:rPr>
      </w:pPr>
      <w:r w:rsidRPr="00181A4B">
        <w:rPr>
          <w:rFonts w:ascii="Times New Roman" w:eastAsia="Times New Roman" w:hAnsi="Times New Roman" w:cs="Times New Roman"/>
          <w:sz w:val="24"/>
          <w:szCs w:val="24"/>
        </w:rPr>
        <w:t>4.</w:t>
      </w:r>
      <w:r w:rsidRPr="00181A4B">
        <w:rPr>
          <w:rFonts w:ascii="Times New Roman" w:eastAsia="Times New Roman" w:hAnsi="Times New Roman" w:cs="Times New Roman"/>
          <w:sz w:val="24"/>
          <w:szCs w:val="24"/>
          <w:lang w:val="ru-RU"/>
        </w:rPr>
        <w:t>2</w:t>
      </w:r>
      <w:r w:rsidRPr="00181A4B">
        <w:rPr>
          <w:rFonts w:ascii="Times New Roman" w:eastAsia="Times New Roman" w:hAnsi="Times New Roman" w:cs="Times New Roman"/>
          <w:sz w:val="24"/>
          <w:szCs w:val="24"/>
        </w:rPr>
        <w:t>.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w:t>
      </w:r>
    </w:p>
    <w:p w:rsidR="003518DA" w:rsidRDefault="003518DA" w:rsidP="003518DA">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надані Послуги здійснюється </w:t>
      </w:r>
      <w:r w:rsidRPr="00427244">
        <w:rPr>
          <w:rFonts w:ascii="Times New Roman" w:eastAsia="Times New Roman" w:hAnsi="Times New Roman" w:cs="Times New Roman"/>
          <w:sz w:val="24"/>
          <w:szCs w:val="24"/>
        </w:rPr>
        <w:t xml:space="preserve">упродовж 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4.4. Керуючись нормами п. 6.16. КНУ «Настанови з визначення вартості будівництва» незалежно від виду договірної ціни та способів взаєморозрахунків, при виявленні у кошторисах наданих послуг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послуг підлягає уточненню, з дати виявлення зазначених помилок згідно з законодавством. </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5</w:t>
      </w:r>
      <w:r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3518DA" w:rsidRPr="00A02167"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4.6</w:t>
      </w:r>
      <w:r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7</w:t>
      </w:r>
      <w:r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Pr="00B7416D">
        <w:rPr>
          <w:rFonts w:ascii="Times New Roman" w:hAnsi="Times New Roman"/>
          <w:sz w:val="24"/>
          <w:szCs w:val="24"/>
          <w:lang w:val="ru-RU"/>
        </w:rPr>
        <w:t>8</w:t>
      </w:r>
      <w:r w:rsidRPr="00B7416D">
        <w:rPr>
          <w:rFonts w:ascii="Times New Roman" w:hAnsi="Times New Roman"/>
          <w:sz w:val="24"/>
          <w:szCs w:val="24"/>
        </w:rPr>
        <w:t>. Послуги,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порядку передбаченому Договором.</w:t>
      </w:r>
    </w:p>
    <w:p w:rsidR="003518DA" w:rsidRPr="00074BAB"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Pr="00B7416D">
        <w:rPr>
          <w:rFonts w:ascii="Times New Roman" w:hAnsi="Times New Roman"/>
          <w:sz w:val="24"/>
          <w:szCs w:val="24"/>
          <w:lang w:val="ru-RU"/>
        </w:rPr>
        <w:t>9</w:t>
      </w:r>
      <w:r w:rsidRPr="00B7416D">
        <w:rPr>
          <w:rFonts w:ascii="Times New Roman" w:hAnsi="Times New Roman"/>
          <w:sz w:val="24"/>
          <w:szCs w:val="24"/>
        </w:rPr>
        <w:t>.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10</w:t>
      </w:r>
      <w:r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11</w:t>
      </w:r>
      <w:r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12</w:t>
      </w:r>
      <w:r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3518DA" w:rsidRPr="00BF55BF"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3518DA" w:rsidRPr="004F2E1D" w:rsidRDefault="003518DA" w:rsidP="003518DA">
      <w:pPr>
        <w:spacing w:after="0" w:line="240" w:lineRule="auto"/>
        <w:jc w:val="both"/>
        <w:rPr>
          <w:rFonts w:ascii="Times New Roman" w:hAnsi="Times New Roman"/>
          <w:i/>
          <w:iCs/>
          <w:sz w:val="24"/>
          <w:szCs w:val="24"/>
          <w:u w:val="single"/>
        </w:rPr>
      </w:pPr>
      <w:r w:rsidRPr="004F2E1D">
        <w:rPr>
          <w:rFonts w:ascii="Times New Roman" w:hAnsi="Times New Roman"/>
          <w:sz w:val="24"/>
          <w:szCs w:val="24"/>
        </w:rPr>
        <w:t xml:space="preserve">5.1. Строк  надання  послуг: </w:t>
      </w:r>
      <w:r w:rsidRPr="004F2E1D">
        <w:rPr>
          <w:rFonts w:ascii="Times New Roman" w:hAnsi="Times New Roman"/>
          <w:i/>
          <w:iCs/>
          <w:sz w:val="24"/>
          <w:szCs w:val="24"/>
          <w:u w:val="single"/>
        </w:rPr>
        <w:t xml:space="preserve">з </w:t>
      </w:r>
      <w:r w:rsidR="00A0307C">
        <w:rPr>
          <w:rFonts w:ascii="Times New Roman" w:hAnsi="Times New Roman"/>
          <w:i/>
          <w:iCs/>
          <w:sz w:val="24"/>
          <w:szCs w:val="24"/>
          <w:u w:val="single"/>
        </w:rPr>
        <w:t>дати укладення договору до 31.12</w:t>
      </w:r>
      <w:r w:rsidRPr="004F2E1D">
        <w:rPr>
          <w:rFonts w:ascii="Times New Roman" w:hAnsi="Times New Roman"/>
          <w:i/>
          <w:iCs/>
          <w:sz w:val="24"/>
          <w:szCs w:val="24"/>
          <w:u w:val="single"/>
        </w:rPr>
        <w:t>.2023 року.</w:t>
      </w:r>
    </w:p>
    <w:p w:rsidR="003518DA" w:rsidRPr="003615BB" w:rsidRDefault="003518DA" w:rsidP="003518DA">
      <w:pPr>
        <w:spacing w:after="0" w:line="240" w:lineRule="auto"/>
        <w:ind w:right="-284"/>
        <w:jc w:val="both"/>
        <w:rPr>
          <w:rFonts w:ascii="Times New Roman" w:hAnsi="Times New Roman"/>
          <w:i/>
          <w:iCs/>
          <w:sz w:val="24"/>
          <w:szCs w:val="24"/>
          <w:u w:val="single"/>
        </w:rPr>
      </w:pPr>
      <w:r w:rsidRPr="004F2E1D">
        <w:rPr>
          <w:rFonts w:ascii="Times New Roman" w:hAnsi="Times New Roman"/>
          <w:sz w:val="24"/>
          <w:szCs w:val="24"/>
        </w:rPr>
        <w:lastRenderedPageBreak/>
        <w:t xml:space="preserve">Строки надання послуг можуть бути продовжені, у разі відсутності бюджетних </w:t>
      </w:r>
      <w:r w:rsidRPr="003615BB">
        <w:rPr>
          <w:rFonts w:ascii="Times New Roman" w:hAnsi="Times New Roman"/>
          <w:sz w:val="24"/>
          <w:szCs w:val="24"/>
        </w:rPr>
        <w:t xml:space="preserve">призначень в повному </w:t>
      </w:r>
      <w:r>
        <w:rPr>
          <w:rFonts w:ascii="Times New Roman" w:hAnsi="Times New Roman"/>
          <w:sz w:val="24"/>
          <w:szCs w:val="24"/>
        </w:rPr>
        <w:t>обсязі та/або затримки фінансування витрат Замовника.</w:t>
      </w: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3518DA" w:rsidRPr="00157FB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про закупівлю послуг.          </w:t>
      </w:r>
    </w:p>
    <w:p w:rsidR="003518DA" w:rsidRPr="003615BB" w:rsidRDefault="003518DA" w:rsidP="003518DA">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3518DA" w:rsidRDefault="003518DA" w:rsidP="003518DA">
      <w:pPr>
        <w:spacing w:after="0" w:line="240" w:lineRule="auto"/>
        <w:ind w:right="-284"/>
        <w:jc w:val="both"/>
        <w:rPr>
          <w:rFonts w:ascii="Times New Roman" w:hAnsi="Times New Roman" w:cs="Times New Roman"/>
          <w:i/>
          <w:kern w:val="3"/>
          <w:sz w:val="24"/>
          <w:szCs w:val="24"/>
          <w:u w:val="single"/>
        </w:rPr>
      </w:pPr>
      <w:r w:rsidRPr="002223D3">
        <w:rPr>
          <w:rFonts w:ascii="Times New Roman" w:hAnsi="Times New Roman"/>
          <w:sz w:val="24"/>
          <w:szCs w:val="24"/>
        </w:rPr>
        <w:t xml:space="preserve">5.6. Місце  надання  послуг: </w:t>
      </w:r>
      <w:r w:rsidR="002226B9">
        <w:rPr>
          <w:rFonts w:ascii="Times New Roman" w:hAnsi="Times New Roman" w:cs="Times New Roman"/>
          <w:i/>
          <w:kern w:val="3"/>
          <w:sz w:val="24"/>
          <w:szCs w:val="24"/>
          <w:u w:val="single"/>
        </w:rPr>
        <w:t>вул. Тролейбусна</w:t>
      </w:r>
      <w:r w:rsidR="00E25CBE">
        <w:rPr>
          <w:rFonts w:ascii="Times New Roman" w:hAnsi="Times New Roman" w:cs="Times New Roman"/>
          <w:bCs/>
          <w:i/>
          <w:spacing w:val="-3"/>
          <w:sz w:val="24"/>
          <w:szCs w:val="24"/>
          <w:u w:val="single"/>
        </w:rPr>
        <w:t xml:space="preserve">, </w:t>
      </w:r>
      <w:r w:rsidR="00F94ED8">
        <w:rPr>
          <w:rFonts w:ascii="Times New Roman" w:hAnsi="Times New Roman" w:cs="Times New Roman"/>
          <w:i/>
          <w:kern w:val="3"/>
          <w:sz w:val="24"/>
          <w:szCs w:val="24"/>
          <w:u w:val="single"/>
        </w:rPr>
        <w:t>м. Івано-Франківськ</w:t>
      </w:r>
    </w:p>
    <w:p w:rsidR="002226B9" w:rsidRPr="002223D3" w:rsidRDefault="002226B9" w:rsidP="003518DA">
      <w:pPr>
        <w:spacing w:after="0" w:line="240" w:lineRule="auto"/>
        <w:ind w:right="-284"/>
        <w:jc w:val="both"/>
        <w:rPr>
          <w:rFonts w:ascii="Times New Roman" w:hAnsi="Times New Roman"/>
          <w:i/>
          <w:iCs/>
          <w:sz w:val="24"/>
          <w:szCs w:val="24"/>
          <w:u w:val="single"/>
        </w:rPr>
      </w:pPr>
    </w:p>
    <w:p w:rsidR="003518DA" w:rsidRPr="00BF55BF" w:rsidRDefault="003518DA" w:rsidP="003518DA">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VІ. ЗДАЧА-ПРИЙМАННЯ ПОСЛУГ.</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3518DA" w:rsidRPr="00AA6B38"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w:t>
      </w:r>
      <w:r w:rsidR="009C70D7">
        <w:rPr>
          <w:rFonts w:ascii="Times New Roman" w:hAnsi="Times New Roman"/>
          <w:sz w:val="24"/>
          <w:szCs w:val="24"/>
        </w:rPr>
        <w:t xml:space="preserve"> </w:t>
      </w:r>
      <w:r>
        <w:rPr>
          <w:rFonts w:ascii="Times New Roman" w:hAnsi="Times New Roman"/>
          <w:sz w:val="24"/>
          <w:szCs w:val="24"/>
        </w:rPr>
        <w:t xml:space="preserve">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3518DA" w:rsidRPr="00003FD8" w:rsidRDefault="003518DA" w:rsidP="003518DA">
      <w:pPr>
        <w:spacing w:after="0" w:line="240" w:lineRule="auto"/>
        <w:ind w:right="-284"/>
        <w:jc w:val="both"/>
        <w:rPr>
          <w:rFonts w:ascii="Times New Roman" w:hAnsi="Times New Roman"/>
          <w:sz w:val="24"/>
          <w:szCs w:val="24"/>
        </w:rPr>
      </w:pPr>
      <w:r w:rsidRPr="00003FD8">
        <w:rPr>
          <w:rFonts w:ascii="Times New Roman" w:hAnsi="Times New Roman"/>
          <w:sz w:val="24"/>
          <w:szCs w:val="24"/>
        </w:rPr>
        <w:t>6.5. Гарантійний термін експлуатації зданого об’єкта</w:t>
      </w:r>
      <w:r w:rsidR="00CA0AD0">
        <w:rPr>
          <w:rFonts w:ascii="Times New Roman" w:hAnsi="Times New Roman"/>
          <w:b/>
          <w:sz w:val="24"/>
          <w:szCs w:val="24"/>
        </w:rPr>
        <w:t xml:space="preserve"> становить 5 (п’ять</w:t>
      </w:r>
      <w:r w:rsidRPr="00003FD8">
        <w:rPr>
          <w:rFonts w:ascii="Times New Roman" w:hAnsi="Times New Roman"/>
          <w:b/>
          <w:sz w:val="24"/>
          <w:szCs w:val="24"/>
        </w:rPr>
        <w:t xml:space="preserve">) років. </w:t>
      </w:r>
      <w:r w:rsidRPr="00003FD8">
        <w:rPr>
          <w:rFonts w:ascii="Times New Roman" w:hAnsi="Times New Roman"/>
          <w:sz w:val="24"/>
          <w:szCs w:val="24"/>
        </w:rPr>
        <w:t xml:space="preserve">Виконавець за власні кошти усуває недоліки, які виникають внаслідок експлуатації об’єкта впродовж гарантійного терміну експлуатації. </w:t>
      </w:r>
    </w:p>
    <w:p w:rsidR="003518DA"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0F45D1">
        <w:rPr>
          <w:rFonts w:ascii="Times New Roman" w:hAnsi="Times New Roman"/>
          <w:sz w:val="24"/>
          <w:szCs w:val="24"/>
        </w:rPr>
        <w:t xml:space="preserve">6.6. Якщо протягом строку гарантійної </w:t>
      </w:r>
      <w:r w:rsidRPr="003615BB">
        <w:rPr>
          <w:rFonts w:ascii="Times New Roman" w:hAnsi="Times New Roman"/>
          <w:sz w:val="24"/>
          <w:szCs w:val="24"/>
        </w:rPr>
        <w:t>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w:t>
      </w:r>
      <w:r>
        <w:rPr>
          <w:rFonts w:ascii="Times New Roman" w:hAnsi="Times New Roman"/>
          <w:sz w:val="24"/>
          <w:szCs w:val="24"/>
        </w:rPr>
        <w:t>доліків здійснюється Виконавцем</w:t>
      </w:r>
      <w:r w:rsidRPr="003615BB">
        <w:rPr>
          <w:rFonts w:ascii="Times New Roman" w:hAnsi="Times New Roman"/>
          <w:sz w:val="24"/>
          <w:szCs w:val="24"/>
        </w:rPr>
        <w:t xml:space="preserve"> за власний ра</w:t>
      </w:r>
      <w:r>
        <w:rPr>
          <w:rFonts w:ascii="Times New Roman" w:hAnsi="Times New Roman"/>
          <w:sz w:val="24"/>
          <w:szCs w:val="24"/>
        </w:rPr>
        <w:t>хунок. У разі відмови Виконавця</w:t>
      </w:r>
      <w:r w:rsidRPr="003615BB">
        <w:rPr>
          <w:rFonts w:ascii="Times New Roman" w:hAnsi="Times New Roman"/>
          <w:sz w:val="24"/>
          <w:szCs w:val="24"/>
        </w:rPr>
        <w:t xml:space="preserve"> усунути виявлені протягом гарантійного терміну</w:t>
      </w:r>
      <w:r>
        <w:rPr>
          <w:rFonts w:ascii="Times New Roman" w:hAnsi="Times New Roman"/>
          <w:sz w:val="24"/>
          <w:szCs w:val="24"/>
        </w:rPr>
        <w:t xml:space="preserve"> </w:t>
      </w:r>
      <w:r w:rsidRPr="003615BB">
        <w:rPr>
          <w:rFonts w:ascii="Times New Roman" w:hAnsi="Times New Roman"/>
          <w:sz w:val="24"/>
          <w:szCs w:val="24"/>
        </w:rPr>
        <w:t xml:space="preserve">недоліки (дефекти), </w:t>
      </w:r>
      <w:r>
        <w:rPr>
          <w:rFonts w:ascii="Times New Roman" w:hAnsi="Times New Roman"/>
          <w:sz w:val="24"/>
          <w:szCs w:val="24"/>
        </w:rPr>
        <w:t xml:space="preserve">або не усунення таких недоліків у встановлені строки, </w:t>
      </w:r>
      <w:r w:rsidRPr="003615BB">
        <w:rPr>
          <w:rFonts w:ascii="Times New Roman" w:hAnsi="Times New Roman"/>
          <w:sz w:val="24"/>
          <w:szCs w:val="24"/>
        </w:rPr>
        <w:t>Замовник може усунути їх із залуче</w:t>
      </w:r>
      <w:r>
        <w:rPr>
          <w:rFonts w:ascii="Times New Roman" w:hAnsi="Times New Roman"/>
          <w:sz w:val="24"/>
          <w:szCs w:val="24"/>
        </w:rPr>
        <w:t>нням третіх осіб. У такому разі Виконавець</w:t>
      </w:r>
      <w:r w:rsidRPr="003615BB">
        <w:rPr>
          <w:rFonts w:ascii="Times New Roman" w:hAnsi="Times New Roman"/>
          <w:sz w:val="24"/>
          <w:szCs w:val="24"/>
        </w:rPr>
        <w:t xml:space="preserve"> зобов’язаний повністю компенсувати Замовнику витрати, пов’язані з усуненням зазначених недоліків.</w:t>
      </w:r>
    </w:p>
    <w:p w:rsidR="003518DA" w:rsidRPr="007F0A5B" w:rsidRDefault="003518DA" w:rsidP="003518DA">
      <w:pPr>
        <w:keepNext/>
        <w:spacing w:after="0" w:line="240" w:lineRule="auto"/>
        <w:ind w:right="-284"/>
        <w:jc w:val="both"/>
        <w:outlineLvl w:val="2"/>
        <w:rPr>
          <w:rFonts w:ascii="Times New Roman" w:eastAsia="Times New Roman" w:hAnsi="Times New Roman"/>
          <w:sz w:val="24"/>
          <w:szCs w:val="24"/>
        </w:rPr>
      </w:pPr>
      <w:r w:rsidRPr="003615BB">
        <w:rPr>
          <w:rFonts w:ascii="Times New Roman" w:eastAsia="Times New Roman" w:hAnsi="Times New Roman"/>
          <w:bCs/>
          <w:sz w:val="24"/>
          <w:szCs w:val="24"/>
          <w:lang w:val="x-none"/>
        </w:rPr>
        <w:t>6.7.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Про час і дату підписання акта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proofErr w:type="spellStart"/>
      <w:r w:rsidRPr="007F0A5B">
        <w:rPr>
          <w:rFonts w:ascii="Times New Roman" w:eastAsia="Times New Roman" w:hAnsi="Times New Roman"/>
          <w:sz w:val="24"/>
          <w:szCs w:val="24"/>
        </w:rPr>
        <w:t>язку</w:t>
      </w:r>
      <w:proofErr w:type="spellEnd"/>
      <w:r w:rsidRPr="007F0A5B">
        <w:rPr>
          <w:rFonts w:ascii="Times New Roman" w:eastAsia="Times New Roman" w:hAnsi="Times New Roman"/>
          <w:sz w:val="24"/>
          <w:szCs w:val="24"/>
        </w:rPr>
        <w:t xml:space="preserve">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xml:space="preserve">) та/або телефонного номера (через </w:t>
      </w:r>
      <w:proofErr w:type="spellStart"/>
      <w:r w:rsidRPr="007F0A5B">
        <w:rPr>
          <w:rFonts w:ascii="Times New Roman" w:eastAsia="Times New Roman" w:hAnsi="Times New Roman"/>
          <w:sz w:val="24"/>
          <w:szCs w:val="24"/>
        </w:rPr>
        <w:t>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 xml:space="preserve">являється для підписання акта, такий акт направляється Виконавцю на поштову та/ або електронну адресу чи за </w:t>
      </w:r>
      <w:proofErr w:type="spellStart"/>
      <w:r w:rsidRPr="007F0A5B">
        <w:rPr>
          <w:rFonts w:ascii="Times New Roman" w:eastAsia="Times New Roman" w:hAnsi="Times New Roman"/>
          <w:sz w:val="24"/>
          <w:szCs w:val="24"/>
        </w:rPr>
        <w:t>месенджером</w:t>
      </w:r>
      <w:proofErr w:type="spellEnd"/>
      <w:r w:rsidRPr="007F0A5B">
        <w:rPr>
          <w:rFonts w:ascii="Times New Roman" w:eastAsia="Times New Roman" w:hAnsi="Times New Roman"/>
          <w:sz w:val="24"/>
          <w:szCs w:val="24"/>
        </w:rPr>
        <w:t xml:space="preserve"> телефонного номеру (</w:t>
      </w:r>
      <w:proofErr w:type="spellStart"/>
      <w:r w:rsidRPr="007F0A5B">
        <w:rPr>
          <w:rFonts w:ascii="Times New Roman" w:eastAsia="Times New Roman" w:hAnsi="Times New Roman"/>
          <w:sz w:val="24"/>
          <w:szCs w:val="24"/>
        </w:rPr>
        <w:t>через_Viber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акта,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9C3022" w:rsidRDefault="009C3022" w:rsidP="003518DA">
      <w:pPr>
        <w:spacing w:after="0" w:line="240" w:lineRule="auto"/>
        <w:ind w:right="-284"/>
        <w:jc w:val="center"/>
        <w:rPr>
          <w:rFonts w:ascii="Times New Roman" w:hAnsi="Times New Roman"/>
          <w:b/>
          <w:sz w:val="24"/>
          <w:szCs w:val="24"/>
        </w:rPr>
      </w:pPr>
    </w:p>
    <w:p w:rsidR="003518DA" w:rsidRPr="00BF55BF" w:rsidRDefault="003518DA" w:rsidP="003518DA">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3518DA" w:rsidRPr="003615BB" w:rsidRDefault="003518DA" w:rsidP="003518DA">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9C3022" w:rsidRDefault="003518DA" w:rsidP="009C3022">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 xml:space="preserve">опущених  </w:t>
      </w:r>
    </w:p>
    <w:p w:rsidR="009C3022" w:rsidRPr="004F2E1D" w:rsidRDefault="009C3022" w:rsidP="009C3022">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9C3022" w:rsidRPr="0086495C" w:rsidRDefault="009C3022" w:rsidP="009C3022">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7F0A5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Виконавцем порушень </w:t>
      </w:r>
      <w:r w:rsidRPr="007F0A5B">
        <w:rPr>
          <w:rFonts w:ascii="Times New Roman" w:hAnsi="Times New Roman"/>
          <w:sz w:val="24"/>
          <w:szCs w:val="24"/>
        </w:rPr>
        <w:t>та/або в межах гарантійних строків</w:t>
      </w:r>
      <w:r>
        <w:rPr>
          <w:rFonts w:ascii="Times New Roman" w:hAnsi="Times New Roman"/>
          <w:sz w:val="24"/>
          <w:szCs w:val="24"/>
        </w:rPr>
        <w:t>.</w:t>
      </w:r>
      <w:r w:rsidRPr="007F0A5B">
        <w:rPr>
          <w:rFonts w:ascii="Times New Roman" w:hAnsi="Times New Roman"/>
          <w:sz w:val="24"/>
          <w:szCs w:val="24"/>
        </w:rPr>
        <w:t xml:space="preserve"> </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3518DA" w:rsidRDefault="003518DA" w:rsidP="003518DA">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3518DA" w:rsidRPr="00157FBC"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3518DA" w:rsidRPr="003615BB" w:rsidRDefault="003518DA" w:rsidP="003518DA">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3518DA"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7.2.2.  Ініціювати внесення змін у цей Договір.</w:t>
      </w:r>
    </w:p>
    <w:p w:rsidR="003518DA" w:rsidRPr="003615BB" w:rsidRDefault="003518DA" w:rsidP="003518DA">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7.3.1. Не пізніше ніж за 3 (три) календарні дні до початку надання послуг, визначених п. 1.2. Договору, надати Виконавцю обсяг надання послуг.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3518DA" w:rsidRPr="003615BB" w:rsidRDefault="003518DA" w:rsidP="003518DA">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3518DA" w:rsidRDefault="003518DA" w:rsidP="00157FBC">
      <w:pPr>
        <w:widowControl w:val="0"/>
        <w:autoSpaceDE w:val="0"/>
        <w:autoSpaceDN w:val="0"/>
        <w:adjustRightInd w:val="0"/>
        <w:spacing w:after="0" w:line="240" w:lineRule="auto"/>
        <w:ind w:right="-284"/>
        <w:outlineLvl w:val="2"/>
        <w:rPr>
          <w:rFonts w:ascii="Times New Roman" w:hAnsi="Times New Roman"/>
          <w:sz w:val="24"/>
          <w:szCs w:val="24"/>
          <w:lang w:val="ru-RU"/>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Pr="003615BB">
        <w:rPr>
          <w:rFonts w:ascii="Times New Roman" w:hAnsi="Times New Roman"/>
          <w:sz w:val="24"/>
          <w:szCs w:val="24"/>
        </w:rPr>
        <w:t xml:space="preserve">  в </w:t>
      </w:r>
    </w:p>
    <w:p w:rsidR="003518DA" w:rsidRPr="00D704F4" w:rsidRDefault="003518DA" w:rsidP="003518DA">
      <w:pPr>
        <w:spacing w:after="0" w:line="240" w:lineRule="auto"/>
        <w:ind w:right="-284"/>
        <w:jc w:val="both"/>
        <w:rPr>
          <w:rFonts w:ascii="Times New Roman" w:eastAsia="Times New Roman" w:hAnsi="Times New Roman" w:cs="Times New Roman"/>
          <w:sz w:val="24"/>
          <w:szCs w:val="24"/>
        </w:rPr>
      </w:pPr>
      <w:r w:rsidRPr="003615BB">
        <w:rPr>
          <w:rFonts w:ascii="Times New Roman" w:hAnsi="Times New Roman"/>
          <w:sz w:val="24"/>
          <w:szCs w:val="24"/>
        </w:rPr>
        <w:t>порядку встановленому законодавст</w:t>
      </w:r>
      <w:r>
        <w:rPr>
          <w:rFonts w:ascii="Times New Roman" w:hAnsi="Times New Roman"/>
          <w:sz w:val="24"/>
          <w:szCs w:val="24"/>
        </w:rPr>
        <w:t>вом,</w:t>
      </w:r>
      <w:r w:rsidRPr="00F33999">
        <w:rPr>
          <w:rFonts w:ascii="Times New Roman" w:eastAsia="Times New Roman" w:hAnsi="Times New Roman" w:cs="Times New Roman"/>
          <w:color w:val="FF0000"/>
          <w:sz w:val="24"/>
          <w:szCs w:val="24"/>
        </w:rPr>
        <w:t xml:space="preserve"> </w:t>
      </w:r>
      <w:r w:rsidRPr="00D704F4">
        <w:rPr>
          <w:rFonts w:ascii="Times New Roman" w:eastAsia="Times New Roman" w:hAnsi="Times New Roman" w:cs="Times New Roman"/>
          <w:sz w:val="24"/>
          <w:szCs w:val="24"/>
        </w:rPr>
        <w:t xml:space="preserve">за дотриманням проектних рішень та вимог державних стандартів, будівельних норм і правил, технологією надання послуг з поточного ремонту а також контролю за якістю та обсягами послуг, виконаних за цим Договором. </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518DA" w:rsidRPr="003615BB" w:rsidRDefault="003518DA" w:rsidP="003518DA">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Виконавець зобов’язується:</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7.4.1. Розпочати надання послуг не пізніше 3 (трьох) днів з моменту підписання цього Договору. </w:t>
      </w:r>
    </w:p>
    <w:p w:rsidR="003518DA" w:rsidRPr="00003FD8" w:rsidRDefault="003518DA" w:rsidP="00003FD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003FD8">
        <w:rPr>
          <w:rFonts w:ascii="Times New Roman" w:hAnsi="Times New Roman"/>
          <w:sz w:val="24"/>
          <w:szCs w:val="24"/>
        </w:rPr>
        <w:t xml:space="preserve">7.4.2. Організувати і надавати послуги у відповідності до вимог діючих державних </w:t>
      </w:r>
      <w:r w:rsidR="00003FD8" w:rsidRPr="00003FD8">
        <w:rPr>
          <w:rFonts w:ascii="Times New Roman" w:hAnsi="Times New Roman"/>
          <w:sz w:val="24"/>
          <w:szCs w:val="24"/>
        </w:rPr>
        <w:t>будівельних норм України, норм</w:t>
      </w:r>
      <w:r w:rsidRPr="00003FD8">
        <w:rPr>
          <w:rFonts w:ascii="Times New Roman" w:hAnsi="Times New Roman"/>
          <w:sz w:val="24"/>
          <w:szCs w:val="24"/>
        </w:rPr>
        <w:t xml:space="preserve"> чинного зак</w:t>
      </w:r>
      <w:r w:rsidR="00003FD8" w:rsidRPr="00003FD8">
        <w:rPr>
          <w:rFonts w:ascii="Times New Roman" w:hAnsi="Times New Roman"/>
          <w:sz w:val="24"/>
          <w:szCs w:val="24"/>
        </w:rPr>
        <w:t>онодавства України, затверджених стандартів, нормативів</w:t>
      </w:r>
      <w:r w:rsidRPr="00003FD8">
        <w:rPr>
          <w:rFonts w:ascii="Times New Roman" w:hAnsi="Times New Roman"/>
          <w:sz w:val="24"/>
          <w:szCs w:val="24"/>
        </w:rPr>
        <w:t xml:space="preserve">, </w:t>
      </w:r>
      <w:r w:rsidR="00003FD8" w:rsidRPr="00003FD8">
        <w:rPr>
          <w:rFonts w:ascii="Times New Roman" w:hAnsi="Times New Roman"/>
          <w:sz w:val="24"/>
          <w:szCs w:val="24"/>
        </w:rPr>
        <w:t>порядків, правил</w:t>
      </w:r>
      <w:r w:rsidRPr="00003FD8">
        <w:rPr>
          <w:rFonts w:ascii="Times New Roman" w:hAnsi="Times New Roman"/>
          <w:sz w:val="24"/>
          <w:szCs w:val="24"/>
        </w:rPr>
        <w:t xml:space="preserve"> та </w:t>
      </w:r>
      <w:r w:rsidR="00003FD8" w:rsidRPr="00003FD8">
        <w:rPr>
          <w:rFonts w:ascii="Times New Roman" w:hAnsi="Times New Roman"/>
          <w:sz w:val="24"/>
          <w:szCs w:val="24"/>
        </w:rPr>
        <w:t>вимог</w:t>
      </w:r>
      <w:r w:rsidR="00D705B0" w:rsidRPr="00003FD8">
        <w:rPr>
          <w:rFonts w:ascii="Times New Roman" w:hAnsi="Times New Roman"/>
          <w:sz w:val="24"/>
          <w:szCs w:val="24"/>
        </w:rPr>
        <w:t xml:space="preserve">  (в тому числі пожежних,</w:t>
      </w:r>
      <w:r w:rsidRPr="00003FD8">
        <w:rPr>
          <w:rFonts w:ascii="Times New Roman" w:hAnsi="Times New Roman"/>
          <w:sz w:val="24"/>
          <w:szCs w:val="24"/>
        </w:rPr>
        <w:t xml:space="preserve"> санітарно-технічних норм</w:t>
      </w:r>
      <w:r w:rsidR="00D705B0" w:rsidRPr="00003FD8">
        <w:rPr>
          <w:rFonts w:ascii="Times New Roman" w:hAnsi="Times New Roman"/>
          <w:sz w:val="24"/>
          <w:szCs w:val="24"/>
        </w:rPr>
        <w:t>, техніки безпеки</w:t>
      </w:r>
      <w:r w:rsidRPr="00003FD8">
        <w:rPr>
          <w:rFonts w:ascii="Times New Roman" w:hAnsi="Times New Roman"/>
          <w:sz w:val="24"/>
          <w:szCs w:val="24"/>
        </w:rPr>
        <w:t xml:space="preserve"> та правил охорони праці).</w:t>
      </w:r>
    </w:p>
    <w:p w:rsidR="003518DA" w:rsidRPr="00D704F4" w:rsidRDefault="003D47B4"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7.4.3. </w:t>
      </w:r>
      <w:r w:rsidR="003518DA" w:rsidRPr="00D704F4">
        <w:rPr>
          <w:rFonts w:ascii="Times New Roman" w:hAnsi="Times New Roman"/>
          <w:sz w:val="24"/>
          <w:szCs w:val="24"/>
        </w:rPr>
        <w:t>Проводити перевірки й іспити якості надання послуг, матеріалів, тощо.</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7.4.4</w:t>
      </w:r>
      <w:r w:rsidRPr="003615BB">
        <w:rPr>
          <w:rFonts w:ascii="Times New Roman" w:hAnsi="Times New Roman"/>
          <w:sz w:val="24"/>
          <w:szCs w:val="24"/>
        </w:rPr>
        <w:t>. Надавати послуги з використанням власни</w:t>
      </w:r>
      <w:r>
        <w:rPr>
          <w:rFonts w:ascii="Times New Roman" w:hAnsi="Times New Roman"/>
          <w:sz w:val="24"/>
          <w:szCs w:val="24"/>
        </w:rPr>
        <w:t xml:space="preserve">х ресурсів. </w:t>
      </w:r>
      <w:r w:rsidRPr="003615BB">
        <w:rPr>
          <w:rFonts w:ascii="Times New Roman" w:hAnsi="Times New Roman"/>
          <w:sz w:val="24"/>
          <w:szCs w:val="24"/>
        </w:rPr>
        <w:t xml:space="preserve">   </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7.4.5</w:t>
      </w:r>
      <w:r w:rsidRPr="003615BB">
        <w:rPr>
          <w:rFonts w:ascii="Times New Roman" w:hAnsi="Times New Roman"/>
          <w:sz w:val="24"/>
          <w:szCs w:val="24"/>
        </w:rPr>
        <w:t>. Своєчасно усувати недоліки послуг, допущені з його вини, за власні кошти.</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7.4.6</w:t>
      </w:r>
      <w:r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7.4.7</w:t>
      </w:r>
      <w:r w:rsidRPr="003615BB">
        <w:rPr>
          <w:rFonts w:ascii="Times New Roman" w:hAnsi="Times New Roman"/>
          <w:sz w:val="24"/>
          <w:szCs w:val="24"/>
        </w:rPr>
        <w:t xml:space="preserve">. Надавати можливість Замовнику в будь-який момент здійснювати перевірку якості </w:t>
      </w:r>
      <w:r>
        <w:rPr>
          <w:rFonts w:ascii="Times New Roman" w:hAnsi="Times New Roman"/>
          <w:sz w:val="24"/>
          <w:szCs w:val="24"/>
        </w:rPr>
        <w:t> </w:t>
      </w:r>
      <w:r w:rsidRPr="003615BB">
        <w:rPr>
          <w:rFonts w:ascii="Times New Roman" w:hAnsi="Times New Roman"/>
          <w:sz w:val="24"/>
          <w:szCs w:val="24"/>
        </w:rPr>
        <w:t>послуг, а також матеріалів, що використовуються Виконавцем. При цьому Замовник зобов’язаний повідомити Виконавцю п</w:t>
      </w:r>
      <w:r>
        <w:rPr>
          <w:rFonts w:ascii="Times New Roman" w:hAnsi="Times New Roman"/>
          <w:sz w:val="24"/>
          <w:szCs w:val="24"/>
        </w:rPr>
        <w:t xml:space="preserve">осаду та прізвище такої особи. </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7.4.8</w:t>
      </w:r>
      <w:r w:rsidRPr="003615BB">
        <w:rPr>
          <w:rFonts w:ascii="Times New Roman" w:hAnsi="Times New Roman"/>
          <w:sz w:val="24"/>
          <w:szCs w:val="24"/>
        </w:rPr>
        <w:t>. Вживати заходів до збереження майна Замовника.</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7.4.9</w:t>
      </w:r>
      <w:r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7.4.10</w:t>
      </w:r>
      <w:r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3518DA" w:rsidRDefault="003518DA" w:rsidP="003518DA">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7.4.11</w:t>
      </w:r>
      <w:r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9C3022" w:rsidRDefault="009C3022" w:rsidP="003518DA">
      <w:pPr>
        <w:spacing w:after="0" w:line="240" w:lineRule="auto"/>
        <w:ind w:right="-284"/>
        <w:jc w:val="center"/>
        <w:rPr>
          <w:rFonts w:ascii="Times New Roman" w:hAnsi="Times New Roman"/>
          <w:b/>
          <w:sz w:val="24"/>
          <w:szCs w:val="24"/>
        </w:rPr>
      </w:pPr>
    </w:p>
    <w:p w:rsidR="003518DA" w:rsidRPr="00501345" w:rsidRDefault="003518DA" w:rsidP="003518DA">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lastRenderedPageBreak/>
        <w:t>VІII. ЗАЛУЧЕННЯ ДО НАДАННЯ ПОСЛУГ РОБОЧОЇ СИЛИ</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9C3022" w:rsidRDefault="003518DA" w:rsidP="009C3022">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8.2. Виконавець повинен забезпечити дотримання трудового законодавства, зокрема створення </w:t>
      </w:r>
    </w:p>
    <w:p w:rsidR="009C3022" w:rsidRPr="004F2E1D" w:rsidRDefault="009C3022" w:rsidP="009C3022">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9C3022" w:rsidRPr="0086495C" w:rsidRDefault="009C3022" w:rsidP="009C3022">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1A21B0" w:rsidRPr="0086495C" w:rsidRDefault="003518DA" w:rsidP="009C3022">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здорових і безпечних умов праці та відпочинку працівників (додержання правил і норм техніки безпеки, виробничої санітарії, гігієни </w:t>
      </w:r>
      <w:r>
        <w:rPr>
          <w:rFonts w:ascii="Times New Roman" w:hAnsi="Times New Roman"/>
          <w:sz w:val="24"/>
          <w:szCs w:val="24"/>
        </w:rPr>
        <w:t xml:space="preserve">та охорони </w:t>
      </w:r>
      <w:r w:rsidRPr="003615BB">
        <w:rPr>
          <w:rFonts w:ascii="Times New Roman" w:hAnsi="Times New Roman"/>
          <w:sz w:val="24"/>
          <w:szCs w:val="24"/>
        </w:rPr>
        <w:t xml:space="preserve">праці, протипожежної охорони тощо), а також </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проведення відповідного  інструктажу.</w:t>
      </w:r>
    </w:p>
    <w:p w:rsidR="00003FD8" w:rsidRDefault="003518DA" w:rsidP="001A21B0">
      <w:pPr>
        <w:widowControl w:val="0"/>
        <w:autoSpaceDE w:val="0"/>
        <w:autoSpaceDN w:val="0"/>
        <w:adjustRightInd w:val="0"/>
        <w:spacing w:after="0" w:line="240" w:lineRule="auto"/>
        <w:ind w:right="-284"/>
        <w:jc w:val="both"/>
        <w:outlineLvl w:val="2"/>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Pr="003615BB">
        <w:rPr>
          <w:rFonts w:ascii="Times New Roman" w:hAnsi="Times New Roman"/>
          <w:b/>
          <w:sz w:val="24"/>
          <w:szCs w:val="24"/>
        </w:rPr>
        <w:t xml:space="preserve"> </w:t>
      </w:r>
    </w:p>
    <w:p w:rsidR="003518DA" w:rsidRPr="00501345" w:rsidRDefault="003518DA" w:rsidP="003518DA">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3518DA" w:rsidRPr="003615BB"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3518DA" w:rsidRDefault="003518DA" w:rsidP="003518DA">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3518DA" w:rsidRPr="000C3818" w:rsidRDefault="003518DA" w:rsidP="003518DA">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9C3022" w:rsidRDefault="009C3022" w:rsidP="003518DA">
      <w:pPr>
        <w:widowControl w:val="0"/>
        <w:autoSpaceDE w:val="0"/>
        <w:autoSpaceDN w:val="0"/>
        <w:adjustRightInd w:val="0"/>
        <w:spacing w:after="0" w:line="240" w:lineRule="auto"/>
        <w:jc w:val="center"/>
        <w:outlineLvl w:val="2"/>
        <w:rPr>
          <w:rFonts w:ascii="Times New Roman" w:hAnsi="Times New Roman"/>
          <w:b/>
          <w:sz w:val="24"/>
          <w:szCs w:val="24"/>
        </w:rPr>
      </w:pPr>
    </w:p>
    <w:p w:rsidR="003518DA" w:rsidRPr="00501345"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3518DA"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3518DA" w:rsidRPr="00D704F4" w:rsidRDefault="003518DA" w:rsidP="003518DA">
      <w:pPr>
        <w:spacing w:after="0" w:line="240" w:lineRule="auto"/>
        <w:ind w:right="-284"/>
        <w:jc w:val="both"/>
        <w:rPr>
          <w:rFonts w:ascii="Times New Roman" w:eastAsia="Times New Roman" w:hAnsi="Times New Roman" w:cs="Times New Roman"/>
          <w:sz w:val="24"/>
          <w:szCs w:val="24"/>
        </w:rPr>
      </w:pPr>
      <w:r w:rsidRPr="00D704F4">
        <w:rPr>
          <w:rFonts w:ascii="Times New Roman" w:eastAsia="Times New Roman" w:hAnsi="Times New Roman" w:cs="Times New Roman"/>
          <w:sz w:val="24"/>
          <w:szCs w:val="24"/>
        </w:rPr>
        <w:t xml:space="preserve">10.2. 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Pr>
          <w:rFonts w:ascii="Times New Roman" w:hAnsi="Times New Roman"/>
          <w:sz w:val="24"/>
          <w:szCs w:val="24"/>
        </w:rPr>
        <w:t>10.3</w:t>
      </w:r>
      <w:r w:rsidRPr="003615BB">
        <w:rPr>
          <w:rFonts w:ascii="Times New Roman" w:hAnsi="Times New Roman"/>
          <w:sz w:val="24"/>
          <w:szCs w:val="24"/>
        </w:rPr>
        <w:t>. Якщо Виконавець не розпочав надання послуг у ст</w:t>
      </w:r>
      <w:r>
        <w:rPr>
          <w:rFonts w:ascii="Times New Roman" w:hAnsi="Times New Roman"/>
          <w:sz w:val="24"/>
          <w:szCs w:val="24"/>
        </w:rPr>
        <w:t>роки визначені п. п. 7.4.1.</w:t>
      </w:r>
      <w:r w:rsidRPr="003615BB">
        <w:rPr>
          <w:rFonts w:ascii="Times New Roman" w:hAnsi="Times New Roman"/>
          <w:sz w:val="24"/>
          <w:szCs w:val="24"/>
        </w:rPr>
        <w:t xml:space="preserve"> цього Договору, Виконавець сплачує Замовнику штраф у розмірі 20% від суми даного Договору.</w:t>
      </w:r>
    </w:p>
    <w:p w:rsidR="003518DA" w:rsidRPr="003615BB"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10.4</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За ненадання послуг у строки, визначенні цим Договором, чи 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w:t>
      </w:r>
      <w:r>
        <w:rPr>
          <w:rFonts w:ascii="Times New Roman" w:hAnsi="Times New Roman"/>
          <w:sz w:val="24"/>
          <w:szCs w:val="24"/>
        </w:rPr>
        <w:t xml:space="preserve"> не наданих</w:t>
      </w:r>
      <w:r w:rsidRPr="003615BB">
        <w:rPr>
          <w:rFonts w:ascii="Times New Roman" w:hAnsi="Times New Roman"/>
          <w:sz w:val="24"/>
          <w:szCs w:val="24"/>
        </w:rPr>
        <w:t xml:space="preserve"> послуг.</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10.5</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10.6</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Договорі, але при прийнятті послуг Замовником виявлені недоліки цих послуг, Виконавець зобов'язаний усунути недоліки з</w:t>
      </w:r>
      <w:r>
        <w:rPr>
          <w:rFonts w:ascii="Times New Roman" w:hAnsi="Times New Roman"/>
          <w:sz w:val="24"/>
          <w:szCs w:val="24"/>
        </w:rPr>
        <w:t>а свій рахунок у терміни, встановл</w:t>
      </w:r>
      <w:r w:rsidRPr="003615BB">
        <w:rPr>
          <w:rFonts w:ascii="Times New Roman" w:hAnsi="Times New Roman"/>
          <w:sz w:val="24"/>
          <w:szCs w:val="24"/>
        </w:rPr>
        <w:t xml:space="preserve">ені </w:t>
      </w:r>
      <w:r>
        <w:rPr>
          <w:rFonts w:ascii="Times New Roman" w:hAnsi="Times New Roman"/>
          <w:sz w:val="24"/>
          <w:szCs w:val="24"/>
        </w:rPr>
        <w:t>З</w:t>
      </w:r>
      <w:r w:rsidRPr="003615BB">
        <w:rPr>
          <w:rFonts w:ascii="Times New Roman" w:hAnsi="Times New Roman"/>
          <w:sz w:val="24"/>
          <w:szCs w:val="24"/>
        </w:rPr>
        <w:t>амовником в Акті. У разі порушення термінів усунення недоліків, що виявлені під час надання послуг Виконавець зобов'язаний сплати</w:t>
      </w:r>
      <w:r>
        <w:rPr>
          <w:rFonts w:ascii="Times New Roman" w:hAnsi="Times New Roman"/>
          <w:sz w:val="24"/>
          <w:szCs w:val="24"/>
        </w:rPr>
        <w:t xml:space="preserve">ти Замовнику штраф у розмірі 100 </w:t>
      </w:r>
      <w:r w:rsidRPr="003615BB">
        <w:rPr>
          <w:rFonts w:ascii="Times New Roman" w:hAnsi="Times New Roman"/>
          <w:sz w:val="24"/>
          <w:szCs w:val="24"/>
        </w:rPr>
        <w:t xml:space="preserve">% від суми неякісно наданих послуг. </w:t>
      </w:r>
    </w:p>
    <w:p w:rsidR="003518DA" w:rsidRPr="003615BB" w:rsidRDefault="003518DA" w:rsidP="003518DA">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10.7</w:t>
      </w:r>
      <w:r w:rsidRPr="003615BB">
        <w:rPr>
          <w:rFonts w:ascii="Times New Roman" w:hAnsi="Times New Roman"/>
          <w:sz w:val="24"/>
          <w:szCs w:val="24"/>
        </w:rPr>
        <w:t xml:space="preserve">. За збитки, заподіяні третім особам, відповідальність несе винна </w:t>
      </w:r>
      <w:proofErr w:type="spellStart"/>
      <w:r w:rsidRPr="003615BB">
        <w:rPr>
          <w:rFonts w:ascii="Times New Roman" w:hAnsi="Times New Roman"/>
          <w:sz w:val="24"/>
          <w:szCs w:val="24"/>
        </w:rPr>
        <w:t>Cторона</w:t>
      </w:r>
      <w:proofErr w:type="spellEnd"/>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10.8</w:t>
      </w:r>
      <w:r w:rsidRPr="003615BB">
        <w:rPr>
          <w:rFonts w:ascii="Times New Roman" w:hAnsi="Times New Roman"/>
          <w:sz w:val="24"/>
          <w:szCs w:val="24"/>
        </w:rPr>
        <w:t xml:space="preserve">.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або неналежне виконання зобов’язань субпідрядниками. </w:t>
      </w:r>
    </w:p>
    <w:p w:rsidR="009C3022" w:rsidRDefault="009C3022" w:rsidP="003518DA">
      <w:pPr>
        <w:spacing w:after="0" w:line="240" w:lineRule="auto"/>
        <w:jc w:val="center"/>
        <w:rPr>
          <w:rFonts w:ascii="Times New Roman" w:hAnsi="Times New Roman"/>
          <w:b/>
          <w:sz w:val="24"/>
          <w:szCs w:val="24"/>
        </w:rPr>
      </w:pPr>
    </w:p>
    <w:p w:rsidR="003518DA" w:rsidRPr="007561C8" w:rsidRDefault="003518DA" w:rsidP="003518DA">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3518DA" w:rsidRDefault="003518DA" w:rsidP="003518DA">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lastRenderedPageBreak/>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3518DA" w:rsidRPr="007561C8" w:rsidRDefault="003518DA" w:rsidP="003518DA">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9C3022" w:rsidRDefault="003518DA" w:rsidP="009C3022">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12.1. Будь-які зміни і доповнення до цього Договору  мають силу лише в тому випадку, якщо </w:t>
      </w:r>
    </w:p>
    <w:p w:rsidR="009C3022" w:rsidRPr="004F2E1D" w:rsidRDefault="009C3022" w:rsidP="009C3022">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9C3022" w:rsidRPr="0086495C" w:rsidRDefault="009C3022" w:rsidP="009C3022">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вони оформлені в письмовому вигляді і підписані обома Сторонами.</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9C3022" w:rsidRDefault="009C3022" w:rsidP="003518DA">
      <w:pPr>
        <w:widowControl w:val="0"/>
        <w:autoSpaceDE w:val="0"/>
        <w:autoSpaceDN w:val="0"/>
        <w:adjustRightInd w:val="0"/>
        <w:spacing w:after="0" w:line="240" w:lineRule="auto"/>
        <w:jc w:val="center"/>
        <w:outlineLvl w:val="2"/>
        <w:rPr>
          <w:rFonts w:ascii="Times New Roman" w:hAnsi="Times New Roman"/>
          <w:b/>
          <w:sz w:val="24"/>
          <w:szCs w:val="24"/>
        </w:rPr>
      </w:pPr>
    </w:p>
    <w:p w:rsidR="003518DA" w:rsidRPr="007561C8"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3518DA" w:rsidRPr="009C3022" w:rsidRDefault="003518DA" w:rsidP="009C3022">
      <w:pPr>
        <w:widowControl w:val="0"/>
        <w:autoSpaceDE w:val="0"/>
        <w:autoSpaceDN w:val="0"/>
        <w:adjustRightInd w:val="0"/>
        <w:spacing w:after="0" w:line="240" w:lineRule="auto"/>
        <w:ind w:right="-284"/>
        <w:jc w:val="both"/>
        <w:outlineLvl w:val="2"/>
        <w:rPr>
          <w:rFonts w:ascii="Times New Roman" w:hAnsi="Times New Roman"/>
          <w:sz w:val="24"/>
          <w:szCs w:val="24"/>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3518DA" w:rsidRPr="00893F60" w:rsidRDefault="003518DA" w:rsidP="003518DA">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3518DA" w:rsidRPr="00893F60"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3518DA" w:rsidRDefault="003518DA" w:rsidP="003518DA">
      <w:pPr>
        <w:widowControl w:val="0"/>
        <w:autoSpaceDE w:val="0"/>
        <w:autoSpaceDN w:val="0"/>
        <w:adjustRightInd w:val="0"/>
        <w:spacing w:after="0" w:line="240" w:lineRule="auto"/>
        <w:ind w:right="-284"/>
        <w:outlineLvl w:val="2"/>
        <w:rPr>
          <w:rFonts w:ascii="Times New Roman" w:hAnsi="Times New Roman"/>
          <w:sz w:val="24"/>
          <w:szCs w:val="24"/>
          <w:lang w:val="ru-RU"/>
        </w:rPr>
      </w:pPr>
      <w:r w:rsidRPr="00893F60">
        <w:rPr>
          <w:rFonts w:ascii="Times New Roman" w:hAnsi="Times New Roman"/>
          <w:sz w:val="24"/>
          <w:szCs w:val="24"/>
        </w:rPr>
        <w:t xml:space="preserve">13.4. У разі виникнення  таких обставин, зацікавлена Сторона протягом 10-ти календарних днів </w:t>
      </w:r>
    </w:p>
    <w:p w:rsidR="003518DA"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3518DA"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3518DA" w:rsidRDefault="003518DA" w:rsidP="003518DA">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3518DA" w:rsidRPr="003615BB" w:rsidRDefault="003518DA" w:rsidP="003518DA">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3518DA" w:rsidRPr="003615BB" w:rsidRDefault="003518DA" w:rsidP="003518DA">
      <w:pPr>
        <w:tabs>
          <w:tab w:val="left" w:pos="1440"/>
        </w:tabs>
        <w:spacing w:after="0" w:line="240" w:lineRule="auto"/>
        <w:jc w:val="both"/>
        <w:rPr>
          <w:rFonts w:ascii="Times New Roman" w:hAnsi="Times New Roman"/>
          <w:i/>
          <w:sz w:val="24"/>
          <w:szCs w:val="24"/>
        </w:rPr>
      </w:pPr>
      <w:r w:rsidRPr="003615BB">
        <w:rPr>
          <w:rFonts w:ascii="Times New Roman" w:hAnsi="Times New Roman"/>
          <w:sz w:val="24"/>
          <w:szCs w:val="24"/>
        </w:rPr>
        <w:t>14.2.1. Затримка Виконавцем надання послуг у строки, визначені цим Договором.</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Pr="003615BB">
        <w:rPr>
          <w:rFonts w:ascii="Times New Roman" w:hAnsi="Times New Roman"/>
          <w:sz w:val="24"/>
          <w:szCs w:val="24"/>
        </w:rPr>
        <w:t xml:space="preserve"> закупівлі і цим Договором та неналежне виконання умов Договору. </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3518DA" w:rsidRPr="00A26A63"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 Замовник має право розірвати Договір в односторонньому порядку та вимагати відшкодування збитків.</w:t>
      </w:r>
    </w:p>
    <w:p w:rsidR="003518DA" w:rsidRPr="003615BB" w:rsidRDefault="003518DA" w:rsidP="003518DA">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3518DA" w:rsidRDefault="003518DA" w:rsidP="003518DA">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9C3022" w:rsidRDefault="003518DA" w:rsidP="009C3022">
      <w:pPr>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 xml:space="preserve">ення, інша кореспонденція та т. </w:t>
      </w:r>
      <w:r w:rsidRPr="003615BB">
        <w:rPr>
          <w:rFonts w:ascii="Times New Roman" w:eastAsia="Times New Roman" w:hAnsi="Times New Roman"/>
          <w:color w:val="000000"/>
          <w:sz w:val="24"/>
          <w:szCs w:val="24"/>
        </w:rPr>
        <w:t>і.),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xml:space="preserve">, вважаються такими, </w:t>
      </w:r>
    </w:p>
    <w:p w:rsidR="009C3022" w:rsidRPr="004F2E1D" w:rsidRDefault="009C3022" w:rsidP="009C3022">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9C3022" w:rsidRPr="0086495C" w:rsidRDefault="009C3022" w:rsidP="009C3022">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eastAsia="Times New Roman" w:hAnsi="Times New Roman"/>
          <w:color w:val="000000"/>
          <w:sz w:val="24"/>
          <w:szCs w:val="24"/>
        </w:rPr>
        <w:t xml:space="preserve">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3518DA" w:rsidRDefault="003518DA" w:rsidP="003518DA">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3518DA" w:rsidRPr="003615BB" w:rsidRDefault="003518DA" w:rsidP="003518DA">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3518DA" w:rsidRPr="00666EDE"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3518DA" w:rsidRPr="003615BB"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3518DA" w:rsidRPr="00666EDE"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3518DA" w:rsidRDefault="003518DA" w:rsidP="003518DA">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3518DA"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 xml:space="preserve">15.5. У разі випадкового пошкодження об’єкта надання послуг, ризик якого несе Виконавець, 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послуг третіх осіб.  </w:t>
      </w:r>
    </w:p>
    <w:p w:rsidR="003518DA" w:rsidRPr="009B7B58" w:rsidRDefault="003518DA" w:rsidP="003518DA">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3518DA" w:rsidRPr="00003FD8"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003FD8">
        <w:rPr>
          <w:rFonts w:ascii="Times New Roman" w:hAnsi="Times New Roman"/>
          <w:sz w:val="24"/>
          <w:szCs w:val="24"/>
        </w:rPr>
        <w:t xml:space="preserve">16.1. Цей Договір набирає чинності </w:t>
      </w:r>
      <w:r w:rsidRPr="00003FD8">
        <w:rPr>
          <w:rFonts w:ascii="Times New Roman" w:hAnsi="Times New Roman"/>
          <w:iCs/>
          <w:sz w:val="24"/>
          <w:szCs w:val="24"/>
        </w:rPr>
        <w:t>з дня його підписання</w:t>
      </w:r>
      <w:r w:rsidRPr="00003FD8">
        <w:rPr>
          <w:rFonts w:ascii="Times New Roman" w:hAnsi="Times New Roman"/>
          <w:i/>
          <w:iCs/>
          <w:sz w:val="24"/>
          <w:szCs w:val="24"/>
        </w:rPr>
        <w:t xml:space="preserve"> </w:t>
      </w:r>
      <w:r w:rsidRPr="00003FD8">
        <w:rPr>
          <w:rFonts w:ascii="Times New Roman" w:hAnsi="Times New Roman"/>
          <w:iCs/>
          <w:sz w:val="24"/>
          <w:szCs w:val="24"/>
        </w:rPr>
        <w:t>і діє</w:t>
      </w:r>
      <w:r w:rsidRPr="00003FD8">
        <w:rPr>
          <w:rFonts w:ascii="Times New Roman" w:hAnsi="Times New Roman"/>
          <w:i/>
          <w:iCs/>
          <w:sz w:val="24"/>
          <w:szCs w:val="24"/>
        </w:rPr>
        <w:t xml:space="preserve"> </w:t>
      </w:r>
      <w:r w:rsidRPr="00003FD8">
        <w:rPr>
          <w:rFonts w:ascii="Times New Roman" w:hAnsi="Times New Roman"/>
          <w:sz w:val="24"/>
          <w:szCs w:val="24"/>
        </w:rPr>
        <w:t>до 31.12.2023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3518DA" w:rsidRPr="009B7B58" w:rsidRDefault="003518DA" w:rsidP="003518DA">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17.2. Виконавець</w:t>
      </w:r>
      <w:r w:rsidRPr="003615BB">
        <w:rPr>
          <w:rFonts w:ascii="Times New Roman" w:hAnsi="Times New Roman"/>
          <w:b/>
          <w:sz w:val="24"/>
          <w:szCs w:val="24"/>
        </w:rPr>
        <w:t xml:space="preserve"> </w:t>
      </w:r>
      <w:r w:rsidRPr="003615BB">
        <w:rPr>
          <w:rFonts w:ascii="Times New Roman" w:hAnsi="Times New Roman"/>
          <w:sz w:val="24"/>
          <w:szCs w:val="24"/>
        </w:rPr>
        <w:t>підтверджує, що йому зрозуміло мету обробки персональних д</w:t>
      </w:r>
      <w:r>
        <w:rPr>
          <w:rFonts w:ascii="Times New Roman" w:hAnsi="Times New Roman"/>
          <w:sz w:val="24"/>
          <w:szCs w:val="24"/>
        </w:rPr>
        <w:t>аних, </w:t>
      </w:r>
      <w:r w:rsidRPr="003615BB">
        <w:rPr>
          <w:rFonts w:ascii="Times New Roman" w:hAnsi="Times New Roman"/>
          <w:sz w:val="24"/>
          <w:szCs w:val="24"/>
        </w:rPr>
        <w:t xml:space="preserve">попереджений, що обробка (в тому числі передача) персональних даних може бути </w:t>
      </w:r>
      <w:r w:rsidRPr="003615BB">
        <w:rPr>
          <w:rFonts w:ascii="Times New Roman" w:hAnsi="Times New Roman"/>
          <w:sz w:val="24"/>
          <w:szCs w:val="24"/>
        </w:rPr>
        <w:lastRenderedPageBreak/>
        <w:t>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9C3022" w:rsidRDefault="009C3022" w:rsidP="003518DA">
      <w:pPr>
        <w:widowControl w:val="0"/>
        <w:autoSpaceDE w:val="0"/>
        <w:autoSpaceDN w:val="0"/>
        <w:adjustRightInd w:val="0"/>
        <w:spacing w:after="0" w:line="240" w:lineRule="auto"/>
        <w:jc w:val="center"/>
        <w:outlineLvl w:val="2"/>
        <w:rPr>
          <w:rFonts w:ascii="Times New Roman" w:hAnsi="Times New Roman"/>
          <w:b/>
          <w:sz w:val="24"/>
          <w:szCs w:val="24"/>
        </w:rPr>
      </w:pPr>
    </w:p>
    <w:p w:rsidR="003518DA" w:rsidRPr="009B7B58"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9C3022" w:rsidRDefault="003518DA" w:rsidP="009C3022">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12"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p>
    <w:p w:rsidR="009C3022" w:rsidRPr="004F2E1D" w:rsidRDefault="009C3022" w:rsidP="009C3022">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9C3022" w:rsidRPr="0086495C" w:rsidRDefault="009C3022" w:rsidP="009C3022">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Default="00421ED3" w:rsidP="003518DA">
      <w:pPr>
        <w:spacing w:after="0" w:line="240" w:lineRule="auto"/>
        <w:ind w:right="-284"/>
        <w:jc w:val="both"/>
        <w:rPr>
          <w:rFonts w:ascii="Times New Roman" w:hAnsi="Times New Roman"/>
          <w:sz w:val="24"/>
          <w:szCs w:val="24"/>
        </w:rPr>
      </w:pPr>
      <w:hyperlink r:id="rId13" w:tgtFrame="_blank" w:history="1">
        <w:r w:rsidR="003518DA" w:rsidRPr="003615BB">
          <w:rPr>
            <w:rFonts w:ascii="Times New Roman" w:hAnsi="Times New Roman"/>
            <w:color w:val="0000FF"/>
            <w:sz w:val="24"/>
            <w:szCs w:val="24"/>
            <w:u w:val="single"/>
          </w:rPr>
          <w:t>Господарського</w:t>
        </w:r>
      </w:hyperlink>
      <w:r w:rsidR="003518DA" w:rsidRPr="003615BB">
        <w:rPr>
          <w:rFonts w:ascii="Times New Roman" w:hAnsi="Times New Roman"/>
          <w:sz w:val="24"/>
          <w:szCs w:val="24"/>
        </w:rPr>
        <w:t xml:space="preserve"> кодексів України з урахуванням особливостей, визначених Законом</w:t>
      </w:r>
      <w:r w:rsidR="003518DA">
        <w:rPr>
          <w:rFonts w:ascii="Times New Roman" w:hAnsi="Times New Roman"/>
          <w:sz w:val="24"/>
          <w:szCs w:val="24"/>
        </w:rPr>
        <w:t xml:space="preserve"> і Особливостями</w:t>
      </w:r>
      <w:r w:rsidR="003518DA"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 xml:space="preserve">18.2. Істотними умовами цього Договору </w:t>
      </w:r>
      <w:r w:rsidRPr="00E54F74">
        <w:rPr>
          <w:rFonts w:ascii="Times New Roman" w:eastAsia="Times New Roman" w:hAnsi="Times New Roman"/>
          <w:sz w:val="24"/>
          <w:szCs w:val="24"/>
        </w:rPr>
        <w:t>є предмет (найменування, кількість, якість), ціна</w:t>
      </w:r>
      <w:r>
        <w:rPr>
          <w:rFonts w:ascii="Times New Roman" w:eastAsia="Times New Roman" w:hAnsi="Times New Roman"/>
          <w:sz w:val="24"/>
          <w:szCs w:val="24"/>
        </w:rPr>
        <w:t xml:space="preserve"> та строк дії Договору. Інші умови Договору </w:t>
      </w:r>
      <w:r w:rsidRPr="00E54F74">
        <w:rPr>
          <w:rFonts w:ascii="Times New Roman" w:eastAsia="Times New Roman" w:hAnsi="Times New Roman"/>
          <w:sz w:val="24"/>
          <w:szCs w:val="24"/>
        </w:rPr>
        <w:t>не є</w:t>
      </w:r>
      <w:r>
        <w:rPr>
          <w:rFonts w:ascii="Times New Roman" w:eastAsia="Times New Roman" w:hAnsi="Times New Roman"/>
          <w:sz w:val="24"/>
          <w:szCs w:val="24"/>
        </w:rPr>
        <w:t xml:space="preserve"> істотними </w:t>
      </w:r>
      <w:r w:rsidRPr="00E54F74">
        <w:rPr>
          <w:rFonts w:ascii="Times New Roman" w:eastAsia="Times New Roman" w:hAnsi="Times New Roman"/>
          <w:sz w:val="24"/>
          <w:szCs w:val="24"/>
        </w:rPr>
        <w:t>та можуть змінюватися відповідно до норм Господарського та Цивільного кодексів.</w:t>
      </w:r>
    </w:p>
    <w:p w:rsidR="003518DA" w:rsidRPr="009C4508" w:rsidRDefault="003518DA" w:rsidP="009C4508">
      <w:pPr>
        <w:widowControl w:val="0"/>
        <w:autoSpaceDE w:val="0"/>
        <w:autoSpaceDN w:val="0"/>
        <w:adjustRightInd w:val="0"/>
        <w:spacing w:after="0" w:line="240" w:lineRule="auto"/>
        <w:ind w:right="-284"/>
        <w:jc w:val="both"/>
        <w:outlineLvl w:val="2"/>
        <w:rPr>
          <w:rFonts w:ascii="Times New Roman" w:hAnsi="Times New Roman"/>
          <w:sz w:val="24"/>
          <w:szCs w:val="24"/>
        </w:rPr>
      </w:pPr>
      <w:r w:rsidRPr="00102D37">
        <w:rPr>
          <w:rFonts w:ascii="Times New Roman" w:eastAsia="Times New Roman" w:hAnsi="Times New Roman" w:cs="Times New Roman"/>
          <w:sz w:val="24"/>
          <w:szCs w:val="24"/>
        </w:rPr>
        <w:t>18.3</w:t>
      </w:r>
      <w:r w:rsidR="005876FA"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w:t>
      </w:r>
      <w:r w:rsidR="005876FA" w:rsidRPr="00102D37">
        <w:rPr>
          <w:rStyle w:val="afa"/>
          <w:rFonts w:ascii="Times New Roman" w:hAnsi="Times New Roman" w:cs="Times New Roman"/>
          <w:sz w:val="24"/>
          <w:szCs w:val="24"/>
        </w:rPr>
        <w:t>, у тому числі за результатами електронного аукціону</w:t>
      </w:r>
      <w:r w:rsidR="009C4508">
        <w:rPr>
          <w:rFonts w:ascii="Times New Roman" w:hAnsi="Times New Roman" w:cs="Times New Roman"/>
          <w:sz w:val="24"/>
          <w:szCs w:val="24"/>
        </w:rPr>
        <w:t>, крім випадків:</w:t>
      </w:r>
      <w:r w:rsidR="009C4508">
        <w:rPr>
          <w:rFonts w:ascii="Times New Roman" w:hAnsi="Times New Roman" w:cs="Times New Roman"/>
          <w:sz w:val="24"/>
          <w:szCs w:val="24"/>
        </w:rPr>
        <w:br/>
        <w:t>-</w:t>
      </w:r>
      <w:r w:rsidR="005876FA" w:rsidRPr="00102D37">
        <w:rPr>
          <w:rFonts w:ascii="Times New Roman" w:hAnsi="Times New Roman" w:cs="Times New Roman"/>
          <w:sz w:val="24"/>
          <w:szCs w:val="24"/>
        </w:rPr>
        <w:t>визначення грошового еквівалента зоб</w:t>
      </w:r>
      <w:r w:rsidR="009C4508">
        <w:rPr>
          <w:rFonts w:ascii="Times New Roman" w:hAnsi="Times New Roman" w:cs="Times New Roman"/>
          <w:sz w:val="24"/>
          <w:szCs w:val="24"/>
        </w:rPr>
        <w:t>ов’язання в іноземній валюті;</w:t>
      </w:r>
      <w:r w:rsidR="009C4508">
        <w:rPr>
          <w:rFonts w:ascii="Times New Roman" w:hAnsi="Times New Roman" w:cs="Times New Roman"/>
          <w:sz w:val="24"/>
          <w:szCs w:val="24"/>
        </w:rPr>
        <w:br/>
        <w:t>-</w:t>
      </w:r>
      <w:r w:rsidR="005876FA" w:rsidRPr="00102D37">
        <w:rPr>
          <w:rFonts w:ascii="Times New Roman" w:hAnsi="Times New Roman" w:cs="Times New Roman"/>
          <w:sz w:val="24"/>
          <w:szCs w:val="24"/>
        </w:rPr>
        <w:t xml:space="preserve">перерахунку ціни в бік зменшення ціни тендерної пропозиції переможця </w:t>
      </w:r>
      <w:r w:rsidR="00102D37">
        <w:rPr>
          <w:rFonts w:ascii="Times New Roman" w:hAnsi="Times New Roman" w:cs="Times New Roman"/>
          <w:sz w:val="24"/>
          <w:szCs w:val="24"/>
        </w:rPr>
        <w:t>без зменшення обсягів закупівлі.</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3518DA" w:rsidRPr="00BD3276" w:rsidRDefault="003518DA" w:rsidP="003518DA">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sidR="009C70D7">
        <w:rPr>
          <w:rFonts w:ascii="Times New Roman" w:eastAsia="Times New Roman" w:hAnsi="Times New Roman" w:cs="Times New Roman"/>
          <w:b/>
          <w:color w:val="000000"/>
          <w:sz w:val="24"/>
          <w:szCs w:val="24"/>
        </w:rPr>
        <w:t>дписання договору про закупівлю.</w:t>
      </w:r>
    </w:p>
    <w:p w:rsidR="003518DA" w:rsidRDefault="003518DA" w:rsidP="003518DA">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xml:space="preserve">. Істотні умови цього Договору не можуть змінюватися </w:t>
      </w:r>
      <w:proofErr w:type="gramStart"/>
      <w:r w:rsidRPr="003615BB">
        <w:rPr>
          <w:rFonts w:ascii="Times New Roman" w:hAnsi="Times New Roman"/>
          <w:sz w:val="24"/>
          <w:szCs w:val="24"/>
        </w:rPr>
        <w:t>п</w:t>
      </w:r>
      <w:proofErr w:type="gramEnd"/>
      <w:r w:rsidRPr="003615BB">
        <w:rPr>
          <w:rFonts w:ascii="Times New Roman" w:hAnsi="Times New Roman"/>
          <w:sz w:val="24"/>
          <w:szCs w:val="24"/>
        </w:rPr>
        <w:t>ісля його підписання до виконання зобов’язань Сторонами в повному обсязі, крім випадків:</w:t>
      </w:r>
    </w:p>
    <w:p w:rsidR="003518DA" w:rsidRPr="00424E29" w:rsidRDefault="003518DA" w:rsidP="003518DA">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3518DA" w:rsidRPr="00C773F8" w:rsidRDefault="003518DA" w:rsidP="003518DA">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3518DA" w:rsidRPr="006552DE"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r w:rsidRPr="001930E7">
        <w:rPr>
          <w:rFonts w:ascii="Times New Roman" w:eastAsia="Times New Roman" w:hAnsi="Times New Roman"/>
          <w:i/>
          <w:sz w:val="24"/>
          <w:szCs w:val="24"/>
        </w:rPr>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proofErr w:type="spellStart"/>
      <w:r w:rsidR="003559D5">
        <w:rPr>
          <w:rFonts w:ascii="Times New Roman" w:eastAsia="Times New Roman" w:hAnsi="Times New Roman"/>
          <w:i/>
          <w:sz w:val="24"/>
          <w:szCs w:val="24"/>
        </w:rPr>
        <w:t>язань</w:t>
      </w:r>
      <w:proofErr w:type="spellEnd"/>
      <w:r w:rsidR="003559D5">
        <w:rPr>
          <w:rFonts w:ascii="Times New Roman" w:eastAsia="Times New Roman" w:hAnsi="Times New Roman"/>
          <w:i/>
          <w:sz w:val="24"/>
          <w:szCs w:val="24"/>
        </w:rPr>
        <w:t xml:space="preserve">  </w:t>
      </w:r>
      <w:r w:rsidRPr="001930E7">
        <w:rPr>
          <w:rFonts w:ascii="Times New Roman" w:eastAsia="Times New Roman" w:hAnsi="Times New Roman"/>
          <w:i/>
          <w:sz w:val="24"/>
          <w:szCs w:val="24"/>
        </w:rPr>
        <w:t>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518DA" w:rsidRPr="00BB3834" w:rsidRDefault="003518DA" w:rsidP="003518DA">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9C3022" w:rsidRDefault="003518DA" w:rsidP="009C3022">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sidR="00102D37">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ставок податків і зборів та/або зміною </w:t>
      </w:r>
      <w:r w:rsidRPr="00894CAC">
        <w:rPr>
          <w:rFonts w:ascii="Times New Roman" w:eastAsia="Times New Roman" w:hAnsi="Times New Roman"/>
          <w:i/>
          <w:sz w:val="24"/>
          <w:szCs w:val="24"/>
        </w:rPr>
        <w:lastRenderedPageBreak/>
        <w:t>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пропорційно до зміни податкового навантаження внаслідок зміни </w:t>
      </w:r>
    </w:p>
    <w:p w:rsidR="009C3022" w:rsidRPr="004F2E1D" w:rsidRDefault="009C3022" w:rsidP="009C3022">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9C3022" w:rsidRPr="0086495C" w:rsidRDefault="009C3022" w:rsidP="009C3022">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157FBC" w:rsidRDefault="003518DA" w:rsidP="00157FBC">
      <w:pPr>
        <w:spacing w:after="0" w:line="240" w:lineRule="auto"/>
        <w:ind w:right="-284"/>
        <w:jc w:val="both"/>
        <w:rPr>
          <w:rFonts w:ascii="Times New Roman" w:eastAsia="Times New Roman" w:hAnsi="Times New Roman"/>
          <w:i/>
          <w:sz w:val="24"/>
          <w:szCs w:val="24"/>
        </w:rPr>
      </w:pPr>
      <w:r w:rsidRPr="00894CAC">
        <w:rPr>
          <w:rFonts w:ascii="Times New Roman" w:eastAsia="Times New Roman" w:hAnsi="Times New Roman"/>
          <w:i/>
          <w:sz w:val="24"/>
          <w:szCs w:val="24"/>
        </w:rPr>
        <w:t>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3518DA" w:rsidRPr="00F9583F" w:rsidRDefault="003518DA" w:rsidP="000735FD">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Сторони можуть внести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3518DA" w:rsidRPr="00FE2BED" w:rsidRDefault="003518DA" w:rsidP="003518DA">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3518DA" w:rsidRDefault="009C70D7" w:rsidP="003518D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shd w:val="clear" w:color="auto" w:fill="FFFFFF"/>
        </w:rPr>
        <w:t>18.6</w:t>
      </w:r>
      <w:r w:rsidR="003518DA" w:rsidRPr="00A83E9C">
        <w:rPr>
          <w:rFonts w:ascii="Times New Roman" w:hAnsi="Times New Roman"/>
          <w:sz w:val="24"/>
          <w:szCs w:val="24"/>
          <w:shd w:val="clear" w:color="auto" w:fill="FFFFFF"/>
        </w:rPr>
        <w:t>.</w:t>
      </w:r>
      <w:r w:rsidR="003518DA">
        <w:rPr>
          <w:rFonts w:ascii="Times New Roman" w:hAnsi="Times New Roman"/>
          <w:sz w:val="24"/>
          <w:szCs w:val="24"/>
          <w:shd w:val="clear" w:color="auto" w:fill="FFFFFF"/>
        </w:rPr>
        <w:t xml:space="preserve"> Відповідно до вимог підпункту 8</w:t>
      </w:r>
      <w:r w:rsidR="003518DA" w:rsidRPr="00A83E9C">
        <w:rPr>
          <w:rFonts w:ascii="Times New Roman" w:hAnsi="Times New Roman"/>
          <w:sz w:val="24"/>
          <w:szCs w:val="24"/>
          <w:shd w:val="clear" w:color="auto" w:fill="FFFFFF"/>
        </w:rPr>
        <w:t xml:space="preserve"> пункту 13 Особливостей Замовник може здійснити закупівлю робіт і послуг без застосування відкритих торгів у разі, якщо</w:t>
      </w:r>
      <w:r w:rsidR="003518DA" w:rsidRPr="00CA717D">
        <w:rPr>
          <w:rFonts w:ascii="Times New Roman" w:hAnsi="Times New Roman"/>
          <w:color w:val="FF0000"/>
          <w:sz w:val="24"/>
          <w:szCs w:val="24"/>
          <w:shd w:val="clear" w:color="auto" w:fill="FFFFFF"/>
        </w:rPr>
        <w:t xml:space="preserve"> </w:t>
      </w:r>
      <w:r w:rsidR="003518DA">
        <w:rPr>
          <w:rFonts w:ascii="Times New Roman" w:hAnsi="Times New Roman"/>
          <w:color w:val="000000"/>
          <w:sz w:val="24"/>
          <w:szCs w:val="24"/>
        </w:rPr>
        <w:t>після укладення Договору</w:t>
      </w:r>
      <w:r w:rsidR="003518DA" w:rsidRPr="00BA181C">
        <w:rPr>
          <w:rFonts w:ascii="Times New Roman" w:hAnsi="Times New Roman"/>
          <w:color w:val="000000"/>
          <w:sz w:val="24"/>
          <w:szCs w:val="24"/>
        </w:rPr>
        <w:t xml:space="preserve"> виникла необхідність у закупівлі додатко</w:t>
      </w:r>
      <w:r w:rsidR="003518DA">
        <w:rPr>
          <w:rFonts w:ascii="Times New Roman" w:hAnsi="Times New Roman"/>
          <w:color w:val="000000"/>
          <w:sz w:val="24"/>
          <w:szCs w:val="24"/>
        </w:rPr>
        <w:t xml:space="preserve">вих робіт чи послуг, пов’язаних </w:t>
      </w:r>
      <w:r w:rsidR="003518DA" w:rsidRPr="00BA181C">
        <w:rPr>
          <w:rFonts w:ascii="Times New Roman" w:hAnsi="Times New Roman"/>
          <w:color w:val="000000"/>
          <w:sz w:val="24"/>
          <w:szCs w:val="24"/>
        </w:rPr>
        <w:t>з</w:t>
      </w:r>
      <w:r w:rsidR="003518DA">
        <w:rPr>
          <w:rFonts w:ascii="Times New Roman" w:hAnsi="Times New Roman"/>
          <w:color w:val="000000"/>
          <w:sz w:val="24"/>
          <w:szCs w:val="24"/>
        </w:rPr>
        <w:t xml:space="preserve"> предметом закупівлі основного Д</w:t>
      </w:r>
      <w:r w:rsidR="003518DA" w:rsidRPr="00BA181C">
        <w:rPr>
          <w:rFonts w:ascii="Times New Roman" w:hAnsi="Times New Roman"/>
          <w:color w:val="000000"/>
          <w:sz w:val="24"/>
          <w:szCs w:val="24"/>
        </w:rPr>
        <w:t>оговору, у того самого виконавця робіт/надавача послуг. Можливість і умови виконання таких додаткових робіт чи надання послуг можут</w:t>
      </w:r>
      <w:r w:rsidR="003518DA">
        <w:rPr>
          <w:rFonts w:ascii="Times New Roman" w:hAnsi="Times New Roman"/>
          <w:color w:val="000000"/>
          <w:sz w:val="24"/>
          <w:szCs w:val="24"/>
        </w:rPr>
        <w:t>ь бути передбачені в основному Д</w:t>
      </w:r>
      <w:r w:rsidR="003518DA" w:rsidRPr="00BA181C">
        <w:rPr>
          <w:rFonts w:ascii="Times New Roman" w:hAnsi="Times New Roman"/>
          <w:color w:val="000000"/>
          <w:sz w:val="24"/>
          <w:szCs w:val="24"/>
        </w:rPr>
        <w:t>оговорі про закупівлю</w:t>
      </w:r>
      <w:r w:rsidR="003518DA">
        <w:rPr>
          <w:rFonts w:ascii="Times New Roman" w:hAnsi="Times New Roman"/>
          <w:color w:val="000000"/>
          <w:sz w:val="24"/>
          <w:szCs w:val="24"/>
        </w:rPr>
        <w:t xml:space="preserve"> послуг, </w:t>
      </w:r>
      <w:r w:rsidR="003518DA" w:rsidRPr="00BA181C">
        <w:rPr>
          <w:rFonts w:ascii="Times New Roman" w:hAnsi="Times New Roman"/>
          <w:color w:val="000000"/>
          <w:sz w:val="24"/>
          <w:szCs w:val="24"/>
        </w:rPr>
        <w:t xml:space="preserve">який укладений за результатами проведення закупівлі. Закупівля додаткових робіт чи послуг у того самого виконавця робіт/надавача послуг </w:t>
      </w:r>
    </w:p>
    <w:p w:rsidR="003518DA" w:rsidRPr="00C773F8" w:rsidRDefault="003518DA" w:rsidP="003518DA">
      <w:pPr>
        <w:spacing w:after="0" w:line="240" w:lineRule="auto"/>
        <w:ind w:right="-284"/>
        <w:jc w:val="both"/>
        <w:rPr>
          <w:rFonts w:ascii="Times New Roman" w:hAnsi="Times New Roman"/>
          <w:sz w:val="24"/>
          <w:szCs w:val="24"/>
        </w:rPr>
      </w:pPr>
      <w:r w:rsidRPr="00BA181C">
        <w:rPr>
          <w:rFonts w:ascii="Times New Roman" w:hAnsi="Times New Roman"/>
          <w:color w:val="000000"/>
          <w:sz w:val="24"/>
          <w:szCs w:val="24"/>
        </w:rPr>
        <w:t>здійснюється протяг</w:t>
      </w:r>
      <w:r>
        <w:rPr>
          <w:rFonts w:ascii="Times New Roman" w:hAnsi="Times New Roman"/>
          <w:color w:val="000000"/>
          <w:sz w:val="24"/>
          <w:szCs w:val="24"/>
        </w:rPr>
        <w:t>ом трьох років після укладення Договору</w:t>
      </w:r>
      <w:r w:rsidRPr="00BA181C">
        <w:rPr>
          <w:rFonts w:ascii="Times New Roman" w:hAnsi="Times New Roman"/>
          <w:color w:val="000000"/>
          <w:sz w:val="24"/>
          <w:szCs w:val="24"/>
        </w:rPr>
        <w:t>, якщо загальна вартість таких робіт чи послуг не перевищ</w:t>
      </w:r>
      <w:r>
        <w:rPr>
          <w:rFonts w:ascii="Times New Roman" w:hAnsi="Times New Roman"/>
          <w:color w:val="000000"/>
          <w:sz w:val="24"/>
          <w:szCs w:val="24"/>
        </w:rPr>
        <w:t>ує 50 відсотків ціни основного Договору</w:t>
      </w:r>
      <w:r w:rsidRPr="00BA181C">
        <w:rPr>
          <w:rFonts w:ascii="Times New Roman" w:hAnsi="Times New Roman"/>
          <w:color w:val="000000"/>
          <w:sz w:val="24"/>
          <w:szCs w:val="24"/>
        </w:rPr>
        <w:t>, укладеного за ре</w:t>
      </w:r>
      <w:r>
        <w:rPr>
          <w:rFonts w:ascii="Times New Roman" w:hAnsi="Times New Roman"/>
          <w:color w:val="000000"/>
          <w:sz w:val="24"/>
          <w:szCs w:val="24"/>
        </w:rPr>
        <w:t>зультатами проведення закупівлі.</w:t>
      </w:r>
    </w:p>
    <w:p w:rsidR="00EA30B9" w:rsidRPr="006A3906" w:rsidRDefault="009C70D7" w:rsidP="00EA30B9">
      <w:pPr>
        <w:pStyle w:val="aa"/>
        <w:spacing w:before="0" w:beforeAutospacing="0" w:after="0" w:afterAutospacing="0"/>
        <w:jc w:val="both"/>
        <w:rPr>
          <w:color w:val="000000"/>
        </w:rPr>
      </w:pPr>
      <w:r>
        <w:t>18.7</w:t>
      </w:r>
      <w:r w:rsidR="003518DA" w:rsidRPr="00A83E9C">
        <w:t xml:space="preserve">. </w:t>
      </w:r>
      <w:r w:rsidR="00EA30B9" w:rsidRPr="00117FA7">
        <w:rPr>
          <w:color w:val="000000"/>
          <w:sz w:val="21"/>
          <w:szCs w:val="21"/>
        </w:rPr>
        <w:t> </w:t>
      </w:r>
      <w:r w:rsidR="00EA30B9" w:rsidRPr="006A3906">
        <w:rPr>
          <w:color w:val="000000"/>
        </w:rPr>
        <w:t>Договір про закупівлю є нікчемним у разі:</w:t>
      </w:r>
    </w:p>
    <w:p w:rsidR="00EA30B9" w:rsidRPr="006A3906" w:rsidRDefault="00EA30B9" w:rsidP="00EA30B9">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A30B9" w:rsidRPr="006A3906" w:rsidRDefault="00EA30B9" w:rsidP="00EA30B9">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A30B9" w:rsidRPr="006A3906" w:rsidRDefault="00EA30B9" w:rsidP="00EA30B9">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EA30B9" w:rsidRPr="006A3906" w:rsidRDefault="00EA30B9" w:rsidP="00EA30B9">
      <w:pPr>
        <w:pStyle w:val="aa"/>
        <w:spacing w:before="0" w:beforeAutospacing="0" w:after="0" w:afterAutospacing="0"/>
        <w:ind w:right="-284"/>
        <w:jc w:val="both"/>
        <w:rPr>
          <w:color w:val="000000"/>
        </w:rPr>
      </w:pPr>
      <w:r w:rsidRPr="006A3906">
        <w:rPr>
          <w:color w:val="000000"/>
        </w:rPr>
        <w:t xml:space="preserve">4) укладення договору з порушенням строків, передбачених абзацами третім та четвертим пункту </w:t>
      </w:r>
      <w:r w:rsidR="00E25CBE">
        <w:rPr>
          <w:color w:val="000000"/>
        </w:rPr>
        <w:t xml:space="preserve">49 </w:t>
      </w:r>
      <w:r>
        <w:rPr>
          <w:color w:val="000000"/>
        </w:rPr>
        <w:t>О</w:t>
      </w:r>
      <w:r w:rsidRPr="006A3906">
        <w:rPr>
          <w:color w:val="000000"/>
        </w:rPr>
        <w:t>собливостей, крім випадків зупинення перебігу строків у зв’язку з розглядом скарги органом оскарження відповідно до ста</w:t>
      </w:r>
      <w:r>
        <w:rPr>
          <w:color w:val="000000"/>
        </w:rPr>
        <w:t>тті 18 Закону з урахуванням О</w:t>
      </w:r>
      <w:r w:rsidRPr="006A3906">
        <w:rPr>
          <w:color w:val="000000"/>
        </w:rPr>
        <w:t>собливостей;</w:t>
      </w:r>
    </w:p>
    <w:p w:rsidR="003518DA" w:rsidRPr="003E3552" w:rsidRDefault="00EA30B9" w:rsidP="00EA30B9">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sidR="00926060">
        <w:rPr>
          <w:color w:val="000000"/>
        </w:rPr>
        <w:t>иком не відповідає</w:t>
      </w:r>
      <w:r w:rsidRPr="006A3906">
        <w:rPr>
          <w:color w:val="000000"/>
        </w:rPr>
        <w:t xml:space="preserve"> роботам чи послугам, що фактично закуплені замовником.</w:t>
      </w:r>
    </w:p>
    <w:p w:rsidR="003518DA" w:rsidRPr="00B83276" w:rsidRDefault="009C70D7" w:rsidP="003518DA">
      <w:pPr>
        <w:spacing w:after="0" w:line="240" w:lineRule="auto"/>
        <w:ind w:right="-284"/>
        <w:jc w:val="both"/>
        <w:rPr>
          <w:rFonts w:ascii="Times New Roman" w:hAnsi="Times New Roman"/>
          <w:sz w:val="24"/>
          <w:szCs w:val="24"/>
        </w:rPr>
      </w:pPr>
      <w:r>
        <w:rPr>
          <w:rFonts w:ascii="Times New Roman" w:hAnsi="Times New Roman"/>
          <w:sz w:val="24"/>
          <w:szCs w:val="24"/>
        </w:rPr>
        <w:t>18.8</w:t>
      </w:r>
      <w:r w:rsidR="003518DA"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3518DA">
        <w:rPr>
          <w:rFonts w:ascii="Times New Roman" w:hAnsi="Times New Roman"/>
          <w:sz w:val="24"/>
          <w:szCs w:val="24"/>
        </w:rPr>
        <w:t xml:space="preserve">оговором, у тому числі, але не </w:t>
      </w:r>
      <w:r w:rsidR="003518DA"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3518DA"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3518DA" w:rsidRPr="0086495C" w:rsidRDefault="009C70D7" w:rsidP="009C70D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18.9</w:t>
      </w:r>
      <w:r w:rsidR="003518DA"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157FBC" w:rsidRDefault="003518DA" w:rsidP="00017D6C">
      <w:pPr>
        <w:spacing w:after="0" w:line="240" w:lineRule="auto"/>
        <w:ind w:right="-284"/>
        <w:jc w:val="both"/>
        <w:rPr>
          <w:rFonts w:ascii="Times New Roman" w:hAnsi="Times New Roman"/>
          <w:b/>
          <w:sz w:val="24"/>
          <w:szCs w:val="24"/>
        </w:rPr>
      </w:pPr>
      <w:r w:rsidRPr="00A83E9C">
        <w:rPr>
          <w:rFonts w:ascii="Times New Roman" w:hAnsi="Times New Roman"/>
          <w:sz w:val="24"/>
          <w:szCs w:val="24"/>
        </w:rPr>
        <w:lastRenderedPageBreak/>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0735FD" w:rsidRDefault="000735FD" w:rsidP="000735FD">
      <w:pPr>
        <w:spacing w:after="0" w:line="240" w:lineRule="auto"/>
        <w:ind w:right="-284"/>
        <w:jc w:val="both"/>
        <w:rPr>
          <w:rFonts w:ascii="Times New Roman" w:hAnsi="Times New Roman"/>
          <w:sz w:val="24"/>
          <w:szCs w:val="24"/>
        </w:rPr>
      </w:pPr>
    </w:p>
    <w:p w:rsidR="000735FD" w:rsidRPr="004F2E1D" w:rsidRDefault="000735FD" w:rsidP="000735FD">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0735FD" w:rsidRPr="0086495C" w:rsidRDefault="000735FD" w:rsidP="000735FD">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0735FD" w:rsidRDefault="000735FD" w:rsidP="003518DA">
      <w:pPr>
        <w:spacing w:after="0" w:line="240" w:lineRule="auto"/>
        <w:jc w:val="center"/>
        <w:rPr>
          <w:rFonts w:ascii="Times New Roman" w:hAnsi="Times New Roman"/>
          <w:b/>
          <w:sz w:val="24"/>
          <w:szCs w:val="24"/>
        </w:rPr>
      </w:pPr>
    </w:p>
    <w:p w:rsidR="000735FD" w:rsidRDefault="000735FD" w:rsidP="003518DA">
      <w:pPr>
        <w:spacing w:after="0" w:line="240" w:lineRule="auto"/>
        <w:jc w:val="center"/>
        <w:rPr>
          <w:rFonts w:ascii="Times New Roman" w:hAnsi="Times New Roman"/>
          <w:b/>
          <w:sz w:val="24"/>
          <w:szCs w:val="24"/>
        </w:rPr>
      </w:pPr>
    </w:p>
    <w:p w:rsidR="000735FD" w:rsidRDefault="000735FD" w:rsidP="003518DA">
      <w:pPr>
        <w:spacing w:after="0" w:line="240" w:lineRule="auto"/>
        <w:jc w:val="center"/>
        <w:rPr>
          <w:rFonts w:ascii="Times New Roman" w:hAnsi="Times New Roman"/>
          <w:b/>
          <w:sz w:val="24"/>
          <w:szCs w:val="24"/>
        </w:rPr>
      </w:pPr>
    </w:p>
    <w:p w:rsidR="003518DA" w:rsidRPr="00906482" w:rsidRDefault="003518DA" w:rsidP="003518DA">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3518DA" w:rsidRDefault="003518DA" w:rsidP="003518DA">
      <w:pPr>
        <w:spacing w:after="0" w:line="240" w:lineRule="auto"/>
        <w:ind w:right="-284"/>
        <w:jc w:val="both"/>
        <w:rPr>
          <w:rFonts w:ascii="Times New Roman" w:hAnsi="Times New Roman"/>
          <w:color w:val="262626" w:themeColor="text1" w:themeTint="D9"/>
          <w:sz w:val="24"/>
          <w:szCs w:val="24"/>
          <w:highlight w:val="green"/>
        </w:rPr>
      </w:pPr>
      <w:r w:rsidRPr="003615BB">
        <w:rPr>
          <w:rFonts w:ascii="Times New Roman" w:hAnsi="Times New Roman"/>
          <w:sz w:val="24"/>
          <w:szCs w:val="24"/>
        </w:rPr>
        <w:t>19.1.</w:t>
      </w:r>
      <w:r>
        <w:rPr>
          <w:rFonts w:ascii="Times New Roman" w:hAnsi="Times New Roman"/>
          <w:sz w:val="24"/>
          <w:szCs w:val="24"/>
        </w:rPr>
        <w:t xml:space="preserve"> </w:t>
      </w:r>
      <w:r w:rsidRPr="003615BB">
        <w:rPr>
          <w:rFonts w:ascii="Times New Roman" w:hAnsi="Times New Roman"/>
          <w:sz w:val="24"/>
          <w:szCs w:val="24"/>
        </w:rPr>
        <w:t>Договір складаєть</w:t>
      </w:r>
      <w:r>
        <w:rPr>
          <w:rFonts w:ascii="Times New Roman" w:hAnsi="Times New Roman"/>
          <w:sz w:val="24"/>
          <w:szCs w:val="24"/>
        </w:rPr>
        <w:t xml:space="preserve">ся із 20 (двадцяти) </w:t>
      </w:r>
      <w:r w:rsidR="00C529CC">
        <w:rPr>
          <w:rFonts w:ascii="Times New Roman" w:hAnsi="Times New Roman"/>
          <w:sz w:val="24"/>
          <w:szCs w:val="24"/>
        </w:rPr>
        <w:t>розділів і 3 (трь</w:t>
      </w:r>
      <w:r w:rsidRPr="00A81B16">
        <w:rPr>
          <w:rFonts w:ascii="Times New Roman" w:hAnsi="Times New Roman"/>
          <w:sz w:val="24"/>
          <w:szCs w:val="24"/>
        </w:rPr>
        <w:t xml:space="preserve">ох) додатків, </w:t>
      </w:r>
      <w:r w:rsidRPr="003615BB">
        <w:rPr>
          <w:rFonts w:ascii="Times New Roman" w:hAnsi="Times New Roman"/>
          <w:sz w:val="24"/>
          <w:szCs w:val="24"/>
        </w:rPr>
        <w:t>що</w:t>
      </w:r>
      <w:r w:rsidRPr="003615BB">
        <w:rPr>
          <w:rFonts w:ascii="Times New Roman" w:hAnsi="Times New Roman"/>
          <w:b/>
          <w:sz w:val="24"/>
          <w:szCs w:val="24"/>
        </w:rPr>
        <w:t xml:space="preserve"> </w:t>
      </w:r>
      <w:r w:rsidRPr="003615BB">
        <w:rPr>
          <w:rFonts w:ascii="Times New Roman" w:hAnsi="Times New Roman"/>
          <w:sz w:val="24"/>
          <w:szCs w:val="24"/>
        </w:rPr>
        <w:t>є невід'ємною частиною Договору, а саме:</w:t>
      </w:r>
    </w:p>
    <w:p w:rsidR="003518DA" w:rsidRDefault="00017D6C" w:rsidP="003518DA">
      <w:pPr>
        <w:pStyle w:val="af9"/>
        <w:shd w:val="clear" w:color="auto" w:fill="auto"/>
        <w:spacing w:line="240" w:lineRule="auto"/>
        <w:ind w:right="-285"/>
        <w:jc w:val="both"/>
        <w:rPr>
          <w:rFonts w:ascii="Times New Roman" w:eastAsia="Times New Roman" w:hAnsi="Times New Roman"/>
          <w:sz w:val="24"/>
          <w:szCs w:val="24"/>
        </w:rPr>
      </w:pPr>
      <w:r>
        <w:rPr>
          <w:rFonts w:ascii="Times New Roman" w:hAnsi="Times New Roman"/>
          <w:color w:val="262626" w:themeColor="text1" w:themeTint="D9"/>
          <w:sz w:val="24"/>
          <w:szCs w:val="24"/>
        </w:rPr>
        <w:t>Додаток № 1</w:t>
      </w:r>
      <w:r w:rsidR="00157FBC">
        <w:rPr>
          <w:rFonts w:ascii="Times New Roman" w:hAnsi="Times New Roman"/>
          <w:color w:val="262626" w:themeColor="text1" w:themeTint="D9"/>
          <w:sz w:val="24"/>
          <w:szCs w:val="24"/>
        </w:rPr>
        <w:t xml:space="preserve"> </w:t>
      </w:r>
      <w:r w:rsidR="003518DA" w:rsidRPr="00424E29">
        <w:rPr>
          <w:rFonts w:ascii="Times New Roman" w:hAnsi="Times New Roman"/>
          <w:color w:val="262626" w:themeColor="text1" w:themeTint="D9"/>
          <w:sz w:val="24"/>
          <w:szCs w:val="24"/>
        </w:rPr>
        <w:t>Договірна ціна з розрахунка</w:t>
      </w:r>
      <w:r>
        <w:rPr>
          <w:rFonts w:ascii="Times New Roman" w:hAnsi="Times New Roman"/>
          <w:color w:val="262626" w:themeColor="text1" w:themeTint="D9"/>
          <w:sz w:val="24"/>
          <w:szCs w:val="24"/>
        </w:rPr>
        <w:t xml:space="preserve">ми, а саме: </w:t>
      </w:r>
      <w:r w:rsidR="003518DA" w:rsidRPr="00424E29">
        <w:rPr>
          <w:rFonts w:ascii="Times New Roman" w:hAnsi="Times New Roman"/>
          <w:color w:val="262626" w:themeColor="text1" w:themeTint="D9"/>
          <w:sz w:val="24"/>
          <w:szCs w:val="24"/>
        </w:rPr>
        <w:t>розрахунок загальновиробничих витрат, розрахунок витрат на відрядження (при наявності), прибутку, податку, пояснювальна записк</w:t>
      </w:r>
      <w:r>
        <w:rPr>
          <w:rFonts w:ascii="Times New Roman" w:hAnsi="Times New Roman"/>
          <w:color w:val="262626" w:themeColor="text1" w:themeTint="D9"/>
          <w:sz w:val="24"/>
          <w:szCs w:val="24"/>
        </w:rPr>
        <w:t>а;</w:t>
      </w:r>
    </w:p>
    <w:p w:rsidR="003518DA" w:rsidRDefault="00017D6C" w:rsidP="00017D6C">
      <w:pPr>
        <w:tabs>
          <w:tab w:val="left" w:pos="9354"/>
        </w:tabs>
        <w:spacing w:after="0" w:line="240" w:lineRule="auto"/>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Додаток № 2 - </w:t>
      </w:r>
      <w:r w:rsidRPr="00424E29">
        <w:rPr>
          <w:rFonts w:ascii="Times New Roman" w:hAnsi="Times New Roman"/>
          <w:color w:val="262626" w:themeColor="text1" w:themeTint="D9"/>
          <w:sz w:val="24"/>
          <w:szCs w:val="24"/>
        </w:rPr>
        <w:t>локальний кошторис</w:t>
      </w:r>
      <w:r>
        <w:rPr>
          <w:rFonts w:ascii="Times New Roman" w:hAnsi="Times New Roman"/>
          <w:color w:val="262626" w:themeColor="text1" w:themeTint="D9"/>
          <w:sz w:val="24"/>
          <w:szCs w:val="24"/>
        </w:rPr>
        <w:t>;</w:t>
      </w:r>
    </w:p>
    <w:p w:rsidR="00017D6C" w:rsidRDefault="00017D6C" w:rsidP="00017D6C">
      <w:pPr>
        <w:tabs>
          <w:tab w:val="left" w:pos="9354"/>
        </w:tabs>
        <w:spacing w:after="0" w:line="240" w:lineRule="auto"/>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Додаток № 3 - </w:t>
      </w:r>
      <w:r w:rsidRPr="00424E29">
        <w:rPr>
          <w:rFonts w:ascii="Times New Roman" w:hAnsi="Times New Roman"/>
          <w:color w:val="262626" w:themeColor="text1" w:themeTint="D9"/>
          <w:sz w:val="24"/>
          <w:szCs w:val="24"/>
        </w:rPr>
        <w:t>підсумкова відомість ресурсів.</w:t>
      </w:r>
    </w:p>
    <w:p w:rsidR="00017D6C" w:rsidRDefault="00017D6C" w:rsidP="00017D6C">
      <w:pPr>
        <w:tabs>
          <w:tab w:val="left" w:pos="9354"/>
        </w:tabs>
        <w:spacing w:after="0" w:line="240" w:lineRule="auto"/>
        <w:jc w:val="both"/>
        <w:rPr>
          <w:rFonts w:ascii="Times New Roman" w:eastAsia="Times New Roman" w:hAnsi="Times New Roman"/>
          <w:b/>
          <w:sz w:val="24"/>
          <w:szCs w:val="24"/>
        </w:rPr>
      </w:pPr>
    </w:p>
    <w:p w:rsidR="00017D6C" w:rsidRDefault="00017D6C" w:rsidP="003518DA">
      <w:pPr>
        <w:tabs>
          <w:tab w:val="left" w:pos="9354"/>
        </w:tabs>
        <w:spacing w:after="0" w:line="240" w:lineRule="auto"/>
        <w:jc w:val="center"/>
        <w:rPr>
          <w:rFonts w:ascii="Times New Roman" w:eastAsia="Times New Roman" w:hAnsi="Times New Roman"/>
          <w:b/>
          <w:sz w:val="24"/>
          <w:szCs w:val="24"/>
        </w:rPr>
      </w:pPr>
    </w:p>
    <w:p w:rsidR="003518DA" w:rsidRPr="00906482" w:rsidRDefault="003518DA" w:rsidP="003518DA">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3518DA" w:rsidRDefault="003518DA" w:rsidP="003518DA">
      <w:pPr>
        <w:spacing w:after="0" w:line="240" w:lineRule="auto"/>
        <w:jc w:val="both"/>
        <w:rPr>
          <w:rFonts w:ascii="Times New Roman" w:hAnsi="Times New Roman"/>
          <w:b/>
          <w:sz w:val="24"/>
          <w:szCs w:val="24"/>
        </w:rPr>
      </w:pPr>
    </w:p>
    <w:p w:rsidR="003518DA" w:rsidRPr="003615BB" w:rsidRDefault="003518DA" w:rsidP="003518DA">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3518DA" w:rsidRPr="003615BB" w:rsidRDefault="003518DA" w:rsidP="003518DA">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Pr="003615BB">
        <w:rPr>
          <w:rFonts w:ascii="Times New Roman" w:hAnsi="Times New Roman"/>
          <w:sz w:val="24"/>
          <w:szCs w:val="24"/>
        </w:rPr>
        <w:t xml:space="preserve">вул. </w:t>
      </w:r>
    </w:p>
    <w:p w:rsidR="003518DA" w:rsidRPr="003615BB" w:rsidRDefault="003518DA" w:rsidP="003518DA">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Pr="003615BB">
        <w:rPr>
          <w:rFonts w:ascii="Times New Roman" w:hAnsi="Times New Roman"/>
          <w:sz w:val="24"/>
          <w:szCs w:val="24"/>
        </w:rPr>
        <w:t xml:space="preserve">м.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індекс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Pr>
          <w:rFonts w:ascii="Times New Roman" w:hAnsi="Times New Roman"/>
          <w:sz w:val="24"/>
          <w:szCs w:val="24"/>
        </w:rPr>
        <w:t xml:space="preserve">                     </w:t>
      </w:r>
      <w:r w:rsidRPr="003615BB">
        <w:rPr>
          <w:rFonts w:ascii="Times New Roman" w:hAnsi="Times New Roman"/>
          <w:sz w:val="24"/>
          <w:szCs w:val="24"/>
        </w:rPr>
        <w:t xml:space="preserve">  р/р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в  ДКС м. Київ                                     </w:t>
      </w:r>
      <w:r>
        <w:rPr>
          <w:rFonts w:ascii="Times New Roman" w:hAnsi="Times New Roman"/>
          <w:sz w:val="24"/>
          <w:szCs w:val="24"/>
        </w:rPr>
        <w:t xml:space="preserve">                      </w:t>
      </w:r>
      <w:r w:rsidRPr="003615BB">
        <w:rPr>
          <w:rFonts w:ascii="Times New Roman" w:hAnsi="Times New Roman"/>
          <w:sz w:val="24"/>
          <w:szCs w:val="24"/>
        </w:rPr>
        <w:t xml:space="preserve"> в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тел.</w:t>
      </w:r>
      <w:r w:rsidRPr="003615BB">
        <w:rPr>
          <w:rFonts w:ascii="Times New Roman" w:hAnsi="Times New Roman"/>
          <w:sz w:val="24"/>
          <w:szCs w:val="24"/>
        </w:rPr>
        <w:t xml:space="preserve"> (0342) 53-22-12                     </w:t>
      </w:r>
      <w:r>
        <w:rPr>
          <w:rFonts w:ascii="Times New Roman" w:hAnsi="Times New Roman"/>
          <w:sz w:val="24"/>
          <w:szCs w:val="24"/>
        </w:rPr>
        <w:t xml:space="preserve">                               </w:t>
      </w:r>
      <w:r w:rsidRPr="003615BB">
        <w:rPr>
          <w:rFonts w:ascii="Times New Roman" w:hAnsi="Times New Roman"/>
          <w:sz w:val="24"/>
          <w:szCs w:val="24"/>
        </w:rPr>
        <w:t xml:space="preserve">тел. </w:t>
      </w:r>
    </w:p>
    <w:p w:rsidR="003518DA" w:rsidRPr="003615BB" w:rsidRDefault="003518DA" w:rsidP="003518DA">
      <w:pPr>
        <w:spacing w:after="0" w:line="240" w:lineRule="auto"/>
        <w:jc w:val="both"/>
        <w:rPr>
          <w:rFonts w:ascii="Times New Roman" w:hAnsi="Times New Roman"/>
          <w:color w:val="FF0000"/>
          <w:sz w:val="24"/>
          <w:szCs w:val="24"/>
        </w:rPr>
      </w:pPr>
      <w:r w:rsidRPr="003615BB">
        <w:rPr>
          <w:rFonts w:ascii="Times New Roman" w:hAnsi="Times New Roman"/>
          <w:color w:val="FF0000"/>
          <w:sz w:val="24"/>
          <w:szCs w:val="24"/>
        </w:rPr>
        <w:t xml:space="preserve">                                                                </w:t>
      </w:r>
      <w:r>
        <w:rPr>
          <w:rFonts w:ascii="Times New Roman" w:hAnsi="Times New Roman"/>
          <w:color w:val="FF0000"/>
          <w:sz w:val="24"/>
          <w:szCs w:val="24"/>
        </w:rPr>
        <w:t xml:space="preserve">                      </w:t>
      </w:r>
      <w:r w:rsidRPr="003615BB">
        <w:rPr>
          <w:rFonts w:ascii="Times New Roman" w:hAnsi="Times New Roman"/>
          <w:sz w:val="24"/>
          <w:szCs w:val="24"/>
        </w:rPr>
        <w:t>офіційна</w:t>
      </w:r>
      <w:r w:rsidRPr="003615BB">
        <w:rPr>
          <w:rFonts w:ascii="Times New Roman" w:hAnsi="Times New Roman"/>
          <w:color w:val="FF0000"/>
          <w:sz w:val="24"/>
          <w:szCs w:val="24"/>
        </w:rPr>
        <w:t xml:space="preserve"> </w:t>
      </w:r>
      <w:proofErr w:type="spellStart"/>
      <w:r w:rsidRPr="003615BB">
        <w:rPr>
          <w:rFonts w:ascii="Times New Roman" w:hAnsi="Times New Roman"/>
          <w:sz w:val="24"/>
          <w:szCs w:val="24"/>
        </w:rPr>
        <w:t>ел</w:t>
      </w:r>
      <w:proofErr w:type="spellEnd"/>
      <w:r w:rsidRPr="003615BB">
        <w:rPr>
          <w:rFonts w:ascii="Times New Roman" w:hAnsi="Times New Roman"/>
          <w:sz w:val="24"/>
          <w:szCs w:val="24"/>
        </w:rPr>
        <w:t xml:space="preserve">. </w:t>
      </w:r>
      <w:proofErr w:type="spellStart"/>
      <w:r w:rsidRPr="003615BB">
        <w:rPr>
          <w:rFonts w:ascii="Times New Roman" w:hAnsi="Times New Roman"/>
          <w:sz w:val="24"/>
          <w:szCs w:val="24"/>
        </w:rPr>
        <w:t>адр</w:t>
      </w:r>
      <w:proofErr w:type="spellEnd"/>
      <w:r w:rsidRPr="003615BB">
        <w:rPr>
          <w:rFonts w:ascii="Times New Roman" w:hAnsi="Times New Roman"/>
          <w:sz w:val="24"/>
          <w:szCs w:val="24"/>
        </w:rPr>
        <w:t>.</w:t>
      </w:r>
      <w:r w:rsidRPr="003615BB">
        <w:rPr>
          <w:rFonts w:ascii="Times New Roman" w:hAnsi="Times New Roman"/>
          <w:color w:val="FF0000"/>
          <w:sz w:val="24"/>
          <w:szCs w:val="24"/>
        </w:rPr>
        <w:t xml:space="preserve"> </w:t>
      </w:r>
      <w:r w:rsidRPr="003615BB">
        <w:rPr>
          <w:rFonts w:ascii="Times New Roman" w:hAnsi="Times New Roman"/>
          <w:sz w:val="24"/>
          <w:szCs w:val="24"/>
        </w:rPr>
        <w:t xml:space="preserve">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bookmarkStart w:id="0" w:name="_GoBack"/>
      <w:bookmarkEnd w:id="0"/>
    </w:p>
    <w:p w:rsidR="003518DA"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                                                 </w:t>
      </w:r>
    </w:p>
    <w:p w:rsidR="003518DA" w:rsidRPr="001D0E2E" w:rsidRDefault="003518DA" w:rsidP="003518DA">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3518DA" w:rsidRDefault="003518DA" w:rsidP="003518DA">
      <w:pPr>
        <w:spacing w:after="0" w:line="240" w:lineRule="auto"/>
        <w:rPr>
          <w:rFonts w:ascii="Times New Roman" w:eastAsia="Times New Roman" w:hAnsi="Times New Roman" w:cs="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3518DA" w:rsidRDefault="003518DA"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BB018C" w:rsidRDefault="00BB018C" w:rsidP="003518DA">
      <w:pPr>
        <w:spacing w:after="0" w:line="240" w:lineRule="auto"/>
        <w:jc w:val="right"/>
        <w:rPr>
          <w:rFonts w:ascii="Times New Roman" w:eastAsia="Times New Roman" w:hAnsi="Times New Roman"/>
          <w:b/>
          <w:sz w:val="28"/>
          <w:szCs w:val="28"/>
        </w:rPr>
      </w:pPr>
    </w:p>
    <w:p w:rsidR="00BB018C" w:rsidRDefault="00BB018C" w:rsidP="003518DA">
      <w:pPr>
        <w:spacing w:after="0" w:line="240" w:lineRule="auto"/>
        <w:jc w:val="right"/>
        <w:rPr>
          <w:rFonts w:ascii="Times New Roman" w:eastAsia="Times New Roman" w:hAnsi="Times New Roman"/>
          <w:b/>
          <w:sz w:val="28"/>
          <w:szCs w:val="28"/>
        </w:rPr>
      </w:pPr>
    </w:p>
    <w:p w:rsidR="003518DA" w:rsidRPr="00486556"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86556" w:rsidSect="00F6708E">
      <w:footerReference w:type="default" r:id="rId14"/>
      <w:headerReference w:type="first" r:id="rId15"/>
      <w:footerReference w:type="first" r:id="rId16"/>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196" w:rsidRDefault="00306196">
      <w:pPr>
        <w:spacing w:after="0" w:line="240" w:lineRule="auto"/>
      </w:pPr>
      <w:r>
        <w:separator/>
      </w:r>
    </w:p>
  </w:endnote>
  <w:endnote w:type="continuationSeparator" w:id="0">
    <w:p w:rsidR="00306196" w:rsidRDefault="0030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49" w:rsidRDefault="00CF5D4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21ED3">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49" w:rsidRDefault="00CF5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196" w:rsidRDefault="00306196">
      <w:pPr>
        <w:spacing w:after="0" w:line="240" w:lineRule="auto"/>
      </w:pPr>
      <w:r>
        <w:separator/>
      </w:r>
    </w:p>
  </w:footnote>
  <w:footnote w:type="continuationSeparator" w:id="0">
    <w:p w:rsidR="00306196" w:rsidRDefault="00306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49" w:rsidRDefault="00CF5D4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6.5pt;height:50.5pt;visibility:visible;mso-wrap-style:square" o:bullet="t">
        <v:imagedata r:id="rId2" o:title="5"/>
      </v:shape>
    </w:pict>
  </w:numPicBullet>
  <w:numPicBullet w:numPicBulletId="2">
    <w:pict>
      <v:shape id="_x0000_i1028" type="#_x0000_t75" alt="5.7.2 &quot;Виїзд на дорогу з одностороннім рухом&quot;" style="width:35pt;height:11.5pt;visibility:visible;mso-wrap-style:square" o:bullet="t">
        <v:imagedata r:id="rId3" o:title="5"/>
      </v:shape>
    </w:pict>
  </w:numPicBullet>
  <w:numPicBullet w:numPicBulletId="3">
    <w:pict>
      <v:shape id="_x0000_i1029" type="#_x0000_t75" alt="7.23 &quot;Місце для зарядки електромобілів&quot;" style="width:105pt;height:50.5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5"/>
  </w:num>
  <w:num w:numId="2">
    <w:abstractNumId w:val="13"/>
  </w:num>
  <w:num w:numId="3">
    <w:abstractNumId w:val="12"/>
  </w:num>
  <w:num w:numId="4">
    <w:abstractNumId w:val="6"/>
  </w:num>
  <w:num w:numId="5">
    <w:abstractNumId w:val="17"/>
  </w:num>
  <w:num w:numId="6">
    <w:abstractNumId w:val="18"/>
  </w:num>
  <w:num w:numId="7">
    <w:abstractNumId w:val="7"/>
  </w:num>
  <w:num w:numId="8">
    <w:abstractNumId w:val="3"/>
  </w:num>
  <w:num w:numId="9">
    <w:abstractNumId w:val="14"/>
  </w:num>
  <w:num w:numId="10">
    <w:abstractNumId w:val="11"/>
  </w:num>
  <w:num w:numId="11">
    <w:abstractNumId w:val="8"/>
  </w:num>
  <w:num w:numId="12">
    <w:abstractNumId w:val="1"/>
  </w:num>
  <w:num w:numId="13">
    <w:abstractNumId w:val="9"/>
  </w:num>
  <w:num w:numId="14">
    <w:abstractNumId w:val="19"/>
  </w:num>
  <w:num w:numId="15">
    <w:abstractNumId w:val="4"/>
  </w:num>
  <w:num w:numId="16">
    <w:abstractNumId w:val="10"/>
  </w:num>
  <w:num w:numId="17">
    <w:abstractNumId w:val="5"/>
  </w:num>
  <w:num w:numId="18">
    <w:abstractNumId w:val="16"/>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05E03"/>
    <w:rsid w:val="00013992"/>
    <w:rsid w:val="00015F27"/>
    <w:rsid w:val="00017D6C"/>
    <w:rsid w:val="000326C5"/>
    <w:rsid w:val="00042736"/>
    <w:rsid w:val="00060A17"/>
    <w:rsid w:val="000711D0"/>
    <w:rsid w:val="000735FD"/>
    <w:rsid w:val="00075BF4"/>
    <w:rsid w:val="0007652C"/>
    <w:rsid w:val="00080D71"/>
    <w:rsid w:val="000939E9"/>
    <w:rsid w:val="000A5249"/>
    <w:rsid w:val="000A53D8"/>
    <w:rsid w:val="000B0644"/>
    <w:rsid w:val="000B5F6F"/>
    <w:rsid w:val="000D4BC9"/>
    <w:rsid w:val="000E30B7"/>
    <w:rsid w:val="000E3656"/>
    <w:rsid w:val="000F2D77"/>
    <w:rsid w:val="00102D37"/>
    <w:rsid w:val="00107224"/>
    <w:rsid w:val="00111014"/>
    <w:rsid w:val="00114056"/>
    <w:rsid w:val="001219CA"/>
    <w:rsid w:val="0012616B"/>
    <w:rsid w:val="001427EC"/>
    <w:rsid w:val="0015338D"/>
    <w:rsid w:val="00157FBC"/>
    <w:rsid w:val="0016271F"/>
    <w:rsid w:val="001666CD"/>
    <w:rsid w:val="00183A26"/>
    <w:rsid w:val="00191F8A"/>
    <w:rsid w:val="001A21B0"/>
    <w:rsid w:val="001B1950"/>
    <w:rsid w:val="001C08F9"/>
    <w:rsid w:val="001E5BA9"/>
    <w:rsid w:val="001E606F"/>
    <w:rsid w:val="001E708D"/>
    <w:rsid w:val="001F7A01"/>
    <w:rsid w:val="00207227"/>
    <w:rsid w:val="002118A7"/>
    <w:rsid w:val="00212C7A"/>
    <w:rsid w:val="00216EEB"/>
    <w:rsid w:val="002223D3"/>
    <w:rsid w:val="002226B9"/>
    <w:rsid w:val="00227973"/>
    <w:rsid w:val="00230DD4"/>
    <w:rsid w:val="00232C4E"/>
    <w:rsid w:val="00237815"/>
    <w:rsid w:val="00242575"/>
    <w:rsid w:val="00255C86"/>
    <w:rsid w:val="00264B26"/>
    <w:rsid w:val="00265148"/>
    <w:rsid w:val="00267B4E"/>
    <w:rsid w:val="00267BEE"/>
    <w:rsid w:val="00271C67"/>
    <w:rsid w:val="0028761C"/>
    <w:rsid w:val="0029561A"/>
    <w:rsid w:val="00297728"/>
    <w:rsid w:val="002B4EE8"/>
    <w:rsid w:val="002B7EAA"/>
    <w:rsid w:val="002C6E84"/>
    <w:rsid w:val="002D586F"/>
    <w:rsid w:val="002F08CD"/>
    <w:rsid w:val="0030297D"/>
    <w:rsid w:val="00306196"/>
    <w:rsid w:val="00306548"/>
    <w:rsid w:val="00327EE6"/>
    <w:rsid w:val="00342A33"/>
    <w:rsid w:val="003513FC"/>
    <w:rsid w:val="003518DA"/>
    <w:rsid w:val="003559D5"/>
    <w:rsid w:val="0037096A"/>
    <w:rsid w:val="00375576"/>
    <w:rsid w:val="00380582"/>
    <w:rsid w:val="00382ECD"/>
    <w:rsid w:val="00391677"/>
    <w:rsid w:val="003A01C1"/>
    <w:rsid w:val="003A2EFF"/>
    <w:rsid w:val="003B4399"/>
    <w:rsid w:val="003D47B4"/>
    <w:rsid w:val="003D7277"/>
    <w:rsid w:val="003F3158"/>
    <w:rsid w:val="003F4F8D"/>
    <w:rsid w:val="004036ED"/>
    <w:rsid w:val="004061D1"/>
    <w:rsid w:val="00410AD7"/>
    <w:rsid w:val="00420D23"/>
    <w:rsid w:val="00421ED3"/>
    <w:rsid w:val="00422880"/>
    <w:rsid w:val="00432500"/>
    <w:rsid w:val="00433F47"/>
    <w:rsid w:val="00462EF3"/>
    <w:rsid w:val="0046648A"/>
    <w:rsid w:val="0048556B"/>
    <w:rsid w:val="00486556"/>
    <w:rsid w:val="00486583"/>
    <w:rsid w:val="0049622F"/>
    <w:rsid w:val="004B0500"/>
    <w:rsid w:val="004C5C4B"/>
    <w:rsid w:val="004D09FC"/>
    <w:rsid w:val="004D4900"/>
    <w:rsid w:val="004D5C3D"/>
    <w:rsid w:val="004E0511"/>
    <w:rsid w:val="004E3DF1"/>
    <w:rsid w:val="004E6E99"/>
    <w:rsid w:val="004F2E1D"/>
    <w:rsid w:val="004F56DE"/>
    <w:rsid w:val="005204AA"/>
    <w:rsid w:val="00523C7B"/>
    <w:rsid w:val="0054069F"/>
    <w:rsid w:val="005535F1"/>
    <w:rsid w:val="00562FB4"/>
    <w:rsid w:val="0058030A"/>
    <w:rsid w:val="005807F5"/>
    <w:rsid w:val="00587408"/>
    <w:rsid w:val="005876FA"/>
    <w:rsid w:val="00592048"/>
    <w:rsid w:val="00597BC5"/>
    <w:rsid w:val="005C02F6"/>
    <w:rsid w:val="005E307C"/>
    <w:rsid w:val="005E4F4A"/>
    <w:rsid w:val="005F2D87"/>
    <w:rsid w:val="005F4A7E"/>
    <w:rsid w:val="00630473"/>
    <w:rsid w:val="00644783"/>
    <w:rsid w:val="006468A4"/>
    <w:rsid w:val="00653D3A"/>
    <w:rsid w:val="00657FD6"/>
    <w:rsid w:val="006755D1"/>
    <w:rsid w:val="00682EE3"/>
    <w:rsid w:val="00685160"/>
    <w:rsid w:val="006A688C"/>
    <w:rsid w:val="006A6B1F"/>
    <w:rsid w:val="006B35CE"/>
    <w:rsid w:val="006C3DF7"/>
    <w:rsid w:val="006E41BD"/>
    <w:rsid w:val="006F7BE0"/>
    <w:rsid w:val="007220E3"/>
    <w:rsid w:val="00723525"/>
    <w:rsid w:val="007269CA"/>
    <w:rsid w:val="00730A42"/>
    <w:rsid w:val="007410D4"/>
    <w:rsid w:val="00751907"/>
    <w:rsid w:val="007550C6"/>
    <w:rsid w:val="007632C8"/>
    <w:rsid w:val="00770D19"/>
    <w:rsid w:val="00787DF3"/>
    <w:rsid w:val="0079781F"/>
    <w:rsid w:val="007B06BB"/>
    <w:rsid w:val="007B6C45"/>
    <w:rsid w:val="007E7892"/>
    <w:rsid w:val="00815817"/>
    <w:rsid w:val="0082037E"/>
    <w:rsid w:val="00823FC7"/>
    <w:rsid w:val="008252E9"/>
    <w:rsid w:val="0084430C"/>
    <w:rsid w:val="00864AA9"/>
    <w:rsid w:val="00864DBF"/>
    <w:rsid w:val="00867893"/>
    <w:rsid w:val="00890888"/>
    <w:rsid w:val="0089497A"/>
    <w:rsid w:val="008B4244"/>
    <w:rsid w:val="008B491C"/>
    <w:rsid w:val="008D312C"/>
    <w:rsid w:val="008F357A"/>
    <w:rsid w:val="008F7A74"/>
    <w:rsid w:val="008F7E37"/>
    <w:rsid w:val="00902745"/>
    <w:rsid w:val="00913D5F"/>
    <w:rsid w:val="00926060"/>
    <w:rsid w:val="009375A6"/>
    <w:rsid w:val="00945CC9"/>
    <w:rsid w:val="009629CB"/>
    <w:rsid w:val="009659B9"/>
    <w:rsid w:val="009A0BAF"/>
    <w:rsid w:val="009A41E2"/>
    <w:rsid w:val="009A7768"/>
    <w:rsid w:val="009B1911"/>
    <w:rsid w:val="009C0E47"/>
    <w:rsid w:val="009C3022"/>
    <w:rsid w:val="009C4508"/>
    <w:rsid w:val="009C70D7"/>
    <w:rsid w:val="009D63F0"/>
    <w:rsid w:val="009F562D"/>
    <w:rsid w:val="009F5C7F"/>
    <w:rsid w:val="009F7E67"/>
    <w:rsid w:val="00A0307C"/>
    <w:rsid w:val="00A23035"/>
    <w:rsid w:val="00A269F2"/>
    <w:rsid w:val="00A3185E"/>
    <w:rsid w:val="00A73CF1"/>
    <w:rsid w:val="00A83754"/>
    <w:rsid w:val="00A84528"/>
    <w:rsid w:val="00A9090C"/>
    <w:rsid w:val="00AA2639"/>
    <w:rsid w:val="00AA3FEC"/>
    <w:rsid w:val="00AA7AF8"/>
    <w:rsid w:val="00AB7D6D"/>
    <w:rsid w:val="00AC09B3"/>
    <w:rsid w:val="00AC6C18"/>
    <w:rsid w:val="00AD2A14"/>
    <w:rsid w:val="00AE270C"/>
    <w:rsid w:val="00AE2E6C"/>
    <w:rsid w:val="00AF160A"/>
    <w:rsid w:val="00B0582A"/>
    <w:rsid w:val="00B17686"/>
    <w:rsid w:val="00B218FC"/>
    <w:rsid w:val="00B368FD"/>
    <w:rsid w:val="00B37876"/>
    <w:rsid w:val="00B444B6"/>
    <w:rsid w:val="00B55136"/>
    <w:rsid w:val="00B56B78"/>
    <w:rsid w:val="00B67069"/>
    <w:rsid w:val="00B67B76"/>
    <w:rsid w:val="00B73927"/>
    <w:rsid w:val="00B73C14"/>
    <w:rsid w:val="00B7714E"/>
    <w:rsid w:val="00BA5291"/>
    <w:rsid w:val="00BB018C"/>
    <w:rsid w:val="00BC3644"/>
    <w:rsid w:val="00BC3893"/>
    <w:rsid w:val="00BD736A"/>
    <w:rsid w:val="00BE27C8"/>
    <w:rsid w:val="00BE7B59"/>
    <w:rsid w:val="00BF3DF4"/>
    <w:rsid w:val="00C037FD"/>
    <w:rsid w:val="00C10805"/>
    <w:rsid w:val="00C11A51"/>
    <w:rsid w:val="00C173E9"/>
    <w:rsid w:val="00C22CA9"/>
    <w:rsid w:val="00C30100"/>
    <w:rsid w:val="00C32AF8"/>
    <w:rsid w:val="00C529CC"/>
    <w:rsid w:val="00C52D29"/>
    <w:rsid w:val="00C65099"/>
    <w:rsid w:val="00C71D24"/>
    <w:rsid w:val="00C72F88"/>
    <w:rsid w:val="00C84BF5"/>
    <w:rsid w:val="00CA008C"/>
    <w:rsid w:val="00CA0AD0"/>
    <w:rsid w:val="00CA3E5D"/>
    <w:rsid w:val="00CB20D8"/>
    <w:rsid w:val="00CB2F15"/>
    <w:rsid w:val="00CB5106"/>
    <w:rsid w:val="00CD65CE"/>
    <w:rsid w:val="00CD68EF"/>
    <w:rsid w:val="00CE00C2"/>
    <w:rsid w:val="00CF21C9"/>
    <w:rsid w:val="00CF532A"/>
    <w:rsid w:val="00CF5D49"/>
    <w:rsid w:val="00D10F10"/>
    <w:rsid w:val="00D1754F"/>
    <w:rsid w:val="00D20543"/>
    <w:rsid w:val="00D20C5A"/>
    <w:rsid w:val="00D20DB8"/>
    <w:rsid w:val="00D42AD3"/>
    <w:rsid w:val="00D55D2B"/>
    <w:rsid w:val="00D57FDB"/>
    <w:rsid w:val="00D705B0"/>
    <w:rsid w:val="00D82F3E"/>
    <w:rsid w:val="00DB5632"/>
    <w:rsid w:val="00DC57F3"/>
    <w:rsid w:val="00DE25C8"/>
    <w:rsid w:val="00DF2D39"/>
    <w:rsid w:val="00E00A41"/>
    <w:rsid w:val="00E23A4E"/>
    <w:rsid w:val="00E25CBE"/>
    <w:rsid w:val="00E357D1"/>
    <w:rsid w:val="00E4454E"/>
    <w:rsid w:val="00E5021D"/>
    <w:rsid w:val="00E575F5"/>
    <w:rsid w:val="00E654AA"/>
    <w:rsid w:val="00E708AE"/>
    <w:rsid w:val="00E72BA9"/>
    <w:rsid w:val="00E75D71"/>
    <w:rsid w:val="00E83D93"/>
    <w:rsid w:val="00E84F27"/>
    <w:rsid w:val="00E95E06"/>
    <w:rsid w:val="00EA0F72"/>
    <w:rsid w:val="00EA1D5A"/>
    <w:rsid w:val="00EA30B9"/>
    <w:rsid w:val="00EA4DDE"/>
    <w:rsid w:val="00EB6CBE"/>
    <w:rsid w:val="00EC03A4"/>
    <w:rsid w:val="00EC7D01"/>
    <w:rsid w:val="00ED02CC"/>
    <w:rsid w:val="00ED45C2"/>
    <w:rsid w:val="00EE2091"/>
    <w:rsid w:val="00EE7D0B"/>
    <w:rsid w:val="00F07260"/>
    <w:rsid w:val="00F17D1C"/>
    <w:rsid w:val="00F17EA5"/>
    <w:rsid w:val="00F23753"/>
    <w:rsid w:val="00F37D17"/>
    <w:rsid w:val="00F37ED6"/>
    <w:rsid w:val="00F52B87"/>
    <w:rsid w:val="00F6109D"/>
    <w:rsid w:val="00F6708E"/>
    <w:rsid w:val="00F71BB5"/>
    <w:rsid w:val="00F94ED8"/>
    <w:rsid w:val="00F9583F"/>
    <w:rsid w:val="00FB6EA4"/>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87A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afe">
    <w:name w:val="Гіперпосилання"/>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3">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4">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99"/>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5"/>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5">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rsid w:val="008B491C"/>
  </w:style>
  <w:style w:type="character" w:customStyle="1" w:styleId="affc">
    <w:name w:val="Верхний колонтитул Знак"/>
    <w:basedOn w:val="a0"/>
    <w:link w:val="affb"/>
    <w:rsid w:val="008B491C"/>
    <w:rPr>
      <w:rFonts w:ascii="Times New Roman" w:eastAsia="Times New Roman" w:hAnsi="Times New Roman" w:cs="Times New Roman"/>
      <w:sz w:val="20"/>
      <w:szCs w:val="20"/>
    </w:rPr>
  </w:style>
  <w:style w:type="paragraph" w:styleId="affd">
    <w:name w:val="footer"/>
    <w:basedOn w:val="affa"/>
    <w:link w:val="affe"/>
    <w:rsid w:val="008B491C"/>
  </w:style>
  <w:style w:type="character" w:customStyle="1" w:styleId="affe">
    <w:name w:val="Нижний колонтитул Знак"/>
    <w:basedOn w:val="a0"/>
    <w:link w:val="affd"/>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 w:type="paragraph" w:customStyle="1" w:styleId="afff1">
    <w:name w:val="Без інтервалів"/>
    <w:uiPriority w:val="1"/>
    <w:qFormat/>
    <w:rsid w:val="00DF2D39"/>
    <w:pPr>
      <w:spacing w:after="0" w:line="240" w:lineRule="auto"/>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afe">
    <w:name w:val="Гіперпосилання"/>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3">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4">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99"/>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5"/>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5">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rsid w:val="008B491C"/>
  </w:style>
  <w:style w:type="character" w:customStyle="1" w:styleId="affc">
    <w:name w:val="Верхний колонтитул Знак"/>
    <w:basedOn w:val="a0"/>
    <w:link w:val="affb"/>
    <w:rsid w:val="008B491C"/>
    <w:rPr>
      <w:rFonts w:ascii="Times New Roman" w:eastAsia="Times New Roman" w:hAnsi="Times New Roman" w:cs="Times New Roman"/>
      <w:sz w:val="20"/>
      <w:szCs w:val="20"/>
    </w:rPr>
  </w:style>
  <w:style w:type="paragraph" w:styleId="affd">
    <w:name w:val="footer"/>
    <w:basedOn w:val="affa"/>
    <w:link w:val="affe"/>
    <w:rsid w:val="008B491C"/>
  </w:style>
  <w:style w:type="character" w:customStyle="1" w:styleId="affe">
    <w:name w:val="Нижний колонтитул Знак"/>
    <w:basedOn w:val="a0"/>
    <w:link w:val="affd"/>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 w:type="paragraph" w:customStyle="1" w:styleId="afff1">
    <w:name w:val="Без інтервалів"/>
    <w:uiPriority w:val="1"/>
    <w:qFormat/>
    <w:rsid w:val="00DF2D39"/>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436-15"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435-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zakon.rada.gov.ua/laws/show/435-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9317D7-CEC1-4AE3-9763-2021DCA5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24294</Words>
  <Characters>13848</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3</cp:revision>
  <cp:lastPrinted>2023-07-21T08:40:00Z</cp:lastPrinted>
  <dcterms:created xsi:type="dcterms:W3CDTF">2023-08-14T11:53:00Z</dcterms:created>
  <dcterms:modified xsi:type="dcterms:W3CDTF">2023-08-14T11:54:00Z</dcterms:modified>
</cp:coreProperties>
</file>