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07CC2" w:rsidRDefault="006F0BFC" w:rsidP="00485F17">
      <w:pPr>
        <w:pStyle w:val="3"/>
        <w:spacing w:before="0" w:beforeAutospacing="0" w:after="0" w:afterAutospacing="0"/>
        <w:rPr>
          <w:sz w:val="24"/>
          <w:szCs w:val="24"/>
          <w:lang w:val="ru-RU"/>
        </w:rPr>
      </w:pPr>
      <w:r w:rsidRPr="00707CC2">
        <w:rPr>
          <w:sz w:val="24"/>
          <w:szCs w:val="24"/>
          <w:lang w:val="ru-RU"/>
        </w:rPr>
        <w:t xml:space="preserve"> </w:t>
      </w:r>
    </w:p>
    <w:p w:rsidR="001C6022" w:rsidRPr="001C6022" w:rsidRDefault="00A63EA7" w:rsidP="001C6022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707CC2">
        <w:rPr>
          <w:sz w:val="24"/>
          <w:szCs w:val="24"/>
        </w:rPr>
        <w:t>ОГОЛОШЕННЯ</w:t>
      </w:r>
      <w:r w:rsidRPr="00707CC2">
        <w:rPr>
          <w:sz w:val="24"/>
          <w:szCs w:val="24"/>
        </w:rPr>
        <w:br/>
        <w:t>про проведення відкритих торгів</w:t>
      </w:r>
    </w:p>
    <w:p w:rsidR="00433EC1" w:rsidRDefault="00433EC1" w:rsidP="001C60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4526" w:rsidRDefault="006E4526" w:rsidP="001C60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278" w:rsidRPr="00B84278" w:rsidRDefault="001C6022" w:rsidP="00B84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53D9">
        <w:rPr>
          <w:rFonts w:ascii="Times New Roman" w:hAnsi="Times New Roman" w:cs="Times New Roman"/>
          <w:sz w:val="24"/>
          <w:szCs w:val="24"/>
          <w:lang w:val="uk-UA"/>
        </w:rPr>
        <w:t xml:space="preserve">1. Найменування: </w:t>
      </w:r>
      <w:r w:rsidR="00B84278" w:rsidRPr="00B84278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 «БОЛГРАДСЬКИЙ РАЙОННИЙ ЦЕНТР ПЕРВИННОЇ МЕДИКО-САНІТАРНОЇ ДОПОМОГИ» БОЛГРАДСЬКОЇ МІСЬКОЇ РАДИ ОДЕСЬКОЇ ОБЛАСТІ</w:t>
      </w:r>
    </w:p>
    <w:p w:rsidR="001C6022" w:rsidRPr="00B84278" w:rsidRDefault="00B84278" w:rsidP="00B84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4278">
        <w:rPr>
          <w:rFonts w:ascii="Times New Roman" w:hAnsi="Times New Roman" w:cs="Times New Roman"/>
          <w:b/>
          <w:sz w:val="24"/>
          <w:szCs w:val="24"/>
          <w:lang w:val="uk-UA"/>
        </w:rPr>
        <w:t>(КНП «БОЛГРАДСЬКИЙ РЦ ПМСД»).</w:t>
      </w:r>
    </w:p>
    <w:p w:rsidR="001C6022" w:rsidRPr="001353D9" w:rsidRDefault="001C6022" w:rsidP="001C6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53D9">
        <w:rPr>
          <w:rFonts w:ascii="Times New Roman" w:hAnsi="Times New Roman" w:cs="Times New Roman"/>
          <w:sz w:val="24"/>
          <w:szCs w:val="24"/>
          <w:lang w:val="uk-UA"/>
        </w:rPr>
        <w:t xml:space="preserve">2. Місцезнаходження: </w:t>
      </w:r>
      <w:r w:rsidRPr="00135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68702, Одеська обл., м. Болград, вул. </w:t>
      </w:r>
      <w:proofErr w:type="spellStart"/>
      <w:r w:rsidRPr="001353D9">
        <w:rPr>
          <w:rFonts w:ascii="Times New Roman" w:hAnsi="Times New Roman" w:cs="Times New Roman"/>
          <w:b/>
          <w:sz w:val="24"/>
          <w:szCs w:val="24"/>
          <w:lang w:val="uk-UA"/>
        </w:rPr>
        <w:t>Інзовська</w:t>
      </w:r>
      <w:proofErr w:type="spellEnd"/>
      <w:r w:rsidRPr="001353D9">
        <w:rPr>
          <w:rFonts w:ascii="Times New Roman" w:hAnsi="Times New Roman" w:cs="Times New Roman"/>
          <w:b/>
          <w:sz w:val="24"/>
          <w:szCs w:val="24"/>
          <w:lang w:val="uk-UA"/>
        </w:rPr>
        <w:t>, 164.</w:t>
      </w:r>
    </w:p>
    <w:p w:rsidR="001C6022" w:rsidRPr="001353D9" w:rsidRDefault="001C6022" w:rsidP="001C60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3D9">
        <w:rPr>
          <w:rFonts w:ascii="Times New Roman" w:hAnsi="Times New Roman" w:cs="Times New Roman"/>
          <w:sz w:val="24"/>
          <w:szCs w:val="24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1353D9">
        <w:rPr>
          <w:rFonts w:ascii="Times New Roman" w:hAnsi="Times New Roman" w:cs="Times New Roman"/>
          <w:b/>
          <w:sz w:val="24"/>
          <w:szCs w:val="24"/>
          <w:lang w:val="uk-UA"/>
        </w:rPr>
        <w:t>38184885.</w:t>
      </w:r>
    </w:p>
    <w:p w:rsidR="001C6022" w:rsidRPr="000F63A9" w:rsidRDefault="001C6022" w:rsidP="001C60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C6022" w:rsidRPr="000F63A9" w:rsidRDefault="001C6022" w:rsidP="001C602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1C6022" w:rsidRPr="001C6022" w:rsidRDefault="001C6022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proofErr w:type="spellStart"/>
      <w:r w:rsidRPr="00085C49">
        <w:rPr>
          <w:rFonts w:ascii="Times New Roman" w:hAnsi="Times New Roman"/>
          <w:b/>
          <w:lang w:val="uk-UA"/>
        </w:rPr>
        <w:t>Веліксар</w:t>
      </w:r>
      <w:proofErr w:type="spellEnd"/>
      <w:r w:rsidRPr="00085C49">
        <w:rPr>
          <w:rFonts w:ascii="Times New Roman" w:hAnsi="Times New Roman"/>
          <w:b/>
          <w:lang w:val="uk-UA"/>
        </w:rPr>
        <w:t xml:space="preserve"> Ігор Вікторович,  уповноважена особа з проведення процедур закупівель  Комунального некомерційного підприємства  «Болградський районний центр первинної медико-санітарної допомоги»,  посада на підприємстві: головний лікар Комунального некомерційного підприємства «Болградський районний центр первинної медико-санітарної допомоги»,  e-</w:t>
      </w:r>
      <w:proofErr w:type="spellStart"/>
      <w:r w:rsidRPr="00085C49">
        <w:rPr>
          <w:rFonts w:ascii="Times New Roman" w:hAnsi="Times New Roman"/>
          <w:b/>
          <w:lang w:val="uk-UA"/>
        </w:rPr>
        <w:t>mail</w:t>
      </w:r>
      <w:proofErr w:type="spellEnd"/>
      <w:r w:rsidRPr="00085C49">
        <w:rPr>
          <w:rFonts w:ascii="Times New Roman" w:hAnsi="Times New Roman"/>
          <w:b/>
          <w:lang w:val="uk-UA"/>
        </w:rPr>
        <w:t xml:space="preserve">: </w:t>
      </w:r>
      <w:proofErr w:type="spellStart"/>
      <w:r w:rsidRPr="00085C49">
        <w:rPr>
          <w:rFonts w:ascii="Times New Roman" w:hAnsi="Times New Roman"/>
          <w:b/>
          <w:lang w:val="uk-UA"/>
        </w:rPr>
        <w:t>bolcpmsd</w:t>
      </w:r>
      <w:proofErr w:type="spellEnd"/>
      <w:r w:rsidRPr="00085C49">
        <w:rPr>
          <w:rFonts w:ascii="Times New Roman" w:hAnsi="Times New Roman"/>
          <w:b/>
          <w:lang w:val="uk-UA"/>
        </w:rPr>
        <w:t>@ukr.net, тел. 0484642334.</w:t>
      </w:r>
    </w:p>
    <w:p w:rsidR="00C37C63" w:rsidRPr="00707CC2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707CC2">
        <w:rPr>
          <w:rFonts w:ascii="Times New Roman" w:hAnsi="Times New Roman"/>
          <w:lang w:val="uk-UA"/>
        </w:rPr>
        <w:t xml:space="preserve">4-1. Вид предмета закупівлі: </w:t>
      </w:r>
      <w:r w:rsidR="00B84278">
        <w:rPr>
          <w:rFonts w:ascii="Times New Roman" w:hAnsi="Times New Roman"/>
          <w:b/>
          <w:lang w:val="uk-UA"/>
        </w:rPr>
        <w:t>Роботи.</w:t>
      </w:r>
    </w:p>
    <w:p w:rsidR="00714CB3" w:rsidRDefault="00A63EA7" w:rsidP="009D7D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07CC2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707CC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1C6022" w:rsidRDefault="00B77132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B77132">
        <w:rPr>
          <w:rFonts w:ascii="Times New Roman" w:hAnsi="Times New Roman"/>
          <w:b/>
          <w:lang w:val="ru-RU"/>
        </w:rPr>
        <w:t>Ремонт (</w:t>
      </w:r>
      <w:proofErr w:type="spellStart"/>
      <w:r w:rsidRPr="00B77132">
        <w:rPr>
          <w:rFonts w:ascii="Times New Roman" w:hAnsi="Times New Roman"/>
          <w:b/>
          <w:lang w:val="ru-RU"/>
        </w:rPr>
        <w:t>реставраційний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) </w:t>
      </w:r>
      <w:proofErr w:type="spellStart"/>
      <w:r w:rsidRPr="00B77132">
        <w:rPr>
          <w:rFonts w:ascii="Times New Roman" w:hAnsi="Times New Roman"/>
          <w:b/>
          <w:lang w:val="ru-RU"/>
        </w:rPr>
        <w:t>покрі</w:t>
      </w:r>
      <w:proofErr w:type="gramStart"/>
      <w:r w:rsidRPr="00B77132">
        <w:rPr>
          <w:rFonts w:ascii="Times New Roman" w:hAnsi="Times New Roman"/>
          <w:b/>
          <w:lang w:val="ru-RU"/>
        </w:rPr>
        <w:t>вл</w:t>
      </w:r>
      <w:proofErr w:type="gramEnd"/>
      <w:r w:rsidRPr="00B77132">
        <w:rPr>
          <w:rFonts w:ascii="Times New Roman" w:hAnsi="Times New Roman"/>
          <w:b/>
          <w:lang w:val="ru-RU"/>
        </w:rPr>
        <w:t>і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77132">
        <w:rPr>
          <w:rFonts w:ascii="Times New Roman" w:hAnsi="Times New Roman"/>
          <w:b/>
          <w:lang w:val="ru-RU"/>
        </w:rPr>
        <w:t>пам'ятки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77132">
        <w:rPr>
          <w:rFonts w:ascii="Times New Roman" w:hAnsi="Times New Roman"/>
          <w:b/>
          <w:lang w:val="ru-RU"/>
        </w:rPr>
        <w:t>архітектури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"Особняк 1870-1890 </w:t>
      </w:r>
      <w:proofErr w:type="spellStart"/>
      <w:r w:rsidRPr="00B77132">
        <w:rPr>
          <w:rFonts w:ascii="Times New Roman" w:hAnsi="Times New Roman"/>
          <w:b/>
          <w:lang w:val="ru-RU"/>
        </w:rPr>
        <w:t>р.р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.", за </w:t>
      </w:r>
      <w:proofErr w:type="spellStart"/>
      <w:r w:rsidRPr="00B77132">
        <w:rPr>
          <w:rFonts w:ascii="Times New Roman" w:hAnsi="Times New Roman"/>
          <w:b/>
          <w:lang w:val="ru-RU"/>
        </w:rPr>
        <w:t>адресою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: </w:t>
      </w:r>
      <w:proofErr w:type="spellStart"/>
      <w:r w:rsidRPr="00B77132">
        <w:rPr>
          <w:rFonts w:ascii="Times New Roman" w:hAnsi="Times New Roman"/>
          <w:b/>
          <w:lang w:val="ru-RU"/>
        </w:rPr>
        <w:t>Одеська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область, м. </w:t>
      </w:r>
      <w:proofErr w:type="spellStart"/>
      <w:r w:rsidRPr="00B77132">
        <w:rPr>
          <w:rFonts w:ascii="Times New Roman" w:hAnsi="Times New Roman"/>
          <w:b/>
          <w:lang w:val="ru-RU"/>
        </w:rPr>
        <w:t>Болград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B77132">
        <w:rPr>
          <w:rFonts w:ascii="Times New Roman" w:hAnsi="Times New Roman"/>
          <w:b/>
          <w:lang w:val="ru-RU"/>
        </w:rPr>
        <w:t>вул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B77132">
        <w:rPr>
          <w:rFonts w:ascii="Times New Roman" w:hAnsi="Times New Roman"/>
          <w:b/>
          <w:lang w:val="ru-RU"/>
        </w:rPr>
        <w:t>Інзовська</w:t>
      </w:r>
      <w:proofErr w:type="spellEnd"/>
      <w:r w:rsidRPr="00B77132">
        <w:rPr>
          <w:rFonts w:ascii="Times New Roman" w:hAnsi="Times New Roman"/>
          <w:b/>
          <w:lang w:val="ru-RU"/>
        </w:rPr>
        <w:t>, 164, 45453000-7 «</w:t>
      </w:r>
      <w:proofErr w:type="spellStart"/>
      <w:r w:rsidRPr="00B77132">
        <w:rPr>
          <w:rFonts w:ascii="Times New Roman" w:hAnsi="Times New Roman"/>
          <w:b/>
          <w:lang w:val="ru-RU"/>
        </w:rPr>
        <w:t>Капітальний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ремонт і </w:t>
      </w:r>
      <w:proofErr w:type="spellStart"/>
      <w:r w:rsidRPr="00B77132">
        <w:rPr>
          <w:rFonts w:ascii="Times New Roman" w:hAnsi="Times New Roman"/>
          <w:b/>
          <w:lang w:val="ru-RU"/>
        </w:rPr>
        <w:t>реставрація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» за ДК 021:2015 </w:t>
      </w:r>
      <w:proofErr w:type="spellStart"/>
      <w:r w:rsidRPr="00B77132">
        <w:rPr>
          <w:rFonts w:ascii="Times New Roman" w:hAnsi="Times New Roman"/>
          <w:b/>
          <w:lang w:val="ru-RU"/>
        </w:rPr>
        <w:t>Єдиного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77132">
        <w:rPr>
          <w:rFonts w:ascii="Times New Roman" w:hAnsi="Times New Roman"/>
          <w:b/>
          <w:lang w:val="ru-RU"/>
        </w:rPr>
        <w:t>закупівельного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словника</w:t>
      </w:r>
      <w:r>
        <w:rPr>
          <w:rFonts w:ascii="Times New Roman" w:hAnsi="Times New Roman"/>
          <w:b/>
          <w:lang w:val="ru-RU"/>
        </w:rPr>
        <w:t>.</w:t>
      </w:r>
    </w:p>
    <w:p w:rsidR="002B7B00" w:rsidRPr="008060F2" w:rsidRDefault="002B7B00" w:rsidP="002B7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877629">
        <w:rPr>
          <w:rFonts w:ascii="Times New Roman" w:hAnsi="Times New Roman" w:cs="Times New Roman"/>
          <w:sz w:val="24"/>
          <w:szCs w:val="24"/>
        </w:rPr>
        <w:t>6.</w:t>
      </w:r>
      <w:r w:rsidRPr="00877629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Pr="0087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49" w:rsidRPr="00B77132" w:rsidRDefault="00B77132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B77132">
        <w:rPr>
          <w:rFonts w:ascii="Times New Roman" w:hAnsi="Times New Roman"/>
          <w:b/>
          <w:lang w:val="ru-RU"/>
        </w:rPr>
        <w:t>Ремонт (</w:t>
      </w:r>
      <w:proofErr w:type="spellStart"/>
      <w:r w:rsidRPr="00B77132">
        <w:rPr>
          <w:rFonts w:ascii="Times New Roman" w:hAnsi="Times New Roman"/>
          <w:b/>
          <w:lang w:val="ru-RU"/>
        </w:rPr>
        <w:t>реставраційний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) </w:t>
      </w:r>
      <w:proofErr w:type="spellStart"/>
      <w:r w:rsidRPr="00B77132">
        <w:rPr>
          <w:rFonts w:ascii="Times New Roman" w:hAnsi="Times New Roman"/>
          <w:b/>
          <w:lang w:val="ru-RU"/>
        </w:rPr>
        <w:t>покрі</w:t>
      </w:r>
      <w:proofErr w:type="gramStart"/>
      <w:r w:rsidRPr="00B77132">
        <w:rPr>
          <w:rFonts w:ascii="Times New Roman" w:hAnsi="Times New Roman"/>
          <w:b/>
          <w:lang w:val="ru-RU"/>
        </w:rPr>
        <w:t>вл</w:t>
      </w:r>
      <w:proofErr w:type="gramEnd"/>
      <w:r w:rsidRPr="00B77132">
        <w:rPr>
          <w:rFonts w:ascii="Times New Roman" w:hAnsi="Times New Roman"/>
          <w:b/>
          <w:lang w:val="ru-RU"/>
        </w:rPr>
        <w:t>і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77132">
        <w:rPr>
          <w:rFonts w:ascii="Times New Roman" w:hAnsi="Times New Roman"/>
          <w:b/>
          <w:lang w:val="ru-RU"/>
        </w:rPr>
        <w:t>пам'ятки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77132">
        <w:rPr>
          <w:rFonts w:ascii="Times New Roman" w:hAnsi="Times New Roman"/>
          <w:b/>
          <w:lang w:val="ru-RU"/>
        </w:rPr>
        <w:t>архітектури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"Особняк 1870-1890 </w:t>
      </w:r>
      <w:proofErr w:type="spellStart"/>
      <w:r w:rsidRPr="00B77132">
        <w:rPr>
          <w:rFonts w:ascii="Times New Roman" w:hAnsi="Times New Roman"/>
          <w:b/>
          <w:lang w:val="ru-RU"/>
        </w:rPr>
        <w:t>р.р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.", за </w:t>
      </w:r>
      <w:proofErr w:type="spellStart"/>
      <w:r w:rsidRPr="00B77132">
        <w:rPr>
          <w:rFonts w:ascii="Times New Roman" w:hAnsi="Times New Roman"/>
          <w:b/>
          <w:lang w:val="ru-RU"/>
        </w:rPr>
        <w:t>адресою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: </w:t>
      </w:r>
      <w:proofErr w:type="spellStart"/>
      <w:r w:rsidRPr="00B77132">
        <w:rPr>
          <w:rFonts w:ascii="Times New Roman" w:hAnsi="Times New Roman"/>
          <w:b/>
          <w:lang w:val="ru-RU"/>
        </w:rPr>
        <w:t>Одеська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область, м. </w:t>
      </w:r>
      <w:proofErr w:type="spellStart"/>
      <w:r w:rsidRPr="00B77132">
        <w:rPr>
          <w:rFonts w:ascii="Times New Roman" w:hAnsi="Times New Roman"/>
          <w:b/>
          <w:lang w:val="ru-RU"/>
        </w:rPr>
        <w:t>Болград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B77132">
        <w:rPr>
          <w:rFonts w:ascii="Times New Roman" w:hAnsi="Times New Roman"/>
          <w:b/>
          <w:lang w:val="ru-RU"/>
        </w:rPr>
        <w:t>вул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B77132">
        <w:rPr>
          <w:rFonts w:ascii="Times New Roman" w:hAnsi="Times New Roman"/>
          <w:b/>
          <w:lang w:val="ru-RU"/>
        </w:rPr>
        <w:t>Інзовська</w:t>
      </w:r>
      <w:proofErr w:type="spellEnd"/>
      <w:r w:rsidRPr="00B77132">
        <w:rPr>
          <w:rFonts w:ascii="Times New Roman" w:hAnsi="Times New Roman"/>
          <w:b/>
          <w:lang w:val="ru-RU"/>
        </w:rPr>
        <w:t>, 164, 45453000-7 «</w:t>
      </w:r>
      <w:proofErr w:type="spellStart"/>
      <w:r w:rsidRPr="00B77132">
        <w:rPr>
          <w:rFonts w:ascii="Times New Roman" w:hAnsi="Times New Roman"/>
          <w:b/>
          <w:lang w:val="ru-RU"/>
        </w:rPr>
        <w:t>Капітальний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ремонт і </w:t>
      </w:r>
      <w:proofErr w:type="spellStart"/>
      <w:r w:rsidRPr="00B77132">
        <w:rPr>
          <w:rFonts w:ascii="Times New Roman" w:hAnsi="Times New Roman"/>
          <w:b/>
          <w:lang w:val="ru-RU"/>
        </w:rPr>
        <w:t>реставрація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» за ДК 021:2015 </w:t>
      </w:r>
      <w:proofErr w:type="spellStart"/>
      <w:r w:rsidRPr="00B77132">
        <w:rPr>
          <w:rFonts w:ascii="Times New Roman" w:hAnsi="Times New Roman"/>
          <w:b/>
          <w:lang w:val="ru-RU"/>
        </w:rPr>
        <w:t>Єдиного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77132">
        <w:rPr>
          <w:rFonts w:ascii="Times New Roman" w:hAnsi="Times New Roman"/>
          <w:b/>
          <w:lang w:val="ru-RU"/>
        </w:rPr>
        <w:t>закупівельного</w:t>
      </w:r>
      <w:proofErr w:type="spellEnd"/>
      <w:r w:rsidRPr="00B77132">
        <w:rPr>
          <w:rFonts w:ascii="Times New Roman" w:hAnsi="Times New Roman"/>
          <w:b/>
          <w:lang w:val="ru-RU"/>
        </w:rPr>
        <w:t xml:space="preserve"> словника</w:t>
      </w:r>
      <w:r>
        <w:rPr>
          <w:rFonts w:ascii="Times New Roman" w:hAnsi="Times New Roman"/>
          <w:b/>
          <w:lang w:val="ru-RU"/>
        </w:rPr>
        <w:t>.</w:t>
      </w:r>
    </w:p>
    <w:p w:rsidR="00CA5510" w:rsidRPr="00B77132" w:rsidRDefault="00A63EA7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1C6022">
        <w:rPr>
          <w:rFonts w:ascii="Times New Roman" w:hAnsi="Times New Roman"/>
          <w:b/>
          <w:lang w:val="ru-RU"/>
        </w:rPr>
        <w:t>:</w:t>
      </w:r>
      <w:r w:rsidR="003579E4">
        <w:rPr>
          <w:rFonts w:ascii="Times New Roman" w:hAnsi="Times New Roman"/>
          <w:b/>
          <w:lang w:val="ru-RU"/>
        </w:rPr>
        <w:t xml:space="preserve"> </w:t>
      </w:r>
      <w:r w:rsidR="00B77132">
        <w:rPr>
          <w:rFonts w:ascii="Times New Roman" w:hAnsi="Times New Roman"/>
          <w:b/>
          <w:lang w:val="ru-RU"/>
        </w:rPr>
        <w:t>1 робота.</w:t>
      </w:r>
    </w:p>
    <w:p w:rsidR="001C6022" w:rsidRPr="00707CC2" w:rsidRDefault="00A63EA7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707CC2">
        <w:rPr>
          <w:rFonts w:ascii="Times New Roman" w:hAnsi="Times New Roman"/>
          <w:b/>
        </w:rPr>
        <w:t xml:space="preserve"> </w:t>
      </w:r>
      <w:r w:rsidR="00417546">
        <w:rPr>
          <w:rFonts w:ascii="Times New Roman" w:hAnsi="Times New Roman"/>
          <w:b/>
          <w:lang w:val="ru-RU"/>
        </w:rPr>
        <w:t xml:space="preserve"> </w:t>
      </w:r>
      <w:r w:rsidR="00417546" w:rsidRPr="00417546">
        <w:rPr>
          <w:rFonts w:ascii="Times New Roman" w:hAnsi="Times New Roman"/>
          <w:b/>
          <w:lang w:val="ru-RU"/>
        </w:rPr>
        <w:t xml:space="preserve">68702, </w:t>
      </w:r>
      <w:proofErr w:type="spellStart"/>
      <w:r w:rsidR="00417546" w:rsidRPr="00417546">
        <w:rPr>
          <w:rFonts w:ascii="Times New Roman" w:hAnsi="Times New Roman"/>
          <w:b/>
          <w:lang w:val="ru-RU"/>
        </w:rPr>
        <w:t>Одеська</w:t>
      </w:r>
      <w:proofErr w:type="spellEnd"/>
      <w:r w:rsidR="00417546" w:rsidRPr="00417546">
        <w:rPr>
          <w:rFonts w:ascii="Times New Roman" w:hAnsi="Times New Roman"/>
          <w:b/>
          <w:lang w:val="ru-RU"/>
        </w:rPr>
        <w:t xml:space="preserve"> обл., м. </w:t>
      </w:r>
      <w:proofErr w:type="spellStart"/>
      <w:r w:rsidR="00417546" w:rsidRPr="00417546">
        <w:rPr>
          <w:rFonts w:ascii="Times New Roman" w:hAnsi="Times New Roman"/>
          <w:b/>
          <w:lang w:val="ru-RU"/>
        </w:rPr>
        <w:t>Болград</w:t>
      </w:r>
      <w:proofErr w:type="spellEnd"/>
      <w:r w:rsidR="00417546" w:rsidRPr="00417546">
        <w:rPr>
          <w:rFonts w:ascii="Times New Roman" w:hAnsi="Times New Roman"/>
          <w:b/>
          <w:lang w:val="ru-RU"/>
        </w:rPr>
        <w:t xml:space="preserve">, </w:t>
      </w:r>
      <w:proofErr w:type="spellStart"/>
      <w:r w:rsidR="00417546" w:rsidRPr="00417546">
        <w:rPr>
          <w:rFonts w:ascii="Times New Roman" w:hAnsi="Times New Roman"/>
          <w:b/>
          <w:lang w:val="ru-RU"/>
        </w:rPr>
        <w:t>вул</w:t>
      </w:r>
      <w:proofErr w:type="spellEnd"/>
      <w:r w:rsidR="00417546" w:rsidRPr="00417546">
        <w:rPr>
          <w:rFonts w:ascii="Times New Roman" w:hAnsi="Times New Roman"/>
          <w:b/>
          <w:lang w:val="ru-RU"/>
        </w:rPr>
        <w:t xml:space="preserve">. </w:t>
      </w:r>
      <w:proofErr w:type="spellStart"/>
      <w:r w:rsidR="00417546" w:rsidRPr="00417546">
        <w:rPr>
          <w:rFonts w:ascii="Times New Roman" w:hAnsi="Times New Roman"/>
          <w:b/>
          <w:lang w:val="ru-RU"/>
        </w:rPr>
        <w:t>Інзовська</w:t>
      </w:r>
      <w:proofErr w:type="spellEnd"/>
      <w:r w:rsidR="00417546" w:rsidRPr="00417546">
        <w:rPr>
          <w:rFonts w:ascii="Times New Roman" w:hAnsi="Times New Roman"/>
          <w:b/>
          <w:lang w:val="ru-RU"/>
        </w:rPr>
        <w:t>, 164.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707CC2">
        <w:rPr>
          <w:rFonts w:ascii="Times New Roman" w:hAnsi="Times New Roman"/>
        </w:rPr>
        <w:t>9. Строк поставки товарів, виконання робіт чи надання послу</w:t>
      </w:r>
      <w:r w:rsidRPr="006F0A30">
        <w:rPr>
          <w:rFonts w:ascii="Times New Roman" w:hAnsi="Times New Roman"/>
        </w:rPr>
        <w:t xml:space="preserve">г: </w:t>
      </w:r>
      <w:r w:rsidR="002F79B0" w:rsidRPr="006F0A30">
        <w:rPr>
          <w:rFonts w:ascii="Times New Roman" w:hAnsi="Times New Roman"/>
          <w:b/>
          <w:bCs/>
        </w:rPr>
        <w:t>д</w:t>
      </w:r>
      <w:r w:rsidR="000E1DC1" w:rsidRPr="006F0A30">
        <w:rPr>
          <w:rFonts w:ascii="Times New Roman" w:hAnsi="Times New Roman"/>
          <w:b/>
          <w:bCs/>
        </w:rPr>
        <w:t>о</w:t>
      </w:r>
      <w:r w:rsidR="00D2217D" w:rsidRPr="006F0A30">
        <w:rPr>
          <w:rFonts w:ascii="Times New Roman" w:hAnsi="Times New Roman"/>
          <w:b/>
          <w:bCs/>
        </w:rPr>
        <w:t xml:space="preserve"> </w:t>
      </w:r>
      <w:r w:rsidR="00F46DC0" w:rsidRPr="006F0A30">
        <w:rPr>
          <w:rFonts w:ascii="Times New Roman" w:hAnsi="Times New Roman"/>
          <w:b/>
          <w:bCs/>
          <w:lang w:val="ru-RU"/>
        </w:rPr>
        <w:t>3</w:t>
      </w:r>
      <w:r w:rsidR="006F0A30" w:rsidRPr="006F0A30">
        <w:rPr>
          <w:rFonts w:ascii="Times New Roman" w:hAnsi="Times New Roman"/>
          <w:b/>
          <w:bCs/>
          <w:lang w:val="ru-RU"/>
        </w:rPr>
        <w:t>0</w:t>
      </w:r>
      <w:r w:rsidR="003D526C" w:rsidRPr="006F0A30">
        <w:rPr>
          <w:rFonts w:ascii="Times New Roman" w:hAnsi="Times New Roman"/>
          <w:b/>
          <w:bCs/>
        </w:rPr>
        <w:t>.</w:t>
      </w:r>
      <w:r w:rsidR="006F0A30" w:rsidRPr="006F0A30">
        <w:rPr>
          <w:rFonts w:ascii="Times New Roman" w:hAnsi="Times New Roman"/>
          <w:b/>
          <w:bCs/>
          <w:lang w:val="ru-RU"/>
        </w:rPr>
        <w:t>09</w:t>
      </w:r>
      <w:r w:rsidR="00D03891" w:rsidRPr="006F0A30">
        <w:rPr>
          <w:rFonts w:ascii="Times New Roman" w:hAnsi="Times New Roman"/>
          <w:b/>
          <w:bCs/>
        </w:rPr>
        <w:t>.</w:t>
      </w:r>
      <w:r w:rsidR="00842357" w:rsidRPr="006F0A30">
        <w:rPr>
          <w:rFonts w:ascii="Times New Roman" w:hAnsi="Times New Roman"/>
          <w:b/>
          <w:bCs/>
        </w:rPr>
        <w:t>202</w:t>
      </w:r>
      <w:r w:rsidR="00F90FB9" w:rsidRPr="006F0A30">
        <w:rPr>
          <w:rFonts w:ascii="Times New Roman" w:hAnsi="Times New Roman"/>
          <w:b/>
          <w:bCs/>
          <w:lang w:val="ru-RU"/>
        </w:rPr>
        <w:t>3</w:t>
      </w:r>
      <w:r w:rsidR="00AA1081" w:rsidRPr="006F0A30">
        <w:rPr>
          <w:rFonts w:ascii="Times New Roman" w:hAnsi="Times New Roman"/>
          <w:b/>
          <w:bCs/>
        </w:rPr>
        <w:t xml:space="preserve"> року.</w:t>
      </w:r>
    </w:p>
    <w:p w:rsidR="00A17BFD" w:rsidRPr="00707CC2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1E2749" w:rsidRPr="001E2749" w:rsidRDefault="001E2749" w:rsidP="006F0A3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1E2749">
        <w:rPr>
          <w:rFonts w:ascii="Times New Roman" w:hAnsi="Times New Roman"/>
          <w:b/>
          <w:bCs/>
          <w:lang w:val="uk-UA"/>
        </w:rPr>
        <w:t>Подія</w:t>
      </w:r>
      <w:r w:rsidR="006E4526">
        <w:rPr>
          <w:rFonts w:ascii="Times New Roman" w:hAnsi="Times New Roman"/>
          <w:b/>
          <w:bCs/>
          <w:lang w:val="uk-UA"/>
        </w:rPr>
        <w:t>:</w:t>
      </w:r>
      <w:r w:rsidRPr="001E2749">
        <w:rPr>
          <w:rFonts w:ascii="Times New Roman" w:hAnsi="Times New Roman"/>
          <w:b/>
          <w:bCs/>
          <w:lang w:val="uk-UA"/>
        </w:rPr>
        <w:tab/>
        <w:t>Виконання робіт</w:t>
      </w:r>
      <w:r w:rsidRPr="001E2749">
        <w:rPr>
          <w:rFonts w:ascii="Times New Roman" w:hAnsi="Times New Roman"/>
          <w:b/>
          <w:bCs/>
          <w:lang w:val="uk-UA"/>
        </w:rPr>
        <w:tab/>
        <w:t xml:space="preserve"> </w:t>
      </w:r>
    </w:p>
    <w:p w:rsidR="001E2749" w:rsidRPr="001E2749" w:rsidRDefault="001E2749" w:rsidP="006F0A3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1E2749">
        <w:rPr>
          <w:rFonts w:ascii="Times New Roman" w:hAnsi="Times New Roman"/>
          <w:b/>
          <w:bCs/>
          <w:lang w:val="uk-UA"/>
        </w:rPr>
        <w:t>Опис</w:t>
      </w:r>
      <w:r w:rsidR="006E4526">
        <w:rPr>
          <w:rFonts w:ascii="Times New Roman" w:hAnsi="Times New Roman"/>
          <w:b/>
          <w:bCs/>
          <w:lang w:val="uk-UA"/>
        </w:rPr>
        <w:t>:</w:t>
      </w:r>
      <w:r w:rsidRPr="001E2749">
        <w:rPr>
          <w:rFonts w:ascii="Times New Roman" w:hAnsi="Times New Roman"/>
          <w:b/>
          <w:bCs/>
          <w:lang w:val="uk-UA"/>
        </w:rPr>
        <w:tab/>
        <w:t>Оплата Робіт здійснюється Замовником шляхом перерахування грошових коштів на розрахунковий рахунок Підрядника за фактично виконані Роботи на умовах відстрочки платежу до 20 (двадцяти) банківських днів з моменту та на підставі підписаних Сторонами актів форми №КБ-2в та довідок форми №КБ-3, за умови отримання Замовником відповідного бюджетного фінансування.</w:t>
      </w:r>
      <w:r w:rsidRPr="001E2749">
        <w:rPr>
          <w:rFonts w:ascii="Times New Roman" w:hAnsi="Times New Roman"/>
          <w:b/>
          <w:bCs/>
          <w:lang w:val="uk-UA"/>
        </w:rPr>
        <w:tab/>
        <w:t xml:space="preserve"> </w:t>
      </w:r>
    </w:p>
    <w:p w:rsidR="001E2749" w:rsidRPr="001E2749" w:rsidRDefault="001E2749" w:rsidP="006F0A3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1E2749">
        <w:rPr>
          <w:rFonts w:ascii="Times New Roman" w:hAnsi="Times New Roman"/>
          <w:b/>
          <w:bCs/>
          <w:lang w:val="uk-UA"/>
        </w:rPr>
        <w:t>Тип оплати</w:t>
      </w:r>
      <w:r w:rsidR="006E4526">
        <w:rPr>
          <w:rFonts w:ascii="Times New Roman" w:hAnsi="Times New Roman"/>
          <w:b/>
          <w:bCs/>
          <w:lang w:val="uk-UA"/>
        </w:rPr>
        <w:t>:</w:t>
      </w:r>
      <w:r w:rsidRPr="001E2749">
        <w:rPr>
          <w:rFonts w:ascii="Times New Roman" w:hAnsi="Times New Roman"/>
          <w:b/>
          <w:bCs/>
          <w:lang w:val="uk-UA"/>
        </w:rPr>
        <w:tab/>
        <w:t>Післяплата</w:t>
      </w:r>
      <w:r w:rsidRPr="001E2749">
        <w:rPr>
          <w:rFonts w:ascii="Times New Roman" w:hAnsi="Times New Roman"/>
          <w:b/>
          <w:bCs/>
          <w:lang w:val="uk-UA"/>
        </w:rPr>
        <w:tab/>
        <w:t xml:space="preserve"> </w:t>
      </w:r>
    </w:p>
    <w:p w:rsidR="001E2749" w:rsidRPr="001E2749" w:rsidRDefault="001E2749" w:rsidP="006F0A3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Розмір оплати</w:t>
      </w:r>
      <w:r w:rsidR="006E4526">
        <w:rPr>
          <w:rFonts w:ascii="Times New Roman" w:hAnsi="Times New Roman"/>
          <w:b/>
          <w:bCs/>
          <w:lang w:val="uk-UA"/>
        </w:rPr>
        <w:t>:</w:t>
      </w:r>
      <w:r>
        <w:rPr>
          <w:rFonts w:ascii="Times New Roman" w:hAnsi="Times New Roman"/>
          <w:b/>
          <w:bCs/>
          <w:lang w:val="uk-UA"/>
        </w:rPr>
        <w:t xml:space="preserve"> </w:t>
      </w:r>
      <w:r w:rsidRPr="001E2749">
        <w:rPr>
          <w:rFonts w:ascii="Times New Roman" w:hAnsi="Times New Roman"/>
          <w:b/>
          <w:bCs/>
          <w:lang w:val="uk-UA"/>
        </w:rPr>
        <w:tab/>
        <w:t>100%</w:t>
      </w:r>
      <w:r w:rsidRPr="001E2749">
        <w:rPr>
          <w:rFonts w:ascii="Times New Roman" w:hAnsi="Times New Roman"/>
          <w:b/>
          <w:bCs/>
          <w:lang w:val="uk-UA"/>
        </w:rPr>
        <w:tab/>
        <w:t xml:space="preserve"> </w:t>
      </w:r>
    </w:p>
    <w:p w:rsidR="001E2749" w:rsidRDefault="001E2749" w:rsidP="00E33C1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1E2749">
        <w:rPr>
          <w:rFonts w:ascii="Times New Roman" w:hAnsi="Times New Roman"/>
          <w:b/>
          <w:bCs/>
          <w:lang w:val="uk-UA"/>
        </w:rPr>
        <w:t>Період</w:t>
      </w:r>
      <w:r w:rsidR="00F160DA">
        <w:rPr>
          <w:rFonts w:ascii="Times New Roman" w:hAnsi="Times New Roman"/>
          <w:b/>
          <w:bCs/>
          <w:lang w:val="uk-UA"/>
        </w:rPr>
        <w:t>:</w:t>
      </w:r>
      <w:r w:rsidRPr="001E2749">
        <w:rPr>
          <w:rFonts w:ascii="Times New Roman" w:hAnsi="Times New Roman"/>
          <w:b/>
          <w:bCs/>
          <w:lang w:val="uk-UA"/>
        </w:rPr>
        <w:tab/>
        <w:t>20 банківські дні</w:t>
      </w:r>
    </w:p>
    <w:p w:rsidR="00E33C10" w:rsidRDefault="00A63EA7" w:rsidP="00E33C1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930609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930609">
        <w:rPr>
          <w:rFonts w:ascii="Times New Roman" w:hAnsi="Times New Roman"/>
          <w:lang w:val="uk-UA"/>
        </w:rPr>
        <w:t>:</w:t>
      </w:r>
      <w:r w:rsidR="00CD286C" w:rsidRPr="00930609">
        <w:rPr>
          <w:rFonts w:ascii="Times New Roman" w:hAnsi="Times New Roman"/>
          <w:lang w:val="uk-UA"/>
        </w:rPr>
        <w:t xml:space="preserve"> </w:t>
      </w:r>
      <w:r w:rsidR="00581C08" w:rsidRPr="00581C08">
        <w:rPr>
          <w:rFonts w:ascii="Times New Roman" w:hAnsi="Times New Roman"/>
          <w:b/>
          <w:lang w:val="uk-UA"/>
        </w:rPr>
        <w:t>2`863`343.00 грн. з ПДВ.</w:t>
      </w:r>
    </w:p>
    <w:p w:rsidR="00557828" w:rsidRPr="008B16CA" w:rsidRDefault="00557828" w:rsidP="00E33C1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 w:eastAsia="uk-UA"/>
        </w:rPr>
      </w:pPr>
      <w:r w:rsidRPr="008B16CA">
        <w:rPr>
          <w:rFonts w:ascii="Times New Roman" w:hAnsi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</w:t>
      </w:r>
      <w:r w:rsidRPr="008B6662">
        <w:rPr>
          <w:rFonts w:ascii="Times New Roman" w:hAnsi="Times New Roman"/>
          <w:b/>
          <w:lang w:val="uk-UA" w:eastAsia="uk-UA"/>
        </w:rPr>
        <w:t>лотів) (за наявності).</w:t>
      </w:r>
      <w:r w:rsidR="005C2842" w:rsidRPr="008B16CA">
        <w:rPr>
          <w:rFonts w:ascii="Times New Roman" w:hAnsi="Times New Roman"/>
          <w:lang w:val="uk-UA" w:eastAsia="uk-UA"/>
        </w:rPr>
        <w:t xml:space="preserve"> </w:t>
      </w:r>
      <w:r w:rsidR="00B77132">
        <w:rPr>
          <w:rFonts w:ascii="Times New Roman" w:hAnsi="Times New Roman"/>
          <w:lang w:val="uk-UA" w:eastAsia="uk-UA"/>
        </w:rPr>
        <w:t xml:space="preserve">- </w:t>
      </w:r>
    </w:p>
    <w:p w:rsidR="00503AD3" w:rsidRPr="008B16CA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8B16CA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8B16CA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997DA2" w:rsidRPr="008B16CA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33C10" w:rsidRPr="008B16CA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657EE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8B16CA">
        <w:rPr>
          <w:rFonts w:ascii="Times New Roman" w:hAnsi="Times New Roman"/>
        </w:rPr>
        <w:t>11. Розмір мінімального кроку пониження ціни:</w:t>
      </w:r>
      <w:r w:rsidR="006A02E3" w:rsidRPr="008B16CA">
        <w:rPr>
          <w:rFonts w:ascii="Times New Roman" w:hAnsi="Times New Roman"/>
          <w:lang w:val="ru-RU"/>
        </w:rPr>
        <w:t xml:space="preserve"> </w:t>
      </w:r>
      <w:r w:rsidR="00F46DC0" w:rsidRPr="008B16CA">
        <w:rPr>
          <w:rFonts w:ascii="Times New Roman" w:hAnsi="Times New Roman"/>
          <w:b/>
          <w:lang w:val="ru-RU"/>
        </w:rPr>
        <w:t>1</w:t>
      </w:r>
      <w:r w:rsidR="001C6022">
        <w:rPr>
          <w:rFonts w:ascii="Times New Roman" w:hAnsi="Times New Roman"/>
          <w:b/>
          <w:lang w:val="ru-RU"/>
        </w:rPr>
        <w:t>% (</w:t>
      </w:r>
      <w:r w:rsidR="00ED06C1" w:rsidRPr="00ED06C1">
        <w:rPr>
          <w:rFonts w:ascii="Times New Roman" w:hAnsi="Times New Roman"/>
          <w:b/>
          <w:lang w:val="ru-RU"/>
        </w:rPr>
        <w:t>28`633.43</w:t>
      </w:r>
      <w:r w:rsidR="001E2749">
        <w:rPr>
          <w:rFonts w:ascii="Times New Roman" w:hAnsi="Times New Roman"/>
          <w:b/>
          <w:lang w:val="ru-RU"/>
        </w:rPr>
        <w:t xml:space="preserve">  </w:t>
      </w:r>
      <w:r w:rsidR="001813E4" w:rsidRPr="008B16CA">
        <w:rPr>
          <w:rFonts w:ascii="Times New Roman" w:hAnsi="Times New Roman"/>
          <w:b/>
          <w:lang w:val="ru-RU"/>
        </w:rPr>
        <w:t>грн.</w:t>
      </w:r>
      <w:r w:rsidR="00657EE1" w:rsidRPr="008B16CA">
        <w:rPr>
          <w:rFonts w:ascii="Times New Roman" w:hAnsi="Times New Roman"/>
          <w:b/>
          <w:lang w:val="ru-RU"/>
        </w:rPr>
        <w:t>)</w:t>
      </w:r>
    </w:p>
    <w:p w:rsidR="002A1C6B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>12</w:t>
      </w:r>
      <w:r w:rsidR="002A1C6B" w:rsidRPr="00707CC2">
        <w:rPr>
          <w:rFonts w:ascii="Times New Roman" w:hAnsi="Times New Roman"/>
        </w:rPr>
        <w:t>. Математична формула</w:t>
      </w:r>
      <w:r w:rsidR="002A1C6B" w:rsidRPr="00707CC2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707CC2">
        <w:rPr>
          <w:rFonts w:ascii="Times New Roman" w:hAnsi="Times New Roman"/>
          <w:lang w:val="ru-RU"/>
        </w:rPr>
        <w:t>розрахунку</w:t>
      </w:r>
      <w:proofErr w:type="spellEnd"/>
      <w:r w:rsidR="002A1C6B" w:rsidRPr="00707CC2">
        <w:rPr>
          <w:rFonts w:ascii="Times New Roman" w:hAnsi="Times New Roman"/>
          <w:lang w:val="ru-RU"/>
        </w:rPr>
        <w:t xml:space="preserve"> приведено</w:t>
      </w:r>
      <w:r w:rsidR="002A1C6B" w:rsidRPr="00707CC2">
        <w:rPr>
          <w:rFonts w:ascii="Times New Roman" w:hAnsi="Times New Roman"/>
        </w:rPr>
        <w:t xml:space="preserve">ї ціни </w:t>
      </w:r>
      <w:r w:rsidR="002A1C6B" w:rsidRPr="00B77132">
        <w:rPr>
          <w:rFonts w:ascii="Times New Roman" w:hAnsi="Times New Roman"/>
          <w:b/>
        </w:rPr>
        <w:t>(у разі її застосування).</w:t>
      </w:r>
    </w:p>
    <w:p w:rsidR="00557828" w:rsidRPr="00707CC2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  <w:color w:val="000000"/>
          <w:shd w:val="clear" w:color="auto" w:fill="FFFFFF"/>
        </w:rPr>
        <w:t>12</w:t>
      </w:r>
      <w:r w:rsidRPr="00707CC2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707CC2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707CC2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</w:t>
      </w:r>
      <w:r w:rsidRPr="00B77132">
        <w:rPr>
          <w:rFonts w:ascii="Times New Roman" w:hAnsi="Times New Roman"/>
          <w:b/>
          <w:shd w:val="clear" w:color="auto" w:fill="FFFFFF"/>
        </w:rPr>
        <w:t xml:space="preserve"> (за наявності).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13. Кінцевий стр</w:t>
      </w:r>
      <w:r w:rsidR="00786220" w:rsidRPr="00707CC2">
        <w:rPr>
          <w:rFonts w:ascii="Times New Roman" w:hAnsi="Times New Roman"/>
        </w:rPr>
        <w:t>ок подання тендерних пропозицій</w:t>
      </w:r>
      <w:r w:rsidR="00786220" w:rsidRPr="00707CC2">
        <w:rPr>
          <w:rFonts w:ascii="Times New Roman" w:hAnsi="Times New Roman"/>
          <w:lang w:val="ru-RU"/>
        </w:rPr>
        <w:t>:</w:t>
      </w:r>
      <w:r w:rsidRPr="00707CC2">
        <w:rPr>
          <w:rFonts w:ascii="Times New Roman" w:hAnsi="Times New Roman"/>
        </w:rPr>
        <w:t xml:space="preserve"> </w:t>
      </w:r>
      <w:r w:rsidR="00BA0641">
        <w:rPr>
          <w:rFonts w:ascii="Times New Roman" w:hAnsi="Times New Roman"/>
          <w:b/>
          <w:lang w:val="ru-RU"/>
        </w:rPr>
        <w:t>18</w:t>
      </w:r>
      <w:r w:rsidR="00CC16FE" w:rsidRPr="002606F0">
        <w:rPr>
          <w:rFonts w:ascii="Times New Roman" w:hAnsi="Times New Roman"/>
          <w:b/>
          <w:lang w:val="ru-RU"/>
        </w:rPr>
        <w:t>.</w:t>
      </w:r>
      <w:r w:rsidR="00417546">
        <w:rPr>
          <w:rFonts w:ascii="Times New Roman" w:hAnsi="Times New Roman"/>
          <w:b/>
          <w:lang w:val="ru-RU"/>
        </w:rPr>
        <w:t>07.</w:t>
      </w:r>
      <w:r w:rsidR="00CC16FE" w:rsidRPr="00707CC2">
        <w:rPr>
          <w:rFonts w:ascii="Times New Roman" w:hAnsi="Times New Roman"/>
          <w:b/>
          <w:lang w:val="ru-RU"/>
        </w:rPr>
        <w:t>2023</w:t>
      </w:r>
      <w:r w:rsidR="007D3142" w:rsidRPr="00707CC2">
        <w:rPr>
          <w:rFonts w:ascii="Times New Roman" w:hAnsi="Times New Roman"/>
          <w:b/>
          <w:lang w:val="ru-RU"/>
        </w:rPr>
        <w:t xml:space="preserve"> року.</w:t>
      </w:r>
    </w:p>
    <w:p w:rsidR="00A63EA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lang w:val="ru-RU"/>
        </w:rPr>
      </w:pPr>
      <w:r w:rsidRPr="00707CC2">
        <w:rPr>
          <w:rFonts w:ascii="Times New Roman" w:hAnsi="Times New Roman"/>
        </w:rPr>
        <w:lastRenderedPageBreak/>
        <w:t xml:space="preserve">14. Розмір забезпечення тендерних пропозицій (якщо замовник вимагає його надати): </w:t>
      </w:r>
    </w:p>
    <w:p w:rsidR="00B77132" w:rsidRPr="0040243E" w:rsidRDefault="0040243E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40243E">
        <w:rPr>
          <w:rFonts w:ascii="Times New Roman" w:hAnsi="Times New Roman"/>
          <w:b/>
          <w:lang w:val="ru-RU"/>
        </w:rPr>
        <w:t>14 316,00 грн.</w:t>
      </w:r>
    </w:p>
    <w:p w:rsidR="00A63EA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</w:p>
    <w:p w:rsidR="0040243E" w:rsidRPr="00707CC2" w:rsidRDefault="0040243E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40243E">
        <w:rPr>
          <w:rFonts w:ascii="Times New Roman" w:hAnsi="Times New Roman"/>
          <w:b/>
          <w:bCs/>
        </w:rPr>
        <w:t>електронна банківська гарантія.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16. Дата та час </w:t>
      </w:r>
      <w:r w:rsidR="00096C5C" w:rsidRPr="00707CC2">
        <w:rPr>
          <w:rFonts w:ascii="Times New Roman" w:hAnsi="Times New Roman"/>
        </w:rPr>
        <w:t xml:space="preserve">розкриття </w:t>
      </w:r>
      <w:r w:rsidR="00096C5C" w:rsidRPr="00DF7252">
        <w:rPr>
          <w:rFonts w:ascii="Times New Roman" w:hAnsi="Times New Roman"/>
        </w:rPr>
        <w:t>тендерних пропозицій</w:t>
      </w:r>
      <w:r w:rsidR="00096C5C" w:rsidRPr="00DF7252">
        <w:rPr>
          <w:rFonts w:ascii="Times New Roman" w:hAnsi="Times New Roman"/>
          <w:lang w:val="ru-RU"/>
        </w:rPr>
        <w:t>.</w:t>
      </w:r>
      <w:r w:rsidR="00DF7252" w:rsidRPr="00DF7252">
        <w:t xml:space="preserve"> </w:t>
      </w:r>
      <w:r w:rsidR="00DF7252" w:rsidRPr="00DF7252">
        <w:rPr>
          <w:rFonts w:ascii="Times New Roman" w:hAnsi="Times New Roman"/>
          <w:b/>
          <w:lang w:val="ru-RU"/>
        </w:rPr>
        <w:t xml:space="preserve">Дата і час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розкриття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тендерних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пропозицій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, дата і час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проведення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електронного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аукціону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визначаються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електронною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системою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закупівель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автоматично в день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оприлюднення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замовником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оголошення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про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проведення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відкритих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торгів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gramStart"/>
      <w:r w:rsidR="00DF7252" w:rsidRPr="00DF7252">
        <w:rPr>
          <w:rFonts w:ascii="Times New Roman" w:hAnsi="Times New Roman"/>
          <w:b/>
          <w:lang w:val="ru-RU"/>
        </w:rPr>
        <w:t>в</w:t>
      </w:r>
      <w:proofErr w:type="gram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електронній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системі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 xml:space="preserve"> </w:t>
      </w:r>
      <w:proofErr w:type="spellStart"/>
      <w:r w:rsidR="00DF7252" w:rsidRPr="00DF7252">
        <w:rPr>
          <w:rFonts w:ascii="Times New Roman" w:hAnsi="Times New Roman"/>
          <w:b/>
          <w:lang w:val="ru-RU"/>
        </w:rPr>
        <w:t>закупівель</w:t>
      </w:r>
      <w:proofErr w:type="spellEnd"/>
      <w:r w:rsidR="00DF7252" w:rsidRPr="00DF7252">
        <w:rPr>
          <w:rFonts w:ascii="Times New Roman" w:hAnsi="Times New Roman"/>
          <w:b/>
          <w:lang w:val="ru-RU"/>
        </w:rPr>
        <w:t>.</w:t>
      </w:r>
    </w:p>
    <w:p w:rsidR="00A63EA7" w:rsidRPr="002A329F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707CC2">
        <w:rPr>
          <w:rFonts w:ascii="Times New Roman" w:hAnsi="Times New Roman"/>
        </w:rPr>
        <w:t>17. Дата та час п</w:t>
      </w:r>
      <w:r w:rsidR="00096C5C" w:rsidRPr="00707CC2">
        <w:rPr>
          <w:rFonts w:ascii="Times New Roman" w:hAnsi="Times New Roman"/>
        </w:rPr>
        <w:t>роведення електронного аукціону</w:t>
      </w:r>
      <w:r w:rsidR="00A07526">
        <w:rPr>
          <w:rFonts w:ascii="Times New Roman" w:hAnsi="Times New Roman"/>
        </w:rPr>
        <w:t xml:space="preserve">: </w:t>
      </w:r>
      <w:r w:rsidR="006756F3">
        <w:rPr>
          <w:rFonts w:ascii="Times New Roman" w:hAnsi="Times New Roman"/>
          <w:lang w:val="ru-RU"/>
        </w:rPr>
        <w:t xml:space="preserve"> </w:t>
      </w:r>
      <w:r w:rsidR="002A329F" w:rsidRPr="002A329F">
        <w:rPr>
          <w:rFonts w:ascii="Times New Roman" w:hAnsi="Times New Roman"/>
          <w:b/>
          <w:lang w:val="ru-RU"/>
        </w:rPr>
        <w:t xml:space="preserve">дата і час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проведення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електронного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аукціону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визначаються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електронною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системою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закупівель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автоматично в день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оприлюднення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замовником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оголошення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про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проведення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відкритих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торгів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в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електронній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системі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закупівель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, </w:t>
      </w:r>
      <w:r w:rsidR="006756F3" w:rsidRPr="002A329F">
        <w:rPr>
          <w:rFonts w:ascii="Times New Roman" w:hAnsi="Times New Roman"/>
          <w:b/>
          <w:lang w:val="ru-RU"/>
        </w:rPr>
        <w:t>з</w:t>
      </w:r>
      <w:r w:rsidR="006756F3" w:rsidRPr="002A329F">
        <w:rPr>
          <w:rFonts w:ascii="Times New Roman" w:hAnsi="Times New Roman"/>
          <w:b/>
        </w:rPr>
        <w:t xml:space="preserve">гідно інформації у електронній </w:t>
      </w:r>
      <w:r w:rsidR="00A07526" w:rsidRPr="002A329F">
        <w:rPr>
          <w:rFonts w:ascii="Times New Roman" w:hAnsi="Times New Roman"/>
          <w:b/>
        </w:rPr>
        <w:t>системі закупівель.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 xml:space="preserve">18. Строк, на </w:t>
      </w:r>
      <w:r w:rsidR="00A07526">
        <w:rPr>
          <w:rFonts w:ascii="Times New Roman" w:hAnsi="Times New Roman"/>
        </w:rPr>
        <w:t>який укладається рамкова угода*</w:t>
      </w:r>
      <w:r w:rsidRPr="00707CC2">
        <w:rPr>
          <w:rFonts w:ascii="Times New Roman" w:hAnsi="Times New Roman"/>
        </w:rPr>
        <w:t>.</w:t>
      </w:r>
    </w:p>
    <w:p w:rsidR="008D7D43" w:rsidRPr="00707CC2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19. Кількість учасників, з яки</w:t>
      </w:r>
      <w:r w:rsidR="00A07526">
        <w:rPr>
          <w:rFonts w:ascii="Times New Roman" w:hAnsi="Times New Roman"/>
        </w:rPr>
        <w:t>ми буде укладено рамкову угоду*</w:t>
      </w:r>
      <w:r w:rsidRPr="00707CC2">
        <w:rPr>
          <w:rFonts w:ascii="Times New Roman" w:hAnsi="Times New Roman"/>
        </w:rPr>
        <w:t>.</w:t>
      </w:r>
    </w:p>
    <w:p w:rsidR="008D7D43" w:rsidRPr="00707CC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707CC2">
        <w:rPr>
          <w:rFonts w:ascii="Times New Roman" w:hAnsi="Times New Roman"/>
        </w:rPr>
        <w:t>20.</w:t>
      </w:r>
      <w:r w:rsidR="00B40540" w:rsidRPr="00707CC2">
        <w:rPr>
          <w:rFonts w:ascii="Times New Roman" w:hAnsi="Times New Roman"/>
        </w:rPr>
        <w:t xml:space="preserve"> </w:t>
      </w:r>
      <w:r w:rsidR="00B40540" w:rsidRPr="00707CC2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07CC2">
        <w:rPr>
          <w:rFonts w:ascii="Times New Roman" w:hAnsi="Times New Roman"/>
          <w:b/>
        </w:rPr>
        <w:t xml:space="preserve"> </w:t>
      </w:r>
      <w:r w:rsidR="00EA19AC" w:rsidRPr="00EA19AC">
        <w:rPr>
          <w:rFonts w:ascii="Times New Roman" w:hAnsi="Times New Roman"/>
          <w:b/>
        </w:rPr>
        <w:t>Болградської міської ради Одеської області.</w:t>
      </w:r>
    </w:p>
    <w:p w:rsidR="00806821" w:rsidRDefault="00806821" w:rsidP="0080682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80271">
        <w:rPr>
          <w:rFonts w:ascii="Times New Roman" w:hAnsi="Times New Roman" w:cs="Times New Roman"/>
          <w:b/>
          <w:color w:val="000000"/>
          <w:sz w:val="24"/>
          <w:szCs w:val="24"/>
        </w:rPr>
        <w:t>українська</w:t>
      </w:r>
      <w:proofErr w:type="spellEnd"/>
      <w:r w:rsidRPr="002802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06821" w:rsidRDefault="00806821" w:rsidP="0080682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821" w:rsidRDefault="00806821" w:rsidP="0080682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821" w:rsidRDefault="00806821" w:rsidP="0080682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6821" w:rsidRDefault="00806821" w:rsidP="00806821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Виключення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06821" w:rsidRDefault="00806821" w:rsidP="0080682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розглядати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власний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розсуд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 перекладу. </w:t>
      </w:r>
    </w:p>
    <w:p w:rsidR="00C44756" w:rsidRPr="00433EC1" w:rsidRDefault="00806821" w:rsidP="0080682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</w:rPr>
        <w:t>У випадку надання учасником на підтвердження однієї вимоги кількох документів, викладених різними мовами, та за умови, що хоча б один з наданих документів відповідає встановленій вимозі, в тому числі щодо мови, замовник не розглядає інший(і) документ(и), що учасник надав додатково на підтвердження цієї вимоги, навіть якщо інший документ наданий іноземною мовою без перекладу</w:t>
      </w:r>
      <w:r w:rsidR="00433EC1" w:rsidRPr="00433EC1">
        <w:rPr>
          <w:rFonts w:ascii="Times New Roman" w:hAnsi="Times New Roman"/>
        </w:rPr>
        <w:t>.</w:t>
      </w:r>
    </w:p>
    <w:p w:rsidR="00C44756" w:rsidRPr="00433EC1" w:rsidRDefault="00C44756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2F35ED" w:rsidRPr="00B84278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B84278">
        <w:rPr>
          <w:rFonts w:ascii="Times New Roman" w:eastAsia="Calibri" w:hAnsi="Times New Roman"/>
          <w:b/>
          <w:lang w:eastAsia="ru-RU"/>
        </w:rPr>
        <w:lastRenderedPageBreak/>
        <w:t>Критер</w:t>
      </w:r>
      <w:r w:rsidRPr="00707CC2">
        <w:rPr>
          <w:rFonts w:ascii="Times New Roman" w:eastAsia="Calibri" w:hAnsi="Times New Roman"/>
          <w:b/>
          <w:lang w:eastAsia="ru-RU"/>
        </w:rPr>
        <w:t>ій оцінки – 100 % ціна.</w:t>
      </w:r>
    </w:p>
    <w:p w:rsidR="00D02CFB" w:rsidRPr="00504203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</w:rPr>
      </w:pPr>
      <w:r w:rsidRPr="00D37CFD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</w:t>
      </w:r>
      <w:r w:rsidRPr="00593346">
        <w:rPr>
          <w:rFonts w:ascii="Times New Roman" w:eastAsia="Calibri" w:hAnsi="Times New Roman"/>
          <w:lang w:eastAsia="ru-RU"/>
        </w:rPr>
        <w:t xml:space="preserve"> – якість </w:t>
      </w:r>
      <w:r w:rsidR="007A3BFB" w:rsidRPr="007A3BFB">
        <w:rPr>
          <w:rFonts w:ascii="Times New Roman" w:eastAsia="Calibri" w:hAnsi="Times New Roman"/>
          <w:lang w:eastAsia="ru-RU"/>
        </w:rPr>
        <w:t>ро</w:t>
      </w:r>
      <w:r w:rsidR="007A3BFB">
        <w:rPr>
          <w:rFonts w:ascii="Times New Roman" w:eastAsia="Calibri" w:hAnsi="Times New Roman"/>
          <w:lang w:eastAsia="ru-RU"/>
        </w:rPr>
        <w:t xml:space="preserve">біт </w:t>
      </w:r>
      <w:bookmarkStart w:id="0" w:name="_GoBack"/>
      <w:bookmarkEnd w:id="0"/>
      <w:r w:rsidR="006319AC">
        <w:rPr>
          <w:rFonts w:ascii="Times New Roman" w:eastAsia="Calibri" w:hAnsi="Times New Roman"/>
          <w:lang w:eastAsia="ru-RU"/>
        </w:rPr>
        <w:t>повинна відповідати законодавчо встановленим вимогам</w:t>
      </w:r>
      <w:r w:rsidRPr="003229A4">
        <w:rPr>
          <w:rFonts w:ascii="Times New Roman" w:eastAsia="Calibri" w:hAnsi="Times New Roman"/>
          <w:lang w:eastAsia="ru-RU"/>
        </w:rPr>
        <w:t xml:space="preserve">, рівню, нормам і стандартам, встановленим на території України, детальніше - згідно умов документації. </w:t>
      </w:r>
    </w:p>
    <w:p w:rsidR="00C727EF" w:rsidRPr="00707CC2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  <w:r w:rsidRPr="00707CC2">
        <w:rPr>
          <w:rFonts w:ascii="Times New Roman" w:hAnsi="Times New Roman"/>
          <w:b/>
        </w:rPr>
        <w:br/>
      </w:r>
      <w:r w:rsidRPr="00707CC2">
        <w:rPr>
          <w:rStyle w:val="rvts82"/>
          <w:rFonts w:ascii="Times New Roman" w:hAnsi="Times New Roman"/>
          <w:b/>
        </w:rPr>
        <w:t>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Pr="00707CC2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707CC2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2C14C5">
        <w:rPr>
          <w:rFonts w:ascii="Times New Roman" w:hAnsi="Times New Roman" w:cs="Times New Roman"/>
          <w:sz w:val="24"/>
          <w:szCs w:val="24"/>
          <w:lang w:val="uk-UA"/>
        </w:rPr>
        <w:t>Веліксар</w:t>
      </w:r>
      <w:proofErr w:type="spellEnd"/>
      <w:r w:rsidR="002C14C5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5B50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14C5">
        <w:rPr>
          <w:rFonts w:ascii="Times New Roman" w:hAnsi="Times New Roman" w:cs="Times New Roman"/>
          <w:sz w:val="24"/>
          <w:szCs w:val="24"/>
          <w:lang w:val="uk-UA"/>
        </w:rPr>
        <w:t xml:space="preserve"> В. </w:t>
      </w:r>
      <w:r w:rsidR="005B5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3EA7" w:rsidRPr="00707CC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Default="00A63EA7" w:rsidP="00DF6CB9">
      <w:pPr>
        <w:rPr>
          <w:sz w:val="24"/>
          <w:szCs w:val="24"/>
          <w:lang w:val="uk-UA" w:eastAsia="uk-UA"/>
        </w:rPr>
      </w:pPr>
    </w:p>
    <w:p w:rsidR="002E22FA" w:rsidRDefault="002E22FA" w:rsidP="00DF6CB9">
      <w:pPr>
        <w:rPr>
          <w:sz w:val="24"/>
          <w:szCs w:val="24"/>
          <w:lang w:val="uk-UA" w:eastAsia="uk-UA"/>
        </w:rPr>
      </w:pPr>
    </w:p>
    <w:p w:rsidR="009B1DD4" w:rsidRPr="00707CC2" w:rsidRDefault="009B1DD4" w:rsidP="00DF6CB9">
      <w:pPr>
        <w:rPr>
          <w:sz w:val="24"/>
          <w:szCs w:val="24"/>
          <w:lang w:val="uk-UA" w:eastAsia="uk-UA"/>
        </w:rPr>
      </w:pPr>
    </w:p>
    <w:sectPr w:rsidR="009B1DD4" w:rsidRPr="00707CC2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6F08"/>
    <w:rsid w:val="0002553D"/>
    <w:rsid w:val="00032C67"/>
    <w:rsid w:val="00034FEE"/>
    <w:rsid w:val="00040EDB"/>
    <w:rsid w:val="00045CB4"/>
    <w:rsid w:val="00054DB2"/>
    <w:rsid w:val="000617D0"/>
    <w:rsid w:val="00092CB1"/>
    <w:rsid w:val="00095719"/>
    <w:rsid w:val="00096C5C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3113F"/>
    <w:rsid w:val="00140D61"/>
    <w:rsid w:val="00145105"/>
    <w:rsid w:val="001500AD"/>
    <w:rsid w:val="001544D7"/>
    <w:rsid w:val="00167669"/>
    <w:rsid w:val="001813E4"/>
    <w:rsid w:val="001915B3"/>
    <w:rsid w:val="00192CA7"/>
    <w:rsid w:val="00192D8A"/>
    <w:rsid w:val="001A3131"/>
    <w:rsid w:val="001A6923"/>
    <w:rsid w:val="001A72EA"/>
    <w:rsid w:val="001C1C46"/>
    <w:rsid w:val="001C323D"/>
    <w:rsid w:val="001C49D1"/>
    <w:rsid w:val="001C6022"/>
    <w:rsid w:val="001C74C8"/>
    <w:rsid w:val="001C7EFC"/>
    <w:rsid w:val="001E21DA"/>
    <w:rsid w:val="001E2749"/>
    <w:rsid w:val="001E2EA5"/>
    <w:rsid w:val="001F2FD7"/>
    <w:rsid w:val="001F33E2"/>
    <w:rsid w:val="001F591C"/>
    <w:rsid w:val="001F5A60"/>
    <w:rsid w:val="002103BE"/>
    <w:rsid w:val="00215AFE"/>
    <w:rsid w:val="00217EE3"/>
    <w:rsid w:val="00250692"/>
    <w:rsid w:val="00250C33"/>
    <w:rsid w:val="00253A95"/>
    <w:rsid w:val="002606F0"/>
    <w:rsid w:val="00261D0D"/>
    <w:rsid w:val="00263150"/>
    <w:rsid w:val="00265139"/>
    <w:rsid w:val="0026774B"/>
    <w:rsid w:val="00275757"/>
    <w:rsid w:val="00294493"/>
    <w:rsid w:val="002A1C6B"/>
    <w:rsid w:val="002A1CD1"/>
    <w:rsid w:val="002A329F"/>
    <w:rsid w:val="002B025B"/>
    <w:rsid w:val="002B59BA"/>
    <w:rsid w:val="002B5B6E"/>
    <w:rsid w:val="002B7B00"/>
    <w:rsid w:val="002C14C5"/>
    <w:rsid w:val="002C74AC"/>
    <w:rsid w:val="002D3924"/>
    <w:rsid w:val="002D7EC5"/>
    <w:rsid w:val="002E22FA"/>
    <w:rsid w:val="002F35ED"/>
    <w:rsid w:val="002F3A9B"/>
    <w:rsid w:val="002F79B0"/>
    <w:rsid w:val="00301756"/>
    <w:rsid w:val="00302C98"/>
    <w:rsid w:val="003149BA"/>
    <w:rsid w:val="003228F1"/>
    <w:rsid w:val="003229A4"/>
    <w:rsid w:val="00352FA8"/>
    <w:rsid w:val="003579E4"/>
    <w:rsid w:val="00384912"/>
    <w:rsid w:val="00387F7A"/>
    <w:rsid w:val="0039548E"/>
    <w:rsid w:val="003A5043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43E"/>
    <w:rsid w:val="00402AE6"/>
    <w:rsid w:val="00410F83"/>
    <w:rsid w:val="00412109"/>
    <w:rsid w:val="00413E35"/>
    <w:rsid w:val="00417546"/>
    <w:rsid w:val="00421A05"/>
    <w:rsid w:val="00424695"/>
    <w:rsid w:val="00426AF3"/>
    <w:rsid w:val="00433EC1"/>
    <w:rsid w:val="004456F6"/>
    <w:rsid w:val="0044649D"/>
    <w:rsid w:val="00451B7B"/>
    <w:rsid w:val="0045339E"/>
    <w:rsid w:val="00454AAA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A5412"/>
    <w:rsid w:val="004B3718"/>
    <w:rsid w:val="004C1AB4"/>
    <w:rsid w:val="004C54F6"/>
    <w:rsid w:val="004D2995"/>
    <w:rsid w:val="004D4CE6"/>
    <w:rsid w:val="00503AD3"/>
    <w:rsid w:val="00504203"/>
    <w:rsid w:val="0050487F"/>
    <w:rsid w:val="0050786B"/>
    <w:rsid w:val="0051143C"/>
    <w:rsid w:val="00523FDB"/>
    <w:rsid w:val="00526BCD"/>
    <w:rsid w:val="00527055"/>
    <w:rsid w:val="00530AC7"/>
    <w:rsid w:val="00536395"/>
    <w:rsid w:val="005374E2"/>
    <w:rsid w:val="0054402D"/>
    <w:rsid w:val="005472CC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528C"/>
    <w:rsid w:val="00577148"/>
    <w:rsid w:val="005805C3"/>
    <w:rsid w:val="00581C08"/>
    <w:rsid w:val="00587095"/>
    <w:rsid w:val="005916CF"/>
    <w:rsid w:val="00593346"/>
    <w:rsid w:val="00594507"/>
    <w:rsid w:val="00595E6E"/>
    <w:rsid w:val="005961F6"/>
    <w:rsid w:val="005B508D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19AC"/>
    <w:rsid w:val="0063210A"/>
    <w:rsid w:val="0064008E"/>
    <w:rsid w:val="006414D8"/>
    <w:rsid w:val="00644A0F"/>
    <w:rsid w:val="00645330"/>
    <w:rsid w:val="0065572F"/>
    <w:rsid w:val="00657EE1"/>
    <w:rsid w:val="00664CC2"/>
    <w:rsid w:val="0066635E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526"/>
    <w:rsid w:val="006E4F94"/>
    <w:rsid w:val="006F06D1"/>
    <w:rsid w:val="006F0A30"/>
    <w:rsid w:val="006F0BFC"/>
    <w:rsid w:val="00700D05"/>
    <w:rsid w:val="00707CC2"/>
    <w:rsid w:val="00714CB3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A3BFB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04E5F"/>
    <w:rsid w:val="00806821"/>
    <w:rsid w:val="00811EE5"/>
    <w:rsid w:val="00817F76"/>
    <w:rsid w:val="008339CA"/>
    <w:rsid w:val="00842357"/>
    <w:rsid w:val="00850145"/>
    <w:rsid w:val="00865372"/>
    <w:rsid w:val="00874946"/>
    <w:rsid w:val="00875E54"/>
    <w:rsid w:val="00880013"/>
    <w:rsid w:val="008827E7"/>
    <w:rsid w:val="00882D92"/>
    <w:rsid w:val="00883EA9"/>
    <w:rsid w:val="008873D4"/>
    <w:rsid w:val="008878D8"/>
    <w:rsid w:val="008977E4"/>
    <w:rsid w:val="008A5053"/>
    <w:rsid w:val="008B01ED"/>
    <w:rsid w:val="008B16CA"/>
    <w:rsid w:val="008B35AD"/>
    <w:rsid w:val="008B4961"/>
    <w:rsid w:val="008B6662"/>
    <w:rsid w:val="008C3E70"/>
    <w:rsid w:val="008D02CB"/>
    <w:rsid w:val="008D11DC"/>
    <w:rsid w:val="008D7D43"/>
    <w:rsid w:val="008E7E52"/>
    <w:rsid w:val="008F7825"/>
    <w:rsid w:val="00904C0B"/>
    <w:rsid w:val="00906F54"/>
    <w:rsid w:val="009128BE"/>
    <w:rsid w:val="00912F19"/>
    <w:rsid w:val="00914F8B"/>
    <w:rsid w:val="00920EF2"/>
    <w:rsid w:val="0092285F"/>
    <w:rsid w:val="00930609"/>
    <w:rsid w:val="009329FE"/>
    <w:rsid w:val="00936A60"/>
    <w:rsid w:val="009450E3"/>
    <w:rsid w:val="009452D7"/>
    <w:rsid w:val="0094594E"/>
    <w:rsid w:val="00947146"/>
    <w:rsid w:val="009507DD"/>
    <w:rsid w:val="00953A85"/>
    <w:rsid w:val="0096101E"/>
    <w:rsid w:val="009801CA"/>
    <w:rsid w:val="009934AA"/>
    <w:rsid w:val="00997431"/>
    <w:rsid w:val="00997DA2"/>
    <w:rsid w:val="009B1DD4"/>
    <w:rsid w:val="009D4372"/>
    <w:rsid w:val="009D7D23"/>
    <w:rsid w:val="009E034F"/>
    <w:rsid w:val="009E0B7F"/>
    <w:rsid w:val="009E35B0"/>
    <w:rsid w:val="009E779E"/>
    <w:rsid w:val="00A01057"/>
    <w:rsid w:val="00A01B8C"/>
    <w:rsid w:val="00A02D4A"/>
    <w:rsid w:val="00A06A98"/>
    <w:rsid w:val="00A07526"/>
    <w:rsid w:val="00A10FE7"/>
    <w:rsid w:val="00A17BFD"/>
    <w:rsid w:val="00A23F1E"/>
    <w:rsid w:val="00A4516A"/>
    <w:rsid w:val="00A46088"/>
    <w:rsid w:val="00A51A68"/>
    <w:rsid w:val="00A54C8A"/>
    <w:rsid w:val="00A56CEB"/>
    <w:rsid w:val="00A63EA7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14F6"/>
    <w:rsid w:val="00AE7128"/>
    <w:rsid w:val="00AF5052"/>
    <w:rsid w:val="00B17A81"/>
    <w:rsid w:val="00B21A20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77132"/>
    <w:rsid w:val="00B80015"/>
    <w:rsid w:val="00B807F1"/>
    <w:rsid w:val="00B84278"/>
    <w:rsid w:val="00B93F3A"/>
    <w:rsid w:val="00B9482D"/>
    <w:rsid w:val="00BA0641"/>
    <w:rsid w:val="00BA6A49"/>
    <w:rsid w:val="00BC15AA"/>
    <w:rsid w:val="00BC1687"/>
    <w:rsid w:val="00BC3C5C"/>
    <w:rsid w:val="00BC56E1"/>
    <w:rsid w:val="00BD2384"/>
    <w:rsid w:val="00BD6838"/>
    <w:rsid w:val="00BE2C22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28CA"/>
    <w:rsid w:val="00C347CB"/>
    <w:rsid w:val="00C37C63"/>
    <w:rsid w:val="00C44756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80D2C"/>
    <w:rsid w:val="00C9000F"/>
    <w:rsid w:val="00C9677E"/>
    <w:rsid w:val="00C96C83"/>
    <w:rsid w:val="00CA1131"/>
    <w:rsid w:val="00CA5510"/>
    <w:rsid w:val="00CA5919"/>
    <w:rsid w:val="00CA592A"/>
    <w:rsid w:val="00CA6AAA"/>
    <w:rsid w:val="00CB655B"/>
    <w:rsid w:val="00CB782C"/>
    <w:rsid w:val="00CC16FE"/>
    <w:rsid w:val="00CD286C"/>
    <w:rsid w:val="00CE5615"/>
    <w:rsid w:val="00CF11CE"/>
    <w:rsid w:val="00CF1509"/>
    <w:rsid w:val="00CF30A1"/>
    <w:rsid w:val="00D00A01"/>
    <w:rsid w:val="00D01A04"/>
    <w:rsid w:val="00D02CFB"/>
    <w:rsid w:val="00D03891"/>
    <w:rsid w:val="00D10A2D"/>
    <w:rsid w:val="00D142BE"/>
    <w:rsid w:val="00D1440D"/>
    <w:rsid w:val="00D2044F"/>
    <w:rsid w:val="00D2217D"/>
    <w:rsid w:val="00D25901"/>
    <w:rsid w:val="00D36A4E"/>
    <w:rsid w:val="00D417E7"/>
    <w:rsid w:val="00D463CE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B3F5F"/>
    <w:rsid w:val="00DC3476"/>
    <w:rsid w:val="00DC4B58"/>
    <w:rsid w:val="00DD53C6"/>
    <w:rsid w:val="00DE0A51"/>
    <w:rsid w:val="00DE3A41"/>
    <w:rsid w:val="00DE3F18"/>
    <w:rsid w:val="00DE6DC8"/>
    <w:rsid w:val="00DE72E9"/>
    <w:rsid w:val="00DF1226"/>
    <w:rsid w:val="00DF1993"/>
    <w:rsid w:val="00DF5468"/>
    <w:rsid w:val="00DF5805"/>
    <w:rsid w:val="00DF6CB9"/>
    <w:rsid w:val="00DF7252"/>
    <w:rsid w:val="00E05585"/>
    <w:rsid w:val="00E064A5"/>
    <w:rsid w:val="00E162CB"/>
    <w:rsid w:val="00E173FF"/>
    <w:rsid w:val="00E33C10"/>
    <w:rsid w:val="00E45B9D"/>
    <w:rsid w:val="00E50A5A"/>
    <w:rsid w:val="00E605D0"/>
    <w:rsid w:val="00E60674"/>
    <w:rsid w:val="00E7006E"/>
    <w:rsid w:val="00E71801"/>
    <w:rsid w:val="00E762C8"/>
    <w:rsid w:val="00E90363"/>
    <w:rsid w:val="00E912EF"/>
    <w:rsid w:val="00EA128B"/>
    <w:rsid w:val="00EA19AC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06C1"/>
    <w:rsid w:val="00ED5136"/>
    <w:rsid w:val="00ED78A5"/>
    <w:rsid w:val="00EE31D2"/>
    <w:rsid w:val="00EE32CC"/>
    <w:rsid w:val="00F0259A"/>
    <w:rsid w:val="00F02E68"/>
    <w:rsid w:val="00F0311C"/>
    <w:rsid w:val="00F06D60"/>
    <w:rsid w:val="00F160DA"/>
    <w:rsid w:val="00F21DE4"/>
    <w:rsid w:val="00F2627D"/>
    <w:rsid w:val="00F313F9"/>
    <w:rsid w:val="00F34BC6"/>
    <w:rsid w:val="00F34EFD"/>
    <w:rsid w:val="00F34FD9"/>
    <w:rsid w:val="00F413FD"/>
    <w:rsid w:val="00F44334"/>
    <w:rsid w:val="00F46DC0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66F1"/>
    <w:rsid w:val="00F96EA2"/>
    <w:rsid w:val="00F97391"/>
    <w:rsid w:val="00FA2559"/>
    <w:rsid w:val="00FA43E1"/>
    <w:rsid w:val="00FB44B9"/>
    <w:rsid w:val="00FB7860"/>
    <w:rsid w:val="00FC1F27"/>
    <w:rsid w:val="00FC5FB8"/>
    <w:rsid w:val="00FD1B4B"/>
    <w:rsid w:val="00FD4AD1"/>
    <w:rsid w:val="00FD5324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uiPriority w:val="10"/>
    <w:qFormat/>
    <w:locked/>
    <w:rsid w:val="00806821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 w:eastAsia="en-US"/>
    </w:rPr>
  </w:style>
  <w:style w:type="character" w:customStyle="1" w:styleId="a7">
    <w:name w:val="Название Знак"/>
    <w:basedOn w:val="a0"/>
    <w:link w:val="a6"/>
    <w:uiPriority w:val="10"/>
    <w:rsid w:val="00806821"/>
    <w:rPr>
      <w:rFonts w:eastAsia="Calibri" w:cs="Calibri"/>
      <w:b/>
      <w:sz w:val="72"/>
      <w:szCs w:val="7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466</cp:revision>
  <dcterms:created xsi:type="dcterms:W3CDTF">2016-09-05T14:13:00Z</dcterms:created>
  <dcterms:modified xsi:type="dcterms:W3CDTF">2023-07-10T10:23:00Z</dcterms:modified>
</cp:coreProperties>
</file>