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Додаток 2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до тендерної документації</w:t>
      </w:r>
      <w:r>
        <w:rPr>
          <w:rFonts w:hint="default" w:ascii="Times New Roman" w:hAnsi="Times New Roman" w:eastAsia="Times New Roman"/>
          <w:sz w:val="24"/>
          <w:szCs w:val="24"/>
          <w:lang w:val="uk-UA" w:eastAsia="zh-CN"/>
        </w:rPr>
        <w:t xml:space="preserve"> зі змінами</w:t>
      </w:r>
      <w:r>
        <w:rPr>
          <w:rFonts w:ascii="Times New Roman" w:hAnsi="Times New Roman" w:eastAsia="Times New Roman"/>
          <w:sz w:val="24"/>
          <w:szCs w:val="24"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zh-CN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Times New Roman"/>
          <w:b/>
          <w:sz w:val="24"/>
          <w:szCs w:val="24"/>
          <w:lang w:eastAsia="zh-CN"/>
        </w:rPr>
        <w:t xml:space="preserve">ФОРМА «ТЕНДЕРНА ПРОПОЗИЦІЯ»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zh-CN"/>
        </w:rPr>
        <w:t>(форма, яка подається Учасником на фірмовому бланку(за наявності))</w:t>
      </w:r>
    </w:p>
    <w:p>
      <w:pPr>
        <w:spacing w:after="0" w:line="0" w:lineRule="atLeast"/>
        <w:jc w:val="both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__________________(</w:t>
      </w:r>
      <w:r>
        <w:rPr>
          <w:rFonts w:ascii="Times New Roman" w:hAnsi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>Учасник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) надає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свою пропозицію щодо участі у відкритих торгах на закупівлю </w:t>
      </w:r>
      <w:r>
        <w:rPr>
          <w:rFonts w:ascii="Times New Roman" w:hAnsi="Times New Roman" w:eastAsia="Times New Roman"/>
          <w:b/>
          <w:bCs/>
          <w:i/>
          <w:sz w:val="24"/>
          <w:szCs w:val="24"/>
          <w:lang w:eastAsia="zh-CN"/>
        </w:rPr>
        <w:t>ДК 021:2015 – 31510000-4 ЕЛЕКТРИЧНІ ЛАМПИ РОЗЖАРЕННЯ ЕЛЕКТРИЧНІ ЛАМПИ)ЛАМПИ..</w:t>
      </w:r>
      <w:r>
        <w:rPr>
          <w:rFonts w:ascii="Times New Roman" w:hAnsi="Times New Roman" w:eastAsia="Times New Roman"/>
          <w:lang w:eastAsia="ru-RU"/>
        </w:rPr>
        <w:t>Вивчивши тендерну документацію та технічні вимоги на постачання зазначеного вище, ми, уповноважені на підписання Договору, маємо можливість та погоджуємося виконати вимоги Замовника та Договору.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Повне найменування Учасника: ________________________________________________</w:t>
      </w:r>
    </w:p>
    <w:p>
      <w:pPr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ЄДРПОУ/Ідентифікаційний код:_______________________________________________</w:t>
      </w:r>
    </w:p>
    <w:p>
      <w:pPr>
        <w:spacing w:after="0" w:line="240" w:lineRule="auto"/>
        <w:ind w:firstLine="425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3. Місцезнаходження: ___________________________________________________________</w:t>
      </w:r>
    </w:p>
    <w:p>
      <w:pPr>
        <w:spacing w:after="0" w:line="240" w:lineRule="auto"/>
        <w:ind w:firstLine="425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 xml:space="preserve">4. Телефон/факс, </w:t>
      </w:r>
      <w:r>
        <w:rPr>
          <w:rFonts w:ascii="Times New Roman" w:hAnsi="Times New Roman" w:eastAsia="Times New Roman"/>
          <w:lang w:val="en-US" w:eastAsia="zh-CN"/>
        </w:rPr>
        <w:t>e</w:t>
      </w:r>
      <w:r>
        <w:rPr>
          <w:rFonts w:ascii="Times New Roman" w:hAnsi="Times New Roman" w:eastAsia="Times New Roman"/>
          <w:lang w:eastAsia="zh-CN"/>
        </w:rPr>
        <w:t>-</w:t>
      </w:r>
      <w:r>
        <w:rPr>
          <w:rFonts w:ascii="Times New Roman" w:hAnsi="Times New Roman" w:eastAsia="Times New Roman"/>
          <w:lang w:val="en-US" w:eastAsia="zh-CN"/>
        </w:rPr>
        <w:t>mail</w:t>
      </w:r>
      <w:r>
        <w:rPr>
          <w:rFonts w:ascii="Times New Roman" w:hAnsi="Times New Roman" w:eastAsia="Times New Roman"/>
          <w:lang w:eastAsia="zh-CN"/>
        </w:rPr>
        <w:t xml:space="preserve"> _______________________________________________________</w:t>
      </w:r>
    </w:p>
    <w:p>
      <w:pPr>
        <w:spacing w:after="0" w:line="240" w:lineRule="auto"/>
        <w:ind w:firstLine="425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5. Керівництво (прізвище, ім’я по батькові) _______________________________________</w:t>
      </w:r>
    </w:p>
    <w:p>
      <w:pPr>
        <w:spacing w:after="0" w:line="240" w:lineRule="auto"/>
        <w:ind w:firstLine="425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6. Форма власності та юридичний статус Учасника, місцезнаходження, дата утворення, місце реєстрації, спеціалізація ______________________________________________________</w:t>
      </w:r>
    </w:p>
    <w:p>
      <w:pPr>
        <w:spacing w:after="0" w:line="240" w:lineRule="auto"/>
        <w:ind w:firstLine="425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7. Найменування банку, що обслуговує Учасника, розрахунковий рахунок:________________</w:t>
      </w:r>
    </w:p>
    <w:p>
      <w:pPr>
        <w:spacing w:after="0" w:line="240" w:lineRule="auto"/>
        <w:ind w:firstLine="425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>8. Уповноважена особа Учасника на підписання документів, наданих для участі в торгах та  за результатами процедури закупівлі (договору) _____________________________________________</w:t>
      </w:r>
    </w:p>
    <w:p>
      <w:pPr>
        <w:spacing w:after="0" w:line="240" w:lineRule="auto"/>
        <w:ind w:firstLine="425"/>
        <w:jc w:val="both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 xml:space="preserve">9. Умови розрахунків: </w:t>
      </w:r>
    </w:p>
    <w:p>
      <w:pPr>
        <w:spacing w:after="0" w:line="240" w:lineRule="auto"/>
        <w:ind w:firstLine="425"/>
        <w:jc w:val="both"/>
        <w:rPr>
          <w:rFonts w:ascii="Times New Roman" w:hAnsi="Times New Roman" w:eastAsia="Arial Unicode MS"/>
          <w:lang w:val="ru-RU" w:eastAsia="zh-CN"/>
        </w:rPr>
      </w:pPr>
      <w:r>
        <w:rPr>
          <w:rFonts w:ascii="Times New Roman" w:hAnsi="Times New Roman" w:eastAsia="Arial Unicode MS"/>
          <w:lang w:eastAsia="zh-CN"/>
        </w:rPr>
        <w:t xml:space="preserve">Розрахунки проводяться шляхом перерахування коштів на </w:t>
      </w:r>
      <w:r>
        <w:rPr>
          <w:rFonts w:ascii="Times New Roman" w:hAnsi="Times New Roman" w:eastAsia="Times New Roman"/>
          <w:lang w:eastAsia="zh-CN"/>
        </w:rPr>
        <w:t xml:space="preserve">розрахунковий рахунок Продавця, зазначений у Договорі, на підставі оформлених належним чином видаткових накладних, підписаних уповноваженими представниками обох сторін, протягом </w:t>
      </w:r>
      <w:r>
        <w:rPr>
          <w:rFonts w:ascii="Times New Roman" w:hAnsi="Times New Roman" w:eastAsia="Times New Roman"/>
          <w:lang w:val="ru-RU" w:eastAsia="zh-CN"/>
        </w:rPr>
        <w:t>14</w:t>
      </w:r>
      <w:r>
        <w:rPr>
          <w:rFonts w:ascii="Times New Roman" w:hAnsi="Times New Roman" w:eastAsia="Times New Roman"/>
          <w:lang w:eastAsia="zh-CN"/>
        </w:rPr>
        <w:t xml:space="preserve"> банківських днів з дня отримання Покупцем фінансування на предмет даного Договору на свій рахунок. Допускається відстрочення платежу оплати за фактом поставленого товару на 120 календарних днів. </w:t>
      </w:r>
    </w:p>
    <w:p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 xml:space="preserve">      10. Місце поставки товарів: вул.А.Лінкольна,8 м.Львів</w:t>
      </w:r>
    </w:p>
    <w:p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zh-CN"/>
        </w:rPr>
        <w:t xml:space="preserve">      11. Строк поставки товару — з дня укладання договору – 31.12.2022 р.</w:t>
      </w:r>
    </w:p>
    <w:tbl>
      <w:tblPr>
        <w:tblStyle w:val="9"/>
        <w:tblW w:w="5318" w:type="pct"/>
        <w:tblInd w:w="-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347"/>
        <w:gridCol w:w="4536"/>
        <w:gridCol w:w="896"/>
        <w:gridCol w:w="1088"/>
        <w:gridCol w:w="1617"/>
        <w:gridCol w:w="120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55" w:hRule="atLeast"/>
          <w:tblHeader/>
        </w:trPr>
        <w:tc>
          <w:tcPr>
            <w:tcW w:w="348" w:type="dxa"/>
            <w:shd w:val="clear" w:color="auto" w:fill="auto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з/п</w:t>
            </w:r>
          </w:p>
        </w:tc>
        <w:tc>
          <w:tcPr>
            <w:tcW w:w="4537" w:type="dxa"/>
            <w:shd w:val="clear" w:color="auto" w:fill="auto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 товару або еквівалент *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 xml:space="preserve">Одиниця виміру </w:t>
            </w:r>
          </w:p>
        </w:tc>
        <w:tc>
          <w:tcPr>
            <w:tcW w:w="108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val="ru-RU" w:eastAsia="ru-RU"/>
              </w:rPr>
              <w:t>Кількість</w:t>
            </w:r>
          </w:p>
        </w:tc>
        <w:tc>
          <w:tcPr>
            <w:tcW w:w="161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eastAsia="ru-RU"/>
              </w:rPr>
              <w:t>Ціна за од., грн. без ПДВ**</w:t>
            </w:r>
          </w:p>
        </w:tc>
        <w:tc>
          <w:tcPr>
            <w:tcW w:w="1202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Ціна за од., грн. з ПДВ**</w:t>
            </w:r>
          </w:p>
        </w:tc>
        <w:tc>
          <w:tcPr>
            <w:tcW w:w="150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Сума, грн. з ПДВ**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38" w:hRule="atLeast"/>
        </w:trPr>
        <w:tc>
          <w:tcPr>
            <w:tcW w:w="348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Лампа  натрієва  70W E27  Е27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8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0" w:hRule="atLeast"/>
        </w:trPr>
        <w:tc>
          <w:tcPr>
            <w:tcW w:w="348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Лампа   натрієв 100W E40 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18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0" w:hRule="atLeast"/>
        </w:trPr>
        <w:tc>
          <w:tcPr>
            <w:tcW w:w="348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Лампа   натрієв 150W E40 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18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0" w:hRule="atLeast"/>
        </w:trPr>
        <w:tc>
          <w:tcPr>
            <w:tcW w:w="348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Лампа   натрієв 250W E40 </w:t>
            </w:r>
          </w:p>
        </w:tc>
        <w:tc>
          <w:tcPr>
            <w:tcW w:w="896" w:type="dxa"/>
            <w:shd w:val="clear" w:color="auto" w:fill="auto"/>
            <w:noWrap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18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0" w:hRule="atLeast"/>
        </w:trPr>
        <w:tc>
          <w:tcPr>
            <w:tcW w:w="348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Лампа світлодіодна  16W 4000 К  E27</w:t>
            </w:r>
          </w:p>
        </w:tc>
        <w:tc>
          <w:tcPr>
            <w:tcW w:w="896" w:type="dxa"/>
            <w:shd w:val="clear" w:color="auto" w:fill="auto"/>
            <w:noWrap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618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0" w:hRule="atLeast"/>
        </w:trPr>
        <w:tc>
          <w:tcPr>
            <w:tcW w:w="348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Лампа світлодіодна  30W 4000 К  E27</w:t>
            </w:r>
          </w:p>
        </w:tc>
        <w:tc>
          <w:tcPr>
            <w:tcW w:w="896" w:type="dxa"/>
            <w:shd w:val="clear" w:color="auto" w:fill="auto"/>
            <w:noWrap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8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0" w:hRule="atLeast"/>
        </w:trPr>
        <w:tc>
          <w:tcPr>
            <w:tcW w:w="348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4537" w:type="dxa"/>
            <w:shd w:val="clear" w:color="auto" w:fill="auto"/>
            <w:noWrap/>
            <w:vAlign w:val="bottom"/>
          </w:tcPr>
          <w:p>
            <w:pPr>
              <w:spacing w:after="0"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Лампа світлодіодна  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uk-UA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3000 К  E27</w:t>
            </w:r>
          </w:p>
        </w:tc>
        <w:tc>
          <w:tcPr>
            <w:tcW w:w="896" w:type="dxa"/>
            <w:shd w:val="clear" w:color="auto" w:fill="auto"/>
            <w:noWrap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88" w:type="dxa"/>
            <w:vAlign w:val="bottom"/>
          </w:tcPr>
          <w:p>
            <w:pPr>
              <w:spacing w:after="0" w:line="0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18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9689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  <w:t>Загальна вартість, грн. без ПДВ**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9689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  <w:t>ПДВ**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00" w:hRule="atLeast"/>
        </w:trPr>
        <w:tc>
          <w:tcPr>
            <w:tcW w:w="9689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  <w:t>Загальна вартість, грн. з ПДВ**</w:t>
            </w:r>
          </w:p>
        </w:tc>
        <w:tc>
          <w:tcPr>
            <w:tcW w:w="15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  <w:t xml:space="preserve">Загальна вартість тендерної пропозиції  з урахуванням всіх податків і зборів </w:t>
      </w:r>
      <w:r>
        <w:rPr>
          <w:rFonts w:ascii="Times New Roman" w:hAnsi="Times New Roman" w:eastAsia="Times New Roman"/>
          <w:b/>
          <w:u w:val="single"/>
          <w:lang w:eastAsia="zh-CN"/>
        </w:rPr>
        <w:t>цифрами__грн</w:t>
      </w:r>
      <w:r>
        <w:rPr>
          <w:rFonts w:ascii="Times New Roman" w:hAnsi="Times New Roman" w:eastAsia="Times New Roman"/>
          <w:b/>
          <w:lang w:eastAsia="zh-CN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  <w:t>(_______ прописом _____ грн.</w:t>
      </w:r>
      <w:r>
        <w:rPr>
          <w:rFonts w:ascii="Times New Roman" w:hAnsi="Times New Roman"/>
          <w:b/>
        </w:rPr>
        <w:t xml:space="preserve"> _____ копійок</w:t>
      </w:r>
      <w:r>
        <w:rPr>
          <w:rFonts w:ascii="Times New Roman" w:hAnsi="Times New Roman" w:eastAsia="Times New Roman"/>
          <w:b/>
          <w:lang w:eastAsia="zh-CN"/>
        </w:rPr>
        <w:t>), в тому числі податок на додану вартість у розмірі ____цифрами_______ грн  (_____прописом______ гривень __ копійок).</w:t>
      </w:r>
    </w:p>
    <w:p>
      <w:pPr>
        <w:spacing w:after="0" w:line="240" w:lineRule="auto"/>
        <w:ind w:left="-142" w:right="-143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 Ми погоджуємося з проєктом Договору, який викладено у Додатку 6 до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четвертою статті 41 Закону «Про публічні закупівлі».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spacing w:after="0" w:line="240" w:lineRule="auto"/>
        <w:ind w:left="-142" w:right="-143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Ми погоджуємося дотримуватися умов тендерної пропозиції протягом </w:t>
      </w:r>
      <w:r>
        <w:rPr>
          <w:rFonts w:ascii="Times New Roman" w:hAnsi="Times New Roman"/>
          <w:b/>
        </w:rPr>
        <w:t>90 днів із дати кінцевого строку подання</w:t>
      </w:r>
      <w:r>
        <w:rPr>
          <w:rFonts w:ascii="Times New Roman" w:hAnsi="Times New Roman"/>
        </w:rPr>
        <w:t xml:space="preserve"> тендерних пропозицій. Наша тендерна пропозиція буде обов’язковою для нас і може бути прийнята замовником у будь-який час до закінчення встановленого Законом терміну.</w:t>
      </w:r>
    </w:p>
    <w:p>
      <w:pPr>
        <w:spacing w:after="0" w:line="221" w:lineRule="atLeast"/>
        <w:ind w:right="-23" w:firstLine="363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/>
        </w:rPr>
        <w:t>3. У разі прийняття Замовником рішення про намір укласти договір, ми зобов’язуємося підписати Договір із замовником не пізніше, ніж через 20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десять днів з дати оприлюднення на веб-порталі Уповноваженого органу повідомлення про намір укласти договір про закупівлю.</w:t>
      </w:r>
      <w:r>
        <w:rPr>
          <w:rFonts w:ascii="Times New Roman" w:hAnsi="Times New Roman" w:eastAsia="Times New Roman"/>
          <w:lang w:eastAsia="ru-RU"/>
        </w:rPr>
        <w:t xml:space="preserve"> </w:t>
      </w:r>
    </w:p>
    <w:p>
      <w:pPr>
        <w:spacing w:after="0" w:line="221" w:lineRule="atLeast"/>
        <w:ind w:right="-23" w:firstLine="363"/>
        <w:jc w:val="both"/>
        <w:rPr>
          <w:rFonts w:ascii="Times New Roman" w:hAnsi="Times New Roman" w:eastAsia="Times New Roman"/>
          <w:lang w:eastAsia="zh-CN"/>
        </w:rPr>
      </w:pPr>
      <w:r>
        <w:rPr>
          <w:rFonts w:ascii="Times New Roman" w:hAnsi="Times New Roman" w:eastAsia="Times New Roman"/>
          <w:lang w:eastAsia="ru-RU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в</w:t>
      </w:r>
      <w:r>
        <w:rPr>
          <w:rFonts w:ascii="Times New Roman" w:hAnsi="Times New Roman" w:eastAsia="Times New Roman"/>
          <w:color w:val="000000"/>
          <w:lang w:eastAsia="ru-RU"/>
        </w:rPr>
        <w:t xml:space="preserve"> тендерній документації.</w:t>
      </w:r>
    </w:p>
    <w:p>
      <w:pPr>
        <w:spacing w:after="0"/>
        <w:ind w:firstLine="525"/>
        <w:rPr>
          <w:sz w:val="24"/>
          <w:szCs w:val="24"/>
        </w:rPr>
      </w:pPr>
    </w:p>
    <w:p>
      <w:pPr>
        <w:spacing w:line="240" w:lineRule="auto"/>
        <w:ind w:left="-142" w:right="-143" w:firstLine="360"/>
        <w:jc w:val="both"/>
        <w:rPr>
          <w:rFonts w:ascii="Times New Roman" w:hAnsi="Times New Roman"/>
          <w:color w:val="FF0000"/>
        </w:rPr>
      </w:pPr>
    </w:p>
    <w:p>
      <w:pPr>
        <w:spacing w:line="240" w:lineRule="auto"/>
        <w:ind w:left="-142" w:right="-143" w:firstLine="360"/>
        <w:jc w:val="both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b/>
          <w:bCs/>
          <w:i/>
          <w:iCs/>
          <w:color w:val="000000"/>
          <w:lang w:eastAsia="ru-RU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 w:eastAsia="Times New Roman"/>
          <w:b/>
          <w:bCs/>
          <w:color w:val="000000"/>
          <w:lang w:eastAsia="ru-RU"/>
        </w:rPr>
        <w:t>_________________________________________________________</w:t>
      </w:r>
    </w:p>
    <w:p>
      <w:pPr>
        <w:spacing w:after="0" w:line="240" w:lineRule="auto"/>
        <w:ind w:left="2124" w:firstLine="708"/>
        <w:jc w:val="both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ascii="Times New Roman" w:hAnsi="Times New Roman" w:eastAsia="Times New Roman"/>
          <w:color w:val="000000"/>
          <w:lang w:eastAsia="ru-RU"/>
        </w:rPr>
        <w:t>М.П.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lang w:eastAsia="zh-CN"/>
        </w:rPr>
      </w:pPr>
      <w:r>
        <w:rPr>
          <w:rFonts w:ascii="Times New Roman" w:hAnsi="Times New Roman" w:eastAsia="Times New Roman"/>
          <w:b/>
          <w:lang w:eastAsia="zh-CN"/>
        </w:rPr>
        <w:t>Заповнення усіх пунктів даного додатку є обов’язковим.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lang w:eastAsia="zh-CN"/>
        </w:rPr>
      </w:pPr>
    </w:p>
    <w:p>
      <w:pPr>
        <w:spacing w:line="240" w:lineRule="auto"/>
        <w:ind w:right="2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Учасники - фізичні особи, фізичні особи-підприємці складають тендерну пропозицію за цією ж формою, але від імені першої особи.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lang w:eastAsia="zh-CN"/>
        </w:rPr>
      </w:pPr>
    </w:p>
    <w:p>
      <w:pPr>
        <w:tabs>
          <w:tab w:val="left" w:pos="600"/>
        </w:tabs>
        <w:spacing w:after="0" w:line="240" w:lineRule="auto"/>
        <w:jc w:val="both"/>
        <w:rPr>
          <w:rFonts w:ascii="Times New Roman" w:hAnsi="Times New Roman" w:eastAsia="Times New Roman"/>
          <w:shd w:val="clear" w:color="auto" w:fill="FFFFFF"/>
          <w:lang w:eastAsia="zh-CN"/>
        </w:rPr>
      </w:pPr>
      <w:r>
        <w:rPr>
          <w:rFonts w:ascii="Times New Roman" w:hAnsi="Times New Roman" w:eastAsia="Times New Roman"/>
          <w:shd w:val="clear" w:color="auto" w:fill="FFFFFF"/>
          <w:lang w:eastAsia="zh-CN"/>
        </w:rPr>
        <w:t>* Зазначається конкретна назва товару постачання якого буде здійснюватись під час виконання договору.</w:t>
      </w:r>
    </w:p>
    <w:p>
      <w:pPr>
        <w:tabs>
          <w:tab w:val="left" w:pos="600"/>
        </w:tabs>
        <w:spacing w:after="0" w:line="240" w:lineRule="auto"/>
        <w:jc w:val="both"/>
        <w:rPr>
          <w:rFonts w:ascii="Times New Roman" w:hAnsi="Times New Roman" w:eastAsia="Times New Roman"/>
          <w:bCs/>
          <w:lang w:eastAsia="zh-CN"/>
        </w:rPr>
      </w:pPr>
      <w:r>
        <w:rPr>
          <w:rFonts w:ascii="Times New Roman" w:hAnsi="Times New Roman" w:eastAsia="Times New Roman"/>
          <w:shd w:val="clear" w:color="auto" w:fill="FFFFFF"/>
          <w:lang w:eastAsia="zh-CN"/>
        </w:rPr>
        <w:t>**</w:t>
      </w:r>
      <w:r>
        <w:rPr>
          <w:rFonts w:ascii="Times New Roman" w:hAnsi="Times New Roman" w:eastAsia="Times New Roman"/>
          <w:b/>
          <w:bCs/>
          <w:i/>
          <w:lang w:eastAsia="zh-CN"/>
        </w:rPr>
        <w:t xml:space="preserve"> </w:t>
      </w:r>
      <w:r>
        <w:rPr>
          <w:rFonts w:ascii="Times New Roman" w:hAnsi="Times New Roman" w:eastAsia="Times New Roman"/>
          <w:bCs/>
          <w:lang w:eastAsia="zh-CN"/>
        </w:rPr>
        <w:t>Зазначається сума з ПДВ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>
      <w:pPr>
        <w:tabs>
          <w:tab w:val="left" w:pos="600"/>
        </w:tabs>
        <w:spacing w:after="0" w:line="240" w:lineRule="auto"/>
        <w:jc w:val="both"/>
        <w:rPr>
          <w:rFonts w:ascii="Times New Roman" w:hAnsi="Times New Roman" w:eastAsia="Times New Roman"/>
          <w:bCs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hd w:val="clear" w:color="auto" w:fill="FFFFFF"/>
          <w:lang w:eastAsia="zh-CN"/>
        </w:rPr>
      </w:pPr>
      <w:r>
        <w:rPr>
          <w:rFonts w:ascii="Times New Roman" w:hAnsi="Times New Roman" w:eastAsia="Times New Roman"/>
          <w:b/>
          <w:shd w:val="clear" w:color="auto" w:fill="FFFFFF"/>
          <w:lang w:eastAsia="zh-CN"/>
        </w:rPr>
        <w:t>Учасник з мінімальною ціною після процедури «Електронний аукціон» (або якщо він став таким у зв’язку з відхиленням учасника з тендерною пропозицією з меншою ціною), повторно протягом одного робочого дня від дати аукціону, або публікації інформації про відхилення учасника з тендерною пропозицією з меншою ціною,   надає замовнику Тендерну пропозицію на закупівлю згідно Додатку 2 до тендерної документації, приведену у відповідність до показників за результатами проведеного аукціону. Це відбувається шляхом дозавантаження файлу до первинної пропозиції Учасника або  шляхом направлення на електронну адресу Замовника, вказану у тендерній документації.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trike/>
          <w:shd w:val="clear" w:color="auto" w:fill="FFFFFF"/>
          <w:lang w:eastAsia="zh-CN"/>
        </w:rPr>
      </w:pPr>
    </w:p>
    <w:sectPr>
      <w:footerReference r:id="rId5" w:type="default"/>
      <w:footerReference r:id="rId6" w:type="even"/>
      <w:pgSz w:w="11906" w:h="16838"/>
      <w:pgMar w:top="284" w:right="284" w:bottom="28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Arial Unicode MS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ntiqua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separate"/>
    </w:r>
    <w:r>
      <w:rPr>
        <w:rStyle w:val="23"/>
      </w:rPr>
      <w:t>2</w:t>
    </w:r>
    <w:r>
      <w:rPr>
        <w:rStyle w:val="23"/>
      </w:rPr>
      <w:fldChar w:fldCharType="end"/>
    </w:r>
  </w:p>
  <w:p>
    <w:pPr>
      <w:pStyle w:val="1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end"/>
    </w:r>
  </w:p>
  <w:p>
    <w:pPr>
      <w:pStyle w:val="1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bullet"/>
      <w:lvlText w:val="●"/>
      <w:lvlJc w:val="left"/>
      <w:pPr>
        <w:tabs>
          <w:tab w:val="left" w:pos="1260"/>
        </w:tabs>
        <w:ind w:left="1260" w:hanging="900"/>
      </w:pPr>
      <w:rPr>
        <w:rFonts w:ascii="Courier New" w:hAnsi="Courier New" w:eastAsia="Times New Roman"/>
        <w:b w:val="0"/>
        <w:i w:val="0"/>
        <w:strike w:val="0"/>
        <w:color w:val="000000"/>
        <w:sz w:val="20"/>
        <w:u w:val="none"/>
      </w:rPr>
    </w:lvl>
    <w:lvl w:ilvl="1" w:tentative="0">
      <w:start w:val="1"/>
      <w:numFmt w:val="bullet"/>
      <w:pStyle w:val="3"/>
      <w:lvlText w:val="○"/>
      <w:lvlJc w:val="left"/>
      <w:pPr>
        <w:tabs>
          <w:tab w:val="left" w:pos="1440"/>
        </w:tabs>
        <w:ind w:left="1440" w:hanging="360"/>
      </w:pPr>
      <w:rPr>
        <w:rFonts w:ascii="Courier New" w:hAnsi="Courier New" w:eastAsia="Times New Roman"/>
        <w:b w:val="0"/>
        <w:i w:val="0"/>
        <w:strike w:val="0"/>
        <w:color w:val="000000"/>
        <w:sz w:val="20"/>
        <w:u w:val="none"/>
      </w:rPr>
    </w:lvl>
    <w:lvl w:ilvl="2" w:tentative="0">
      <w:start w:val="1"/>
      <w:numFmt w:val="bullet"/>
      <w:lvlText w:val="■"/>
      <w:lvlJc w:val="right"/>
      <w:pPr>
        <w:tabs>
          <w:tab w:val="left" w:pos="2160"/>
        </w:tabs>
        <w:ind w:left="2160" w:hanging="180"/>
      </w:pPr>
      <w:rPr>
        <w:rFonts w:ascii="Verdana" w:hAnsi="Verdana" w:eastAsia="Times New Roman"/>
        <w:b w:val="0"/>
        <w:i w:val="0"/>
        <w:strike w:val="0"/>
        <w:color w:val="000000"/>
        <w:sz w:val="20"/>
        <w:u w:val="none"/>
      </w:rPr>
    </w:lvl>
    <w:lvl w:ilvl="3" w:tentative="0">
      <w:start w:val="1"/>
      <w:numFmt w:val="bullet"/>
      <w:lvlText w:val="●"/>
      <w:lvlJc w:val="left"/>
      <w:pPr>
        <w:tabs>
          <w:tab w:val="left" w:pos="2880"/>
        </w:tabs>
        <w:ind w:left="2880" w:hanging="360"/>
      </w:pPr>
      <w:rPr>
        <w:rFonts w:ascii="Verdana" w:hAnsi="Verdana" w:eastAsia="Times New Roman"/>
        <w:b w:val="0"/>
        <w:i w:val="0"/>
        <w:strike w:val="0"/>
        <w:color w:val="000000"/>
        <w:sz w:val="20"/>
        <w:u w:val="none"/>
      </w:rPr>
    </w:lvl>
    <w:lvl w:ilvl="4" w:tentative="0">
      <w:start w:val="1"/>
      <w:numFmt w:val="bullet"/>
      <w:lvlText w:val="○"/>
      <w:lvlJc w:val="left"/>
      <w:pPr>
        <w:tabs>
          <w:tab w:val="left" w:pos="3600"/>
        </w:tabs>
        <w:ind w:left="3600" w:hanging="360"/>
      </w:pPr>
      <w:rPr>
        <w:rFonts w:ascii="Courier New" w:hAnsi="Courier New" w:eastAsia="Times New Roman"/>
        <w:b w:val="0"/>
        <w:i w:val="0"/>
        <w:strike w:val="0"/>
        <w:color w:val="000000"/>
        <w:sz w:val="20"/>
        <w:u w:val="none"/>
      </w:rPr>
    </w:lvl>
    <w:lvl w:ilvl="5" w:tentative="0">
      <w:start w:val="1"/>
      <w:numFmt w:val="bullet"/>
      <w:lvlText w:val="■"/>
      <w:lvlJc w:val="right"/>
      <w:pPr>
        <w:tabs>
          <w:tab w:val="left" w:pos="4320"/>
        </w:tabs>
        <w:ind w:left="4320" w:hanging="180"/>
      </w:pPr>
      <w:rPr>
        <w:rFonts w:ascii="Verdana" w:hAnsi="Verdana" w:eastAsia="Times New Roman"/>
        <w:b w:val="0"/>
        <w:i w:val="0"/>
        <w:strike w:val="0"/>
        <w:color w:val="000000"/>
        <w:sz w:val="20"/>
        <w:u w:val="none"/>
      </w:rPr>
    </w:lvl>
    <w:lvl w:ilvl="6" w:tentative="0">
      <w:start w:val="1"/>
      <w:numFmt w:val="bullet"/>
      <w:lvlText w:val="●"/>
      <w:lvlJc w:val="left"/>
      <w:pPr>
        <w:tabs>
          <w:tab w:val="left" w:pos="5040"/>
        </w:tabs>
        <w:ind w:left="5040" w:hanging="360"/>
      </w:pPr>
      <w:rPr>
        <w:rFonts w:ascii="Verdana" w:hAnsi="Verdana" w:eastAsia="Times New Roman"/>
        <w:b w:val="0"/>
        <w:i w:val="0"/>
        <w:strike w:val="0"/>
        <w:color w:val="000000"/>
        <w:sz w:val="20"/>
        <w:u w:val="none"/>
      </w:rPr>
    </w:lvl>
    <w:lvl w:ilvl="7" w:tentative="0">
      <w:start w:val="1"/>
      <w:numFmt w:val="bullet"/>
      <w:lvlText w:val="○"/>
      <w:lvlJc w:val="left"/>
      <w:pPr>
        <w:tabs>
          <w:tab w:val="left" w:pos="5760"/>
        </w:tabs>
        <w:ind w:left="5760" w:hanging="360"/>
      </w:pPr>
      <w:rPr>
        <w:rFonts w:ascii="Courier New" w:hAnsi="Courier New" w:eastAsia="Times New Roman"/>
        <w:b w:val="0"/>
        <w:i w:val="0"/>
        <w:strike w:val="0"/>
        <w:color w:val="000000"/>
        <w:sz w:val="20"/>
        <w:u w:val="none"/>
      </w:rPr>
    </w:lvl>
    <w:lvl w:ilvl="8" w:tentative="0">
      <w:start w:val="1"/>
      <w:numFmt w:val="bullet"/>
      <w:lvlText w:val="■"/>
      <w:lvlJc w:val="right"/>
      <w:pPr>
        <w:tabs>
          <w:tab w:val="left" w:pos="6480"/>
        </w:tabs>
        <w:ind w:left="6480" w:hanging="180"/>
      </w:pPr>
      <w:rPr>
        <w:rFonts w:ascii="Verdana" w:hAnsi="Verdana" w:eastAsia="Times New Roman"/>
        <w:b w:val="0"/>
        <w:i w:val="0"/>
        <w:strike w:val="0"/>
        <w:color w:val="000000"/>
        <w:sz w:val="20"/>
        <w:u w:val="none"/>
      </w:rPr>
    </w:lvl>
  </w:abstractNum>
  <w:abstractNum w:abstractNumId="1">
    <w:nsid w:val="63D82A2D"/>
    <w:multiLevelType w:val="multilevel"/>
    <w:tmpl w:val="63D82A2D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5" w:hanging="360"/>
      </w:pPr>
    </w:lvl>
    <w:lvl w:ilvl="2" w:tentative="0">
      <w:start w:val="1"/>
      <w:numFmt w:val="lowerRoman"/>
      <w:lvlText w:val="%3."/>
      <w:lvlJc w:val="right"/>
      <w:pPr>
        <w:ind w:left="2225" w:hanging="180"/>
      </w:pPr>
    </w:lvl>
    <w:lvl w:ilvl="3" w:tentative="0">
      <w:start w:val="1"/>
      <w:numFmt w:val="decimal"/>
      <w:lvlText w:val="%4."/>
      <w:lvlJc w:val="left"/>
      <w:pPr>
        <w:ind w:left="2945" w:hanging="360"/>
      </w:pPr>
    </w:lvl>
    <w:lvl w:ilvl="4" w:tentative="0">
      <w:start w:val="1"/>
      <w:numFmt w:val="lowerLetter"/>
      <w:lvlText w:val="%5."/>
      <w:lvlJc w:val="left"/>
      <w:pPr>
        <w:ind w:left="3665" w:hanging="360"/>
      </w:pPr>
    </w:lvl>
    <w:lvl w:ilvl="5" w:tentative="0">
      <w:start w:val="1"/>
      <w:numFmt w:val="lowerRoman"/>
      <w:lvlText w:val="%6."/>
      <w:lvlJc w:val="right"/>
      <w:pPr>
        <w:ind w:left="4385" w:hanging="180"/>
      </w:pPr>
    </w:lvl>
    <w:lvl w:ilvl="6" w:tentative="0">
      <w:start w:val="1"/>
      <w:numFmt w:val="decimal"/>
      <w:lvlText w:val="%7."/>
      <w:lvlJc w:val="left"/>
      <w:pPr>
        <w:ind w:left="5105" w:hanging="360"/>
      </w:pPr>
    </w:lvl>
    <w:lvl w:ilvl="7" w:tentative="0">
      <w:start w:val="1"/>
      <w:numFmt w:val="lowerLetter"/>
      <w:lvlText w:val="%8."/>
      <w:lvlJc w:val="left"/>
      <w:pPr>
        <w:ind w:left="5825" w:hanging="360"/>
      </w:pPr>
    </w:lvl>
    <w:lvl w:ilvl="8" w:tentative="0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SystemFont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B3"/>
    <w:rsid w:val="0000000C"/>
    <w:rsid w:val="0000636D"/>
    <w:rsid w:val="000077C8"/>
    <w:rsid w:val="00010055"/>
    <w:rsid w:val="000130B3"/>
    <w:rsid w:val="00013363"/>
    <w:rsid w:val="00013390"/>
    <w:rsid w:val="0001550B"/>
    <w:rsid w:val="00017EB3"/>
    <w:rsid w:val="00017FC4"/>
    <w:rsid w:val="00021E01"/>
    <w:rsid w:val="00022344"/>
    <w:rsid w:val="000241DB"/>
    <w:rsid w:val="000255DB"/>
    <w:rsid w:val="000279CC"/>
    <w:rsid w:val="00030890"/>
    <w:rsid w:val="000321EC"/>
    <w:rsid w:val="0003729B"/>
    <w:rsid w:val="00037515"/>
    <w:rsid w:val="00040242"/>
    <w:rsid w:val="00041B6C"/>
    <w:rsid w:val="000420F9"/>
    <w:rsid w:val="00044368"/>
    <w:rsid w:val="00046149"/>
    <w:rsid w:val="0005038C"/>
    <w:rsid w:val="000564AE"/>
    <w:rsid w:val="000566E0"/>
    <w:rsid w:val="000570E5"/>
    <w:rsid w:val="000572B1"/>
    <w:rsid w:val="00057F73"/>
    <w:rsid w:val="00060F93"/>
    <w:rsid w:val="00064A22"/>
    <w:rsid w:val="00071228"/>
    <w:rsid w:val="000716C4"/>
    <w:rsid w:val="00071DCA"/>
    <w:rsid w:val="0007239C"/>
    <w:rsid w:val="00076F27"/>
    <w:rsid w:val="0007727B"/>
    <w:rsid w:val="000824DC"/>
    <w:rsid w:val="00084565"/>
    <w:rsid w:val="00084FDA"/>
    <w:rsid w:val="0008507C"/>
    <w:rsid w:val="000919B9"/>
    <w:rsid w:val="000930DF"/>
    <w:rsid w:val="00093B39"/>
    <w:rsid w:val="000956D3"/>
    <w:rsid w:val="0009769F"/>
    <w:rsid w:val="000A3448"/>
    <w:rsid w:val="000A43B4"/>
    <w:rsid w:val="000A4F2F"/>
    <w:rsid w:val="000A6B14"/>
    <w:rsid w:val="000A7518"/>
    <w:rsid w:val="000B399D"/>
    <w:rsid w:val="000B60EC"/>
    <w:rsid w:val="000B63E8"/>
    <w:rsid w:val="000B72BB"/>
    <w:rsid w:val="000C3E12"/>
    <w:rsid w:val="000C4A3D"/>
    <w:rsid w:val="000C59CF"/>
    <w:rsid w:val="000C69BC"/>
    <w:rsid w:val="000D0807"/>
    <w:rsid w:val="000D4732"/>
    <w:rsid w:val="000D48A1"/>
    <w:rsid w:val="000E06D1"/>
    <w:rsid w:val="000F0EE5"/>
    <w:rsid w:val="000F2EFB"/>
    <w:rsid w:val="000F3B28"/>
    <w:rsid w:val="0010152A"/>
    <w:rsid w:val="00104721"/>
    <w:rsid w:val="00105AB2"/>
    <w:rsid w:val="00106F9D"/>
    <w:rsid w:val="0010704E"/>
    <w:rsid w:val="00107BB7"/>
    <w:rsid w:val="001102F2"/>
    <w:rsid w:val="00112176"/>
    <w:rsid w:val="001125A2"/>
    <w:rsid w:val="00112659"/>
    <w:rsid w:val="001126D7"/>
    <w:rsid w:val="00113E8D"/>
    <w:rsid w:val="00114A77"/>
    <w:rsid w:val="00115351"/>
    <w:rsid w:val="00115D8D"/>
    <w:rsid w:val="00120BEA"/>
    <w:rsid w:val="0012728A"/>
    <w:rsid w:val="00130E73"/>
    <w:rsid w:val="00131560"/>
    <w:rsid w:val="00136483"/>
    <w:rsid w:val="00137144"/>
    <w:rsid w:val="0014004D"/>
    <w:rsid w:val="00140473"/>
    <w:rsid w:val="00143B1C"/>
    <w:rsid w:val="0014416D"/>
    <w:rsid w:val="00144223"/>
    <w:rsid w:val="00145B32"/>
    <w:rsid w:val="00150BB1"/>
    <w:rsid w:val="001520E6"/>
    <w:rsid w:val="00154631"/>
    <w:rsid w:val="00154878"/>
    <w:rsid w:val="00155834"/>
    <w:rsid w:val="0016105E"/>
    <w:rsid w:val="00161960"/>
    <w:rsid w:val="00162530"/>
    <w:rsid w:val="00162979"/>
    <w:rsid w:val="0016322D"/>
    <w:rsid w:val="00170807"/>
    <w:rsid w:val="0017106C"/>
    <w:rsid w:val="00171189"/>
    <w:rsid w:val="00172846"/>
    <w:rsid w:val="0017331E"/>
    <w:rsid w:val="00173665"/>
    <w:rsid w:val="00180D05"/>
    <w:rsid w:val="001818C8"/>
    <w:rsid w:val="00183544"/>
    <w:rsid w:val="00183F9F"/>
    <w:rsid w:val="00186D55"/>
    <w:rsid w:val="0018770C"/>
    <w:rsid w:val="001877DB"/>
    <w:rsid w:val="00187DC9"/>
    <w:rsid w:val="001912DF"/>
    <w:rsid w:val="00191428"/>
    <w:rsid w:val="00192EF6"/>
    <w:rsid w:val="001953F8"/>
    <w:rsid w:val="001A099B"/>
    <w:rsid w:val="001A23B8"/>
    <w:rsid w:val="001A3389"/>
    <w:rsid w:val="001A3E1C"/>
    <w:rsid w:val="001A42DB"/>
    <w:rsid w:val="001B6D1F"/>
    <w:rsid w:val="001B719D"/>
    <w:rsid w:val="001C03BF"/>
    <w:rsid w:val="001C5779"/>
    <w:rsid w:val="001D010D"/>
    <w:rsid w:val="001D1962"/>
    <w:rsid w:val="001D3495"/>
    <w:rsid w:val="001D3B0A"/>
    <w:rsid w:val="001D4006"/>
    <w:rsid w:val="001D5FB8"/>
    <w:rsid w:val="001D783C"/>
    <w:rsid w:val="001D7C25"/>
    <w:rsid w:val="001E141D"/>
    <w:rsid w:val="001E1CF1"/>
    <w:rsid w:val="001E2461"/>
    <w:rsid w:val="001E2FD3"/>
    <w:rsid w:val="001E35A0"/>
    <w:rsid w:val="001E4008"/>
    <w:rsid w:val="001E6D38"/>
    <w:rsid w:val="001F0057"/>
    <w:rsid w:val="001F007D"/>
    <w:rsid w:val="001F09BF"/>
    <w:rsid w:val="001F22B6"/>
    <w:rsid w:val="001F35F2"/>
    <w:rsid w:val="001F5AB9"/>
    <w:rsid w:val="001F67BC"/>
    <w:rsid w:val="00200422"/>
    <w:rsid w:val="00201451"/>
    <w:rsid w:val="00202E4F"/>
    <w:rsid w:val="00203DD0"/>
    <w:rsid w:val="00204407"/>
    <w:rsid w:val="00205367"/>
    <w:rsid w:val="00206E3F"/>
    <w:rsid w:val="00207C08"/>
    <w:rsid w:val="00207D68"/>
    <w:rsid w:val="00213EE4"/>
    <w:rsid w:val="00214198"/>
    <w:rsid w:val="00217C81"/>
    <w:rsid w:val="00224380"/>
    <w:rsid w:val="00224401"/>
    <w:rsid w:val="00224E47"/>
    <w:rsid w:val="00224F37"/>
    <w:rsid w:val="002254A2"/>
    <w:rsid w:val="0022696C"/>
    <w:rsid w:val="00230290"/>
    <w:rsid w:val="002306A9"/>
    <w:rsid w:val="00230AF0"/>
    <w:rsid w:val="00232D11"/>
    <w:rsid w:val="00235A95"/>
    <w:rsid w:val="00235EC9"/>
    <w:rsid w:val="0023614A"/>
    <w:rsid w:val="0023668B"/>
    <w:rsid w:val="00236B5E"/>
    <w:rsid w:val="00236DB8"/>
    <w:rsid w:val="00237E6D"/>
    <w:rsid w:val="00240229"/>
    <w:rsid w:val="0024043A"/>
    <w:rsid w:val="002412B6"/>
    <w:rsid w:val="00241908"/>
    <w:rsid w:val="00244017"/>
    <w:rsid w:val="00252F73"/>
    <w:rsid w:val="00260667"/>
    <w:rsid w:val="002617B2"/>
    <w:rsid w:val="00262A35"/>
    <w:rsid w:val="002632AE"/>
    <w:rsid w:val="00263573"/>
    <w:rsid w:val="00264426"/>
    <w:rsid w:val="00265693"/>
    <w:rsid w:val="00271F6F"/>
    <w:rsid w:val="00272142"/>
    <w:rsid w:val="00275E99"/>
    <w:rsid w:val="002770A1"/>
    <w:rsid w:val="002773F9"/>
    <w:rsid w:val="00281562"/>
    <w:rsid w:val="00281599"/>
    <w:rsid w:val="002816CD"/>
    <w:rsid w:val="002827A6"/>
    <w:rsid w:val="00282B02"/>
    <w:rsid w:val="002868F3"/>
    <w:rsid w:val="00287DCC"/>
    <w:rsid w:val="002912C0"/>
    <w:rsid w:val="00292DE8"/>
    <w:rsid w:val="002943ED"/>
    <w:rsid w:val="00294829"/>
    <w:rsid w:val="00294D5A"/>
    <w:rsid w:val="00297913"/>
    <w:rsid w:val="002A6A6A"/>
    <w:rsid w:val="002B007B"/>
    <w:rsid w:val="002B1D7A"/>
    <w:rsid w:val="002B34F1"/>
    <w:rsid w:val="002B4095"/>
    <w:rsid w:val="002B5606"/>
    <w:rsid w:val="002B5E2C"/>
    <w:rsid w:val="002C0DDB"/>
    <w:rsid w:val="002C1A39"/>
    <w:rsid w:val="002C38A8"/>
    <w:rsid w:val="002C60C8"/>
    <w:rsid w:val="002C63E9"/>
    <w:rsid w:val="002C7833"/>
    <w:rsid w:val="002D045D"/>
    <w:rsid w:val="002E08F9"/>
    <w:rsid w:val="002E1A0C"/>
    <w:rsid w:val="002F02EF"/>
    <w:rsid w:val="002F5CFD"/>
    <w:rsid w:val="0030003F"/>
    <w:rsid w:val="00300EC1"/>
    <w:rsid w:val="003011C2"/>
    <w:rsid w:val="0030284F"/>
    <w:rsid w:val="0030377E"/>
    <w:rsid w:val="003045CD"/>
    <w:rsid w:val="00305FA2"/>
    <w:rsid w:val="003128B5"/>
    <w:rsid w:val="003143E5"/>
    <w:rsid w:val="00314CF5"/>
    <w:rsid w:val="00316C93"/>
    <w:rsid w:val="00317290"/>
    <w:rsid w:val="00325A01"/>
    <w:rsid w:val="00327AFE"/>
    <w:rsid w:val="0033253E"/>
    <w:rsid w:val="00333537"/>
    <w:rsid w:val="003346CE"/>
    <w:rsid w:val="00337892"/>
    <w:rsid w:val="0034154A"/>
    <w:rsid w:val="0034463E"/>
    <w:rsid w:val="00344954"/>
    <w:rsid w:val="003502E6"/>
    <w:rsid w:val="00352088"/>
    <w:rsid w:val="00352896"/>
    <w:rsid w:val="003555D6"/>
    <w:rsid w:val="003627DE"/>
    <w:rsid w:val="00364210"/>
    <w:rsid w:val="003707D3"/>
    <w:rsid w:val="003708C3"/>
    <w:rsid w:val="0037329A"/>
    <w:rsid w:val="00373D03"/>
    <w:rsid w:val="00374F2B"/>
    <w:rsid w:val="00380276"/>
    <w:rsid w:val="0038034C"/>
    <w:rsid w:val="00380A63"/>
    <w:rsid w:val="00383267"/>
    <w:rsid w:val="00383D67"/>
    <w:rsid w:val="00384B86"/>
    <w:rsid w:val="00387DF1"/>
    <w:rsid w:val="003911B6"/>
    <w:rsid w:val="00395BE6"/>
    <w:rsid w:val="00396160"/>
    <w:rsid w:val="003A5B1F"/>
    <w:rsid w:val="003B0A30"/>
    <w:rsid w:val="003B1D77"/>
    <w:rsid w:val="003B2E81"/>
    <w:rsid w:val="003B42DE"/>
    <w:rsid w:val="003B5BBD"/>
    <w:rsid w:val="003B7A6F"/>
    <w:rsid w:val="003C0F1D"/>
    <w:rsid w:val="003C139D"/>
    <w:rsid w:val="003C4B95"/>
    <w:rsid w:val="003C4E59"/>
    <w:rsid w:val="003C5F1E"/>
    <w:rsid w:val="003C6C0F"/>
    <w:rsid w:val="003D24D1"/>
    <w:rsid w:val="003D74A9"/>
    <w:rsid w:val="003E04AF"/>
    <w:rsid w:val="003E2F72"/>
    <w:rsid w:val="003E5B2F"/>
    <w:rsid w:val="003E67F1"/>
    <w:rsid w:val="003E7BF3"/>
    <w:rsid w:val="003F02F4"/>
    <w:rsid w:val="003F171A"/>
    <w:rsid w:val="003F1927"/>
    <w:rsid w:val="003F5000"/>
    <w:rsid w:val="00400397"/>
    <w:rsid w:val="0040426D"/>
    <w:rsid w:val="00405694"/>
    <w:rsid w:val="00411352"/>
    <w:rsid w:val="004115CE"/>
    <w:rsid w:val="00412D7E"/>
    <w:rsid w:val="004141AC"/>
    <w:rsid w:val="0041747A"/>
    <w:rsid w:val="00417761"/>
    <w:rsid w:val="00425861"/>
    <w:rsid w:val="0042602B"/>
    <w:rsid w:val="004261A9"/>
    <w:rsid w:val="00430643"/>
    <w:rsid w:val="00431DB1"/>
    <w:rsid w:val="00433903"/>
    <w:rsid w:val="004344B4"/>
    <w:rsid w:val="00434B89"/>
    <w:rsid w:val="00441145"/>
    <w:rsid w:val="00445B6A"/>
    <w:rsid w:val="00446343"/>
    <w:rsid w:val="00450683"/>
    <w:rsid w:val="004507E3"/>
    <w:rsid w:val="004510F8"/>
    <w:rsid w:val="0045125F"/>
    <w:rsid w:val="0045220E"/>
    <w:rsid w:val="00452A20"/>
    <w:rsid w:val="004530EE"/>
    <w:rsid w:val="004544EB"/>
    <w:rsid w:val="00456713"/>
    <w:rsid w:val="004567E3"/>
    <w:rsid w:val="00457B0E"/>
    <w:rsid w:val="00461D57"/>
    <w:rsid w:val="00465628"/>
    <w:rsid w:val="004708EA"/>
    <w:rsid w:val="00470946"/>
    <w:rsid w:val="00481C0B"/>
    <w:rsid w:val="00483B73"/>
    <w:rsid w:val="004872ED"/>
    <w:rsid w:val="004877EF"/>
    <w:rsid w:val="00490DA1"/>
    <w:rsid w:val="004920EC"/>
    <w:rsid w:val="0049388F"/>
    <w:rsid w:val="00494F2A"/>
    <w:rsid w:val="0049746D"/>
    <w:rsid w:val="004A176B"/>
    <w:rsid w:val="004A3B19"/>
    <w:rsid w:val="004A4AEE"/>
    <w:rsid w:val="004B2E7C"/>
    <w:rsid w:val="004B4EBB"/>
    <w:rsid w:val="004B5A10"/>
    <w:rsid w:val="004B6328"/>
    <w:rsid w:val="004C442F"/>
    <w:rsid w:val="004C526B"/>
    <w:rsid w:val="004C5645"/>
    <w:rsid w:val="004C5976"/>
    <w:rsid w:val="004D15B7"/>
    <w:rsid w:val="004D3E0D"/>
    <w:rsid w:val="004D462A"/>
    <w:rsid w:val="004E1C5D"/>
    <w:rsid w:val="004E64E0"/>
    <w:rsid w:val="004E6DEF"/>
    <w:rsid w:val="004E7997"/>
    <w:rsid w:val="004F2D3D"/>
    <w:rsid w:val="004F35F3"/>
    <w:rsid w:val="004F4C92"/>
    <w:rsid w:val="004F53D7"/>
    <w:rsid w:val="004F686A"/>
    <w:rsid w:val="004F6FED"/>
    <w:rsid w:val="004F7E2B"/>
    <w:rsid w:val="00511780"/>
    <w:rsid w:val="005134D6"/>
    <w:rsid w:val="00514F1F"/>
    <w:rsid w:val="00517057"/>
    <w:rsid w:val="00520003"/>
    <w:rsid w:val="00520783"/>
    <w:rsid w:val="0052312A"/>
    <w:rsid w:val="00525110"/>
    <w:rsid w:val="0052526E"/>
    <w:rsid w:val="00525849"/>
    <w:rsid w:val="00526639"/>
    <w:rsid w:val="00527870"/>
    <w:rsid w:val="00531B0C"/>
    <w:rsid w:val="00533734"/>
    <w:rsid w:val="00534634"/>
    <w:rsid w:val="00534A98"/>
    <w:rsid w:val="00535F6C"/>
    <w:rsid w:val="00536FDC"/>
    <w:rsid w:val="0054358E"/>
    <w:rsid w:val="0054493E"/>
    <w:rsid w:val="00544C6A"/>
    <w:rsid w:val="0055056E"/>
    <w:rsid w:val="00551EC7"/>
    <w:rsid w:val="0055475A"/>
    <w:rsid w:val="00554D3D"/>
    <w:rsid w:val="005550C7"/>
    <w:rsid w:val="00555B50"/>
    <w:rsid w:val="00556C42"/>
    <w:rsid w:val="00556E0C"/>
    <w:rsid w:val="005571CE"/>
    <w:rsid w:val="00562324"/>
    <w:rsid w:val="0056372C"/>
    <w:rsid w:val="0056413D"/>
    <w:rsid w:val="00564633"/>
    <w:rsid w:val="0056555E"/>
    <w:rsid w:val="00565B02"/>
    <w:rsid w:val="00565D69"/>
    <w:rsid w:val="00566FBD"/>
    <w:rsid w:val="00567240"/>
    <w:rsid w:val="005672C0"/>
    <w:rsid w:val="005672E1"/>
    <w:rsid w:val="00567EB7"/>
    <w:rsid w:val="00571EA3"/>
    <w:rsid w:val="00572129"/>
    <w:rsid w:val="00575F5D"/>
    <w:rsid w:val="00582584"/>
    <w:rsid w:val="00583C30"/>
    <w:rsid w:val="005867BE"/>
    <w:rsid w:val="00587C95"/>
    <w:rsid w:val="005905E8"/>
    <w:rsid w:val="0059288B"/>
    <w:rsid w:val="005A0730"/>
    <w:rsid w:val="005A16CE"/>
    <w:rsid w:val="005A198A"/>
    <w:rsid w:val="005A1A73"/>
    <w:rsid w:val="005A2D94"/>
    <w:rsid w:val="005A3FDD"/>
    <w:rsid w:val="005A64BF"/>
    <w:rsid w:val="005B20DD"/>
    <w:rsid w:val="005B3748"/>
    <w:rsid w:val="005B3E82"/>
    <w:rsid w:val="005B526C"/>
    <w:rsid w:val="005B610B"/>
    <w:rsid w:val="005B6210"/>
    <w:rsid w:val="005B6EC0"/>
    <w:rsid w:val="005B77C4"/>
    <w:rsid w:val="005B7CA2"/>
    <w:rsid w:val="005B7D33"/>
    <w:rsid w:val="005C17D9"/>
    <w:rsid w:val="005C1B4C"/>
    <w:rsid w:val="005C6143"/>
    <w:rsid w:val="005C6653"/>
    <w:rsid w:val="005C6B0A"/>
    <w:rsid w:val="005C6D06"/>
    <w:rsid w:val="005C6FC1"/>
    <w:rsid w:val="005C7BDA"/>
    <w:rsid w:val="005D4498"/>
    <w:rsid w:val="005D613D"/>
    <w:rsid w:val="005D6B3E"/>
    <w:rsid w:val="005D70F1"/>
    <w:rsid w:val="005E276D"/>
    <w:rsid w:val="005E33B7"/>
    <w:rsid w:val="005E4662"/>
    <w:rsid w:val="005E59AE"/>
    <w:rsid w:val="005E7C23"/>
    <w:rsid w:val="005F286D"/>
    <w:rsid w:val="005F3333"/>
    <w:rsid w:val="006000F9"/>
    <w:rsid w:val="00600CCC"/>
    <w:rsid w:val="00604952"/>
    <w:rsid w:val="006056DA"/>
    <w:rsid w:val="00607C07"/>
    <w:rsid w:val="00607E26"/>
    <w:rsid w:val="006121E1"/>
    <w:rsid w:val="00612928"/>
    <w:rsid w:val="0062080B"/>
    <w:rsid w:val="006247B8"/>
    <w:rsid w:val="006262DF"/>
    <w:rsid w:val="00632842"/>
    <w:rsid w:val="00632C92"/>
    <w:rsid w:val="0063468E"/>
    <w:rsid w:val="00635106"/>
    <w:rsid w:val="0063522F"/>
    <w:rsid w:val="006367FA"/>
    <w:rsid w:val="00636F71"/>
    <w:rsid w:val="00644E78"/>
    <w:rsid w:val="00646949"/>
    <w:rsid w:val="0065046D"/>
    <w:rsid w:val="00650541"/>
    <w:rsid w:val="00650A30"/>
    <w:rsid w:val="0065128F"/>
    <w:rsid w:val="00651751"/>
    <w:rsid w:val="00652BFB"/>
    <w:rsid w:val="0065332F"/>
    <w:rsid w:val="00653D46"/>
    <w:rsid w:val="0065515B"/>
    <w:rsid w:val="006555C3"/>
    <w:rsid w:val="00655D85"/>
    <w:rsid w:val="00656A19"/>
    <w:rsid w:val="006614B4"/>
    <w:rsid w:val="00670295"/>
    <w:rsid w:val="00670853"/>
    <w:rsid w:val="00672B91"/>
    <w:rsid w:val="006738F8"/>
    <w:rsid w:val="00674DBA"/>
    <w:rsid w:val="00674EAC"/>
    <w:rsid w:val="00675793"/>
    <w:rsid w:val="00677E09"/>
    <w:rsid w:val="006828AB"/>
    <w:rsid w:val="006830FA"/>
    <w:rsid w:val="00684F57"/>
    <w:rsid w:val="00685CF7"/>
    <w:rsid w:val="00686668"/>
    <w:rsid w:val="006872FD"/>
    <w:rsid w:val="00687EEA"/>
    <w:rsid w:val="006904BC"/>
    <w:rsid w:val="00691A65"/>
    <w:rsid w:val="00692DCB"/>
    <w:rsid w:val="006947DA"/>
    <w:rsid w:val="00696FF3"/>
    <w:rsid w:val="00697FAD"/>
    <w:rsid w:val="006A142D"/>
    <w:rsid w:val="006A1436"/>
    <w:rsid w:val="006A214D"/>
    <w:rsid w:val="006A2278"/>
    <w:rsid w:val="006A2D4A"/>
    <w:rsid w:val="006A531E"/>
    <w:rsid w:val="006A745A"/>
    <w:rsid w:val="006A7F00"/>
    <w:rsid w:val="006B249B"/>
    <w:rsid w:val="006B43C0"/>
    <w:rsid w:val="006B456F"/>
    <w:rsid w:val="006B634A"/>
    <w:rsid w:val="006B71FE"/>
    <w:rsid w:val="006C0591"/>
    <w:rsid w:val="006C0FAC"/>
    <w:rsid w:val="006C1C8E"/>
    <w:rsid w:val="006C3832"/>
    <w:rsid w:val="006C4CF5"/>
    <w:rsid w:val="006C5E59"/>
    <w:rsid w:val="006C6C17"/>
    <w:rsid w:val="006C7450"/>
    <w:rsid w:val="006C782E"/>
    <w:rsid w:val="006C7A0B"/>
    <w:rsid w:val="006D09AB"/>
    <w:rsid w:val="006D0E1A"/>
    <w:rsid w:val="006D147F"/>
    <w:rsid w:val="006D1C3F"/>
    <w:rsid w:val="006D2813"/>
    <w:rsid w:val="006D421F"/>
    <w:rsid w:val="006D433D"/>
    <w:rsid w:val="006D60EF"/>
    <w:rsid w:val="006E206C"/>
    <w:rsid w:val="006E2C36"/>
    <w:rsid w:val="006E5E58"/>
    <w:rsid w:val="006F1817"/>
    <w:rsid w:val="006F379D"/>
    <w:rsid w:val="006F4717"/>
    <w:rsid w:val="006F67CD"/>
    <w:rsid w:val="00700FD7"/>
    <w:rsid w:val="00701B75"/>
    <w:rsid w:val="00702519"/>
    <w:rsid w:val="007028EA"/>
    <w:rsid w:val="00705831"/>
    <w:rsid w:val="00706327"/>
    <w:rsid w:val="007107E1"/>
    <w:rsid w:val="007147C6"/>
    <w:rsid w:val="00714DCB"/>
    <w:rsid w:val="007163C1"/>
    <w:rsid w:val="0071687A"/>
    <w:rsid w:val="00720E36"/>
    <w:rsid w:val="007215B6"/>
    <w:rsid w:val="00721A59"/>
    <w:rsid w:val="00723369"/>
    <w:rsid w:val="00723553"/>
    <w:rsid w:val="007248EC"/>
    <w:rsid w:val="00724D90"/>
    <w:rsid w:val="0072712E"/>
    <w:rsid w:val="007273A6"/>
    <w:rsid w:val="00727E63"/>
    <w:rsid w:val="00730451"/>
    <w:rsid w:val="007320C4"/>
    <w:rsid w:val="00732168"/>
    <w:rsid w:val="0073239C"/>
    <w:rsid w:val="007326A7"/>
    <w:rsid w:val="00733EC6"/>
    <w:rsid w:val="00735470"/>
    <w:rsid w:val="00735560"/>
    <w:rsid w:val="00735F6C"/>
    <w:rsid w:val="00737798"/>
    <w:rsid w:val="0074023D"/>
    <w:rsid w:val="007405B4"/>
    <w:rsid w:val="007418E0"/>
    <w:rsid w:val="00742B81"/>
    <w:rsid w:val="007435CD"/>
    <w:rsid w:val="0074449D"/>
    <w:rsid w:val="00746814"/>
    <w:rsid w:val="007501C9"/>
    <w:rsid w:val="00750E1D"/>
    <w:rsid w:val="007532CD"/>
    <w:rsid w:val="0075395D"/>
    <w:rsid w:val="007542BE"/>
    <w:rsid w:val="007555ED"/>
    <w:rsid w:val="00756078"/>
    <w:rsid w:val="007615EF"/>
    <w:rsid w:val="007620E9"/>
    <w:rsid w:val="0077161F"/>
    <w:rsid w:val="007732E8"/>
    <w:rsid w:val="00775492"/>
    <w:rsid w:val="00775C29"/>
    <w:rsid w:val="0078014B"/>
    <w:rsid w:val="0078017F"/>
    <w:rsid w:val="0078102B"/>
    <w:rsid w:val="007810D3"/>
    <w:rsid w:val="00782AA5"/>
    <w:rsid w:val="00784586"/>
    <w:rsid w:val="007845B7"/>
    <w:rsid w:val="00785E74"/>
    <w:rsid w:val="00787040"/>
    <w:rsid w:val="00790AC3"/>
    <w:rsid w:val="00790ACC"/>
    <w:rsid w:val="0079178B"/>
    <w:rsid w:val="00796142"/>
    <w:rsid w:val="007A0007"/>
    <w:rsid w:val="007A3275"/>
    <w:rsid w:val="007A50CD"/>
    <w:rsid w:val="007B095B"/>
    <w:rsid w:val="007B1282"/>
    <w:rsid w:val="007B196D"/>
    <w:rsid w:val="007B451F"/>
    <w:rsid w:val="007B7166"/>
    <w:rsid w:val="007C1DC4"/>
    <w:rsid w:val="007C2752"/>
    <w:rsid w:val="007C5487"/>
    <w:rsid w:val="007C64DF"/>
    <w:rsid w:val="007C7775"/>
    <w:rsid w:val="007D0934"/>
    <w:rsid w:val="007D122C"/>
    <w:rsid w:val="007D251B"/>
    <w:rsid w:val="007D2810"/>
    <w:rsid w:val="007D3BCF"/>
    <w:rsid w:val="007D5A3A"/>
    <w:rsid w:val="007D696E"/>
    <w:rsid w:val="007E1D14"/>
    <w:rsid w:val="007E4971"/>
    <w:rsid w:val="007E5D58"/>
    <w:rsid w:val="007E7B3E"/>
    <w:rsid w:val="007F003F"/>
    <w:rsid w:val="007F27A1"/>
    <w:rsid w:val="007F2CF3"/>
    <w:rsid w:val="007F7D30"/>
    <w:rsid w:val="00811319"/>
    <w:rsid w:val="0081291E"/>
    <w:rsid w:val="0081374A"/>
    <w:rsid w:val="0081398B"/>
    <w:rsid w:val="00814FC8"/>
    <w:rsid w:val="00815CAA"/>
    <w:rsid w:val="00815ED6"/>
    <w:rsid w:val="00816465"/>
    <w:rsid w:val="00817F48"/>
    <w:rsid w:val="00825C61"/>
    <w:rsid w:val="008265EE"/>
    <w:rsid w:val="008307F1"/>
    <w:rsid w:val="00830A8E"/>
    <w:rsid w:val="00831908"/>
    <w:rsid w:val="0083253A"/>
    <w:rsid w:val="00834649"/>
    <w:rsid w:val="008412A7"/>
    <w:rsid w:val="00843A91"/>
    <w:rsid w:val="00845ADB"/>
    <w:rsid w:val="00846D26"/>
    <w:rsid w:val="0085014D"/>
    <w:rsid w:val="00850230"/>
    <w:rsid w:val="00851E9C"/>
    <w:rsid w:val="008531B9"/>
    <w:rsid w:val="0085365F"/>
    <w:rsid w:val="00853816"/>
    <w:rsid w:val="008544D7"/>
    <w:rsid w:val="00854FCD"/>
    <w:rsid w:val="00856BDB"/>
    <w:rsid w:val="0085739C"/>
    <w:rsid w:val="00857451"/>
    <w:rsid w:val="00857D88"/>
    <w:rsid w:val="00865AFB"/>
    <w:rsid w:val="008676ED"/>
    <w:rsid w:val="00870855"/>
    <w:rsid w:val="00871008"/>
    <w:rsid w:val="0087222B"/>
    <w:rsid w:val="0087683C"/>
    <w:rsid w:val="00877E7A"/>
    <w:rsid w:val="00881763"/>
    <w:rsid w:val="0088404F"/>
    <w:rsid w:val="008844F2"/>
    <w:rsid w:val="00887BFF"/>
    <w:rsid w:val="00890CC8"/>
    <w:rsid w:val="00892566"/>
    <w:rsid w:val="00895541"/>
    <w:rsid w:val="008963B9"/>
    <w:rsid w:val="008964EC"/>
    <w:rsid w:val="008A3360"/>
    <w:rsid w:val="008A6B06"/>
    <w:rsid w:val="008B011F"/>
    <w:rsid w:val="008B0860"/>
    <w:rsid w:val="008B0D11"/>
    <w:rsid w:val="008B233A"/>
    <w:rsid w:val="008B3C4E"/>
    <w:rsid w:val="008B3E24"/>
    <w:rsid w:val="008B439C"/>
    <w:rsid w:val="008B50A1"/>
    <w:rsid w:val="008B5641"/>
    <w:rsid w:val="008C2A09"/>
    <w:rsid w:val="008C2CEC"/>
    <w:rsid w:val="008C4EE5"/>
    <w:rsid w:val="008C5C8C"/>
    <w:rsid w:val="008C64B6"/>
    <w:rsid w:val="008D1A5F"/>
    <w:rsid w:val="008D2C69"/>
    <w:rsid w:val="008E158F"/>
    <w:rsid w:val="008E16FD"/>
    <w:rsid w:val="008E2E8D"/>
    <w:rsid w:val="008E2F9B"/>
    <w:rsid w:val="008E41DD"/>
    <w:rsid w:val="008E471C"/>
    <w:rsid w:val="008E4B84"/>
    <w:rsid w:val="008E7F32"/>
    <w:rsid w:val="008F0381"/>
    <w:rsid w:val="008F0A0B"/>
    <w:rsid w:val="008F0BCA"/>
    <w:rsid w:val="008F328E"/>
    <w:rsid w:val="008F510D"/>
    <w:rsid w:val="008F5DF5"/>
    <w:rsid w:val="008F6485"/>
    <w:rsid w:val="008F6897"/>
    <w:rsid w:val="00903D04"/>
    <w:rsid w:val="00903E2B"/>
    <w:rsid w:val="00905E71"/>
    <w:rsid w:val="00911CF9"/>
    <w:rsid w:val="0091345F"/>
    <w:rsid w:val="00913AE9"/>
    <w:rsid w:val="0091569A"/>
    <w:rsid w:val="0091744F"/>
    <w:rsid w:val="00922AF3"/>
    <w:rsid w:val="00926B06"/>
    <w:rsid w:val="00930F70"/>
    <w:rsid w:val="0093216A"/>
    <w:rsid w:val="00932DB3"/>
    <w:rsid w:val="00935AD0"/>
    <w:rsid w:val="00935B8A"/>
    <w:rsid w:val="009365C5"/>
    <w:rsid w:val="00936DA3"/>
    <w:rsid w:val="0093704F"/>
    <w:rsid w:val="009374FD"/>
    <w:rsid w:val="009375AB"/>
    <w:rsid w:val="00941430"/>
    <w:rsid w:val="009431AA"/>
    <w:rsid w:val="009435BC"/>
    <w:rsid w:val="0094602C"/>
    <w:rsid w:val="009463F6"/>
    <w:rsid w:val="00946FC8"/>
    <w:rsid w:val="009535A0"/>
    <w:rsid w:val="0095464A"/>
    <w:rsid w:val="00955F7C"/>
    <w:rsid w:val="00957BC3"/>
    <w:rsid w:val="00957E4B"/>
    <w:rsid w:val="00964D55"/>
    <w:rsid w:val="00966C53"/>
    <w:rsid w:val="00966FEC"/>
    <w:rsid w:val="00967943"/>
    <w:rsid w:val="00973084"/>
    <w:rsid w:val="009746A5"/>
    <w:rsid w:val="009753E5"/>
    <w:rsid w:val="009765BC"/>
    <w:rsid w:val="00976772"/>
    <w:rsid w:val="00976F8B"/>
    <w:rsid w:val="009777E2"/>
    <w:rsid w:val="009779A7"/>
    <w:rsid w:val="00977E34"/>
    <w:rsid w:val="009827B9"/>
    <w:rsid w:val="00983166"/>
    <w:rsid w:val="00984188"/>
    <w:rsid w:val="00985A35"/>
    <w:rsid w:val="00985B6F"/>
    <w:rsid w:val="00986083"/>
    <w:rsid w:val="00987B16"/>
    <w:rsid w:val="009910E6"/>
    <w:rsid w:val="009915A9"/>
    <w:rsid w:val="00995E8B"/>
    <w:rsid w:val="00996E40"/>
    <w:rsid w:val="009A1590"/>
    <w:rsid w:val="009A2AE8"/>
    <w:rsid w:val="009A3C52"/>
    <w:rsid w:val="009A3DA1"/>
    <w:rsid w:val="009A408A"/>
    <w:rsid w:val="009A495C"/>
    <w:rsid w:val="009A5530"/>
    <w:rsid w:val="009A6C54"/>
    <w:rsid w:val="009A6FB0"/>
    <w:rsid w:val="009B0CA1"/>
    <w:rsid w:val="009B1DA8"/>
    <w:rsid w:val="009B24F6"/>
    <w:rsid w:val="009B2668"/>
    <w:rsid w:val="009B383D"/>
    <w:rsid w:val="009B4BD8"/>
    <w:rsid w:val="009C0DF9"/>
    <w:rsid w:val="009C1643"/>
    <w:rsid w:val="009C1A4D"/>
    <w:rsid w:val="009C1C2D"/>
    <w:rsid w:val="009C1E11"/>
    <w:rsid w:val="009C3C45"/>
    <w:rsid w:val="009C63FD"/>
    <w:rsid w:val="009C642B"/>
    <w:rsid w:val="009C64C5"/>
    <w:rsid w:val="009D0DBF"/>
    <w:rsid w:val="009D4432"/>
    <w:rsid w:val="009D5B34"/>
    <w:rsid w:val="009D6BF3"/>
    <w:rsid w:val="009D7442"/>
    <w:rsid w:val="009D7F55"/>
    <w:rsid w:val="009E0519"/>
    <w:rsid w:val="009E4039"/>
    <w:rsid w:val="009E4CC6"/>
    <w:rsid w:val="009E5638"/>
    <w:rsid w:val="009F09DB"/>
    <w:rsid w:val="009F3EB2"/>
    <w:rsid w:val="009F4586"/>
    <w:rsid w:val="009F5049"/>
    <w:rsid w:val="009F68DF"/>
    <w:rsid w:val="009F7260"/>
    <w:rsid w:val="00A0268B"/>
    <w:rsid w:val="00A0336E"/>
    <w:rsid w:val="00A039B0"/>
    <w:rsid w:val="00A03FA1"/>
    <w:rsid w:val="00A0694B"/>
    <w:rsid w:val="00A07DB2"/>
    <w:rsid w:val="00A117AE"/>
    <w:rsid w:val="00A118AA"/>
    <w:rsid w:val="00A11E5E"/>
    <w:rsid w:val="00A120CE"/>
    <w:rsid w:val="00A20EC7"/>
    <w:rsid w:val="00A22512"/>
    <w:rsid w:val="00A22822"/>
    <w:rsid w:val="00A22D27"/>
    <w:rsid w:val="00A240BF"/>
    <w:rsid w:val="00A2421C"/>
    <w:rsid w:val="00A24876"/>
    <w:rsid w:val="00A26249"/>
    <w:rsid w:val="00A26C42"/>
    <w:rsid w:val="00A26F05"/>
    <w:rsid w:val="00A26F1B"/>
    <w:rsid w:val="00A27B02"/>
    <w:rsid w:val="00A32F52"/>
    <w:rsid w:val="00A33ED5"/>
    <w:rsid w:val="00A33F3B"/>
    <w:rsid w:val="00A3407A"/>
    <w:rsid w:val="00A34980"/>
    <w:rsid w:val="00A3522D"/>
    <w:rsid w:val="00A4000C"/>
    <w:rsid w:val="00A4057C"/>
    <w:rsid w:val="00A435ED"/>
    <w:rsid w:val="00A43BB1"/>
    <w:rsid w:val="00A43DB7"/>
    <w:rsid w:val="00A44AF8"/>
    <w:rsid w:val="00A46318"/>
    <w:rsid w:val="00A518EA"/>
    <w:rsid w:val="00A5214A"/>
    <w:rsid w:val="00A527D5"/>
    <w:rsid w:val="00A53E39"/>
    <w:rsid w:val="00A55652"/>
    <w:rsid w:val="00A55C6A"/>
    <w:rsid w:val="00A5601C"/>
    <w:rsid w:val="00A56BB9"/>
    <w:rsid w:val="00A60FB6"/>
    <w:rsid w:val="00A62BEB"/>
    <w:rsid w:val="00A66D10"/>
    <w:rsid w:val="00A67A08"/>
    <w:rsid w:val="00A7047F"/>
    <w:rsid w:val="00A70690"/>
    <w:rsid w:val="00A713DF"/>
    <w:rsid w:val="00A73180"/>
    <w:rsid w:val="00A73441"/>
    <w:rsid w:val="00A74F4C"/>
    <w:rsid w:val="00A76688"/>
    <w:rsid w:val="00A80EE2"/>
    <w:rsid w:val="00A81076"/>
    <w:rsid w:val="00A84E64"/>
    <w:rsid w:val="00A87BBE"/>
    <w:rsid w:val="00A94FAA"/>
    <w:rsid w:val="00A9611D"/>
    <w:rsid w:val="00A97647"/>
    <w:rsid w:val="00AA01CA"/>
    <w:rsid w:val="00AA0381"/>
    <w:rsid w:val="00AA1A0F"/>
    <w:rsid w:val="00AA4118"/>
    <w:rsid w:val="00AA50B4"/>
    <w:rsid w:val="00AA7C33"/>
    <w:rsid w:val="00AA7DAC"/>
    <w:rsid w:val="00AB0319"/>
    <w:rsid w:val="00AB0D60"/>
    <w:rsid w:val="00AB2702"/>
    <w:rsid w:val="00AB3661"/>
    <w:rsid w:val="00AB3DDA"/>
    <w:rsid w:val="00AB6A90"/>
    <w:rsid w:val="00AB70CA"/>
    <w:rsid w:val="00AB743F"/>
    <w:rsid w:val="00AC1E9B"/>
    <w:rsid w:val="00AC2933"/>
    <w:rsid w:val="00AC7253"/>
    <w:rsid w:val="00AD1470"/>
    <w:rsid w:val="00AD5602"/>
    <w:rsid w:val="00AD594F"/>
    <w:rsid w:val="00AD6436"/>
    <w:rsid w:val="00AD6CAC"/>
    <w:rsid w:val="00AE083E"/>
    <w:rsid w:val="00AE2907"/>
    <w:rsid w:val="00AE2C50"/>
    <w:rsid w:val="00AE3619"/>
    <w:rsid w:val="00AF330C"/>
    <w:rsid w:val="00AF352F"/>
    <w:rsid w:val="00AF4041"/>
    <w:rsid w:val="00AF4917"/>
    <w:rsid w:val="00AF7E75"/>
    <w:rsid w:val="00B045F2"/>
    <w:rsid w:val="00B04C53"/>
    <w:rsid w:val="00B05F33"/>
    <w:rsid w:val="00B069C0"/>
    <w:rsid w:val="00B07A87"/>
    <w:rsid w:val="00B07F6C"/>
    <w:rsid w:val="00B1018C"/>
    <w:rsid w:val="00B105A8"/>
    <w:rsid w:val="00B13088"/>
    <w:rsid w:val="00B166AF"/>
    <w:rsid w:val="00B16983"/>
    <w:rsid w:val="00B2240E"/>
    <w:rsid w:val="00B256FF"/>
    <w:rsid w:val="00B3046F"/>
    <w:rsid w:val="00B42B8A"/>
    <w:rsid w:val="00B42D6A"/>
    <w:rsid w:val="00B46307"/>
    <w:rsid w:val="00B5422E"/>
    <w:rsid w:val="00B543C4"/>
    <w:rsid w:val="00B54582"/>
    <w:rsid w:val="00B5507B"/>
    <w:rsid w:val="00B55DA7"/>
    <w:rsid w:val="00B62416"/>
    <w:rsid w:val="00B63C76"/>
    <w:rsid w:val="00B644B5"/>
    <w:rsid w:val="00B65A6E"/>
    <w:rsid w:val="00B66CF6"/>
    <w:rsid w:val="00B67DED"/>
    <w:rsid w:val="00B713F7"/>
    <w:rsid w:val="00B731EF"/>
    <w:rsid w:val="00B74CDB"/>
    <w:rsid w:val="00B75C61"/>
    <w:rsid w:val="00B818FA"/>
    <w:rsid w:val="00B8225C"/>
    <w:rsid w:val="00B824DF"/>
    <w:rsid w:val="00B826EA"/>
    <w:rsid w:val="00B870A1"/>
    <w:rsid w:val="00B87644"/>
    <w:rsid w:val="00B905E0"/>
    <w:rsid w:val="00B93191"/>
    <w:rsid w:val="00B954B7"/>
    <w:rsid w:val="00B966C9"/>
    <w:rsid w:val="00B96EDC"/>
    <w:rsid w:val="00B972F4"/>
    <w:rsid w:val="00B9741C"/>
    <w:rsid w:val="00BA1BD8"/>
    <w:rsid w:val="00BA4849"/>
    <w:rsid w:val="00BA523E"/>
    <w:rsid w:val="00BA6823"/>
    <w:rsid w:val="00BA7046"/>
    <w:rsid w:val="00BB3233"/>
    <w:rsid w:val="00BB43AA"/>
    <w:rsid w:val="00BB459F"/>
    <w:rsid w:val="00BB676D"/>
    <w:rsid w:val="00BC0CBC"/>
    <w:rsid w:val="00BC2D51"/>
    <w:rsid w:val="00BC6E1A"/>
    <w:rsid w:val="00BD196E"/>
    <w:rsid w:val="00BD5B79"/>
    <w:rsid w:val="00BD7450"/>
    <w:rsid w:val="00BE41B3"/>
    <w:rsid w:val="00BE7F06"/>
    <w:rsid w:val="00BF0189"/>
    <w:rsid w:val="00BF055F"/>
    <w:rsid w:val="00BF1F76"/>
    <w:rsid w:val="00BF31FA"/>
    <w:rsid w:val="00BF34F9"/>
    <w:rsid w:val="00BF7DEF"/>
    <w:rsid w:val="00C018AA"/>
    <w:rsid w:val="00C037A9"/>
    <w:rsid w:val="00C03DE9"/>
    <w:rsid w:val="00C04008"/>
    <w:rsid w:val="00C04CFB"/>
    <w:rsid w:val="00C12A7A"/>
    <w:rsid w:val="00C1626E"/>
    <w:rsid w:val="00C166BC"/>
    <w:rsid w:val="00C1790E"/>
    <w:rsid w:val="00C17E04"/>
    <w:rsid w:val="00C21186"/>
    <w:rsid w:val="00C229AD"/>
    <w:rsid w:val="00C22F82"/>
    <w:rsid w:val="00C26523"/>
    <w:rsid w:val="00C30961"/>
    <w:rsid w:val="00C32756"/>
    <w:rsid w:val="00C32AD9"/>
    <w:rsid w:val="00C33E8C"/>
    <w:rsid w:val="00C4320A"/>
    <w:rsid w:val="00C44293"/>
    <w:rsid w:val="00C44F08"/>
    <w:rsid w:val="00C45425"/>
    <w:rsid w:val="00C46DBF"/>
    <w:rsid w:val="00C47F18"/>
    <w:rsid w:val="00C5123E"/>
    <w:rsid w:val="00C54D8E"/>
    <w:rsid w:val="00C6123C"/>
    <w:rsid w:val="00C621B8"/>
    <w:rsid w:val="00C62978"/>
    <w:rsid w:val="00C62C88"/>
    <w:rsid w:val="00C6620C"/>
    <w:rsid w:val="00C67280"/>
    <w:rsid w:val="00C700A6"/>
    <w:rsid w:val="00C70648"/>
    <w:rsid w:val="00C712F7"/>
    <w:rsid w:val="00C721FF"/>
    <w:rsid w:val="00C73911"/>
    <w:rsid w:val="00C73E8C"/>
    <w:rsid w:val="00C74B4C"/>
    <w:rsid w:val="00C82559"/>
    <w:rsid w:val="00C85213"/>
    <w:rsid w:val="00C87861"/>
    <w:rsid w:val="00C87C79"/>
    <w:rsid w:val="00C87D8C"/>
    <w:rsid w:val="00C87F0D"/>
    <w:rsid w:val="00C926A0"/>
    <w:rsid w:val="00C929B9"/>
    <w:rsid w:val="00C93272"/>
    <w:rsid w:val="00C93F4B"/>
    <w:rsid w:val="00C94E9D"/>
    <w:rsid w:val="00CA077A"/>
    <w:rsid w:val="00CA113F"/>
    <w:rsid w:val="00CA238A"/>
    <w:rsid w:val="00CA25D4"/>
    <w:rsid w:val="00CA3064"/>
    <w:rsid w:val="00CA46A7"/>
    <w:rsid w:val="00CB0636"/>
    <w:rsid w:val="00CB0885"/>
    <w:rsid w:val="00CB2941"/>
    <w:rsid w:val="00CB306A"/>
    <w:rsid w:val="00CB4C1C"/>
    <w:rsid w:val="00CB7B65"/>
    <w:rsid w:val="00CC01DD"/>
    <w:rsid w:val="00CC2015"/>
    <w:rsid w:val="00CC5BAD"/>
    <w:rsid w:val="00CC7996"/>
    <w:rsid w:val="00CD235E"/>
    <w:rsid w:val="00CD6693"/>
    <w:rsid w:val="00CD7B89"/>
    <w:rsid w:val="00CE476C"/>
    <w:rsid w:val="00CE558C"/>
    <w:rsid w:val="00CE5C16"/>
    <w:rsid w:val="00CF076D"/>
    <w:rsid w:val="00CF0BC5"/>
    <w:rsid w:val="00CF0C65"/>
    <w:rsid w:val="00CF242D"/>
    <w:rsid w:val="00CF4FF8"/>
    <w:rsid w:val="00CF62D7"/>
    <w:rsid w:val="00CF6F15"/>
    <w:rsid w:val="00D008AC"/>
    <w:rsid w:val="00D04FD9"/>
    <w:rsid w:val="00D050C1"/>
    <w:rsid w:val="00D1207C"/>
    <w:rsid w:val="00D12C7C"/>
    <w:rsid w:val="00D147AA"/>
    <w:rsid w:val="00D15687"/>
    <w:rsid w:val="00D17C4C"/>
    <w:rsid w:val="00D21815"/>
    <w:rsid w:val="00D21A28"/>
    <w:rsid w:val="00D23ED7"/>
    <w:rsid w:val="00D25642"/>
    <w:rsid w:val="00D32510"/>
    <w:rsid w:val="00D357DE"/>
    <w:rsid w:val="00D408C8"/>
    <w:rsid w:val="00D42E94"/>
    <w:rsid w:val="00D4405B"/>
    <w:rsid w:val="00D46C51"/>
    <w:rsid w:val="00D5018C"/>
    <w:rsid w:val="00D50E6E"/>
    <w:rsid w:val="00D543B7"/>
    <w:rsid w:val="00D62B0E"/>
    <w:rsid w:val="00D650D4"/>
    <w:rsid w:val="00D66F77"/>
    <w:rsid w:val="00D67144"/>
    <w:rsid w:val="00D73FC2"/>
    <w:rsid w:val="00D74B9D"/>
    <w:rsid w:val="00D75786"/>
    <w:rsid w:val="00D76719"/>
    <w:rsid w:val="00D770E9"/>
    <w:rsid w:val="00D801AA"/>
    <w:rsid w:val="00D8140E"/>
    <w:rsid w:val="00D82A31"/>
    <w:rsid w:val="00D82D18"/>
    <w:rsid w:val="00D82D5F"/>
    <w:rsid w:val="00D83740"/>
    <w:rsid w:val="00D85182"/>
    <w:rsid w:val="00D8585C"/>
    <w:rsid w:val="00D87A4F"/>
    <w:rsid w:val="00D87D04"/>
    <w:rsid w:val="00D9184E"/>
    <w:rsid w:val="00D92CAA"/>
    <w:rsid w:val="00D93BAC"/>
    <w:rsid w:val="00D93FCB"/>
    <w:rsid w:val="00D96739"/>
    <w:rsid w:val="00D96BC9"/>
    <w:rsid w:val="00DA05B0"/>
    <w:rsid w:val="00DA0757"/>
    <w:rsid w:val="00DA11BB"/>
    <w:rsid w:val="00DA276D"/>
    <w:rsid w:val="00DA2A9E"/>
    <w:rsid w:val="00DA3124"/>
    <w:rsid w:val="00DA3F48"/>
    <w:rsid w:val="00DA3FA0"/>
    <w:rsid w:val="00DA4BFB"/>
    <w:rsid w:val="00DA4E26"/>
    <w:rsid w:val="00DA5B02"/>
    <w:rsid w:val="00DA6740"/>
    <w:rsid w:val="00DA6B64"/>
    <w:rsid w:val="00DA7FB5"/>
    <w:rsid w:val="00DB24CF"/>
    <w:rsid w:val="00DB3670"/>
    <w:rsid w:val="00DB3FC5"/>
    <w:rsid w:val="00DB4064"/>
    <w:rsid w:val="00DB4F51"/>
    <w:rsid w:val="00DB527E"/>
    <w:rsid w:val="00DB5FE2"/>
    <w:rsid w:val="00DB7040"/>
    <w:rsid w:val="00DB73EB"/>
    <w:rsid w:val="00DC01CA"/>
    <w:rsid w:val="00DC466C"/>
    <w:rsid w:val="00DC4835"/>
    <w:rsid w:val="00DC491E"/>
    <w:rsid w:val="00DC5949"/>
    <w:rsid w:val="00DC6A75"/>
    <w:rsid w:val="00DC763D"/>
    <w:rsid w:val="00DD0654"/>
    <w:rsid w:val="00DD4A85"/>
    <w:rsid w:val="00DD5D23"/>
    <w:rsid w:val="00DD6DDD"/>
    <w:rsid w:val="00DD7EA0"/>
    <w:rsid w:val="00DE2011"/>
    <w:rsid w:val="00DE25A6"/>
    <w:rsid w:val="00DE6272"/>
    <w:rsid w:val="00DE69C6"/>
    <w:rsid w:val="00DF243F"/>
    <w:rsid w:val="00DF354C"/>
    <w:rsid w:val="00DF493B"/>
    <w:rsid w:val="00DF4B94"/>
    <w:rsid w:val="00DF5874"/>
    <w:rsid w:val="00DF7DCB"/>
    <w:rsid w:val="00E0085D"/>
    <w:rsid w:val="00E04B98"/>
    <w:rsid w:val="00E04D1B"/>
    <w:rsid w:val="00E04E9E"/>
    <w:rsid w:val="00E06AD0"/>
    <w:rsid w:val="00E140AC"/>
    <w:rsid w:val="00E15DA6"/>
    <w:rsid w:val="00E210A3"/>
    <w:rsid w:val="00E21488"/>
    <w:rsid w:val="00E21A90"/>
    <w:rsid w:val="00E21F36"/>
    <w:rsid w:val="00E22094"/>
    <w:rsid w:val="00E230B7"/>
    <w:rsid w:val="00E243B3"/>
    <w:rsid w:val="00E25FDC"/>
    <w:rsid w:val="00E266DC"/>
    <w:rsid w:val="00E27A43"/>
    <w:rsid w:val="00E27C27"/>
    <w:rsid w:val="00E30E06"/>
    <w:rsid w:val="00E30F34"/>
    <w:rsid w:val="00E30F8F"/>
    <w:rsid w:val="00E34BDF"/>
    <w:rsid w:val="00E359D3"/>
    <w:rsid w:val="00E365EB"/>
    <w:rsid w:val="00E37BBC"/>
    <w:rsid w:val="00E37EAD"/>
    <w:rsid w:val="00E37FDE"/>
    <w:rsid w:val="00E427DB"/>
    <w:rsid w:val="00E44A6E"/>
    <w:rsid w:val="00E44E04"/>
    <w:rsid w:val="00E4615A"/>
    <w:rsid w:val="00E469F9"/>
    <w:rsid w:val="00E502E1"/>
    <w:rsid w:val="00E51AAB"/>
    <w:rsid w:val="00E53AC8"/>
    <w:rsid w:val="00E5507D"/>
    <w:rsid w:val="00E60E5A"/>
    <w:rsid w:val="00E637CE"/>
    <w:rsid w:val="00E63E5E"/>
    <w:rsid w:val="00E65EF3"/>
    <w:rsid w:val="00E65F3D"/>
    <w:rsid w:val="00E66376"/>
    <w:rsid w:val="00E66655"/>
    <w:rsid w:val="00E71DFA"/>
    <w:rsid w:val="00E75B07"/>
    <w:rsid w:val="00E77966"/>
    <w:rsid w:val="00E80980"/>
    <w:rsid w:val="00E82C8A"/>
    <w:rsid w:val="00E83D56"/>
    <w:rsid w:val="00E90095"/>
    <w:rsid w:val="00E91626"/>
    <w:rsid w:val="00E91796"/>
    <w:rsid w:val="00E93B0C"/>
    <w:rsid w:val="00E94211"/>
    <w:rsid w:val="00E94E8A"/>
    <w:rsid w:val="00E9688F"/>
    <w:rsid w:val="00EA447E"/>
    <w:rsid w:val="00EA5861"/>
    <w:rsid w:val="00EA7C6D"/>
    <w:rsid w:val="00EA7EDA"/>
    <w:rsid w:val="00EB012D"/>
    <w:rsid w:val="00EB48A1"/>
    <w:rsid w:val="00EB5077"/>
    <w:rsid w:val="00EB6865"/>
    <w:rsid w:val="00EC287E"/>
    <w:rsid w:val="00EC2CF7"/>
    <w:rsid w:val="00EC46F8"/>
    <w:rsid w:val="00EC6362"/>
    <w:rsid w:val="00ED3D65"/>
    <w:rsid w:val="00ED64EE"/>
    <w:rsid w:val="00ED6ECE"/>
    <w:rsid w:val="00EE009E"/>
    <w:rsid w:val="00EE0D38"/>
    <w:rsid w:val="00EE1722"/>
    <w:rsid w:val="00EE1E7A"/>
    <w:rsid w:val="00EE3B06"/>
    <w:rsid w:val="00EE412E"/>
    <w:rsid w:val="00EE443A"/>
    <w:rsid w:val="00EF2A5A"/>
    <w:rsid w:val="00EF42C6"/>
    <w:rsid w:val="00F003C3"/>
    <w:rsid w:val="00F00BDB"/>
    <w:rsid w:val="00F017B8"/>
    <w:rsid w:val="00F01D74"/>
    <w:rsid w:val="00F029D3"/>
    <w:rsid w:val="00F03CB1"/>
    <w:rsid w:val="00F053E7"/>
    <w:rsid w:val="00F0560D"/>
    <w:rsid w:val="00F05BD5"/>
    <w:rsid w:val="00F070DE"/>
    <w:rsid w:val="00F109A3"/>
    <w:rsid w:val="00F120CB"/>
    <w:rsid w:val="00F12557"/>
    <w:rsid w:val="00F16179"/>
    <w:rsid w:val="00F16349"/>
    <w:rsid w:val="00F17482"/>
    <w:rsid w:val="00F20726"/>
    <w:rsid w:val="00F20D65"/>
    <w:rsid w:val="00F21768"/>
    <w:rsid w:val="00F231BB"/>
    <w:rsid w:val="00F23296"/>
    <w:rsid w:val="00F2386A"/>
    <w:rsid w:val="00F24DA5"/>
    <w:rsid w:val="00F250EF"/>
    <w:rsid w:val="00F278B6"/>
    <w:rsid w:val="00F31D71"/>
    <w:rsid w:val="00F43D44"/>
    <w:rsid w:val="00F45430"/>
    <w:rsid w:val="00F45879"/>
    <w:rsid w:val="00F466C5"/>
    <w:rsid w:val="00F510E3"/>
    <w:rsid w:val="00F51CAA"/>
    <w:rsid w:val="00F51F3D"/>
    <w:rsid w:val="00F53362"/>
    <w:rsid w:val="00F54C81"/>
    <w:rsid w:val="00F55C01"/>
    <w:rsid w:val="00F56C6C"/>
    <w:rsid w:val="00F60408"/>
    <w:rsid w:val="00F60657"/>
    <w:rsid w:val="00F61AA6"/>
    <w:rsid w:val="00F61F2D"/>
    <w:rsid w:val="00F63436"/>
    <w:rsid w:val="00F6362C"/>
    <w:rsid w:val="00F65327"/>
    <w:rsid w:val="00F659E8"/>
    <w:rsid w:val="00F70C92"/>
    <w:rsid w:val="00F710BA"/>
    <w:rsid w:val="00F715E6"/>
    <w:rsid w:val="00F74EED"/>
    <w:rsid w:val="00F76BC0"/>
    <w:rsid w:val="00F80305"/>
    <w:rsid w:val="00F81459"/>
    <w:rsid w:val="00F82DDE"/>
    <w:rsid w:val="00F83EBE"/>
    <w:rsid w:val="00F8415B"/>
    <w:rsid w:val="00F94078"/>
    <w:rsid w:val="00FA0680"/>
    <w:rsid w:val="00FA17B0"/>
    <w:rsid w:val="00FA2467"/>
    <w:rsid w:val="00FA68F0"/>
    <w:rsid w:val="00FB055E"/>
    <w:rsid w:val="00FB53F2"/>
    <w:rsid w:val="00FB7711"/>
    <w:rsid w:val="00FC04C6"/>
    <w:rsid w:val="00FC2E31"/>
    <w:rsid w:val="00FC4E7C"/>
    <w:rsid w:val="00FC4FBB"/>
    <w:rsid w:val="00FC524F"/>
    <w:rsid w:val="00FC5D2B"/>
    <w:rsid w:val="00FD1677"/>
    <w:rsid w:val="00FD1C63"/>
    <w:rsid w:val="00FD4733"/>
    <w:rsid w:val="00FD7D47"/>
    <w:rsid w:val="00FE06AB"/>
    <w:rsid w:val="00FE074D"/>
    <w:rsid w:val="00FE40B8"/>
    <w:rsid w:val="00FE5A98"/>
    <w:rsid w:val="00FF09D0"/>
    <w:rsid w:val="00FF1E0D"/>
    <w:rsid w:val="00FF1E0E"/>
    <w:rsid w:val="00FF78B5"/>
    <w:rsid w:val="064E5529"/>
    <w:rsid w:val="22632C63"/>
    <w:rsid w:val="280B4A3A"/>
    <w:rsid w:val="446D48BB"/>
    <w:rsid w:val="4BE27514"/>
    <w:rsid w:val="500F5213"/>
    <w:rsid w:val="54000C1F"/>
    <w:rsid w:val="5ACE057E"/>
    <w:rsid w:val="6A4119C4"/>
    <w:rsid w:val="6CD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next w:val="1"/>
    <w:link w:val="40"/>
    <w:qFormat/>
    <w:uiPriority w:val="0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</w:rPr>
  </w:style>
  <w:style w:type="paragraph" w:styleId="3">
    <w:name w:val="heading 2"/>
    <w:basedOn w:val="4"/>
    <w:next w:val="5"/>
    <w:link w:val="51"/>
    <w:qFormat/>
    <w:uiPriority w:val="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6">
    <w:name w:val="heading 3"/>
    <w:basedOn w:val="1"/>
    <w:next w:val="1"/>
    <w:link w:val="50"/>
    <w:unhideWhenUsed/>
    <w:qFormat/>
    <w:uiPriority w:val="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7">
    <w:name w:val="heading 4"/>
    <w:basedOn w:val="1"/>
    <w:next w:val="1"/>
    <w:link w:val="39"/>
    <w:unhideWhenUsed/>
    <w:qFormat/>
    <w:uiPriority w:val="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5"/>
    <w:link w:val="168"/>
    <w:qFormat/>
    <w:uiPriority w:val="0"/>
    <w:pPr>
      <w:keepNext/>
      <w:spacing w:before="240" w:after="120" w:line="240" w:lineRule="auto"/>
    </w:pPr>
    <w:rPr>
      <w:rFonts w:ascii="Arial" w:hAnsi="Arial" w:eastAsia="Microsoft YaHei"/>
      <w:sz w:val="28"/>
      <w:szCs w:val="28"/>
      <w:lang w:eastAsia="zh-CN"/>
    </w:rPr>
  </w:style>
  <w:style w:type="paragraph" w:styleId="5">
    <w:name w:val="Body Text"/>
    <w:basedOn w:val="1"/>
    <w:link w:val="169"/>
    <w:qFormat/>
    <w:uiPriority w:val="0"/>
    <w:pPr>
      <w:autoSpaceDE w:val="0"/>
      <w:spacing w:after="120" w:line="240" w:lineRule="auto"/>
      <w:jc w:val="both"/>
    </w:pPr>
    <w:rPr>
      <w:rFonts w:ascii="Arial" w:hAnsi="Arial" w:eastAsia="Times New Roman"/>
      <w:sz w:val="20"/>
      <w:szCs w:val="20"/>
      <w:lang w:val="en-GB" w:eastAsia="zh-CN"/>
    </w:rPr>
  </w:style>
  <w:style w:type="paragraph" w:styleId="10">
    <w:name w:val="Balloon Text"/>
    <w:basedOn w:val="1"/>
    <w:link w:val="200"/>
    <w:qFormat/>
    <w:uiPriority w:val="99"/>
    <w:pPr>
      <w:spacing w:after="0" w:line="240" w:lineRule="auto"/>
    </w:pPr>
    <w:rPr>
      <w:rFonts w:ascii="Tahoma" w:hAnsi="Tahoma" w:eastAsia="Times New Roman"/>
      <w:sz w:val="16"/>
      <w:szCs w:val="16"/>
      <w:lang w:eastAsia="zh-CN"/>
    </w:rPr>
  </w:style>
  <w:style w:type="paragraph" w:styleId="11">
    <w:name w:val="Body Text 3"/>
    <w:basedOn w:val="1"/>
    <w:link w:val="261"/>
    <w:qFormat/>
    <w:uiPriority w:val="0"/>
    <w:pPr>
      <w:spacing w:after="120"/>
    </w:pPr>
    <w:rPr>
      <w:sz w:val="16"/>
      <w:szCs w:val="16"/>
    </w:rPr>
  </w:style>
  <w:style w:type="paragraph" w:styleId="12">
    <w:name w:val="Body Text Indent"/>
    <w:basedOn w:val="1"/>
    <w:link w:val="203"/>
    <w:qFormat/>
    <w:uiPriority w:val="0"/>
    <w:pPr>
      <w:spacing w:after="120" w:line="240" w:lineRule="auto"/>
      <w:ind w:left="283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13">
    <w:name w:val="caption"/>
    <w:basedOn w:val="1"/>
    <w:next w:val="1"/>
    <w:qFormat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styleId="14">
    <w:name w:val="annotation text"/>
    <w:basedOn w:val="1"/>
    <w:link w:val="218"/>
    <w:qFormat/>
    <w:uiPriority w:val="99"/>
    <w:rPr>
      <w:sz w:val="20"/>
      <w:szCs w:val="20"/>
    </w:rPr>
  </w:style>
  <w:style w:type="paragraph" w:styleId="15">
    <w:name w:val="annotation subject"/>
    <w:basedOn w:val="16"/>
    <w:next w:val="16"/>
    <w:link w:val="219"/>
    <w:qFormat/>
    <w:uiPriority w:val="0"/>
    <w:rPr>
      <w:rFonts w:ascii="Calibri" w:hAnsi="Calibri" w:eastAsia="Calibri"/>
      <w:b/>
      <w:bCs/>
      <w:lang w:val="uk-UA"/>
    </w:rPr>
  </w:style>
  <w:style w:type="paragraph" w:customStyle="1" w:styleId="16">
    <w:name w:val="Текст примечания1"/>
    <w:basedOn w:val="1"/>
    <w:qFormat/>
    <w:uiPriority w:val="0"/>
    <w:pPr>
      <w:spacing w:after="0" w:line="240" w:lineRule="auto"/>
    </w:pPr>
    <w:rPr>
      <w:rFonts w:ascii="Times New Roman" w:hAnsi="Times New Roman" w:eastAsia="Times New Roman"/>
      <w:sz w:val="20"/>
      <w:szCs w:val="20"/>
      <w:lang w:val="ru-RU" w:eastAsia="zh-CN"/>
    </w:rPr>
  </w:style>
  <w:style w:type="paragraph" w:styleId="17">
    <w:name w:val="footer"/>
    <w:basedOn w:val="1"/>
    <w:link w:val="239"/>
    <w:qFormat/>
    <w:uiPriority w:val="0"/>
    <w:pPr>
      <w:tabs>
        <w:tab w:val="center" w:pos="4677"/>
        <w:tab w:val="right" w:pos="9355"/>
      </w:tabs>
    </w:pPr>
  </w:style>
  <w:style w:type="paragraph" w:styleId="18">
    <w:name w:val="header"/>
    <w:basedOn w:val="1"/>
    <w:link w:val="49"/>
    <w:qFormat/>
    <w:uiPriority w:val="0"/>
    <w:pPr>
      <w:tabs>
        <w:tab w:val="center" w:pos="4844"/>
        <w:tab w:val="right" w:pos="9689"/>
      </w:tabs>
    </w:pPr>
  </w:style>
  <w:style w:type="paragraph" w:styleId="19">
    <w:name w:val="HTML Preformatted"/>
    <w:basedOn w:val="1"/>
    <w:link w:val="198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Courier New"/>
      <w:sz w:val="20"/>
      <w:szCs w:val="20"/>
      <w:lang w:eastAsia="zh-CN"/>
    </w:rPr>
  </w:style>
  <w:style w:type="character" w:styleId="20">
    <w:name w:val="Hyperlink"/>
    <w:qFormat/>
    <w:uiPriority w:val="0"/>
    <w:rPr>
      <w:color w:val="0000FF"/>
      <w:u w:val="single"/>
    </w:rPr>
  </w:style>
  <w:style w:type="paragraph" w:styleId="21">
    <w:name w:val="List"/>
    <w:basedOn w:val="5"/>
    <w:qFormat/>
    <w:uiPriority w:val="0"/>
    <w:rPr>
      <w:rFonts w:cs="Mangal"/>
    </w:rPr>
  </w:style>
  <w:style w:type="paragraph" w:styleId="22">
    <w:name w:val="Normal (Web)"/>
    <w:basedOn w:val="1"/>
    <w:link w:val="3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23">
    <w:name w:val="page number"/>
    <w:basedOn w:val="8"/>
    <w:qFormat/>
    <w:uiPriority w:val="0"/>
  </w:style>
  <w:style w:type="paragraph" w:styleId="24">
    <w:name w:val="Plain Text"/>
    <w:basedOn w:val="1"/>
    <w:link w:val="262"/>
    <w:unhideWhenUsed/>
    <w:qFormat/>
    <w:uiPriority w:val="99"/>
    <w:pPr>
      <w:spacing w:after="0" w:line="240" w:lineRule="auto"/>
    </w:pPr>
    <w:rPr>
      <w:rFonts w:ascii="Courier New" w:hAnsi="Courier New" w:eastAsia="Times New Roman"/>
      <w:sz w:val="24"/>
      <w:szCs w:val="20"/>
    </w:rPr>
  </w:style>
  <w:style w:type="character" w:styleId="25">
    <w:name w:val="Strong"/>
    <w:qFormat/>
    <w:uiPriority w:val="0"/>
    <w:rPr>
      <w:b/>
      <w:bCs/>
    </w:rPr>
  </w:style>
  <w:style w:type="paragraph" w:styleId="26">
    <w:name w:val="Subtitle"/>
    <w:basedOn w:val="4"/>
    <w:next w:val="5"/>
    <w:link w:val="222"/>
    <w:qFormat/>
    <w:uiPriority w:val="0"/>
    <w:pPr>
      <w:jc w:val="center"/>
    </w:pPr>
    <w:rPr>
      <w:i/>
      <w:iCs/>
    </w:rPr>
  </w:style>
  <w:style w:type="table" w:styleId="27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8">
    <w:name w:val="No Spacing"/>
    <w:qFormat/>
    <w:uiPriority w:val="1"/>
    <w:rPr>
      <w:rFonts w:ascii="Calibri" w:hAnsi="Calibri" w:eastAsia="Calibri" w:cs="Times New Roman"/>
      <w:sz w:val="22"/>
      <w:szCs w:val="22"/>
      <w:lang w:val="uk-UA" w:eastAsia="en-US" w:bidi="ar-SA"/>
    </w:rPr>
  </w:style>
  <w:style w:type="character" w:customStyle="1" w:styleId="29">
    <w:name w:val="rvts0"/>
    <w:qFormat/>
    <w:uiPriority w:val="0"/>
    <w:rPr>
      <w:rFonts w:cs="Times New Roman"/>
    </w:rPr>
  </w:style>
  <w:style w:type="paragraph" w:customStyle="1" w:styleId="30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3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32">
    <w:name w:val="Обычный (веб) Знак"/>
    <w:link w:val="22"/>
    <w:qFormat/>
    <w:uiPriority w:val="0"/>
    <w:rPr>
      <w:sz w:val="24"/>
      <w:szCs w:val="24"/>
      <w:lang w:val="ru-RU" w:eastAsia="ru-RU" w:bidi="ar-SA"/>
    </w:rPr>
  </w:style>
  <w:style w:type="character" w:customStyle="1" w:styleId="33">
    <w:name w:val="apple-converted-space"/>
    <w:basedOn w:val="8"/>
    <w:qFormat/>
    <w:uiPriority w:val="0"/>
  </w:style>
  <w:style w:type="character" w:customStyle="1" w:styleId="34">
    <w:name w:val="Знак Знак3"/>
    <w:qFormat/>
    <w:locked/>
    <w:uiPriority w:val="0"/>
    <w:rPr>
      <w:sz w:val="24"/>
      <w:szCs w:val="24"/>
      <w:lang w:val="uk-UA" w:eastAsia="uk-UA" w:bidi="ar-SA"/>
    </w:rPr>
  </w:style>
  <w:style w:type="paragraph" w:customStyle="1" w:styleId="35">
    <w:name w:val="_Style 19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</w:rPr>
  </w:style>
  <w:style w:type="paragraph" w:customStyle="1" w:styleId="36">
    <w:name w:val="Знак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</w:rPr>
  </w:style>
  <w:style w:type="character" w:customStyle="1" w:styleId="37">
    <w:name w:val="width400"/>
    <w:basedOn w:val="8"/>
    <w:qFormat/>
    <w:uiPriority w:val="0"/>
  </w:style>
  <w:style w:type="character" w:customStyle="1" w:styleId="38">
    <w:name w:val="Font Style18"/>
    <w:qFormat/>
    <w:uiPriority w:val="0"/>
    <w:rPr>
      <w:rFonts w:ascii="Times New Roman" w:hAnsi="Times New Roman" w:cs="Times New Roman"/>
      <w:b/>
      <w:bCs/>
      <w:sz w:val="24"/>
      <w:szCs w:val="24"/>
    </w:rPr>
  </w:style>
  <w:style w:type="character" w:customStyle="1" w:styleId="39">
    <w:name w:val="Заголовок 4 Знак"/>
    <w:link w:val="7"/>
    <w:qFormat/>
    <w:uiPriority w:val="0"/>
    <w:rPr>
      <w:rFonts w:ascii="Calibri" w:hAnsi="Calibri" w:eastAsia="Times New Roman" w:cs="Times New Roman"/>
      <w:b/>
      <w:bCs/>
      <w:sz w:val="28"/>
      <w:szCs w:val="28"/>
      <w:lang w:val="uk-UA" w:eastAsia="en-US"/>
    </w:rPr>
  </w:style>
  <w:style w:type="character" w:customStyle="1" w:styleId="40">
    <w:name w:val="Заголовок 1 Знак"/>
    <w:link w:val="2"/>
    <w:qFormat/>
    <w:locked/>
    <w:uiPriority w:val="0"/>
    <w:rPr>
      <w:b/>
      <w:bCs/>
      <w:kern w:val="36"/>
      <w:sz w:val="48"/>
      <w:szCs w:val="48"/>
    </w:rPr>
  </w:style>
  <w:style w:type="paragraph" w:customStyle="1" w:styleId="41">
    <w:name w:val="LO-normal"/>
    <w:qFormat/>
    <w:uiPriority w:val="99"/>
    <w:pPr>
      <w:spacing w:line="276" w:lineRule="auto"/>
    </w:pPr>
    <w:rPr>
      <w:rFonts w:ascii="Arial" w:hAnsi="Arial" w:eastAsia="Tahoma" w:cs="Arial"/>
      <w:color w:val="000000"/>
      <w:sz w:val="22"/>
      <w:szCs w:val="22"/>
      <w:lang w:val="ru-RU" w:eastAsia="zh-CN" w:bidi="ar-SA"/>
    </w:rPr>
  </w:style>
  <w:style w:type="paragraph" w:customStyle="1" w:styleId="42">
    <w:name w:val="Table Paragraph"/>
    <w:basedOn w:val="1"/>
    <w:qFormat/>
    <w:uiPriority w:val="1"/>
    <w:pPr>
      <w:widowControl w:val="0"/>
      <w:spacing w:after="0" w:line="240" w:lineRule="auto"/>
      <w:ind w:left="103"/>
    </w:pPr>
    <w:rPr>
      <w:rFonts w:ascii="Times New Roman" w:hAnsi="Times New Roman" w:eastAsia="Times New Roman"/>
      <w:lang w:val="en-US"/>
    </w:rPr>
  </w:style>
  <w:style w:type="paragraph" w:customStyle="1" w:styleId="43">
    <w:name w:val="Обычный2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44">
    <w:name w:val="qa_classifier_type"/>
    <w:basedOn w:val="8"/>
    <w:qFormat/>
    <w:uiPriority w:val="0"/>
  </w:style>
  <w:style w:type="character" w:customStyle="1" w:styleId="45">
    <w:name w:val="qa_classifier_dk"/>
    <w:basedOn w:val="8"/>
    <w:qFormat/>
    <w:uiPriority w:val="0"/>
  </w:style>
  <w:style w:type="character" w:customStyle="1" w:styleId="46">
    <w:name w:val="qa_classifier_descr"/>
    <w:basedOn w:val="8"/>
    <w:qFormat/>
    <w:uiPriority w:val="0"/>
  </w:style>
  <w:style w:type="character" w:customStyle="1" w:styleId="47">
    <w:name w:val="qa_classifier_descr_code"/>
    <w:basedOn w:val="8"/>
    <w:qFormat/>
    <w:uiPriority w:val="0"/>
  </w:style>
  <w:style w:type="character" w:customStyle="1" w:styleId="48">
    <w:name w:val="qa_classifier_descr_primary"/>
    <w:basedOn w:val="8"/>
    <w:qFormat/>
    <w:uiPriority w:val="0"/>
  </w:style>
  <w:style w:type="character" w:customStyle="1" w:styleId="49">
    <w:name w:val="Верхний колонтитул Знак"/>
    <w:link w:val="18"/>
    <w:qFormat/>
    <w:uiPriority w:val="0"/>
    <w:rPr>
      <w:rFonts w:ascii="Calibri" w:hAnsi="Calibri" w:eastAsia="Calibri"/>
      <w:sz w:val="22"/>
      <w:szCs w:val="22"/>
      <w:lang w:val="uk-UA"/>
    </w:rPr>
  </w:style>
  <w:style w:type="character" w:customStyle="1" w:styleId="50">
    <w:name w:val="Заголовок 3 Знак"/>
    <w:link w:val="6"/>
    <w:qFormat/>
    <w:uiPriority w:val="0"/>
    <w:rPr>
      <w:rFonts w:ascii="Cambria" w:hAnsi="Cambria" w:eastAsia="Times New Roman" w:cs="Times New Roman"/>
      <w:b/>
      <w:bCs/>
      <w:sz w:val="26"/>
      <w:szCs w:val="26"/>
      <w:lang w:val="uk-UA" w:eastAsia="en-US"/>
    </w:rPr>
  </w:style>
  <w:style w:type="character" w:customStyle="1" w:styleId="51">
    <w:name w:val="Заголовок 2 Знак"/>
    <w:link w:val="3"/>
    <w:qFormat/>
    <w:uiPriority w:val="0"/>
    <w:rPr>
      <w:rFonts w:ascii="Arial" w:hAnsi="Arial" w:eastAsia="Microsoft YaHei" w:cs="Mangal"/>
      <w:b/>
      <w:bCs/>
      <w:i/>
      <w:iCs/>
      <w:sz w:val="28"/>
      <w:szCs w:val="28"/>
      <w:lang w:eastAsia="zh-CN"/>
    </w:rPr>
  </w:style>
  <w:style w:type="character" w:customStyle="1" w:styleId="52">
    <w:name w:val="WW8Num1z0"/>
    <w:qFormat/>
    <w:uiPriority w:val="0"/>
  </w:style>
  <w:style w:type="character" w:customStyle="1" w:styleId="53">
    <w:name w:val="WW8Num1z1"/>
    <w:qFormat/>
    <w:uiPriority w:val="0"/>
  </w:style>
  <w:style w:type="character" w:customStyle="1" w:styleId="54">
    <w:name w:val="WW8Num1z2"/>
    <w:qFormat/>
    <w:uiPriority w:val="0"/>
  </w:style>
  <w:style w:type="character" w:customStyle="1" w:styleId="55">
    <w:name w:val="WW8Num1z3"/>
    <w:qFormat/>
    <w:uiPriority w:val="0"/>
  </w:style>
  <w:style w:type="character" w:customStyle="1" w:styleId="56">
    <w:name w:val="WW8Num1z4"/>
    <w:qFormat/>
    <w:uiPriority w:val="0"/>
  </w:style>
  <w:style w:type="character" w:customStyle="1" w:styleId="57">
    <w:name w:val="WW8Num1z5"/>
    <w:qFormat/>
    <w:uiPriority w:val="0"/>
  </w:style>
  <w:style w:type="character" w:customStyle="1" w:styleId="58">
    <w:name w:val="WW8Num1z6"/>
    <w:qFormat/>
    <w:uiPriority w:val="0"/>
  </w:style>
  <w:style w:type="character" w:customStyle="1" w:styleId="59">
    <w:name w:val="WW8Num1z7"/>
    <w:qFormat/>
    <w:uiPriority w:val="0"/>
  </w:style>
  <w:style w:type="character" w:customStyle="1" w:styleId="60">
    <w:name w:val="WW8Num1z8"/>
    <w:qFormat/>
    <w:uiPriority w:val="0"/>
  </w:style>
  <w:style w:type="character" w:customStyle="1" w:styleId="61">
    <w:name w:val="WW8Num2z0"/>
    <w:qFormat/>
    <w:uiPriority w:val="0"/>
    <w:rPr>
      <w:rFonts w:ascii="Symbol" w:hAnsi="Symbol" w:cs="Courier New"/>
      <w:spacing w:val="-1"/>
      <w:lang w:val="uk-UA"/>
    </w:rPr>
  </w:style>
  <w:style w:type="character" w:customStyle="1" w:styleId="62">
    <w:name w:val="WW8Num2z1"/>
    <w:qFormat/>
    <w:uiPriority w:val="0"/>
    <w:rPr>
      <w:rFonts w:ascii="Times New Roman" w:hAnsi="Times New Roman" w:cs="Times New Roman"/>
      <w:sz w:val="24"/>
      <w:szCs w:val="24"/>
      <w:shd w:val="clear" w:color="auto" w:fill="FFFF00"/>
      <w:lang w:val="uk-UA"/>
    </w:rPr>
  </w:style>
  <w:style w:type="character" w:customStyle="1" w:styleId="63">
    <w:name w:val="WW8Num2z2"/>
    <w:qFormat/>
    <w:uiPriority w:val="0"/>
  </w:style>
  <w:style w:type="character" w:customStyle="1" w:styleId="64">
    <w:name w:val="WW8Num2z3"/>
    <w:qFormat/>
    <w:uiPriority w:val="0"/>
  </w:style>
  <w:style w:type="character" w:customStyle="1" w:styleId="65">
    <w:name w:val="WW8Num2z4"/>
    <w:qFormat/>
    <w:uiPriority w:val="0"/>
  </w:style>
  <w:style w:type="character" w:customStyle="1" w:styleId="66">
    <w:name w:val="WW8Num2z5"/>
    <w:qFormat/>
    <w:uiPriority w:val="0"/>
  </w:style>
  <w:style w:type="character" w:customStyle="1" w:styleId="67">
    <w:name w:val="WW8Num2z6"/>
    <w:qFormat/>
    <w:uiPriority w:val="0"/>
  </w:style>
  <w:style w:type="character" w:customStyle="1" w:styleId="68">
    <w:name w:val="WW8Num2z7"/>
    <w:qFormat/>
    <w:uiPriority w:val="0"/>
  </w:style>
  <w:style w:type="character" w:customStyle="1" w:styleId="69">
    <w:name w:val="WW8Num2z8"/>
    <w:qFormat/>
    <w:uiPriority w:val="0"/>
  </w:style>
  <w:style w:type="character" w:customStyle="1" w:styleId="70">
    <w:name w:val="WW8Num3z0"/>
    <w:qFormat/>
    <w:uiPriority w:val="0"/>
    <w:rPr>
      <w:rFonts w:hint="default" w:ascii="Arial" w:hAnsi="Arial" w:cs="Arial"/>
      <w:b/>
      <w:color w:val="000000"/>
      <w:sz w:val="28"/>
      <w:lang w:val="uk-UA" w:eastAsia="ru-RU"/>
    </w:rPr>
  </w:style>
  <w:style w:type="character" w:customStyle="1" w:styleId="71">
    <w:name w:val="WW8Num4z0"/>
    <w:qFormat/>
    <w:uiPriority w:val="0"/>
    <w:rPr>
      <w:rFonts w:ascii="Symbol" w:hAnsi="Symbol" w:cs="Symbol"/>
    </w:rPr>
  </w:style>
  <w:style w:type="character" w:customStyle="1" w:styleId="72">
    <w:name w:val="WW8Num4z1"/>
    <w:qFormat/>
    <w:uiPriority w:val="0"/>
    <w:rPr>
      <w:rFonts w:ascii="OpenSymbol" w:hAnsi="OpenSymbol" w:cs="OpenSymbol"/>
    </w:rPr>
  </w:style>
  <w:style w:type="character" w:customStyle="1" w:styleId="73">
    <w:name w:val="WW8Num4z2"/>
    <w:qFormat/>
    <w:uiPriority w:val="0"/>
    <w:rPr>
      <w:rFonts w:hint="default" w:ascii="Wingdings" w:hAnsi="Wingdings" w:cs="Wingdings"/>
    </w:rPr>
  </w:style>
  <w:style w:type="character" w:customStyle="1" w:styleId="74">
    <w:name w:val="WW8Num4z3"/>
    <w:qFormat/>
    <w:uiPriority w:val="0"/>
    <w:rPr>
      <w:rFonts w:hint="default" w:ascii="Symbol" w:hAnsi="Symbol" w:cs="Symbol"/>
    </w:rPr>
  </w:style>
  <w:style w:type="character" w:customStyle="1" w:styleId="75">
    <w:name w:val="WW8Num5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76">
    <w:name w:val="WW8Num5z1"/>
    <w:qFormat/>
    <w:uiPriority w:val="0"/>
    <w:rPr>
      <w:rFonts w:hint="default" w:ascii="Courier New" w:hAnsi="Courier New" w:cs="Courier New"/>
    </w:rPr>
  </w:style>
  <w:style w:type="character" w:customStyle="1" w:styleId="77">
    <w:name w:val="WW8Num5z2"/>
    <w:qFormat/>
    <w:uiPriority w:val="0"/>
    <w:rPr>
      <w:rFonts w:hint="default" w:ascii="Wingdings" w:hAnsi="Wingdings" w:cs="Wingdings"/>
    </w:rPr>
  </w:style>
  <w:style w:type="character" w:customStyle="1" w:styleId="78">
    <w:name w:val="WW8Num5z3"/>
    <w:qFormat/>
    <w:uiPriority w:val="0"/>
    <w:rPr>
      <w:rFonts w:hint="default" w:ascii="Symbol" w:hAnsi="Symbol" w:cs="Symbol"/>
    </w:rPr>
  </w:style>
  <w:style w:type="character" w:customStyle="1" w:styleId="79">
    <w:name w:val="WW8Num6z0"/>
    <w:qFormat/>
    <w:uiPriority w:val="0"/>
    <w:rPr>
      <w:rFonts w:hint="default" w:ascii="Symbol" w:hAnsi="Symbol" w:cs="Symbol"/>
      <w:sz w:val="20"/>
    </w:rPr>
  </w:style>
  <w:style w:type="character" w:customStyle="1" w:styleId="80">
    <w:name w:val="WW8Num6z1"/>
    <w:qFormat/>
    <w:uiPriority w:val="0"/>
    <w:rPr>
      <w:rFonts w:hint="default" w:ascii="Courier New" w:hAnsi="Courier New" w:cs="Courier New"/>
      <w:sz w:val="20"/>
    </w:rPr>
  </w:style>
  <w:style w:type="character" w:customStyle="1" w:styleId="81">
    <w:name w:val="WW8Num6z2"/>
    <w:qFormat/>
    <w:uiPriority w:val="0"/>
    <w:rPr>
      <w:rFonts w:hint="default" w:ascii="Wingdings" w:hAnsi="Wingdings" w:cs="Wingdings"/>
      <w:sz w:val="20"/>
    </w:rPr>
  </w:style>
  <w:style w:type="character" w:customStyle="1" w:styleId="82">
    <w:name w:val="WW8Num7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83">
    <w:name w:val="WW8Num7z1"/>
    <w:qFormat/>
    <w:uiPriority w:val="0"/>
    <w:rPr>
      <w:rFonts w:hint="default" w:ascii="Courier New" w:hAnsi="Courier New" w:cs="Courier New"/>
    </w:rPr>
  </w:style>
  <w:style w:type="character" w:customStyle="1" w:styleId="84">
    <w:name w:val="WW8Num7z2"/>
    <w:qFormat/>
    <w:uiPriority w:val="0"/>
    <w:rPr>
      <w:rFonts w:hint="default" w:ascii="Wingdings" w:hAnsi="Wingdings" w:cs="Wingdings"/>
    </w:rPr>
  </w:style>
  <w:style w:type="character" w:customStyle="1" w:styleId="85">
    <w:name w:val="WW8Num7z3"/>
    <w:qFormat/>
    <w:uiPriority w:val="0"/>
    <w:rPr>
      <w:rFonts w:hint="default" w:ascii="Symbol" w:hAnsi="Symbol" w:cs="Symbol"/>
    </w:rPr>
  </w:style>
  <w:style w:type="character" w:customStyle="1" w:styleId="86">
    <w:name w:val="WW8Num8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87">
    <w:name w:val="WW8Num8z1"/>
    <w:qFormat/>
    <w:uiPriority w:val="0"/>
    <w:rPr>
      <w:rFonts w:hint="default" w:ascii="Courier New" w:hAnsi="Courier New" w:cs="Courier New"/>
    </w:rPr>
  </w:style>
  <w:style w:type="character" w:customStyle="1" w:styleId="88">
    <w:name w:val="WW8Num8z2"/>
    <w:uiPriority w:val="0"/>
    <w:rPr>
      <w:rFonts w:hint="default" w:ascii="Wingdings" w:hAnsi="Wingdings" w:cs="Wingdings"/>
    </w:rPr>
  </w:style>
  <w:style w:type="character" w:customStyle="1" w:styleId="89">
    <w:name w:val="WW8Num8z3"/>
    <w:qFormat/>
    <w:uiPriority w:val="0"/>
    <w:rPr>
      <w:rFonts w:hint="default" w:ascii="Symbol" w:hAnsi="Symbol" w:cs="Symbol"/>
    </w:rPr>
  </w:style>
  <w:style w:type="character" w:customStyle="1" w:styleId="90">
    <w:name w:val="WW8Num9z0"/>
    <w:qFormat/>
    <w:uiPriority w:val="0"/>
    <w:rPr>
      <w:rFonts w:hint="default" w:ascii="Arial" w:hAnsi="Arial" w:eastAsia="Microsoft YaHei" w:cs="Arial"/>
      <w:b/>
      <w:color w:val="000000"/>
      <w:sz w:val="28"/>
      <w:lang w:val="uk-UA" w:eastAsia="ru-RU"/>
    </w:rPr>
  </w:style>
  <w:style w:type="character" w:customStyle="1" w:styleId="91">
    <w:name w:val="WW8Num9z1"/>
    <w:uiPriority w:val="0"/>
    <w:rPr>
      <w:rFonts w:hint="default" w:ascii="Courier New" w:hAnsi="Courier New" w:cs="Courier New"/>
    </w:rPr>
  </w:style>
  <w:style w:type="character" w:customStyle="1" w:styleId="92">
    <w:name w:val="WW8Num9z2"/>
    <w:qFormat/>
    <w:uiPriority w:val="0"/>
    <w:rPr>
      <w:rFonts w:hint="default" w:ascii="Wingdings" w:hAnsi="Wingdings" w:cs="Wingdings"/>
    </w:rPr>
  </w:style>
  <w:style w:type="character" w:customStyle="1" w:styleId="93">
    <w:name w:val="WW8Num9z3"/>
    <w:uiPriority w:val="0"/>
    <w:rPr>
      <w:rFonts w:hint="default" w:ascii="Symbol" w:hAnsi="Symbol" w:cs="Symbol"/>
    </w:rPr>
  </w:style>
  <w:style w:type="character" w:customStyle="1" w:styleId="94">
    <w:name w:val="Основной шрифт абзаца14"/>
    <w:uiPriority w:val="0"/>
  </w:style>
  <w:style w:type="character" w:customStyle="1" w:styleId="95">
    <w:name w:val="Основной шрифт абзаца13"/>
    <w:uiPriority w:val="0"/>
  </w:style>
  <w:style w:type="character" w:customStyle="1" w:styleId="96">
    <w:name w:val="Основной шрифт абзаца12"/>
    <w:qFormat/>
    <w:uiPriority w:val="0"/>
  </w:style>
  <w:style w:type="character" w:customStyle="1" w:styleId="97">
    <w:name w:val="Основной шрифт абзаца11"/>
    <w:qFormat/>
    <w:uiPriority w:val="0"/>
  </w:style>
  <w:style w:type="character" w:customStyle="1" w:styleId="98">
    <w:name w:val="WW8Num3z1"/>
    <w:qFormat/>
    <w:uiPriority w:val="0"/>
    <w:rPr>
      <w:rFonts w:ascii="Times New Roman" w:hAnsi="Times New Roman" w:cs="Times New Roman"/>
      <w:sz w:val="24"/>
      <w:szCs w:val="24"/>
      <w:shd w:val="clear" w:color="auto" w:fill="FFFF00"/>
      <w:lang w:val="uk-UA"/>
    </w:rPr>
  </w:style>
  <w:style w:type="character" w:customStyle="1" w:styleId="99">
    <w:name w:val="WW8Num3z2"/>
    <w:qFormat/>
    <w:uiPriority w:val="0"/>
  </w:style>
  <w:style w:type="character" w:customStyle="1" w:styleId="100">
    <w:name w:val="WW8Num3z3"/>
    <w:qFormat/>
    <w:uiPriority w:val="0"/>
  </w:style>
  <w:style w:type="character" w:customStyle="1" w:styleId="101">
    <w:name w:val="WW8Num3z4"/>
    <w:qFormat/>
    <w:uiPriority w:val="0"/>
  </w:style>
  <w:style w:type="character" w:customStyle="1" w:styleId="102">
    <w:name w:val="WW8Num3z5"/>
    <w:qFormat/>
    <w:uiPriority w:val="0"/>
  </w:style>
  <w:style w:type="character" w:customStyle="1" w:styleId="103">
    <w:name w:val="WW8Num3z6"/>
    <w:qFormat/>
    <w:uiPriority w:val="0"/>
  </w:style>
  <w:style w:type="character" w:customStyle="1" w:styleId="104">
    <w:name w:val="WW8Num3z7"/>
    <w:qFormat/>
    <w:uiPriority w:val="0"/>
  </w:style>
  <w:style w:type="character" w:customStyle="1" w:styleId="105">
    <w:name w:val="WW8Num3z8"/>
    <w:qFormat/>
    <w:uiPriority w:val="0"/>
  </w:style>
  <w:style w:type="character" w:customStyle="1" w:styleId="106">
    <w:name w:val="Основной шрифт абзаца10"/>
    <w:qFormat/>
    <w:uiPriority w:val="0"/>
  </w:style>
  <w:style w:type="character" w:customStyle="1" w:styleId="107">
    <w:name w:val="WW8Num4z4"/>
    <w:qFormat/>
    <w:uiPriority w:val="0"/>
  </w:style>
  <w:style w:type="character" w:customStyle="1" w:styleId="108">
    <w:name w:val="WW8Num4z5"/>
    <w:qFormat/>
    <w:uiPriority w:val="0"/>
  </w:style>
  <w:style w:type="character" w:customStyle="1" w:styleId="109">
    <w:name w:val="WW8Num4z6"/>
    <w:qFormat/>
    <w:uiPriority w:val="0"/>
  </w:style>
  <w:style w:type="character" w:customStyle="1" w:styleId="110">
    <w:name w:val="WW8Num4z7"/>
    <w:qFormat/>
    <w:uiPriority w:val="0"/>
  </w:style>
  <w:style w:type="character" w:customStyle="1" w:styleId="111">
    <w:name w:val="WW8Num4z8"/>
    <w:qFormat/>
    <w:uiPriority w:val="0"/>
  </w:style>
  <w:style w:type="character" w:customStyle="1" w:styleId="112">
    <w:name w:val="Основной шрифт абзаца9"/>
    <w:qFormat/>
    <w:uiPriority w:val="0"/>
  </w:style>
  <w:style w:type="character" w:customStyle="1" w:styleId="113">
    <w:name w:val="Основной шрифт абзаца8"/>
    <w:qFormat/>
    <w:uiPriority w:val="0"/>
  </w:style>
  <w:style w:type="character" w:customStyle="1" w:styleId="114">
    <w:name w:val="Основной шрифт абзаца7"/>
    <w:qFormat/>
    <w:uiPriority w:val="0"/>
  </w:style>
  <w:style w:type="character" w:customStyle="1" w:styleId="115">
    <w:name w:val="Основной шрифт абзаца6"/>
    <w:qFormat/>
    <w:uiPriority w:val="0"/>
  </w:style>
  <w:style w:type="character" w:customStyle="1" w:styleId="116">
    <w:name w:val="Основной шрифт абзаца5"/>
    <w:qFormat/>
    <w:uiPriority w:val="0"/>
  </w:style>
  <w:style w:type="character" w:customStyle="1" w:styleId="117">
    <w:name w:val="Основной шрифт абзаца4"/>
    <w:qFormat/>
    <w:uiPriority w:val="0"/>
  </w:style>
  <w:style w:type="character" w:customStyle="1" w:styleId="118">
    <w:name w:val="Основной шрифт абзаца3"/>
    <w:qFormat/>
    <w:uiPriority w:val="0"/>
  </w:style>
  <w:style w:type="character" w:customStyle="1" w:styleId="119">
    <w:name w:val="Основной шрифт абзаца2"/>
    <w:qFormat/>
    <w:uiPriority w:val="0"/>
  </w:style>
  <w:style w:type="character" w:customStyle="1" w:styleId="120">
    <w:name w:val="WW8Num7z4"/>
    <w:qFormat/>
    <w:uiPriority w:val="0"/>
  </w:style>
  <w:style w:type="character" w:customStyle="1" w:styleId="121">
    <w:name w:val="WW8Num7z5"/>
    <w:qFormat/>
    <w:uiPriority w:val="0"/>
  </w:style>
  <w:style w:type="character" w:customStyle="1" w:styleId="122">
    <w:name w:val="WW8Num7z6"/>
    <w:qFormat/>
    <w:uiPriority w:val="0"/>
  </w:style>
  <w:style w:type="character" w:customStyle="1" w:styleId="123">
    <w:name w:val="WW8Num7z7"/>
    <w:qFormat/>
    <w:uiPriority w:val="0"/>
  </w:style>
  <w:style w:type="character" w:customStyle="1" w:styleId="124">
    <w:name w:val="WW8Num7z8"/>
    <w:qFormat/>
    <w:uiPriority w:val="0"/>
  </w:style>
  <w:style w:type="character" w:customStyle="1" w:styleId="125">
    <w:name w:val="WW8Num8z4"/>
    <w:qFormat/>
    <w:uiPriority w:val="0"/>
  </w:style>
  <w:style w:type="character" w:customStyle="1" w:styleId="126">
    <w:name w:val="WW8Num8z5"/>
    <w:qFormat/>
    <w:uiPriority w:val="0"/>
  </w:style>
  <w:style w:type="character" w:customStyle="1" w:styleId="127">
    <w:name w:val="WW8Num8z6"/>
    <w:qFormat/>
    <w:uiPriority w:val="0"/>
  </w:style>
  <w:style w:type="character" w:customStyle="1" w:styleId="128">
    <w:name w:val="WW8Num8z7"/>
    <w:qFormat/>
    <w:uiPriority w:val="0"/>
  </w:style>
  <w:style w:type="character" w:customStyle="1" w:styleId="129">
    <w:name w:val="WW8Num8z8"/>
    <w:qFormat/>
    <w:uiPriority w:val="0"/>
  </w:style>
  <w:style w:type="character" w:customStyle="1" w:styleId="130">
    <w:name w:val="WW8Num9z4"/>
    <w:qFormat/>
    <w:uiPriority w:val="0"/>
  </w:style>
  <w:style w:type="character" w:customStyle="1" w:styleId="131">
    <w:name w:val="WW8Num9z5"/>
    <w:qFormat/>
    <w:uiPriority w:val="0"/>
  </w:style>
  <w:style w:type="character" w:customStyle="1" w:styleId="132">
    <w:name w:val="WW8Num9z6"/>
    <w:qFormat/>
    <w:uiPriority w:val="0"/>
  </w:style>
  <w:style w:type="character" w:customStyle="1" w:styleId="133">
    <w:name w:val="WW8Num9z7"/>
    <w:qFormat/>
    <w:uiPriority w:val="0"/>
  </w:style>
  <w:style w:type="character" w:customStyle="1" w:styleId="134">
    <w:name w:val="WW8Num9z8"/>
    <w:qFormat/>
    <w:uiPriority w:val="0"/>
  </w:style>
  <w:style w:type="character" w:customStyle="1" w:styleId="135">
    <w:name w:val="WW8Num10z0"/>
    <w:qFormat/>
    <w:uiPriority w:val="0"/>
    <w:rPr>
      <w:rFonts w:ascii="Symbol" w:hAnsi="Symbol" w:cs="Symbol"/>
      <w:sz w:val="24"/>
      <w:szCs w:val="24"/>
    </w:rPr>
  </w:style>
  <w:style w:type="character" w:customStyle="1" w:styleId="136">
    <w:name w:val="WW8Num10z1"/>
    <w:qFormat/>
    <w:uiPriority w:val="0"/>
    <w:rPr>
      <w:rFonts w:ascii="Courier New" w:hAnsi="Courier New" w:cs="Courier New"/>
    </w:rPr>
  </w:style>
  <w:style w:type="character" w:customStyle="1" w:styleId="137">
    <w:name w:val="WW8Num10z2"/>
    <w:qFormat/>
    <w:uiPriority w:val="0"/>
    <w:rPr>
      <w:rFonts w:ascii="Wingdings" w:hAnsi="Wingdings" w:cs="Wingdings"/>
    </w:rPr>
  </w:style>
  <w:style w:type="character" w:customStyle="1" w:styleId="138">
    <w:name w:val="WW8Num11z0"/>
    <w:qFormat/>
    <w:uiPriority w:val="0"/>
    <w:rPr>
      <w:rFonts w:ascii="Symbol" w:hAnsi="Symbol" w:cs="Symbol"/>
      <w:sz w:val="24"/>
      <w:szCs w:val="24"/>
    </w:rPr>
  </w:style>
  <w:style w:type="character" w:customStyle="1" w:styleId="139">
    <w:name w:val="WW8Num11z1"/>
    <w:qFormat/>
    <w:uiPriority w:val="0"/>
    <w:rPr>
      <w:rFonts w:ascii="Courier New" w:hAnsi="Courier New" w:cs="Courier New"/>
    </w:rPr>
  </w:style>
  <w:style w:type="character" w:customStyle="1" w:styleId="140">
    <w:name w:val="WW8Num11z2"/>
    <w:qFormat/>
    <w:uiPriority w:val="0"/>
    <w:rPr>
      <w:rFonts w:ascii="Wingdings" w:hAnsi="Wingdings" w:cs="Wingdings"/>
    </w:rPr>
  </w:style>
  <w:style w:type="character" w:customStyle="1" w:styleId="141">
    <w:name w:val="WW8Num12z0"/>
    <w:qFormat/>
    <w:uiPriority w:val="0"/>
    <w:rPr>
      <w:rFonts w:ascii="Times New Roman" w:hAnsi="Times New Roman" w:eastAsia="Times New Roman" w:cs="Times New Roman"/>
      <w:lang w:val="uk-UA"/>
    </w:rPr>
  </w:style>
  <w:style w:type="character" w:customStyle="1" w:styleId="142">
    <w:name w:val="WW8Num12z1"/>
    <w:qFormat/>
    <w:uiPriority w:val="0"/>
  </w:style>
  <w:style w:type="character" w:customStyle="1" w:styleId="143">
    <w:name w:val="WW8Num12z2"/>
    <w:qFormat/>
    <w:uiPriority w:val="0"/>
    <w:rPr>
      <w:rFonts w:ascii="Wingdings" w:hAnsi="Wingdings" w:cs="Wingdings"/>
    </w:rPr>
  </w:style>
  <w:style w:type="character" w:customStyle="1" w:styleId="144">
    <w:name w:val="WW8Num12z3"/>
    <w:qFormat/>
    <w:uiPriority w:val="0"/>
    <w:rPr>
      <w:rFonts w:ascii="Symbol" w:hAnsi="Symbol" w:cs="Symbol"/>
    </w:rPr>
  </w:style>
  <w:style w:type="character" w:customStyle="1" w:styleId="145">
    <w:name w:val="WW8Num12z4"/>
    <w:qFormat/>
    <w:uiPriority w:val="0"/>
    <w:rPr>
      <w:rFonts w:ascii="Courier New" w:hAnsi="Courier New" w:cs="Courier New"/>
    </w:rPr>
  </w:style>
  <w:style w:type="character" w:customStyle="1" w:styleId="146">
    <w:name w:val="WW8Num13z0"/>
    <w:qFormat/>
    <w:uiPriority w:val="0"/>
  </w:style>
  <w:style w:type="character" w:customStyle="1" w:styleId="147">
    <w:name w:val="WW8Num13z1"/>
    <w:qFormat/>
    <w:uiPriority w:val="0"/>
  </w:style>
  <w:style w:type="character" w:customStyle="1" w:styleId="148">
    <w:name w:val="WW8Num13z2"/>
    <w:qFormat/>
    <w:uiPriority w:val="0"/>
  </w:style>
  <w:style w:type="character" w:customStyle="1" w:styleId="149">
    <w:name w:val="WW8Num13z3"/>
    <w:qFormat/>
    <w:uiPriority w:val="0"/>
  </w:style>
  <w:style w:type="character" w:customStyle="1" w:styleId="150">
    <w:name w:val="WW8Num13z4"/>
    <w:qFormat/>
    <w:uiPriority w:val="0"/>
  </w:style>
  <w:style w:type="character" w:customStyle="1" w:styleId="151">
    <w:name w:val="WW8Num13z5"/>
    <w:qFormat/>
    <w:uiPriority w:val="0"/>
  </w:style>
  <w:style w:type="character" w:customStyle="1" w:styleId="152">
    <w:name w:val="WW8Num13z6"/>
    <w:qFormat/>
    <w:uiPriority w:val="0"/>
  </w:style>
  <w:style w:type="character" w:customStyle="1" w:styleId="153">
    <w:name w:val="WW8Num13z7"/>
    <w:qFormat/>
    <w:uiPriority w:val="0"/>
  </w:style>
  <w:style w:type="character" w:customStyle="1" w:styleId="154">
    <w:name w:val="WW8Num13z8"/>
    <w:qFormat/>
    <w:uiPriority w:val="0"/>
  </w:style>
  <w:style w:type="character" w:customStyle="1" w:styleId="155">
    <w:name w:val="Основной шрифт абзаца1"/>
    <w:qFormat/>
    <w:uiPriority w:val="0"/>
  </w:style>
  <w:style w:type="character" w:customStyle="1" w:styleId="156">
    <w:name w:val="Знак Знак1"/>
    <w:qFormat/>
    <w:uiPriority w:val="0"/>
    <w:rPr>
      <w:sz w:val="24"/>
      <w:szCs w:val="24"/>
      <w:lang w:val="ru-RU" w:bidi="ar-SA"/>
    </w:rPr>
  </w:style>
  <w:style w:type="character" w:customStyle="1" w:styleId="157">
    <w:name w:val="Body Text Знак"/>
    <w:qFormat/>
    <w:uiPriority w:val="0"/>
    <w:rPr>
      <w:rFonts w:ascii="Arial" w:hAnsi="Arial" w:cs="Arial"/>
      <w:sz w:val="24"/>
      <w:lang w:val="ru-RU" w:bidi="ar-SA"/>
    </w:rPr>
  </w:style>
  <w:style w:type="character" w:customStyle="1" w:styleId="158">
    <w:name w:val="apple-style-span"/>
    <w:qFormat/>
    <w:uiPriority w:val="0"/>
  </w:style>
  <w:style w:type="character" w:customStyle="1" w:styleId="159">
    <w:name w:val="hps"/>
    <w:uiPriority w:val="0"/>
  </w:style>
  <w:style w:type="character" w:customStyle="1" w:styleId="160">
    <w:name w:val="Знак примечания1"/>
    <w:uiPriority w:val="0"/>
    <w:rPr>
      <w:sz w:val="16"/>
      <w:szCs w:val="16"/>
    </w:rPr>
  </w:style>
  <w:style w:type="character" w:customStyle="1" w:styleId="161">
    <w:name w:val="Текст примечания Знак"/>
    <w:uiPriority w:val="0"/>
    <w:rPr>
      <w:lang w:eastAsia="zh-CN"/>
    </w:rPr>
  </w:style>
  <w:style w:type="character" w:customStyle="1" w:styleId="162">
    <w:name w:val="Тема примечания Знак"/>
    <w:uiPriority w:val="0"/>
    <w:rPr>
      <w:b/>
      <w:bCs/>
      <w:lang w:eastAsia="zh-CN"/>
    </w:rPr>
  </w:style>
  <w:style w:type="character" w:customStyle="1" w:styleId="163">
    <w:name w:val="Шрифт абзацу за промовчанням1"/>
    <w:uiPriority w:val="0"/>
  </w:style>
  <w:style w:type="character" w:customStyle="1" w:styleId="164">
    <w:name w:val="gt-trans-draggable"/>
    <w:uiPriority w:val="0"/>
  </w:style>
  <w:style w:type="character" w:customStyle="1" w:styleId="165">
    <w:name w:val="Символ нумерации"/>
    <w:uiPriority w:val="0"/>
  </w:style>
  <w:style w:type="character" w:customStyle="1" w:styleId="166">
    <w:name w:val="Знак примечания2"/>
    <w:uiPriority w:val="0"/>
    <w:rPr>
      <w:sz w:val="16"/>
      <w:szCs w:val="16"/>
    </w:rPr>
  </w:style>
  <w:style w:type="character" w:customStyle="1" w:styleId="167">
    <w:name w:val="Схема документа Знак"/>
    <w:uiPriority w:val="0"/>
    <w:rPr>
      <w:rFonts w:ascii="Tahoma" w:hAnsi="Tahoma" w:cs="Tahoma"/>
      <w:sz w:val="16"/>
      <w:szCs w:val="16"/>
      <w:lang w:eastAsia="zh-CN"/>
    </w:rPr>
  </w:style>
  <w:style w:type="character" w:customStyle="1" w:styleId="168">
    <w:name w:val="Заголовок Знак"/>
    <w:link w:val="4"/>
    <w:uiPriority w:val="0"/>
    <w:rPr>
      <w:rFonts w:ascii="Arial" w:hAnsi="Arial" w:eastAsia="Microsoft YaHei" w:cs="Mangal"/>
      <w:sz w:val="28"/>
      <w:szCs w:val="28"/>
      <w:lang w:eastAsia="zh-CN"/>
    </w:rPr>
  </w:style>
  <w:style w:type="character" w:customStyle="1" w:styleId="169">
    <w:name w:val="Основной текст Знак"/>
    <w:link w:val="5"/>
    <w:uiPriority w:val="0"/>
    <w:rPr>
      <w:rFonts w:ascii="Arial" w:hAnsi="Arial" w:cs="Arial"/>
      <w:lang w:val="en-GB" w:eastAsia="zh-CN"/>
    </w:rPr>
  </w:style>
  <w:style w:type="paragraph" w:customStyle="1" w:styleId="170">
    <w:name w:val="Указатель14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71">
    <w:name w:val="Название объекта14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72">
    <w:name w:val="Указатель13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73">
    <w:name w:val="Название объекта13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74">
    <w:name w:val="Указатель12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75">
    <w:name w:val="Название объекта12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76">
    <w:name w:val="Указатель11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77">
    <w:name w:val="Название объекта11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78">
    <w:name w:val="Указатель10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79">
    <w:name w:val="Название объекта10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80">
    <w:name w:val="Указатель9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81">
    <w:name w:val="Название объекта9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82">
    <w:name w:val="Указатель8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83">
    <w:name w:val="Название объекта8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84">
    <w:name w:val="Указатель7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85">
    <w:name w:val="Название объекта7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86">
    <w:name w:val="Указатель6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87">
    <w:name w:val="Название объекта6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88">
    <w:name w:val="Указатель5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89">
    <w:name w:val="Название объекта5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90">
    <w:name w:val="Указатель4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91">
    <w:name w:val="Название объекта4"/>
    <w:basedOn w:val="4"/>
    <w:next w:val="5"/>
    <w:uiPriority w:val="0"/>
    <w:pPr>
      <w:jc w:val="center"/>
    </w:pPr>
    <w:rPr>
      <w:b/>
      <w:bCs/>
      <w:sz w:val="36"/>
      <w:szCs w:val="36"/>
    </w:rPr>
  </w:style>
  <w:style w:type="paragraph" w:customStyle="1" w:styleId="192">
    <w:name w:val="Указатель3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93">
    <w:name w:val="Название объекта3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94">
    <w:name w:val="Указатель2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95">
    <w:name w:val="Название объекта2"/>
    <w:basedOn w:val="1"/>
    <w:uiPriority w:val="0"/>
    <w:pPr>
      <w:suppressLineNumber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val="ru-RU" w:eastAsia="zh-CN"/>
    </w:rPr>
  </w:style>
  <w:style w:type="paragraph" w:customStyle="1" w:styleId="196">
    <w:name w:val="Указатель1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 w:cs="Mangal"/>
      <w:sz w:val="24"/>
      <w:szCs w:val="24"/>
      <w:lang w:val="ru-RU" w:eastAsia="zh-CN"/>
    </w:rPr>
  </w:style>
  <w:style w:type="paragraph" w:customStyle="1" w:styleId="197">
    <w:name w:val="Знак1 Знак Знак Знак Знак Знак Знак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character" w:customStyle="1" w:styleId="198">
    <w:name w:val="Стандартный HTML Знак"/>
    <w:link w:val="19"/>
    <w:uiPriority w:val="0"/>
    <w:rPr>
      <w:rFonts w:ascii="Courier New" w:hAnsi="Courier New" w:eastAsia="Courier New" w:cs="Courier New"/>
      <w:lang w:eastAsia="zh-CN"/>
    </w:rPr>
  </w:style>
  <w:style w:type="paragraph" w:customStyle="1" w:styleId="199">
    <w:name w:val="Нормальний текст"/>
    <w:basedOn w:val="1"/>
    <w:uiPriority w:val="0"/>
    <w:pPr>
      <w:spacing w:before="120" w:after="0" w:line="240" w:lineRule="auto"/>
      <w:ind w:firstLine="567"/>
      <w:jc w:val="both"/>
    </w:pPr>
    <w:rPr>
      <w:rFonts w:ascii="Antiqua" w:hAnsi="Antiqua" w:eastAsia="Times New Roman" w:cs="Antiqua"/>
      <w:sz w:val="26"/>
      <w:szCs w:val="20"/>
      <w:lang w:eastAsia="zh-CN"/>
    </w:rPr>
  </w:style>
  <w:style w:type="character" w:customStyle="1" w:styleId="200">
    <w:name w:val="Текст выноски Знак"/>
    <w:link w:val="10"/>
    <w:uiPriority w:val="99"/>
    <w:rPr>
      <w:rFonts w:ascii="Tahoma" w:hAnsi="Tahoma" w:cs="Tahoma"/>
      <w:sz w:val="16"/>
      <w:szCs w:val="16"/>
      <w:lang w:eastAsia="zh-CN"/>
    </w:rPr>
  </w:style>
  <w:style w:type="paragraph" w:customStyle="1" w:styleId="201">
    <w:name w:val="Знак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02">
    <w:name w:val="Основной текст 31"/>
    <w:basedOn w:val="1"/>
    <w:uiPriority w:val="0"/>
    <w:pPr>
      <w:spacing w:after="120" w:line="240" w:lineRule="auto"/>
    </w:pPr>
    <w:rPr>
      <w:rFonts w:ascii="Times New Roman" w:hAnsi="Times New Roman" w:eastAsia="Times New Roman"/>
      <w:sz w:val="16"/>
      <w:szCs w:val="16"/>
      <w:lang w:val="ru-RU" w:eastAsia="zh-CN"/>
    </w:rPr>
  </w:style>
  <w:style w:type="character" w:customStyle="1" w:styleId="203">
    <w:name w:val="Основной текст с отступом Знак"/>
    <w:link w:val="12"/>
    <w:uiPriority w:val="0"/>
    <w:rPr>
      <w:sz w:val="24"/>
      <w:szCs w:val="24"/>
      <w:lang w:eastAsia="zh-CN"/>
    </w:rPr>
  </w:style>
  <w:style w:type="paragraph" w:customStyle="1" w:styleId="204">
    <w:name w:val="Знак1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05">
    <w:name w:val="Название объекта1"/>
    <w:basedOn w:val="1"/>
    <w:next w:val="1"/>
    <w:uiPriority w:val="0"/>
    <w:pPr>
      <w:suppressAutoHyphens/>
      <w:spacing w:before="120" w:after="120" w:line="240" w:lineRule="auto"/>
    </w:pPr>
    <w:rPr>
      <w:rFonts w:ascii="Times New Roman" w:hAnsi="Times New Roman" w:eastAsia="Times New Roman"/>
      <w:b/>
      <w:bCs/>
      <w:sz w:val="20"/>
      <w:szCs w:val="20"/>
      <w:lang w:eastAsia="zh-CN"/>
    </w:rPr>
  </w:style>
  <w:style w:type="paragraph" w:customStyle="1" w:styleId="206">
    <w:name w:val="Основной текст 32"/>
    <w:basedOn w:val="1"/>
    <w:uiPriority w:val="0"/>
    <w:pPr>
      <w:suppressAutoHyphens/>
      <w:spacing w:after="120" w:line="240" w:lineRule="auto"/>
    </w:pPr>
    <w:rPr>
      <w:rFonts w:ascii="Times New Roman" w:hAnsi="Times New Roman" w:eastAsia="Times New Roman"/>
      <w:sz w:val="16"/>
      <w:szCs w:val="16"/>
      <w:lang w:eastAsia="zh-CN"/>
    </w:rPr>
  </w:style>
  <w:style w:type="paragraph" w:customStyle="1" w:styleId="207">
    <w:name w:val="Preformatted"/>
    <w:basedOn w:val="1"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customStyle="1" w:styleId="208">
    <w:name w:val="Знак2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09">
    <w:name w:val="Основной текст с отступом 21"/>
    <w:basedOn w:val="1"/>
    <w:uiPriority w:val="0"/>
    <w:pPr>
      <w:spacing w:after="120" w:line="480" w:lineRule="auto"/>
      <w:ind w:left="283"/>
    </w:pPr>
    <w:rPr>
      <w:rFonts w:ascii="Times New Roman" w:hAnsi="Times New Roman" w:eastAsia="Times New Roman"/>
      <w:sz w:val="24"/>
      <w:szCs w:val="24"/>
      <w:lang w:val="ru-RU" w:eastAsia="zh-CN"/>
    </w:rPr>
  </w:style>
  <w:style w:type="paragraph" w:customStyle="1" w:styleId="210">
    <w:name w:val="Схема документа1"/>
    <w:basedOn w:val="1"/>
    <w:qFormat/>
    <w:uiPriority w:val="0"/>
    <w:pPr>
      <w:shd w:val="clear" w:color="auto" w:fill="000080"/>
      <w:spacing w:after="0" w:line="240" w:lineRule="auto"/>
    </w:pPr>
    <w:rPr>
      <w:rFonts w:ascii="Tahoma" w:hAnsi="Tahoma" w:eastAsia="Times New Roman" w:cs="Tahoma"/>
      <w:sz w:val="20"/>
      <w:szCs w:val="20"/>
      <w:lang w:val="ru-RU" w:eastAsia="zh-CN"/>
    </w:rPr>
  </w:style>
  <w:style w:type="paragraph" w:customStyle="1" w:styleId="211">
    <w:name w:val="Знак Знак Знак Знак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customStyle="1" w:styleId="212">
    <w:name w:val="Знак1 Знак Знак Знак Знак Знак Знак Знак Знак 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13">
    <w:name w:val="Знак Знак Знак Знак Знак Знак 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zh-CN"/>
    </w:rPr>
  </w:style>
  <w:style w:type="paragraph" w:customStyle="1" w:styleId="214">
    <w:name w:val="Знак3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15">
    <w:name w:val="Содержимое таблицы"/>
    <w:basedOn w:val="1"/>
    <w:uiPriority w:val="0"/>
    <w:pPr>
      <w:suppressLineNumbers/>
      <w:spacing w:after="0" w:line="240" w:lineRule="auto"/>
    </w:pPr>
    <w:rPr>
      <w:rFonts w:ascii="Times New Roman" w:hAnsi="Times New Roman" w:eastAsia="Times New Roman"/>
      <w:sz w:val="24"/>
      <w:szCs w:val="24"/>
      <w:lang w:val="ru-RU" w:eastAsia="zh-CN"/>
    </w:rPr>
  </w:style>
  <w:style w:type="paragraph" w:customStyle="1" w:styleId="216">
    <w:name w:val="Заголовок таблицы"/>
    <w:basedOn w:val="215"/>
    <w:uiPriority w:val="0"/>
    <w:pPr>
      <w:jc w:val="center"/>
    </w:pPr>
    <w:rPr>
      <w:b/>
      <w:bCs/>
    </w:rPr>
  </w:style>
  <w:style w:type="paragraph" w:customStyle="1" w:styleId="217">
    <w:name w:val="Содержимое врезки"/>
    <w:basedOn w:val="1"/>
    <w:uiPriority w:val="0"/>
    <w:pPr>
      <w:spacing w:after="0" w:line="240" w:lineRule="auto"/>
    </w:pPr>
    <w:rPr>
      <w:rFonts w:ascii="Times New Roman" w:hAnsi="Times New Roman" w:eastAsia="Times New Roman"/>
      <w:sz w:val="24"/>
      <w:szCs w:val="24"/>
      <w:lang w:val="ru-RU" w:eastAsia="zh-CN"/>
    </w:rPr>
  </w:style>
  <w:style w:type="character" w:customStyle="1" w:styleId="218">
    <w:name w:val="Текст примечания Знак1"/>
    <w:link w:val="14"/>
    <w:uiPriority w:val="99"/>
    <w:rPr>
      <w:rFonts w:ascii="Calibri" w:hAnsi="Calibri" w:eastAsia="Calibri"/>
      <w:lang w:val="uk-UA" w:eastAsia="en-US"/>
    </w:rPr>
  </w:style>
  <w:style w:type="character" w:customStyle="1" w:styleId="219">
    <w:name w:val="Тема примечания Знак1"/>
    <w:link w:val="15"/>
    <w:uiPriority w:val="0"/>
    <w:rPr>
      <w:rFonts w:ascii="Calibri" w:hAnsi="Calibri" w:eastAsia="Calibri"/>
      <w:b/>
      <w:bCs/>
      <w:lang w:val="uk-UA" w:eastAsia="zh-CN"/>
    </w:rPr>
  </w:style>
  <w:style w:type="paragraph" w:customStyle="1" w:styleId="220">
    <w:name w:val="LO-Normal"/>
    <w:uiPriority w:val="0"/>
    <w:pPr>
      <w:suppressAutoHyphens/>
    </w:pPr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221">
    <w:name w:val="Цитата1"/>
    <w:basedOn w:val="1"/>
    <w:uiPriority w:val="0"/>
    <w:pPr>
      <w:spacing w:after="283" w:line="240" w:lineRule="auto"/>
      <w:ind w:left="567" w:right="567"/>
    </w:pPr>
    <w:rPr>
      <w:rFonts w:ascii="Times New Roman" w:hAnsi="Times New Roman" w:eastAsia="Times New Roman"/>
      <w:sz w:val="24"/>
      <w:szCs w:val="24"/>
      <w:lang w:val="ru-RU" w:eastAsia="zh-CN"/>
    </w:rPr>
  </w:style>
  <w:style w:type="character" w:customStyle="1" w:styleId="222">
    <w:name w:val="Подзаголовок Знак"/>
    <w:link w:val="26"/>
    <w:uiPriority w:val="0"/>
    <w:rPr>
      <w:rFonts w:ascii="Arial" w:hAnsi="Arial" w:eastAsia="Microsoft YaHei" w:cs="Mangal"/>
      <w:i/>
      <w:iCs/>
      <w:sz w:val="28"/>
      <w:szCs w:val="28"/>
      <w:lang w:eastAsia="zh-CN"/>
    </w:rPr>
  </w:style>
  <w:style w:type="paragraph" w:customStyle="1" w:styleId="223">
    <w:name w:val="Нумерований список1"/>
    <w:basedOn w:val="1"/>
    <w:uiPriority w:val="0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="Arial" w:hAnsi="Arial" w:eastAsia="Times New Roman" w:cs="Arial"/>
      <w:szCs w:val="24"/>
      <w:lang w:eastAsia="zh-CN"/>
    </w:rPr>
  </w:style>
  <w:style w:type="paragraph" w:customStyle="1" w:styleId="224">
    <w:name w:val="Схема документа2"/>
    <w:basedOn w:val="1"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val="ru-RU" w:eastAsia="zh-CN"/>
    </w:rPr>
  </w:style>
  <w:style w:type="paragraph" w:customStyle="1" w:styleId="225">
    <w:name w:val="western"/>
    <w:basedOn w:val="1"/>
    <w:uiPriority w:val="0"/>
    <w:pPr>
      <w:spacing w:before="280" w:after="119" w:line="240" w:lineRule="auto"/>
    </w:pPr>
    <w:rPr>
      <w:rFonts w:ascii="Times New Roman" w:hAnsi="Times New Roman" w:eastAsia="Times New Roman"/>
      <w:color w:val="000000"/>
      <w:sz w:val="20"/>
      <w:szCs w:val="20"/>
      <w:lang w:val="ru-RU" w:eastAsia="zh-CN"/>
    </w:rPr>
  </w:style>
  <w:style w:type="table" w:customStyle="1" w:styleId="226">
    <w:name w:val="Сетка таблицы1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7">
    <w:name w:val="List Paragraph"/>
    <w:basedOn w:val="1"/>
    <w:qFormat/>
    <w:uiPriority w:val="3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lang w:val="ru-RU"/>
    </w:rPr>
  </w:style>
  <w:style w:type="paragraph" w:customStyle="1" w:styleId="228">
    <w:name w:val="Òåêñò"/>
    <w:uiPriority w:val="0"/>
    <w:pPr>
      <w:widowControl w:val="0"/>
      <w:spacing w:line="210" w:lineRule="atLeast"/>
      <w:ind w:firstLine="454"/>
      <w:jc w:val="both"/>
    </w:pPr>
    <w:rPr>
      <w:rFonts w:ascii="Times New Roman" w:hAnsi="Times New Roman" w:eastAsia="Times New Roman" w:cs="Times New Roman"/>
      <w:color w:val="000000"/>
      <w:lang w:val="en-US" w:eastAsia="ru-RU" w:bidi="ar-SA"/>
    </w:rPr>
  </w:style>
  <w:style w:type="paragraph" w:customStyle="1" w:styleId="229">
    <w:name w:val="ДинТекстОбыч"/>
    <w:basedOn w:val="1"/>
    <w:uiPriority w:val="0"/>
    <w:pPr>
      <w:widowControl w:val="0"/>
      <w:spacing w:after="0" w:line="240" w:lineRule="auto"/>
      <w:ind w:firstLine="567"/>
      <w:jc w:val="both"/>
    </w:pPr>
    <w:rPr>
      <w:rFonts w:ascii="Times New Roman" w:hAnsi="Times New Roman" w:eastAsia="Times New Roman"/>
      <w:color w:val="000000"/>
      <w:szCs w:val="20"/>
      <w:lang w:eastAsia="ru-RU"/>
    </w:rPr>
  </w:style>
  <w:style w:type="character" w:customStyle="1" w:styleId="230">
    <w:name w:val="Body text (3)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1">
    <w:name w:val="Body text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32">
    <w:name w:val="Standard"/>
    <w:uiPriority w:val="0"/>
    <w:pPr>
      <w:widowControl w:val="0"/>
      <w:suppressAutoHyphens/>
      <w:autoSpaceDN w:val="0"/>
      <w:textAlignment w:val="baseline"/>
    </w:pPr>
    <w:rPr>
      <w:rFonts w:ascii="Times New Roman CYR" w:hAnsi="Times New Roman CYR" w:eastAsia="Times New Roman" w:cs="Times New Roman"/>
      <w:kern w:val="3"/>
      <w:sz w:val="24"/>
      <w:szCs w:val="24"/>
      <w:lang w:val="uk-UA" w:eastAsia="ru-RU" w:bidi="ar-SA"/>
    </w:rPr>
  </w:style>
  <w:style w:type="table" w:customStyle="1" w:styleId="233">
    <w:name w:val="Сетка таблицы1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4">
    <w:name w:val="Сетка таблицы2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35">
    <w:name w:val="xfmc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  <w:style w:type="character" w:customStyle="1" w:styleId="236">
    <w:name w:val="Знак Знак"/>
    <w:uiPriority w:val="0"/>
    <w:rPr>
      <w:rFonts w:ascii="Courier New" w:hAnsi="Courier New" w:eastAsia="Courier New" w:cs="Courier New"/>
      <w:lang w:val="ru-RU" w:bidi="ar-SA"/>
    </w:rPr>
  </w:style>
  <w:style w:type="character" w:customStyle="1" w:styleId="237">
    <w:name w:val="Знак Знак11"/>
    <w:uiPriority w:val="0"/>
    <w:rPr>
      <w:sz w:val="24"/>
      <w:szCs w:val="24"/>
      <w:lang w:val="ru-RU" w:bidi="ar-SA"/>
    </w:rPr>
  </w:style>
  <w:style w:type="character" w:customStyle="1" w:styleId="238">
    <w:name w:val="Основной шрифт абзаца15"/>
    <w:uiPriority w:val="0"/>
  </w:style>
  <w:style w:type="character" w:customStyle="1" w:styleId="239">
    <w:name w:val="Нижний колонтитул Знак"/>
    <w:link w:val="17"/>
    <w:uiPriority w:val="0"/>
    <w:rPr>
      <w:rFonts w:ascii="Calibri" w:hAnsi="Calibri" w:eastAsia="Calibri"/>
      <w:sz w:val="22"/>
      <w:szCs w:val="22"/>
      <w:lang w:val="uk-UA" w:eastAsia="en-US"/>
    </w:rPr>
  </w:style>
  <w:style w:type="character" w:customStyle="1" w:styleId="240">
    <w:name w:val="Верхний колонтитул Знак1"/>
    <w:uiPriority w:val="0"/>
    <w:rPr>
      <w:sz w:val="24"/>
      <w:szCs w:val="24"/>
      <w:lang w:eastAsia="zh-CN"/>
    </w:rPr>
  </w:style>
  <w:style w:type="paragraph" w:customStyle="1" w:styleId="241">
    <w:name w:val="Знак Знак Знак 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42">
    <w:name w:val="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43">
    <w:name w:val="Знак1 Знак Знак 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44">
    <w:name w:val="Знак2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45">
    <w:name w:val="Знак3 Знак Знак Знак1"/>
    <w:basedOn w:val="1"/>
    <w:uiPriority w:val="0"/>
    <w:pPr>
      <w:spacing w:after="0" w:line="240" w:lineRule="auto"/>
    </w:pPr>
    <w:rPr>
      <w:rFonts w:ascii="Verdana" w:hAnsi="Verdana" w:eastAsia="Times New Roman" w:cs="Verdana"/>
      <w:sz w:val="24"/>
      <w:szCs w:val="24"/>
      <w:lang w:val="en-US" w:eastAsia="zh-CN"/>
    </w:rPr>
  </w:style>
  <w:style w:type="paragraph" w:customStyle="1" w:styleId="246">
    <w:name w:val="Нумерованный список1"/>
    <w:basedOn w:val="1"/>
    <w:uiPriority w:val="0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="Arial" w:hAnsi="Arial" w:eastAsia="Times New Roman" w:cs="Arial"/>
      <w:szCs w:val="24"/>
      <w:lang w:eastAsia="zh-CN"/>
    </w:rPr>
  </w:style>
  <w:style w:type="table" w:customStyle="1" w:styleId="247">
    <w:name w:val="Сетка таблицы3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8">
    <w:name w:val="Сетка таблицы2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">
    <w:name w:val="Сетка таблицы4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0">
    <w:name w:val="Сетка таблицы12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">
    <w:name w:val="Сетка таблицы22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">
    <w:name w:val="Сетка таблицы5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">
    <w:name w:val="Сетка таблицы13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">
    <w:name w:val="Сетка таблицы23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">
    <w:name w:val="Сетка таблицы31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">
    <w:name w:val="Сетка таблицы11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">
    <w:name w:val="Сетка таблицы21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">
    <w:name w:val="Сетка таблицы41"/>
    <w:basedOn w:val="9"/>
    <w:uiPriority w:val="59"/>
    <w:pPr>
      <w:ind w:firstLine="709"/>
      <w:jc w:val="both"/>
    </w:pPr>
    <w:rPr>
      <w:rFonts w:eastAsia="Calibr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">
    <w:name w:val="Сетка таблицы12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">
    <w:name w:val="Сетка таблицы221"/>
    <w:basedOn w:val="9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1">
    <w:name w:val="Основной текст 3 Знак"/>
    <w:link w:val="11"/>
    <w:uiPriority w:val="0"/>
    <w:rPr>
      <w:rFonts w:ascii="Calibri" w:hAnsi="Calibri" w:eastAsia="Calibri"/>
      <w:sz w:val="16"/>
      <w:szCs w:val="16"/>
      <w:lang w:val="uk-UA" w:eastAsia="en-US"/>
    </w:rPr>
  </w:style>
  <w:style w:type="character" w:customStyle="1" w:styleId="262">
    <w:name w:val="Текст Знак"/>
    <w:link w:val="24"/>
    <w:uiPriority w:val="99"/>
    <w:rPr>
      <w:rFonts w:ascii="Courier New" w:hAnsi="Courier New"/>
      <w:sz w:val="24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3926-5FDC-472D-8136-17677105C3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3393</Words>
  <Characters>1935</Characters>
  <Lines>16</Lines>
  <Paragraphs>10</Paragraphs>
  <TotalTime>16</TotalTime>
  <ScaleCrop>false</ScaleCrop>
  <LinksUpToDate>false</LinksUpToDate>
  <CharactersWithSpaces>5318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2022-09-19T15:17:00Z</dcterms:created>
  <dc:creator>1</dc:creator>
  <cp:lastModifiedBy>n.dorosh</cp:lastModifiedBy>
  <cp:lastPrinted>2020-07-06T05:36:00Z</cp:lastPrinted>
  <dcterms:modified xsi:type="dcterms:W3CDTF">2022-10-03T06:51:03Z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93562E0950534FC4873B9BDEFD395B4C</vt:lpwstr>
  </property>
</Properties>
</file>