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18" w:rsidRPr="00563E18" w:rsidRDefault="00563E18" w:rsidP="00563E18">
      <w:pPr>
        <w:spacing w:after="0" w:line="240" w:lineRule="auto"/>
        <w:ind w:left="-1418"/>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r w:rsidRPr="00563E18">
        <w:rPr>
          <w:rFonts w:ascii="Times New Roman" w:hAnsi="Times New Roman" w:cs="Times New Roman"/>
          <w:b/>
          <w:bCs/>
          <w:sz w:val="24"/>
          <w:szCs w:val="24"/>
          <w:lang w:eastAsia="en-US"/>
        </w:rPr>
        <w:t>Комунальне некомерційне підприємство</w:t>
      </w:r>
    </w:p>
    <w:p w:rsidR="00563E18" w:rsidRPr="00563E18" w:rsidRDefault="00563E18" w:rsidP="00563E18">
      <w:pPr>
        <w:spacing w:after="0" w:line="240" w:lineRule="auto"/>
        <w:ind w:left="-1418"/>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r w:rsidRPr="00563E18">
        <w:rPr>
          <w:rFonts w:ascii="Times New Roman" w:hAnsi="Times New Roman" w:cs="Times New Roman"/>
          <w:b/>
          <w:bCs/>
          <w:sz w:val="24"/>
          <w:szCs w:val="24"/>
          <w:lang w:eastAsia="en-US"/>
        </w:rPr>
        <w:t>«Малинська міська лікарня» Малинської міської ради</w:t>
      </w:r>
    </w:p>
    <w:p w:rsidR="00057F90" w:rsidRDefault="00057F90">
      <w:pPr>
        <w:spacing w:after="0" w:line="240" w:lineRule="auto"/>
        <w:ind w:left="-1418"/>
        <w:jc w:val="right"/>
        <w:rPr>
          <w:rFonts w:ascii="Times New Roman" w:eastAsia="Times New Roman" w:hAnsi="Times New Roman" w:cs="Times New Roman"/>
          <w:b/>
          <w:color w:val="000000"/>
          <w:sz w:val="24"/>
          <w:szCs w:val="24"/>
        </w:rPr>
      </w:pPr>
    </w:p>
    <w:p w:rsidR="00F4421E" w:rsidRDefault="00057F9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2560C" w:rsidRPr="00A2560C" w:rsidRDefault="00057F90" w:rsidP="00A2560C">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                                                                    </w:t>
      </w:r>
      <w:r w:rsidR="00A2560C" w:rsidRPr="00A2560C">
        <w:rPr>
          <w:rFonts w:ascii="Times New Roman" w:eastAsia="Times New Roman" w:hAnsi="Times New Roman" w:cs="Times New Roman"/>
          <w:b/>
          <w:color w:val="000000"/>
          <w:sz w:val="24"/>
          <w:szCs w:val="24"/>
        </w:rPr>
        <w:t>Рішенням уповноваженої особи із</w:t>
      </w:r>
    </w:p>
    <w:p w:rsidR="00A2560C" w:rsidRPr="00A2560C" w:rsidRDefault="00A2560C" w:rsidP="00A2560C">
      <w:pPr>
        <w:spacing w:after="0" w:line="240" w:lineRule="auto"/>
        <w:ind w:left="-1418"/>
        <w:jc w:val="right"/>
        <w:rPr>
          <w:rFonts w:ascii="Times New Roman" w:eastAsia="Times New Roman" w:hAnsi="Times New Roman" w:cs="Times New Roman"/>
          <w:b/>
          <w:color w:val="000000"/>
          <w:sz w:val="24"/>
          <w:szCs w:val="24"/>
        </w:rPr>
      </w:pPr>
      <w:r w:rsidRPr="00A2560C">
        <w:rPr>
          <w:rFonts w:ascii="Times New Roman" w:eastAsia="Times New Roman" w:hAnsi="Times New Roman" w:cs="Times New Roman"/>
          <w:b/>
          <w:color w:val="000000"/>
          <w:sz w:val="24"/>
          <w:szCs w:val="24"/>
        </w:rPr>
        <w:t xml:space="preserve">                                                                                  закупівель від </w:t>
      </w:r>
      <w:r w:rsidR="004D19DB">
        <w:rPr>
          <w:rFonts w:ascii="Times New Roman" w:eastAsia="Times New Roman" w:hAnsi="Times New Roman" w:cs="Times New Roman"/>
          <w:b/>
          <w:color w:val="000000"/>
          <w:sz w:val="24"/>
          <w:szCs w:val="24"/>
        </w:rPr>
        <w:t>27</w:t>
      </w:r>
      <w:r w:rsidR="00F43B8E">
        <w:rPr>
          <w:rFonts w:ascii="Times New Roman" w:eastAsia="Times New Roman" w:hAnsi="Times New Roman" w:cs="Times New Roman"/>
          <w:b/>
          <w:color w:val="000000"/>
          <w:sz w:val="24"/>
          <w:szCs w:val="24"/>
        </w:rPr>
        <w:t>.</w:t>
      </w:r>
      <w:r w:rsidR="00FE09D6">
        <w:rPr>
          <w:rFonts w:ascii="Times New Roman" w:eastAsia="Times New Roman" w:hAnsi="Times New Roman" w:cs="Times New Roman"/>
          <w:b/>
          <w:color w:val="000000"/>
          <w:sz w:val="24"/>
          <w:szCs w:val="24"/>
        </w:rPr>
        <w:t>01</w:t>
      </w:r>
      <w:r w:rsidR="00F43B8E">
        <w:rPr>
          <w:rFonts w:ascii="Times New Roman" w:eastAsia="Times New Roman" w:hAnsi="Times New Roman" w:cs="Times New Roman"/>
          <w:b/>
          <w:color w:val="000000"/>
          <w:sz w:val="24"/>
          <w:szCs w:val="24"/>
        </w:rPr>
        <w:t>.</w:t>
      </w:r>
      <w:r w:rsidRPr="00A2560C">
        <w:rPr>
          <w:rFonts w:ascii="Times New Roman" w:eastAsia="Times New Roman" w:hAnsi="Times New Roman" w:cs="Times New Roman"/>
          <w:b/>
          <w:color w:val="000000"/>
          <w:sz w:val="24"/>
          <w:szCs w:val="24"/>
        </w:rPr>
        <w:t>202</w:t>
      </w:r>
      <w:r w:rsidR="00386125" w:rsidRPr="00386125">
        <w:rPr>
          <w:rFonts w:ascii="Times New Roman" w:eastAsia="Times New Roman" w:hAnsi="Times New Roman" w:cs="Times New Roman"/>
          <w:b/>
          <w:color w:val="000000"/>
          <w:sz w:val="24"/>
          <w:szCs w:val="24"/>
          <w:lang w:val="ru-RU"/>
        </w:rPr>
        <w:t>3</w:t>
      </w:r>
      <w:r w:rsidRPr="00A2560C">
        <w:rPr>
          <w:rFonts w:ascii="Times New Roman" w:eastAsia="Times New Roman" w:hAnsi="Times New Roman" w:cs="Times New Roman"/>
          <w:b/>
          <w:color w:val="000000"/>
          <w:sz w:val="24"/>
          <w:szCs w:val="24"/>
        </w:rPr>
        <w:t xml:space="preserve"> р., </w:t>
      </w:r>
    </w:p>
    <w:p w:rsidR="00F4421E" w:rsidRDefault="00A2560C" w:rsidP="00A2560C">
      <w:pPr>
        <w:spacing w:after="0" w:line="240" w:lineRule="auto"/>
        <w:ind w:left="-1418"/>
        <w:jc w:val="right"/>
        <w:rPr>
          <w:rFonts w:ascii="Times New Roman" w:eastAsia="Times New Roman" w:hAnsi="Times New Roman" w:cs="Times New Roman"/>
          <w:sz w:val="24"/>
          <w:szCs w:val="24"/>
          <w:highlight w:val="yellow"/>
        </w:rPr>
      </w:pPr>
      <w:r w:rsidRPr="00A2560C">
        <w:rPr>
          <w:rFonts w:ascii="Times New Roman" w:eastAsia="Times New Roman" w:hAnsi="Times New Roman" w:cs="Times New Roman"/>
          <w:b/>
          <w:color w:val="000000"/>
          <w:sz w:val="24"/>
          <w:szCs w:val="24"/>
        </w:rPr>
        <w:t xml:space="preserve">                                                                                  протокол № </w:t>
      </w:r>
      <w:r w:rsidR="004D19DB">
        <w:rPr>
          <w:rFonts w:ascii="Times New Roman" w:eastAsia="Times New Roman" w:hAnsi="Times New Roman" w:cs="Times New Roman"/>
          <w:b/>
          <w:color w:val="000000"/>
          <w:sz w:val="24"/>
          <w:szCs w:val="24"/>
        </w:rPr>
        <w:t>37</w:t>
      </w:r>
      <w:r w:rsidR="00057F90">
        <w:rPr>
          <w:rFonts w:ascii="Times New Roman" w:eastAsia="Times New Roman" w:hAnsi="Times New Roman" w:cs="Times New Roman"/>
          <w:sz w:val="24"/>
          <w:szCs w:val="24"/>
        </w:rPr>
        <w:t xml:space="preserve">                                                           </w:t>
      </w:r>
    </w:p>
    <w:p w:rsidR="00F4421E" w:rsidRDefault="00057F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057F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4421E" w:rsidRDefault="0005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57F90" w:rsidRDefault="00057F9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057F90" w:rsidRDefault="00057F90" w:rsidP="00057F90">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rsidR="00057F90" w:rsidRDefault="00057F90" w:rsidP="00057F90">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057F90" w:rsidRDefault="00057F90" w:rsidP="00057F90">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057F90" w:rsidRPr="00057F90" w:rsidRDefault="00057F90" w:rsidP="00057F90">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057F90">
        <w:rPr>
          <w:rFonts w:ascii="Times New Roman" w:hAnsi="Times New Roman" w:cs="Times New Roman"/>
          <w:b/>
          <w:bCs/>
          <w:sz w:val="24"/>
          <w:szCs w:val="24"/>
          <w:bdr w:val="none" w:sz="0" w:space="0" w:color="auto" w:frame="1"/>
          <w:lang w:eastAsia="en-US"/>
        </w:rPr>
        <w:t>ПРЕДМЕТ ЗАКУПІВЛІ:</w:t>
      </w:r>
    </w:p>
    <w:p w:rsidR="00F4421E" w:rsidRDefault="00057F90" w:rsidP="00057F90">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bdr w:val="none" w:sz="0" w:space="0" w:color="auto" w:frame="1"/>
          <w:lang w:eastAsia="en-US"/>
        </w:rPr>
        <w:t>«</w:t>
      </w:r>
      <w:r w:rsidR="00F85BAD" w:rsidRPr="00F85BAD">
        <w:rPr>
          <w:rFonts w:ascii="Times New Roman" w:hAnsi="Times New Roman" w:cs="Times New Roman"/>
          <w:b/>
          <w:bCs/>
          <w:sz w:val="24"/>
          <w:szCs w:val="24"/>
          <w:bdr w:val="none" w:sz="0" w:space="0" w:color="auto" w:frame="1"/>
          <w:lang w:eastAsia="en-US"/>
        </w:rPr>
        <w:t>ДК 021:2015</w:t>
      </w:r>
      <w:r w:rsidR="00F85BAD">
        <w:rPr>
          <w:rFonts w:ascii="Times New Roman" w:hAnsi="Times New Roman" w:cs="Times New Roman"/>
          <w:b/>
          <w:bCs/>
          <w:sz w:val="24"/>
          <w:szCs w:val="24"/>
          <w:bdr w:val="none" w:sz="0" w:space="0" w:color="auto" w:frame="1"/>
          <w:lang w:eastAsia="en-US"/>
        </w:rPr>
        <w:t xml:space="preserve"> - </w:t>
      </w:r>
      <w:r w:rsidR="004E66C8">
        <w:rPr>
          <w:rFonts w:ascii="Times New Roman" w:hAnsi="Times New Roman" w:cs="Times New Roman"/>
          <w:b/>
          <w:bCs/>
          <w:sz w:val="24"/>
          <w:szCs w:val="24"/>
          <w:bdr w:val="none" w:sz="0" w:space="0" w:color="auto" w:frame="1"/>
          <w:lang w:eastAsia="en-US"/>
        </w:rPr>
        <w:t xml:space="preserve">15610000-7 </w:t>
      </w:r>
      <w:r w:rsidR="004E66C8" w:rsidRPr="004E66C8">
        <w:rPr>
          <w:rFonts w:ascii="Times New Roman" w:hAnsi="Times New Roman" w:cs="Times New Roman"/>
          <w:b/>
          <w:bCs/>
          <w:sz w:val="24"/>
          <w:szCs w:val="24"/>
          <w:bdr w:val="none" w:sz="0" w:space="0" w:color="auto" w:frame="1"/>
          <w:lang w:eastAsia="en-US"/>
        </w:rPr>
        <w:t>Продукція борошномельно-круп'яної промисловості</w:t>
      </w:r>
      <w:r>
        <w:rPr>
          <w:rFonts w:ascii="Times New Roman" w:hAnsi="Times New Roman" w:cs="Times New Roman"/>
          <w:b/>
          <w:bCs/>
          <w:sz w:val="24"/>
          <w:szCs w:val="24"/>
          <w:bdr w:val="none" w:sz="0" w:space="0" w:color="auto" w:frame="1"/>
          <w:lang w:eastAsia="en-US"/>
        </w:rPr>
        <w:t>»</w:t>
      </w: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421E" w:rsidRDefault="00F4421E">
      <w:pPr>
        <w:spacing w:before="240" w:after="0" w:line="240" w:lineRule="auto"/>
        <w:rPr>
          <w:rFonts w:ascii="Times New Roman" w:eastAsia="Times New Roman" w:hAnsi="Times New Roman" w:cs="Times New Roman"/>
          <w:color w:val="000000"/>
          <w:sz w:val="24"/>
          <w:szCs w:val="24"/>
        </w:rPr>
      </w:pPr>
    </w:p>
    <w:p w:rsidR="00F4421E" w:rsidRDefault="00F4421E">
      <w:pPr>
        <w:spacing w:before="240" w:after="0" w:line="240" w:lineRule="auto"/>
        <w:rPr>
          <w:rFonts w:ascii="Times New Roman" w:eastAsia="Times New Roman" w:hAnsi="Times New Roman" w:cs="Times New Roman"/>
          <w:sz w:val="24"/>
          <w:szCs w:val="24"/>
        </w:rPr>
      </w:pP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421E" w:rsidRDefault="00F4421E">
      <w:pPr>
        <w:spacing w:before="240" w:after="0" w:line="240" w:lineRule="auto"/>
        <w:rPr>
          <w:rFonts w:ascii="Times New Roman" w:eastAsia="Times New Roman" w:hAnsi="Times New Roman" w:cs="Times New Roman"/>
          <w:color w:val="000000"/>
          <w:sz w:val="24"/>
          <w:szCs w:val="24"/>
        </w:rPr>
      </w:pPr>
    </w:p>
    <w:p w:rsidR="00F4421E" w:rsidRDefault="00F4421E">
      <w:pPr>
        <w:spacing w:before="240" w:after="0" w:line="240" w:lineRule="auto"/>
        <w:rPr>
          <w:rFonts w:ascii="Times New Roman" w:eastAsia="Times New Roman" w:hAnsi="Times New Roman" w:cs="Times New Roman"/>
          <w:color w:val="000000"/>
          <w:sz w:val="24"/>
          <w:szCs w:val="24"/>
        </w:rPr>
      </w:pPr>
    </w:p>
    <w:p w:rsidR="00F4421E" w:rsidRDefault="00F4421E">
      <w:pPr>
        <w:spacing w:before="240" w:after="0" w:line="240" w:lineRule="auto"/>
        <w:rPr>
          <w:rFonts w:ascii="Times New Roman" w:eastAsia="Times New Roman" w:hAnsi="Times New Roman" w:cs="Times New Roman"/>
          <w:color w:val="000000"/>
          <w:sz w:val="24"/>
          <w:szCs w:val="24"/>
        </w:rPr>
      </w:pPr>
    </w:p>
    <w:p w:rsidR="00F4421E" w:rsidRDefault="00F4421E">
      <w:pPr>
        <w:spacing w:before="240" w:after="0" w:line="240" w:lineRule="auto"/>
        <w:rPr>
          <w:rFonts w:ascii="Times New Roman" w:eastAsia="Times New Roman" w:hAnsi="Times New Roman" w:cs="Times New Roman"/>
          <w:sz w:val="24"/>
          <w:szCs w:val="24"/>
        </w:rPr>
      </w:pPr>
    </w:p>
    <w:p w:rsidR="00F36594" w:rsidRDefault="00F36594" w:rsidP="00057F90">
      <w:pPr>
        <w:spacing w:after="0" w:line="240" w:lineRule="auto"/>
        <w:jc w:val="center"/>
        <w:rPr>
          <w:rFonts w:ascii="Times New Roman" w:hAnsi="Times New Roman" w:cs="Times New Roman"/>
          <w:b/>
          <w:bCs/>
          <w:sz w:val="24"/>
          <w:szCs w:val="24"/>
          <w:lang w:eastAsia="en-US"/>
        </w:rPr>
      </w:pPr>
      <w:bookmarkStart w:id="0" w:name="_heading=h.1fob9te" w:colFirst="0" w:colLast="0"/>
      <w:bookmarkEnd w:id="0"/>
    </w:p>
    <w:p w:rsidR="00563E18" w:rsidRDefault="00563E18" w:rsidP="00057F90">
      <w:pPr>
        <w:spacing w:after="0" w:line="240" w:lineRule="auto"/>
        <w:jc w:val="center"/>
        <w:rPr>
          <w:rFonts w:ascii="Times New Roman" w:hAnsi="Times New Roman" w:cs="Times New Roman"/>
          <w:b/>
          <w:bCs/>
          <w:sz w:val="24"/>
          <w:szCs w:val="24"/>
          <w:lang w:eastAsia="en-US"/>
        </w:rPr>
      </w:pPr>
    </w:p>
    <w:p w:rsidR="00057F90" w:rsidRPr="00057F90" w:rsidRDefault="00057F90" w:rsidP="00057F90">
      <w:pPr>
        <w:spacing w:after="0" w:line="240" w:lineRule="auto"/>
        <w:jc w:val="center"/>
        <w:rPr>
          <w:rFonts w:ascii="Times New Roman" w:hAnsi="Times New Roman" w:cs="Times New Roman"/>
          <w:b/>
          <w:bCs/>
          <w:sz w:val="24"/>
          <w:szCs w:val="24"/>
          <w:lang w:eastAsia="en-US"/>
        </w:rPr>
      </w:pPr>
      <w:r w:rsidRPr="00057F90">
        <w:rPr>
          <w:rFonts w:ascii="Times New Roman" w:hAnsi="Times New Roman" w:cs="Times New Roman"/>
          <w:b/>
          <w:bCs/>
          <w:sz w:val="24"/>
          <w:szCs w:val="24"/>
          <w:lang w:eastAsia="en-US"/>
        </w:rPr>
        <w:t>м.Малин</w:t>
      </w:r>
    </w:p>
    <w:p w:rsidR="00057F90" w:rsidRPr="00057F90" w:rsidRDefault="00057F90" w:rsidP="00057F90">
      <w:pPr>
        <w:spacing w:after="0" w:line="240" w:lineRule="auto"/>
        <w:jc w:val="center"/>
        <w:rPr>
          <w:rFonts w:ascii="Times New Roman" w:hAnsi="Times New Roman" w:cs="Times New Roman"/>
          <w:b/>
          <w:bCs/>
          <w:sz w:val="24"/>
          <w:szCs w:val="24"/>
          <w:lang w:eastAsia="en-US"/>
        </w:rPr>
      </w:pPr>
      <w:r w:rsidRPr="00057F90">
        <w:rPr>
          <w:rFonts w:ascii="Times New Roman" w:hAnsi="Times New Roman" w:cs="Times New Roman"/>
          <w:b/>
          <w:bCs/>
          <w:sz w:val="24"/>
          <w:szCs w:val="24"/>
          <w:lang w:eastAsia="en-US"/>
        </w:rPr>
        <w:t xml:space="preserve"> </w:t>
      </w:r>
    </w:p>
    <w:p w:rsidR="00057F90" w:rsidRPr="00057F90" w:rsidRDefault="00057F90" w:rsidP="00057F90">
      <w:pPr>
        <w:spacing w:after="0" w:line="240" w:lineRule="auto"/>
        <w:jc w:val="center"/>
        <w:rPr>
          <w:rFonts w:ascii="Times New Roman" w:hAnsi="Times New Roman" w:cs="Times New Roman"/>
          <w:b/>
          <w:bCs/>
          <w:sz w:val="24"/>
          <w:szCs w:val="24"/>
          <w:lang w:eastAsia="en-US"/>
        </w:rPr>
      </w:pPr>
      <w:r w:rsidRPr="00057F90">
        <w:rPr>
          <w:rFonts w:ascii="Times New Roman" w:hAnsi="Times New Roman" w:cs="Times New Roman"/>
          <w:b/>
          <w:bCs/>
          <w:sz w:val="24"/>
          <w:szCs w:val="24"/>
          <w:lang w:eastAsia="en-US"/>
        </w:rPr>
        <w:t>202</w:t>
      </w:r>
      <w:r w:rsidR="00C50B40">
        <w:rPr>
          <w:rFonts w:ascii="Times New Roman" w:hAnsi="Times New Roman" w:cs="Times New Roman"/>
          <w:b/>
          <w:bCs/>
          <w:sz w:val="24"/>
          <w:szCs w:val="24"/>
          <w:lang w:eastAsia="en-US"/>
        </w:rPr>
        <w:t>3</w:t>
      </w:r>
      <w:r w:rsidRPr="00057F90">
        <w:rPr>
          <w:rFonts w:ascii="Times New Roman" w:hAnsi="Times New Roman" w:cs="Times New Roman"/>
          <w:b/>
          <w:bCs/>
          <w:sz w:val="24"/>
          <w:szCs w:val="24"/>
          <w:lang w:eastAsia="en-US"/>
        </w:rPr>
        <w:t xml:space="preserve"> р.</w:t>
      </w:r>
    </w:p>
    <w:p w:rsidR="00F4421E" w:rsidRDefault="00F4421E">
      <w:pPr>
        <w:spacing w:after="0" w:line="240" w:lineRule="auto"/>
        <w:rPr>
          <w:rFonts w:ascii="Times New Roman" w:eastAsia="Times New Roman" w:hAnsi="Times New Roman" w:cs="Times New Roman"/>
          <w:sz w:val="24"/>
          <w:szCs w:val="24"/>
        </w:rPr>
      </w:pPr>
    </w:p>
    <w:p w:rsidR="00057F90" w:rsidRDefault="00057F90">
      <w:pPr>
        <w:spacing w:after="0" w:line="240" w:lineRule="auto"/>
        <w:rPr>
          <w:rFonts w:ascii="Times New Roman" w:eastAsia="Times New Roman" w:hAnsi="Times New Roman" w:cs="Times New Roman"/>
          <w:sz w:val="24"/>
          <w:szCs w:val="24"/>
        </w:rPr>
      </w:pPr>
    </w:p>
    <w:p w:rsidR="00F4421E" w:rsidRDefault="00F4421E">
      <w:pPr>
        <w:spacing w:after="0" w:line="240" w:lineRule="auto"/>
        <w:rPr>
          <w:rFonts w:ascii="Times New Roman" w:eastAsia="Times New Roman" w:hAnsi="Times New Roman" w:cs="Times New Roman"/>
          <w:sz w:val="24"/>
          <w:szCs w:val="24"/>
        </w:rPr>
      </w:pPr>
    </w:p>
    <w:p w:rsidR="00F4421E" w:rsidRDefault="00F4421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4421E" w:rsidTr="00080E14">
        <w:trPr>
          <w:trHeight w:val="416"/>
          <w:jc w:val="center"/>
        </w:trPr>
        <w:tc>
          <w:tcPr>
            <w:tcW w:w="705" w:type="dxa"/>
            <w:shd w:val="clear" w:color="auto" w:fill="D0CECE" w:themeFill="background2" w:themeFillShade="E6"/>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D0CECE" w:themeFill="background2" w:themeFillShade="E6"/>
            <w:vAlign w:val="center"/>
          </w:tcPr>
          <w:p w:rsidR="00F4421E" w:rsidRDefault="00057F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421E">
        <w:trPr>
          <w:trHeight w:val="411"/>
          <w:jc w:val="center"/>
        </w:trPr>
        <w:tc>
          <w:tcPr>
            <w:tcW w:w="705" w:type="dxa"/>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421E">
        <w:trPr>
          <w:trHeight w:val="1119"/>
          <w:jc w:val="center"/>
        </w:trPr>
        <w:tc>
          <w:tcPr>
            <w:tcW w:w="705" w:type="dxa"/>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21E"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4421E"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57F90">
              <w:rPr>
                <w:rFonts w:ascii="Times New Roman" w:eastAsia="Times New Roman" w:hAnsi="Times New Roman" w:cs="Times New Roman"/>
                <w:color w:val="000000"/>
                <w:sz w:val="24"/>
                <w:szCs w:val="24"/>
              </w:rPr>
              <w:t xml:space="preserve">«Про публічні закупівлі» (далі </w:t>
            </w:r>
            <w:r w:rsidRPr="00057F90">
              <w:rPr>
                <w:rFonts w:ascii="Times New Roman" w:eastAsia="Times New Roman" w:hAnsi="Times New Roman" w:cs="Times New Roman"/>
                <w:sz w:val="24"/>
                <w:szCs w:val="24"/>
              </w:rPr>
              <w:t>—</w:t>
            </w:r>
            <w:r w:rsidRPr="00057F90">
              <w:rPr>
                <w:rFonts w:ascii="Times New Roman" w:eastAsia="Times New Roman" w:hAnsi="Times New Roman" w:cs="Times New Roman"/>
                <w:color w:val="000000"/>
                <w:sz w:val="24"/>
                <w:szCs w:val="24"/>
              </w:rPr>
              <w:t xml:space="preserve"> Закон)</w:t>
            </w:r>
            <w:r w:rsidRPr="00057F90">
              <w:rPr>
                <w:rFonts w:ascii="Times New Roman" w:eastAsia="Times New Roman" w:hAnsi="Times New Roman" w:cs="Times New Roman"/>
                <w:sz w:val="24"/>
                <w:szCs w:val="24"/>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4421E"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421E" w:rsidTr="006243FB">
        <w:trPr>
          <w:trHeight w:val="491"/>
          <w:jc w:val="center"/>
        </w:trPr>
        <w:tc>
          <w:tcPr>
            <w:tcW w:w="705" w:type="dxa"/>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21E"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4421E"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63E18">
        <w:trPr>
          <w:trHeight w:val="285"/>
          <w:jc w:val="center"/>
        </w:trPr>
        <w:tc>
          <w:tcPr>
            <w:tcW w:w="705" w:type="dxa"/>
          </w:tcPr>
          <w:p w:rsidR="00563E18" w:rsidRDefault="00563E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63E18" w:rsidRDefault="00563E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63E18" w:rsidRPr="00220A89" w:rsidRDefault="00563E18" w:rsidP="00563E18">
            <w:pPr>
              <w:jc w:val="both"/>
              <w:rPr>
                <w:rFonts w:ascii="Times New Roman" w:hAnsi="Times New Roman" w:cs="Times New Roman"/>
                <w:sz w:val="24"/>
                <w:szCs w:val="24"/>
              </w:rPr>
            </w:pPr>
            <w:r w:rsidRPr="00293F88">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tc>
      </w:tr>
      <w:tr w:rsidR="00563E18">
        <w:trPr>
          <w:trHeight w:val="510"/>
          <w:jc w:val="center"/>
        </w:trPr>
        <w:tc>
          <w:tcPr>
            <w:tcW w:w="705" w:type="dxa"/>
          </w:tcPr>
          <w:p w:rsidR="00563E18" w:rsidRDefault="00563E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63E18" w:rsidRDefault="00563E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63E18" w:rsidRPr="00220A89" w:rsidRDefault="00563E18" w:rsidP="00563E18">
            <w:pPr>
              <w:jc w:val="both"/>
              <w:rPr>
                <w:rFonts w:ascii="Times New Roman" w:hAnsi="Times New Roman" w:cs="Times New Roman"/>
                <w:sz w:val="24"/>
                <w:szCs w:val="24"/>
              </w:rPr>
            </w:pPr>
            <w:r w:rsidRPr="00293F88">
              <w:rPr>
                <w:rFonts w:ascii="Times New Roman" w:hAnsi="Times New Roman" w:cs="Times New Roman"/>
                <w:sz w:val="24"/>
                <w:szCs w:val="24"/>
              </w:rPr>
              <w:t xml:space="preserve">вул.Бондарик, 17, м.Малин, </w:t>
            </w:r>
            <w:r>
              <w:rPr>
                <w:rFonts w:ascii="Times New Roman" w:hAnsi="Times New Roman" w:cs="Times New Roman"/>
                <w:sz w:val="24"/>
                <w:szCs w:val="24"/>
              </w:rPr>
              <w:t xml:space="preserve">Коростенський р-н., </w:t>
            </w:r>
            <w:r w:rsidRPr="00293F88">
              <w:rPr>
                <w:rFonts w:ascii="Times New Roman" w:hAnsi="Times New Roman" w:cs="Times New Roman"/>
                <w:sz w:val="24"/>
                <w:szCs w:val="24"/>
              </w:rPr>
              <w:t>Житомирська обл., 11601</w:t>
            </w:r>
          </w:p>
        </w:tc>
      </w:tr>
      <w:tr w:rsidR="00563E18">
        <w:trPr>
          <w:trHeight w:val="1119"/>
          <w:jc w:val="center"/>
        </w:trPr>
        <w:tc>
          <w:tcPr>
            <w:tcW w:w="705" w:type="dxa"/>
          </w:tcPr>
          <w:p w:rsidR="00563E18" w:rsidRDefault="00563E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63E18" w:rsidRDefault="00563E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63E18" w:rsidRPr="000F67AB" w:rsidRDefault="00563E18" w:rsidP="00563E18">
            <w:pPr>
              <w:jc w:val="both"/>
              <w:rPr>
                <w:rFonts w:cs="Times New Roman"/>
                <w:lang w:eastAsia="en-US"/>
              </w:rPr>
            </w:pPr>
            <w:r>
              <w:rPr>
                <w:rFonts w:ascii="Times New Roman" w:hAnsi="Times New Roman" w:cs="Times New Roman"/>
                <w:sz w:val="24"/>
                <w:szCs w:val="24"/>
                <w:lang w:eastAsia="uk-UA"/>
              </w:rPr>
              <w:t>Мойсієнко Світлана Василівна</w:t>
            </w:r>
            <w:r w:rsidRPr="00F36594">
              <w:rPr>
                <w:rFonts w:ascii="Times New Roman" w:hAnsi="Times New Roman" w:cs="Times New Roman"/>
                <w:sz w:val="24"/>
                <w:szCs w:val="24"/>
                <w:lang w:eastAsia="uk-UA"/>
              </w:rPr>
              <w:t>,</w:t>
            </w:r>
            <w:r w:rsidRPr="00F36594">
              <w:rPr>
                <w:rFonts w:ascii="Times New Roman" w:hAnsi="Times New Roman" w:cs="Times New Roman"/>
                <w:color w:val="000000"/>
                <w:sz w:val="24"/>
                <w:szCs w:val="24"/>
                <w:lang w:eastAsia="uk-UA"/>
              </w:rPr>
              <w:t xml:space="preserve"> уповноважена особа із </w:t>
            </w:r>
            <w:r>
              <w:rPr>
                <w:rFonts w:ascii="Times New Roman" w:hAnsi="Times New Roman" w:cs="Times New Roman"/>
                <w:color w:val="000000"/>
                <w:sz w:val="24"/>
                <w:szCs w:val="24"/>
                <w:lang w:eastAsia="uk-UA"/>
              </w:rPr>
              <w:t>закуп</w:t>
            </w:r>
            <w:r w:rsidRPr="00F36594">
              <w:rPr>
                <w:rFonts w:ascii="Times New Roman" w:hAnsi="Times New Roman" w:cs="Times New Roman"/>
                <w:color w:val="000000"/>
                <w:sz w:val="24"/>
                <w:szCs w:val="24"/>
                <w:lang w:eastAsia="uk-UA"/>
              </w:rPr>
              <w:t xml:space="preserve">івель, </w:t>
            </w:r>
            <w:r>
              <w:rPr>
                <w:rFonts w:ascii="Times New Roman" w:hAnsi="Times New Roman" w:cs="Times New Roman"/>
                <w:color w:val="000000"/>
                <w:sz w:val="24"/>
                <w:szCs w:val="24"/>
                <w:lang w:eastAsia="uk-UA"/>
              </w:rPr>
              <w:t>вул</w:t>
            </w:r>
            <w:r w:rsidRPr="00F36594">
              <w:rPr>
                <w:rFonts w:ascii="Times New Roman" w:hAnsi="Times New Roman" w:cs="Times New Roman"/>
                <w:color w:val="000000"/>
                <w:sz w:val="24"/>
                <w:szCs w:val="24"/>
                <w:lang w:eastAsia="uk-UA"/>
              </w:rPr>
              <w:t>.</w:t>
            </w:r>
            <w:r>
              <w:rPr>
                <w:rFonts w:ascii="Times New Roman" w:hAnsi="Times New Roman" w:cs="Times New Roman"/>
                <w:color w:val="000000"/>
                <w:sz w:val="24"/>
                <w:szCs w:val="24"/>
                <w:lang w:eastAsia="uk-UA"/>
              </w:rPr>
              <w:t>Бондарик</w:t>
            </w:r>
            <w:r w:rsidRPr="00F36594">
              <w:rPr>
                <w:rFonts w:ascii="Times New Roman" w:hAnsi="Times New Roman" w:cs="Times New Roman"/>
                <w:color w:val="000000"/>
                <w:sz w:val="24"/>
                <w:szCs w:val="24"/>
                <w:lang w:eastAsia="uk-UA"/>
              </w:rPr>
              <w:t>, буд.</w:t>
            </w:r>
            <w:r>
              <w:rPr>
                <w:rFonts w:ascii="Times New Roman" w:hAnsi="Times New Roman" w:cs="Times New Roman"/>
                <w:color w:val="000000"/>
                <w:sz w:val="24"/>
                <w:szCs w:val="24"/>
                <w:lang w:eastAsia="uk-UA"/>
              </w:rPr>
              <w:t>17</w:t>
            </w:r>
            <w:r w:rsidRPr="00F36594">
              <w:rPr>
                <w:rFonts w:ascii="Times New Roman" w:hAnsi="Times New Roman" w:cs="Times New Roman"/>
                <w:color w:val="000000"/>
                <w:sz w:val="24"/>
                <w:szCs w:val="24"/>
                <w:lang w:eastAsia="uk-UA"/>
              </w:rPr>
              <w:t>, м.Малин, Коростенський р-н., Житомирська обл., 11601, тел. +380</w:t>
            </w:r>
            <w:r>
              <w:rPr>
                <w:rFonts w:ascii="Times New Roman" w:hAnsi="Times New Roman" w:cs="Times New Roman"/>
                <w:color w:val="000000"/>
                <w:sz w:val="24"/>
                <w:szCs w:val="24"/>
                <w:lang w:eastAsia="uk-UA"/>
              </w:rPr>
              <w:t>966617757</w:t>
            </w:r>
            <w:r w:rsidRPr="00F36594">
              <w:rPr>
                <w:rFonts w:ascii="Times New Roman" w:hAnsi="Times New Roman" w:cs="Times New Roman"/>
                <w:color w:val="000000"/>
                <w:sz w:val="24"/>
                <w:szCs w:val="24"/>
                <w:lang w:eastAsia="uk-UA"/>
              </w:rPr>
              <w:t xml:space="preserve">, </w:t>
            </w:r>
            <w:r w:rsidRPr="00F36594">
              <w:rPr>
                <w:rFonts w:ascii="Times New Roman" w:hAnsi="Times New Roman" w:cs="Times New Roman"/>
                <w:color w:val="000000"/>
                <w:sz w:val="24"/>
                <w:szCs w:val="24"/>
                <w:lang w:val="ru-RU" w:eastAsia="uk-UA"/>
              </w:rPr>
              <w:t>e</w:t>
            </w:r>
            <w:r w:rsidRPr="00F36594">
              <w:rPr>
                <w:rFonts w:ascii="Times New Roman" w:hAnsi="Times New Roman" w:cs="Times New Roman"/>
                <w:color w:val="000000"/>
                <w:sz w:val="24"/>
                <w:szCs w:val="24"/>
                <w:lang w:eastAsia="uk-UA"/>
              </w:rPr>
              <w:t>-</w:t>
            </w:r>
            <w:r w:rsidRPr="00F36594">
              <w:rPr>
                <w:rFonts w:ascii="Times New Roman" w:hAnsi="Times New Roman" w:cs="Times New Roman"/>
                <w:color w:val="000000"/>
                <w:sz w:val="24"/>
                <w:szCs w:val="24"/>
                <w:lang w:val="ru-RU" w:eastAsia="uk-UA"/>
              </w:rPr>
              <w:t>mail</w:t>
            </w:r>
            <w:r w:rsidRPr="00F36594">
              <w:rPr>
                <w:rFonts w:ascii="Times New Roman" w:hAnsi="Times New Roman" w:cs="Times New Roman"/>
                <w:color w:val="000000"/>
                <w:sz w:val="24"/>
                <w:szCs w:val="24"/>
                <w:lang w:eastAsia="uk-UA"/>
              </w:rPr>
              <w:t xml:space="preserve">:  </w:t>
            </w:r>
            <w:hyperlink r:id="rId9" w:history="1">
              <w:r w:rsidRPr="00D82187">
                <w:rPr>
                  <w:rStyle w:val="a6"/>
                  <w:rFonts w:ascii="Times New Roman" w:hAnsi="Times New Roman" w:cs="Times New Roman"/>
                  <w:sz w:val="24"/>
                  <w:szCs w:val="24"/>
                  <w:lang w:val="en-US" w:eastAsia="en-US"/>
                </w:rPr>
                <w:t>kot_sam</w:t>
              </w:r>
              <w:r w:rsidRPr="00D82187">
                <w:rPr>
                  <w:rStyle w:val="a6"/>
                  <w:rFonts w:ascii="Times New Roman" w:hAnsi="Times New Roman" w:cs="Times New Roman"/>
                  <w:sz w:val="24"/>
                  <w:szCs w:val="24"/>
                  <w:lang w:eastAsia="en-US"/>
                </w:rPr>
                <w:t>@</w:t>
              </w:r>
              <w:r w:rsidRPr="00D82187">
                <w:rPr>
                  <w:rStyle w:val="a6"/>
                  <w:rFonts w:ascii="Times New Roman" w:hAnsi="Times New Roman" w:cs="Times New Roman"/>
                  <w:sz w:val="24"/>
                  <w:szCs w:val="24"/>
                  <w:lang w:val="ru-RU" w:eastAsia="en-US"/>
                </w:rPr>
                <w:t>ukr</w:t>
              </w:r>
              <w:r w:rsidRPr="00D82187">
                <w:rPr>
                  <w:rStyle w:val="a6"/>
                  <w:rFonts w:ascii="Times New Roman" w:hAnsi="Times New Roman" w:cs="Times New Roman"/>
                  <w:sz w:val="24"/>
                  <w:szCs w:val="24"/>
                  <w:lang w:eastAsia="en-US"/>
                </w:rPr>
                <w:t>.</w:t>
              </w:r>
              <w:r w:rsidRPr="00D82187">
                <w:rPr>
                  <w:rStyle w:val="a6"/>
                  <w:rFonts w:ascii="Times New Roman" w:hAnsi="Times New Roman" w:cs="Times New Roman"/>
                  <w:sz w:val="24"/>
                  <w:szCs w:val="24"/>
                  <w:lang w:val="ru-RU" w:eastAsia="en-US"/>
                </w:rPr>
                <w:t>net</w:t>
              </w:r>
            </w:hyperlink>
          </w:p>
          <w:p w:rsidR="00563E18" w:rsidRDefault="00563E18" w:rsidP="00563E18">
            <w:pPr>
              <w:jc w:val="both"/>
              <w:rPr>
                <w:rFonts w:ascii="Times New Roman" w:eastAsia="Times New Roman" w:hAnsi="Times New Roman" w:cs="Times New Roman"/>
                <w:sz w:val="24"/>
                <w:szCs w:val="24"/>
              </w:rPr>
            </w:pPr>
          </w:p>
        </w:tc>
      </w:tr>
      <w:tr w:rsidR="00057F90">
        <w:trPr>
          <w:trHeight w:val="15"/>
          <w:jc w:val="center"/>
        </w:trPr>
        <w:tc>
          <w:tcPr>
            <w:tcW w:w="705" w:type="dxa"/>
          </w:tcPr>
          <w:p w:rsidR="00057F90"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57F90"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57F90" w:rsidRDefault="00506E06" w:rsidP="00A2560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057F90">
              <w:rPr>
                <w:rFonts w:ascii="Times New Roman" w:eastAsia="Times New Roman" w:hAnsi="Times New Roman" w:cs="Times New Roman"/>
                <w:color w:val="000000"/>
                <w:sz w:val="24"/>
                <w:szCs w:val="24"/>
              </w:rPr>
              <w:t xml:space="preserve">ідкриті торги </w:t>
            </w:r>
          </w:p>
        </w:tc>
      </w:tr>
      <w:tr w:rsidR="00057F90">
        <w:trPr>
          <w:trHeight w:val="240"/>
          <w:jc w:val="center"/>
        </w:trPr>
        <w:tc>
          <w:tcPr>
            <w:tcW w:w="705" w:type="dxa"/>
          </w:tcPr>
          <w:p w:rsidR="00057F90"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57F90"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57F90"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57F90">
        <w:trPr>
          <w:jc w:val="center"/>
        </w:trPr>
        <w:tc>
          <w:tcPr>
            <w:tcW w:w="705" w:type="dxa"/>
          </w:tcPr>
          <w:p w:rsidR="00057F90"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57F90" w:rsidRDefault="00057F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57F90" w:rsidRDefault="00F85BAD">
            <w:pPr>
              <w:jc w:val="both"/>
              <w:rPr>
                <w:rFonts w:ascii="Times New Roman" w:eastAsia="Times New Roman" w:hAnsi="Times New Roman" w:cs="Times New Roman"/>
                <w:i/>
                <w:sz w:val="24"/>
                <w:szCs w:val="24"/>
              </w:rPr>
            </w:pPr>
            <w:r w:rsidRPr="00F85BAD">
              <w:rPr>
                <w:rFonts w:ascii="Times New Roman" w:hAnsi="Times New Roman" w:cs="Times New Roman"/>
                <w:bCs/>
                <w:sz w:val="24"/>
                <w:szCs w:val="24"/>
                <w:lang w:eastAsia="en-US"/>
              </w:rPr>
              <w:t xml:space="preserve">ДК 021:2015 - </w:t>
            </w:r>
            <w:r w:rsidR="004E66C8" w:rsidRPr="004E66C8">
              <w:rPr>
                <w:rFonts w:ascii="Times New Roman" w:hAnsi="Times New Roman" w:cs="Times New Roman"/>
                <w:bCs/>
                <w:sz w:val="24"/>
                <w:szCs w:val="24"/>
                <w:lang w:eastAsia="en-US"/>
              </w:rPr>
              <w:t>15610000-7</w:t>
            </w:r>
            <w:r w:rsidR="004E66C8" w:rsidRPr="004E66C8">
              <w:rPr>
                <w:rFonts w:ascii="Times New Roman" w:hAnsi="Times New Roman" w:cs="Times New Roman"/>
                <w:bCs/>
                <w:sz w:val="24"/>
                <w:szCs w:val="24"/>
                <w:lang w:eastAsia="en-US"/>
              </w:rPr>
              <w:tab/>
              <w:t>Продукція борошномельно-круп'яної промисловості</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57F90" w:rsidRDefault="00057F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A2560C">
              <w:rPr>
                <w:rFonts w:ascii="Times New Roman" w:eastAsia="Times New Roman" w:hAnsi="Times New Roman" w:cs="Times New Roman"/>
                <w:color w:val="000000"/>
                <w:sz w:val="24"/>
                <w:szCs w:val="24"/>
              </w:rPr>
              <w:t xml:space="preserve"> закупівлі в цілому</w:t>
            </w:r>
          </w:p>
          <w:p w:rsidR="00057F90" w:rsidRDefault="00057F90" w:rsidP="00A2560C">
            <w:pPr>
              <w:widowControl w:val="0"/>
              <w:ind w:right="120"/>
              <w:jc w:val="both"/>
              <w:rPr>
                <w:rFonts w:ascii="Times New Roman" w:eastAsia="Times New Roman" w:hAnsi="Times New Roman" w:cs="Times New Roman"/>
                <w:i/>
                <w:color w:val="FF0000"/>
                <w:sz w:val="24"/>
                <w:szCs w:val="24"/>
                <w:highlight w:val="yellow"/>
              </w:rPr>
            </w:pPr>
          </w:p>
        </w:tc>
      </w:tr>
      <w:tr w:rsidR="00057F90" w:rsidTr="006243FB">
        <w:trPr>
          <w:trHeight w:val="464"/>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57F90" w:rsidRDefault="00057F90" w:rsidP="006243FB">
            <w:pPr>
              <w:widowControl w:val="0"/>
              <w:rPr>
                <w:rFonts w:ascii="Times New Roman" w:eastAsia="Times New Roman" w:hAnsi="Times New Roman" w:cs="Times New Roman"/>
                <w:color w:val="000000"/>
                <w:sz w:val="24"/>
                <w:szCs w:val="24"/>
                <w:highlight w:val="yellow"/>
              </w:rPr>
            </w:pPr>
            <w:r w:rsidRPr="00A2560C">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563E18" w:rsidRDefault="00563E18" w:rsidP="005826C5">
            <w:pPr>
              <w:widowControl w:val="0"/>
              <w:ind w:right="120"/>
              <w:jc w:val="both"/>
              <w:rPr>
                <w:rFonts w:ascii="Times New Roman" w:eastAsia="Times New Roman" w:hAnsi="Times New Roman" w:cs="Times New Roman"/>
                <w:color w:val="000000"/>
                <w:sz w:val="24"/>
                <w:szCs w:val="24"/>
              </w:rPr>
            </w:pPr>
            <w:r w:rsidRPr="00563E18">
              <w:rPr>
                <w:rFonts w:ascii="Times New Roman" w:eastAsia="Times New Roman" w:hAnsi="Times New Roman" w:cs="Times New Roman"/>
                <w:color w:val="000000"/>
                <w:sz w:val="24"/>
                <w:szCs w:val="24"/>
              </w:rPr>
              <w:t>Місце поставки - вул.Бондарик, 17, м.Малин, Коростенський р-н., Житомирська обл., 11601</w:t>
            </w:r>
          </w:p>
          <w:p w:rsidR="00057F90" w:rsidRDefault="005826C5" w:rsidP="005826C5">
            <w:pPr>
              <w:widowControl w:val="0"/>
              <w:ind w:right="120"/>
              <w:jc w:val="both"/>
              <w:rPr>
                <w:rFonts w:ascii="Times New Roman" w:eastAsia="Times New Roman" w:hAnsi="Times New Roman" w:cs="Times New Roman"/>
                <w:i/>
                <w:color w:val="4A86E8"/>
                <w:sz w:val="24"/>
                <w:szCs w:val="24"/>
                <w:highlight w:val="white"/>
              </w:rPr>
            </w:pPr>
            <w:r w:rsidRPr="005826C5">
              <w:rPr>
                <w:rFonts w:ascii="Times New Roman" w:eastAsia="Times New Roman" w:hAnsi="Times New Roman" w:cs="Times New Roman"/>
                <w:color w:val="000000"/>
                <w:sz w:val="24"/>
                <w:szCs w:val="24"/>
              </w:rPr>
              <w:t>Обсяги поставки - згідно з Додатком 2.</w:t>
            </w:r>
          </w:p>
        </w:tc>
      </w:tr>
      <w:tr w:rsidR="00057F90">
        <w:trPr>
          <w:trHeight w:val="645"/>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57F90" w:rsidRDefault="00506E06" w:rsidP="000F67A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A2560C">
              <w:rPr>
                <w:rFonts w:ascii="Times New Roman" w:eastAsia="Times New Roman" w:hAnsi="Times New Roman" w:cs="Times New Roman"/>
                <w:color w:val="000000"/>
                <w:sz w:val="24"/>
                <w:szCs w:val="24"/>
              </w:rPr>
              <w:t>о </w:t>
            </w:r>
            <w:r w:rsidR="00057F90" w:rsidRPr="00A2560C">
              <w:rPr>
                <w:rFonts w:ascii="Times New Roman" w:eastAsia="Times New Roman" w:hAnsi="Times New Roman" w:cs="Times New Roman"/>
                <w:color w:val="000000"/>
                <w:sz w:val="24"/>
                <w:szCs w:val="24"/>
              </w:rPr>
              <w:t>31 грудня  20</w:t>
            </w:r>
            <w:r w:rsidR="00A2560C" w:rsidRPr="00A2560C">
              <w:rPr>
                <w:rFonts w:ascii="Times New Roman" w:eastAsia="Times New Roman" w:hAnsi="Times New Roman" w:cs="Times New Roman"/>
                <w:color w:val="000000"/>
                <w:sz w:val="24"/>
                <w:szCs w:val="24"/>
              </w:rPr>
              <w:t>2</w:t>
            </w:r>
            <w:r w:rsidR="000F67AB">
              <w:rPr>
                <w:rFonts w:ascii="Times New Roman" w:eastAsia="Times New Roman" w:hAnsi="Times New Roman" w:cs="Times New Roman"/>
                <w:color w:val="000000"/>
                <w:sz w:val="24"/>
                <w:szCs w:val="24"/>
              </w:rPr>
              <w:t xml:space="preserve">3 </w:t>
            </w:r>
            <w:r w:rsidR="00057F90" w:rsidRPr="00A2560C">
              <w:rPr>
                <w:rFonts w:ascii="Times New Roman" w:eastAsia="Times New Roman" w:hAnsi="Times New Roman" w:cs="Times New Roman"/>
                <w:color w:val="000000"/>
                <w:sz w:val="24"/>
                <w:szCs w:val="24"/>
              </w:rPr>
              <w:t>року включно</w:t>
            </w:r>
            <w:r w:rsidR="00057F90">
              <w:rPr>
                <w:rFonts w:ascii="Times New Roman" w:eastAsia="Times New Roman" w:hAnsi="Times New Roman" w:cs="Times New Roman"/>
                <w:color w:val="000000"/>
                <w:sz w:val="24"/>
                <w:szCs w:val="24"/>
              </w:rPr>
              <w:t xml:space="preserve"> </w:t>
            </w:r>
          </w:p>
        </w:tc>
      </w:tr>
      <w:tr w:rsidR="00057F90">
        <w:trPr>
          <w:trHeight w:val="84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57F90" w:rsidRDefault="00057F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57F90" w:rsidRDefault="00057F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57F90" w:rsidRDefault="00057F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8858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7F90" w:rsidTr="00506E06">
        <w:trPr>
          <w:trHeight w:val="501"/>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57F90">
        <w:trPr>
          <w:trHeight w:val="1975"/>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57F90" w:rsidRDefault="00057F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57F90" w:rsidTr="00506E06">
        <w:trPr>
          <w:trHeight w:val="480"/>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57F90" w:rsidRDefault="00057F9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57F90" w:rsidRPr="005826C5" w:rsidRDefault="00057F90" w:rsidP="005826C5">
            <w:pPr>
              <w:pStyle w:val="a5"/>
              <w:widowControl w:val="0"/>
              <w:numPr>
                <w:ilvl w:val="0"/>
                <w:numId w:val="10"/>
              </w:numPr>
              <w:ind w:left="57" w:firstLine="0"/>
              <w:jc w:val="both"/>
              <w:rPr>
                <w:rFonts w:ascii="Times New Roman" w:eastAsia="Times New Roman" w:hAnsi="Times New Roman" w:cs="Times New Roman"/>
                <w:sz w:val="24"/>
                <w:szCs w:val="24"/>
              </w:rPr>
            </w:pPr>
            <w:r w:rsidRPr="005826C5">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5826C5">
              <w:rPr>
                <w:rFonts w:ascii="Times New Roman" w:eastAsia="Times New Roman" w:hAnsi="Times New Roman" w:cs="Times New Roman"/>
                <w:b/>
                <w:i/>
                <w:sz w:val="24"/>
                <w:szCs w:val="24"/>
              </w:rPr>
              <w:t>згідно</w:t>
            </w:r>
            <w:r w:rsidRPr="005826C5">
              <w:rPr>
                <w:rFonts w:ascii="Times New Roman" w:eastAsia="Times New Roman" w:hAnsi="Times New Roman" w:cs="Times New Roman"/>
                <w:sz w:val="24"/>
                <w:szCs w:val="24"/>
              </w:rPr>
              <w:t xml:space="preserve"> з </w:t>
            </w:r>
            <w:r w:rsidRPr="005826C5">
              <w:rPr>
                <w:rFonts w:ascii="Times New Roman" w:eastAsia="Times New Roman" w:hAnsi="Times New Roman" w:cs="Times New Roman"/>
                <w:b/>
                <w:i/>
                <w:sz w:val="24"/>
                <w:szCs w:val="24"/>
              </w:rPr>
              <w:t>Додатком 1</w:t>
            </w:r>
            <w:r w:rsidRPr="005826C5">
              <w:rPr>
                <w:rFonts w:ascii="Times New Roman" w:eastAsia="Times New Roman" w:hAnsi="Times New Roman" w:cs="Times New Roman"/>
                <w:sz w:val="24"/>
                <w:szCs w:val="24"/>
              </w:rPr>
              <w:t xml:space="preserve"> до цієї тендерної документації;</w:t>
            </w:r>
          </w:p>
          <w:p w:rsidR="00057F90" w:rsidRPr="005826C5" w:rsidRDefault="00057F90" w:rsidP="005826C5">
            <w:pPr>
              <w:pStyle w:val="a5"/>
              <w:widowControl w:val="0"/>
              <w:numPr>
                <w:ilvl w:val="0"/>
                <w:numId w:val="10"/>
              </w:numPr>
              <w:ind w:left="57" w:firstLine="0"/>
              <w:jc w:val="both"/>
              <w:rPr>
                <w:rFonts w:ascii="Times New Roman" w:eastAsia="Times New Roman" w:hAnsi="Times New Roman" w:cs="Times New Roman"/>
                <w:sz w:val="24"/>
                <w:szCs w:val="24"/>
              </w:rPr>
            </w:pPr>
            <w:r w:rsidRPr="005826C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826C5">
              <w:rPr>
                <w:rFonts w:ascii="Times New Roman" w:eastAsia="Times New Roman" w:hAnsi="Times New Roman" w:cs="Times New Roman"/>
                <w:b/>
                <w:i/>
                <w:sz w:val="24"/>
                <w:szCs w:val="24"/>
              </w:rPr>
              <w:t>згідно з Додатком 1</w:t>
            </w:r>
            <w:r w:rsidRPr="005826C5">
              <w:rPr>
                <w:rFonts w:ascii="Times New Roman" w:eastAsia="Times New Roman" w:hAnsi="Times New Roman" w:cs="Times New Roman"/>
                <w:sz w:val="24"/>
                <w:szCs w:val="24"/>
              </w:rPr>
              <w:t xml:space="preserve"> до цієї тендерної документації;</w:t>
            </w:r>
          </w:p>
          <w:p w:rsidR="00057F90" w:rsidRPr="005826C5" w:rsidRDefault="00057F90" w:rsidP="00506E06">
            <w:pPr>
              <w:widowControl w:val="0"/>
              <w:numPr>
                <w:ilvl w:val="0"/>
                <w:numId w:val="2"/>
              </w:numPr>
              <w:ind w:left="57" w:firstLine="0"/>
              <w:jc w:val="both"/>
              <w:rPr>
                <w:rFonts w:ascii="Times New Roman" w:eastAsia="Times New Roman" w:hAnsi="Times New Roman" w:cs="Times New Roman"/>
                <w:sz w:val="24"/>
                <w:szCs w:val="24"/>
              </w:rPr>
            </w:pPr>
            <w:r w:rsidRPr="005826C5">
              <w:rPr>
                <w:rFonts w:ascii="Times New Roman" w:eastAsia="Times New Roman" w:hAnsi="Times New Roman" w:cs="Times New Roman"/>
                <w:sz w:val="24"/>
                <w:szCs w:val="24"/>
              </w:rPr>
              <w:t xml:space="preserve">інформацією про протоколи випробувань або сертифікати, що підтверджують відповідність предмета закупівлі встановленим замовником вимогам — </w:t>
            </w:r>
            <w:r w:rsidRPr="005826C5">
              <w:rPr>
                <w:rFonts w:ascii="Times New Roman" w:eastAsia="Times New Roman" w:hAnsi="Times New Roman" w:cs="Times New Roman"/>
                <w:b/>
                <w:i/>
                <w:sz w:val="24"/>
                <w:szCs w:val="24"/>
              </w:rPr>
              <w:t>згідно з Додатком 2</w:t>
            </w:r>
            <w:r w:rsidRPr="005826C5">
              <w:rPr>
                <w:rFonts w:ascii="Times New Roman" w:eastAsia="Times New Roman" w:hAnsi="Times New Roman" w:cs="Times New Roman"/>
                <w:sz w:val="24"/>
                <w:szCs w:val="24"/>
              </w:rPr>
              <w:t xml:space="preserve"> до тендерної документації;</w:t>
            </w:r>
          </w:p>
          <w:p w:rsidR="00506E06" w:rsidRPr="00506E06" w:rsidRDefault="00506E06" w:rsidP="00506E06">
            <w:pPr>
              <w:widowControl w:val="0"/>
              <w:numPr>
                <w:ilvl w:val="0"/>
                <w:numId w:val="2"/>
              </w:numPr>
              <w:ind w:left="57" w:firstLine="0"/>
              <w:jc w:val="both"/>
              <w:rPr>
                <w:rFonts w:ascii="Times New Roman" w:eastAsia="Times New Roman" w:hAnsi="Times New Roman" w:cs="Times New Roman"/>
                <w:sz w:val="24"/>
                <w:szCs w:val="24"/>
              </w:rPr>
            </w:pPr>
            <w:r w:rsidRPr="00506E06">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ами</w:t>
            </w:r>
            <w:r w:rsidRPr="00506E06">
              <w:rPr>
                <w:rFonts w:ascii="Times New Roman" w:eastAsia="Times New Roman" w:hAnsi="Times New Roman" w:cs="Times New Roman"/>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06E06" w:rsidRPr="005826C5" w:rsidRDefault="005826C5" w:rsidP="005826C5">
            <w:pPr>
              <w:widowControl w:val="0"/>
              <w:ind w:left="57"/>
              <w:jc w:val="both"/>
              <w:rPr>
                <w:rFonts w:ascii="Times New Roman" w:eastAsia="Times New Roman" w:hAnsi="Times New Roman" w:cs="Times New Roman"/>
                <w:sz w:val="24"/>
                <w:szCs w:val="24"/>
                <w:highlight w:val="yellow"/>
              </w:rPr>
            </w:pPr>
            <w:r w:rsidRPr="005826C5">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 </w:t>
            </w:r>
            <w:r w:rsidR="00506E06" w:rsidRPr="005826C5">
              <w:rPr>
                <w:rFonts w:ascii="Times New Roman" w:eastAsia="Times New Roman" w:hAnsi="Times New Roman" w:cs="Times New Roman"/>
                <w:sz w:val="24"/>
                <w:szCs w:val="24"/>
              </w:rPr>
              <w:t>для учасників, організаційно-правова форма яких ТОВ чи ТДВ – рішенням засновників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w:t>
            </w:r>
          </w:p>
          <w:p w:rsidR="00057F90" w:rsidRDefault="00057F90" w:rsidP="00506E06">
            <w:pPr>
              <w:widowControl w:val="0"/>
              <w:numPr>
                <w:ilvl w:val="0"/>
                <w:numId w:val="2"/>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7F90" w:rsidRDefault="00057F90" w:rsidP="00506E06">
            <w:pPr>
              <w:widowControl w:val="0"/>
              <w:numPr>
                <w:ilvl w:val="0"/>
                <w:numId w:val="2"/>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57F90" w:rsidRDefault="00057F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7F90" w:rsidRDefault="00057F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уживання великої літери;</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уживання розділових знаків та відмінювання слів у реченні;</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використання слова або мовного звороту, запозичених з іншої мови;</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057F90">
              <w:rPr>
                <w:rFonts w:ascii="Times New Roman" w:eastAsia="Times New Roman" w:hAnsi="Times New Roman" w:cs="Times New Roman"/>
                <w:sz w:val="24"/>
                <w:szCs w:val="24"/>
              </w:rPr>
              <w:t xml:space="preserve"> помилка в цифрах;</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застосування правил переносу частини слова з рядка в рядок;</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написання слів разом та/або окремо, та/або через дефіс;</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00057F90">
              <w:rPr>
                <w:rFonts w:ascii="Times New Roman" w:eastAsia="Times New Roman" w:hAnsi="Times New Roman" w:cs="Times New Roman"/>
                <w:sz w:val="24"/>
                <w:szCs w:val="24"/>
              </w:rPr>
              <w:lastRenderedPageBreak/>
              <w:t>переліку, зазначеному в документі).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7F90" w:rsidRDefault="00057F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57F90" w:rsidRPr="005826C5" w:rsidRDefault="005826C5" w:rsidP="005826C5">
            <w:pPr>
              <w:widowControl w:val="0"/>
              <w:jc w:val="both"/>
              <w:rPr>
                <w:rFonts w:ascii="Times New Roman" w:eastAsia="Times New Roman" w:hAnsi="Times New Roman" w:cs="Times New Roman"/>
                <w:sz w:val="24"/>
                <w:szCs w:val="24"/>
              </w:rPr>
            </w:pPr>
            <w:r w:rsidRPr="005826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7F90" w:rsidRPr="005826C5">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«м.київ» замість «м.Київ»;</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«поряд -ок» замість «поря – док»;</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«ненадається» замість «не надається»»;</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«______________№_____________» замість «14.08.2020 №320/13/14-01»</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rsidR="00057F90" w:rsidRDefault="00057F9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57F90" w:rsidRPr="00A22823" w:rsidRDefault="00057F90">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A22823">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A22823">
              <w:rPr>
                <w:rFonts w:ascii="Times New Roman" w:eastAsia="Times New Roman" w:hAnsi="Times New Roman" w:cs="Times New Roman"/>
                <w:color w:val="000000"/>
                <w:sz w:val="24"/>
                <w:szCs w:val="24"/>
              </w:rPr>
              <w:t>хуванням вимог законів України «</w:t>
            </w:r>
            <w:r w:rsidRPr="00A22823">
              <w:rPr>
                <w:rFonts w:ascii="Times New Roman" w:eastAsia="Times New Roman" w:hAnsi="Times New Roman" w:cs="Times New Roman"/>
                <w:color w:val="000000"/>
                <w:sz w:val="24"/>
                <w:szCs w:val="24"/>
              </w:rPr>
              <w:t>Про електронні документи та електронний документообіг</w:t>
            </w:r>
            <w:r w:rsidR="00A22823">
              <w:rPr>
                <w:rFonts w:ascii="Times New Roman" w:eastAsia="Times New Roman" w:hAnsi="Times New Roman" w:cs="Times New Roman"/>
                <w:color w:val="000000"/>
                <w:sz w:val="24"/>
                <w:szCs w:val="24"/>
              </w:rPr>
              <w:t>» та «</w:t>
            </w:r>
            <w:r w:rsidRPr="00A22823">
              <w:rPr>
                <w:rFonts w:ascii="Times New Roman" w:eastAsia="Times New Roman" w:hAnsi="Times New Roman" w:cs="Times New Roman"/>
                <w:color w:val="000000"/>
                <w:sz w:val="24"/>
                <w:szCs w:val="24"/>
              </w:rPr>
              <w:t>Про електронні довірчі послуги</w:t>
            </w:r>
            <w:r w:rsidR="00A22823">
              <w:rPr>
                <w:rFonts w:ascii="Times New Roman" w:eastAsia="Times New Roman" w:hAnsi="Times New Roman" w:cs="Times New Roman"/>
                <w:color w:val="000000"/>
                <w:sz w:val="24"/>
                <w:szCs w:val="24"/>
              </w:rPr>
              <w:t>»</w:t>
            </w:r>
            <w:r w:rsidRPr="00A22823">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1) документи мають бути чіткими та розбірливими для читання;</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22823">
              <w:rPr>
                <w:rFonts w:ascii="Times New Roman" w:eastAsia="Times New Roman" w:hAnsi="Times New Roman" w:cs="Times New Roman"/>
                <w:sz w:val="24"/>
                <w:szCs w:val="24"/>
              </w:rPr>
              <w:t>сом (УЕП)</w:t>
            </w:r>
            <w:r w:rsidRPr="00A22823">
              <w:rPr>
                <w:rFonts w:ascii="Times New Roman" w:eastAsia="Times New Roman" w:hAnsi="Times New Roman" w:cs="Times New Roman"/>
                <w:color w:val="000000"/>
                <w:sz w:val="24"/>
                <w:szCs w:val="24"/>
              </w:rPr>
              <w:t>;</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57F90" w:rsidRDefault="00057F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57F90" w:rsidRPr="00A22823" w:rsidRDefault="00057F90">
            <w:pPr>
              <w:widowControl w:val="0"/>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b/>
                <w:color w:val="000000"/>
                <w:sz w:val="24"/>
                <w:szCs w:val="24"/>
              </w:rPr>
              <w:t xml:space="preserve">Зверніть увагу: </w:t>
            </w:r>
            <w:r w:rsidRPr="00A22823">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w:t>
            </w:r>
            <w:r w:rsidRPr="00A22823">
              <w:rPr>
                <w:rFonts w:ascii="Times New Roman" w:eastAsia="Times New Roman" w:hAnsi="Times New Roman" w:cs="Times New Roman"/>
                <w:color w:val="000000"/>
                <w:sz w:val="24"/>
                <w:szCs w:val="24"/>
              </w:rPr>
              <w:lastRenderedPageBreak/>
              <w:t xml:space="preserve">документів, виданих іншими підприємствами / установами / організаціями). </w:t>
            </w:r>
          </w:p>
          <w:p w:rsidR="00057F90" w:rsidRPr="00A22823" w:rsidRDefault="00057F90">
            <w:pPr>
              <w:widowControl w:val="0"/>
              <w:ind w:left="40" w:hanging="20"/>
              <w:jc w:val="both"/>
              <w:rPr>
                <w:rFonts w:ascii="Times New Roman" w:eastAsia="Times New Roman" w:hAnsi="Times New Roman" w:cs="Times New Roman"/>
                <w:sz w:val="24"/>
                <w:szCs w:val="24"/>
              </w:rPr>
            </w:pPr>
            <w:r w:rsidRPr="00A2282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2282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57F90" w:rsidRPr="00A22823" w:rsidRDefault="00057F90">
            <w:pPr>
              <w:widowControl w:val="0"/>
              <w:ind w:left="40" w:hanging="20"/>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22823">
              <w:rPr>
                <w:rFonts w:ascii="Times New Roman" w:eastAsia="Times New Roman" w:hAnsi="Times New Roman" w:cs="Times New Roman"/>
                <w:sz w:val="24"/>
                <w:szCs w:val="24"/>
              </w:rPr>
              <w:t>разі</w:t>
            </w:r>
            <w:r w:rsidRPr="00A22823">
              <w:rPr>
                <w:rFonts w:ascii="Times New Roman" w:eastAsia="Times New Roman" w:hAnsi="Times New Roman" w:cs="Times New Roman"/>
                <w:color w:val="000000"/>
                <w:sz w:val="24"/>
                <w:szCs w:val="24"/>
              </w:rPr>
              <w:t xml:space="preserve"> відсутності даної інформації або у </w:t>
            </w:r>
            <w:r w:rsidRPr="00A22823">
              <w:rPr>
                <w:rFonts w:ascii="Times New Roman" w:eastAsia="Times New Roman" w:hAnsi="Times New Roman" w:cs="Times New Roman"/>
                <w:sz w:val="24"/>
                <w:szCs w:val="24"/>
              </w:rPr>
              <w:t>разі</w:t>
            </w:r>
            <w:r w:rsidRPr="00A22823">
              <w:rPr>
                <w:rFonts w:ascii="Times New Roman" w:eastAsia="Times New Roman" w:hAnsi="Times New Roman" w:cs="Times New Roman"/>
                <w:color w:val="000000"/>
                <w:sz w:val="24"/>
                <w:szCs w:val="24"/>
              </w:rPr>
              <w:t xml:space="preserve">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57F90" w:rsidRDefault="00057F9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57F90" w:rsidRDefault="00057F9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22823" w:rsidRDefault="00057F90" w:rsidP="00A22823">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22823">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057F90" w:rsidRPr="00A22823" w:rsidRDefault="00057F90" w:rsidP="00A22823">
            <w:pPr>
              <w:widowControl w:val="0"/>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A22823">
              <w:rPr>
                <w:rFonts w:ascii="Times New Roman" w:eastAsia="Times New Roman" w:hAnsi="Times New Roman" w:cs="Times New Roman"/>
                <w:i/>
                <w:sz w:val="24"/>
                <w:szCs w:val="24"/>
              </w:rPr>
              <w:t xml:space="preserve">учасник вважається таким, </w:t>
            </w:r>
            <w:r w:rsidRPr="00A22823">
              <w:rPr>
                <w:rFonts w:ascii="Times New Roman" w:eastAsia="Times New Roman" w:hAnsi="Times New Roman" w:cs="Times New Roman"/>
                <w:i/>
                <w:sz w:val="24"/>
                <w:szCs w:val="24"/>
                <w:highlight w:val="white"/>
              </w:rPr>
              <w:t xml:space="preserve">що не </w:t>
            </w:r>
            <w:r w:rsidRPr="00A22823">
              <w:rPr>
                <w:rFonts w:ascii="Times New Roman" w:eastAsia="Times New Roman" w:hAnsi="Times New Roman" w:cs="Times New Roman"/>
                <w:i/>
                <w:color w:val="000000"/>
                <w:sz w:val="24"/>
                <w:szCs w:val="24"/>
                <w:highlight w:val="white"/>
              </w:rPr>
              <w:t>відповідає встановленим </w:t>
            </w:r>
            <w:hyperlink r:id="rId10" w:anchor="n1422">
              <w:r w:rsidRPr="00A22823">
                <w:rPr>
                  <w:rFonts w:ascii="Times New Roman" w:eastAsia="Times New Roman" w:hAnsi="Times New Roman" w:cs="Times New Roman"/>
                  <w:i/>
                  <w:color w:val="000000"/>
                  <w:sz w:val="24"/>
                  <w:szCs w:val="24"/>
                  <w:highlight w:val="white"/>
                </w:rPr>
                <w:t>абзацом першим</w:t>
              </w:r>
            </w:hyperlink>
            <w:r w:rsidRPr="00A22823">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A22823">
              <w:rPr>
                <w:rFonts w:ascii="Times New Roman" w:eastAsia="Times New Roman" w:hAnsi="Times New Roman" w:cs="Times New Roman"/>
                <w:i/>
                <w:sz w:val="24"/>
                <w:szCs w:val="24"/>
                <w:highlight w:val="white"/>
              </w:rPr>
              <w:t>.</w:t>
            </w:r>
          </w:p>
        </w:tc>
      </w:tr>
      <w:tr w:rsidR="00057F90" w:rsidTr="006243FB">
        <w:trPr>
          <w:trHeight w:val="54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057F90" w:rsidRDefault="00057F90" w:rsidP="00A22823">
            <w:pPr>
              <w:widowControl w:val="0"/>
              <w:ind w:right="120"/>
              <w:rPr>
                <w:rFonts w:ascii="Times New Roman" w:eastAsia="Times New Roman" w:hAnsi="Times New Roman" w:cs="Times New Roman"/>
                <w:sz w:val="24"/>
                <w:szCs w:val="24"/>
              </w:rPr>
            </w:pPr>
            <w:r w:rsidRPr="00A22823">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057F90" w:rsidTr="00506E06">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057F90" w:rsidRPr="00A22823" w:rsidRDefault="00057F90" w:rsidP="00506E06">
            <w:pPr>
              <w:widowControl w:val="0"/>
              <w:ind w:right="120"/>
              <w:rPr>
                <w:rFonts w:ascii="Times New Roman" w:eastAsia="Times New Roman" w:hAnsi="Times New Roman" w:cs="Times New Roman"/>
                <w:sz w:val="24"/>
                <w:szCs w:val="24"/>
              </w:rPr>
            </w:pPr>
            <w:r w:rsidRPr="00A22823">
              <w:rPr>
                <w:rFonts w:ascii="Times New Roman" w:eastAsia="Times New Roman" w:hAnsi="Times New Roman" w:cs="Times New Roman"/>
                <w:sz w:val="24"/>
                <w:szCs w:val="24"/>
              </w:rPr>
              <w:t>Не передбачається.</w:t>
            </w:r>
          </w:p>
          <w:p w:rsidR="00057F90" w:rsidRPr="00A22823" w:rsidRDefault="00057F90" w:rsidP="00506E06">
            <w:pPr>
              <w:widowControl w:val="0"/>
              <w:ind w:right="120"/>
              <w:rPr>
                <w:rFonts w:ascii="Times New Roman" w:eastAsia="Times New Roman" w:hAnsi="Times New Roman" w:cs="Times New Roman"/>
                <w:sz w:val="24"/>
                <w:szCs w:val="24"/>
                <w:highlight w:val="yellow"/>
              </w:rPr>
            </w:pPr>
          </w:p>
          <w:p w:rsidR="00057F90" w:rsidRDefault="00057F90" w:rsidP="00506E06">
            <w:pPr>
              <w:widowControl w:val="0"/>
              <w:rPr>
                <w:rFonts w:ascii="Times New Roman" w:eastAsia="Times New Roman" w:hAnsi="Times New Roman" w:cs="Times New Roman"/>
                <w:sz w:val="24"/>
                <w:szCs w:val="24"/>
              </w:rPr>
            </w:pPr>
          </w:p>
        </w:tc>
      </w:tr>
      <w:tr w:rsidR="00057F90">
        <w:trPr>
          <w:trHeight w:val="560"/>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2823">
              <w:rPr>
                <w:rFonts w:ascii="Times New Roman" w:eastAsia="Times New Roman" w:hAnsi="Times New Roman" w:cs="Times New Roman"/>
                <w:b/>
                <w:i/>
                <w:sz w:val="24"/>
                <w:szCs w:val="24"/>
                <w:u w:val="single"/>
              </w:rPr>
              <w:t xml:space="preserve">протягом </w:t>
            </w:r>
            <w:r w:rsidR="005826C5">
              <w:rPr>
                <w:rFonts w:ascii="Times New Roman" w:eastAsia="Times New Roman" w:hAnsi="Times New Roman" w:cs="Times New Roman"/>
                <w:b/>
                <w:i/>
                <w:sz w:val="24"/>
                <w:szCs w:val="24"/>
                <w:u w:val="single"/>
              </w:rPr>
              <w:t>9</w:t>
            </w:r>
            <w:r w:rsidRPr="00A22823">
              <w:rPr>
                <w:rFonts w:ascii="Times New Roman" w:eastAsia="Times New Roman" w:hAnsi="Times New Roman" w:cs="Times New Roman"/>
                <w:b/>
                <w:i/>
                <w:sz w:val="24"/>
                <w:szCs w:val="24"/>
                <w:u w:val="single"/>
              </w:rPr>
              <w:t>0 (</w:t>
            </w:r>
            <w:r w:rsidR="005826C5" w:rsidRPr="005826C5">
              <w:rPr>
                <w:rFonts w:ascii="Times New Roman" w:eastAsia="Times New Roman" w:hAnsi="Times New Roman" w:cs="Times New Roman"/>
                <w:b/>
                <w:i/>
                <w:sz w:val="24"/>
                <w:szCs w:val="24"/>
                <w:u w:val="single"/>
              </w:rPr>
              <w:t>дев'яноста</w:t>
            </w:r>
            <w:r w:rsidRPr="00A22823">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r w:rsidR="005826C5">
              <w:rPr>
                <w:rFonts w:ascii="Times New Roman" w:eastAsia="Times New Roman" w:hAnsi="Times New Roman" w:cs="Times New Roman"/>
                <w:sz w:val="24"/>
                <w:szCs w:val="24"/>
              </w:rPr>
              <w:t xml:space="preserve"> </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7F90" w:rsidRDefault="00057F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57F90" w:rsidRPr="00A22823" w:rsidRDefault="00A22823" w:rsidP="00A22823">
            <w:pPr>
              <w:widowControl w:val="0"/>
              <w:jc w:val="both"/>
              <w:rPr>
                <w:rFonts w:ascii="Times New Roman" w:eastAsia="Times New Roman" w:hAnsi="Times New Roman" w:cs="Times New Roman"/>
                <w:sz w:val="24"/>
                <w:szCs w:val="24"/>
              </w:rPr>
            </w:pPr>
            <w:r w:rsidRP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7F90" w:rsidRPr="00A228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57F90" w:rsidRDefault="00A228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057F90">
              <w:rPr>
                <w:rFonts w:ascii="Times New Roman" w:eastAsia="Times New Roman" w:hAnsi="Times New Roman" w:cs="Times New Roman"/>
                <w:i/>
                <w:sz w:val="24"/>
                <w:szCs w:val="24"/>
              </w:rPr>
              <w:t>(у разі якщо таке вимагалося)</w:t>
            </w:r>
            <w:r w:rsidR="00057F90">
              <w:rPr>
                <w:rFonts w:ascii="Times New Roman" w:eastAsia="Times New Roman" w:hAnsi="Times New Roman" w:cs="Times New Roman"/>
                <w:sz w:val="24"/>
                <w:szCs w:val="24"/>
              </w:rPr>
              <w:t>.</w:t>
            </w:r>
          </w:p>
          <w:p w:rsidR="00057F90" w:rsidRDefault="00057F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7F90" w:rsidTr="00A22823">
        <w:trPr>
          <w:trHeight w:val="546"/>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57F90" w:rsidRDefault="00057F9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захист економічної конкуренції</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Pr>
                <w:rFonts w:ascii="Times New Roman" w:eastAsia="Times New Roman" w:hAnsi="Times New Roman" w:cs="Times New Roman"/>
                <w:sz w:val="24"/>
                <w:szCs w:val="24"/>
              </w:rPr>
              <w:lastRenderedPageBreak/>
              <w:t>встановленому законом порядку;</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(крім нерезидентів);</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w:t>
            </w:r>
            <w:r w:rsidR="00A22823">
              <w:rPr>
                <w:rFonts w:ascii="Times New Roman" w:eastAsia="Times New Roman" w:hAnsi="Times New Roman" w:cs="Times New Roman"/>
                <w:sz w:val="24"/>
                <w:szCs w:val="24"/>
              </w:rPr>
              <w:t xml:space="preserve"> із Законом України «</w:t>
            </w:r>
            <w:r>
              <w:rPr>
                <w:rFonts w:ascii="Times New Roman" w:eastAsia="Times New Roman" w:hAnsi="Times New Roman" w:cs="Times New Roman"/>
                <w:sz w:val="24"/>
                <w:szCs w:val="24"/>
              </w:rPr>
              <w:t>Про санкції</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57F90" w:rsidRDefault="00057F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7F90" w:rsidRDefault="00057F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057F90" w:rsidRDefault="00057F90" w:rsidP="00A228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7F90" w:rsidRDefault="00057F90" w:rsidP="00A2282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A228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A228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w:t>
            </w:r>
            <w:r>
              <w:rPr>
                <w:rFonts w:ascii="Times New Roman" w:eastAsia="Times New Roman" w:hAnsi="Times New Roman" w:cs="Times New Roman"/>
                <w:sz w:val="24"/>
                <w:szCs w:val="24"/>
                <w:highlight w:val="white"/>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7F90" w:rsidTr="00A22823">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057F90" w:rsidRDefault="00057F90" w:rsidP="00A22823">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57F90" w:rsidTr="00A22823">
        <w:trPr>
          <w:trHeight w:val="87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57F90" w:rsidRDefault="00057F90" w:rsidP="00A228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22823">
              <w:rPr>
                <w:rFonts w:ascii="Times New Roman" w:eastAsia="Times New Roman" w:hAnsi="Times New Roman" w:cs="Times New Roman"/>
                <w:b/>
                <w:sz w:val="24"/>
                <w:szCs w:val="24"/>
              </w:rPr>
              <w:t xml:space="preserve">субпідрядника /співвиконавця </w:t>
            </w:r>
          </w:p>
        </w:tc>
        <w:tc>
          <w:tcPr>
            <w:tcW w:w="6420" w:type="dxa"/>
          </w:tcPr>
          <w:p w:rsidR="00057F90" w:rsidRPr="00A22823" w:rsidRDefault="00057F90" w:rsidP="00A22823">
            <w:pPr>
              <w:widowControl w:val="0"/>
              <w:ind w:right="120"/>
              <w:rPr>
                <w:rFonts w:ascii="Times New Roman" w:eastAsia="Times New Roman" w:hAnsi="Times New Roman" w:cs="Times New Roman"/>
                <w:b/>
                <w:sz w:val="24"/>
                <w:szCs w:val="24"/>
              </w:rPr>
            </w:pPr>
            <w:r w:rsidRPr="00A22823">
              <w:rPr>
                <w:rFonts w:ascii="Times New Roman" w:eastAsia="Times New Roman" w:hAnsi="Times New Roman" w:cs="Times New Roman"/>
                <w:sz w:val="24"/>
                <w:szCs w:val="24"/>
              </w:rPr>
              <w:t xml:space="preserve">Не передбачено.  </w:t>
            </w:r>
          </w:p>
          <w:p w:rsidR="00057F90" w:rsidRDefault="00057F90" w:rsidP="00A22823">
            <w:pPr>
              <w:widowControl w:val="0"/>
              <w:ind w:right="120"/>
              <w:rPr>
                <w:rFonts w:ascii="Times New Roman" w:eastAsia="Times New Roman" w:hAnsi="Times New Roman" w:cs="Times New Roman"/>
                <w:sz w:val="24"/>
                <w:szCs w:val="24"/>
              </w:rPr>
            </w:pPr>
          </w:p>
        </w:tc>
      </w:tr>
      <w:tr w:rsidR="00057F90">
        <w:trPr>
          <w:trHeight w:val="84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7F90" w:rsidTr="00506E06">
        <w:trPr>
          <w:trHeight w:val="442"/>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57F90" w:rsidRPr="00FE09D6" w:rsidRDefault="00057F90">
            <w:pPr>
              <w:widowControl w:val="0"/>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D19DB">
              <w:rPr>
                <w:rFonts w:ascii="Times New Roman" w:eastAsia="Times New Roman" w:hAnsi="Times New Roman" w:cs="Times New Roman"/>
                <w:b/>
                <w:sz w:val="24"/>
                <w:szCs w:val="24"/>
              </w:rPr>
              <w:t>04</w:t>
            </w:r>
            <w:r w:rsidR="00F43B8E" w:rsidRPr="00147856">
              <w:rPr>
                <w:rFonts w:ascii="Times New Roman" w:eastAsia="Times New Roman" w:hAnsi="Times New Roman" w:cs="Times New Roman"/>
                <w:b/>
                <w:sz w:val="24"/>
                <w:szCs w:val="24"/>
              </w:rPr>
              <w:t>.</w:t>
            </w:r>
            <w:r w:rsidR="00C50B40">
              <w:rPr>
                <w:rFonts w:ascii="Times New Roman" w:eastAsia="Times New Roman" w:hAnsi="Times New Roman" w:cs="Times New Roman"/>
                <w:b/>
                <w:sz w:val="24"/>
                <w:szCs w:val="24"/>
              </w:rPr>
              <w:t>0</w:t>
            </w:r>
            <w:r w:rsidR="004D19DB">
              <w:rPr>
                <w:rFonts w:ascii="Times New Roman" w:eastAsia="Times New Roman" w:hAnsi="Times New Roman" w:cs="Times New Roman"/>
                <w:b/>
                <w:sz w:val="24"/>
                <w:szCs w:val="24"/>
              </w:rPr>
              <w:t>2</w:t>
            </w:r>
            <w:bookmarkStart w:id="8" w:name="_GoBack"/>
            <w:bookmarkEnd w:id="8"/>
            <w:r w:rsidR="00F43B8E" w:rsidRPr="00147856">
              <w:rPr>
                <w:rFonts w:ascii="Times New Roman" w:eastAsia="Times New Roman" w:hAnsi="Times New Roman" w:cs="Times New Roman"/>
                <w:b/>
                <w:sz w:val="24"/>
                <w:szCs w:val="24"/>
              </w:rPr>
              <w:t>.</w:t>
            </w:r>
            <w:r w:rsidRPr="00147856">
              <w:rPr>
                <w:rFonts w:ascii="Times New Roman" w:eastAsia="Times New Roman" w:hAnsi="Times New Roman" w:cs="Times New Roman"/>
                <w:b/>
                <w:sz w:val="24"/>
                <w:szCs w:val="24"/>
              </w:rPr>
              <w:t>20</w:t>
            </w:r>
            <w:r w:rsidR="00147856" w:rsidRPr="00147856">
              <w:rPr>
                <w:rFonts w:ascii="Times New Roman" w:eastAsia="Times New Roman" w:hAnsi="Times New Roman" w:cs="Times New Roman"/>
                <w:b/>
                <w:sz w:val="24"/>
                <w:szCs w:val="24"/>
              </w:rPr>
              <w:t>2</w:t>
            </w:r>
            <w:r w:rsidR="00C50B40">
              <w:rPr>
                <w:rFonts w:ascii="Times New Roman" w:eastAsia="Times New Roman" w:hAnsi="Times New Roman" w:cs="Times New Roman"/>
                <w:b/>
                <w:sz w:val="24"/>
                <w:szCs w:val="24"/>
              </w:rPr>
              <w:t xml:space="preserve">3 </w:t>
            </w:r>
            <w:r w:rsidRPr="00147856">
              <w:rPr>
                <w:rFonts w:ascii="Times New Roman" w:eastAsia="Times New Roman" w:hAnsi="Times New Roman" w:cs="Times New Roman"/>
                <w:b/>
                <w:sz w:val="24"/>
                <w:szCs w:val="24"/>
              </w:rPr>
              <w:t xml:space="preserve">року до </w:t>
            </w:r>
            <w:r w:rsidR="00FE09D6">
              <w:rPr>
                <w:rFonts w:ascii="Times New Roman" w:eastAsia="Times New Roman" w:hAnsi="Times New Roman" w:cs="Times New Roman"/>
                <w:b/>
                <w:sz w:val="24"/>
                <w:szCs w:val="24"/>
              </w:rPr>
              <w:t>00</w:t>
            </w:r>
            <w:r w:rsidRPr="00147856">
              <w:rPr>
                <w:rFonts w:ascii="Times New Roman" w:eastAsia="Times New Roman" w:hAnsi="Times New Roman" w:cs="Times New Roman"/>
                <w:b/>
                <w:sz w:val="24"/>
                <w:szCs w:val="24"/>
              </w:rPr>
              <w:t xml:space="preserve">:00 </w:t>
            </w:r>
            <w:r w:rsidR="00147856" w:rsidRPr="00147856">
              <w:rPr>
                <w:rFonts w:ascii="Times New Roman" w:eastAsia="Times New Roman" w:hAnsi="Times New Roman" w:cs="Times New Roman"/>
                <w:b/>
                <w:sz w:val="24"/>
                <w:szCs w:val="24"/>
              </w:rPr>
              <w:t>год</w:t>
            </w:r>
            <w:r w:rsidR="00A22823" w:rsidRPr="00147856">
              <w:rPr>
                <w:rFonts w:ascii="Times New Roman" w:eastAsia="Times New Roman" w:hAnsi="Times New Roman" w:cs="Times New Roman"/>
                <w:color w:val="000000"/>
                <w:sz w:val="24"/>
                <w:szCs w:val="24"/>
              </w:rPr>
              <w:t>.</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7F90" w:rsidRDefault="00057F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57F90" w:rsidTr="00C900BE">
        <w:trPr>
          <w:trHeight w:val="31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57F90" w:rsidRDefault="00057F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w:t>
            </w:r>
            <w:r w:rsidR="00AE15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7F90" w:rsidRDefault="00057F90" w:rsidP="00E82A8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057F90" w:rsidTr="00506E06">
        <w:trPr>
          <w:trHeight w:val="512"/>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57F90" w:rsidTr="00F85BAD">
        <w:trPr>
          <w:trHeight w:val="84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57F90" w:rsidRDefault="00057F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C7D4C" w:rsidRPr="00386125" w:rsidRDefault="00E82A87" w:rsidP="00BC7D4C">
            <w:pPr>
              <w:widowControl w:val="0"/>
              <w:jc w:val="both"/>
              <w:rPr>
                <w:rFonts w:ascii="Times New Roman" w:eastAsia="Times New Roman" w:hAnsi="Times New Roman" w:cs="Times New Roman"/>
                <w:sz w:val="24"/>
                <w:szCs w:val="24"/>
              </w:rPr>
            </w:pPr>
            <w:r w:rsidRPr="00E82A87">
              <w:rPr>
                <w:rFonts w:ascii="Times New Roman" w:eastAsia="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r w:rsidR="00BC7D4C" w:rsidRPr="00386125">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E1585" w:rsidRDefault="00BC7D4C" w:rsidP="00BC7D4C">
            <w:pPr>
              <w:widowControl w:val="0"/>
              <w:jc w:val="both"/>
              <w:rPr>
                <w:rFonts w:ascii="Times New Roman" w:eastAsia="Times New Roman" w:hAnsi="Times New Roman" w:cs="Times New Roman"/>
                <w:sz w:val="24"/>
                <w:szCs w:val="24"/>
              </w:rPr>
            </w:pPr>
            <w:r w:rsidRPr="00386125">
              <w:rPr>
                <w:rFonts w:ascii="Times New Roman" w:eastAsia="Times New Roman" w:hAnsi="Times New Roman" w:cs="Times New Roman"/>
                <w:sz w:val="24"/>
                <w:szCs w:val="24"/>
              </w:rPr>
              <w:t xml:space="preserve">Найбільш економічно вигідною тендерною пропозицією </w:t>
            </w:r>
            <w:r w:rsidRPr="00386125">
              <w:rPr>
                <w:rFonts w:ascii="Times New Roman" w:eastAsia="Times New Roman" w:hAnsi="Times New Roman" w:cs="Times New Roman"/>
                <w:sz w:val="24"/>
                <w:szCs w:val="24"/>
              </w:rPr>
              <w:lastRenderedPageBreak/>
              <w:t>електронна система закупівель визначає тендерну пропозицію, ціна/приведена ціна якої є найнижчою.</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57F90" w:rsidRPr="00E82A87" w:rsidRDefault="00057F90">
            <w:pPr>
              <w:widowControl w:val="0"/>
              <w:jc w:val="both"/>
              <w:rPr>
                <w:rFonts w:ascii="Times New Roman" w:eastAsia="Times New Roman" w:hAnsi="Times New Roman" w:cs="Times New Roman"/>
                <w:sz w:val="24"/>
                <w:szCs w:val="24"/>
              </w:rPr>
            </w:pPr>
            <w:r w:rsidRPr="00E82A87">
              <w:rPr>
                <w:rFonts w:ascii="Times New Roman" w:eastAsia="Times New Roman" w:hAnsi="Times New Roman" w:cs="Times New Roman"/>
                <w:i/>
                <w:sz w:val="24"/>
                <w:szCs w:val="24"/>
              </w:rPr>
              <w:t xml:space="preserve">Ціна тендерної пропозиції </w:t>
            </w:r>
            <w:r w:rsidRPr="00E82A87">
              <w:rPr>
                <w:rFonts w:ascii="Times New Roman" w:eastAsia="Times New Roman" w:hAnsi="Times New Roman" w:cs="Times New Roman"/>
                <w:i/>
                <w:sz w:val="24"/>
                <w:szCs w:val="24"/>
                <w:u w:val="single"/>
              </w:rPr>
              <w:t>не може</w:t>
            </w:r>
            <w:r w:rsidR="00E82A87" w:rsidRPr="00E82A87">
              <w:rPr>
                <w:rFonts w:ascii="Times New Roman" w:eastAsia="Times New Roman" w:hAnsi="Times New Roman" w:cs="Times New Roman"/>
                <w:i/>
                <w:sz w:val="24"/>
                <w:szCs w:val="24"/>
              </w:rPr>
              <w:t xml:space="preserve"> </w:t>
            </w:r>
            <w:r w:rsidRPr="00E82A8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57F90" w:rsidRPr="00E82A87" w:rsidRDefault="00057F90">
            <w:pPr>
              <w:widowControl w:val="0"/>
              <w:jc w:val="both"/>
              <w:rPr>
                <w:rFonts w:ascii="Times New Roman" w:eastAsia="Times New Roman" w:hAnsi="Times New Roman" w:cs="Times New Roman"/>
                <w:b/>
                <w:i/>
                <w:color w:val="4A86E8"/>
                <w:sz w:val="24"/>
                <w:szCs w:val="24"/>
              </w:rPr>
            </w:pPr>
            <w:r w:rsidRPr="00E82A87">
              <w:rPr>
                <w:rFonts w:ascii="Times New Roman" w:eastAsia="Times New Roman" w:hAnsi="Times New Roman" w:cs="Times New Roman"/>
                <w:i/>
                <w:sz w:val="24"/>
                <w:szCs w:val="24"/>
              </w:rPr>
              <w:t xml:space="preserve">До розгляду </w:t>
            </w:r>
            <w:r w:rsidRPr="00E82A87">
              <w:rPr>
                <w:rFonts w:ascii="Times New Roman" w:eastAsia="Times New Roman" w:hAnsi="Times New Roman" w:cs="Times New Roman"/>
                <w:i/>
                <w:sz w:val="24"/>
                <w:szCs w:val="24"/>
                <w:u w:val="single"/>
              </w:rPr>
              <w:t xml:space="preserve">не приймається </w:t>
            </w:r>
            <w:r w:rsidRPr="00E82A8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57F90" w:rsidRPr="00E82A87" w:rsidRDefault="00057F90">
            <w:pPr>
              <w:widowControl w:val="0"/>
              <w:jc w:val="both"/>
              <w:rPr>
                <w:rFonts w:ascii="Times New Roman" w:eastAsia="Times New Roman" w:hAnsi="Times New Roman" w:cs="Times New Roman"/>
                <w:sz w:val="24"/>
                <w:szCs w:val="24"/>
              </w:rPr>
            </w:pPr>
            <w:r w:rsidRPr="00E82A87">
              <w:rPr>
                <w:rFonts w:ascii="Times New Roman" w:eastAsia="Times New Roman" w:hAnsi="Times New Roman" w:cs="Times New Roman"/>
                <w:sz w:val="24"/>
                <w:szCs w:val="24"/>
              </w:rPr>
              <w:t>Оцінка здійснюється щодо предмета закупівлі в цілому.</w:t>
            </w:r>
          </w:p>
          <w:p w:rsidR="00057F90" w:rsidRPr="00E82A87"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82A87">
              <w:rPr>
                <w:rFonts w:ascii="Times New Roman" w:eastAsia="Times New Roman" w:hAnsi="Times New Roman" w:cs="Times New Roman"/>
                <w:b/>
                <w:sz w:val="24"/>
                <w:szCs w:val="24"/>
              </w:rPr>
              <w:t>товар</w:t>
            </w:r>
            <w:r w:rsidRPr="00E82A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82A87">
              <w:rPr>
                <w:rFonts w:ascii="Times New Roman" w:eastAsia="Times New Roman" w:hAnsi="Times New Roman" w:cs="Times New Roman"/>
                <w:b/>
                <w:sz w:val="24"/>
                <w:szCs w:val="24"/>
              </w:rPr>
              <w:t>поставити</w:t>
            </w:r>
            <w:r w:rsidRPr="00E82A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E82A87">
              <w:rPr>
                <w:rFonts w:ascii="Times New Roman" w:eastAsia="Times New Roman" w:hAnsi="Times New Roman" w:cs="Times New Roman"/>
                <w:sz w:val="24"/>
                <w:szCs w:val="24"/>
              </w:rPr>
              <w:t xml:space="preserve">усіх інших витрат, передбачених для </w:t>
            </w:r>
            <w:r w:rsidRPr="00E82A87">
              <w:rPr>
                <w:rFonts w:ascii="Times New Roman" w:eastAsia="Times New Roman" w:hAnsi="Times New Roman" w:cs="Times New Roman"/>
                <w:b/>
                <w:sz w:val="24"/>
                <w:szCs w:val="24"/>
              </w:rPr>
              <w:t>товару</w:t>
            </w:r>
            <w:r w:rsidRPr="00E82A87">
              <w:rPr>
                <w:rFonts w:ascii="Times New Roman" w:eastAsia="Times New Roman" w:hAnsi="Times New Roman" w:cs="Times New Roman"/>
                <w:sz w:val="24"/>
                <w:szCs w:val="24"/>
              </w:rPr>
              <w:t xml:space="preserve"> даного виду.</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C7D4C" w:rsidRPr="00BC7D4C" w:rsidRDefault="00BC7D4C">
            <w:pPr>
              <w:widowControl w:val="0"/>
              <w:jc w:val="both"/>
              <w:rPr>
                <w:rFonts w:ascii="Times New Roman" w:eastAsia="Times New Roman" w:hAnsi="Times New Roman" w:cs="Times New Roman"/>
                <w:sz w:val="24"/>
                <w:szCs w:val="24"/>
              </w:rPr>
            </w:pPr>
            <w:r w:rsidRPr="00386125">
              <w:rPr>
                <w:rFonts w:ascii="Times New Roman" w:eastAsia="Times New Roman" w:hAnsi="Times New Roman" w:cs="Times New Roman"/>
                <w:b/>
                <w:i/>
                <w:sz w:val="24"/>
                <w:szCs w:val="24"/>
              </w:rPr>
              <w:t xml:space="preserve">Аномально низька ціна тендерної пропозиції </w:t>
            </w:r>
            <w:r w:rsidRPr="00386125">
              <w:rPr>
                <w:rFonts w:ascii="Times New Roman" w:eastAsia="Times New Roman" w:hAnsi="Times New Roman" w:cs="Times New Roman"/>
                <w:sz w:val="24"/>
                <w:szCs w:val="24"/>
              </w:rPr>
              <w:t xml:space="preserve">(далі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386125">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57F90" w:rsidRDefault="00057F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57F90" w:rsidRDefault="00057F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057F90" w:rsidRDefault="00057F90" w:rsidP="00444F64">
            <w:pPr>
              <w:widowControl w:val="0"/>
              <w:numPr>
                <w:ilvl w:val="0"/>
                <w:numId w:val="5"/>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57F90" w:rsidRDefault="00057F90" w:rsidP="00444F64">
            <w:pPr>
              <w:widowControl w:val="0"/>
              <w:numPr>
                <w:ilvl w:val="0"/>
                <w:numId w:val="5"/>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57F90" w:rsidRDefault="00057F90" w:rsidP="00444F64">
            <w:pPr>
              <w:widowControl w:val="0"/>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57F90" w:rsidRDefault="00057F90" w:rsidP="00E82A8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7F90" w:rsidRDefault="00057F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57F90" w:rsidRDefault="00057F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7F90" w:rsidRDefault="00057F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82A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57F90" w:rsidRDefault="00057F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80E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57F90" w:rsidRDefault="00057F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057F90" w:rsidRPr="00080E14" w:rsidRDefault="00057F90">
            <w:pPr>
              <w:widowControl w:val="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sz w:val="20"/>
                <w:szCs w:val="20"/>
              </w:rPr>
              <w:t>*</w:t>
            </w:r>
            <w:r w:rsidRPr="00080E14">
              <w:rPr>
                <w:rFonts w:ascii="Times New Roman" w:eastAsia="Times New Roman" w:hAnsi="Times New Roman" w:cs="Times New Roman"/>
                <w:i/>
                <w:sz w:val="24"/>
                <w:szCs w:val="24"/>
              </w:rPr>
              <w:t>У разі застосування зазначеної санкції  З</w:t>
            </w:r>
            <w:r w:rsidRPr="00080E14">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080E14">
                <w:rPr>
                  <w:rFonts w:ascii="Times New Roman" w:eastAsia="Times New Roman" w:hAnsi="Times New Roman" w:cs="Times New Roman"/>
                  <w:i/>
                  <w:color w:val="000000"/>
                  <w:sz w:val="24"/>
                  <w:szCs w:val="24"/>
                  <w:highlight w:val="white"/>
                </w:rPr>
                <w:t>абзацом першим</w:t>
              </w:r>
            </w:hyperlink>
            <w:r w:rsidRPr="00080E14">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057F90" w:rsidRPr="00080E14" w:rsidRDefault="00057F90">
            <w:pPr>
              <w:widowControl w:val="0"/>
              <w:jc w:val="both"/>
              <w:rPr>
                <w:rFonts w:ascii="Times New Roman" w:eastAsia="Times New Roman" w:hAnsi="Times New Roman" w:cs="Times New Roman"/>
                <w:color w:val="000000"/>
                <w:sz w:val="24"/>
                <w:szCs w:val="24"/>
              </w:rPr>
            </w:pPr>
            <w:r w:rsidRPr="00080E14">
              <w:rPr>
                <w:rFonts w:ascii="Times New Roman" w:eastAsia="Times New Roman" w:hAnsi="Times New Roman" w:cs="Times New Roman"/>
                <w:color w:val="000000"/>
                <w:sz w:val="24"/>
                <w:szCs w:val="24"/>
              </w:rPr>
              <w:t xml:space="preserve">11. </w:t>
            </w:r>
            <w:r w:rsidRPr="00080E14">
              <w:rPr>
                <w:rFonts w:ascii="Times New Roman" w:eastAsia="Times New Roman" w:hAnsi="Times New Roman" w:cs="Times New Roman"/>
                <w:sz w:val="24"/>
                <w:szCs w:val="24"/>
              </w:rPr>
              <w:t>Тендерна п</w:t>
            </w:r>
            <w:r w:rsidRPr="00080E1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57F90" w:rsidRDefault="00057F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7F90" w:rsidRDefault="00057F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7F90" w:rsidRDefault="00057F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7F90" w:rsidRDefault="00057F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080E14">
              <w:rPr>
                <w:rFonts w:ascii="Times New Roman" w:eastAsia="Times New Roman" w:hAnsi="Times New Roman" w:cs="Times New Roman"/>
                <w:sz w:val="24"/>
                <w:szCs w:val="24"/>
              </w:rPr>
              <w:t>їни» від 15.04.2014 № 1207-VII.</w:t>
            </w:r>
          </w:p>
          <w:p w:rsidR="00057F90" w:rsidRDefault="00057F90">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r>
              <w:rPr>
                <w:rFonts w:ascii="Times New Roman" w:eastAsia="Times New Roman" w:hAnsi="Times New Roman" w:cs="Times New Roman"/>
                <w:sz w:val="24"/>
                <w:szCs w:val="24"/>
              </w:rPr>
              <w:lastRenderedPageBreak/>
              <w:t xml:space="preserve">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57F90" w:rsidRPr="00080E14" w:rsidRDefault="00057F90">
            <w:pPr>
              <w:widowControl w:val="0"/>
              <w:jc w:val="both"/>
              <w:rPr>
                <w:rFonts w:ascii="Times New Roman" w:eastAsia="Times New Roman" w:hAnsi="Times New Roman" w:cs="Times New Roman"/>
                <w:i/>
                <w:sz w:val="24"/>
                <w:szCs w:val="24"/>
              </w:rPr>
            </w:pPr>
            <w:r w:rsidRPr="00080E14">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057F90" w:rsidTr="006243FB">
        <w:trPr>
          <w:trHeight w:val="263"/>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w:t>
            </w:r>
            <w:r>
              <w:rPr>
                <w:rFonts w:ascii="Times New Roman" w:eastAsia="Times New Roman" w:hAnsi="Times New Roman" w:cs="Times New Roman"/>
                <w:sz w:val="24"/>
                <w:szCs w:val="24"/>
                <w:highlight w:val="white"/>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080E14">
              <w:rPr>
                <w:rFonts w:ascii="Times New Roman" w:eastAsia="Times New Roman" w:hAnsi="Times New Roman" w:cs="Times New Roman"/>
                <w:sz w:val="24"/>
                <w:szCs w:val="24"/>
                <w:highlight w:val="white"/>
              </w:rPr>
              <w:t>и від 12 жовтня 2022 р. № 1178 «</w:t>
            </w:r>
            <w:r>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080E1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публічні закупівлі</w:t>
            </w:r>
            <w:r w:rsidR="00080E1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080E1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w:t>
            </w:r>
            <w:r w:rsidR="00080E14">
              <w:rPr>
                <w:rFonts w:ascii="Times New Roman" w:eastAsia="Times New Roman" w:hAnsi="Times New Roman" w:cs="Times New Roman"/>
                <w:sz w:val="24"/>
                <w:szCs w:val="24"/>
                <w:highlight w:val="white"/>
              </w:rPr>
              <w:t>ся учаснику процедури закупівлі</w:t>
            </w:r>
            <w:r>
              <w:rPr>
                <w:rFonts w:ascii="Times New Roman" w:eastAsia="Times New Roman" w:hAnsi="Times New Roman" w:cs="Times New Roman"/>
                <w:sz w:val="24"/>
                <w:szCs w:val="24"/>
                <w:highlight w:val="white"/>
              </w:rPr>
              <w:t>/переможцю процедури закупівлі, тендерна пропозиція якого відхилена, через електронну систему закупівель.</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7F90" w:rsidTr="00444F64">
        <w:trPr>
          <w:trHeight w:val="472"/>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57F90" w:rsidRDefault="00057F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57F90" w:rsidRDefault="00057F9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57F90" w:rsidRDefault="00057F9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57F90" w:rsidRDefault="00057F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57F90" w:rsidRDefault="00057F90" w:rsidP="00444F64">
            <w:pPr>
              <w:widowControl w:val="0"/>
              <w:numPr>
                <w:ilvl w:val="0"/>
                <w:numId w:val="1"/>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57F90" w:rsidRDefault="00057F90" w:rsidP="00444F64">
            <w:pPr>
              <w:widowControl w:val="0"/>
              <w:numPr>
                <w:ilvl w:val="0"/>
                <w:numId w:val="1"/>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57F90" w:rsidRDefault="00057F9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57F90" w:rsidTr="006243FB">
        <w:trPr>
          <w:trHeight w:val="549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rsidR="00057F90" w:rsidRPr="00080E14"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57F90" w:rsidRDefault="00057F90" w:rsidP="00080E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7F90" w:rsidRPr="00080E14"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57F90" w:rsidRPr="00080E14"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57F90"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57F90" w:rsidTr="00444F64">
        <w:trPr>
          <w:trHeight w:val="405"/>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57F90" w:rsidTr="00080E14">
        <w:trPr>
          <w:trHeight w:val="855"/>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57F90" w:rsidRPr="00080E14" w:rsidRDefault="00057F90">
            <w:pPr>
              <w:widowControl w:val="0"/>
              <w:ind w:right="12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Забезпечення виконання договору про закупівлю не вимагається.</w:t>
            </w:r>
          </w:p>
          <w:p w:rsidR="00057F90" w:rsidRDefault="00057F90">
            <w:pPr>
              <w:widowControl w:val="0"/>
              <w:jc w:val="both"/>
              <w:rPr>
                <w:rFonts w:ascii="Times New Roman" w:eastAsia="Times New Roman" w:hAnsi="Times New Roman" w:cs="Times New Roman"/>
                <w:sz w:val="24"/>
                <w:szCs w:val="24"/>
              </w:rPr>
            </w:pPr>
          </w:p>
        </w:tc>
      </w:tr>
    </w:tbl>
    <w:p w:rsidR="00F4421E" w:rsidRDefault="00444F64">
      <w:pPr>
        <w:widowControl w:val="0"/>
        <w:spacing w:after="0" w:line="240" w:lineRule="auto"/>
        <w:jc w:val="both"/>
        <w:rPr>
          <w:rFonts w:ascii="Times New Roman" w:eastAsia="Times New Roman" w:hAnsi="Times New Roman" w:cs="Times New Roman"/>
          <w:sz w:val="24"/>
          <w:szCs w:val="24"/>
          <w:highlight w:val="white"/>
        </w:rPr>
      </w:pPr>
      <w:bookmarkStart w:id="9" w:name="_heading=h.2s8eyo1" w:colFirst="0" w:colLast="0"/>
      <w:bookmarkEnd w:id="9"/>
      <w:r w:rsidRPr="00444F64">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sidR="00057F90">
        <w:rPr>
          <w:rFonts w:ascii="Times New Roman" w:eastAsia="Times New Roman" w:hAnsi="Times New Roman" w:cs="Times New Roman"/>
          <w:sz w:val="24"/>
          <w:szCs w:val="24"/>
          <w:highlight w:val="white"/>
        </w:rPr>
        <w:t xml:space="preserve">1. Додаток 1 до тендерної документації на </w:t>
      </w:r>
      <w:r w:rsidR="006F66FF">
        <w:rPr>
          <w:rFonts w:ascii="Times New Roman" w:eastAsia="Times New Roman" w:hAnsi="Times New Roman" w:cs="Times New Roman"/>
          <w:sz w:val="24"/>
          <w:szCs w:val="24"/>
        </w:rPr>
        <w:t>5</w:t>
      </w:r>
      <w:r w:rsidR="00057F90">
        <w:rPr>
          <w:rFonts w:ascii="Times New Roman" w:eastAsia="Times New Roman" w:hAnsi="Times New Roman" w:cs="Times New Roman"/>
          <w:sz w:val="24"/>
          <w:szCs w:val="24"/>
          <w:highlight w:val="white"/>
        </w:rPr>
        <w:t xml:space="preserve"> арк. в 1 прим.</w:t>
      </w:r>
    </w:p>
    <w:p w:rsidR="00F4421E" w:rsidRDefault="00057F9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44F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386125">
        <w:rPr>
          <w:rFonts w:ascii="Times New Roman" w:eastAsia="Times New Roman" w:hAnsi="Times New Roman" w:cs="Times New Roman"/>
          <w:sz w:val="24"/>
          <w:szCs w:val="24"/>
        </w:rPr>
        <w:t>4</w:t>
      </w:r>
      <w:r>
        <w:rPr>
          <w:rFonts w:ascii="Times New Roman" w:eastAsia="Times New Roman" w:hAnsi="Times New Roman" w:cs="Times New Roman"/>
          <w:sz w:val="24"/>
          <w:szCs w:val="24"/>
          <w:highlight w:val="white"/>
        </w:rPr>
        <w:t xml:space="preserve"> арк. в 1 прим.</w:t>
      </w:r>
    </w:p>
    <w:p w:rsidR="00F4421E" w:rsidRDefault="00057F9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44F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E13DE3" w:rsidRPr="00E13DE3">
        <w:rPr>
          <w:rFonts w:ascii="Times New Roman" w:eastAsia="Times New Roman" w:hAnsi="Times New Roman" w:cs="Times New Roman"/>
          <w:sz w:val="24"/>
          <w:szCs w:val="24"/>
        </w:rPr>
        <w:t>1</w:t>
      </w:r>
      <w:r w:rsidR="00E15784">
        <w:rPr>
          <w:rFonts w:ascii="Times New Roman" w:eastAsia="Times New Roman" w:hAnsi="Times New Roman" w:cs="Times New Roman"/>
          <w:sz w:val="24"/>
          <w:szCs w:val="24"/>
        </w:rPr>
        <w:t>0</w:t>
      </w:r>
      <w:r>
        <w:rPr>
          <w:rFonts w:ascii="Times New Roman" w:eastAsia="Times New Roman" w:hAnsi="Times New Roman" w:cs="Times New Roman"/>
          <w:sz w:val="24"/>
          <w:szCs w:val="24"/>
          <w:highlight w:val="white"/>
        </w:rPr>
        <w:t xml:space="preserve"> арк. в 1 прим</w:t>
      </w:r>
    </w:p>
    <w:p w:rsidR="00F85BAD" w:rsidRDefault="00F85BAD"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E3502A" w:rsidRDefault="00E3502A" w:rsidP="00444F64">
      <w:pPr>
        <w:spacing w:after="0" w:line="240" w:lineRule="auto"/>
        <w:ind w:left="5660" w:firstLine="700"/>
        <w:jc w:val="right"/>
        <w:rPr>
          <w:rFonts w:ascii="Times New Roman" w:eastAsia="Times New Roman" w:hAnsi="Times New Roman" w:cs="Times New Roman"/>
          <w:b/>
          <w:color w:val="000000"/>
          <w:sz w:val="24"/>
          <w:szCs w:val="24"/>
          <w:lang w:val="ru-RU"/>
        </w:rPr>
      </w:pPr>
    </w:p>
    <w:p w:rsidR="00444F64" w:rsidRPr="00444F64" w:rsidRDefault="00C900BE" w:rsidP="00444F64">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Д</w:t>
      </w:r>
      <w:r w:rsidR="006243FB">
        <w:rPr>
          <w:rFonts w:ascii="Times New Roman" w:eastAsia="Times New Roman" w:hAnsi="Times New Roman" w:cs="Times New Roman"/>
          <w:b/>
          <w:color w:val="000000"/>
          <w:sz w:val="24"/>
          <w:szCs w:val="24"/>
          <w:lang w:val="ru-RU"/>
        </w:rPr>
        <w:t>ОД</w:t>
      </w:r>
      <w:r w:rsidR="00444F64" w:rsidRPr="00444F64">
        <w:rPr>
          <w:rFonts w:ascii="Times New Roman" w:eastAsia="Times New Roman" w:hAnsi="Times New Roman" w:cs="Times New Roman"/>
          <w:b/>
          <w:color w:val="000000"/>
          <w:sz w:val="24"/>
          <w:szCs w:val="24"/>
          <w:lang w:val="ru-RU"/>
        </w:rPr>
        <w:t>АТОК 1</w:t>
      </w:r>
    </w:p>
    <w:p w:rsidR="00444F64" w:rsidRPr="00444F64" w:rsidRDefault="00444F64" w:rsidP="00444F64">
      <w:pPr>
        <w:spacing w:after="0" w:line="240" w:lineRule="auto"/>
        <w:ind w:left="5660" w:firstLine="700"/>
        <w:jc w:val="right"/>
        <w:rPr>
          <w:rFonts w:ascii="Times New Roman" w:eastAsia="Times New Roman" w:hAnsi="Times New Roman" w:cs="Times New Roman"/>
          <w:sz w:val="24"/>
          <w:szCs w:val="24"/>
          <w:lang w:val="ru-RU"/>
        </w:rPr>
      </w:pPr>
      <w:r w:rsidRPr="00444F64">
        <w:rPr>
          <w:rFonts w:ascii="Times New Roman" w:eastAsia="Times New Roman" w:hAnsi="Times New Roman" w:cs="Times New Roman"/>
          <w:i/>
          <w:color w:val="000000"/>
          <w:sz w:val="24"/>
          <w:szCs w:val="24"/>
          <w:lang w:val="ru-RU"/>
        </w:rPr>
        <w:t>до тендерної документації</w:t>
      </w:r>
    </w:p>
    <w:p w:rsidR="00444F64" w:rsidRPr="00444F64" w:rsidRDefault="00444F64" w:rsidP="00444F64">
      <w:pPr>
        <w:spacing w:after="0" w:line="240" w:lineRule="auto"/>
        <w:ind w:left="5660" w:firstLine="700"/>
        <w:jc w:val="both"/>
        <w:rPr>
          <w:rFonts w:ascii="Times New Roman" w:eastAsia="Times New Roman" w:hAnsi="Times New Roman" w:cs="Times New Roman"/>
          <w:sz w:val="20"/>
          <w:szCs w:val="20"/>
          <w:lang w:val="ru-RU"/>
        </w:rPr>
      </w:pPr>
      <w:r w:rsidRPr="00444F64">
        <w:rPr>
          <w:rFonts w:ascii="Times New Roman" w:eastAsia="Times New Roman" w:hAnsi="Times New Roman" w:cs="Times New Roman"/>
          <w:i/>
          <w:color w:val="000000"/>
          <w:sz w:val="20"/>
          <w:szCs w:val="20"/>
          <w:lang w:val="ru-RU"/>
        </w:rPr>
        <w:t> </w:t>
      </w:r>
    </w:p>
    <w:p w:rsidR="00444F64" w:rsidRPr="00444F64" w:rsidRDefault="00444F64" w:rsidP="00444F64">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444F64">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ідтвердження відповідності УЧАСНИКА  кваліфікаційним критеріям,</w:t>
      </w:r>
      <w:r>
        <w:rPr>
          <w:rFonts w:ascii="Times New Roman" w:eastAsia="Times New Roman" w:hAnsi="Times New Roman" w:cs="Times New Roman"/>
          <w:b/>
          <w:color w:val="000000"/>
          <w:sz w:val="24"/>
          <w:szCs w:val="24"/>
          <w:lang w:val="ru-RU"/>
        </w:rPr>
        <w:t xml:space="preserve"> визначеним у статті 16 Закону «</w:t>
      </w:r>
      <w:r w:rsidRPr="00444F64">
        <w:rPr>
          <w:rFonts w:ascii="Times New Roman" w:eastAsia="Times New Roman" w:hAnsi="Times New Roman" w:cs="Times New Roman"/>
          <w:b/>
          <w:color w:val="000000"/>
          <w:sz w:val="24"/>
          <w:szCs w:val="24"/>
          <w:lang w:val="ru-RU"/>
        </w:rPr>
        <w:t>Про публічні закупівлі</w:t>
      </w:r>
      <w:r>
        <w:rPr>
          <w:rFonts w:ascii="Times New Roman" w:eastAsia="Times New Roman" w:hAnsi="Times New Roman" w:cs="Times New Roman"/>
          <w:b/>
          <w:color w:val="000000"/>
          <w:sz w:val="24"/>
          <w:szCs w:val="24"/>
          <w:lang w:val="ru-RU"/>
        </w:rPr>
        <w:t>»</w:t>
      </w:r>
      <w:r w:rsidRPr="00444F64">
        <w:rPr>
          <w:rFonts w:ascii="Times New Roman" w:eastAsia="Times New Roman" w:hAnsi="Times New Roman" w:cs="Times New Roman"/>
          <w:b/>
          <w:color w:val="000000"/>
          <w:sz w:val="24"/>
          <w:szCs w:val="24"/>
          <w:lang w:val="ru-RU"/>
        </w:rPr>
        <w:t>:</w:t>
      </w:r>
    </w:p>
    <w:p w:rsidR="00444F64" w:rsidRPr="00444F64" w:rsidRDefault="00444F64" w:rsidP="00444F64">
      <w:pPr>
        <w:spacing w:after="0" w:line="240" w:lineRule="auto"/>
        <w:ind w:left="885"/>
        <w:jc w:val="center"/>
        <w:rPr>
          <w:rFonts w:ascii="Times New Roman" w:eastAsia="Times New Roman" w:hAnsi="Times New Roman" w:cs="Times New Roman"/>
          <w:sz w:val="20"/>
          <w:szCs w:val="20"/>
          <w:lang w:val="ru-RU"/>
        </w:rPr>
      </w:pPr>
    </w:p>
    <w:tbl>
      <w:tblPr>
        <w:tblW w:w="9771" w:type="dxa"/>
        <w:jc w:val="center"/>
        <w:tblLayout w:type="fixed"/>
        <w:tblLook w:val="0400" w:firstRow="0" w:lastRow="0" w:firstColumn="0" w:lastColumn="0" w:noHBand="0" w:noVBand="1"/>
      </w:tblPr>
      <w:tblGrid>
        <w:gridCol w:w="490"/>
        <w:gridCol w:w="2273"/>
        <w:gridCol w:w="7008"/>
      </w:tblGrid>
      <w:tr w:rsidR="00444F64" w:rsidRPr="00444F64" w:rsidTr="004856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4F64" w:rsidRPr="00444F64" w:rsidRDefault="00444F64" w:rsidP="00444F64">
            <w:pPr>
              <w:spacing w:before="24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 </w:t>
            </w:r>
            <w:r w:rsidRPr="00444F64">
              <w:rPr>
                <w:rFonts w:ascii="Times New Roman" w:eastAsia="Times New Roman" w:hAnsi="Times New Roman" w:cs="Times New Roman"/>
                <w:b/>
                <w:sz w:val="24"/>
                <w:szCs w:val="24"/>
                <w:lang w:val="ru-RU"/>
              </w:rPr>
              <w:t>з</w:t>
            </w:r>
            <w:r w:rsidRPr="00444F64">
              <w:rPr>
                <w:rFonts w:ascii="Times New Roman" w:eastAsia="Times New Roman" w:hAnsi="Times New Roman" w:cs="Times New Roman"/>
                <w:b/>
                <w:color w:val="000000"/>
                <w:sz w:val="24"/>
                <w:szCs w:val="24"/>
                <w:lang w:val="ru-RU"/>
              </w:rPr>
              <w:t>/</w:t>
            </w:r>
            <w:proofErr w:type="gramStart"/>
            <w:r w:rsidRPr="00444F64">
              <w:rPr>
                <w:rFonts w:ascii="Times New Roman" w:eastAsia="Times New Roman" w:hAnsi="Times New Roman" w:cs="Times New Roman"/>
                <w:b/>
                <w:color w:val="000000"/>
                <w:sz w:val="24"/>
                <w:szCs w:val="24"/>
                <w:lang w:val="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4F64" w:rsidRPr="00444F64" w:rsidRDefault="00444F64" w:rsidP="00444F64">
            <w:pPr>
              <w:spacing w:before="24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Кваліфікаційні критерії</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44F64" w:rsidRPr="00444F64" w:rsidRDefault="00444F64" w:rsidP="00E15784">
            <w:pPr>
              <w:spacing w:before="24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Документи </w:t>
            </w:r>
            <w:r w:rsidRPr="00444F64">
              <w:rPr>
                <w:rFonts w:ascii="Times New Roman" w:eastAsia="Times New Roman" w:hAnsi="Times New Roman" w:cs="Times New Roman"/>
                <w:b/>
                <w:sz w:val="24"/>
                <w:szCs w:val="24"/>
                <w:lang w:val="ru-RU"/>
              </w:rPr>
              <w:t>та інформація, </w:t>
            </w:r>
            <w:r w:rsidRPr="00444F64">
              <w:rPr>
                <w:rFonts w:ascii="Times New Roman" w:eastAsia="Times New Roman" w:hAnsi="Times New Roman" w:cs="Times New Roman"/>
                <w:b/>
                <w:color w:val="000000"/>
                <w:sz w:val="24"/>
                <w:szCs w:val="24"/>
                <w:lang w:val="ru-RU"/>
              </w:rPr>
              <w:t xml:space="preserve">які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ідтверджують відповідність Учасника кваліфікаційним критеріям*</w:t>
            </w:r>
          </w:p>
        </w:tc>
      </w:tr>
      <w:tr w:rsidR="00444F64" w:rsidRPr="00444F64" w:rsidTr="00485660">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Наявність обладнання, матеріально-технічної бази та технологій</w:t>
            </w:r>
          </w:p>
          <w:p w:rsidR="00444F64" w:rsidRPr="00444F64" w:rsidRDefault="00444F64" w:rsidP="00444F64">
            <w:pPr>
              <w:spacing w:before="120" w:after="240" w:line="240" w:lineRule="auto"/>
              <w:jc w:val="both"/>
              <w:rPr>
                <w:rFonts w:ascii="Times New Roman" w:eastAsia="Times New Roman" w:hAnsi="Times New Roman" w:cs="Times New Roman"/>
                <w:sz w:val="24"/>
                <w:szCs w:val="24"/>
                <w:lang w:val="ru-RU"/>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hd w:val="clear" w:color="auto" w:fill="FFFFFF"/>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1.1. Довідка в довільній формі про наявність обладнання, матеріально-технічної бази та технологій, необхідних для поставки товару, визначен</w:t>
            </w:r>
            <w:r>
              <w:rPr>
                <w:rFonts w:ascii="Times New Roman" w:eastAsia="Times New Roman" w:hAnsi="Times New Roman" w:cs="Times New Roman"/>
                <w:color w:val="000000"/>
                <w:sz w:val="24"/>
                <w:szCs w:val="24"/>
                <w:lang w:val="ru-RU"/>
              </w:rPr>
              <w:t>ого</w:t>
            </w:r>
            <w:r w:rsidRPr="00444F64">
              <w:rPr>
                <w:rFonts w:ascii="Times New Roman" w:eastAsia="Times New Roman" w:hAnsi="Times New Roman" w:cs="Times New Roman"/>
                <w:color w:val="000000"/>
                <w:sz w:val="24"/>
                <w:szCs w:val="24"/>
                <w:lang w:val="ru-RU"/>
              </w:rPr>
              <w:t xml:space="preserve"> у </w:t>
            </w:r>
            <w:proofErr w:type="gramStart"/>
            <w:r w:rsidRPr="00444F64">
              <w:rPr>
                <w:rFonts w:ascii="Times New Roman" w:eastAsia="Times New Roman" w:hAnsi="Times New Roman" w:cs="Times New Roman"/>
                <w:color w:val="000000"/>
                <w:sz w:val="24"/>
                <w:szCs w:val="24"/>
                <w:lang w:val="ru-RU"/>
              </w:rPr>
              <w:t>техн</w:t>
            </w:r>
            <w:proofErr w:type="gramEnd"/>
            <w:r w:rsidRPr="00444F64">
              <w:rPr>
                <w:rFonts w:ascii="Times New Roman" w:eastAsia="Times New Roman" w:hAnsi="Times New Roman" w:cs="Times New Roman"/>
                <w:color w:val="000000"/>
                <w:sz w:val="24"/>
                <w:szCs w:val="24"/>
                <w:lang w:val="ru-RU"/>
              </w:rPr>
              <w:t>ічних вимогах, із зазначенням найменування, кількості та правової підстави володіння / користування.</w:t>
            </w:r>
          </w:p>
          <w:p w:rsidR="00444F64" w:rsidRPr="00444F64" w:rsidRDefault="00444F64" w:rsidP="006F66FF">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 xml:space="preserve">На </w:t>
            </w:r>
            <w:proofErr w:type="gramStart"/>
            <w:r w:rsidRPr="00444F64">
              <w:rPr>
                <w:rFonts w:ascii="Times New Roman" w:eastAsia="Times New Roman" w:hAnsi="Times New Roman" w:cs="Times New Roman"/>
                <w:color w:val="000000"/>
                <w:sz w:val="24"/>
                <w:szCs w:val="24"/>
                <w:lang w:val="ru-RU"/>
              </w:rPr>
              <w:t>п</w:t>
            </w:r>
            <w:proofErr w:type="gramEnd"/>
            <w:r w:rsidRPr="00444F64">
              <w:rPr>
                <w:rFonts w:ascii="Times New Roman" w:eastAsia="Times New Roman" w:hAnsi="Times New Roman" w:cs="Times New Roman"/>
                <w:color w:val="000000"/>
                <w:sz w:val="24"/>
                <w:szCs w:val="24"/>
                <w:lang w:val="ru-RU"/>
              </w:rPr>
              <w:t>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w:t>
            </w:r>
            <w:proofErr w:type="gramStart"/>
            <w:r w:rsidRPr="00444F64">
              <w:rPr>
                <w:rFonts w:ascii="Times New Roman" w:eastAsia="Times New Roman" w:hAnsi="Times New Roman" w:cs="Times New Roman"/>
                <w:color w:val="000000"/>
                <w:sz w:val="24"/>
                <w:szCs w:val="24"/>
                <w:lang w:val="ru-RU"/>
              </w:rPr>
              <w:t>р</w:t>
            </w:r>
            <w:proofErr w:type="gramEnd"/>
            <w:r w:rsidRPr="00444F64">
              <w:rPr>
                <w:rFonts w:ascii="Times New Roman" w:eastAsia="Times New Roman" w:hAnsi="Times New Roman" w:cs="Times New Roman"/>
                <w:color w:val="000000"/>
                <w:sz w:val="24"/>
                <w:szCs w:val="24"/>
                <w:lang w:val="ru-RU"/>
              </w:rPr>
              <w:t xml:space="preserve">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6243FB" w:rsidRPr="00444F64" w:rsidTr="00485660">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FB" w:rsidRPr="006243FB" w:rsidRDefault="006243FB" w:rsidP="00485660">
            <w:pPr>
              <w:spacing w:after="0" w:line="240" w:lineRule="auto"/>
              <w:jc w:val="center"/>
              <w:rPr>
                <w:rFonts w:ascii="Times New Roman" w:eastAsia="Times New Roman" w:hAnsi="Times New Roman" w:cs="Times New Roman"/>
                <w:sz w:val="24"/>
                <w:szCs w:val="24"/>
              </w:rPr>
            </w:pPr>
            <w:r w:rsidRPr="006243FB">
              <w:rPr>
                <w:rFonts w:ascii="Times New Roman" w:eastAsia="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FB" w:rsidRPr="006243FB" w:rsidRDefault="006243FB" w:rsidP="00485660">
            <w:pPr>
              <w:spacing w:after="0" w:line="240" w:lineRule="auto"/>
              <w:rPr>
                <w:rFonts w:ascii="Times New Roman" w:eastAsia="Times New Roman" w:hAnsi="Times New Roman" w:cs="Times New Roman"/>
                <w:sz w:val="24"/>
                <w:szCs w:val="24"/>
              </w:rPr>
            </w:pPr>
            <w:r w:rsidRPr="006243FB">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6243FB" w:rsidRPr="006243FB" w:rsidRDefault="006243FB" w:rsidP="00485660">
            <w:pPr>
              <w:spacing w:before="120" w:after="240" w:line="240" w:lineRule="auto"/>
              <w:jc w:val="both"/>
              <w:rPr>
                <w:rFonts w:ascii="Times New Roman" w:eastAsia="Times New Roman" w:hAnsi="Times New Roman" w:cs="Times New Roman"/>
                <w:sz w:val="24"/>
                <w:szCs w:val="24"/>
              </w:rPr>
            </w:pP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3FB" w:rsidRPr="006243FB" w:rsidRDefault="006243FB" w:rsidP="00485660">
            <w:pPr>
              <w:spacing w:after="0" w:line="240" w:lineRule="auto"/>
              <w:jc w:val="both"/>
              <w:rPr>
                <w:rFonts w:ascii="Times New Roman" w:eastAsia="Times New Roman" w:hAnsi="Times New Roman" w:cs="Times New Roman"/>
                <w:sz w:val="24"/>
                <w:szCs w:val="24"/>
              </w:rPr>
            </w:pPr>
            <w:r w:rsidRPr="006243FB">
              <w:rPr>
                <w:rFonts w:ascii="Times New Roman" w:eastAsia="Times New Roman" w:hAnsi="Times New Roman" w:cs="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rsidR="006243FB" w:rsidRDefault="006243FB" w:rsidP="00485660">
            <w:pPr>
              <w:spacing w:after="0" w:line="240" w:lineRule="auto"/>
              <w:jc w:val="right"/>
              <w:rPr>
                <w:rFonts w:ascii="Times New Roman" w:eastAsia="Times New Roman" w:hAnsi="Times New Roman" w:cs="Times New Roman"/>
                <w:color w:val="000000"/>
                <w:sz w:val="24"/>
                <w:szCs w:val="24"/>
              </w:rPr>
            </w:pPr>
            <w:r w:rsidRPr="006243FB">
              <w:rPr>
                <w:rFonts w:ascii="Times New Roman" w:eastAsia="Times New Roman" w:hAnsi="Times New Roman" w:cs="Times New Roman"/>
                <w:color w:val="000000"/>
                <w:sz w:val="24"/>
                <w:szCs w:val="24"/>
              </w:rPr>
              <w:t>Таблиця 1  </w:t>
            </w:r>
          </w:p>
          <w:tbl>
            <w:tblPr>
              <w:tblW w:w="6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596"/>
              <w:gridCol w:w="1418"/>
              <w:gridCol w:w="1275"/>
              <w:gridCol w:w="1777"/>
            </w:tblGrid>
            <w:tr w:rsidR="00485660" w:rsidRPr="00ED4183" w:rsidTr="00485660">
              <w:tc>
                <w:tcPr>
                  <w:tcW w:w="663"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r w:rsidRPr="00ED4183">
                    <w:rPr>
                      <w:rFonts w:ascii="Times New Roman" w:eastAsia="Times New Roman" w:hAnsi="Times New Roman"/>
                      <w:sz w:val="24"/>
                      <w:szCs w:val="24"/>
                    </w:rPr>
                    <w:t xml:space="preserve">№ </w:t>
                  </w:r>
                </w:p>
                <w:p w:rsidR="00485660" w:rsidRPr="00ED4183" w:rsidRDefault="00485660" w:rsidP="00485660">
                  <w:pPr>
                    <w:spacing w:after="0" w:line="240" w:lineRule="auto"/>
                    <w:jc w:val="center"/>
                    <w:rPr>
                      <w:rFonts w:ascii="Times New Roman" w:eastAsia="Times New Roman" w:hAnsi="Times New Roman"/>
                      <w:sz w:val="24"/>
                      <w:szCs w:val="24"/>
                    </w:rPr>
                  </w:pPr>
                  <w:r w:rsidRPr="00ED4183">
                    <w:rPr>
                      <w:rFonts w:ascii="Times New Roman" w:eastAsia="Times New Roman" w:hAnsi="Times New Roman"/>
                      <w:sz w:val="24"/>
                      <w:szCs w:val="24"/>
                    </w:rPr>
                    <w:t>з/п</w:t>
                  </w:r>
                </w:p>
              </w:tc>
              <w:tc>
                <w:tcPr>
                  <w:tcW w:w="1596"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r w:rsidRPr="00ED4183">
                    <w:rPr>
                      <w:rFonts w:ascii="Times New Roman" w:eastAsia="Times New Roman" w:hAnsi="Times New Roman"/>
                      <w:sz w:val="24"/>
                      <w:szCs w:val="24"/>
                    </w:rPr>
                    <w:t>Посада за штатним розписом чи обов’язки, передбачені трудовою (цивільно-правовою) угодою (в разі залучення позаштатних працівників)</w:t>
                  </w:r>
                </w:p>
              </w:tc>
              <w:tc>
                <w:tcPr>
                  <w:tcW w:w="1418"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r w:rsidRPr="00ED4183">
                    <w:rPr>
                      <w:rFonts w:ascii="Times New Roman" w:eastAsia="Times New Roman" w:hAnsi="Times New Roman"/>
                      <w:sz w:val="24"/>
                      <w:szCs w:val="24"/>
                    </w:rPr>
                    <w:t>П.І.Б.</w:t>
                  </w:r>
                </w:p>
              </w:tc>
              <w:tc>
                <w:tcPr>
                  <w:tcW w:w="1275"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r w:rsidRPr="00ED4183">
                    <w:rPr>
                      <w:rFonts w:ascii="Times New Roman" w:eastAsia="Times New Roman" w:hAnsi="Times New Roman"/>
                      <w:sz w:val="24"/>
                      <w:szCs w:val="24"/>
                    </w:rPr>
                    <w:t>Досвід роботи за спеціальністю, років</w:t>
                  </w:r>
                  <w:r w:rsidRPr="00ED4183">
                    <w:rPr>
                      <w:rFonts w:ascii="Times New Roman" w:eastAsia="Times New Roman" w:hAnsi="Times New Roman"/>
                      <w:i/>
                      <w:sz w:val="24"/>
                      <w:szCs w:val="24"/>
                    </w:rPr>
                    <w:t xml:space="preserve"> (заповнюється лише для фахівців)</w:t>
                  </w:r>
                </w:p>
              </w:tc>
              <w:tc>
                <w:tcPr>
                  <w:tcW w:w="1777"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r w:rsidRPr="00ED4183">
                    <w:rPr>
                      <w:rFonts w:ascii="Times New Roman" w:eastAsia="Times New Roman" w:hAnsi="Times New Roman"/>
                      <w:sz w:val="24"/>
                      <w:szCs w:val="24"/>
                    </w:rPr>
                    <w:t xml:space="preserve">Освіта і спеціальність </w:t>
                  </w:r>
                  <w:r w:rsidRPr="00ED4183">
                    <w:rPr>
                      <w:rFonts w:ascii="Times New Roman" w:eastAsia="Times New Roman" w:hAnsi="Times New Roman"/>
                      <w:i/>
                      <w:sz w:val="24"/>
                      <w:szCs w:val="24"/>
                    </w:rPr>
                    <w:t>(заповнюється лише для фахівців)</w:t>
                  </w:r>
                </w:p>
              </w:tc>
            </w:tr>
            <w:tr w:rsidR="00485660" w:rsidRPr="00ED4183" w:rsidTr="00485660">
              <w:tc>
                <w:tcPr>
                  <w:tcW w:w="663" w:type="dxa"/>
                  <w:shd w:val="clear" w:color="auto" w:fill="auto"/>
                </w:tcPr>
                <w:p w:rsidR="00485660" w:rsidRPr="00ED4183" w:rsidRDefault="00485660" w:rsidP="00485660">
                  <w:pPr>
                    <w:spacing w:after="0" w:line="240" w:lineRule="auto"/>
                    <w:rPr>
                      <w:rFonts w:ascii="Times New Roman" w:eastAsia="Times New Roman" w:hAnsi="Times New Roman"/>
                      <w:sz w:val="24"/>
                      <w:szCs w:val="24"/>
                    </w:rPr>
                  </w:pPr>
                  <w:r w:rsidRPr="00ED4183">
                    <w:rPr>
                      <w:rFonts w:ascii="Times New Roman" w:eastAsia="Times New Roman" w:hAnsi="Times New Roman"/>
                      <w:sz w:val="24"/>
                      <w:szCs w:val="24"/>
                    </w:rPr>
                    <w:t>1</w:t>
                  </w:r>
                </w:p>
              </w:tc>
              <w:tc>
                <w:tcPr>
                  <w:tcW w:w="1596"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c>
                <w:tcPr>
                  <w:tcW w:w="1418"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c>
                <w:tcPr>
                  <w:tcW w:w="1275"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c>
                <w:tcPr>
                  <w:tcW w:w="1777"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r>
            <w:tr w:rsidR="00485660" w:rsidRPr="00ED4183" w:rsidTr="00485660">
              <w:tc>
                <w:tcPr>
                  <w:tcW w:w="663" w:type="dxa"/>
                  <w:shd w:val="clear" w:color="auto" w:fill="auto"/>
                </w:tcPr>
                <w:p w:rsidR="00485660" w:rsidRPr="00ED4183" w:rsidRDefault="00485660" w:rsidP="00485660">
                  <w:pPr>
                    <w:spacing w:after="0" w:line="240" w:lineRule="auto"/>
                    <w:rPr>
                      <w:rFonts w:ascii="Times New Roman" w:eastAsia="Times New Roman" w:hAnsi="Times New Roman"/>
                      <w:sz w:val="24"/>
                      <w:szCs w:val="24"/>
                    </w:rPr>
                  </w:pPr>
                  <w:r w:rsidRPr="00ED4183">
                    <w:rPr>
                      <w:rFonts w:ascii="Times New Roman" w:eastAsia="Times New Roman" w:hAnsi="Times New Roman"/>
                      <w:sz w:val="24"/>
                      <w:szCs w:val="24"/>
                    </w:rPr>
                    <w:t>2</w:t>
                  </w:r>
                </w:p>
              </w:tc>
              <w:tc>
                <w:tcPr>
                  <w:tcW w:w="1596"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c>
                <w:tcPr>
                  <w:tcW w:w="1418"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c>
                <w:tcPr>
                  <w:tcW w:w="1275"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c>
                <w:tcPr>
                  <w:tcW w:w="1777"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r>
            <w:tr w:rsidR="00485660" w:rsidRPr="00ED4183" w:rsidTr="00485660">
              <w:tc>
                <w:tcPr>
                  <w:tcW w:w="663" w:type="dxa"/>
                  <w:shd w:val="clear" w:color="auto" w:fill="auto"/>
                </w:tcPr>
                <w:p w:rsidR="00485660" w:rsidRPr="00ED4183" w:rsidRDefault="00485660" w:rsidP="00485660">
                  <w:pPr>
                    <w:spacing w:after="0" w:line="240" w:lineRule="auto"/>
                    <w:rPr>
                      <w:rFonts w:ascii="Times New Roman" w:eastAsia="Times New Roman" w:hAnsi="Times New Roman"/>
                      <w:sz w:val="24"/>
                      <w:szCs w:val="24"/>
                    </w:rPr>
                  </w:pPr>
                  <w:r w:rsidRPr="00ED4183">
                    <w:rPr>
                      <w:rFonts w:ascii="Times New Roman" w:eastAsia="Times New Roman" w:hAnsi="Times New Roman"/>
                      <w:sz w:val="24"/>
                      <w:szCs w:val="24"/>
                    </w:rPr>
                    <w:t>3</w:t>
                  </w:r>
                </w:p>
              </w:tc>
              <w:tc>
                <w:tcPr>
                  <w:tcW w:w="1596"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c>
                <w:tcPr>
                  <w:tcW w:w="1418"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c>
                <w:tcPr>
                  <w:tcW w:w="1275"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c>
                <w:tcPr>
                  <w:tcW w:w="1777" w:type="dxa"/>
                  <w:shd w:val="clear" w:color="auto" w:fill="auto"/>
                </w:tcPr>
                <w:p w:rsidR="00485660" w:rsidRPr="00ED4183" w:rsidRDefault="00485660" w:rsidP="00485660">
                  <w:pPr>
                    <w:spacing w:after="0" w:line="240" w:lineRule="auto"/>
                    <w:jc w:val="center"/>
                    <w:rPr>
                      <w:rFonts w:ascii="Times New Roman" w:eastAsia="Times New Roman" w:hAnsi="Times New Roman"/>
                      <w:sz w:val="24"/>
                      <w:szCs w:val="24"/>
                    </w:rPr>
                  </w:pPr>
                </w:p>
              </w:tc>
            </w:tr>
          </w:tbl>
          <w:p w:rsidR="006243FB" w:rsidRPr="006243FB" w:rsidRDefault="006243FB" w:rsidP="00485660">
            <w:pPr>
              <w:spacing w:after="0" w:line="240" w:lineRule="auto"/>
              <w:jc w:val="both"/>
              <w:rPr>
                <w:rFonts w:ascii="Times New Roman" w:eastAsia="Times New Roman" w:hAnsi="Times New Roman" w:cs="Times New Roman"/>
                <w:sz w:val="24"/>
                <w:szCs w:val="24"/>
              </w:rPr>
            </w:pPr>
            <w:r w:rsidRPr="006243FB">
              <w:rPr>
                <w:rFonts w:ascii="Times New Roman" w:eastAsia="Times New Roman" w:hAnsi="Times New Roman" w:cs="Times New Roman"/>
                <w:color w:val="000000"/>
                <w:sz w:val="24"/>
                <w:szCs w:val="24"/>
              </w:rPr>
              <w:t>2.2. До довідки додати документ на кожного працівника</w:t>
            </w:r>
            <w:r w:rsidRPr="0039362A">
              <w:rPr>
                <w:rFonts w:ascii="Times New Roman" w:eastAsia="Times New Roman" w:hAnsi="Times New Roman" w:cs="Times New Roman"/>
                <w:sz w:val="24"/>
                <w:szCs w:val="24"/>
              </w:rPr>
              <w:t>,</w:t>
            </w:r>
            <w:r w:rsidRPr="006243FB">
              <w:rPr>
                <w:rFonts w:ascii="Times New Roman" w:eastAsia="Times New Roman" w:hAnsi="Times New Roman" w:cs="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6243FB">
              <w:rPr>
                <w:rFonts w:ascii="Times New Roman" w:eastAsia="Times New Roman" w:hAnsi="Times New Roman" w:cs="Times New Roman"/>
                <w:sz w:val="24"/>
                <w:szCs w:val="24"/>
              </w:rPr>
              <w:t>няття</w:t>
            </w:r>
            <w:r w:rsidRPr="006243FB">
              <w:rPr>
                <w:rFonts w:ascii="Times New Roman" w:eastAsia="Times New Roman" w:hAnsi="Times New Roman" w:cs="Times New Roman"/>
                <w:color w:val="000000"/>
                <w:sz w:val="24"/>
                <w:szCs w:val="24"/>
              </w:rPr>
              <w:t xml:space="preserve"> на роботу) / інший документ).</w:t>
            </w:r>
          </w:p>
        </w:tc>
      </w:tr>
      <w:tr w:rsidR="00444F64" w:rsidRPr="00444F64" w:rsidTr="00485660">
        <w:trPr>
          <w:trHeight w:val="5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39362A" w:rsidP="00444F6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Наявність документально </w:t>
            </w:r>
            <w:proofErr w:type="gramStart"/>
            <w:r w:rsidRPr="00444F64">
              <w:rPr>
                <w:rFonts w:ascii="Times New Roman" w:eastAsia="Times New Roman" w:hAnsi="Times New Roman" w:cs="Times New Roman"/>
                <w:b/>
                <w:color w:val="000000"/>
                <w:sz w:val="24"/>
                <w:szCs w:val="24"/>
                <w:lang w:val="ru-RU"/>
              </w:rPr>
              <w:lastRenderedPageBreak/>
              <w:t>п</w:t>
            </w:r>
            <w:proofErr w:type="gramEnd"/>
            <w:r w:rsidRPr="00444F64">
              <w:rPr>
                <w:rFonts w:ascii="Times New Roman" w:eastAsia="Times New Roman" w:hAnsi="Times New Roman" w:cs="Times New Roman"/>
                <w:b/>
                <w:color w:val="000000"/>
                <w:sz w:val="24"/>
                <w:szCs w:val="24"/>
                <w:lang w:val="ru-RU"/>
              </w:rPr>
              <w:t>ідтвердженого досвіду виконання аналогічного (аналогічних) за предметом закупівлі договору (договорів)</w:t>
            </w:r>
          </w:p>
        </w:tc>
        <w:tc>
          <w:tcPr>
            <w:tcW w:w="7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2</w:t>
            </w:r>
            <w:r w:rsidRPr="00444F64">
              <w:rPr>
                <w:rFonts w:ascii="Times New Roman" w:eastAsia="Times New Roman" w:hAnsi="Times New Roman" w:cs="Times New Roman"/>
                <w:color w:val="000000"/>
                <w:sz w:val="24"/>
                <w:szCs w:val="24"/>
                <w:lang w:val="ru-RU"/>
              </w:rPr>
              <w:t xml:space="preserve">.1. На </w:t>
            </w:r>
            <w:proofErr w:type="gramStart"/>
            <w:r w:rsidRPr="00444F64">
              <w:rPr>
                <w:rFonts w:ascii="Times New Roman" w:eastAsia="Times New Roman" w:hAnsi="Times New Roman" w:cs="Times New Roman"/>
                <w:color w:val="000000"/>
                <w:sz w:val="24"/>
                <w:szCs w:val="24"/>
                <w:lang w:val="ru-RU"/>
              </w:rPr>
              <w:t>п</w:t>
            </w:r>
            <w:proofErr w:type="gramEnd"/>
            <w:r w:rsidRPr="00444F64">
              <w:rPr>
                <w:rFonts w:ascii="Times New Roman" w:eastAsia="Times New Roman" w:hAnsi="Times New Roman" w:cs="Times New Roman"/>
                <w:color w:val="000000"/>
                <w:sz w:val="24"/>
                <w:szCs w:val="24"/>
                <w:lang w:val="ru-RU"/>
              </w:rPr>
              <w:t xml:space="preserve">ідтвердження досвіду виконання аналогічного (аналогічних) за предметом закупівлі договору (договорів) </w:t>
            </w:r>
            <w:r w:rsidRPr="00444F64">
              <w:rPr>
                <w:rFonts w:ascii="Times New Roman" w:eastAsia="Times New Roman" w:hAnsi="Times New Roman" w:cs="Times New Roman"/>
                <w:color w:val="000000"/>
                <w:sz w:val="24"/>
                <w:szCs w:val="24"/>
                <w:lang w:val="ru-RU"/>
              </w:rPr>
              <w:lastRenderedPageBreak/>
              <w:t>Учасник має надати:</w:t>
            </w:r>
          </w:p>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w:t>
            </w:r>
            <w:r w:rsidR="00147856">
              <w:rPr>
                <w:rFonts w:ascii="Times New Roman" w:eastAsia="Times New Roman" w:hAnsi="Times New Roman" w:cs="Times New Roman"/>
                <w:color w:val="000000"/>
                <w:sz w:val="24"/>
                <w:szCs w:val="24"/>
                <w:lang w:val="ru-RU"/>
              </w:rPr>
              <w:t xml:space="preserve">.1.1. </w:t>
            </w:r>
            <w:r w:rsidRPr="00444F64">
              <w:rPr>
                <w:rFonts w:ascii="Times New Roman" w:eastAsia="Times New Roman" w:hAnsi="Times New Roman" w:cs="Times New Roman"/>
                <w:color w:val="000000"/>
                <w:sz w:val="24"/>
                <w:szCs w:val="24"/>
                <w:lang w:val="ru-RU"/>
              </w:rPr>
              <w:t>довідку в довільній формі, з інформацією про виконання  аналогічного (аналогічних) за предметом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і договору (договор</w:t>
            </w:r>
            <w:r w:rsidR="00147856">
              <w:rPr>
                <w:rFonts w:ascii="Times New Roman" w:eastAsia="Times New Roman" w:hAnsi="Times New Roman" w:cs="Times New Roman"/>
                <w:color w:val="000000"/>
                <w:sz w:val="24"/>
                <w:szCs w:val="24"/>
                <w:lang w:val="ru-RU"/>
              </w:rPr>
              <w:t>ів)  (не менше одного договору);</w:t>
            </w:r>
          </w:p>
          <w:p w:rsidR="00A33D90" w:rsidRDefault="00A33D90" w:rsidP="00444F64">
            <w:pPr>
              <w:spacing w:after="0" w:line="240" w:lineRule="auto"/>
              <w:jc w:val="both"/>
              <w:rPr>
                <w:rFonts w:ascii="Times New Roman" w:eastAsia="Times New Roman" w:hAnsi="Times New Roman" w:cs="Times New Roman"/>
                <w:b/>
                <w:i/>
                <w:color w:val="000000"/>
                <w:sz w:val="24"/>
                <w:szCs w:val="24"/>
                <w:lang w:val="ru-RU"/>
              </w:rPr>
            </w:pPr>
            <w:proofErr w:type="gramStart"/>
            <w:r>
              <w:rPr>
                <w:rFonts w:ascii="Times New Roman" w:eastAsia="Times New Roman" w:hAnsi="Times New Roman" w:cs="Times New Roman"/>
                <w:b/>
                <w:i/>
                <w:color w:val="000000"/>
                <w:sz w:val="24"/>
                <w:szCs w:val="24"/>
                <w:lang w:val="ru-RU"/>
              </w:rPr>
              <w:t>П</w:t>
            </w:r>
            <w:proofErr w:type="gramEnd"/>
            <w:r w:rsidRPr="00A33D90">
              <w:rPr>
                <w:rFonts w:ascii="Times New Roman" w:eastAsia="Times New Roman" w:hAnsi="Times New Roman" w:cs="Times New Roman"/>
                <w:b/>
                <w:i/>
                <w:color w:val="000000"/>
                <w:sz w:val="24"/>
                <w:szCs w:val="24"/>
                <w:lang w:val="ru-RU"/>
              </w:rPr>
              <w:t>ід аналогічним договором слід розуміти виконаний договір, предмет якого відповідає конкретній назві предмету цієї закупівлі</w:t>
            </w:r>
            <w:r>
              <w:rPr>
                <w:rFonts w:ascii="Times New Roman" w:eastAsia="Times New Roman" w:hAnsi="Times New Roman" w:cs="Times New Roman"/>
                <w:b/>
                <w:i/>
                <w:color w:val="000000"/>
                <w:sz w:val="24"/>
                <w:szCs w:val="24"/>
                <w:lang w:val="ru-RU"/>
              </w:rPr>
              <w:t>.</w:t>
            </w:r>
          </w:p>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w:t>
            </w:r>
            <w:r w:rsidRPr="00444F64">
              <w:rPr>
                <w:rFonts w:ascii="Times New Roman" w:eastAsia="Times New Roman" w:hAnsi="Times New Roman" w:cs="Times New Roman"/>
                <w:color w:val="000000"/>
                <w:sz w:val="24"/>
                <w:szCs w:val="24"/>
                <w:lang w:val="ru-RU"/>
              </w:rPr>
              <w:t xml:space="preserve">.1.2. не менше 1 копії договору, зазначеного </w:t>
            </w:r>
            <w:proofErr w:type="gramStart"/>
            <w:r w:rsidRPr="00444F64">
              <w:rPr>
                <w:rFonts w:ascii="Times New Roman" w:eastAsia="Times New Roman" w:hAnsi="Times New Roman" w:cs="Times New Roman"/>
                <w:sz w:val="24"/>
                <w:szCs w:val="24"/>
                <w:lang w:val="ru-RU"/>
              </w:rPr>
              <w:t>в</w:t>
            </w:r>
            <w:r w:rsidRPr="00444F64">
              <w:rPr>
                <w:rFonts w:ascii="Times New Roman" w:eastAsia="Times New Roman" w:hAnsi="Times New Roman" w:cs="Times New Roman"/>
                <w:color w:val="000000"/>
                <w:sz w:val="24"/>
                <w:szCs w:val="24"/>
                <w:lang w:val="ru-RU"/>
              </w:rPr>
              <w:t xml:space="preserve"> дов</w:t>
            </w:r>
            <w:proofErr w:type="gramEnd"/>
            <w:r w:rsidRPr="00444F64">
              <w:rPr>
                <w:rFonts w:ascii="Times New Roman" w:eastAsia="Times New Roman" w:hAnsi="Times New Roman" w:cs="Times New Roman"/>
                <w:color w:val="000000"/>
                <w:sz w:val="24"/>
                <w:szCs w:val="24"/>
                <w:lang w:val="ru-RU"/>
              </w:rPr>
              <w:t xml:space="preserve">ідці </w:t>
            </w:r>
            <w:r w:rsidRPr="00444F64">
              <w:rPr>
                <w:rFonts w:ascii="Times New Roman" w:eastAsia="Times New Roman" w:hAnsi="Times New Roman" w:cs="Times New Roman"/>
                <w:sz w:val="24"/>
                <w:szCs w:val="24"/>
                <w:lang w:val="ru-RU"/>
              </w:rPr>
              <w:t>в</w:t>
            </w:r>
            <w:r w:rsidR="00147856">
              <w:rPr>
                <w:rFonts w:ascii="Times New Roman" w:eastAsia="Times New Roman" w:hAnsi="Times New Roman" w:cs="Times New Roman"/>
                <w:color w:val="000000"/>
                <w:sz w:val="24"/>
                <w:szCs w:val="24"/>
                <w:lang w:val="ru-RU"/>
              </w:rPr>
              <w:t xml:space="preserve"> повному обсязі;</w:t>
            </w:r>
          </w:p>
          <w:p w:rsidR="00444F64" w:rsidRPr="00444F64" w:rsidRDefault="00A33D90" w:rsidP="00A33D90">
            <w:pPr>
              <w:spacing w:after="0" w:line="240" w:lineRule="auto"/>
              <w:jc w:val="both"/>
              <w:rPr>
                <w:rFonts w:ascii="Times New Roman" w:eastAsia="Times New Roman" w:hAnsi="Times New Roman" w:cs="Times New Roman"/>
                <w:color w:val="4A86E8"/>
                <w:sz w:val="24"/>
                <w:szCs w:val="24"/>
                <w:lang w:val="ru-RU"/>
              </w:rPr>
            </w:pPr>
            <w:r w:rsidRPr="00A33D90">
              <w:rPr>
                <w:rFonts w:ascii="Times New Roman" w:eastAsia="Times New Roman" w:hAnsi="Times New Roman" w:cs="Times New Roman"/>
                <w:sz w:val="24"/>
                <w:szCs w:val="24"/>
                <w:highlight w:val="white"/>
                <w:lang w:val="ru-RU"/>
              </w:rPr>
              <w:t>2.1.</w:t>
            </w:r>
            <w:r w:rsidR="00147856">
              <w:rPr>
                <w:rFonts w:ascii="Times New Roman" w:eastAsia="Times New Roman" w:hAnsi="Times New Roman" w:cs="Times New Roman"/>
                <w:sz w:val="24"/>
                <w:szCs w:val="24"/>
                <w:highlight w:val="white"/>
                <w:lang w:val="ru-RU"/>
              </w:rPr>
              <w:t>3</w:t>
            </w:r>
            <w:r w:rsidRPr="00A33D90">
              <w:rPr>
                <w:rFonts w:ascii="Times New Roman" w:eastAsia="Times New Roman" w:hAnsi="Times New Roman" w:cs="Times New Roman"/>
                <w:sz w:val="24"/>
                <w:szCs w:val="24"/>
                <w:highlight w:val="white"/>
                <w:lang w:val="ru-RU"/>
              </w:rPr>
              <w:t>.</w:t>
            </w:r>
            <w:r w:rsidRPr="00A33D90">
              <w:rPr>
                <w:rFonts w:ascii="Times New Roman" w:eastAsia="Times New Roman" w:hAnsi="Times New Roman" w:cs="Times New Roman"/>
                <w:b/>
                <w:sz w:val="24"/>
                <w:szCs w:val="24"/>
                <w:highlight w:val="white"/>
                <w:lang w:val="ru-RU"/>
              </w:rPr>
              <w:t xml:space="preserve"> </w:t>
            </w:r>
            <w:r w:rsidR="00444F64" w:rsidRPr="00444F64">
              <w:rPr>
                <w:rFonts w:ascii="Times New Roman" w:eastAsia="Times New Roman" w:hAnsi="Times New Roman" w:cs="Times New Roman"/>
                <w:color w:val="000000"/>
                <w:sz w:val="24"/>
                <w:szCs w:val="24"/>
                <w:highlight w:val="white"/>
                <w:lang w:val="ru-RU"/>
              </w:rPr>
              <w:t>лист</w:t>
            </w:r>
            <w:r w:rsidR="00444F64" w:rsidRPr="00444F64">
              <w:rPr>
                <w:rFonts w:ascii="Times New Roman" w:eastAsia="Times New Roman" w:hAnsi="Times New Roman" w:cs="Times New Roman"/>
                <w:sz w:val="24"/>
                <w:szCs w:val="24"/>
                <w:highlight w:val="white"/>
                <w:lang w:val="ru-RU"/>
              </w:rPr>
              <w:t>-</w:t>
            </w:r>
            <w:r w:rsidR="00444F64" w:rsidRPr="00444F64">
              <w:rPr>
                <w:rFonts w:ascii="Times New Roman" w:eastAsia="Times New Roman" w:hAnsi="Times New Roman" w:cs="Times New Roman"/>
                <w:color w:val="000000"/>
                <w:sz w:val="24"/>
                <w:szCs w:val="24"/>
                <w:highlight w:val="white"/>
                <w:lang w:val="ru-RU"/>
              </w:rPr>
              <w:t>відгук (або рекомендаційний лист тощо) (не менше одного) від контрагента згідно з аналогічн</w:t>
            </w:r>
            <w:r w:rsidR="00444F64" w:rsidRPr="00444F64">
              <w:rPr>
                <w:rFonts w:ascii="Times New Roman" w:eastAsia="Times New Roman" w:hAnsi="Times New Roman" w:cs="Times New Roman"/>
                <w:sz w:val="24"/>
                <w:szCs w:val="24"/>
                <w:highlight w:val="white"/>
                <w:lang w:val="ru-RU"/>
              </w:rPr>
              <w:t>им</w:t>
            </w:r>
            <w:r w:rsidR="00444F64" w:rsidRPr="00444F64">
              <w:rPr>
                <w:rFonts w:ascii="Times New Roman" w:eastAsia="Times New Roman" w:hAnsi="Times New Roman" w:cs="Times New Roman"/>
                <w:color w:val="000000"/>
                <w:sz w:val="24"/>
                <w:szCs w:val="24"/>
                <w:highlight w:val="white"/>
                <w:lang w:val="ru-RU"/>
              </w:rPr>
              <w:t xml:space="preserve"> договор</w:t>
            </w:r>
            <w:r w:rsidR="00444F64" w:rsidRPr="00444F64">
              <w:rPr>
                <w:rFonts w:ascii="Times New Roman" w:eastAsia="Times New Roman" w:hAnsi="Times New Roman" w:cs="Times New Roman"/>
                <w:sz w:val="24"/>
                <w:szCs w:val="24"/>
                <w:highlight w:val="white"/>
                <w:lang w:val="ru-RU"/>
              </w:rPr>
              <w:t>ом</w:t>
            </w:r>
            <w:r w:rsidR="00444F64" w:rsidRPr="00444F64">
              <w:rPr>
                <w:rFonts w:ascii="Times New Roman" w:eastAsia="Times New Roman" w:hAnsi="Times New Roman" w:cs="Times New Roman"/>
                <w:color w:val="000000"/>
                <w:sz w:val="24"/>
                <w:szCs w:val="24"/>
                <w:highlight w:val="white"/>
                <w:lang w:val="ru-RU"/>
              </w:rPr>
              <w:t xml:space="preserve">, який зазначено </w:t>
            </w:r>
            <w:proofErr w:type="gramStart"/>
            <w:r w:rsidR="00444F64" w:rsidRPr="00444F64">
              <w:rPr>
                <w:rFonts w:ascii="Times New Roman" w:eastAsia="Times New Roman" w:hAnsi="Times New Roman" w:cs="Times New Roman"/>
                <w:sz w:val="24"/>
                <w:szCs w:val="24"/>
                <w:highlight w:val="white"/>
                <w:lang w:val="ru-RU"/>
              </w:rPr>
              <w:t>в</w:t>
            </w:r>
            <w:r w:rsidR="00444F64" w:rsidRPr="00444F64">
              <w:rPr>
                <w:rFonts w:ascii="Times New Roman" w:eastAsia="Times New Roman" w:hAnsi="Times New Roman" w:cs="Times New Roman"/>
                <w:color w:val="000000"/>
                <w:sz w:val="24"/>
                <w:szCs w:val="24"/>
                <w:highlight w:val="white"/>
                <w:lang w:val="ru-RU"/>
              </w:rPr>
              <w:t xml:space="preserve"> дов</w:t>
            </w:r>
            <w:proofErr w:type="gramEnd"/>
            <w:r w:rsidR="00444F64" w:rsidRPr="00444F64">
              <w:rPr>
                <w:rFonts w:ascii="Times New Roman" w:eastAsia="Times New Roman" w:hAnsi="Times New Roman" w:cs="Times New Roman"/>
                <w:color w:val="000000"/>
                <w:sz w:val="24"/>
                <w:szCs w:val="24"/>
                <w:highlight w:val="white"/>
                <w:lang w:val="ru-RU"/>
              </w:rPr>
              <w:t>ідці та надано у складі тендерної пр</w:t>
            </w:r>
            <w:r w:rsidR="00444F64" w:rsidRPr="00444F64">
              <w:rPr>
                <w:rFonts w:ascii="Times New Roman" w:eastAsia="Times New Roman" w:hAnsi="Times New Roman" w:cs="Times New Roman"/>
                <w:color w:val="000000"/>
                <w:sz w:val="24"/>
                <w:szCs w:val="24"/>
                <w:lang w:val="ru-RU"/>
              </w:rPr>
              <w:t xml:space="preserve">опозиції про належне виконання цього договору. </w:t>
            </w:r>
          </w:p>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i/>
                <w:sz w:val="24"/>
                <w:szCs w:val="24"/>
                <w:lang w:val="ru-RU"/>
              </w:rPr>
              <w:t>Аналогічний догові</w:t>
            </w:r>
            <w:proofErr w:type="gramStart"/>
            <w:r w:rsidRPr="00444F64">
              <w:rPr>
                <w:rFonts w:ascii="Times New Roman" w:eastAsia="Times New Roman" w:hAnsi="Times New Roman" w:cs="Times New Roman"/>
                <w:i/>
                <w:sz w:val="24"/>
                <w:szCs w:val="24"/>
                <w:lang w:val="ru-RU"/>
              </w:rPr>
              <w:t>р</w:t>
            </w:r>
            <w:proofErr w:type="gramEnd"/>
            <w:r w:rsidRPr="00444F64">
              <w:rPr>
                <w:rFonts w:ascii="Times New Roman" w:eastAsia="Times New Roman" w:hAnsi="Times New Roman" w:cs="Times New Roman"/>
                <w:i/>
                <w:sz w:val="24"/>
                <w:szCs w:val="24"/>
                <w:lang w:val="ru-RU"/>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w:t>
            </w:r>
            <w:proofErr w:type="gramStart"/>
            <w:r w:rsidRPr="00444F64">
              <w:rPr>
                <w:rFonts w:ascii="Times New Roman" w:eastAsia="Times New Roman" w:hAnsi="Times New Roman" w:cs="Times New Roman"/>
                <w:i/>
                <w:color w:val="000000"/>
                <w:sz w:val="24"/>
                <w:szCs w:val="24"/>
                <w:lang w:val="ru-RU"/>
              </w:rPr>
              <w:t>р</w:t>
            </w:r>
            <w:proofErr w:type="gramEnd"/>
            <w:r w:rsidRPr="00444F64">
              <w:rPr>
                <w:rFonts w:ascii="Times New Roman" w:eastAsia="Times New Roman" w:hAnsi="Times New Roman" w:cs="Times New Roman"/>
                <w:i/>
                <w:color w:val="000000"/>
                <w:sz w:val="24"/>
                <w:szCs w:val="24"/>
                <w:lang w:val="ru-RU"/>
              </w:rPr>
              <w:t>, дія якого не закінчена.</w:t>
            </w:r>
          </w:p>
        </w:tc>
      </w:tr>
    </w:tbl>
    <w:p w:rsidR="00444F64" w:rsidRPr="002134EC" w:rsidRDefault="00444F64" w:rsidP="00444F64">
      <w:pPr>
        <w:spacing w:before="240" w:after="0" w:line="240" w:lineRule="auto"/>
        <w:ind w:firstLine="720"/>
        <w:jc w:val="both"/>
        <w:rPr>
          <w:rFonts w:ascii="Times New Roman" w:eastAsia="Times New Roman" w:hAnsi="Times New Roman" w:cs="Times New Roman"/>
          <w:sz w:val="24"/>
          <w:szCs w:val="24"/>
        </w:rPr>
      </w:pPr>
      <w:r w:rsidRPr="002134EC">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4F64" w:rsidRPr="00444F64" w:rsidRDefault="00444F64" w:rsidP="00444F64">
      <w:pPr>
        <w:spacing w:before="240" w:after="0" w:line="240" w:lineRule="auto"/>
        <w:jc w:val="both"/>
        <w:rPr>
          <w:rFonts w:ascii="Times New Roman" w:eastAsia="Times New Roman" w:hAnsi="Times New Roman" w:cs="Times New Roman"/>
          <w:b/>
          <w:color w:val="000000"/>
          <w:sz w:val="24"/>
          <w:szCs w:val="24"/>
          <w:lang w:val="ru-RU"/>
        </w:rPr>
      </w:pPr>
      <w:r w:rsidRPr="00444F64">
        <w:rPr>
          <w:rFonts w:ascii="Times New Roman" w:eastAsia="Times New Roman" w:hAnsi="Times New Roman" w:cs="Times New Roman"/>
          <w:b/>
          <w:sz w:val="24"/>
          <w:szCs w:val="24"/>
          <w:lang w:val="ru-RU"/>
        </w:rPr>
        <w:t xml:space="preserve">2.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ідтвердження відповідності УЧАСНИКА  вимогам,</w:t>
      </w:r>
      <w:r w:rsidR="00A33D90">
        <w:rPr>
          <w:rFonts w:ascii="Times New Roman" w:eastAsia="Times New Roman" w:hAnsi="Times New Roman" w:cs="Times New Roman"/>
          <w:b/>
          <w:color w:val="000000"/>
          <w:sz w:val="24"/>
          <w:szCs w:val="24"/>
          <w:lang w:val="ru-RU"/>
        </w:rPr>
        <w:t xml:space="preserve"> визначеним у статті 17 Закону «</w:t>
      </w:r>
      <w:r w:rsidRPr="00444F64">
        <w:rPr>
          <w:rFonts w:ascii="Times New Roman" w:eastAsia="Times New Roman" w:hAnsi="Times New Roman" w:cs="Times New Roman"/>
          <w:b/>
          <w:color w:val="000000"/>
          <w:sz w:val="24"/>
          <w:szCs w:val="24"/>
          <w:lang w:val="ru-RU"/>
        </w:rPr>
        <w:t>Про публічні закупівлі</w:t>
      </w:r>
      <w:r w:rsidR="00A33D90">
        <w:rPr>
          <w:rFonts w:ascii="Times New Roman" w:eastAsia="Times New Roman" w:hAnsi="Times New Roman" w:cs="Times New Roman"/>
          <w:b/>
          <w:color w:val="000000"/>
          <w:sz w:val="24"/>
          <w:szCs w:val="24"/>
          <w:lang w:val="ru-RU"/>
        </w:rPr>
        <w:t>»</w:t>
      </w:r>
      <w:r w:rsidRPr="00444F64">
        <w:rPr>
          <w:rFonts w:ascii="Times New Roman" w:eastAsia="Times New Roman" w:hAnsi="Times New Roman" w:cs="Times New Roman"/>
          <w:b/>
          <w:color w:val="000000"/>
          <w:sz w:val="24"/>
          <w:szCs w:val="24"/>
          <w:lang w:val="ru-RU"/>
        </w:rPr>
        <w:t xml:space="preserve"> (далі – Закон) відповідно до вимог Особливостей.</w:t>
      </w:r>
    </w:p>
    <w:p w:rsidR="00444F64" w:rsidRPr="00444F64" w:rsidRDefault="00444F64" w:rsidP="00A33D9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sz w:val="24"/>
          <w:szCs w:val="24"/>
          <w:lang w:val="ru-RU"/>
        </w:rPr>
        <w:t>Учасник процедури закупі</w:t>
      </w:r>
      <w:proofErr w:type="gramStart"/>
      <w:r w:rsidRPr="00444F64">
        <w:rPr>
          <w:rFonts w:ascii="Times New Roman" w:eastAsia="Times New Roman" w:hAnsi="Times New Roman" w:cs="Times New Roman"/>
          <w:sz w:val="24"/>
          <w:szCs w:val="24"/>
          <w:lang w:val="ru-RU"/>
        </w:rPr>
        <w:t>вл</w:t>
      </w:r>
      <w:proofErr w:type="gramEnd"/>
      <w:r w:rsidRPr="00444F64">
        <w:rPr>
          <w:rFonts w:ascii="Times New Roman" w:eastAsia="Times New Roman" w:hAnsi="Times New Roman" w:cs="Times New Roman"/>
          <w:sz w:val="24"/>
          <w:szCs w:val="24"/>
          <w:lang w:val="ru-RU"/>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44F64" w:rsidRPr="00444F64" w:rsidRDefault="00444F64" w:rsidP="00A33D9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sz w:val="24"/>
          <w:szCs w:val="24"/>
          <w:lang w:val="ru-RU"/>
        </w:rPr>
        <w:t>Замовник не вимагає від учасника процедури закупі</w:t>
      </w:r>
      <w:proofErr w:type="gramStart"/>
      <w:r w:rsidRPr="00444F64">
        <w:rPr>
          <w:rFonts w:ascii="Times New Roman" w:eastAsia="Times New Roman" w:hAnsi="Times New Roman" w:cs="Times New Roman"/>
          <w:sz w:val="24"/>
          <w:szCs w:val="24"/>
          <w:lang w:val="ru-RU"/>
        </w:rPr>
        <w:t>вл</w:t>
      </w:r>
      <w:proofErr w:type="gramEnd"/>
      <w:r w:rsidRPr="00444F64">
        <w:rPr>
          <w:rFonts w:ascii="Times New Roman" w:eastAsia="Times New Roman" w:hAnsi="Times New Roman" w:cs="Times New Roman"/>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44F64" w:rsidRPr="00444F64" w:rsidRDefault="00444F64" w:rsidP="00444F6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ru-RU"/>
        </w:rPr>
      </w:pPr>
      <w:r w:rsidRPr="00444F64">
        <w:rPr>
          <w:rFonts w:ascii="Times New Roman" w:eastAsia="Times New Roman" w:hAnsi="Times New Roman" w:cs="Times New Roman"/>
          <w:b/>
          <w:sz w:val="24"/>
          <w:szCs w:val="24"/>
          <w:lang w:val="ru-RU"/>
        </w:rPr>
        <w:t xml:space="preserve">3. </w:t>
      </w:r>
      <w:r w:rsidRPr="00444F64">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 xml:space="preserve">ідтвердження відповідності ПЕРЕМОЖЦЯ вимогам, визначеним у статті 17 Закону  </w:t>
      </w:r>
      <w:r w:rsidR="00A33D90">
        <w:rPr>
          <w:rFonts w:ascii="Times New Roman" w:eastAsia="Times New Roman" w:hAnsi="Times New Roman" w:cs="Times New Roman"/>
          <w:b/>
          <w:color w:val="000000"/>
          <w:sz w:val="24"/>
          <w:szCs w:val="24"/>
          <w:lang w:val="ru-RU"/>
        </w:rPr>
        <w:t>«</w:t>
      </w:r>
      <w:r w:rsidRPr="00444F64">
        <w:rPr>
          <w:rFonts w:ascii="Times New Roman" w:eastAsia="Times New Roman" w:hAnsi="Times New Roman" w:cs="Times New Roman"/>
          <w:b/>
          <w:color w:val="000000"/>
          <w:sz w:val="24"/>
          <w:szCs w:val="24"/>
          <w:lang w:val="ru-RU"/>
        </w:rPr>
        <w:t>Про публічні закупівлі</w:t>
      </w:r>
      <w:r w:rsidR="00A33D90">
        <w:rPr>
          <w:rFonts w:ascii="Times New Roman" w:eastAsia="Times New Roman" w:hAnsi="Times New Roman" w:cs="Times New Roman"/>
          <w:b/>
          <w:color w:val="000000"/>
          <w:sz w:val="24"/>
          <w:szCs w:val="24"/>
          <w:lang w:val="ru-RU"/>
        </w:rPr>
        <w:t>»</w:t>
      </w:r>
      <w:r w:rsidRPr="00444F64">
        <w:rPr>
          <w:rFonts w:ascii="Times New Roman" w:eastAsia="Times New Roman" w:hAnsi="Times New Roman" w:cs="Times New Roman"/>
          <w:b/>
          <w:color w:val="000000"/>
          <w:sz w:val="24"/>
          <w:szCs w:val="24"/>
          <w:lang w:val="ru-RU"/>
        </w:rPr>
        <w:t xml:space="preserve">  відповідно до вимог Особливостей:</w:t>
      </w:r>
    </w:p>
    <w:p w:rsidR="00444F64" w:rsidRPr="00444F64" w:rsidRDefault="00444F64" w:rsidP="00A33D90">
      <w:pPr>
        <w:spacing w:after="0" w:line="240" w:lineRule="auto"/>
        <w:jc w:val="both"/>
        <w:rPr>
          <w:rFonts w:ascii="Times New Roman" w:eastAsia="Times New Roman" w:hAnsi="Times New Roman" w:cs="Times New Roman"/>
          <w:b/>
          <w:sz w:val="24"/>
          <w:szCs w:val="24"/>
          <w:lang w:val="ru-RU"/>
        </w:rPr>
      </w:pPr>
      <w:r w:rsidRPr="00444F64">
        <w:rPr>
          <w:rFonts w:ascii="Times New Roman" w:eastAsia="Times New Roman" w:hAnsi="Times New Roman" w:cs="Times New Roman"/>
          <w:sz w:val="24"/>
          <w:szCs w:val="24"/>
          <w:highlight w:val="white"/>
          <w:lang w:val="ru-RU"/>
        </w:rPr>
        <w:t>Замовник зобов’язаний відхилити тендерну пропозицію переможця процедури закупі</w:t>
      </w:r>
      <w:proofErr w:type="gramStart"/>
      <w:r w:rsidRPr="00444F64">
        <w:rPr>
          <w:rFonts w:ascii="Times New Roman" w:eastAsia="Times New Roman" w:hAnsi="Times New Roman" w:cs="Times New Roman"/>
          <w:sz w:val="24"/>
          <w:szCs w:val="24"/>
          <w:highlight w:val="white"/>
          <w:lang w:val="ru-RU"/>
        </w:rPr>
        <w:t>вл</w:t>
      </w:r>
      <w:proofErr w:type="gramEnd"/>
      <w:r w:rsidRPr="00444F64">
        <w:rPr>
          <w:rFonts w:ascii="Times New Roman" w:eastAsia="Times New Roman" w:hAnsi="Times New Roman" w:cs="Times New Roman"/>
          <w:sz w:val="24"/>
          <w:szCs w:val="24"/>
          <w:highlight w:val="white"/>
          <w:lang w:val="ru-RU"/>
        </w:rPr>
        <w:t>і в разі, коли наявні підстави, визначені статтею 17 Закону (крім пункту 13 частини першої статті 17 Закону).</w:t>
      </w:r>
    </w:p>
    <w:p w:rsidR="00444F64" w:rsidRPr="00444F64" w:rsidRDefault="00444F64" w:rsidP="00A33D90">
      <w:pPr>
        <w:spacing w:after="0" w:line="240" w:lineRule="auto"/>
        <w:jc w:val="both"/>
        <w:rPr>
          <w:rFonts w:ascii="Times New Roman" w:eastAsia="Times New Roman" w:hAnsi="Times New Roman" w:cs="Times New Roman"/>
          <w:color w:val="000000"/>
          <w:sz w:val="24"/>
          <w:szCs w:val="24"/>
          <w:lang w:val="ru-RU"/>
        </w:rPr>
      </w:pPr>
      <w:r w:rsidRPr="00444F64">
        <w:rPr>
          <w:rFonts w:ascii="Times New Roman" w:eastAsia="Times New Roman" w:hAnsi="Times New Roman" w:cs="Times New Roman"/>
          <w:b/>
          <w:sz w:val="24"/>
          <w:szCs w:val="24"/>
          <w:lang w:val="ru-RU"/>
        </w:rPr>
        <w:t>Переможець процедури закупі</w:t>
      </w:r>
      <w:proofErr w:type="gramStart"/>
      <w:r w:rsidRPr="00444F64">
        <w:rPr>
          <w:rFonts w:ascii="Times New Roman" w:eastAsia="Times New Roman" w:hAnsi="Times New Roman" w:cs="Times New Roman"/>
          <w:b/>
          <w:sz w:val="24"/>
          <w:szCs w:val="24"/>
          <w:lang w:val="ru-RU"/>
        </w:rPr>
        <w:t>вл</w:t>
      </w:r>
      <w:proofErr w:type="gramEnd"/>
      <w:r w:rsidRPr="00444F64">
        <w:rPr>
          <w:rFonts w:ascii="Times New Roman" w:eastAsia="Times New Roman" w:hAnsi="Times New Roman" w:cs="Times New Roman"/>
          <w:b/>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444F64">
        <w:rPr>
          <w:rFonts w:ascii="Times New Roman" w:eastAsia="Times New Roman" w:hAnsi="Times New Roman" w:cs="Times New Roman"/>
          <w:b/>
          <w:sz w:val="24"/>
          <w:szCs w:val="24"/>
          <w:lang w:val="ru-RU"/>
        </w:rPr>
        <w:t>другою</w:t>
      </w:r>
      <w:proofErr w:type="gramEnd"/>
      <w:r w:rsidRPr="00444F64">
        <w:rPr>
          <w:rFonts w:ascii="Times New Roman" w:eastAsia="Times New Roman" w:hAnsi="Times New Roman" w:cs="Times New Roman"/>
          <w:b/>
          <w:sz w:val="24"/>
          <w:szCs w:val="24"/>
          <w:lang w:val="ru-RU"/>
        </w:rPr>
        <w:t xml:space="preserve"> статті 17 Закону. </w:t>
      </w:r>
    </w:p>
    <w:p w:rsidR="00444F64" w:rsidRPr="00444F64" w:rsidRDefault="00444F64" w:rsidP="00A33D90">
      <w:pPr>
        <w:spacing w:after="0" w:line="240" w:lineRule="auto"/>
        <w:rPr>
          <w:rFonts w:ascii="Times New Roman" w:eastAsia="Times New Roman" w:hAnsi="Times New Roman" w:cs="Times New Roman"/>
          <w:color w:val="000000"/>
          <w:sz w:val="24"/>
          <w:szCs w:val="24"/>
          <w:lang w:val="ru-RU"/>
        </w:rPr>
      </w:pPr>
    </w:p>
    <w:p w:rsidR="00444F64" w:rsidRPr="00444F64" w:rsidRDefault="00444F64" w:rsidP="00A33D90">
      <w:pPr>
        <w:spacing w:after="0" w:line="240" w:lineRule="auto"/>
        <w:rPr>
          <w:rFonts w:ascii="Times New Roman" w:eastAsia="Times New Roman" w:hAnsi="Times New Roman" w:cs="Times New Roman"/>
          <w:b/>
          <w:color w:val="000000"/>
          <w:sz w:val="24"/>
          <w:szCs w:val="24"/>
          <w:lang w:val="ru-RU"/>
        </w:rPr>
      </w:pPr>
      <w:r w:rsidRPr="00444F64">
        <w:rPr>
          <w:rFonts w:ascii="Times New Roman" w:eastAsia="Times New Roman" w:hAnsi="Times New Roman" w:cs="Times New Roman"/>
          <w:color w:val="000000"/>
          <w:sz w:val="24"/>
          <w:szCs w:val="24"/>
          <w:lang w:val="ru-RU"/>
        </w:rPr>
        <w:t> </w:t>
      </w:r>
      <w:r w:rsidRPr="00444F64">
        <w:rPr>
          <w:rFonts w:ascii="Times New Roman" w:eastAsia="Times New Roman" w:hAnsi="Times New Roman" w:cs="Times New Roman"/>
          <w:b/>
          <w:color w:val="000000"/>
          <w:sz w:val="24"/>
          <w:szCs w:val="24"/>
          <w:lang w:val="ru-RU"/>
        </w:rPr>
        <w:t xml:space="preserve">3.1. Документи, які надаються  ПЕРЕМОЖЦЕМ (юридичною </w:t>
      </w:r>
      <w:proofErr w:type="gramStart"/>
      <w:r w:rsidRPr="00444F64">
        <w:rPr>
          <w:rFonts w:ascii="Times New Roman" w:eastAsia="Times New Roman" w:hAnsi="Times New Roman" w:cs="Times New Roman"/>
          <w:b/>
          <w:color w:val="000000"/>
          <w:sz w:val="24"/>
          <w:szCs w:val="24"/>
          <w:lang w:val="ru-RU"/>
        </w:rPr>
        <w:t>особою</w:t>
      </w:r>
      <w:proofErr w:type="gramEnd"/>
      <w:r w:rsidRPr="00444F64">
        <w:rPr>
          <w:rFonts w:ascii="Times New Roman" w:eastAsia="Times New Roman" w:hAnsi="Times New Roman" w:cs="Times New Roman"/>
          <w:b/>
          <w:color w:val="000000"/>
          <w:sz w:val="24"/>
          <w:szCs w:val="24"/>
          <w:lang w:val="ru-RU"/>
        </w:rPr>
        <w:t>):</w:t>
      </w:r>
    </w:p>
    <w:tbl>
      <w:tblPr>
        <w:tblW w:w="9618" w:type="dxa"/>
        <w:tblInd w:w="-100" w:type="dxa"/>
        <w:tblLayout w:type="fixed"/>
        <w:tblLook w:val="0400" w:firstRow="0" w:lastRow="0" w:firstColumn="0" w:lastColumn="0" w:noHBand="0" w:noVBand="1"/>
      </w:tblPr>
      <w:tblGrid>
        <w:gridCol w:w="765"/>
        <w:gridCol w:w="4350"/>
        <w:gridCol w:w="4503"/>
      </w:tblGrid>
      <w:tr w:rsidR="00444F64" w:rsidRPr="00444F64" w:rsidTr="00A33D90">
        <w:trPr>
          <w:trHeight w:val="11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w:t>
            </w:r>
          </w:p>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sz w:val="24"/>
                <w:szCs w:val="24"/>
                <w:lang w:val="ru-RU"/>
              </w:rPr>
              <w:t>з</w:t>
            </w:r>
            <w:r w:rsidRPr="00444F64">
              <w:rPr>
                <w:rFonts w:ascii="Times New Roman" w:eastAsia="Times New Roman" w:hAnsi="Times New Roman" w:cs="Times New Roman"/>
                <w:b/>
                <w:color w:val="000000"/>
                <w:sz w:val="24"/>
                <w:szCs w:val="24"/>
                <w:lang w:val="ru-RU"/>
              </w:rPr>
              <w:t>/</w:t>
            </w:r>
            <w:proofErr w:type="gramStart"/>
            <w:r w:rsidRPr="00444F64">
              <w:rPr>
                <w:rFonts w:ascii="Times New Roman" w:eastAsia="Times New Roman" w:hAnsi="Times New Roman" w:cs="Times New Roman"/>
                <w:b/>
                <w:color w:val="000000"/>
                <w:sz w:val="24"/>
                <w:szCs w:val="24"/>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Вимоги статті 17 Закону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444F64" w:rsidRPr="00444F64" w:rsidTr="002134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Інформаційна довідка з Єдиного державного реєстру осіб, які вчинили корупційні або </w:t>
            </w:r>
            <w:proofErr w:type="gramStart"/>
            <w:r w:rsidRPr="00444F64">
              <w:rPr>
                <w:rFonts w:ascii="Times New Roman" w:eastAsia="Times New Roman" w:hAnsi="Times New Roman" w:cs="Times New Roman"/>
                <w:b/>
                <w:color w:val="000000"/>
                <w:sz w:val="24"/>
                <w:szCs w:val="24"/>
                <w:lang w:val="ru-RU"/>
              </w:rPr>
              <w:t>пов’язан</w:t>
            </w:r>
            <w:proofErr w:type="gramEnd"/>
            <w:r w:rsidRPr="00444F64">
              <w:rPr>
                <w:rFonts w:ascii="Times New Roman" w:eastAsia="Times New Roman" w:hAnsi="Times New Roman" w:cs="Times New Roman"/>
                <w:b/>
                <w:color w:val="000000"/>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444F64">
              <w:rPr>
                <w:rFonts w:ascii="Times New Roman" w:eastAsia="Times New Roman" w:hAnsi="Times New Roman" w:cs="Times New Roman"/>
                <w:b/>
                <w:color w:val="000000"/>
                <w:sz w:val="24"/>
                <w:szCs w:val="24"/>
                <w:lang w:val="ru-RU"/>
              </w:rPr>
              <w:t>пов’язан</w:t>
            </w:r>
            <w:proofErr w:type="gramEnd"/>
            <w:r w:rsidRPr="00444F64">
              <w:rPr>
                <w:rFonts w:ascii="Times New Roman" w:eastAsia="Times New Roman" w:hAnsi="Times New Roman" w:cs="Times New Roman"/>
                <w:b/>
                <w:color w:val="000000"/>
                <w:sz w:val="24"/>
                <w:szCs w:val="24"/>
                <w:lang w:val="ru-RU"/>
              </w:rPr>
              <w:t>і з корупцією правопорушення, яка не стосується запитувача.</w:t>
            </w:r>
          </w:p>
        </w:tc>
      </w:tr>
      <w:tr w:rsidR="00444F64" w:rsidRPr="00444F64" w:rsidTr="002134E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sz w:val="24"/>
                <w:szCs w:val="24"/>
                <w:highlight w:val="white"/>
                <w:lang w:val="ru-RU"/>
              </w:rPr>
              <w:t>Службова (посадова) особа учасника процедури закупі</w:t>
            </w:r>
            <w:proofErr w:type="gramStart"/>
            <w:r w:rsidRPr="00444F64">
              <w:rPr>
                <w:rFonts w:ascii="Times New Roman" w:eastAsia="Times New Roman" w:hAnsi="Times New Roman" w:cs="Times New Roman"/>
                <w:sz w:val="24"/>
                <w:szCs w:val="24"/>
                <w:highlight w:val="white"/>
                <w:lang w:val="ru-RU"/>
              </w:rPr>
              <w:t>вл</w:t>
            </w:r>
            <w:proofErr w:type="gramEnd"/>
            <w:r w:rsidRPr="00444F64">
              <w:rPr>
                <w:rFonts w:ascii="Times New Roman" w:eastAsia="Times New Roman" w:hAnsi="Times New Roman" w:cs="Times New Roman"/>
                <w:sz w:val="24"/>
                <w:szCs w:val="24"/>
                <w:highlight w:val="white"/>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44F64">
              <w:rPr>
                <w:rFonts w:ascii="Times New Roman" w:eastAsia="Times New Roman" w:hAnsi="Times New Roman" w:cs="Times New Roman"/>
                <w:b/>
                <w:sz w:val="24"/>
                <w:szCs w:val="24"/>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444F64">
              <w:rPr>
                <w:rFonts w:ascii="Times New Roman" w:eastAsia="Times New Roman" w:hAnsi="Times New Roman" w:cs="Times New Roman"/>
                <w:b/>
                <w:color w:val="000000"/>
                <w:sz w:val="24"/>
                <w:szCs w:val="24"/>
                <w:lang w:val="ru-RU"/>
              </w:rPr>
              <w:t>Обл</w:t>
            </w:r>
            <w:proofErr w:type="gramEnd"/>
            <w:r w:rsidRPr="00444F64">
              <w:rPr>
                <w:rFonts w:ascii="Times New Roman" w:eastAsia="Times New Roman" w:hAnsi="Times New Roman" w:cs="Times New Roman"/>
                <w:b/>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44F64">
              <w:rPr>
                <w:rFonts w:ascii="Times New Roman" w:eastAsia="Times New Roman" w:hAnsi="Times New Roman" w:cs="Times New Roman"/>
                <w:color w:val="000000"/>
                <w:sz w:val="24"/>
                <w:szCs w:val="24"/>
                <w:lang w:val="ru-RU"/>
              </w:rPr>
              <w:t xml:space="preserve">Документ </w:t>
            </w:r>
            <w:proofErr w:type="gramStart"/>
            <w:r w:rsidRPr="00444F64">
              <w:rPr>
                <w:rFonts w:ascii="Times New Roman" w:eastAsia="Times New Roman" w:hAnsi="Times New Roman" w:cs="Times New Roman"/>
                <w:color w:val="000000"/>
                <w:sz w:val="24"/>
                <w:szCs w:val="24"/>
                <w:lang w:val="ru-RU"/>
              </w:rPr>
              <w:t>повинен</w:t>
            </w:r>
            <w:proofErr w:type="gramEnd"/>
            <w:r w:rsidRPr="00444F64">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444F64" w:rsidRPr="00444F64" w:rsidTr="00A33D90">
        <w:trPr>
          <w:trHeight w:val="33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sz w:val="24"/>
                <w:szCs w:val="24"/>
                <w:highlight w:val="white"/>
                <w:lang w:val="ru-RU"/>
              </w:rPr>
              <w:t>Службову (посадову) особу учасника процедури закупі</w:t>
            </w:r>
            <w:proofErr w:type="gramStart"/>
            <w:r w:rsidRPr="00444F64">
              <w:rPr>
                <w:rFonts w:ascii="Times New Roman" w:eastAsia="Times New Roman" w:hAnsi="Times New Roman" w:cs="Times New Roman"/>
                <w:sz w:val="24"/>
                <w:szCs w:val="24"/>
                <w:highlight w:val="white"/>
                <w:lang w:val="ru-RU"/>
              </w:rPr>
              <w:t>вл</w:t>
            </w:r>
            <w:proofErr w:type="gramEnd"/>
            <w:r w:rsidRPr="00444F64">
              <w:rPr>
                <w:rFonts w:ascii="Times New Roman" w:eastAsia="Times New Roman" w:hAnsi="Times New Roman" w:cs="Times New Roman"/>
                <w:sz w:val="24"/>
                <w:szCs w:val="24"/>
                <w:highlight w:val="white"/>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44F64">
              <w:rPr>
                <w:rFonts w:ascii="Times New Roman" w:eastAsia="Times New Roman" w:hAnsi="Times New Roman" w:cs="Times New Roman"/>
                <w:b/>
                <w:sz w:val="24"/>
                <w:szCs w:val="24"/>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444F64" w:rsidRPr="00444F64" w:rsidTr="002134E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b/>
                <w:sz w:val="24"/>
                <w:szCs w:val="24"/>
                <w:lang w:val="ru-RU"/>
              </w:rPr>
            </w:pPr>
            <w:r w:rsidRPr="00444F64">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Учасник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44F64">
              <w:rPr>
                <w:rFonts w:ascii="Times New Roman" w:eastAsia="Times New Roman" w:hAnsi="Times New Roman" w:cs="Times New Roman"/>
                <w:sz w:val="24"/>
                <w:szCs w:val="24"/>
                <w:lang w:val="ru-RU"/>
              </w:rPr>
              <w:t>—</w:t>
            </w:r>
            <w:r w:rsidRPr="00444F64">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lastRenderedPageBreak/>
              <w:t>Довідка в довільній формі</w:t>
            </w:r>
            <w:r w:rsidRPr="00444F64">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w:t>
            </w:r>
            <w:r w:rsidRPr="00444F64">
              <w:rPr>
                <w:rFonts w:ascii="Times New Roman" w:eastAsia="Times New Roman" w:hAnsi="Times New Roman" w:cs="Times New Roman"/>
                <w:color w:val="000000"/>
                <w:sz w:val="24"/>
                <w:szCs w:val="24"/>
                <w:lang w:val="ru-RU"/>
              </w:rPr>
              <w:lastRenderedPageBreak/>
              <w:t xml:space="preserve">вигляді штрафів та/або відшкодування збитків, не було, або довідка з інформацією про те, що він надав </w:t>
            </w:r>
            <w:proofErr w:type="gramStart"/>
            <w:r w:rsidRPr="00444F64">
              <w:rPr>
                <w:rFonts w:ascii="Times New Roman" w:eastAsia="Times New Roman" w:hAnsi="Times New Roman" w:cs="Times New Roman"/>
                <w:color w:val="000000"/>
                <w:sz w:val="24"/>
                <w:szCs w:val="24"/>
                <w:lang w:val="ru-RU"/>
              </w:rPr>
              <w:t>п</w:t>
            </w:r>
            <w:proofErr w:type="gramEnd"/>
            <w:r w:rsidRPr="00444F64">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44F64" w:rsidRPr="00444F64" w:rsidRDefault="00444F64" w:rsidP="00444F64">
      <w:pPr>
        <w:spacing w:after="0" w:line="240" w:lineRule="auto"/>
        <w:rPr>
          <w:rFonts w:ascii="Times New Roman" w:eastAsia="Times New Roman" w:hAnsi="Times New Roman" w:cs="Times New Roman"/>
          <w:b/>
          <w:color w:val="000000"/>
          <w:sz w:val="24"/>
          <w:szCs w:val="24"/>
          <w:lang w:val="ru-RU"/>
        </w:rPr>
      </w:pPr>
    </w:p>
    <w:p w:rsidR="00444F64" w:rsidRPr="00444F64" w:rsidRDefault="00444F64" w:rsidP="00444F64">
      <w:pPr>
        <w:spacing w:before="24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444F64">
        <w:rPr>
          <w:rFonts w:ascii="Times New Roman" w:eastAsia="Times New Roman" w:hAnsi="Times New Roman" w:cs="Times New Roman"/>
          <w:b/>
          <w:sz w:val="24"/>
          <w:szCs w:val="24"/>
          <w:lang w:val="ru-RU"/>
        </w:rPr>
        <w:t xml:space="preserve"> —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ідприємцем):</w:t>
      </w:r>
    </w:p>
    <w:tbl>
      <w:tblPr>
        <w:tblW w:w="9619" w:type="dxa"/>
        <w:tblInd w:w="-100" w:type="dxa"/>
        <w:tblLayout w:type="fixed"/>
        <w:tblLook w:val="0400" w:firstRow="0" w:lastRow="0" w:firstColumn="0" w:lastColumn="0" w:noHBand="0" w:noVBand="1"/>
      </w:tblPr>
      <w:tblGrid>
        <w:gridCol w:w="626"/>
        <w:gridCol w:w="4388"/>
        <w:gridCol w:w="4605"/>
      </w:tblGrid>
      <w:tr w:rsidR="00444F64" w:rsidRPr="00444F64" w:rsidTr="00A33D90">
        <w:trPr>
          <w:trHeight w:val="114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w:t>
            </w:r>
          </w:p>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sz w:val="24"/>
                <w:szCs w:val="24"/>
                <w:lang w:val="ru-RU"/>
              </w:rPr>
              <w:t>з</w:t>
            </w:r>
            <w:r w:rsidRPr="00444F64">
              <w:rPr>
                <w:rFonts w:ascii="Times New Roman" w:eastAsia="Times New Roman" w:hAnsi="Times New Roman" w:cs="Times New Roman"/>
                <w:b/>
                <w:color w:val="000000"/>
                <w:sz w:val="24"/>
                <w:szCs w:val="24"/>
                <w:lang w:val="ru-RU"/>
              </w:rPr>
              <w:t>/</w:t>
            </w:r>
            <w:proofErr w:type="gramStart"/>
            <w:r w:rsidRPr="00444F64">
              <w:rPr>
                <w:rFonts w:ascii="Times New Roman" w:eastAsia="Times New Roman" w:hAnsi="Times New Roman" w:cs="Times New Roman"/>
                <w:b/>
                <w:color w:val="000000"/>
                <w:sz w:val="24"/>
                <w:szCs w:val="24"/>
                <w:lang w:val="ru-RU"/>
              </w:rPr>
              <w:t>п</w:t>
            </w:r>
            <w:proofErr w:type="gramEnd"/>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Вимоги статті 17 Закону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444F64" w:rsidRPr="00444F64" w:rsidTr="00A33D90">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Інформаційна довідка з Єдиного державного реєстру осіб, які вчинили корупційні або </w:t>
            </w:r>
            <w:proofErr w:type="gramStart"/>
            <w:r w:rsidRPr="00444F64">
              <w:rPr>
                <w:rFonts w:ascii="Times New Roman" w:eastAsia="Times New Roman" w:hAnsi="Times New Roman" w:cs="Times New Roman"/>
                <w:b/>
                <w:color w:val="000000"/>
                <w:sz w:val="24"/>
                <w:szCs w:val="24"/>
                <w:lang w:val="ru-RU"/>
              </w:rPr>
              <w:t>пов’язан</w:t>
            </w:r>
            <w:proofErr w:type="gramEnd"/>
            <w:r w:rsidRPr="00444F64">
              <w:rPr>
                <w:rFonts w:ascii="Times New Roman" w:eastAsia="Times New Roman" w:hAnsi="Times New Roman" w:cs="Times New Roman"/>
                <w:b/>
                <w:color w:val="000000"/>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444F64">
              <w:rPr>
                <w:rFonts w:ascii="Times New Roman" w:eastAsia="Times New Roman" w:hAnsi="Times New Roman" w:cs="Times New Roman"/>
                <w:b/>
                <w:color w:val="000000"/>
                <w:sz w:val="24"/>
                <w:szCs w:val="24"/>
                <w:lang w:val="ru-RU"/>
              </w:rPr>
              <w:t>пов’язан</w:t>
            </w:r>
            <w:proofErr w:type="gramEnd"/>
            <w:r w:rsidRPr="00444F64">
              <w:rPr>
                <w:rFonts w:ascii="Times New Roman" w:eastAsia="Times New Roman" w:hAnsi="Times New Roman" w:cs="Times New Roman"/>
                <w:b/>
                <w:color w:val="000000"/>
                <w:sz w:val="24"/>
                <w:szCs w:val="24"/>
                <w:lang w:val="ru-RU"/>
              </w:rPr>
              <w:t>і з корупцією правопорушення, яка не стосується запитувача.</w:t>
            </w:r>
          </w:p>
        </w:tc>
      </w:tr>
      <w:tr w:rsidR="00444F64" w:rsidRPr="00444F64" w:rsidTr="00A33D90">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Фізична особа, яка є учасником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444F64">
              <w:rPr>
                <w:rFonts w:ascii="Times New Roman" w:eastAsia="Times New Roman" w:hAnsi="Times New Roman" w:cs="Times New Roman"/>
                <w:b/>
                <w:color w:val="000000"/>
                <w:sz w:val="24"/>
                <w:szCs w:val="24"/>
                <w:lang w:val="ru-RU"/>
              </w:rPr>
              <w:t>Обл</w:t>
            </w:r>
            <w:proofErr w:type="gramEnd"/>
            <w:r w:rsidRPr="00444F64">
              <w:rPr>
                <w:rFonts w:ascii="Times New Roman" w:eastAsia="Times New Roman" w:hAnsi="Times New Roman" w:cs="Times New Roman"/>
                <w:b/>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44F64">
              <w:rPr>
                <w:rFonts w:ascii="Times New Roman" w:eastAsia="Times New Roman" w:hAnsi="Times New Roman" w:cs="Times New Roman"/>
                <w:color w:val="000000"/>
                <w:sz w:val="24"/>
                <w:szCs w:val="24"/>
                <w:lang w:val="ru-RU"/>
              </w:rPr>
              <w:t xml:space="preserve">Документ </w:t>
            </w:r>
            <w:proofErr w:type="gramStart"/>
            <w:r w:rsidRPr="00444F64">
              <w:rPr>
                <w:rFonts w:ascii="Times New Roman" w:eastAsia="Times New Roman" w:hAnsi="Times New Roman" w:cs="Times New Roman"/>
                <w:color w:val="000000"/>
                <w:sz w:val="24"/>
                <w:szCs w:val="24"/>
                <w:lang w:val="ru-RU"/>
              </w:rPr>
              <w:t>повинен</w:t>
            </w:r>
            <w:proofErr w:type="gramEnd"/>
            <w:r w:rsidRPr="00444F64">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444F64" w:rsidRPr="00444F64" w:rsidTr="00A33D90">
        <w:trPr>
          <w:trHeight w:val="188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і людьми</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444F64" w:rsidRPr="00444F64" w:rsidTr="00A33D90">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b/>
                <w:sz w:val="24"/>
                <w:szCs w:val="24"/>
                <w:lang w:val="ru-RU"/>
              </w:rPr>
            </w:pPr>
            <w:r w:rsidRPr="00444F64">
              <w:rPr>
                <w:rFonts w:ascii="Times New Roman" w:eastAsia="Times New Roman" w:hAnsi="Times New Roman" w:cs="Times New Roman"/>
                <w:b/>
                <w:sz w:val="24"/>
                <w:szCs w:val="24"/>
                <w:lang w:val="ru-RU"/>
              </w:rPr>
              <w:t>5</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Учасник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w:t>
            </w:r>
            <w:r w:rsidRPr="00444F64">
              <w:rPr>
                <w:rFonts w:ascii="Times New Roman" w:eastAsia="Times New Roman" w:hAnsi="Times New Roman" w:cs="Times New Roman"/>
                <w:color w:val="000000"/>
                <w:sz w:val="24"/>
                <w:szCs w:val="24"/>
                <w:lang w:val="ru-RU"/>
              </w:rPr>
              <w:lastRenderedPageBreak/>
              <w:t xml:space="preserve">про закупівлю, що призвело до його дострокового розірвання, і було застосовано санкції у вигляді штрафів та/або відшкодування збитків </w:t>
            </w:r>
            <w:r w:rsidRPr="00444F64">
              <w:rPr>
                <w:rFonts w:ascii="Times New Roman" w:eastAsia="Times New Roman" w:hAnsi="Times New Roman" w:cs="Times New Roman"/>
                <w:sz w:val="24"/>
                <w:szCs w:val="24"/>
                <w:lang w:val="ru-RU"/>
              </w:rPr>
              <w:t>—</w:t>
            </w:r>
            <w:r w:rsidRPr="00444F64">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lastRenderedPageBreak/>
              <w:t>Довідка в довільній формі</w:t>
            </w:r>
            <w:r w:rsidRPr="00444F64">
              <w:rPr>
                <w:rFonts w:ascii="Times New Roman" w:eastAsia="Times New Roman" w:hAnsi="Times New Roman" w:cs="Times New Roman"/>
                <w:color w:val="000000"/>
                <w:sz w:val="24"/>
                <w:szCs w:val="24"/>
                <w:lang w:val="ru-RU"/>
              </w:rPr>
              <w:t xml:space="preserve">, яка містить інформацію про те, що між переможцем та замовником раніше не </w:t>
            </w:r>
            <w:r w:rsidRPr="00444F64">
              <w:rPr>
                <w:rFonts w:ascii="Times New Roman" w:eastAsia="Times New Roman" w:hAnsi="Times New Roman" w:cs="Times New Roman"/>
                <w:color w:val="000000"/>
                <w:sz w:val="24"/>
                <w:szCs w:val="24"/>
                <w:lang w:val="ru-RU"/>
              </w:rPr>
              <w:lastRenderedPageBreak/>
              <w:t>було укладено договорів, або про те, що переможець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44F64">
              <w:rPr>
                <w:rFonts w:ascii="Times New Roman" w:eastAsia="Times New Roman" w:hAnsi="Times New Roman" w:cs="Times New Roman"/>
                <w:color w:val="000000"/>
                <w:sz w:val="24"/>
                <w:szCs w:val="24"/>
                <w:lang w:val="ru-RU"/>
              </w:rPr>
              <w:t>п</w:t>
            </w:r>
            <w:proofErr w:type="gramEnd"/>
            <w:r w:rsidRPr="00444F64">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44F64" w:rsidRPr="002134EC" w:rsidRDefault="00444F64" w:rsidP="00444F64">
      <w:pPr>
        <w:shd w:val="clear" w:color="auto" w:fill="FFFFFF"/>
        <w:spacing w:before="120" w:after="0" w:line="240" w:lineRule="auto"/>
        <w:jc w:val="both"/>
        <w:rPr>
          <w:rFonts w:ascii="Times New Roman" w:eastAsia="Times New Roman" w:hAnsi="Times New Roman" w:cs="Times New Roman"/>
          <w:sz w:val="24"/>
          <w:szCs w:val="24"/>
        </w:rPr>
      </w:pPr>
      <w:r w:rsidRPr="002134EC">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444F64">
        <w:rPr>
          <w:rFonts w:ascii="Times New Roman" w:eastAsia="Times New Roman" w:hAnsi="Times New Roman" w:cs="Times New Roman"/>
          <w:b/>
          <w:i/>
          <w:sz w:val="24"/>
          <w:szCs w:val="24"/>
          <w:highlight w:val="white"/>
          <w:lang w:val="ru-RU"/>
        </w:rPr>
        <w:t> </w:t>
      </w:r>
    </w:p>
    <w:p w:rsidR="00444F64" w:rsidRPr="002134EC" w:rsidRDefault="00444F64" w:rsidP="00444F64">
      <w:pPr>
        <w:shd w:val="clear" w:color="auto" w:fill="FFFFFF"/>
        <w:spacing w:after="0" w:line="240" w:lineRule="auto"/>
        <w:rPr>
          <w:rFonts w:ascii="Times New Roman" w:eastAsia="Times New Roman" w:hAnsi="Times New Roman" w:cs="Times New Roman"/>
          <w:sz w:val="24"/>
          <w:szCs w:val="24"/>
        </w:rPr>
      </w:pPr>
      <w:r w:rsidRPr="00444F64">
        <w:rPr>
          <w:rFonts w:ascii="Times New Roman" w:eastAsia="Times New Roman" w:hAnsi="Times New Roman" w:cs="Times New Roman"/>
          <w:sz w:val="24"/>
          <w:szCs w:val="24"/>
          <w:lang w:val="ru-RU"/>
        </w:rPr>
        <w:t> </w:t>
      </w:r>
    </w:p>
    <w:p w:rsidR="00444F64" w:rsidRPr="00444F64" w:rsidRDefault="00444F64" w:rsidP="00444F64">
      <w:pPr>
        <w:shd w:val="clear" w:color="auto" w:fill="FFFFFF"/>
        <w:spacing w:after="0" w:line="240" w:lineRule="auto"/>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444F64">
        <w:rPr>
          <w:rFonts w:ascii="Times New Roman" w:eastAsia="Times New Roman" w:hAnsi="Times New Roman" w:cs="Times New Roman"/>
          <w:b/>
          <w:sz w:val="24"/>
          <w:szCs w:val="24"/>
          <w:lang w:val="ru-RU"/>
        </w:rPr>
        <w:t>—</w:t>
      </w:r>
      <w:r w:rsidRPr="00444F64">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444F64">
        <w:rPr>
          <w:rFonts w:ascii="Times New Roman" w:eastAsia="Times New Roman" w:hAnsi="Times New Roman" w:cs="Times New Roman"/>
          <w:b/>
          <w:sz w:val="24"/>
          <w:szCs w:val="24"/>
          <w:lang w:val="ru-RU"/>
        </w:rPr>
        <w:t xml:space="preserve"> —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ідприємців).</w:t>
      </w:r>
    </w:p>
    <w:tbl>
      <w:tblPr>
        <w:tblW w:w="9619" w:type="dxa"/>
        <w:tblInd w:w="-100" w:type="dxa"/>
        <w:tblLayout w:type="fixed"/>
        <w:tblLook w:val="0400" w:firstRow="0" w:lastRow="0" w:firstColumn="0" w:lastColumn="0" w:noHBand="0" w:noVBand="1"/>
      </w:tblPr>
      <w:tblGrid>
        <w:gridCol w:w="400"/>
        <w:gridCol w:w="9219"/>
      </w:tblGrid>
      <w:tr w:rsidR="00444F64" w:rsidRPr="00444F64" w:rsidTr="002134E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Інші документи від Учасника:</w:t>
            </w:r>
          </w:p>
        </w:tc>
      </w:tr>
      <w:tr w:rsidR="00444F64" w:rsidRPr="00444F64" w:rsidTr="002134E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Якщо тендерна пропозиція подається не керівником учасника, зазначеним у Єдиному державному реє</w:t>
            </w:r>
            <w:proofErr w:type="gramStart"/>
            <w:r w:rsidRPr="00444F64">
              <w:rPr>
                <w:rFonts w:ascii="Times New Roman" w:eastAsia="Times New Roman" w:hAnsi="Times New Roman" w:cs="Times New Roman"/>
                <w:color w:val="000000"/>
                <w:sz w:val="24"/>
                <w:szCs w:val="24"/>
                <w:lang w:val="ru-RU"/>
              </w:rPr>
              <w:t>стр</w:t>
            </w:r>
            <w:proofErr w:type="gramEnd"/>
            <w:r w:rsidRPr="00444F64">
              <w:rPr>
                <w:rFonts w:ascii="Times New Roman" w:eastAsia="Times New Roman" w:hAnsi="Times New Roman" w:cs="Times New Roman"/>
                <w:color w:val="000000"/>
                <w:sz w:val="24"/>
                <w:szCs w:val="24"/>
                <w:lang w:val="ru-RU"/>
              </w:rPr>
              <w:t xml:space="preserve">і юридичних осіб, фізичних осіб </w:t>
            </w:r>
            <w:r w:rsidRPr="00444F64">
              <w:rPr>
                <w:rFonts w:ascii="Times New Roman" w:eastAsia="Times New Roman" w:hAnsi="Times New Roman" w:cs="Times New Roman"/>
                <w:sz w:val="24"/>
                <w:szCs w:val="24"/>
                <w:lang w:val="ru-RU"/>
              </w:rPr>
              <w:t xml:space="preserve">— </w:t>
            </w:r>
            <w:r w:rsidRPr="00444F64">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444F64" w:rsidRPr="00444F64" w:rsidTr="002134E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39362A" w:rsidP="00444F64">
            <w:pPr>
              <w:spacing w:before="240"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20" w:right="120" w:hanging="2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444F64">
              <w:rPr>
                <w:rFonts w:ascii="Times New Roman" w:eastAsia="Times New Roman" w:hAnsi="Times New Roman" w:cs="Times New Roman"/>
                <w:color w:val="000000"/>
                <w:sz w:val="24"/>
                <w:szCs w:val="24"/>
                <w:lang w:val="ru-RU"/>
              </w:rPr>
              <w:t>пр</w:t>
            </w:r>
            <w:proofErr w:type="gramEnd"/>
            <w:r w:rsidRPr="00444F64">
              <w:rPr>
                <w:rFonts w:ascii="Times New Roman" w:eastAsia="Times New Roman" w:hAnsi="Times New Roman" w:cs="Times New Roman"/>
                <w:color w:val="000000"/>
                <w:sz w:val="24"/>
                <w:szCs w:val="24"/>
                <w:lang w:val="ru-RU"/>
              </w:rPr>
              <w:t>ізвище, ім’я по</w:t>
            </w:r>
            <w:r w:rsidRPr="00444F64">
              <w:rPr>
                <w:rFonts w:ascii="Times New Roman" w:eastAsia="Times New Roman" w:hAnsi="Times New Roman" w:cs="Times New Roman"/>
                <w:sz w:val="24"/>
                <w:szCs w:val="24"/>
                <w:lang w:val="ru-RU"/>
              </w:rPr>
              <w:t xml:space="preserve"> </w:t>
            </w:r>
            <w:r w:rsidRPr="00444F64">
              <w:rPr>
                <w:rFonts w:ascii="Times New Roman" w:eastAsia="Times New Roman" w:hAnsi="Times New Roman" w:cs="Times New Roman"/>
                <w:color w:val="000000"/>
                <w:sz w:val="24"/>
                <w:szCs w:val="24"/>
                <w:lang w:val="ru-RU"/>
              </w:rPr>
              <w:t xml:space="preserve">батькові засновника та/або кінцевого бенефіціарного власника, адреса його </w:t>
            </w:r>
            <w:r w:rsidRPr="00444F64">
              <w:rPr>
                <w:rFonts w:ascii="Times New Roman" w:eastAsia="Times New Roman" w:hAnsi="Times New Roman" w:cs="Times New Roman"/>
                <w:sz w:val="24"/>
                <w:szCs w:val="24"/>
                <w:lang w:val="ru-RU"/>
              </w:rPr>
              <w:t>місця проживання</w:t>
            </w:r>
            <w:r w:rsidRPr="00444F64">
              <w:rPr>
                <w:rFonts w:ascii="Times New Roman" w:eastAsia="Times New Roman" w:hAnsi="Times New Roman" w:cs="Times New Roman"/>
                <w:color w:val="000000"/>
                <w:sz w:val="24"/>
                <w:szCs w:val="24"/>
                <w:lang w:val="ru-RU"/>
              </w:rPr>
              <w:t xml:space="preserve"> та громадянство.</w:t>
            </w:r>
          </w:p>
          <w:p w:rsidR="00444F64" w:rsidRPr="00444F64" w:rsidRDefault="00444F64" w:rsidP="00444F64">
            <w:pPr>
              <w:spacing w:after="0" w:line="240" w:lineRule="auto"/>
              <w:ind w:left="100" w:right="120" w:hanging="2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i/>
                <w:color w:val="000000"/>
                <w:sz w:val="24"/>
                <w:szCs w:val="24"/>
                <w:lang w:val="ru-RU"/>
              </w:rPr>
              <w:t>Зазначена довідка надається лише учасниками юридичними особами та лише в період, коли Єдиний державний реє</w:t>
            </w:r>
            <w:proofErr w:type="gramStart"/>
            <w:r w:rsidRPr="00444F64">
              <w:rPr>
                <w:rFonts w:ascii="Times New Roman" w:eastAsia="Times New Roman" w:hAnsi="Times New Roman" w:cs="Times New Roman"/>
                <w:i/>
                <w:color w:val="000000"/>
                <w:sz w:val="24"/>
                <w:szCs w:val="24"/>
                <w:lang w:val="ru-RU"/>
              </w:rPr>
              <w:t>стр</w:t>
            </w:r>
            <w:proofErr w:type="gramEnd"/>
            <w:r w:rsidRPr="00444F64">
              <w:rPr>
                <w:rFonts w:ascii="Times New Roman" w:eastAsia="Times New Roman" w:hAnsi="Times New Roman" w:cs="Times New Roman"/>
                <w:i/>
                <w:color w:val="000000"/>
                <w:sz w:val="24"/>
                <w:szCs w:val="24"/>
                <w:lang w:val="ru-RU"/>
              </w:rPr>
              <w:t xml:space="preserve"> юридичних осіб, фізичних осіб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юридичними особами, які повинні мати таку інформацію в Єдиному державному реє</w:t>
            </w:r>
            <w:proofErr w:type="gramStart"/>
            <w:r w:rsidRPr="00444F64">
              <w:rPr>
                <w:rFonts w:ascii="Times New Roman" w:eastAsia="Times New Roman" w:hAnsi="Times New Roman" w:cs="Times New Roman"/>
                <w:i/>
                <w:color w:val="000000"/>
                <w:sz w:val="24"/>
                <w:szCs w:val="24"/>
                <w:lang w:val="ru-RU"/>
              </w:rPr>
              <w:t>стр</w:t>
            </w:r>
            <w:proofErr w:type="gramEnd"/>
            <w:r w:rsidRPr="00444F64">
              <w:rPr>
                <w:rFonts w:ascii="Times New Roman" w:eastAsia="Times New Roman" w:hAnsi="Times New Roman" w:cs="Times New Roman"/>
                <w:i/>
                <w:color w:val="000000"/>
                <w:sz w:val="24"/>
                <w:szCs w:val="24"/>
                <w:lang w:val="ru-RU"/>
              </w:rPr>
              <w:t xml:space="preserve">і юридичних осіб, фізичних осіб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підприємців та громадських формувань». </w:t>
            </w:r>
            <w:r w:rsidR="000F67AB" w:rsidRPr="000F67AB">
              <w:rPr>
                <w:rFonts w:ascii="Times New Roman" w:eastAsia="Times New Roman" w:hAnsi="Times New Roman" w:cs="Times New Roman"/>
                <w:i/>
                <w:color w:val="000000"/>
                <w:sz w:val="24"/>
                <w:szCs w:val="24"/>
                <w:lang w:val="ru-RU"/>
              </w:rPr>
              <w:t xml:space="preserve">Замість довідки довільної форми учасник може надати Витяг (виписку) з Єдиного державного реєстру юридичних осіб, фізичних осіб — </w:t>
            </w:r>
            <w:proofErr w:type="gramStart"/>
            <w:r w:rsidR="000F67AB" w:rsidRPr="000F67AB">
              <w:rPr>
                <w:rFonts w:ascii="Times New Roman" w:eastAsia="Times New Roman" w:hAnsi="Times New Roman" w:cs="Times New Roman"/>
                <w:i/>
                <w:color w:val="000000"/>
                <w:sz w:val="24"/>
                <w:szCs w:val="24"/>
                <w:lang w:val="ru-RU"/>
              </w:rPr>
              <w:t>п</w:t>
            </w:r>
            <w:proofErr w:type="gramEnd"/>
            <w:r w:rsidR="000F67AB" w:rsidRPr="000F67AB">
              <w:rPr>
                <w:rFonts w:ascii="Times New Roman" w:eastAsia="Times New Roman" w:hAnsi="Times New Roman" w:cs="Times New Roman"/>
                <w:i/>
                <w:color w:val="000000"/>
                <w:sz w:val="24"/>
                <w:szCs w:val="24"/>
                <w:lang w:val="ru-RU"/>
              </w:rPr>
              <w:t>ідприємців та громадських формувань.</w:t>
            </w:r>
            <w:r w:rsidR="000F67AB">
              <w:rPr>
                <w:rFonts w:ascii="Times New Roman" w:eastAsia="Times New Roman" w:hAnsi="Times New Roman" w:cs="Times New Roman"/>
                <w:i/>
                <w:color w:val="000000"/>
                <w:sz w:val="24"/>
                <w:szCs w:val="24"/>
                <w:lang w:val="ru-RU"/>
              </w:rPr>
              <w:t xml:space="preserve"> </w:t>
            </w:r>
          </w:p>
        </w:tc>
      </w:tr>
    </w:tbl>
    <w:p w:rsidR="00444F64" w:rsidRDefault="00444F64" w:rsidP="00444F64">
      <w:pPr>
        <w:spacing w:after="0" w:line="240" w:lineRule="auto"/>
        <w:rPr>
          <w:rFonts w:ascii="Times New Roman" w:eastAsia="Times New Roman" w:hAnsi="Times New Roman" w:cs="Times New Roman"/>
          <w:sz w:val="20"/>
          <w:szCs w:val="20"/>
          <w:lang w:val="ru-RU"/>
        </w:rPr>
      </w:pPr>
    </w:p>
    <w:p w:rsidR="002A293F" w:rsidRDefault="002A293F"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2A293F" w:rsidRPr="002A293F" w:rsidRDefault="002A293F" w:rsidP="002A293F">
      <w:pPr>
        <w:spacing w:after="0" w:line="240" w:lineRule="auto"/>
        <w:ind w:left="5660"/>
        <w:jc w:val="right"/>
        <w:rPr>
          <w:rFonts w:ascii="Times New Roman" w:eastAsia="Times New Roman" w:hAnsi="Times New Roman" w:cs="Times New Roman"/>
          <w:sz w:val="24"/>
          <w:szCs w:val="24"/>
        </w:rPr>
      </w:pPr>
      <w:r w:rsidRPr="002A293F">
        <w:rPr>
          <w:rFonts w:ascii="Times New Roman" w:eastAsia="Times New Roman" w:hAnsi="Times New Roman" w:cs="Times New Roman"/>
          <w:b/>
          <w:color w:val="000000"/>
          <w:sz w:val="24"/>
          <w:szCs w:val="24"/>
        </w:rPr>
        <w:lastRenderedPageBreak/>
        <w:t>ДОДАТОК  2</w:t>
      </w:r>
    </w:p>
    <w:p w:rsidR="002A293F" w:rsidRPr="002A293F" w:rsidRDefault="002A293F" w:rsidP="002A293F">
      <w:pPr>
        <w:spacing w:after="0" w:line="240" w:lineRule="auto"/>
        <w:ind w:left="5660"/>
        <w:jc w:val="right"/>
        <w:rPr>
          <w:rFonts w:ascii="Times New Roman" w:eastAsia="Times New Roman" w:hAnsi="Times New Roman" w:cs="Times New Roman"/>
          <w:sz w:val="24"/>
          <w:szCs w:val="24"/>
        </w:rPr>
      </w:pPr>
      <w:r w:rsidRPr="002A293F">
        <w:rPr>
          <w:rFonts w:ascii="Times New Roman" w:eastAsia="Times New Roman" w:hAnsi="Times New Roman" w:cs="Times New Roman"/>
          <w:i/>
          <w:color w:val="000000"/>
          <w:sz w:val="24"/>
          <w:szCs w:val="24"/>
        </w:rPr>
        <w:t>до тендерної документації</w:t>
      </w:r>
      <w:r w:rsidRPr="002A293F">
        <w:rPr>
          <w:rFonts w:ascii="Times New Roman" w:eastAsia="Times New Roman" w:hAnsi="Times New Roman" w:cs="Times New Roman"/>
          <w:color w:val="000000"/>
          <w:sz w:val="24"/>
          <w:szCs w:val="24"/>
        </w:rPr>
        <w:t> </w:t>
      </w:r>
    </w:p>
    <w:p w:rsidR="002A293F" w:rsidRDefault="002A293F" w:rsidP="002A293F">
      <w:pPr>
        <w:spacing w:before="240" w:after="0" w:line="240" w:lineRule="auto"/>
        <w:jc w:val="center"/>
        <w:rPr>
          <w:rFonts w:ascii="Times New Roman" w:eastAsia="Times New Roman" w:hAnsi="Times New Roman" w:cs="Times New Roman"/>
          <w:b/>
          <w:i/>
          <w:color w:val="000000"/>
          <w:sz w:val="24"/>
          <w:szCs w:val="24"/>
        </w:rPr>
      </w:pPr>
      <w:r w:rsidRPr="002A293F">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rsidR="002A293F" w:rsidRPr="002A293F" w:rsidRDefault="002A293F" w:rsidP="002A293F">
      <w:pPr>
        <w:spacing w:before="240" w:after="0" w:line="240" w:lineRule="auto"/>
        <w:jc w:val="center"/>
        <w:rPr>
          <w:rFonts w:ascii="Times New Roman" w:eastAsia="Times New Roman" w:hAnsi="Times New Roman" w:cs="Times New Roman"/>
          <w:b/>
          <w:i/>
          <w:color w:val="000000"/>
          <w:sz w:val="4"/>
          <w:szCs w:val="4"/>
        </w:rPr>
      </w:pPr>
    </w:p>
    <w:p w:rsidR="002A293F" w:rsidRPr="002A293F" w:rsidRDefault="002A293F" w:rsidP="002A293F">
      <w:pPr>
        <w:spacing w:after="0" w:line="240" w:lineRule="auto"/>
        <w:jc w:val="center"/>
        <w:rPr>
          <w:rFonts w:ascii="Times New Roman" w:eastAsia="Times New Roman" w:hAnsi="Times New Roman" w:cs="Times New Roman"/>
          <w:b/>
          <w:i/>
          <w:sz w:val="24"/>
          <w:szCs w:val="24"/>
        </w:rPr>
      </w:pPr>
      <w:r w:rsidRPr="002A293F">
        <w:rPr>
          <w:rFonts w:ascii="Times New Roman" w:eastAsia="Times New Roman" w:hAnsi="Times New Roman" w:cs="Times New Roman"/>
          <w:b/>
          <w:i/>
          <w:sz w:val="24"/>
          <w:szCs w:val="24"/>
          <w:highlight w:val="white"/>
        </w:rPr>
        <w:t>ТЕХНІЧНА СПЕЦИФІКАЦІЯ</w:t>
      </w:r>
    </w:p>
    <w:p w:rsidR="002A293F" w:rsidRPr="002A293F" w:rsidRDefault="002A293F" w:rsidP="002A293F">
      <w:pPr>
        <w:spacing w:after="0" w:line="240" w:lineRule="auto"/>
        <w:jc w:val="center"/>
        <w:rPr>
          <w:rFonts w:ascii="Times New Roman" w:eastAsia="Times New Roman" w:hAnsi="Times New Roman" w:cs="Times New Roman"/>
          <w:i/>
          <w:sz w:val="24"/>
          <w:szCs w:val="24"/>
        </w:rPr>
      </w:pPr>
      <w:r w:rsidRPr="002A293F">
        <w:rPr>
          <w:rFonts w:ascii="Times New Roman" w:eastAsia="Times New Roman" w:hAnsi="Times New Roman" w:cs="Times New Roman"/>
          <w:i/>
          <w:sz w:val="24"/>
          <w:szCs w:val="24"/>
        </w:rPr>
        <w:t>(</w:t>
      </w:r>
      <w:r w:rsidR="00BB53F4" w:rsidRPr="00BB53F4">
        <w:rPr>
          <w:rFonts w:ascii="Times New Roman" w:eastAsia="Times New Roman" w:hAnsi="Times New Roman" w:cs="Times New Roman"/>
          <w:i/>
          <w:sz w:val="24"/>
          <w:szCs w:val="24"/>
        </w:rPr>
        <w:t>ДК 021:2015</w:t>
      </w:r>
      <w:r w:rsidR="00B22A7D">
        <w:rPr>
          <w:rFonts w:ascii="Times New Roman" w:eastAsia="Times New Roman" w:hAnsi="Times New Roman" w:cs="Times New Roman"/>
          <w:i/>
          <w:sz w:val="24"/>
          <w:szCs w:val="24"/>
        </w:rPr>
        <w:t xml:space="preserve"> - </w:t>
      </w:r>
      <w:r w:rsidR="004E66C8" w:rsidRPr="004E66C8">
        <w:rPr>
          <w:rFonts w:ascii="Times New Roman" w:eastAsia="Times New Roman" w:hAnsi="Times New Roman" w:cs="Times New Roman"/>
          <w:i/>
          <w:sz w:val="24"/>
          <w:szCs w:val="24"/>
        </w:rPr>
        <w:t>15610000-7</w:t>
      </w:r>
      <w:r w:rsidR="004E66C8" w:rsidRPr="004E66C8">
        <w:rPr>
          <w:rFonts w:ascii="Times New Roman" w:eastAsia="Times New Roman" w:hAnsi="Times New Roman" w:cs="Times New Roman"/>
          <w:i/>
          <w:sz w:val="24"/>
          <w:szCs w:val="24"/>
        </w:rPr>
        <w:tab/>
        <w:t>Продукція борошномельно-круп'яної промисловості</w:t>
      </w:r>
      <w:r w:rsidRPr="002A293F">
        <w:rPr>
          <w:rFonts w:ascii="Times New Roman" w:eastAsia="Times New Roman" w:hAnsi="Times New Roman" w:cs="Times New Roman"/>
          <w:i/>
          <w:sz w:val="24"/>
          <w:szCs w:val="24"/>
        </w:rPr>
        <w:t>)</w:t>
      </w:r>
    </w:p>
    <w:tbl>
      <w:tblPr>
        <w:tblW w:w="1072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4"/>
        <w:gridCol w:w="1276"/>
        <w:gridCol w:w="1701"/>
        <w:gridCol w:w="567"/>
        <w:gridCol w:w="567"/>
        <w:gridCol w:w="5953"/>
      </w:tblGrid>
      <w:tr w:rsidR="00BB53F4" w:rsidRPr="00EF0D5A" w:rsidTr="00E15784">
        <w:trPr>
          <w:trHeight w:val="306"/>
        </w:trPr>
        <w:tc>
          <w:tcPr>
            <w:tcW w:w="664" w:type="dxa"/>
          </w:tcPr>
          <w:p w:rsidR="00BB53F4" w:rsidRPr="00EF0D5A" w:rsidRDefault="00BB53F4" w:rsidP="00B27528">
            <w:pPr>
              <w:spacing w:after="0" w:line="240" w:lineRule="auto"/>
              <w:ind w:left="72"/>
              <w:contextualSpacing/>
              <w:jc w:val="center"/>
              <w:rPr>
                <w:rFonts w:ascii="Times New Roman" w:hAnsi="Times New Roman" w:cs="Times New Roman"/>
                <w:bCs/>
                <w:iCs/>
                <w:sz w:val="24"/>
                <w:szCs w:val="24"/>
                <w:lang w:val="ru-RU" w:eastAsia="en-US"/>
              </w:rPr>
            </w:pPr>
            <w:r w:rsidRPr="00EF0D5A">
              <w:rPr>
                <w:rFonts w:ascii="Times New Roman" w:hAnsi="Times New Roman" w:cs="Times New Roman"/>
                <w:bCs/>
                <w:iCs/>
                <w:sz w:val="24"/>
                <w:szCs w:val="24"/>
                <w:lang w:val="ru-RU" w:eastAsia="en-US"/>
              </w:rPr>
              <w:t>№ з/</w:t>
            </w:r>
            <w:proofErr w:type="gramStart"/>
            <w:r w:rsidRPr="00EF0D5A">
              <w:rPr>
                <w:rFonts w:ascii="Times New Roman" w:hAnsi="Times New Roman" w:cs="Times New Roman"/>
                <w:bCs/>
                <w:iCs/>
                <w:sz w:val="24"/>
                <w:szCs w:val="24"/>
                <w:lang w:val="ru-RU" w:eastAsia="en-US"/>
              </w:rPr>
              <w:t>п</w:t>
            </w:r>
            <w:proofErr w:type="gramEnd"/>
          </w:p>
        </w:tc>
        <w:tc>
          <w:tcPr>
            <w:tcW w:w="1276" w:type="dxa"/>
          </w:tcPr>
          <w:p w:rsidR="00BB53F4" w:rsidRPr="00EF0D5A" w:rsidRDefault="00BB53F4" w:rsidP="00B27528">
            <w:pPr>
              <w:spacing w:after="0" w:line="240" w:lineRule="auto"/>
              <w:ind w:left="34"/>
              <w:contextualSpacing/>
              <w:jc w:val="center"/>
              <w:rPr>
                <w:rFonts w:ascii="Times New Roman" w:hAnsi="Times New Roman" w:cs="Times New Roman"/>
                <w:bCs/>
                <w:iCs/>
                <w:sz w:val="24"/>
                <w:szCs w:val="24"/>
                <w:lang w:val="ru-RU" w:eastAsia="en-US"/>
              </w:rPr>
            </w:pPr>
            <w:r w:rsidRPr="00EF0D5A">
              <w:rPr>
                <w:rFonts w:ascii="Times New Roman" w:hAnsi="Times New Roman" w:cs="Times New Roman"/>
                <w:bCs/>
                <w:iCs/>
                <w:sz w:val="24"/>
                <w:szCs w:val="24"/>
                <w:lang w:val="ru-RU" w:eastAsia="en-US"/>
              </w:rPr>
              <w:t>Найме</w:t>
            </w:r>
            <w:r w:rsidR="00B27528">
              <w:rPr>
                <w:rFonts w:ascii="Times New Roman" w:hAnsi="Times New Roman" w:cs="Times New Roman"/>
                <w:bCs/>
                <w:iCs/>
                <w:sz w:val="24"/>
                <w:szCs w:val="24"/>
                <w:lang w:val="ru-RU" w:eastAsia="en-US"/>
              </w:rPr>
              <w:t>-</w:t>
            </w:r>
            <w:r w:rsidRPr="00EF0D5A">
              <w:rPr>
                <w:rFonts w:ascii="Times New Roman" w:hAnsi="Times New Roman" w:cs="Times New Roman"/>
                <w:bCs/>
                <w:iCs/>
                <w:sz w:val="24"/>
                <w:szCs w:val="24"/>
                <w:lang w:val="ru-RU" w:eastAsia="en-US"/>
              </w:rPr>
              <w:t>нування товару</w:t>
            </w:r>
          </w:p>
        </w:tc>
        <w:tc>
          <w:tcPr>
            <w:tcW w:w="1701" w:type="dxa"/>
          </w:tcPr>
          <w:p w:rsidR="00BB53F4" w:rsidRPr="00EF0D5A" w:rsidRDefault="00BB53F4" w:rsidP="00B27528">
            <w:pPr>
              <w:spacing w:after="0" w:line="240" w:lineRule="auto"/>
              <w:ind w:left="-103" w:right="-105"/>
              <w:contextualSpacing/>
              <w:jc w:val="center"/>
              <w:rPr>
                <w:rFonts w:ascii="Times New Roman" w:hAnsi="Times New Roman" w:cs="Times New Roman"/>
                <w:bCs/>
                <w:iCs/>
                <w:sz w:val="24"/>
                <w:szCs w:val="24"/>
                <w:lang w:val="ru-RU" w:eastAsia="en-US"/>
              </w:rPr>
            </w:pPr>
            <w:r w:rsidRPr="00EF0D5A">
              <w:rPr>
                <w:rFonts w:ascii="Times New Roman" w:hAnsi="Times New Roman" w:cs="Times New Roman"/>
                <w:bCs/>
                <w:iCs/>
                <w:sz w:val="24"/>
                <w:szCs w:val="24"/>
                <w:lang w:val="ru-RU" w:eastAsia="en-US"/>
              </w:rPr>
              <w:t xml:space="preserve">Код та </w:t>
            </w:r>
            <w:proofErr w:type="gramStart"/>
            <w:r w:rsidRPr="00EF0D5A">
              <w:rPr>
                <w:rFonts w:ascii="Times New Roman" w:hAnsi="Times New Roman" w:cs="Times New Roman"/>
                <w:bCs/>
                <w:iCs/>
                <w:sz w:val="24"/>
                <w:szCs w:val="24"/>
                <w:lang w:val="ru-RU" w:eastAsia="en-US"/>
              </w:rPr>
              <w:t>назва в</w:t>
            </w:r>
            <w:proofErr w:type="gramEnd"/>
            <w:r w:rsidRPr="00EF0D5A">
              <w:rPr>
                <w:rFonts w:ascii="Times New Roman" w:hAnsi="Times New Roman" w:cs="Times New Roman"/>
                <w:bCs/>
                <w:iCs/>
                <w:sz w:val="24"/>
                <w:szCs w:val="24"/>
                <w:lang w:val="ru-RU" w:eastAsia="en-US"/>
              </w:rPr>
              <w:t>ідповідного класифікатора</w:t>
            </w:r>
          </w:p>
        </w:tc>
        <w:tc>
          <w:tcPr>
            <w:tcW w:w="567" w:type="dxa"/>
          </w:tcPr>
          <w:p w:rsidR="00BB53F4" w:rsidRPr="00EF0D5A" w:rsidRDefault="00BB53F4" w:rsidP="00B27528">
            <w:pPr>
              <w:spacing w:after="0" w:line="240" w:lineRule="auto"/>
              <w:ind w:left="-104" w:right="-103"/>
              <w:contextualSpacing/>
              <w:jc w:val="center"/>
              <w:rPr>
                <w:rFonts w:ascii="Times New Roman" w:hAnsi="Times New Roman" w:cs="Times New Roman"/>
                <w:bCs/>
                <w:iCs/>
                <w:sz w:val="24"/>
                <w:szCs w:val="24"/>
                <w:lang w:val="ru-RU" w:eastAsia="en-US"/>
              </w:rPr>
            </w:pPr>
            <w:r w:rsidRPr="00EF0D5A">
              <w:rPr>
                <w:rFonts w:ascii="Times New Roman" w:hAnsi="Times New Roman" w:cs="Times New Roman"/>
                <w:bCs/>
                <w:iCs/>
                <w:sz w:val="24"/>
                <w:szCs w:val="24"/>
                <w:lang w:val="ru-RU" w:eastAsia="en-US"/>
              </w:rPr>
              <w:t>Од</w:t>
            </w:r>
            <w:proofErr w:type="gramStart"/>
            <w:r w:rsidRPr="00EF0D5A">
              <w:rPr>
                <w:rFonts w:ascii="Times New Roman" w:hAnsi="Times New Roman" w:cs="Times New Roman"/>
                <w:bCs/>
                <w:iCs/>
                <w:sz w:val="24"/>
                <w:szCs w:val="24"/>
                <w:lang w:val="ru-RU" w:eastAsia="en-US"/>
              </w:rPr>
              <w:t>.</w:t>
            </w:r>
            <w:proofErr w:type="gramEnd"/>
            <w:r w:rsidRPr="00EF0D5A">
              <w:rPr>
                <w:rFonts w:ascii="Times New Roman" w:hAnsi="Times New Roman" w:cs="Times New Roman"/>
                <w:bCs/>
                <w:iCs/>
                <w:sz w:val="24"/>
                <w:szCs w:val="24"/>
                <w:lang w:val="ru-RU" w:eastAsia="en-US"/>
              </w:rPr>
              <w:t xml:space="preserve"> </w:t>
            </w:r>
            <w:proofErr w:type="gramStart"/>
            <w:r w:rsidRPr="00EF0D5A">
              <w:rPr>
                <w:rFonts w:ascii="Times New Roman" w:hAnsi="Times New Roman" w:cs="Times New Roman"/>
                <w:bCs/>
                <w:iCs/>
                <w:sz w:val="24"/>
                <w:szCs w:val="24"/>
                <w:lang w:val="ru-RU" w:eastAsia="en-US"/>
              </w:rPr>
              <w:t>в</w:t>
            </w:r>
            <w:proofErr w:type="gramEnd"/>
            <w:r w:rsidRPr="00EF0D5A">
              <w:rPr>
                <w:rFonts w:ascii="Times New Roman" w:hAnsi="Times New Roman" w:cs="Times New Roman"/>
                <w:bCs/>
                <w:iCs/>
                <w:sz w:val="24"/>
                <w:szCs w:val="24"/>
                <w:lang w:val="ru-RU" w:eastAsia="en-US"/>
              </w:rPr>
              <w:t>им.</w:t>
            </w:r>
          </w:p>
        </w:tc>
        <w:tc>
          <w:tcPr>
            <w:tcW w:w="567" w:type="dxa"/>
          </w:tcPr>
          <w:p w:rsidR="00BB53F4" w:rsidRPr="00EF0D5A" w:rsidRDefault="00BB53F4" w:rsidP="00B27528">
            <w:pPr>
              <w:spacing w:after="0" w:line="240" w:lineRule="auto"/>
              <w:ind w:left="-111" w:right="-106"/>
              <w:contextualSpacing/>
              <w:jc w:val="center"/>
              <w:rPr>
                <w:rFonts w:ascii="Times New Roman" w:hAnsi="Times New Roman" w:cs="Times New Roman"/>
                <w:bCs/>
                <w:iCs/>
                <w:sz w:val="24"/>
                <w:szCs w:val="24"/>
                <w:lang w:val="ru-RU" w:eastAsia="en-US"/>
              </w:rPr>
            </w:pPr>
            <w:r w:rsidRPr="00EF0D5A">
              <w:rPr>
                <w:rFonts w:ascii="Times New Roman" w:hAnsi="Times New Roman" w:cs="Times New Roman"/>
                <w:bCs/>
                <w:iCs/>
                <w:sz w:val="24"/>
                <w:szCs w:val="24"/>
                <w:lang w:val="ru-RU" w:eastAsia="en-US"/>
              </w:rPr>
              <w:t>К-сть</w:t>
            </w:r>
          </w:p>
        </w:tc>
        <w:tc>
          <w:tcPr>
            <w:tcW w:w="5953" w:type="dxa"/>
          </w:tcPr>
          <w:p w:rsidR="00BB53F4" w:rsidRPr="00EF0D5A" w:rsidRDefault="00BB53F4" w:rsidP="00B27528">
            <w:pPr>
              <w:spacing w:after="0" w:line="240" w:lineRule="auto"/>
              <w:contextualSpacing/>
              <w:jc w:val="center"/>
              <w:rPr>
                <w:rFonts w:ascii="Times New Roman" w:hAnsi="Times New Roman" w:cs="Times New Roman"/>
                <w:bCs/>
                <w:iCs/>
                <w:sz w:val="24"/>
                <w:szCs w:val="24"/>
                <w:lang w:val="ru-RU" w:eastAsia="en-US"/>
              </w:rPr>
            </w:pPr>
            <w:r w:rsidRPr="00EF0D5A">
              <w:rPr>
                <w:rFonts w:ascii="Times New Roman" w:hAnsi="Times New Roman" w:cs="Times New Roman"/>
                <w:bCs/>
                <w:iCs/>
                <w:sz w:val="24"/>
                <w:szCs w:val="24"/>
                <w:lang w:val="ru-RU" w:eastAsia="en-US"/>
              </w:rPr>
              <w:t>Вимоги</w:t>
            </w:r>
          </w:p>
        </w:tc>
      </w:tr>
      <w:tr w:rsidR="004E66C8" w:rsidRPr="00EF0D5A" w:rsidTr="00E15784">
        <w:trPr>
          <w:trHeight w:val="306"/>
        </w:trPr>
        <w:tc>
          <w:tcPr>
            <w:tcW w:w="664" w:type="dxa"/>
          </w:tcPr>
          <w:p w:rsidR="004E66C8" w:rsidRPr="00BB2CDA" w:rsidRDefault="00563E18" w:rsidP="00B27528">
            <w:pPr>
              <w:pStyle w:val="34"/>
              <w:snapToGrid w:val="0"/>
              <w:ind w:left="-108"/>
              <w:jc w:val="center"/>
              <w:rPr>
                <w:szCs w:val="24"/>
                <w:lang w:val="uk-UA"/>
              </w:rPr>
            </w:pPr>
            <w:r>
              <w:rPr>
                <w:szCs w:val="24"/>
                <w:lang w:val="uk-UA"/>
              </w:rPr>
              <w:t>1</w:t>
            </w:r>
          </w:p>
        </w:tc>
        <w:tc>
          <w:tcPr>
            <w:tcW w:w="1276" w:type="dxa"/>
          </w:tcPr>
          <w:p w:rsidR="004E66C8" w:rsidRPr="00BB2CDA" w:rsidRDefault="004E66C8" w:rsidP="00B27528">
            <w:pPr>
              <w:tabs>
                <w:tab w:val="left" w:pos="34"/>
              </w:tabs>
              <w:snapToGrid w:val="0"/>
              <w:spacing w:after="0" w:line="240" w:lineRule="auto"/>
              <w:ind w:right="-103"/>
              <w:rPr>
                <w:rFonts w:ascii="Times New Roman" w:hAnsi="Times New Roman" w:cs="Times New Roman"/>
                <w:sz w:val="24"/>
                <w:szCs w:val="24"/>
              </w:rPr>
            </w:pPr>
            <w:r w:rsidRPr="00B27528">
              <w:rPr>
                <w:rFonts w:ascii="Times New Roman" w:hAnsi="Times New Roman" w:cs="Times New Roman"/>
                <w:sz w:val="24"/>
                <w:szCs w:val="24"/>
              </w:rPr>
              <w:t xml:space="preserve">Рис </w:t>
            </w:r>
            <w:r w:rsidR="00563E18" w:rsidRPr="00B27528">
              <w:rPr>
                <w:rFonts w:ascii="Times New Roman" w:hAnsi="Times New Roman" w:cs="Times New Roman"/>
                <w:sz w:val="24"/>
                <w:szCs w:val="24"/>
              </w:rPr>
              <w:t>довгозер</w:t>
            </w:r>
            <w:r w:rsidR="00B27528">
              <w:rPr>
                <w:rFonts w:ascii="Times New Roman" w:hAnsi="Times New Roman" w:cs="Times New Roman"/>
                <w:sz w:val="24"/>
                <w:szCs w:val="24"/>
              </w:rPr>
              <w:t>-</w:t>
            </w:r>
            <w:r w:rsidR="00563E18" w:rsidRPr="00B27528">
              <w:rPr>
                <w:rFonts w:ascii="Times New Roman" w:hAnsi="Times New Roman" w:cs="Times New Roman"/>
                <w:sz w:val="24"/>
                <w:szCs w:val="24"/>
              </w:rPr>
              <w:t>нистий</w:t>
            </w:r>
          </w:p>
        </w:tc>
        <w:tc>
          <w:tcPr>
            <w:tcW w:w="1701" w:type="dxa"/>
          </w:tcPr>
          <w:p w:rsidR="004E66C8" w:rsidRPr="009D03D8" w:rsidRDefault="004E66C8" w:rsidP="00B2752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ДК 021:2015-</w:t>
            </w:r>
            <w:r w:rsidRPr="002663DA">
              <w:rPr>
                <w:rFonts w:ascii="Times New Roman" w:hAnsi="Times New Roman" w:cs="Times New Roman"/>
                <w:sz w:val="24"/>
                <w:szCs w:val="24"/>
              </w:rPr>
              <w:t xml:space="preserve"> </w:t>
            </w:r>
            <w:r w:rsidR="00563E18" w:rsidRPr="00563E18">
              <w:rPr>
                <w:rFonts w:ascii="Times New Roman" w:hAnsi="Times New Roman" w:cs="Times New Roman"/>
                <w:sz w:val="24"/>
                <w:szCs w:val="24"/>
              </w:rPr>
              <w:t>15614100-6 Рис довгозернис</w:t>
            </w:r>
            <w:r w:rsidR="00E15784">
              <w:rPr>
                <w:rFonts w:ascii="Times New Roman" w:hAnsi="Times New Roman" w:cs="Times New Roman"/>
                <w:sz w:val="24"/>
                <w:szCs w:val="24"/>
              </w:rPr>
              <w:t>-</w:t>
            </w:r>
            <w:r w:rsidR="00563E18" w:rsidRPr="00563E18">
              <w:rPr>
                <w:rFonts w:ascii="Times New Roman" w:hAnsi="Times New Roman" w:cs="Times New Roman"/>
                <w:sz w:val="24"/>
                <w:szCs w:val="24"/>
              </w:rPr>
              <w:t>тий</w:t>
            </w:r>
          </w:p>
        </w:tc>
        <w:tc>
          <w:tcPr>
            <w:tcW w:w="567" w:type="dxa"/>
          </w:tcPr>
          <w:p w:rsidR="004E66C8" w:rsidRPr="00EF1A27" w:rsidRDefault="004E66C8" w:rsidP="00B27528">
            <w:pPr>
              <w:snapToGrid w:val="0"/>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кг</w:t>
            </w:r>
          </w:p>
        </w:tc>
        <w:tc>
          <w:tcPr>
            <w:tcW w:w="567" w:type="dxa"/>
          </w:tcPr>
          <w:p w:rsidR="004E66C8" w:rsidRPr="00B84A51" w:rsidRDefault="00563E18" w:rsidP="00B27528">
            <w:pPr>
              <w:spacing w:after="0" w:line="240" w:lineRule="auto"/>
              <w:ind w:left="-113" w:right="-104"/>
              <w:jc w:val="center"/>
              <w:rPr>
                <w:rFonts w:ascii="Times New Roman" w:hAnsi="Times New Roman" w:cs="Times New Roman"/>
                <w:sz w:val="24"/>
                <w:szCs w:val="24"/>
              </w:rPr>
            </w:pPr>
            <w:r>
              <w:rPr>
                <w:rFonts w:ascii="Times New Roman" w:hAnsi="Times New Roman" w:cs="Times New Roman"/>
                <w:sz w:val="24"/>
                <w:szCs w:val="24"/>
              </w:rPr>
              <w:t>5</w:t>
            </w:r>
            <w:r w:rsidR="004E66C8">
              <w:rPr>
                <w:rFonts w:ascii="Times New Roman" w:hAnsi="Times New Roman" w:cs="Times New Roman"/>
                <w:sz w:val="24"/>
                <w:szCs w:val="24"/>
              </w:rPr>
              <w:t>00</w:t>
            </w:r>
          </w:p>
        </w:tc>
        <w:tc>
          <w:tcPr>
            <w:tcW w:w="5953" w:type="dxa"/>
          </w:tcPr>
          <w:p w:rsidR="00563E18" w:rsidRPr="00563E18" w:rsidRDefault="00563E18" w:rsidP="00B27528">
            <w:pPr>
              <w:snapToGrid w:val="0"/>
              <w:spacing w:after="0" w:line="240" w:lineRule="auto"/>
              <w:ind w:right="34"/>
              <w:jc w:val="both"/>
              <w:rPr>
                <w:rFonts w:ascii="Times New Roman" w:hAnsi="Times New Roman" w:cs="Times New Roman"/>
                <w:sz w:val="24"/>
                <w:szCs w:val="24"/>
              </w:rPr>
            </w:pPr>
            <w:r w:rsidRPr="00563E18">
              <w:rPr>
                <w:rFonts w:ascii="Times New Roman" w:hAnsi="Times New Roman" w:cs="Times New Roman"/>
                <w:sz w:val="24"/>
                <w:szCs w:val="24"/>
              </w:rPr>
              <w:t>Рис вищий ґатунок, видовженої  форми, білий, не пропарений, шліфований. Зерна рису цілі, напівпрозорого кольору. Смак і запах зерен характерний для рису, без сторонніх запахів, не затхлий, не пліснявий. Наявність шкідників не допускається.</w:t>
            </w:r>
          </w:p>
          <w:p w:rsidR="00563E18" w:rsidRPr="00563E18" w:rsidRDefault="00563E18" w:rsidP="00B27528">
            <w:pPr>
              <w:snapToGrid w:val="0"/>
              <w:spacing w:after="0" w:line="240" w:lineRule="auto"/>
              <w:ind w:right="34"/>
              <w:jc w:val="both"/>
              <w:rPr>
                <w:rFonts w:ascii="Times New Roman" w:hAnsi="Times New Roman" w:cs="Times New Roman"/>
                <w:sz w:val="24"/>
                <w:szCs w:val="24"/>
              </w:rPr>
            </w:pPr>
            <w:r w:rsidRPr="00563E18">
              <w:rPr>
                <w:rFonts w:ascii="Times New Roman" w:hAnsi="Times New Roman" w:cs="Times New Roman"/>
                <w:sz w:val="24"/>
                <w:szCs w:val="24"/>
              </w:rPr>
              <w:t xml:space="preserve">Фасування у прозору упаковку (пластикові чи поліетиленові пакети), вагою 1000 г.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відмітка «Без ГМО». </w:t>
            </w:r>
          </w:p>
          <w:p w:rsidR="004E66C8" w:rsidRPr="00846DC9" w:rsidRDefault="00563E18" w:rsidP="00B27528">
            <w:pPr>
              <w:snapToGrid w:val="0"/>
              <w:spacing w:after="0" w:line="240" w:lineRule="auto"/>
              <w:ind w:right="34"/>
              <w:jc w:val="both"/>
              <w:rPr>
                <w:rFonts w:ascii="Times New Roman" w:hAnsi="Times New Roman" w:cs="Times New Roman"/>
                <w:sz w:val="24"/>
                <w:szCs w:val="24"/>
              </w:rPr>
            </w:pPr>
            <w:r w:rsidRPr="00563E18">
              <w:rPr>
                <w:rFonts w:ascii="Times New Roman" w:hAnsi="Times New Roman" w:cs="Times New Roman"/>
                <w:sz w:val="24"/>
                <w:szCs w:val="24"/>
              </w:rPr>
              <w:t>Якість згідно з ДСТУ 4965:2008 Рис.</w:t>
            </w:r>
            <w:r w:rsidR="00B27528">
              <w:rPr>
                <w:rFonts w:ascii="Times New Roman" w:hAnsi="Times New Roman" w:cs="Times New Roman"/>
                <w:sz w:val="24"/>
                <w:szCs w:val="24"/>
              </w:rPr>
              <w:t xml:space="preserve"> </w:t>
            </w:r>
            <w:r w:rsidRPr="00563E18">
              <w:rPr>
                <w:rFonts w:ascii="Times New Roman" w:hAnsi="Times New Roman" w:cs="Times New Roman"/>
                <w:sz w:val="24"/>
                <w:szCs w:val="24"/>
              </w:rPr>
              <w:t>Технічні умови.</w:t>
            </w:r>
          </w:p>
        </w:tc>
      </w:tr>
      <w:tr w:rsidR="00563E18" w:rsidRPr="00EF0D5A" w:rsidTr="00E15784">
        <w:trPr>
          <w:trHeight w:val="306"/>
        </w:trPr>
        <w:tc>
          <w:tcPr>
            <w:tcW w:w="664" w:type="dxa"/>
          </w:tcPr>
          <w:p w:rsidR="00563E18" w:rsidRDefault="00B27528" w:rsidP="00B27528">
            <w:pPr>
              <w:snapToGrid w:val="0"/>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563E18" w:rsidRPr="0014212E" w:rsidRDefault="00563E18" w:rsidP="00B2752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14212E">
              <w:rPr>
                <w:rFonts w:ascii="Times New Roman" w:hAnsi="Times New Roman" w:cs="Times New Roman"/>
                <w:sz w:val="24"/>
                <w:szCs w:val="24"/>
              </w:rPr>
              <w:t xml:space="preserve">рупа перлова </w:t>
            </w:r>
          </w:p>
        </w:tc>
        <w:tc>
          <w:tcPr>
            <w:tcW w:w="1701" w:type="dxa"/>
          </w:tcPr>
          <w:p w:rsidR="00563E18" w:rsidRPr="0014212E" w:rsidRDefault="00B27528" w:rsidP="00B27528">
            <w:pPr>
              <w:spacing w:after="0" w:line="240" w:lineRule="auto"/>
              <w:rPr>
                <w:rFonts w:ascii="Times New Roman" w:hAnsi="Times New Roman" w:cs="Times New Roman"/>
                <w:sz w:val="24"/>
                <w:szCs w:val="24"/>
              </w:rPr>
            </w:pPr>
            <w:r w:rsidRPr="00B27528">
              <w:rPr>
                <w:rFonts w:ascii="Times New Roman" w:hAnsi="Times New Roman" w:cs="Times New Roman"/>
                <w:sz w:val="24"/>
                <w:szCs w:val="24"/>
              </w:rPr>
              <w:t xml:space="preserve">ДК 021:2015- </w:t>
            </w:r>
            <w:r w:rsidR="00563E18" w:rsidRPr="006B167B">
              <w:rPr>
                <w:rFonts w:ascii="Times New Roman" w:hAnsi="Times New Roman" w:cs="Times New Roman"/>
                <w:sz w:val="24"/>
                <w:szCs w:val="24"/>
              </w:rPr>
              <w:t>15613000-8</w:t>
            </w:r>
            <w:r w:rsidR="00563E18">
              <w:rPr>
                <w:rFonts w:ascii="Times New Roman" w:hAnsi="Times New Roman" w:cs="Times New Roman"/>
                <w:sz w:val="24"/>
                <w:szCs w:val="24"/>
              </w:rPr>
              <w:t xml:space="preserve"> </w:t>
            </w:r>
            <w:r w:rsidR="00563E18" w:rsidRPr="006B167B">
              <w:rPr>
                <w:rFonts w:ascii="Times New Roman" w:hAnsi="Times New Roman" w:cs="Times New Roman"/>
                <w:sz w:val="24"/>
                <w:szCs w:val="24"/>
              </w:rPr>
              <w:t>Продукція із зерна зернових культур</w:t>
            </w:r>
          </w:p>
        </w:tc>
        <w:tc>
          <w:tcPr>
            <w:tcW w:w="567" w:type="dxa"/>
          </w:tcPr>
          <w:p w:rsidR="00563E18" w:rsidRDefault="00563E18" w:rsidP="00B27528">
            <w:pPr>
              <w:spacing w:after="0" w:line="240" w:lineRule="auto"/>
              <w:jc w:val="center"/>
            </w:pPr>
            <w:r w:rsidRPr="00F719C9">
              <w:rPr>
                <w:rFonts w:ascii="Times New Roman" w:hAnsi="Times New Roman" w:cs="Times New Roman"/>
                <w:sz w:val="24"/>
                <w:szCs w:val="24"/>
              </w:rPr>
              <w:t>кг</w:t>
            </w:r>
          </w:p>
        </w:tc>
        <w:tc>
          <w:tcPr>
            <w:tcW w:w="567" w:type="dxa"/>
          </w:tcPr>
          <w:p w:rsidR="00563E18" w:rsidRPr="00B84A51" w:rsidRDefault="00B27528" w:rsidP="00B27528">
            <w:pPr>
              <w:spacing w:after="0" w:line="240" w:lineRule="auto"/>
              <w:ind w:left="-113" w:right="-104"/>
              <w:jc w:val="center"/>
              <w:rPr>
                <w:rFonts w:ascii="Times New Roman" w:hAnsi="Times New Roman" w:cs="Times New Roman"/>
                <w:sz w:val="24"/>
                <w:szCs w:val="24"/>
              </w:rPr>
            </w:pPr>
            <w:r>
              <w:rPr>
                <w:rFonts w:ascii="Times New Roman" w:hAnsi="Times New Roman" w:cs="Times New Roman"/>
                <w:sz w:val="24"/>
                <w:szCs w:val="24"/>
              </w:rPr>
              <w:t>5</w:t>
            </w:r>
            <w:r w:rsidR="00563E18">
              <w:rPr>
                <w:rFonts w:ascii="Times New Roman" w:hAnsi="Times New Roman" w:cs="Times New Roman"/>
                <w:sz w:val="24"/>
                <w:szCs w:val="24"/>
              </w:rPr>
              <w:t>00</w:t>
            </w:r>
          </w:p>
        </w:tc>
        <w:tc>
          <w:tcPr>
            <w:tcW w:w="5953" w:type="dxa"/>
          </w:tcPr>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Крупа перлова вищого гатунку. Колір білий з жовтим відтінком. Номер 1,2. Видовженої форми. Запах і смак притаманний перловій крупі без затхлого, пліснявого і інших запахів. Наявність шкідників не допускається.</w:t>
            </w:r>
          </w:p>
          <w:p w:rsidR="00563E18" w:rsidRPr="00846DC9" w:rsidRDefault="00B27528" w:rsidP="008D21D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Фасування у прозору упаковку (пластикові чи поліетиленові пакети), вагою 1000 г.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відмітка «Без ГМО». Якість згідно з ДСТУ 7700:2015 Круп</w:t>
            </w:r>
            <w:r w:rsidR="008D21D8">
              <w:rPr>
                <w:rFonts w:ascii="Times New Roman" w:hAnsi="Times New Roman" w:cs="Times New Roman"/>
                <w:sz w:val="24"/>
                <w:szCs w:val="24"/>
              </w:rPr>
              <w:t>а</w:t>
            </w:r>
            <w:r w:rsidRPr="00B27528">
              <w:rPr>
                <w:rFonts w:ascii="Times New Roman" w:hAnsi="Times New Roman" w:cs="Times New Roman"/>
                <w:sz w:val="24"/>
                <w:szCs w:val="24"/>
              </w:rPr>
              <w:t xml:space="preserve"> ячмінн</w:t>
            </w:r>
            <w:r w:rsidR="008D21D8">
              <w:rPr>
                <w:rFonts w:ascii="Times New Roman" w:hAnsi="Times New Roman" w:cs="Times New Roman"/>
                <w:sz w:val="24"/>
                <w:szCs w:val="24"/>
              </w:rPr>
              <w:t>а</w:t>
            </w:r>
            <w:r w:rsidRPr="00B27528">
              <w:rPr>
                <w:rFonts w:ascii="Times New Roman" w:hAnsi="Times New Roman" w:cs="Times New Roman"/>
                <w:sz w:val="24"/>
                <w:szCs w:val="24"/>
              </w:rPr>
              <w:t>. Технічні умови.</w:t>
            </w:r>
          </w:p>
        </w:tc>
      </w:tr>
      <w:tr w:rsidR="00B27528" w:rsidRPr="00EF0D5A" w:rsidTr="00E15784">
        <w:trPr>
          <w:trHeight w:val="306"/>
        </w:trPr>
        <w:tc>
          <w:tcPr>
            <w:tcW w:w="664" w:type="dxa"/>
          </w:tcPr>
          <w:p w:rsidR="00B27528" w:rsidRDefault="00B27528" w:rsidP="00B27528">
            <w:pPr>
              <w:snapToGrid w:val="0"/>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B27528" w:rsidRPr="0014212E" w:rsidRDefault="00B27528" w:rsidP="00B2752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14212E">
              <w:rPr>
                <w:rFonts w:ascii="Times New Roman" w:hAnsi="Times New Roman" w:cs="Times New Roman"/>
                <w:sz w:val="24"/>
                <w:szCs w:val="24"/>
              </w:rPr>
              <w:t xml:space="preserve">рупа ячмінна </w:t>
            </w:r>
          </w:p>
        </w:tc>
        <w:tc>
          <w:tcPr>
            <w:tcW w:w="1701" w:type="dxa"/>
          </w:tcPr>
          <w:p w:rsidR="00B27528" w:rsidRPr="0014212E" w:rsidRDefault="00B27528" w:rsidP="00B27528">
            <w:pPr>
              <w:spacing w:after="0" w:line="240" w:lineRule="auto"/>
              <w:rPr>
                <w:rFonts w:ascii="Times New Roman" w:hAnsi="Times New Roman" w:cs="Times New Roman"/>
                <w:sz w:val="24"/>
                <w:szCs w:val="24"/>
              </w:rPr>
            </w:pPr>
            <w:r w:rsidRPr="00B27528">
              <w:rPr>
                <w:rFonts w:ascii="Times New Roman" w:hAnsi="Times New Roman" w:cs="Times New Roman"/>
                <w:sz w:val="24"/>
                <w:szCs w:val="24"/>
              </w:rPr>
              <w:t xml:space="preserve">ДК 021:2015- </w:t>
            </w:r>
            <w:r w:rsidRPr="006B167B">
              <w:rPr>
                <w:rFonts w:ascii="Times New Roman" w:hAnsi="Times New Roman" w:cs="Times New Roman"/>
                <w:sz w:val="24"/>
                <w:szCs w:val="24"/>
              </w:rPr>
              <w:t>15613000-8</w:t>
            </w:r>
            <w:r>
              <w:rPr>
                <w:rFonts w:ascii="Times New Roman" w:hAnsi="Times New Roman" w:cs="Times New Roman"/>
                <w:sz w:val="24"/>
                <w:szCs w:val="24"/>
              </w:rPr>
              <w:t xml:space="preserve"> </w:t>
            </w:r>
            <w:r w:rsidRPr="006B167B">
              <w:rPr>
                <w:rFonts w:ascii="Times New Roman" w:hAnsi="Times New Roman" w:cs="Times New Roman"/>
                <w:sz w:val="24"/>
                <w:szCs w:val="24"/>
              </w:rPr>
              <w:t>Продукція із зерна зернових культур</w:t>
            </w:r>
          </w:p>
        </w:tc>
        <w:tc>
          <w:tcPr>
            <w:tcW w:w="567" w:type="dxa"/>
          </w:tcPr>
          <w:p w:rsidR="00B27528" w:rsidRDefault="00B27528" w:rsidP="00B27528">
            <w:pPr>
              <w:spacing w:after="0" w:line="240" w:lineRule="auto"/>
              <w:jc w:val="center"/>
            </w:pPr>
            <w:r w:rsidRPr="00F719C9">
              <w:rPr>
                <w:rFonts w:ascii="Times New Roman" w:hAnsi="Times New Roman" w:cs="Times New Roman"/>
                <w:sz w:val="24"/>
                <w:szCs w:val="24"/>
              </w:rPr>
              <w:t>кг</w:t>
            </w:r>
          </w:p>
        </w:tc>
        <w:tc>
          <w:tcPr>
            <w:tcW w:w="567" w:type="dxa"/>
          </w:tcPr>
          <w:p w:rsidR="00B27528" w:rsidRPr="00B84A51" w:rsidRDefault="00B27528" w:rsidP="00B27528">
            <w:pPr>
              <w:spacing w:after="0" w:line="240" w:lineRule="auto"/>
              <w:ind w:left="-113" w:right="-104"/>
              <w:jc w:val="center"/>
              <w:rPr>
                <w:rFonts w:ascii="Times New Roman" w:hAnsi="Times New Roman" w:cs="Times New Roman"/>
                <w:sz w:val="24"/>
                <w:szCs w:val="24"/>
              </w:rPr>
            </w:pPr>
            <w:r>
              <w:rPr>
                <w:rFonts w:ascii="Times New Roman" w:hAnsi="Times New Roman" w:cs="Times New Roman"/>
                <w:sz w:val="24"/>
                <w:szCs w:val="24"/>
              </w:rPr>
              <w:t>500</w:t>
            </w:r>
          </w:p>
        </w:tc>
        <w:tc>
          <w:tcPr>
            <w:tcW w:w="5953" w:type="dxa"/>
          </w:tcPr>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Крупа ячміна  вищого ґатунку, виготовлена відповідно ДСТУ. Колір та смак відповідно ячмінній крупі, без стороннього смаку та запаху.</w:t>
            </w:r>
          </w:p>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Наявність шкідників не допускається.</w:t>
            </w:r>
          </w:p>
          <w:p w:rsidR="00B27528" w:rsidRPr="00846DC9" w:rsidRDefault="00B27528" w:rsidP="008D21D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Фасування у прозору упаковку (пластикові чи поліетиленові пакети), вагою 1000 г.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відмітка «Без ГМО». Якість згідно з ДСТУ 7700:2015 Круп</w:t>
            </w:r>
            <w:r w:rsidR="008D21D8">
              <w:rPr>
                <w:rFonts w:ascii="Times New Roman" w:hAnsi="Times New Roman" w:cs="Times New Roman"/>
                <w:sz w:val="24"/>
                <w:szCs w:val="24"/>
              </w:rPr>
              <w:t>а</w:t>
            </w:r>
            <w:r w:rsidRPr="00B27528">
              <w:rPr>
                <w:rFonts w:ascii="Times New Roman" w:hAnsi="Times New Roman" w:cs="Times New Roman"/>
                <w:sz w:val="24"/>
                <w:szCs w:val="24"/>
              </w:rPr>
              <w:t xml:space="preserve"> ячмінн</w:t>
            </w:r>
            <w:r w:rsidR="008D21D8">
              <w:rPr>
                <w:rFonts w:ascii="Times New Roman" w:hAnsi="Times New Roman" w:cs="Times New Roman"/>
                <w:sz w:val="24"/>
                <w:szCs w:val="24"/>
              </w:rPr>
              <w:t>а</w:t>
            </w:r>
            <w:r w:rsidRPr="00B27528">
              <w:rPr>
                <w:rFonts w:ascii="Times New Roman" w:hAnsi="Times New Roman" w:cs="Times New Roman"/>
                <w:sz w:val="24"/>
                <w:szCs w:val="24"/>
              </w:rPr>
              <w:t>. Технічні умови.</w:t>
            </w:r>
          </w:p>
        </w:tc>
      </w:tr>
      <w:tr w:rsidR="00B27528" w:rsidRPr="00EF0D5A" w:rsidTr="00E15784">
        <w:trPr>
          <w:trHeight w:val="306"/>
        </w:trPr>
        <w:tc>
          <w:tcPr>
            <w:tcW w:w="664" w:type="dxa"/>
          </w:tcPr>
          <w:p w:rsidR="00B27528" w:rsidRDefault="00B27528" w:rsidP="00B27528">
            <w:pPr>
              <w:snapToGrid w:val="0"/>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B27528" w:rsidRPr="0014212E" w:rsidRDefault="00B27528" w:rsidP="00B2752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14212E">
              <w:rPr>
                <w:rFonts w:ascii="Times New Roman" w:hAnsi="Times New Roman" w:cs="Times New Roman"/>
                <w:sz w:val="24"/>
                <w:szCs w:val="24"/>
              </w:rPr>
              <w:t xml:space="preserve">рупа </w:t>
            </w:r>
            <w:r w:rsidRPr="0014212E">
              <w:rPr>
                <w:rFonts w:ascii="Times New Roman" w:hAnsi="Times New Roman" w:cs="Times New Roman"/>
                <w:sz w:val="24"/>
                <w:szCs w:val="24"/>
              </w:rPr>
              <w:lastRenderedPageBreak/>
              <w:t xml:space="preserve">пшенична </w:t>
            </w:r>
          </w:p>
        </w:tc>
        <w:tc>
          <w:tcPr>
            <w:tcW w:w="1701" w:type="dxa"/>
          </w:tcPr>
          <w:p w:rsidR="00B27528" w:rsidRPr="0014212E" w:rsidRDefault="00B27528" w:rsidP="00B27528">
            <w:pPr>
              <w:spacing w:after="0" w:line="240" w:lineRule="auto"/>
              <w:rPr>
                <w:rFonts w:ascii="Times New Roman" w:hAnsi="Times New Roman" w:cs="Times New Roman"/>
                <w:sz w:val="24"/>
                <w:szCs w:val="24"/>
              </w:rPr>
            </w:pPr>
            <w:r w:rsidRPr="00B27528">
              <w:rPr>
                <w:rFonts w:ascii="Times New Roman" w:hAnsi="Times New Roman" w:cs="Times New Roman"/>
                <w:sz w:val="24"/>
                <w:szCs w:val="24"/>
              </w:rPr>
              <w:lastRenderedPageBreak/>
              <w:t xml:space="preserve">ДК 021:2015- </w:t>
            </w:r>
            <w:r w:rsidRPr="006B167B">
              <w:rPr>
                <w:rFonts w:ascii="Times New Roman" w:hAnsi="Times New Roman" w:cs="Times New Roman"/>
                <w:sz w:val="24"/>
                <w:szCs w:val="24"/>
              </w:rPr>
              <w:lastRenderedPageBreak/>
              <w:t>15613000-8</w:t>
            </w:r>
            <w:r>
              <w:rPr>
                <w:rFonts w:ascii="Times New Roman" w:hAnsi="Times New Roman" w:cs="Times New Roman"/>
                <w:sz w:val="24"/>
                <w:szCs w:val="24"/>
              </w:rPr>
              <w:t xml:space="preserve"> </w:t>
            </w:r>
            <w:r w:rsidRPr="006B167B">
              <w:rPr>
                <w:rFonts w:ascii="Times New Roman" w:hAnsi="Times New Roman" w:cs="Times New Roman"/>
                <w:sz w:val="24"/>
                <w:szCs w:val="24"/>
              </w:rPr>
              <w:t>Продукція із зерна зернових культур</w:t>
            </w:r>
          </w:p>
        </w:tc>
        <w:tc>
          <w:tcPr>
            <w:tcW w:w="567" w:type="dxa"/>
          </w:tcPr>
          <w:p w:rsidR="00B27528" w:rsidRDefault="00B27528" w:rsidP="00B27528">
            <w:pPr>
              <w:spacing w:after="0" w:line="240" w:lineRule="auto"/>
              <w:jc w:val="center"/>
            </w:pPr>
            <w:r w:rsidRPr="00F719C9">
              <w:rPr>
                <w:rFonts w:ascii="Times New Roman" w:hAnsi="Times New Roman" w:cs="Times New Roman"/>
                <w:sz w:val="24"/>
                <w:szCs w:val="24"/>
              </w:rPr>
              <w:lastRenderedPageBreak/>
              <w:t>кг</w:t>
            </w:r>
          </w:p>
        </w:tc>
        <w:tc>
          <w:tcPr>
            <w:tcW w:w="567" w:type="dxa"/>
          </w:tcPr>
          <w:p w:rsidR="00B27528" w:rsidRPr="00B84A51" w:rsidRDefault="00B27528" w:rsidP="00B27528">
            <w:pPr>
              <w:spacing w:after="0" w:line="240" w:lineRule="auto"/>
              <w:ind w:left="-113" w:right="-104"/>
              <w:jc w:val="center"/>
              <w:rPr>
                <w:rFonts w:ascii="Times New Roman" w:hAnsi="Times New Roman" w:cs="Times New Roman"/>
                <w:sz w:val="24"/>
                <w:szCs w:val="24"/>
              </w:rPr>
            </w:pPr>
            <w:r>
              <w:rPr>
                <w:rFonts w:ascii="Times New Roman" w:hAnsi="Times New Roman" w:cs="Times New Roman"/>
                <w:sz w:val="24"/>
                <w:szCs w:val="24"/>
              </w:rPr>
              <w:t>500</w:t>
            </w:r>
          </w:p>
        </w:tc>
        <w:tc>
          <w:tcPr>
            <w:tcW w:w="5953" w:type="dxa"/>
          </w:tcPr>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 xml:space="preserve">Крупа пшенична вищого ґатунку. Має бути добре </w:t>
            </w:r>
            <w:r w:rsidRPr="00B27528">
              <w:rPr>
                <w:rFonts w:ascii="Times New Roman" w:hAnsi="Times New Roman" w:cs="Times New Roman"/>
                <w:sz w:val="24"/>
                <w:szCs w:val="24"/>
              </w:rPr>
              <w:lastRenderedPageBreak/>
              <w:t>відшліфована на мілкі частинки; чиста, без домішок, без сторонніх запахів, без плісняви. Зовнішній вигляд повинен відповідати даному виду круп. Вологість не більше 14%.</w:t>
            </w:r>
          </w:p>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Наявність шкідників не допускається.</w:t>
            </w:r>
          </w:p>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Фасування у прозору упаковку (пластикові чи поліетиленові пакети), вагою 1000 г.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відмітка «Без ГМО».</w:t>
            </w:r>
          </w:p>
          <w:p w:rsidR="00B27528" w:rsidRPr="00846DC9" w:rsidRDefault="00B27528" w:rsidP="008D21D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Якість згідно з ДСТУ 7699:2015 Круп</w:t>
            </w:r>
            <w:r w:rsidR="008D21D8">
              <w:rPr>
                <w:rFonts w:ascii="Times New Roman" w:hAnsi="Times New Roman" w:cs="Times New Roman"/>
                <w:sz w:val="24"/>
                <w:szCs w:val="24"/>
              </w:rPr>
              <w:t>а</w:t>
            </w:r>
            <w:r w:rsidRPr="00B27528">
              <w:rPr>
                <w:rFonts w:ascii="Times New Roman" w:hAnsi="Times New Roman" w:cs="Times New Roman"/>
                <w:sz w:val="24"/>
                <w:szCs w:val="24"/>
              </w:rPr>
              <w:t xml:space="preserve"> пшеничн</w:t>
            </w:r>
            <w:r w:rsidR="008D21D8">
              <w:rPr>
                <w:rFonts w:ascii="Times New Roman" w:hAnsi="Times New Roman" w:cs="Times New Roman"/>
                <w:sz w:val="24"/>
                <w:szCs w:val="24"/>
              </w:rPr>
              <w:t>а</w:t>
            </w:r>
            <w:r w:rsidRPr="00B27528">
              <w:rPr>
                <w:rFonts w:ascii="Times New Roman" w:hAnsi="Times New Roman" w:cs="Times New Roman"/>
                <w:sz w:val="24"/>
                <w:szCs w:val="24"/>
              </w:rPr>
              <w:t>. Технічні умови.</w:t>
            </w:r>
          </w:p>
        </w:tc>
      </w:tr>
      <w:tr w:rsidR="00B27528" w:rsidRPr="00EF0D5A" w:rsidTr="00E15784">
        <w:trPr>
          <w:trHeight w:val="306"/>
        </w:trPr>
        <w:tc>
          <w:tcPr>
            <w:tcW w:w="664" w:type="dxa"/>
          </w:tcPr>
          <w:p w:rsidR="00B27528" w:rsidRDefault="00B27528" w:rsidP="00B27528">
            <w:pPr>
              <w:snapToGrid w:val="0"/>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276" w:type="dxa"/>
          </w:tcPr>
          <w:p w:rsidR="00B27528" w:rsidRPr="00A07B31" w:rsidRDefault="00B27528" w:rsidP="00B2752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A07B31">
              <w:rPr>
                <w:rFonts w:ascii="Times New Roman" w:hAnsi="Times New Roman" w:cs="Times New Roman"/>
                <w:sz w:val="24"/>
                <w:szCs w:val="24"/>
              </w:rPr>
              <w:t xml:space="preserve">ластівці вівсяні </w:t>
            </w:r>
          </w:p>
        </w:tc>
        <w:tc>
          <w:tcPr>
            <w:tcW w:w="1701" w:type="dxa"/>
          </w:tcPr>
          <w:p w:rsidR="00B27528" w:rsidRPr="0014212E" w:rsidRDefault="00B27528" w:rsidP="00B27528">
            <w:pPr>
              <w:spacing w:after="0" w:line="240" w:lineRule="auto"/>
              <w:rPr>
                <w:rFonts w:ascii="Times New Roman" w:hAnsi="Times New Roman" w:cs="Times New Roman"/>
                <w:sz w:val="24"/>
                <w:szCs w:val="24"/>
              </w:rPr>
            </w:pPr>
            <w:r w:rsidRPr="00B27528">
              <w:rPr>
                <w:rFonts w:ascii="Times New Roman" w:hAnsi="Times New Roman" w:cs="Times New Roman"/>
                <w:sz w:val="24"/>
                <w:szCs w:val="24"/>
              </w:rPr>
              <w:t xml:space="preserve">ДК 021:2015- </w:t>
            </w:r>
            <w:r w:rsidRPr="00117E5B">
              <w:rPr>
                <w:rFonts w:ascii="Times New Roman" w:hAnsi="Times New Roman" w:cs="Times New Roman"/>
                <w:sz w:val="24"/>
                <w:szCs w:val="24"/>
              </w:rPr>
              <w:t>15613380-5</w:t>
            </w:r>
            <w:r>
              <w:rPr>
                <w:rFonts w:ascii="Times New Roman" w:hAnsi="Times New Roman" w:cs="Times New Roman"/>
                <w:sz w:val="24"/>
                <w:szCs w:val="24"/>
              </w:rPr>
              <w:t xml:space="preserve"> </w:t>
            </w:r>
            <w:r w:rsidRPr="00117E5B">
              <w:rPr>
                <w:rFonts w:ascii="Times New Roman" w:hAnsi="Times New Roman" w:cs="Times New Roman"/>
                <w:sz w:val="24"/>
                <w:szCs w:val="24"/>
              </w:rPr>
              <w:t>Вівсяні пластівці</w:t>
            </w:r>
          </w:p>
        </w:tc>
        <w:tc>
          <w:tcPr>
            <w:tcW w:w="567" w:type="dxa"/>
          </w:tcPr>
          <w:p w:rsidR="00B27528" w:rsidRDefault="00B27528" w:rsidP="00B27528">
            <w:pPr>
              <w:spacing w:after="0" w:line="240" w:lineRule="auto"/>
              <w:jc w:val="center"/>
            </w:pPr>
            <w:r w:rsidRPr="00F719C9">
              <w:rPr>
                <w:rFonts w:ascii="Times New Roman" w:hAnsi="Times New Roman" w:cs="Times New Roman"/>
                <w:sz w:val="24"/>
                <w:szCs w:val="24"/>
              </w:rPr>
              <w:t>кг</w:t>
            </w:r>
          </w:p>
        </w:tc>
        <w:tc>
          <w:tcPr>
            <w:tcW w:w="567" w:type="dxa"/>
          </w:tcPr>
          <w:p w:rsidR="00B27528" w:rsidRPr="00B84A51" w:rsidRDefault="00B27528" w:rsidP="00B27528">
            <w:pPr>
              <w:spacing w:after="0" w:line="240" w:lineRule="auto"/>
              <w:ind w:left="-113" w:right="-104"/>
              <w:jc w:val="center"/>
              <w:rPr>
                <w:rFonts w:ascii="Times New Roman" w:hAnsi="Times New Roman" w:cs="Times New Roman"/>
                <w:sz w:val="24"/>
                <w:szCs w:val="24"/>
              </w:rPr>
            </w:pPr>
            <w:r>
              <w:rPr>
                <w:rFonts w:ascii="Times New Roman" w:hAnsi="Times New Roman" w:cs="Times New Roman"/>
                <w:sz w:val="24"/>
                <w:szCs w:val="24"/>
              </w:rPr>
              <w:t>500</w:t>
            </w:r>
          </w:p>
        </w:tc>
        <w:tc>
          <w:tcPr>
            <w:tcW w:w="5953" w:type="dxa"/>
          </w:tcPr>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Пластівці вівсяні вищого гатунку, колір світлий, кремовий, запах притаманний даному виду крупи, зерна плущені, однорідні, без домішок, сторонніх включень, без ознак прілості, затхлості, сміття.</w:t>
            </w:r>
          </w:p>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Наявність шкідників не допускається.</w:t>
            </w:r>
          </w:p>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Фасування у прозору упаковку (пластикові чи поліетиленові пакети), вагою 500 г.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відмітка «Без ГМО».</w:t>
            </w:r>
          </w:p>
          <w:p w:rsidR="00B27528" w:rsidRPr="00846DC9"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Якість згідно ДСТУ 1055:2006 Крупи, що швидко розварюються. Технічні умови</w:t>
            </w:r>
            <w:r>
              <w:rPr>
                <w:rFonts w:ascii="Times New Roman" w:hAnsi="Times New Roman" w:cs="Times New Roman"/>
                <w:sz w:val="24"/>
                <w:szCs w:val="24"/>
              </w:rPr>
              <w:t>.</w:t>
            </w:r>
          </w:p>
        </w:tc>
      </w:tr>
      <w:tr w:rsidR="00B27528" w:rsidRPr="00EF0D5A" w:rsidTr="00E15784">
        <w:trPr>
          <w:trHeight w:val="306"/>
        </w:trPr>
        <w:tc>
          <w:tcPr>
            <w:tcW w:w="664" w:type="dxa"/>
          </w:tcPr>
          <w:p w:rsidR="00B27528" w:rsidRDefault="00B27528" w:rsidP="00B27528">
            <w:pPr>
              <w:snapToGrid w:val="0"/>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B27528" w:rsidRPr="0014212E" w:rsidRDefault="00B27528" w:rsidP="00B2752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14212E">
              <w:rPr>
                <w:rFonts w:ascii="Times New Roman" w:hAnsi="Times New Roman" w:cs="Times New Roman"/>
                <w:sz w:val="24"/>
                <w:szCs w:val="24"/>
              </w:rPr>
              <w:t xml:space="preserve">рупа гречана </w:t>
            </w:r>
          </w:p>
        </w:tc>
        <w:tc>
          <w:tcPr>
            <w:tcW w:w="1701" w:type="dxa"/>
          </w:tcPr>
          <w:p w:rsidR="00B27528" w:rsidRPr="0014212E" w:rsidRDefault="00B27528" w:rsidP="00B27528">
            <w:pPr>
              <w:spacing w:after="0" w:line="240" w:lineRule="auto"/>
              <w:rPr>
                <w:rFonts w:ascii="Times New Roman" w:hAnsi="Times New Roman" w:cs="Times New Roman"/>
                <w:sz w:val="24"/>
                <w:szCs w:val="24"/>
              </w:rPr>
            </w:pPr>
            <w:r w:rsidRPr="00B27528">
              <w:rPr>
                <w:rFonts w:ascii="Times New Roman" w:hAnsi="Times New Roman" w:cs="Times New Roman"/>
                <w:sz w:val="24"/>
                <w:szCs w:val="24"/>
              </w:rPr>
              <w:t xml:space="preserve">ДК 021:2015- </w:t>
            </w:r>
            <w:r w:rsidRPr="006B167B">
              <w:rPr>
                <w:rFonts w:ascii="Times New Roman" w:hAnsi="Times New Roman" w:cs="Times New Roman"/>
                <w:sz w:val="24"/>
                <w:szCs w:val="24"/>
              </w:rPr>
              <w:t>15613000-8</w:t>
            </w:r>
            <w:r>
              <w:rPr>
                <w:rFonts w:ascii="Times New Roman" w:hAnsi="Times New Roman" w:cs="Times New Roman"/>
                <w:sz w:val="24"/>
                <w:szCs w:val="24"/>
              </w:rPr>
              <w:t xml:space="preserve"> </w:t>
            </w:r>
            <w:r w:rsidRPr="006B167B">
              <w:rPr>
                <w:rFonts w:ascii="Times New Roman" w:hAnsi="Times New Roman" w:cs="Times New Roman"/>
                <w:sz w:val="24"/>
                <w:szCs w:val="24"/>
              </w:rPr>
              <w:t>Продукція із зерна зернових культур</w:t>
            </w:r>
          </w:p>
        </w:tc>
        <w:tc>
          <w:tcPr>
            <w:tcW w:w="567" w:type="dxa"/>
          </w:tcPr>
          <w:p w:rsidR="00B27528" w:rsidRDefault="00B27528" w:rsidP="00B27528">
            <w:pPr>
              <w:spacing w:after="0" w:line="240" w:lineRule="auto"/>
              <w:jc w:val="center"/>
            </w:pPr>
            <w:r w:rsidRPr="00F719C9">
              <w:rPr>
                <w:rFonts w:ascii="Times New Roman" w:hAnsi="Times New Roman" w:cs="Times New Roman"/>
                <w:sz w:val="24"/>
                <w:szCs w:val="24"/>
              </w:rPr>
              <w:t>кг</w:t>
            </w:r>
          </w:p>
        </w:tc>
        <w:tc>
          <w:tcPr>
            <w:tcW w:w="567" w:type="dxa"/>
          </w:tcPr>
          <w:p w:rsidR="00B27528" w:rsidRPr="00B84A51" w:rsidRDefault="00B27528" w:rsidP="00B27528">
            <w:pPr>
              <w:spacing w:after="0" w:line="240" w:lineRule="auto"/>
              <w:ind w:left="-113" w:right="-104"/>
              <w:jc w:val="center"/>
              <w:rPr>
                <w:rFonts w:ascii="Times New Roman" w:hAnsi="Times New Roman" w:cs="Times New Roman"/>
                <w:sz w:val="24"/>
                <w:szCs w:val="24"/>
              </w:rPr>
            </w:pPr>
            <w:r>
              <w:rPr>
                <w:rFonts w:ascii="Times New Roman" w:hAnsi="Times New Roman" w:cs="Times New Roman"/>
                <w:sz w:val="24"/>
                <w:szCs w:val="24"/>
              </w:rPr>
              <w:t>500</w:t>
            </w:r>
          </w:p>
        </w:tc>
        <w:tc>
          <w:tcPr>
            <w:tcW w:w="5953" w:type="dxa"/>
          </w:tcPr>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 xml:space="preserve">Крупа гречана вищого ґатунку, ядриця. Пропарена або смажена. Розсипчаста маса, характерна для цього виду круп. Допускають наявність дрібнодроблених круп не більше ніж 3,0% за масою. Колір: жовто-коричневий різних відтінків. Смак і запах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 </w:t>
            </w:r>
          </w:p>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Наявність шкідників не допускається.</w:t>
            </w:r>
          </w:p>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Фасування у прозору упаковку (пластикові чи поліетиленові пакети), вагою 1000 г.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відмітка «Без ГМО».</w:t>
            </w:r>
          </w:p>
          <w:p w:rsidR="00B27528" w:rsidRPr="00846DC9" w:rsidRDefault="00B27528" w:rsidP="008D21D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Якість згідно з ДСТУ 7697:2015 Круп</w:t>
            </w:r>
            <w:r w:rsidR="008D21D8">
              <w:rPr>
                <w:rFonts w:ascii="Times New Roman" w:hAnsi="Times New Roman" w:cs="Times New Roman"/>
                <w:sz w:val="24"/>
                <w:szCs w:val="24"/>
              </w:rPr>
              <w:t>а</w:t>
            </w:r>
            <w:r w:rsidRPr="00B27528">
              <w:rPr>
                <w:rFonts w:ascii="Times New Roman" w:hAnsi="Times New Roman" w:cs="Times New Roman"/>
                <w:sz w:val="24"/>
                <w:szCs w:val="24"/>
              </w:rPr>
              <w:t xml:space="preserve"> гречан</w:t>
            </w:r>
            <w:r w:rsidR="008D21D8">
              <w:rPr>
                <w:rFonts w:ascii="Times New Roman" w:hAnsi="Times New Roman" w:cs="Times New Roman"/>
                <w:sz w:val="24"/>
                <w:szCs w:val="24"/>
              </w:rPr>
              <w:t>а</w:t>
            </w:r>
            <w:r w:rsidRPr="00B27528">
              <w:rPr>
                <w:rFonts w:ascii="Times New Roman" w:hAnsi="Times New Roman" w:cs="Times New Roman"/>
                <w:sz w:val="24"/>
                <w:szCs w:val="24"/>
              </w:rPr>
              <w:t>. Технічні умови.</w:t>
            </w:r>
          </w:p>
        </w:tc>
      </w:tr>
      <w:tr w:rsidR="00B27528" w:rsidRPr="00EF0D5A" w:rsidTr="00E15784">
        <w:trPr>
          <w:trHeight w:val="306"/>
        </w:trPr>
        <w:tc>
          <w:tcPr>
            <w:tcW w:w="664" w:type="dxa"/>
          </w:tcPr>
          <w:p w:rsidR="00B27528" w:rsidRDefault="00B27528" w:rsidP="00B27528">
            <w:pPr>
              <w:snapToGrid w:val="0"/>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B27528" w:rsidRPr="0014212E" w:rsidRDefault="00B27528" w:rsidP="00B27528">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14212E">
              <w:rPr>
                <w:rFonts w:ascii="Times New Roman" w:hAnsi="Times New Roman" w:cs="Times New Roman"/>
                <w:sz w:val="24"/>
                <w:szCs w:val="24"/>
              </w:rPr>
              <w:t xml:space="preserve">шоно </w:t>
            </w:r>
          </w:p>
        </w:tc>
        <w:tc>
          <w:tcPr>
            <w:tcW w:w="1701" w:type="dxa"/>
          </w:tcPr>
          <w:p w:rsidR="00B27528" w:rsidRPr="0014212E" w:rsidRDefault="00B27528" w:rsidP="00B27528">
            <w:pPr>
              <w:spacing w:after="0" w:line="240" w:lineRule="auto"/>
              <w:rPr>
                <w:rFonts w:ascii="Times New Roman" w:hAnsi="Times New Roman" w:cs="Times New Roman"/>
                <w:sz w:val="24"/>
                <w:szCs w:val="24"/>
              </w:rPr>
            </w:pPr>
            <w:r w:rsidRPr="00B27528">
              <w:rPr>
                <w:rFonts w:ascii="Times New Roman" w:hAnsi="Times New Roman" w:cs="Times New Roman"/>
                <w:sz w:val="24"/>
                <w:szCs w:val="24"/>
              </w:rPr>
              <w:t xml:space="preserve">ДК 021:2015- </w:t>
            </w:r>
            <w:r w:rsidRPr="006B167B">
              <w:rPr>
                <w:rFonts w:ascii="Times New Roman" w:hAnsi="Times New Roman" w:cs="Times New Roman"/>
                <w:sz w:val="24"/>
                <w:szCs w:val="24"/>
              </w:rPr>
              <w:t>15613000-8</w:t>
            </w:r>
            <w:r>
              <w:rPr>
                <w:rFonts w:ascii="Times New Roman" w:hAnsi="Times New Roman" w:cs="Times New Roman"/>
                <w:sz w:val="24"/>
                <w:szCs w:val="24"/>
              </w:rPr>
              <w:t xml:space="preserve"> </w:t>
            </w:r>
            <w:r w:rsidRPr="006B167B">
              <w:rPr>
                <w:rFonts w:ascii="Times New Roman" w:hAnsi="Times New Roman" w:cs="Times New Roman"/>
                <w:sz w:val="24"/>
                <w:szCs w:val="24"/>
              </w:rPr>
              <w:t xml:space="preserve">Продукція із зерна </w:t>
            </w:r>
            <w:r w:rsidRPr="006B167B">
              <w:rPr>
                <w:rFonts w:ascii="Times New Roman" w:hAnsi="Times New Roman" w:cs="Times New Roman"/>
                <w:sz w:val="24"/>
                <w:szCs w:val="24"/>
              </w:rPr>
              <w:lastRenderedPageBreak/>
              <w:t>зернових культур</w:t>
            </w:r>
          </w:p>
        </w:tc>
        <w:tc>
          <w:tcPr>
            <w:tcW w:w="567" w:type="dxa"/>
          </w:tcPr>
          <w:p w:rsidR="00B27528" w:rsidRDefault="00B27528" w:rsidP="00B27528">
            <w:pPr>
              <w:spacing w:after="0" w:line="240" w:lineRule="auto"/>
              <w:jc w:val="center"/>
            </w:pPr>
            <w:r w:rsidRPr="00F719C9">
              <w:rPr>
                <w:rFonts w:ascii="Times New Roman" w:hAnsi="Times New Roman" w:cs="Times New Roman"/>
                <w:sz w:val="24"/>
                <w:szCs w:val="24"/>
              </w:rPr>
              <w:lastRenderedPageBreak/>
              <w:t>кг</w:t>
            </w:r>
          </w:p>
        </w:tc>
        <w:tc>
          <w:tcPr>
            <w:tcW w:w="567" w:type="dxa"/>
          </w:tcPr>
          <w:p w:rsidR="00B27528" w:rsidRPr="00B84A51" w:rsidRDefault="00B27528" w:rsidP="00B27528">
            <w:pPr>
              <w:spacing w:after="0" w:line="240" w:lineRule="auto"/>
              <w:ind w:left="-113" w:right="-104"/>
              <w:jc w:val="center"/>
              <w:rPr>
                <w:rFonts w:ascii="Times New Roman" w:hAnsi="Times New Roman" w:cs="Times New Roman"/>
                <w:sz w:val="24"/>
                <w:szCs w:val="24"/>
              </w:rPr>
            </w:pPr>
            <w:r>
              <w:rPr>
                <w:rFonts w:ascii="Times New Roman" w:hAnsi="Times New Roman" w:cs="Times New Roman"/>
                <w:sz w:val="24"/>
                <w:szCs w:val="24"/>
              </w:rPr>
              <w:t>500</w:t>
            </w:r>
          </w:p>
        </w:tc>
        <w:tc>
          <w:tcPr>
            <w:tcW w:w="5953" w:type="dxa"/>
          </w:tcPr>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 xml:space="preserve">Крупа пшоно, вищий ґатунок, шліфована. Повинна мати жовтий колір різних відтінків, притаманний пшону смак та запах, бути чистою, сухою, без затхлості та плісняви. Без шкідників. Вигляд: </w:t>
            </w:r>
            <w:r w:rsidRPr="00B27528">
              <w:rPr>
                <w:rFonts w:ascii="Times New Roman" w:hAnsi="Times New Roman" w:cs="Times New Roman"/>
                <w:sz w:val="24"/>
                <w:szCs w:val="24"/>
              </w:rPr>
              <w:lastRenderedPageBreak/>
              <w:t>розсипчаста маса. Вологість не більше 14 %.</w:t>
            </w:r>
          </w:p>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Фасування у прозору упаковку (пластикові чи поліетиленові пакети), вагою 1000 г.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відмітка «Без ГМО».</w:t>
            </w:r>
          </w:p>
          <w:p w:rsidR="00B27528" w:rsidRPr="00846DC9"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Якість згідно ДСТУ 2629-94 Крупи, побічні продукти і відходи. Терміни та визначення понять.</w:t>
            </w:r>
            <w:r>
              <w:rPr>
                <w:rFonts w:ascii="Times New Roman" w:hAnsi="Times New Roman" w:cs="Times New Roman"/>
                <w:sz w:val="24"/>
                <w:szCs w:val="24"/>
              </w:rPr>
              <w:t xml:space="preserve"> </w:t>
            </w:r>
          </w:p>
        </w:tc>
      </w:tr>
      <w:tr w:rsidR="00B27528" w:rsidRPr="00EF0D5A" w:rsidTr="00E15784">
        <w:trPr>
          <w:trHeight w:val="765"/>
        </w:trPr>
        <w:tc>
          <w:tcPr>
            <w:tcW w:w="664" w:type="dxa"/>
          </w:tcPr>
          <w:p w:rsidR="00B27528" w:rsidRDefault="00B27528" w:rsidP="00B27528">
            <w:pPr>
              <w:snapToGrid w:val="0"/>
              <w:spacing w:after="0" w:line="240" w:lineRule="auto"/>
              <w:ind w:left="-108" w:right="-156"/>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276" w:type="dxa"/>
          </w:tcPr>
          <w:p w:rsidR="00B27528" w:rsidRDefault="00B27528" w:rsidP="00B27528">
            <w:pPr>
              <w:spacing w:after="0" w:line="240" w:lineRule="auto"/>
              <w:rPr>
                <w:rFonts w:ascii="Times New Roman" w:hAnsi="Times New Roman" w:cs="Times New Roman"/>
                <w:sz w:val="24"/>
                <w:szCs w:val="24"/>
              </w:rPr>
            </w:pPr>
            <w:r w:rsidRPr="0014212E">
              <w:rPr>
                <w:rFonts w:ascii="Times New Roman" w:hAnsi="Times New Roman" w:cs="Times New Roman"/>
                <w:sz w:val="24"/>
                <w:szCs w:val="24"/>
              </w:rPr>
              <w:t xml:space="preserve">Борошно пшеничне </w:t>
            </w:r>
          </w:p>
        </w:tc>
        <w:tc>
          <w:tcPr>
            <w:tcW w:w="1701" w:type="dxa"/>
          </w:tcPr>
          <w:p w:rsidR="00B27528" w:rsidRPr="0014212E" w:rsidRDefault="00B27528" w:rsidP="00B27528">
            <w:pPr>
              <w:spacing w:after="0" w:line="240" w:lineRule="auto"/>
              <w:rPr>
                <w:rFonts w:ascii="Times New Roman" w:hAnsi="Times New Roman" w:cs="Times New Roman"/>
                <w:sz w:val="24"/>
                <w:szCs w:val="24"/>
              </w:rPr>
            </w:pPr>
            <w:r w:rsidRPr="00B27528">
              <w:rPr>
                <w:rFonts w:ascii="Times New Roman" w:hAnsi="Times New Roman" w:cs="Times New Roman"/>
                <w:sz w:val="24"/>
                <w:szCs w:val="24"/>
              </w:rPr>
              <w:t xml:space="preserve">ДК 021:2015- </w:t>
            </w:r>
            <w:r w:rsidRPr="00117E5B">
              <w:rPr>
                <w:rFonts w:ascii="Times New Roman" w:hAnsi="Times New Roman" w:cs="Times New Roman"/>
                <w:sz w:val="24"/>
                <w:szCs w:val="24"/>
              </w:rPr>
              <w:t>15612100-2</w:t>
            </w:r>
            <w:r>
              <w:rPr>
                <w:rFonts w:ascii="Times New Roman" w:hAnsi="Times New Roman" w:cs="Times New Roman"/>
                <w:sz w:val="24"/>
                <w:szCs w:val="24"/>
              </w:rPr>
              <w:t xml:space="preserve"> </w:t>
            </w:r>
            <w:r w:rsidRPr="00117E5B">
              <w:rPr>
                <w:rFonts w:ascii="Times New Roman" w:hAnsi="Times New Roman" w:cs="Times New Roman"/>
                <w:sz w:val="24"/>
                <w:szCs w:val="24"/>
              </w:rPr>
              <w:t>Борошно пшеничне</w:t>
            </w:r>
          </w:p>
        </w:tc>
        <w:tc>
          <w:tcPr>
            <w:tcW w:w="567" w:type="dxa"/>
          </w:tcPr>
          <w:p w:rsidR="00B27528" w:rsidRDefault="00B27528" w:rsidP="00B27528">
            <w:pPr>
              <w:spacing w:after="0" w:line="240" w:lineRule="auto"/>
              <w:jc w:val="center"/>
            </w:pPr>
            <w:r w:rsidRPr="00F719C9">
              <w:rPr>
                <w:rFonts w:ascii="Times New Roman" w:hAnsi="Times New Roman" w:cs="Times New Roman"/>
                <w:sz w:val="24"/>
                <w:szCs w:val="24"/>
              </w:rPr>
              <w:t>кг</w:t>
            </w:r>
          </w:p>
        </w:tc>
        <w:tc>
          <w:tcPr>
            <w:tcW w:w="567" w:type="dxa"/>
          </w:tcPr>
          <w:p w:rsidR="00B27528" w:rsidRPr="00B84A51" w:rsidRDefault="00B27528" w:rsidP="00B27528">
            <w:pPr>
              <w:spacing w:after="0" w:line="240" w:lineRule="auto"/>
              <w:ind w:left="-113" w:right="-104"/>
              <w:jc w:val="center"/>
              <w:rPr>
                <w:rFonts w:ascii="Times New Roman" w:hAnsi="Times New Roman" w:cs="Times New Roman"/>
                <w:sz w:val="24"/>
                <w:szCs w:val="24"/>
              </w:rPr>
            </w:pPr>
            <w:r>
              <w:rPr>
                <w:rFonts w:ascii="Times New Roman" w:hAnsi="Times New Roman" w:cs="Times New Roman"/>
                <w:sz w:val="24"/>
                <w:szCs w:val="24"/>
              </w:rPr>
              <w:t>600</w:t>
            </w:r>
          </w:p>
        </w:tc>
        <w:tc>
          <w:tcPr>
            <w:tcW w:w="5953" w:type="dxa"/>
          </w:tcPr>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Борошно пшеничне вищого ґатунку. Колір білий або білий з жовтим відтінком, запах властивий пшеничному борошну, без сторонніх запахів, не затхлий, не пліснявий. Смак властивий пшеничному борошну, без сторонніх присмаків, не кислий, не гіркий. Наявність шкідників не допускається.</w:t>
            </w:r>
          </w:p>
          <w:p w:rsidR="00B27528" w:rsidRPr="00B27528"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Фасування у паперові пакети вагою 2 кг. Маркування державною мовою згідно з ДСТУ.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відмітка «Без ГМО».</w:t>
            </w:r>
          </w:p>
          <w:p w:rsidR="00B27528" w:rsidRPr="00846DC9" w:rsidRDefault="00B27528" w:rsidP="00B27528">
            <w:pPr>
              <w:snapToGrid w:val="0"/>
              <w:spacing w:after="0" w:line="240" w:lineRule="auto"/>
              <w:ind w:right="34"/>
              <w:jc w:val="both"/>
              <w:rPr>
                <w:rFonts w:ascii="Times New Roman" w:hAnsi="Times New Roman" w:cs="Times New Roman"/>
                <w:sz w:val="24"/>
                <w:szCs w:val="24"/>
              </w:rPr>
            </w:pPr>
            <w:r w:rsidRPr="00B27528">
              <w:rPr>
                <w:rFonts w:ascii="Times New Roman" w:hAnsi="Times New Roman" w:cs="Times New Roman"/>
                <w:sz w:val="24"/>
                <w:szCs w:val="24"/>
              </w:rPr>
              <w:t>Якість згідно з ГСТУ 46.004-99 Борошно пшеничне. Технічні умови.</w:t>
            </w:r>
            <w:r>
              <w:rPr>
                <w:rFonts w:ascii="Times New Roman" w:hAnsi="Times New Roman" w:cs="Times New Roman"/>
                <w:sz w:val="24"/>
                <w:szCs w:val="24"/>
              </w:rPr>
              <w:t xml:space="preserve"> </w:t>
            </w:r>
          </w:p>
        </w:tc>
      </w:tr>
      <w:tr w:rsidR="00BB53F4" w:rsidRPr="00EF0D5A" w:rsidTr="00E15784">
        <w:trPr>
          <w:trHeight w:val="416"/>
        </w:trPr>
        <w:tc>
          <w:tcPr>
            <w:tcW w:w="10728" w:type="dxa"/>
            <w:gridSpan w:val="6"/>
          </w:tcPr>
          <w:p w:rsidR="00BB53F4" w:rsidRPr="00EF0D5A" w:rsidRDefault="00BB53F4" w:rsidP="00B27528">
            <w:pPr>
              <w:spacing w:after="0" w:line="240" w:lineRule="auto"/>
              <w:jc w:val="center"/>
              <w:textAlignment w:val="top"/>
              <w:rPr>
                <w:rFonts w:ascii="Times New Roman" w:hAnsi="Times New Roman" w:cs="Times New Roman"/>
                <w:b/>
                <w:bCs/>
                <w:sz w:val="24"/>
                <w:szCs w:val="24"/>
                <w:lang w:val="ru-RU" w:eastAsia="en-US"/>
              </w:rPr>
            </w:pPr>
            <w:r w:rsidRPr="00EF0D5A">
              <w:rPr>
                <w:rFonts w:ascii="Times New Roman" w:hAnsi="Times New Roman" w:cs="Times New Roman"/>
                <w:b/>
                <w:bCs/>
                <w:sz w:val="24"/>
                <w:szCs w:val="24"/>
                <w:lang w:val="ru-RU" w:eastAsia="en-US"/>
              </w:rPr>
              <w:t xml:space="preserve">Інформація про </w:t>
            </w:r>
            <w:proofErr w:type="gramStart"/>
            <w:r w:rsidRPr="00EF0D5A">
              <w:rPr>
                <w:rFonts w:ascii="Times New Roman" w:hAnsi="Times New Roman" w:cs="Times New Roman"/>
                <w:b/>
                <w:bCs/>
                <w:sz w:val="24"/>
                <w:szCs w:val="24"/>
                <w:lang w:val="ru-RU" w:eastAsia="en-US"/>
              </w:rPr>
              <w:t>техн</w:t>
            </w:r>
            <w:proofErr w:type="gramEnd"/>
            <w:r w:rsidRPr="00EF0D5A">
              <w:rPr>
                <w:rFonts w:ascii="Times New Roman" w:hAnsi="Times New Roman" w:cs="Times New Roman"/>
                <w:b/>
                <w:bCs/>
                <w:sz w:val="24"/>
                <w:szCs w:val="24"/>
                <w:lang w:val="ru-RU" w:eastAsia="en-US"/>
              </w:rPr>
              <w:t>ічні та якісні характеристики предмету закупівлі</w:t>
            </w:r>
          </w:p>
          <w:p w:rsidR="00BB53F4" w:rsidRPr="00EF0D5A" w:rsidRDefault="00BB53F4" w:rsidP="00B27528">
            <w:pPr>
              <w:spacing w:after="0" w:line="240" w:lineRule="auto"/>
              <w:jc w:val="center"/>
              <w:rPr>
                <w:rFonts w:ascii="Times New Roman" w:hAnsi="Times New Roman" w:cs="Times New Roman"/>
                <w:sz w:val="24"/>
                <w:szCs w:val="24"/>
                <w:lang w:val="ru-RU" w:eastAsia="en-US"/>
              </w:rPr>
            </w:pPr>
            <w:r w:rsidRPr="00EF0D5A">
              <w:rPr>
                <w:rFonts w:ascii="Times New Roman" w:hAnsi="Times New Roman" w:cs="Times New Roman"/>
                <w:sz w:val="24"/>
                <w:szCs w:val="24"/>
                <w:lang w:val="ru-RU" w:eastAsia="en-US"/>
              </w:rPr>
              <w:t>ОСНОВНІ ВИМОГИ ДО ПРЕДМЕТА ЗАКУПІ</w:t>
            </w:r>
            <w:proofErr w:type="gramStart"/>
            <w:r w:rsidRPr="00EF0D5A">
              <w:rPr>
                <w:rFonts w:ascii="Times New Roman" w:hAnsi="Times New Roman" w:cs="Times New Roman"/>
                <w:sz w:val="24"/>
                <w:szCs w:val="24"/>
                <w:lang w:val="ru-RU" w:eastAsia="en-US"/>
              </w:rPr>
              <w:t>ВЛ</w:t>
            </w:r>
            <w:proofErr w:type="gramEnd"/>
            <w:r w:rsidRPr="00EF0D5A">
              <w:rPr>
                <w:rFonts w:ascii="Times New Roman" w:hAnsi="Times New Roman" w:cs="Times New Roman"/>
                <w:sz w:val="24"/>
                <w:szCs w:val="24"/>
                <w:lang w:val="ru-RU" w:eastAsia="en-US"/>
              </w:rPr>
              <w:t>І:</w:t>
            </w:r>
          </w:p>
          <w:p w:rsidR="00BB53F4" w:rsidRPr="00EF0D5A" w:rsidRDefault="00BB53F4" w:rsidP="00B27528">
            <w:pPr>
              <w:spacing w:after="0" w:line="240" w:lineRule="auto"/>
              <w:jc w:val="both"/>
              <w:rPr>
                <w:rFonts w:ascii="Times New Roman" w:hAnsi="Times New Roman" w:cs="Times New Roman"/>
                <w:color w:val="000000"/>
                <w:sz w:val="24"/>
                <w:szCs w:val="24"/>
                <w:lang w:val="ru-RU" w:eastAsia="uk-UA"/>
              </w:rPr>
            </w:pPr>
            <w:r w:rsidRPr="00EF0D5A">
              <w:rPr>
                <w:rFonts w:ascii="Times New Roman" w:hAnsi="Times New Roman" w:cs="Times New Roman"/>
                <w:color w:val="000000"/>
                <w:sz w:val="24"/>
                <w:szCs w:val="24"/>
                <w:lang w:val="ru-RU" w:eastAsia="uk-UA"/>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вимогам Законів України «Про безпечність та якість харчових продуктів» від 23.12.1997 №771/97-ВР (зі змінами), «Про забезпечення санітарного та </w:t>
            </w:r>
            <w:proofErr w:type="gramStart"/>
            <w:r w:rsidRPr="00EF0D5A">
              <w:rPr>
                <w:rFonts w:ascii="Times New Roman" w:hAnsi="Times New Roman" w:cs="Times New Roman"/>
                <w:color w:val="000000"/>
                <w:sz w:val="24"/>
                <w:szCs w:val="24"/>
                <w:lang w:val="ru-RU" w:eastAsia="uk-UA"/>
              </w:rPr>
              <w:t>еп</w:t>
            </w:r>
            <w:proofErr w:type="gramEnd"/>
            <w:r w:rsidRPr="00EF0D5A">
              <w:rPr>
                <w:rFonts w:ascii="Times New Roman" w:hAnsi="Times New Roman" w:cs="Times New Roman"/>
                <w:color w:val="000000"/>
                <w:sz w:val="24"/>
                <w:szCs w:val="24"/>
                <w:lang w:val="ru-RU" w:eastAsia="uk-UA"/>
              </w:rPr>
              <w:t xml:space="preserve">ідеміологічного благополуччя населення» від 24.02.1994 №4004-ХІІ. </w:t>
            </w:r>
          </w:p>
          <w:p w:rsidR="00BB53F4" w:rsidRPr="00EF0D5A" w:rsidRDefault="00BB53F4" w:rsidP="00B27528">
            <w:pPr>
              <w:spacing w:after="0" w:line="240" w:lineRule="auto"/>
              <w:jc w:val="both"/>
              <w:rPr>
                <w:rFonts w:ascii="Times New Roman" w:hAnsi="Times New Roman" w:cs="Times New Roman"/>
                <w:color w:val="000000"/>
                <w:sz w:val="24"/>
                <w:szCs w:val="24"/>
                <w:lang w:val="ru-RU" w:eastAsia="uk-UA"/>
              </w:rPr>
            </w:pPr>
            <w:r w:rsidRPr="00EF0D5A">
              <w:rPr>
                <w:rFonts w:ascii="Times New Roman" w:hAnsi="Times New Roman" w:cs="Times New Roman"/>
                <w:color w:val="000000"/>
                <w:sz w:val="24"/>
                <w:szCs w:val="24"/>
                <w:lang w:val="ru-RU" w:eastAsia="uk-UA"/>
              </w:rPr>
              <w:t xml:space="preserve">Товар не повинен містити небезпечні </w:t>
            </w:r>
            <w:proofErr w:type="gramStart"/>
            <w:r w:rsidRPr="00EF0D5A">
              <w:rPr>
                <w:rFonts w:ascii="Times New Roman" w:hAnsi="Times New Roman" w:cs="Times New Roman"/>
                <w:color w:val="000000"/>
                <w:sz w:val="24"/>
                <w:szCs w:val="24"/>
                <w:lang w:val="ru-RU" w:eastAsia="uk-UA"/>
              </w:rPr>
              <w:t>для</w:t>
            </w:r>
            <w:proofErr w:type="gramEnd"/>
            <w:r w:rsidRPr="00EF0D5A">
              <w:rPr>
                <w:rFonts w:ascii="Times New Roman" w:hAnsi="Times New Roman" w:cs="Times New Roman"/>
                <w:color w:val="000000"/>
                <w:sz w:val="24"/>
                <w:szCs w:val="24"/>
                <w:lang w:val="ru-RU" w:eastAsia="uk-UA"/>
              </w:rPr>
              <w:t xml:space="preserve"> організму речовини, в тому числі штучні барвники, консерванти, ароматизатори, ГМО тощо.</w:t>
            </w:r>
          </w:p>
          <w:p w:rsidR="00BB53F4" w:rsidRPr="00EF0D5A" w:rsidRDefault="00BB53F4" w:rsidP="00B27528">
            <w:pPr>
              <w:spacing w:after="0" w:line="240" w:lineRule="auto"/>
              <w:jc w:val="both"/>
              <w:rPr>
                <w:rFonts w:ascii="Times New Roman" w:hAnsi="Times New Roman" w:cs="Times New Roman"/>
                <w:color w:val="000000"/>
                <w:sz w:val="24"/>
                <w:szCs w:val="24"/>
                <w:lang w:val="ru-RU" w:eastAsia="uk-UA"/>
              </w:rPr>
            </w:pPr>
            <w:r w:rsidRPr="00EF0D5A">
              <w:rPr>
                <w:rFonts w:ascii="Times New Roman" w:hAnsi="Times New Roman" w:cs="Times New Roman"/>
                <w:color w:val="000000"/>
                <w:sz w:val="24"/>
                <w:szCs w:val="24"/>
                <w:lang w:val="ru-RU" w:eastAsia="uk-UA"/>
              </w:rPr>
              <w:t>Строк придатності товару повинен становити не менше 80% від терміну зберігання даного виду товару з дня поставки його на склад Замовника.</w:t>
            </w:r>
          </w:p>
          <w:p w:rsidR="00BB53F4" w:rsidRPr="00EF0D5A" w:rsidRDefault="00BB53F4" w:rsidP="00B27528">
            <w:pPr>
              <w:spacing w:after="0" w:line="240" w:lineRule="auto"/>
              <w:jc w:val="both"/>
              <w:rPr>
                <w:rFonts w:ascii="Times New Roman" w:eastAsia="Arial Unicode MS" w:hAnsi="Times New Roman" w:cs="Times New Roman"/>
                <w:color w:val="000000"/>
                <w:sz w:val="24"/>
                <w:szCs w:val="24"/>
                <w:lang w:val="ru-RU" w:eastAsia="uk-UA"/>
              </w:rPr>
            </w:pPr>
            <w:r w:rsidRPr="00EF0D5A">
              <w:rPr>
                <w:rFonts w:ascii="Times New Roman" w:hAnsi="Times New Roman" w:cs="Times New Roman"/>
                <w:color w:val="000000"/>
                <w:sz w:val="24"/>
                <w:szCs w:val="24"/>
                <w:lang w:val="ru-RU" w:eastAsia="uk-UA"/>
              </w:rPr>
              <w:t xml:space="preserve">Неякісний товар </w:t>
            </w:r>
            <w:proofErr w:type="gramStart"/>
            <w:r w:rsidRPr="00EF0D5A">
              <w:rPr>
                <w:rFonts w:ascii="Times New Roman" w:hAnsi="Times New Roman" w:cs="Times New Roman"/>
                <w:color w:val="000000"/>
                <w:sz w:val="24"/>
                <w:szCs w:val="24"/>
                <w:lang w:val="ru-RU" w:eastAsia="uk-UA"/>
              </w:rPr>
              <w:t>п</w:t>
            </w:r>
            <w:proofErr w:type="gramEnd"/>
            <w:r w:rsidRPr="00EF0D5A">
              <w:rPr>
                <w:rFonts w:ascii="Times New Roman" w:hAnsi="Times New Roman" w:cs="Times New Roman"/>
                <w:color w:val="000000"/>
                <w:sz w:val="24"/>
                <w:szCs w:val="24"/>
                <w:lang w:val="ru-RU" w:eastAsia="uk-UA"/>
              </w:rPr>
              <w:t>ідлягатиме обов’язковій заміні. Усі витрати, пов’язані із заміною товару, нестиме Постачальник.</w:t>
            </w:r>
          </w:p>
          <w:p w:rsidR="00BB53F4" w:rsidRPr="00EF0D5A" w:rsidRDefault="00BB53F4" w:rsidP="00B27528">
            <w:pPr>
              <w:spacing w:after="0" w:line="240" w:lineRule="auto"/>
              <w:jc w:val="both"/>
              <w:rPr>
                <w:rFonts w:ascii="Times New Roman" w:hAnsi="Times New Roman" w:cs="Times New Roman"/>
                <w:sz w:val="24"/>
                <w:szCs w:val="24"/>
                <w:lang w:val="ru-RU" w:eastAsia="en-US"/>
              </w:rPr>
            </w:pPr>
            <w:r w:rsidRPr="00EF0D5A">
              <w:rPr>
                <w:rFonts w:ascii="Times New Roman" w:hAnsi="Times New Roman" w:cs="Times New Roman"/>
                <w:b/>
                <w:sz w:val="24"/>
                <w:szCs w:val="24"/>
                <w:u w:val="single"/>
                <w:lang w:val="ru-RU" w:eastAsia="en-US"/>
              </w:rPr>
              <w:t>Якість товару:</w:t>
            </w:r>
            <w:r w:rsidRPr="00EF0D5A">
              <w:rPr>
                <w:rFonts w:ascii="Times New Roman" w:hAnsi="Times New Roman" w:cs="Times New Roman"/>
                <w:sz w:val="24"/>
                <w:szCs w:val="24"/>
                <w:lang w:val="ru-RU" w:eastAsia="en-US"/>
              </w:rPr>
              <w:t xml:space="preserve">  Повинна відповідати національним стандартам, </w:t>
            </w:r>
            <w:proofErr w:type="gramStart"/>
            <w:r w:rsidRPr="00EF0D5A">
              <w:rPr>
                <w:rFonts w:ascii="Times New Roman" w:hAnsi="Times New Roman" w:cs="Times New Roman"/>
                <w:sz w:val="24"/>
                <w:szCs w:val="24"/>
                <w:lang w:val="ru-RU" w:eastAsia="en-US"/>
              </w:rPr>
              <w:t>техн</w:t>
            </w:r>
            <w:proofErr w:type="gramEnd"/>
            <w:r w:rsidRPr="00EF0D5A">
              <w:rPr>
                <w:rFonts w:ascii="Times New Roman" w:hAnsi="Times New Roman" w:cs="Times New Roman"/>
                <w:sz w:val="24"/>
                <w:szCs w:val="24"/>
                <w:lang w:val="ru-RU" w:eastAsia="en-US"/>
              </w:rPr>
              <w:t>ічним умовам виробника, технічним вимогам Замовника та підтверджуватись відповідними документами (декларація виробника, посвідчення про якість та/або інші необхідні за діючим законодавством документи,</w:t>
            </w:r>
            <w:r w:rsidRPr="00EF0D5A">
              <w:rPr>
                <w:rFonts w:cs="Times New Roman"/>
                <w:sz w:val="24"/>
                <w:szCs w:val="24"/>
                <w:lang w:val="ru-RU" w:eastAsia="en-US"/>
              </w:rPr>
              <w:t xml:space="preserve"> </w:t>
            </w:r>
            <w:r w:rsidRPr="00EF0D5A">
              <w:rPr>
                <w:rFonts w:ascii="Times New Roman" w:hAnsi="Times New Roman" w:cs="Times New Roman"/>
                <w:sz w:val="24"/>
                <w:szCs w:val="24"/>
                <w:lang w:val="ru-RU" w:eastAsia="en-US"/>
              </w:rPr>
              <w:t xml:space="preserve">що підтверджують якість продукції) на кожну партію товару, які надаються під час поставки товару. За наявності ГМО у складі продукту, у будь-якій кількості, продукція постачанню не </w:t>
            </w:r>
            <w:proofErr w:type="gramStart"/>
            <w:r w:rsidRPr="00EF0D5A">
              <w:rPr>
                <w:rFonts w:ascii="Times New Roman" w:hAnsi="Times New Roman" w:cs="Times New Roman"/>
                <w:sz w:val="24"/>
                <w:szCs w:val="24"/>
                <w:lang w:val="ru-RU" w:eastAsia="en-US"/>
              </w:rPr>
              <w:t>п</w:t>
            </w:r>
            <w:proofErr w:type="gramEnd"/>
            <w:r w:rsidRPr="00EF0D5A">
              <w:rPr>
                <w:rFonts w:ascii="Times New Roman" w:hAnsi="Times New Roman" w:cs="Times New Roman"/>
                <w:sz w:val="24"/>
                <w:szCs w:val="24"/>
                <w:lang w:val="ru-RU" w:eastAsia="en-US"/>
              </w:rPr>
              <w:t>ідлягає.</w:t>
            </w:r>
          </w:p>
          <w:p w:rsidR="00BB53F4" w:rsidRPr="00EF0D5A" w:rsidRDefault="00BB53F4" w:rsidP="00B27528">
            <w:pPr>
              <w:spacing w:after="0" w:line="240" w:lineRule="auto"/>
              <w:jc w:val="both"/>
              <w:rPr>
                <w:rFonts w:ascii="Times New Roman" w:hAnsi="Times New Roman" w:cs="Times New Roman"/>
                <w:sz w:val="24"/>
                <w:szCs w:val="24"/>
                <w:lang w:val="ru-RU" w:eastAsia="en-US"/>
              </w:rPr>
            </w:pPr>
            <w:r w:rsidRPr="00EF0D5A">
              <w:rPr>
                <w:rFonts w:ascii="Times New Roman" w:hAnsi="Times New Roman" w:cs="Times New Roman"/>
                <w:sz w:val="24"/>
                <w:szCs w:val="24"/>
                <w:lang w:val="ru-RU" w:eastAsia="en-US"/>
              </w:rPr>
              <w:t>У разі виникнення сумніві</w:t>
            </w:r>
            <w:proofErr w:type="gramStart"/>
            <w:r w:rsidRPr="00EF0D5A">
              <w:rPr>
                <w:rFonts w:ascii="Times New Roman" w:hAnsi="Times New Roman" w:cs="Times New Roman"/>
                <w:sz w:val="24"/>
                <w:szCs w:val="24"/>
                <w:lang w:val="ru-RU" w:eastAsia="en-US"/>
              </w:rPr>
              <w:t>в</w:t>
            </w:r>
            <w:proofErr w:type="gramEnd"/>
            <w:r w:rsidRPr="00EF0D5A">
              <w:rPr>
                <w:rFonts w:ascii="Times New Roman" w:hAnsi="Times New Roman" w:cs="Times New Roman"/>
                <w:sz w:val="24"/>
                <w:szCs w:val="24"/>
                <w:lang w:val="ru-RU" w:eastAsia="en-US"/>
              </w:rPr>
              <w:t>/суперечки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BB53F4" w:rsidRPr="00EF0D5A" w:rsidRDefault="00BB53F4" w:rsidP="00B27528">
            <w:pPr>
              <w:spacing w:after="0" w:line="240" w:lineRule="auto"/>
              <w:jc w:val="both"/>
              <w:rPr>
                <w:rFonts w:ascii="Times New Roman" w:hAnsi="Times New Roman" w:cs="Times New Roman"/>
                <w:b/>
                <w:sz w:val="24"/>
                <w:szCs w:val="24"/>
                <w:u w:val="single"/>
                <w:lang w:val="ru-RU" w:eastAsia="en-US"/>
              </w:rPr>
            </w:pPr>
            <w:r w:rsidRPr="00EF0D5A">
              <w:rPr>
                <w:rFonts w:ascii="Times New Roman" w:hAnsi="Times New Roman" w:cs="Times New Roman"/>
                <w:b/>
                <w:sz w:val="24"/>
                <w:szCs w:val="24"/>
                <w:u w:val="single"/>
                <w:lang w:val="ru-RU" w:eastAsia="en-US"/>
              </w:rPr>
              <w:t xml:space="preserve">Документи, які повинен надати Учасник в складі тендерної пропозиції на </w:t>
            </w:r>
            <w:proofErr w:type="gramStart"/>
            <w:r w:rsidRPr="00EF0D5A">
              <w:rPr>
                <w:rFonts w:ascii="Times New Roman" w:hAnsi="Times New Roman" w:cs="Times New Roman"/>
                <w:b/>
                <w:sz w:val="24"/>
                <w:szCs w:val="24"/>
                <w:u w:val="single"/>
                <w:lang w:val="ru-RU" w:eastAsia="en-US"/>
              </w:rPr>
              <w:t>п</w:t>
            </w:r>
            <w:proofErr w:type="gramEnd"/>
            <w:r w:rsidRPr="00EF0D5A">
              <w:rPr>
                <w:rFonts w:ascii="Times New Roman" w:hAnsi="Times New Roman" w:cs="Times New Roman"/>
                <w:b/>
                <w:sz w:val="24"/>
                <w:szCs w:val="24"/>
                <w:u w:val="single"/>
                <w:lang w:val="ru-RU" w:eastAsia="en-US"/>
              </w:rPr>
              <w:t>ідтвердження якісних характеристик товару:</w:t>
            </w:r>
          </w:p>
          <w:p w:rsidR="008D21D8" w:rsidRPr="008D21D8" w:rsidRDefault="008D21D8" w:rsidP="008D21D8">
            <w:pPr>
              <w:spacing w:after="0" w:line="240" w:lineRule="auto"/>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w:t>
            </w:r>
            <w:r w:rsidRPr="008D21D8">
              <w:rPr>
                <w:rFonts w:ascii="Times New Roman" w:hAnsi="Times New Roman" w:cs="Times New Roman"/>
                <w:sz w:val="24"/>
                <w:szCs w:val="24"/>
                <w:lang w:val="ru-RU" w:eastAsia="en-US"/>
              </w:rPr>
              <w:t xml:space="preserve"> Інформаційн</w:t>
            </w:r>
            <w:r w:rsidR="000E6B55">
              <w:rPr>
                <w:rFonts w:ascii="Times New Roman" w:hAnsi="Times New Roman" w:cs="Times New Roman"/>
                <w:sz w:val="24"/>
                <w:szCs w:val="24"/>
                <w:lang w:val="ru-RU" w:eastAsia="en-US"/>
              </w:rPr>
              <w:t>а</w:t>
            </w:r>
            <w:r w:rsidRPr="008D21D8">
              <w:rPr>
                <w:rFonts w:ascii="Times New Roman" w:hAnsi="Times New Roman" w:cs="Times New Roman"/>
                <w:sz w:val="24"/>
                <w:szCs w:val="24"/>
                <w:lang w:val="ru-RU" w:eastAsia="en-US"/>
              </w:rPr>
              <w:t xml:space="preserve"> довідк</w:t>
            </w:r>
            <w:r w:rsidR="000E6B55">
              <w:rPr>
                <w:rFonts w:ascii="Times New Roman" w:hAnsi="Times New Roman" w:cs="Times New Roman"/>
                <w:sz w:val="24"/>
                <w:szCs w:val="24"/>
                <w:lang w:val="ru-RU" w:eastAsia="en-US"/>
              </w:rPr>
              <w:t>а</w:t>
            </w:r>
            <w:r w:rsidRPr="008D21D8">
              <w:rPr>
                <w:rFonts w:ascii="Times New Roman" w:hAnsi="Times New Roman" w:cs="Times New Roman"/>
                <w:sz w:val="24"/>
                <w:szCs w:val="24"/>
                <w:lang w:val="ru-RU" w:eastAsia="en-US"/>
              </w:rPr>
              <w:t xml:space="preserve"> про те, що </w:t>
            </w:r>
            <w:proofErr w:type="gramStart"/>
            <w:r w:rsidRPr="008D21D8">
              <w:rPr>
                <w:rFonts w:ascii="Times New Roman" w:hAnsi="Times New Roman" w:cs="Times New Roman"/>
                <w:sz w:val="24"/>
                <w:szCs w:val="24"/>
                <w:lang w:val="ru-RU" w:eastAsia="en-US"/>
              </w:rPr>
              <w:t>техн</w:t>
            </w:r>
            <w:proofErr w:type="gramEnd"/>
            <w:r w:rsidRPr="008D21D8">
              <w:rPr>
                <w:rFonts w:ascii="Times New Roman" w:hAnsi="Times New Roman" w:cs="Times New Roman"/>
                <w:sz w:val="24"/>
                <w:szCs w:val="24"/>
                <w:lang w:val="ru-RU" w:eastAsia="en-US"/>
              </w:rPr>
              <w:t>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застосування заходів із захисту довкілля.</w:t>
            </w:r>
          </w:p>
          <w:p w:rsidR="008D21D8" w:rsidRPr="008D21D8" w:rsidRDefault="000E6B55" w:rsidP="008D21D8">
            <w:pPr>
              <w:spacing w:after="0" w:line="240" w:lineRule="auto"/>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w:t>
            </w:r>
            <w:r w:rsidR="008D21D8" w:rsidRPr="008D21D8">
              <w:rPr>
                <w:rFonts w:ascii="Times New Roman" w:hAnsi="Times New Roman" w:cs="Times New Roman"/>
                <w:sz w:val="24"/>
                <w:szCs w:val="24"/>
                <w:lang w:val="ru-RU" w:eastAsia="en-US"/>
              </w:rPr>
              <w:t xml:space="preserve"> </w:t>
            </w:r>
            <w:proofErr w:type="gramStart"/>
            <w:r w:rsidR="008D21D8" w:rsidRPr="008D21D8">
              <w:rPr>
                <w:rFonts w:ascii="Times New Roman" w:hAnsi="Times New Roman" w:cs="Times New Roman"/>
                <w:sz w:val="24"/>
                <w:szCs w:val="24"/>
                <w:lang w:val="ru-RU" w:eastAsia="en-US"/>
              </w:rPr>
              <w:t>Скан-коп</w:t>
            </w:r>
            <w:proofErr w:type="gramEnd"/>
            <w:r w:rsidR="008D21D8" w:rsidRPr="008D21D8">
              <w:rPr>
                <w:rFonts w:ascii="Times New Roman" w:hAnsi="Times New Roman" w:cs="Times New Roman"/>
                <w:sz w:val="24"/>
                <w:szCs w:val="24"/>
                <w:lang w:val="ru-RU" w:eastAsia="en-US"/>
              </w:rPr>
              <w:t>і</w:t>
            </w:r>
            <w:r w:rsidR="00E15784">
              <w:rPr>
                <w:rFonts w:ascii="Times New Roman" w:hAnsi="Times New Roman" w:cs="Times New Roman"/>
                <w:sz w:val="24"/>
                <w:szCs w:val="24"/>
                <w:lang w:val="ru-RU" w:eastAsia="en-US"/>
              </w:rPr>
              <w:t>я</w:t>
            </w:r>
            <w:r w:rsidR="008D21D8" w:rsidRPr="008D21D8">
              <w:rPr>
                <w:rFonts w:ascii="Times New Roman" w:hAnsi="Times New Roman" w:cs="Times New Roman"/>
                <w:sz w:val="24"/>
                <w:szCs w:val="24"/>
                <w:lang w:val="ru-RU" w:eastAsia="en-US"/>
              </w:rPr>
              <w:t xml:space="preserve"> або копі</w:t>
            </w:r>
            <w:r w:rsidR="00E15784">
              <w:rPr>
                <w:rFonts w:ascii="Times New Roman" w:hAnsi="Times New Roman" w:cs="Times New Roman"/>
                <w:sz w:val="24"/>
                <w:szCs w:val="24"/>
                <w:lang w:val="ru-RU" w:eastAsia="en-US"/>
              </w:rPr>
              <w:t>я</w:t>
            </w:r>
            <w:r w:rsidR="008D21D8" w:rsidRPr="008D21D8">
              <w:rPr>
                <w:rFonts w:ascii="Times New Roman" w:hAnsi="Times New Roman" w:cs="Times New Roman"/>
                <w:sz w:val="24"/>
                <w:szCs w:val="24"/>
                <w:lang w:val="ru-RU" w:eastAsia="en-US"/>
              </w:rPr>
              <w:t>, завірен</w:t>
            </w:r>
            <w:r w:rsidR="00E15784">
              <w:rPr>
                <w:rFonts w:ascii="Times New Roman" w:hAnsi="Times New Roman" w:cs="Times New Roman"/>
                <w:sz w:val="24"/>
                <w:szCs w:val="24"/>
                <w:lang w:val="ru-RU" w:eastAsia="en-US"/>
              </w:rPr>
              <w:t>ої</w:t>
            </w:r>
            <w:r w:rsidR="008D21D8" w:rsidRPr="008D21D8">
              <w:rPr>
                <w:rFonts w:ascii="Times New Roman" w:hAnsi="Times New Roman" w:cs="Times New Roman"/>
                <w:sz w:val="24"/>
                <w:szCs w:val="24"/>
                <w:lang w:val="ru-RU" w:eastAsia="en-US"/>
              </w:rPr>
              <w:t xml:space="preserve"> учасником, декларації виробника/якісного посвідчення щодо предмету закупівлі.</w:t>
            </w:r>
          </w:p>
          <w:p w:rsidR="008D21D8" w:rsidRPr="008D21D8" w:rsidRDefault="000E6B55" w:rsidP="008D21D8">
            <w:pPr>
              <w:spacing w:after="0" w:line="240" w:lineRule="auto"/>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w:t>
            </w:r>
            <w:r w:rsidR="008D21D8" w:rsidRPr="008D21D8">
              <w:rPr>
                <w:rFonts w:ascii="Times New Roman" w:hAnsi="Times New Roman" w:cs="Times New Roman"/>
                <w:sz w:val="24"/>
                <w:szCs w:val="24"/>
                <w:lang w:val="ru-RU" w:eastAsia="en-US"/>
              </w:rPr>
              <w:t>Якщо учасник не є виробником товару:</w:t>
            </w:r>
          </w:p>
          <w:p w:rsidR="008D21D8" w:rsidRPr="000E6B55" w:rsidRDefault="008D21D8" w:rsidP="000E6B55">
            <w:pPr>
              <w:pStyle w:val="a5"/>
              <w:numPr>
                <w:ilvl w:val="0"/>
                <w:numId w:val="12"/>
              </w:numPr>
              <w:spacing w:after="0" w:line="240" w:lineRule="auto"/>
              <w:jc w:val="both"/>
              <w:rPr>
                <w:rFonts w:ascii="Times New Roman" w:hAnsi="Times New Roman" w:cs="Times New Roman"/>
                <w:sz w:val="24"/>
                <w:szCs w:val="24"/>
                <w:lang w:val="ru-RU" w:eastAsia="en-US"/>
              </w:rPr>
            </w:pPr>
            <w:r w:rsidRPr="000E6B55">
              <w:rPr>
                <w:rFonts w:ascii="Times New Roman" w:hAnsi="Times New Roman" w:cs="Times New Roman"/>
                <w:sz w:val="24"/>
                <w:szCs w:val="24"/>
                <w:lang w:val="ru-RU" w:eastAsia="en-US"/>
              </w:rPr>
              <w:lastRenderedPageBreak/>
              <w:t xml:space="preserve">документ, що </w:t>
            </w:r>
            <w:proofErr w:type="gramStart"/>
            <w:r w:rsidRPr="000E6B55">
              <w:rPr>
                <w:rFonts w:ascii="Times New Roman" w:hAnsi="Times New Roman" w:cs="Times New Roman"/>
                <w:sz w:val="24"/>
                <w:szCs w:val="24"/>
                <w:lang w:val="ru-RU" w:eastAsia="en-US"/>
              </w:rPr>
              <w:t>п</w:t>
            </w:r>
            <w:proofErr w:type="gramEnd"/>
            <w:r w:rsidRPr="000E6B55">
              <w:rPr>
                <w:rFonts w:ascii="Times New Roman" w:hAnsi="Times New Roman" w:cs="Times New Roman"/>
                <w:sz w:val="24"/>
                <w:szCs w:val="24"/>
                <w:lang w:val="ru-RU" w:eastAsia="en-US"/>
              </w:rPr>
              <w:t>ідтверджує реєстрацію потужностей учасника, виданого на ім’я учасника територіальним органом компетентного органу;</w:t>
            </w:r>
          </w:p>
          <w:p w:rsidR="008D21D8" w:rsidRPr="000E6B55" w:rsidRDefault="008D21D8" w:rsidP="000E6B55">
            <w:pPr>
              <w:pStyle w:val="a5"/>
              <w:numPr>
                <w:ilvl w:val="0"/>
                <w:numId w:val="13"/>
              </w:numPr>
              <w:spacing w:after="0" w:line="240" w:lineRule="auto"/>
              <w:jc w:val="both"/>
              <w:rPr>
                <w:rFonts w:ascii="Times New Roman" w:hAnsi="Times New Roman" w:cs="Times New Roman"/>
                <w:sz w:val="24"/>
                <w:szCs w:val="24"/>
                <w:lang w:val="ru-RU" w:eastAsia="en-US"/>
              </w:rPr>
            </w:pPr>
            <w:r w:rsidRPr="000E6B55">
              <w:rPr>
                <w:rFonts w:ascii="Times New Roman" w:hAnsi="Times New Roman" w:cs="Times New Roman"/>
                <w:sz w:val="24"/>
                <w:szCs w:val="24"/>
                <w:lang w:val="ru-RU" w:eastAsia="en-US"/>
              </w:rPr>
              <w:t>інформацію про повне найменування, код ЄДРПОУ, місцезнаходження та контактний номер телефону виробника (виробників) товару;</w:t>
            </w:r>
          </w:p>
          <w:p w:rsidR="000E6B55" w:rsidRDefault="008D21D8" w:rsidP="000E6B55">
            <w:pPr>
              <w:pStyle w:val="a5"/>
              <w:numPr>
                <w:ilvl w:val="0"/>
                <w:numId w:val="14"/>
              </w:numPr>
              <w:spacing w:after="0" w:line="240" w:lineRule="auto"/>
              <w:jc w:val="both"/>
              <w:rPr>
                <w:rFonts w:ascii="Times New Roman" w:hAnsi="Times New Roman" w:cs="Times New Roman"/>
                <w:sz w:val="24"/>
                <w:szCs w:val="24"/>
                <w:lang w:val="ru-RU" w:eastAsia="en-US"/>
              </w:rPr>
            </w:pPr>
            <w:r w:rsidRPr="000E6B55">
              <w:rPr>
                <w:rFonts w:ascii="Times New Roman" w:hAnsi="Times New Roman" w:cs="Times New Roman"/>
                <w:sz w:val="24"/>
                <w:szCs w:val="24"/>
                <w:lang w:val="ru-RU" w:eastAsia="en-US"/>
              </w:rPr>
              <w:t xml:space="preserve">документи, які </w:t>
            </w:r>
            <w:proofErr w:type="gramStart"/>
            <w:r w:rsidRPr="000E6B55">
              <w:rPr>
                <w:rFonts w:ascii="Times New Roman" w:hAnsi="Times New Roman" w:cs="Times New Roman"/>
                <w:sz w:val="24"/>
                <w:szCs w:val="24"/>
                <w:lang w:val="ru-RU" w:eastAsia="en-US"/>
              </w:rPr>
              <w:t>п</w:t>
            </w:r>
            <w:proofErr w:type="gramEnd"/>
            <w:r w:rsidRPr="000E6B55">
              <w:rPr>
                <w:rFonts w:ascii="Times New Roman" w:hAnsi="Times New Roman" w:cs="Times New Roman"/>
                <w:sz w:val="24"/>
                <w:szCs w:val="24"/>
                <w:lang w:val="ru-RU" w:eastAsia="en-US"/>
              </w:rPr>
              <w:t>ідтверджують взаємодію учасника із виробником: договір з виробником або сертифікат представника, дилера, лист виробника про представництво його інтересів, тощо.</w:t>
            </w:r>
          </w:p>
          <w:p w:rsidR="00BB53F4" w:rsidRPr="000E6B55" w:rsidRDefault="00BB53F4" w:rsidP="000E6B55">
            <w:pPr>
              <w:spacing w:after="0" w:line="240" w:lineRule="auto"/>
              <w:jc w:val="both"/>
              <w:rPr>
                <w:rFonts w:ascii="Times New Roman" w:hAnsi="Times New Roman" w:cs="Times New Roman"/>
                <w:sz w:val="24"/>
                <w:szCs w:val="24"/>
                <w:lang w:val="ru-RU" w:eastAsia="en-US"/>
              </w:rPr>
            </w:pPr>
            <w:r w:rsidRPr="000E6B55">
              <w:rPr>
                <w:rFonts w:ascii="Times New Roman" w:hAnsi="Times New Roman" w:cs="Times New Roman"/>
                <w:sz w:val="24"/>
                <w:szCs w:val="24"/>
                <w:lang w:val="ru-RU" w:eastAsia="en-US"/>
              </w:rPr>
              <w:t xml:space="preserve">- </w:t>
            </w:r>
            <w:proofErr w:type="gramStart"/>
            <w:r w:rsidRPr="000E6B55">
              <w:rPr>
                <w:rFonts w:ascii="Times New Roman" w:hAnsi="Times New Roman" w:cs="Times New Roman"/>
                <w:sz w:val="24"/>
                <w:szCs w:val="24"/>
                <w:lang w:val="ru-RU" w:eastAsia="en-US"/>
              </w:rPr>
              <w:t>П</w:t>
            </w:r>
            <w:proofErr w:type="gramEnd"/>
            <w:r w:rsidRPr="000E6B55">
              <w:rPr>
                <w:rFonts w:ascii="Times New Roman" w:hAnsi="Times New Roman" w:cs="Times New Roman"/>
                <w:sz w:val="24"/>
                <w:szCs w:val="24"/>
                <w:lang w:val="ru-RU" w:eastAsia="en-US"/>
              </w:rPr>
              <w:t>ідтвердження впровадження на потужностях постійно діючих процедур, заснованих на принципах системи аналізу небезпечних факторів та контролю у критичних точках (НАССР).</w:t>
            </w:r>
          </w:p>
          <w:p w:rsidR="00BB53F4" w:rsidRPr="00EF0D5A" w:rsidRDefault="00BB53F4" w:rsidP="00B27528">
            <w:pPr>
              <w:spacing w:after="0" w:line="240" w:lineRule="auto"/>
              <w:jc w:val="both"/>
              <w:rPr>
                <w:rFonts w:ascii="Times New Roman" w:hAnsi="Times New Roman" w:cs="Times New Roman"/>
                <w:color w:val="000000"/>
                <w:sz w:val="24"/>
                <w:szCs w:val="24"/>
                <w:lang w:val="ru-RU" w:eastAsia="uk-UA"/>
              </w:rPr>
            </w:pPr>
            <w:r w:rsidRPr="00EF0D5A">
              <w:rPr>
                <w:rFonts w:ascii="Times New Roman" w:hAnsi="Times New Roman" w:cs="Times New Roman"/>
                <w:b/>
                <w:color w:val="000000"/>
                <w:sz w:val="24"/>
                <w:szCs w:val="24"/>
                <w:u w:val="single"/>
                <w:lang w:val="ru-RU" w:eastAsia="uk-UA"/>
              </w:rPr>
              <w:t>Тара та упаковка товару:</w:t>
            </w:r>
            <w:r w:rsidRPr="00EF0D5A">
              <w:rPr>
                <w:rFonts w:ascii="Times New Roman" w:hAnsi="Times New Roman" w:cs="Times New Roman"/>
                <w:color w:val="000000"/>
                <w:sz w:val="24"/>
                <w:szCs w:val="24"/>
                <w:lang w:val="ru-RU" w:eastAsia="uk-UA"/>
              </w:rPr>
              <w:tab/>
              <w:t xml:space="preserve"> Тара та матеріали, які використовують для упаковування продукту, повинні відповідати вимогам законодавчих, нормативних і/або </w:t>
            </w:r>
            <w:proofErr w:type="gramStart"/>
            <w:r w:rsidRPr="00EF0D5A">
              <w:rPr>
                <w:rFonts w:ascii="Times New Roman" w:hAnsi="Times New Roman" w:cs="Times New Roman"/>
                <w:color w:val="000000"/>
                <w:sz w:val="24"/>
                <w:szCs w:val="24"/>
                <w:lang w:val="ru-RU" w:eastAsia="uk-UA"/>
              </w:rPr>
              <w:t>техн</w:t>
            </w:r>
            <w:proofErr w:type="gramEnd"/>
            <w:r w:rsidRPr="00EF0D5A">
              <w:rPr>
                <w:rFonts w:ascii="Times New Roman" w:hAnsi="Times New Roman" w:cs="Times New Roman"/>
                <w:color w:val="000000"/>
                <w:sz w:val="24"/>
                <w:szCs w:val="24"/>
                <w:lang w:val="ru-RU" w:eastAsia="uk-UA"/>
              </w:rPr>
              <w:t xml:space="preserve">ічних документів, дозволених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 </w:t>
            </w:r>
          </w:p>
          <w:p w:rsidR="00BB53F4" w:rsidRPr="00EF0D5A" w:rsidRDefault="00BB53F4" w:rsidP="00B27528">
            <w:pPr>
              <w:spacing w:after="0" w:line="240" w:lineRule="auto"/>
              <w:jc w:val="both"/>
              <w:rPr>
                <w:rFonts w:ascii="Times New Roman" w:hAnsi="Times New Roman" w:cs="Times New Roman"/>
                <w:b/>
                <w:color w:val="000000"/>
                <w:sz w:val="24"/>
                <w:szCs w:val="24"/>
                <w:u w:val="single"/>
                <w:lang w:val="ru-RU" w:eastAsia="uk-UA"/>
              </w:rPr>
            </w:pPr>
            <w:r w:rsidRPr="00EF0D5A">
              <w:rPr>
                <w:rFonts w:ascii="Times New Roman" w:hAnsi="Times New Roman" w:cs="Times New Roman"/>
                <w:b/>
                <w:color w:val="000000"/>
                <w:sz w:val="24"/>
                <w:szCs w:val="24"/>
                <w:u w:val="single"/>
                <w:lang w:val="ru-RU" w:eastAsia="uk-UA"/>
              </w:rPr>
              <w:t>Графі</w:t>
            </w:r>
            <w:proofErr w:type="gramStart"/>
            <w:r w:rsidRPr="00EF0D5A">
              <w:rPr>
                <w:rFonts w:ascii="Times New Roman" w:hAnsi="Times New Roman" w:cs="Times New Roman"/>
                <w:b/>
                <w:color w:val="000000"/>
                <w:sz w:val="24"/>
                <w:szCs w:val="24"/>
                <w:u w:val="single"/>
                <w:lang w:val="ru-RU" w:eastAsia="uk-UA"/>
              </w:rPr>
              <w:t>к</w:t>
            </w:r>
            <w:proofErr w:type="gramEnd"/>
            <w:r w:rsidRPr="00EF0D5A">
              <w:rPr>
                <w:rFonts w:ascii="Times New Roman" w:hAnsi="Times New Roman" w:cs="Times New Roman"/>
                <w:b/>
                <w:color w:val="000000"/>
                <w:sz w:val="24"/>
                <w:szCs w:val="24"/>
                <w:u w:val="single"/>
                <w:lang w:val="ru-RU" w:eastAsia="uk-UA"/>
              </w:rPr>
              <w:t xml:space="preserve"> </w:t>
            </w:r>
            <w:proofErr w:type="gramStart"/>
            <w:r w:rsidRPr="00EF0D5A">
              <w:rPr>
                <w:rFonts w:ascii="Times New Roman" w:hAnsi="Times New Roman" w:cs="Times New Roman"/>
                <w:b/>
                <w:color w:val="000000"/>
                <w:sz w:val="24"/>
                <w:szCs w:val="24"/>
                <w:u w:val="single"/>
                <w:lang w:val="ru-RU" w:eastAsia="uk-UA"/>
              </w:rPr>
              <w:t>поставки</w:t>
            </w:r>
            <w:proofErr w:type="gramEnd"/>
            <w:r w:rsidRPr="00EF0D5A">
              <w:rPr>
                <w:rFonts w:ascii="Times New Roman" w:hAnsi="Times New Roman" w:cs="Times New Roman"/>
                <w:b/>
                <w:color w:val="000000"/>
                <w:sz w:val="24"/>
                <w:szCs w:val="24"/>
                <w:u w:val="single"/>
                <w:lang w:val="ru-RU" w:eastAsia="uk-UA"/>
              </w:rPr>
              <w:t xml:space="preserve"> товару:</w:t>
            </w:r>
          </w:p>
          <w:p w:rsidR="00BB53F4" w:rsidRPr="00EF0D5A" w:rsidRDefault="00BB53F4" w:rsidP="00B27528">
            <w:pPr>
              <w:spacing w:after="0" w:line="240" w:lineRule="auto"/>
              <w:jc w:val="both"/>
              <w:rPr>
                <w:rFonts w:ascii="Times New Roman" w:hAnsi="Times New Roman" w:cs="Times New Roman"/>
                <w:color w:val="000000"/>
                <w:sz w:val="24"/>
                <w:szCs w:val="24"/>
                <w:lang w:val="ru-RU" w:eastAsia="uk-UA"/>
              </w:rPr>
            </w:pPr>
            <w:r w:rsidRPr="00EF0D5A">
              <w:rPr>
                <w:rFonts w:ascii="Times New Roman" w:hAnsi="Times New Roman" w:cs="Times New Roman"/>
                <w:color w:val="000000"/>
                <w:sz w:val="24"/>
                <w:szCs w:val="24"/>
                <w:lang w:val="ru-RU" w:eastAsia="uk-UA"/>
              </w:rPr>
              <w:t>Поставка здійснюється  згідно з заявками Замовника протягом 1 робочого дня, з дня отримання замовлення Замовника на поставку конкретної партії товару. Постачальник поставляє Замовнику конкретну партію товару відповідно до наданого замовлення. Поставку слід завершити до 31.12.202</w:t>
            </w:r>
            <w:r w:rsidR="000F67AB">
              <w:rPr>
                <w:rFonts w:ascii="Times New Roman" w:hAnsi="Times New Roman" w:cs="Times New Roman"/>
                <w:color w:val="000000"/>
                <w:sz w:val="24"/>
                <w:szCs w:val="24"/>
                <w:lang w:val="ru-RU" w:eastAsia="uk-UA"/>
              </w:rPr>
              <w:t>3</w:t>
            </w:r>
            <w:r w:rsidRPr="00EF0D5A">
              <w:rPr>
                <w:rFonts w:ascii="Times New Roman" w:hAnsi="Times New Roman" w:cs="Times New Roman"/>
                <w:color w:val="000000"/>
                <w:sz w:val="24"/>
                <w:szCs w:val="24"/>
                <w:lang w:val="ru-RU" w:eastAsia="uk-UA"/>
              </w:rPr>
              <w:t xml:space="preserve"> року.</w:t>
            </w:r>
          </w:p>
          <w:p w:rsidR="00BB53F4" w:rsidRDefault="00BB53F4" w:rsidP="00B27528">
            <w:pPr>
              <w:spacing w:after="0" w:line="240" w:lineRule="auto"/>
              <w:jc w:val="both"/>
              <w:rPr>
                <w:rFonts w:ascii="Times New Roman" w:hAnsi="Times New Roman" w:cs="Times New Roman"/>
                <w:color w:val="000000"/>
                <w:sz w:val="24"/>
                <w:szCs w:val="24"/>
                <w:lang w:val="ru-RU" w:eastAsia="uk-UA"/>
              </w:rPr>
            </w:pPr>
            <w:r w:rsidRPr="00EF0D5A">
              <w:rPr>
                <w:rFonts w:ascii="Times New Roman" w:hAnsi="Times New Roman" w:cs="Times New Roman"/>
                <w:color w:val="000000"/>
                <w:sz w:val="24"/>
                <w:szCs w:val="24"/>
                <w:lang w:val="ru-RU" w:eastAsia="uk-UA"/>
              </w:rPr>
              <w:t xml:space="preserve">Доставку та розвантаження товару здійснює Постачальник за </w:t>
            </w:r>
            <w:proofErr w:type="gramStart"/>
            <w:r w:rsidRPr="00EF0D5A">
              <w:rPr>
                <w:rFonts w:ascii="Times New Roman" w:hAnsi="Times New Roman" w:cs="Times New Roman"/>
                <w:color w:val="000000"/>
                <w:sz w:val="24"/>
                <w:szCs w:val="24"/>
                <w:lang w:val="ru-RU" w:eastAsia="uk-UA"/>
              </w:rPr>
              <w:t>св</w:t>
            </w:r>
            <w:proofErr w:type="gramEnd"/>
            <w:r w:rsidRPr="00EF0D5A">
              <w:rPr>
                <w:rFonts w:ascii="Times New Roman" w:hAnsi="Times New Roman" w:cs="Times New Roman"/>
                <w:color w:val="000000"/>
                <w:sz w:val="24"/>
                <w:szCs w:val="24"/>
                <w:lang w:val="ru-RU" w:eastAsia="uk-UA"/>
              </w:rPr>
              <w:t xml:space="preserve">ій рахунок (чи/або своїми силами). Постачальник разом з продукцією надає Замовнику накладну на товар, документи, що </w:t>
            </w:r>
            <w:proofErr w:type="gramStart"/>
            <w:r w:rsidRPr="00EF0D5A">
              <w:rPr>
                <w:rFonts w:ascii="Times New Roman" w:hAnsi="Times New Roman" w:cs="Times New Roman"/>
                <w:color w:val="000000"/>
                <w:sz w:val="24"/>
                <w:szCs w:val="24"/>
                <w:lang w:val="ru-RU" w:eastAsia="uk-UA"/>
              </w:rPr>
              <w:t>п</w:t>
            </w:r>
            <w:proofErr w:type="gramEnd"/>
            <w:r w:rsidRPr="00EF0D5A">
              <w:rPr>
                <w:rFonts w:ascii="Times New Roman" w:hAnsi="Times New Roman" w:cs="Times New Roman"/>
                <w:color w:val="000000"/>
                <w:sz w:val="24"/>
                <w:szCs w:val="24"/>
                <w:lang w:val="ru-RU" w:eastAsia="uk-UA"/>
              </w:rPr>
              <w:t>ідтверджують якість, та всю супровідну документацію на кожну партію товару згідно вимог діючого законодавства.</w:t>
            </w:r>
          </w:p>
          <w:p w:rsidR="008D21D8" w:rsidRPr="00EF0D5A" w:rsidRDefault="008D21D8" w:rsidP="00B27528">
            <w:pPr>
              <w:spacing w:after="0" w:line="240" w:lineRule="auto"/>
              <w:jc w:val="both"/>
              <w:rPr>
                <w:rFonts w:ascii="Times New Roman" w:hAnsi="Times New Roman" w:cs="Times New Roman"/>
                <w:color w:val="000000"/>
                <w:sz w:val="24"/>
                <w:szCs w:val="24"/>
                <w:lang w:val="ru-RU" w:eastAsia="uk-UA"/>
              </w:rPr>
            </w:pPr>
            <w:r w:rsidRPr="008D21D8">
              <w:rPr>
                <w:rFonts w:ascii="Times New Roman" w:hAnsi="Times New Roman" w:cs="Times New Roman"/>
                <w:b/>
                <w:bCs/>
                <w:sz w:val="24"/>
                <w:szCs w:val="24"/>
                <w:u w:val="single"/>
                <w:lang w:eastAsia="en-US"/>
              </w:rPr>
              <w:t xml:space="preserve">Місце поставки товару: </w:t>
            </w:r>
            <w:r w:rsidRPr="008D21D8">
              <w:rPr>
                <w:rFonts w:ascii="Times New Roman" w:hAnsi="Times New Roman" w:cs="Times New Roman"/>
                <w:bCs/>
                <w:sz w:val="24"/>
                <w:szCs w:val="24"/>
                <w:lang w:eastAsia="en-US"/>
              </w:rPr>
              <w:t>Житомирська обл., Коростенський р-н., м.Малин, вул.Бондарик, буд.17.</w:t>
            </w:r>
          </w:p>
          <w:p w:rsidR="008D21D8" w:rsidRPr="00FE09D6" w:rsidRDefault="00BB53F4" w:rsidP="008D21D8">
            <w:pPr>
              <w:spacing w:after="0" w:line="240" w:lineRule="auto"/>
              <w:jc w:val="both"/>
              <w:textAlignment w:val="top"/>
              <w:rPr>
                <w:rFonts w:ascii="Times New Roman" w:hAnsi="Times New Roman" w:cs="Times New Roman"/>
                <w:b/>
                <w:bCs/>
                <w:sz w:val="24"/>
                <w:szCs w:val="24"/>
                <w:u w:val="single"/>
                <w:lang w:eastAsia="en-US"/>
              </w:rPr>
            </w:pPr>
            <w:r w:rsidRPr="00EF0D5A">
              <w:rPr>
                <w:rFonts w:ascii="Times New Roman" w:hAnsi="Times New Roman" w:cs="Times New Roman"/>
                <w:b/>
                <w:color w:val="000000"/>
                <w:sz w:val="24"/>
                <w:szCs w:val="24"/>
                <w:u w:val="single"/>
                <w:lang w:val="ru-RU" w:eastAsia="uk-UA"/>
              </w:rPr>
              <w:t>Транспортування:</w:t>
            </w:r>
            <w:r w:rsidRPr="00EF0D5A">
              <w:rPr>
                <w:rFonts w:ascii="Times New Roman" w:hAnsi="Times New Roman" w:cs="Times New Roman"/>
                <w:color w:val="000000"/>
                <w:sz w:val="24"/>
                <w:szCs w:val="24"/>
                <w:lang w:val="ru-RU" w:eastAsia="uk-UA"/>
              </w:rPr>
              <w:t xml:space="preserve"> Доставка продукції повинна проводитися спеціалізованим автотранспортом згідно з діючими санітарними нормами та Правилами перевезення вантажів автомобільним транспортом даних продуктів. Вимоги до транспортування: для транспортування предмету закупівлі повинен бути виділений спеціалізований транспорт, який повинен </w:t>
            </w:r>
            <w:proofErr w:type="gramStart"/>
            <w:r w:rsidRPr="00EF0D5A">
              <w:rPr>
                <w:rFonts w:ascii="Times New Roman" w:hAnsi="Times New Roman" w:cs="Times New Roman"/>
                <w:color w:val="000000"/>
                <w:sz w:val="24"/>
                <w:szCs w:val="24"/>
                <w:lang w:val="ru-RU" w:eastAsia="uk-UA"/>
              </w:rPr>
              <w:t>бути</w:t>
            </w:r>
            <w:proofErr w:type="gramEnd"/>
            <w:r w:rsidRPr="00EF0D5A">
              <w:rPr>
                <w:rFonts w:ascii="Times New Roman" w:hAnsi="Times New Roman" w:cs="Times New Roman"/>
                <w:color w:val="000000"/>
                <w:sz w:val="24"/>
                <w:szCs w:val="24"/>
                <w:lang w:val="ru-RU" w:eastAsia="uk-UA"/>
              </w:rPr>
              <w:t xml:space="preserve"> чистим, таким, що забезпечує необхідний температурний режим, захист продуктів харчування від забруднення, в </w:t>
            </w:r>
            <w:proofErr w:type="gramStart"/>
            <w:r w:rsidRPr="00EF0D5A">
              <w:rPr>
                <w:rFonts w:ascii="Times New Roman" w:hAnsi="Times New Roman" w:cs="Times New Roman"/>
                <w:color w:val="000000"/>
                <w:sz w:val="24"/>
                <w:szCs w:val="24"/>
                <w:lang w:val="ru-RU" w:eastAsia="uk-UA"/>
              </w:rPr>
              <w:t>техн</w:t>
            </w:r>
            <w:proofErr w:type="gramEnd"/>
            <w:r w:rsidRPr="00EF0D5A">
              <w:rPr>
                <w:rFonts w:ascii="Times New Roman" w:hAnsi="Times New Roman" w:cs="Times New Roman"/>
                <w:color w:val="000000"/>
                <w:sz w:val="24"/>
                <w:szCs w:val="24"/>
                <w:lang w:val="ru-RU" w:eastAsia="uk-UA"/>
              </w:rPr>
              <w:t>ічно – справному стані, з обов’язковим дотриманням санітарних вимог щодо сумісності продуктів харчування. 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 (халат, рукавички). У разі застосування карантинних обмежень обов’язкова наявність засобів індивідуального захисту (маска/</w:t>
            </w:r>
            <w:proofErr w:type="gramStart"/>
            <w:r w:rsidRPr="00EF0D5A">
              <w:rPr>
                <w:rFonts w:ascii="Times New Roman" w:hAnsi="Times New Roman" w:cs="Times New Roman"/>
                <w:color w:val="000000"/>
                <w:sz w:val="24"/>
                <w:szCs w:val="24"/>
                <w:lang w:val="ru-RU" w:eastAsia="uk-UA"/>
              </w:rPr>
              <w:t>респ</w:t>
            </w:r>
            <w:proofErr w:type="gramEnd"/>
            <w:r w:rsidRPr="00EF0D5A">
              <w:rPr>
                <w:rFonts w:ascii="Times New Roman" w:hAnsi="Times New Roman" w:cs="Times New Roman"/>
                <w:color w:val="000000"/>
                <w:sz w:val="24"/>
                <w:szCs w:val="24"/>
                <w:lang w:val="ru-RU" w:eastAsia="uk-UA"/>
              </w:rPr>
              <w:t>іратор, рукавички).</w:t>
            </w:r>
            <w:r w:rsidRPr="00EF0D5A">
              <w:rPr>
                <w:rFonts w:cs="Times New Roman"/>
                <w:sz w:val="24"/>
                <w:szCs w:val="24"/>
                <w:lang w:val="ru-RU" w:eastAsia="en-US"/>
              </w:rPr>
              <w:t xml:space="preserve"> </w:t>
            </w:r>
          </w:p>
        </w:tc>
      </w:tr>
    </w:tbl>
    <w:p w:rsidR="002A293F" w:rsidRPr="002A293F" w:rsidRDefault="002A293F" w:rsidP="006F66FF">
      <w:pPr>
        <w:spacing w:after="0" w:line="240" w:lineRule="auto"/>
        <w:jc w:val="both"/>
        <w:rPr>
          <w:rFonts w:ascii="Times New Roman" w:hAnsi="Times New Roman" w:cs="Times New Roman"/>
          <w:b/>
          <w:i/>
          <w:sz w:val="24"/>
          <w:szCs w:val="24"/>
          <w:lang w:eastAsia="en-US"/>
        </w:rPr>
      </w:pPr>
      <w:r w:rsidRPr="002A293F">
        <w:rPr>
          <w:rFonts w:ascii="Times New Roman" w:hAnsi="Times New Roman" w:cs="Times New Roman"/>
          <w:b/>
          <w:i/>
          <w:sz w:val="24"/>
          <w:szCs w:val="24"/>
          <w:lang w:eastAsia="en-US"/>
        </w:rPr>
        <w:lastRenderedPageBreak/>
        <w:t xml:space="preserve">У місцях, де технічна специфікація містить посилання на конкретні марку чи виробника або на конкретний процес, що характеризує </w:t>
      </w:r>
      <w:r>
        <w:rPr>
          <w:rFonts w:ascii="Times New Roman" w:hAnsi="Times New Roman" w:cs="Times New Roman"/>
          <w:b/>
          <w:i/>
          <w:sz w:val="24"/>
          <w:szCs w:val="24"/>
          <w:lang w:eastAsia="en-US"/>
        </w:rPr>
        <w:t>товар</w:t>
      </w:r>
      <w:r w:rsidRPr="002A293F">
        <w:rPr>
          <w:rFonts w:ascii="Times New Roman" w:hAnsi="Times New Roman" w:cs="Times New Roman"/>
          <w:b/>
          <w:i/>
          <w:sz w:val="24"/>
          <w:szCs w:val="24"/>
          <w:lang w:eastAsia="en-US"/>
        </w:rPr>
        <w:t xml:space="preserve">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A293F" w:rsidRPr="002A293F" w:rsidRDefault="002A293F" w:rsidP="006F66FF">
      <w:pPr>
        <w:spacing w:after="0" w:line="240" w:lineRule="auto"/>
        <w:contextualSpacing/>
        <w:jc w:val="center"/>
        <w:rPr>
          <w:rFonts w:ascii="Times New Roman" w:hAnsi="Times New Roman" w:cs="Times New Roman"/>
          <w:sz w:val="24"/>
          <w:szCs w:val="24"/>
          <w:lang w:eastAsia="en-US"/>
        </w:rPr>
      </w:pPr>
    </w:p>
    <w:p w:rsidR="00BB53F4" w:rsidRPr="00BB53F4" w:rsidRDefault="00BB53F4" w:rsidP="00BB53F4">
      <w:pPr>
        <w:widowControl w:val="0"/>
        <w:suppressAutoHyphens/>
        <w:autoSpaceDE w:val="0"/>
        <w:spacing w:after="0" w:line="240" w:lineRule="auto"/>
        <w:ind w:left="142"/>
        <w:jc w:val="both"/>
        <w:rPr>
          <w:rFonts w:ascii="Times New Roman" w:eastAsia="Times New Roman" w:hAnsi="Times New Roman" w:cs="Times New Roman"/>
          <w:i/>
          <w:sz w:val="24"/>
          <w:szCs w:val="24"/>
          <w:lang w:val="ru-RU" w:eastAsia="zh-CN"/>
        </w:rPr>
      </w:pPr>
      <w:proofErr w:type="gramStart"/>
      <w:r w:rsidRPr="00BB53F4">
        <w:rPr>
          <w:rFonts w:ascii="Times New Roman" w:eastAsia="Times New Roman" w:hAnsi="Times New Roman" w:cs="Times New Roman"/>
          <w:b/>
          <w:i/>
          <w:sz w:val="24"/>
          <w:szCs w:val="24"/>
          <w:lang w:val="ru-RU" w:eastAsia="zh-CN"/>
        </w:rPr>
        <w:t>У</w:t>
      </w:r>
      <w:proofErr w:type="gramEnd"/>
      <w:r w:rsidRPr="00BB53F4">
        <w:rPr>
          <w:rFonts w:ascii="Times New Roman" w:eastAsia="Times New Roman" w:hAnsi="Times New Roman" w:cs="Times New Roman"/>
          <w:b/>
          <w:i/>
          <w:sz w:val="24"/>
          <w:szCs w:val="24"/>
          <w:lang w:val="ru-RU" w:eastAsia="zh-CN"/>
        </w:rPr>
        <w:t xml:space="preserve"> </w:t>
      </w:r>
      <w:proofErr w:type="gramStart"/>
      <w:r w:rsidRPr="00BB53F4">
        <w:rPr>
          <w:rFonts w:ascii="Times New Roman" w:eastAsia="Times New Roman" w:hAnsi="Times New Roman" w:cs="Times New Roman"/>
          <w:b/>
          <w:i/>
          <w:sz w:val="24"/>
          <w:szCs w:val="24"/>
          <w:lang w:val="ru-RU" w:eastAsia="zh-CN"/>
        </w:rPr>
        <w:t>раз</w:t>
      </w:r>
      <w:proofErr w:type="gramEnd"/>
      <w:r w:rsidRPr="00BB53F4">
        <w:rPr>
          <w:rFonts w:ascii="Times New Roman" w:eastAsia="Times New Roman" w:hAnsi="Times New Roman" w:cs="Times New Roman"/>
          <w:b/>
          <w:i/>
          <w:sz w:val="24"/>
          <w:szCs w:val="24"/>
          <w:lang w:val="ru-RU" w:eastAsia="zh-CN"/>
        </w:rPr>
        <w:t>і, якщо тендерна пропозиція не відповідає наведеним вимогам до даного товару, така пропозиція буде відхилена як така, що не відповідає вимогам тендерної документації.</w:t>
      </w:r>
    </w:p>
    <w:p w:rsidR="002A293F" w:rsidRPr="00BB53F4" w:rsidRDefault="002A293F" w:rsidP="002A293F">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2A293F" w:rsidRPr="002A293F" w:rsidRDefault="002A293F" w:rsidP="002A293F">
      <w:pPr>
        <w:shd w:val="clear" w:color="auto" w:fill="FFFFFF"/>
        <w:spacing w:after="0" w:line="240" w:lineRule="auto"/>
        <w:ind w:firstLine="460"/>
        <w:jc w:val="both"/>
        <w:rPr>
          <w:rFonts w:ascii="Times New Roman" w:eastAsia="Times New Roman" w:hAnsi="Times New Roman" w:cs="Times New Roman"/>
          <w:sz w:val="24"/>
          <w:szCs w:val="24"/>
        </w:rPr>
      </w:pPr>
      <w:r w:rsidRPr="002A293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товарів відповідно до вимог, визначених згідно з умовами тендерної документації.</w:t>
      </w:r>
    </w:p>
    <w:p w:rsidR="002A293F" w:rsidRDefault="002A293F"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C900BE" w:rsidRDefault="00C900BE"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C900BE" w:rsidRDefault="00C900BE"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C900BE" w:rsidRDefault="00C900BE"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C900BE" w:rsidRDefault="00C900BE"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2134EC" w:rsidRPr="002134EC" w:rsidRDefault="00B22A7D" w:rsidP="002134EC">
      <w:pPr>
        <w:spacing w:after="0" w:line="240"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w:t>
      </w:r>
      <w:r w:rsidR="002134EC" w:rsidRPr="002134EC">
        <w:rPr>
          <w:rFonts w:ascii="Times New Roman" w:eastAsia="Times New Roman" w:hAnsi="Times New Roman" w:cs="Times New Roman"/>
          <w:b/>
          <w:sz w:val="24"/>
          <w:szCs w:val="24"/>
        </w:rPr>
        <w:t>ТОК 3</w:t>
      </w:r>
    </w:p>
    <w:p w:rsidR="002134EC" w:rsidRPr="002134EC" w:rsidRDefault="002134EC" w:rsidP="002134EC">
      <w:pPr>
        <w:spacing w:after="0" w:line="240" w:lineRule="auto"/>
        <w:jc w:val="right"/>
        <w:rPr>
          <w:rFonts w:ascii="Times New Roman" w:eastAsia="Times New Roman" w:hAnsi="Times New Roman" w:cs="Times New Roman"/>
          <w:sz w:val="24"/>
          <w:szCs w:val="24"/>
        </w:rPr>
      </w:pPr>
      <w:r w:rsidRPr="002134EC">
        <w:rPr>
          <w:rFonts w:ascii="Times New Roman" w:eastAsia="Times New Roman" w:hAnsi="Times New Roman" w:cs="Times New Roman"/>
          <w:i/>
          <w:sz w:val="24"/>
          <w:szCs w:val="24"/>
        </w:rPr>
        <w:t xml:space="preserve">                                                                           до тендерної документації </w:t>
      </w:r>
      <w:r w:rsidRPr="002134EC">
        <w:rPr>
          <w:rFonts w:ascii="Times New Roman" w:eastAsia="Times New Roman" w:hAnsi="Times New Roman" w:cs="Times New Roman"/>
          <w:sz w:val="24"/>
          <w:szCs w:val="24"/>
        </w:rPr>
        <w:t xml:space="preserve"> </w:t>
      </w:r>
    </w:p>
    <w:p w:rsidR="002134EC" w:rsidRPr="002134EC" w:rsidRDefault="002134EC" w:rsidP="002134EC">
      <w:pPr>
        <w:tabs>
          <w:tab w:val="left" w:pos="4675"/>
        </w:tabs>
        <w:suppressAutoHyphens/>
        <w:spacing w:after="0" w:line="240" w:lineRule="auto"/>
        <w:jc w:val="center"/>
        <w:rPr>
          <w:rFonts w:ascii="Times New Roman" w:eastAsia="Times New Roman" w:hAnsi="Times New Roman" w:cs="Times New Roman"/>
          <w:b/>
          <w:kern w:val="1"/>
          <w:sz w:val="24"/>
          <w:szCs w:val="24"/>
          <w:lang w:eastAsia="ar-SA"/>
        </w:rPr>
      </w:pPr>
      <w:r w:rsidRPr="002134EC">
        <w:rPr>
          <w:rFonts w:ascii="Times New Roman" w:eastAsia="Times New Roman" w:hAnsi="Times New Roman" w:cs="Times New Roman"/>
          <w:b/>
          <w:kern w:val="1"/>
          <w:sz w:val="24"/>
          <w:szCs w:val="24"/>
          <w:lang w:eastAsia="ar-SA"/>
        </w:rPr>
        <w:t>ПРОЄКТ ДОГОВОРУ</w:t>
      </w:r>
    </w:p>
    <w:p w:rsidR="002134EC" w:rsidRPr="002134EC" w:rsidRDefault="002134EC" w:rsidP="002134EC">
      <w:pPr>
        <w:suppressAutoHyphens/>
        <w:spacing w:after="0" w:line="240" w:lineRule="auto"/>
        <w:jc w:val="center"/>
        <w:rPr>
          <w:rFonts w:ascii="Times New Roman" w:eastAsia="Times New Roman" w:hAnsi="Times New Roman" w:cs="Times New Roman"/>
          <w:b/>
          <w:kern w:val="1"/>
          <w:sz w:val="24"/>
          <w:szCs w:val="24"/>
          <w:lang w:eastAsia="ar-SA"/>
        </w:rPr>
      </w:pPr>
      <w:r w:rsidRPr="002134EC">
        <w:rPr>
          <w:rFonts w:ascii="Times New Roman" w:eastAsia="Times New Roman" w:hAnsi="Times New Roman" w:cs="Times New Roman"/>
          <w:b/>
          <w:kern w:val="1"/>
          <w:sz w:val="24"/>
          <w:szCs w:val="24"/>
          <w:lang w:eastAsia="ar-SA"/>
        </w:rPr>
        <w:t xml:space="preserve">про закупівлю товарів </w:t>
      </w:r>
    </w:p>
    <w:p w:rsidR="002134EC" w:rsidRPr="002134EC" w:rsidRDefault="002134EC" w:rsidP="002134EC">
      <w:pPr>
        <w:spacing w:after="0" w:line="240" w:lineRule="auto"/>
        <w:jc w:val="center"/>
        <w:rPr>
          <w:rFonts w:ascii="Times New Roman" w:eastAsia="Times New Roman" w:hAnsi="Times New Roman" w:cs="Times New Roman"/>
          <w:sz w:val="24"/>
          <w:szCs w:val="24"/>
        </w:rPr>
      </w:pPr>
      <w:r w:rsidRPr="002134EC">
        <w:rPr>
          <w:rFonts w:ascii="Times New Roman" w:eastAsia="Times New Roman" w:hAnsi="Times New Roman" w:cs="Times New Roman"/>
          <w:sz w:val="24"/>
          <w:szCs w:val="24"/>
        </w:rPr>
        <w:t>м.Мали</w:t>
      </w:r>
      <w:r w:rsidR="00386125">
        <w:rPr>
          <w:rFonts w:ascii="Times New Roman" w:eastAsia="Times New Roman" w:hAnsi="Times New Roman" w:cs="Times New Roman"/>
          <w:sz w:val="24"/>
          <w:szCs w:val="24"/>
        </w:rPr>
        <w:t>н</w:t>
      </w:r>
      <w:r w:rsidR="00386125">
        <w:rPr>
          <w:rFonts w:ascii="Times New Roman" w:eastAsia="Times New Roman" w:hAnsi="Times New Roman" w:cs="Times New Roman"/>
          <w:sz w:val="24"/>
          <w:szCs w:val="24"/>
        </w:rPr>
        <w:tab/>
      </w:r>
      <w:r w:rsidR="00386125">
        <w:rPr>
          <w:rFonts w:ascii="Times New Roman" w:eastAsia="Times New Roman" w:hAnsi="Times New Roman" w:cs="Times New Roman"/>
          <w:sz w:val="24"/>
          <w:szCs w:val="24"/>
        </w:rPr>
        <w:tab/>
      </w:r>
      <w:r w:rsidR="00386125">
        <w:rPr>
          <w:rFonts w:ascii="Times New Roman" w:eastAsia="Times New Roman" w:hAnsi="Times New Roman" w:cs="Times New Roman"/>
          <w:sz w:val="24"/>
          <w:szCs w:val="24"/>
        </w:rPr>
        <w:tab/>
      </w:r>
      <w:r w:rsidR="00386125">
        <w:rPr>
          <w:rFonts w:ascii="Times New Roman" w:eastAsia="Times New Roman" w:hAnsi="Times New Roman" w:cs="Times New Roman"/>
          <w:sz w:val="24"/>
          <w:szCs w:val="24"/>
        </w:rPr>
        <w:tab/>
      </w:r>
      <w:r w:rsidR="00386125">
        <w:rPr>
          <w:rFonts w:ascii="Times New Roman" w:eastAsia="Times New Roman" w:hAnsi="Times New Roman" w:cs="Times New Roman"/>
          <w:sz w:val="24"/>
          <w:szCs w:val="24"/>
        </w:rPr>
        <w:tab/>
      </w:r>
      <w:r w:rsidR="00386125">
        <w:rPr>
          <w:rFonts w:ascii="Times New Roman" w:eastAsia="Times New Roman" w:hAnsi="Times New Roman" w:cs="Times New Roman"/>
          <w:sz w:val="24"/>
          <w:szCs w:val="24"/>
        </w:rPr>
        <w:tab/>
      </w:r>
      <w:r w:rsidR="00386125">
        <w:rPr>
          <w:rFonts w:ascii="Times New Roman" w:eastAsia="Times New Roman" w:hAnsi="Times New Roman" w:cs="Times New Roman"/>
          <w:sz w:val="24"/>
          <w:szCs w:val="24"/>
        </w:rPr>
        <w:tab/>
      </w:r>
      <w:r w:rsidR="00386125">
        <w:rPr>
          <w:rFonts w:ascii="Times New Roman" w:eastAsia="Times New Roman" w:hAnsi="Times New Roman" w:cs="Times New Roman"/>
          <w:sz w:val="24"/>
          <w:szCs w:val="24"/>
        </w:rPr>
        <w:tab/>
        <w:t>«___»_____________ 2023</w:t>
      </w:r>
      <w:r w:rsidRPr="002134EC">
        <w:rPr>
          <w:rFonts w:ascii="Times New Roman" w:eastAsia="Times New Roman" w:hAnsi="Times New Roman" w:cs="Times New Roman"/>
          <w:sz w:val="24"/>
          <w:szCs w:val="24"/>
        </w:rPr>
        <w:t xml:space="preserve"> р.</w:t>
      </w:r>
    </w:p>
    <w:p w:rsidR="002134EC" w:rsidRPr="002134EC" w:rsidRDefault="002134EC" w:rsidP="002134EC">
      <w:pPr>
        <w:spacing w:after="0" w:line="240" w:lineRule="auto"/>
        <w:jc w:val="both"/>
        <w:rPr>
          <w:rFonts w:ascii="Times New Roman" w:eastAsia="Times New Roman" w:hAnsi="Times New Roman" w:cs="Times New Roman"/>
          <w:sz w:val="24"/>
          <w:szCs w:val="24"/>
        </w:rPr>
      </w:pPr>
    </w:p>
    <w:p w:rsidR="002134EC" w:rsidRDefault="000E6B55" w:rsidP="000E6B55">
      <w:pPr>
        <w:spacing w:after="0" w:line="240" w:lineRule="auto"/>
        <w:ind w:firstLine="284"/>
        <w:jc w:val="both"/>
        <w:rPr>
          <w:rFonts w:ascii="Times New Roman" w:eastAsia="Times New Roman" w:hAnsi="Times New Roman" w:cs="Times New Roman"/>
          <w:sz w:val="24"/>
          <w:szCs w:val="24"/>
        </w:rPr>
      </w:pPr>
      <w:r w:rsidRPr="000E6B55">
        <w:rPr>
          <w:rFonts w:ascii="Times New Roman" w:eastAsia="Times New Roman" w:hAnsi="Times New Roman" w:cs="Times New Roman"/>
          <w:sz w:val="24"/>
          <w:szCs w:val="24"/>
        </w:rPr>
        <w:t>Комунальне некомерційне підприємство «Малинська міська лікарня» Малинської міської ради, в особі в.о. директора Гончарука Антона Віталійовича, що діє на підставі розпорядження міського голови від 18.11.2022 року № 344-к</w:t>
      </w:r>
      <w:r w:rsidR="00E15784">
        <w:rPr>
          <w:rFonts w:ascii="Times New Roman" w:eastAsia="Times New Roman" w:hAnsi="Times New Roman" w:cs="Times New Roman"/>
          <w:sz w:val="24"/>
          <w:szCs w:val="24"/>
        </w:rPr>
        <w:t xml:space="preserve"> </w:t>
      </w:r>
      <w:r w:rsidR="00E15784" w:rsidRPr="00E15784">
        <w:rPr>
          <w:rFonts w:ascii="Times New Roman" w:eastAsia="Times New Roman" w:hAnsi="Times New Roman" w:cs="Times New Roman"/>
          <w:sz w:val="24"/>
          <w:szCs w:val="24"/>
        </w:rPr>
        <w:t>(далі - Покупець)</w:t>
      </w:r>
      <w:r w:rsidRPr="000E6B55">
        <w:rPr>
          <w:rFonts w:ascii="Times New Roman" w:eastAsia="Times New Roman" w:hAnsi="Times New Roman" w:cs="Times New Roman"/>
          <w:sz w:val="24"/>
          <w:szCs w:val="24"/>
        </w:rPr>
        <w:t>,</w:t>
      </w:r>
      <w:r w:rsidRPr="000E6B55">
        <w:rPr>
          <w:rFonts w:ascii="Times New Roman" w:eastAsia="Times New Roman" w:hAnsi="Times New Roman" w:cs="Times New Roman"/>
          <w:b/>
          <w:sz w:val="24"/>
          <w:szCs w:val="24"/>
        </w:rPr>
        <w:t xml:space="preserve"> </w:t>
      </w:r>
      <w:r w:rsidR="002134EC" w:rsidRPr="002134EC">
        <w:rPr>
          <w:rFonts w:ascii="Times New Roman" w:eastAsia="Times New Roman" w:hAnsi="Times New Roman" w:cs="Times New Roman"/>
          <w:sz w:val="24"/>
          <w:szCs w:val="24"/>
        </w:rPr>
        <w:t xml:space="preserve">з однієї сторони, та </w:t>
      </w:r>
      <w:r w:rsidR="002134EC" w:rsidRPr="002134EC">
        <w:rPr>
          <w:rFonts w:ascii="Times New Roman" w:eastAsia="Times New Roman" w:hAnsi="Times New Roman" w:cs="Times New Roman"/>
          <w:b/>
          <w:sz w:val="24"/>
          <w:szCs w:val="24"/>
        </w:rPr>
        <w:t xml:space="preserve">_______________________________________, </w:t>
      </w:r>
      <w:r w:rsidR="002134EC" w:rsidRPr="002134EC">
        <w:rPr>
          <w:rFonts w:ascii="Times New Roman" w:eastAsia="Times New Roman" w:hAnsi="Times New Roman" w:cs="Times New Roman"/>
          <w:sz w:val="24"/>
          <w:szCs w:val="24"/>
        </w:rPr>
        <w:t>в особі _________________________________, що діє на підставі ____________________</w:t>
      </w:r>
      <w:r w:rsidR="002134EC" w:rsidRPr="002134EC">
        <w:rPr>
          <w:rFonts w:ascii="Times New Roman" w:eastAsia="Times New Roman" w:hAnsi="Times New Roman" w:cs="Times New Roman"/>
          <w:b/>
          <w:sz w:val="24"/>
          <w:szCs w:val="24"/>
        </w:rPr>
        <w:t xml:space="preserve"> </w:t>
      </w:r>
      <w:r w:rsidR="002134EC" w:rsidRPr="002134EC">
        <w:rPr>
          <w:rFonts w:ascii="Times New Roman" w:eastAsia="Times New Roman" w:hAnsi="Times New Roman" w:cs="Times New Roman"/>
          <w:sz w:val="24"/>
          <w:szCs w:val="24"/>
        </w:rPr>
        <w:t>(далі - П</w:t>
      </w:r>
      <w:r w:rsidR="00C900BE">
        <w:rPr>
          <w:rFonts w:ascii="Times New Roman" w:eastAsia="Times New Roman" w:hAnsi="Times New Roman" w:cs="Times New Roman"/>
          <w:sz w:val="24"/>
          <w:szCs w:val="24"/>
        </w:rPr>
        <w:t>остачальник</w:t>
      </w:r>
      <w:r w:rsidR="002134EC" w:rsidRPr="002134EC">
        <w:rPr>
          <w:rFonts w:ascii="Times New Roman" w:eastAsia="Times New Roman" w:hAnsi="Times New Roman" w:cs="Times New Roman"/>
          <w:sz w:val="24"/>
          <w:szCs w:val="24"/>
        </w:rPr>
        <w:t>) з іншої сторони, разом – Сторони, уклали цей Договір про наступне:</w:t>
      </w:r>
    </w:p>
    <w:p w:rsidR="000F67AB" w:rsidRPr="002134EC" w:rsidRDefault="000F67AB" w:rsidP="002134EC">
      <w:pPr>
        <w:spacing w:after="0" w:line="240" w:lineRule="auto"/>
        <w:ind w:firstLine="709"/>
        <w:jc w:val="both"/>
        <w:rPr>
          <w:rFonts w:ascii="Times New Roman" w:eastAsia="Times New Roman" w:hAnsi="Times New Roman" w:cs="Times New Roman"/>
          <w:sz w:val="24"/>
          <w:szCs w:val="24"/>
        </w:rPr>
      </w:pPr>
    </w:p>
    <w:p w:rsidR="002134EC" w:rsidRPr="002134EC" w:rsidRDefault="002134EC" w:rsidP="002134EC">
      <w:pPr>
        <w:suppressAutoHyphens/>
        <w:spacing w:after="0" w:line="240" w:lineRule="auto"/>
        <w:ind w:firstLine="900"/>
        <w:jc w:val="center"/>
        <w:rPr>
          <w:rFonts w:ascii="Times New Roman" w:eastAsia="Times New Roman" w:hAnsi="Times New Roman" w:cs="Times New Roman"/>
          <w:b/>
          <w:kern w:val="1"/>
          <w:sz w:val="24"/>
          <w:szCs w:val="24"/>
          <w:lang w:eastAsia="ar-SA"/>
        </w:rPr>
      </w:pPr>
      <w:r w:rsidRPr="002134EC">
        <w:rPr>
          <w:rFonts w:ascii="Times New Roman" w:eastAsia="Times New Roman" w:hAnsi="Times New Roman" w:cs="Times New Roman"/>
          <w:b/>
          <w:kern w:val="1"/>
          <w:sz w:val="24"/>
          <w:szCs w:val="24"/>
          <w:lang w:eastAsia="ar-SA"/>
        </w:rPr>
        <w:t>1. ПРЕДМЕТ ДОГОВОРУ</w:t>
      </w:r>
    </w:p>
    <w:p w:rsidR="000E31CA" w:rsidRDefault="000E31CA" w:rsidP="000E31CA">
      <w:pPr>
        <w:spacing w:after="0" w:line="240" w:lineRule="auto"/>
        <w:ind w:firstLine="283"/>
        <w:jc w:val="both"/>
        <w:rPr>
          <w:rFonts w:ascii="Times New Roman" w:eastAsia="Times New Roman" w:hAnsi="Times New Roman" w:cs="Times New Roman"/>
          <w:sz w:val="24"/>
          <w:szCs w:val="24"/>
        </w:rPr>
      </w:pPr>
      <w:r w:rsidRPr="000E31CA">
        <w:rPr>
          <w:rFonts w:ascii="Times New Roman" w:eastAsia="Times New Roman" w:hAnsi="Times New Roman" w:cs="Times New Roman"/>
          <w:sz w:val="24"/>
          <w:szCs w:val="24"/>
        </w:rPr>
        <w:t>1.1.</w:t>
      </w:r>
      <w:r w:rsidRPr="000E31CA">
        <w:rPr>
          <w:rFonts w:ascii="Times New Roman" w:eastAsia="Times New Roman" w:hAnsi="Times New Roman" w:cs="Times New Roman"/>
          <w:sz w:val="24"/>
          <w:szCs w:val="24"/>
        </w:rPr>
        <w:tab/>
        <w:t>Постачальник зобов’язується у строк до 31.12.202</w:t>
      </w:r>
      <w:r w:rsidR="000F67AB">
        <w:rPr>
          <w:rFonts w:ascii="Times New Roman" w:eastAsia="Times New Roman" w:hAnsi="Times New Roman" w:cs="Times New Roman"/>
          <w:sz w:val="24"/>
          <w:szCs w:val="24"/>
        </w:rPr>
        <w:t>3</w:t>
      </w:r>
      <w:r w:rsidRPr="000E31CA">
        <w:rPr>
          <w:rFonts w:ascii="Times New Roman" w:eastAsia="Times New Roman" w:hAnsi="Times New Roman" w:cs="Times New Roman"/>
          <w:sz w:val="24"/>
          <w:szCs w:val="24"/>
        </w:rPr>
        <w:t xml:space="preserve"> року поставити та передати у власність Покупцю товари, зазначені в доданій специфікації (додаток № 1 до Договору), а Покупець зобов’язується прийняти та оплатити такі товари. </w:t>
      </w:r>
    </w:p>
    <w:p w:rsidR="00F633EB" w:rsidRPr="000E31CA" w:rsidRDefault="00F633EB" w:rsidP="000E31CA">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Предметом постачання є наступний товар – ДК 021:2015 – 15610000-7 Продукція борошномельно-крупʼяної промисловості (додаток №1 до Договору).</w:t>
      </w:r>
    </w:p>
    <w:p w:rsidR="000E31CA" w:rsidRDefault="000E31CA" w:rsidP="000E31CA">
      <w:pPr>
        <w:spacing w:after="0" w:line="240" w:lineRule="auto"/>
        <w:ind w:firstLine="283"/>
        <w:jc w:val="both"/>
        <w:rPr>
          <w:rFonts w:ascii="Times New Roman" w:eastAsia="Times New Roman" w:hAnsi="Times New Roman" w:cs="Times New Roman"/>
          <w:sz w:val="24"/>
          <w:szCs w:val="24"/>
        </w:rPr>
      </w:pPr>
      <w:r w:rsidRPr="000E31CA">
        <w:rPr>
          <w:rFonts w:ascii="Times New Roman" w:eastAsia="Times New Roman" w:hAnsi="Times New Roman" w:cs="Times New Roman"/>
          <w:sz w:val="24"/>
          <w:szCs w:val="24"/>
        </w:rPr>
        <w:t>1.3.</w:t>
      </w:r>
      <w:r w:rsidRPr="000E31CA">
        <w:rPr>
          <w:rFonts w:ascii="Times New Roman" w:eastAsia="Times New Roman" w:hAnsi="Times New Roman" w:cs="Times New Roman"/>
          <w:sz w:val="24"/>
          <w:szCs w:val="24"/>
        </w:rPr>
        <w:tab/>
        <w:t>Обсяги закупівлі товарів можуть бути зменшені залежно від реального фінансування видатків.</w:t>
      </w:r>
    </w:p>
    <w:p w:rsidR="002134EC" w:rsidRPr="002134EC" w:rsidRDefault="002134EC" w:rsidP="000E31CA">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2134EC">
        <w:rPr>
          <w:rFonts w:ascii="Times New Roman" w:eastAsia="Times New Roman" w:hAnsi="Times New Roman" w:cs="Times New Roman"/>
          <w:sz w:val="24"/>
          <w:szCs w:val="24"/>
        </w:rPr>
        <w:t xml:space="preserve">Істотними умовами цього </w:t>
      </w:r>
      <w:r>
        <w:rPr>
          <w:rFonts w:ascii="Times New Roman" w:eastAsia="Times New Roman" w:hAnsi="Times New Roman" w:cs="Times New Roman"/>
          <w:sz w:val="24"/>
          <w:szCs w:val="24"/>
        </w:rPr>
        <w:t>Д</w:t>
      </w:r>
      <w:r w:rsidRPr="002134EC">
        <w:rPr>
          <w:rFonts w:ascii="Times New Roman" w:eastAsia="Times New Roman" w:hAnsi="Times New Roman" w:cs="Times New Roman"/>
          <w:sz w:val="24"/>
          <w:szCs w:val="24"/>
        </w:rPr>
        <w:t xml:space="preserve">оговору про закупівлю є предмет (найменування, кількість, якість), ціна та строк дії </w:t>
      </w:r>
      <w:r>
        <w:rPr>
          <w:rFonts w:ascii="Times New Roman" w:eastAsia="Times New Roman" w:hAnsi="Times New Roman" w:cs="Times New Roman"/>
          <w:sz w:val="24"/>
          <w:szCs w:val="24"/>
        </w:rPr>
        <w:t>Д</w:t>
      </w:r>
      <w:r w:rsidRPr="002134EC">
        <w:rPr>
          <w:rFonts w:ascii="Times New Roman" w:eastAsia="Times New Roman" w:hAnsi="Times New Roman" w:cs="Times New Roman"/>
          <w:sz w:val="24"/>
          <w:szCs w:val="24"/>
        </w:rPr>
        <w:t xml:space="preserve">оговору про закупівлю. Інші умови </w:t>
      </w:r>
      <w:r>
        <w:rPr>
          <w:rFonts w:ascii="Times New Roman" w:eastAsia="Times New Roman" w:hAnsi="Times New Roman" w:cs="Times New Roman"/>
          <w:sz w:val="24"/>
          <w:szCs w:val="24"/>
        </w:rPr>
        <w:t>Д</w:t>
      </w:r>
      <w:r w:rsidRPr="002134EC">
        <w:rPr>
          <w:rFonts w:ascii="Times New Roman" w:eastAsia="Times New Roman" w:hAnsi="Times New Roman" w:cs="Times New Roman"/>
          <w:sz w:val="24"/>
          <w:szCs w:val="24"/>
        </w:rPr>
        <w:t>оговору про закупівлю істотними не є та можуть змінюватися відповідно до норм Господарського та Цивільного кодексів.</w:t>
      </w:r>
    </w:p>
    <w:p w:rsidR="002134EC" w:rsidRPr="002134EC" w:rsidRDefault="002134EC" w:rsidP="002134EC">
      <w:pPr>
        <w:spacing w:after="0" w:line="240" w:lineRule="auto"/>
        <w:ind w:firstLine="748"/>
        <w:jc w:val="center"/>
        <w:rPr>
          <w:rFonts w:ascii="Times New Roman" w:eastAsia="Times New Roman" w:hAnsi="Times New Roman" w:cs="Times New Roman"/>
          <w:b/>
          <w:sz w:val="24"/>
          <w:szCs w:val="24"/>
        </w:rPr>
      </w:pPr>
      <w:r w:rsidRPr="002134EC">
        <w:rPr>
          <w:rFonts w:ascii="Times New Roman" w:eastAsia="Times New Roman" w:hAnsi="Times New Roman" w:cs="Times New Roman"/>
          <w:b/>
          <w:sz w:val="24"/>
          <w:szCs w:val="24"/>
        </w:rPr>
        <w:t>2. ЯКІСТЬ ТОВАРУ</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2.1. Постачальник повинен поставити Покупцю товар, що відповідає показникам безпечності та якості для харчових продуктів, чинним нормативним документам (ДСТУ, ТУ У, СОУ тощо), затвердженим у встановленому законодавством України порядку, вимогам Закону України «Про основні принципи та вимоги </w:t>
      </w:r>
      <w:proofErr w:type="gramStart"/>
      <w:r w:rsidRPr="000E31CA">
        <w:rPr>
          <w:rFonts w:ascii="Times New Roman" w:hAnsi="Times New Roman" w:cs="Times New Roman"/>
          <w:sz w:val="24"/>
          <w:szCs w:val="24"/>
          <w:lang w:val="ru-RU" w:eastAsia="uk-UA"/>
        </w:rPr>
        <w:t>до</w:t>
      </w:r>
      <w:proofErr w:type="gramEnd"/>
      <w:r w:rsidRPr="000E31CA">
        <w:rPr>
          <w:rFonts w:ascii="Times New Roman" w:hAnsi="Times New Roman" w:cs="Times New Roman"/>
          <w:sz w:val="24"/>
          <w:szCs w:val="24"/>
          <w:lang w:val="ru-RU" w:eastAsia="uk-UA"/>
        </w:rPr>
        <w:t xml:space="preserve"> безпечності та якості харчових продуктів». </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2.2. Товар повинен бути </w:t>
      </w:r>
      <w:proofErr w:type="gramStart"/>
      <w:r w:rsidRPr="000E31CA">
        <w:rPr>
          <w:rFonts w:ascii="Times New Roman" w:hAnsi="Times New Roman" w:cs="Times New Roman"/>
          <w:sz w:val="24"/>
          <w:szCs w:val="24"/>
          <w:lang w:val="ru-RU" w:eastAsia="uk-UA"/>
        </w:rPr>
        <w:t>св</w:t>
      </w:r>
      <w:proofErr w:type="gramEnd"/>
      <w:r w:rsidRPr="000E31CA">
        <w:rPr>
          <w:rFonts w:ascii="Times New Roman" w:hAnsi="Times New Roman" w:cs="Times New Roman"/>
          <w:sz w:val="24"/>
          <w:szCs w:val="24"/>
          <w:lang w:val="ru-RU" w:eastAsia="uk-UA"/>
        </w:rPr>
        <w:t>іжим та якісним, не повинен містити небезпечні для організму речовини, до складу яких входять генетично модифікована сировина тощо.</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2.3. Кожна партія товару повинна супроводжуватися документами, що </w:t>
      </w:r>
      <w:proofErr w:type="gramStart"/>
      <w:r w:rsidRPr="000E31CA">
        <w:rPr>
          <w:rFonts w:ascii="Times New Roman" w:hAnsi="Times New Roman" w:cs="Times New Roman"/>
          <w:sz w:val="24"/>
          <w:szCs w:val="24"/>
          <w:lang w:val="ru-RU" w:eastAsia="uk-UA"/>
        </w:rPr>
        <w:t>п</w:t>
      </w:r>
      <w:proofErr w:type="gramEnd"/>
      <w:r w:rsidRPr="000E31CA">
        <w:rPr>
          <w:rFonts w:ascii="Times New Roman" w:hAnsi="Times New Roman" w:cs="Times New Roman"/>
          <w:sz w:val="24"/>
          <w:szCs w:val="24"/>
          <w:lang w:val="ru-RU" w:eastAsia="uk-UA"/>
        </w:rPr>
        <w:t>ідтверджують походження, безпечність, якість та відповідність вимогам державних стандартів.</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2.4. Маркування товару повинно відповідати вимогам Закону України «Про інформацію для споживачів щодо харчових продукті</w:t>
      </w:r>
      <w:proofErr w:type="gramStart"/>
      <w:r w:rsidRPr="000E31CA">
        <w:rPr>
          <w:rFonts w:ascii="Times New Roman" w:hAnsi="Times New Roman" w:cs="Times New Roman"/>
          <w:sz w:val="24"/>
          <w:szCs w:val="24"/>
          <w:lang w:val="ru-RU" w:eastAsia="uk-UA"/>
        </w:rPr>
        <w:t>в</w:t>
      </w:r>
      <w:proofErr w:type="gramEnd"/>
      <w:r w:rsidRPr="000E31CA">
        <w:rPr>
          <w:rFonts w:ascii="Times New Roman" w:hAnsi="Times New Roman" w:cs="Times New Roman"/>
          <w:sz w:val="24"/>
          <w:szCs w:val="24"/>
          <w:lang w:val="ru-RU" w:eastAsia="uk-UA"/>
        </w:rPr>
        <w:t>».</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2.5. Залишковий термін зберігання отриманого товару має бути не менше 80% загального терміну придатності.</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2.6. Прийманню не </w:t>
      </w:r>
      <w:proofErr w:type="gramStart"/>
      <w:r w:rsidRPr="000E31CA">
        <w:rPr>
          <w:rFonts w:ascii="Times New Roman" w:hAnsi="Times New Roman" w:cs="Times New Roman"/>
          <w:sz w:val="24"/>
          <w:szCs w:val="24"/>
          <w:lang w:val="ru-RU" w:eastAsia="uk-UA"/>
        </w:rPr>
        <w:t>п</w:t>
      </w:r>
      <w:proofErr w:type="gramEnd"/>
      <w:r w:rsidRPr="000E31CA">
        <w:rPr>
          <w:rFonts w:ascii="Times New Roman" w:hAnsi="Times New Roman" w:cs="Times New Roman"/>
          <w:sz w:val="24"/>
          <w:szCs w:val="24"/>
          <w:lang w:val="ru-RU" w:eastAsia="uk-UA"/>
        </w:rPr>
        <w:t>ідлягає товар після закінчення терміну, зазначеному в п. 2.5 цього Договору.</w:t>
      </w:r>
    </w:p>
    <w:p w:rsid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2.7. Якщо товар виявиться неякісним або таким, що не відповідає умовам цього Договору, Постачальник зобов’язаний замінити неякісний товар. Всі витрати, </w:t>
      </w:r>
      <w:proofErr w:type="gramStart"/>
      <w:r w:rsidRPr="000E31CA">
        <w:rPr>
          <w:rFonts w:ascii="Times New Roman" w:hAnsi="Times New Roman" w:cs="Times New Roman"/>
          <w:sz w:val="24"/>
          <w:szCs w:val="24"/>
          <w:lang w:val="ru-RU" w:eastAsia="uk-UA"/>
        </w:rPr>
        <w:t>пов’язан</w:t>
      </w:r>
      <w:proofErr w:type="gramEnd"/>
      <w:r w:rsidRPr="000E31CA">
        <w:rPr>
          <w:rFonts w:ascii="Times New Roman" w:hAnsi="Times New Roman" w:cs="Times New Roman"/>
          <w:sz w:val="24"/>
          <w:szCs w:val="24"/>
          <w:lang w:val="ru-RU" w:eastAsia="uk-UA"/>
        </w:rPr>
        <w:t>і із заміною товару неналежної якості, враховуючи транспортні та інші витрати, несе Постачальник.</w:t>
      </w:r>
    </w:p>
    <w:p w:rsidR="000E31CA" w:rsidRDefault="000E31CA" w:rsidP="000E31CA">
      <w:pPr>
        <w:spacing w:after="0" w:line="240" w:lineRule="auto"/>
        <w:ind w:firstLine="284"/>
        <w:jc w:val="both"/>
        <w:rPr>
          <w:rFonts w:ascii="Times New Roman" w:hAnsi="Times New Roman" w:cs="Times New Roman"/>
          <w:sz w:val="24"/>
          <w:szCs w:val="24"/>
          <w:lang w:val="ru-RU" w:eastAsia="uk-UA"/>
        </w:rPr>
      </w:pPr>
    </w:p>
    <w:p w:rsidR="000E31CA" w:rsidRPr="000E31CA" w:rsidRDefault="000E31CA" w:rsidP="000E31CA">
      <w:pPr>
        <w:spacing w:after="0" w:line="240" w:lineRule="auto"/>
        <w:jc w:val="center"/>
        <w:rPr>
          <w:rFonts w:ascii="Times New Roman" w:hAnsi="Times New Roman" w:cs="Times New Roman"/>
          <w:b/>
          <w:sz w:val="24"/>
          <w:szCs w:val="24"/>
          <w:lang w:val="ru-RU" w:eastAsia="uk-UA"/>
        </w:rPr>
      </w:pPr>
      <w:r w:rsidRPr="000E31CA">
        <w:rPr>
          <w:rFonts w:ascii="Times New Roman" w:hAnsi="Times New Roman" w:cs="Times New Roman"/>
          <w:b/>
          <w:sz w:val="24"/>
          <w:szCs w:val="24"/>
          <w:lang w:val="ru-RU" w:eastAsia="uk-UA"/>
        </w:rPr>
        <w:t>3. КОНТРОЛЬ ЗА ЯКІСТЮ ТОВАРУ, ВІДБІ</w:t>
      </w:r>
      <w:proofErr w:type="gramStart"/>
      <w:r w:rsidRPr="000E31CA">
        <w:rPr>
          <w:rFonts w:ascii="Times New Roman" w:hAnsi="Times New Roman" w:cs="Times New Roman"/>
          <w:b/>
          <w:sz w:val="24"/>
          <w:szCs w:val="24"/>
          <w:lang w:val="ru-RU" w:eastAsia="uk-UA"/>
        </w:rPr>
        <w:t>Р</w:t>
      </w:r>
      <w:proofErr w:type="gramEnd"/>
      <w:r w:rsidRPr="000E31CA">
        <w:rPr>
          <w:rFonts w:ascii="Times New Roman" w:hAnsi="Times New Roman" w:cs="Times New Roman"/>
          <w:b/>
          <w:sz w:val="24"/>
          <w:szCs w:val="24"/>
          <w:lang w:val="ru-RU" w:eastAsia="uk-UA"/>
        </w:rPr>
        <w:t xml:space="preserve"> ЗРАЗКІВ (ПРОБ)</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3.1. </w:t>
      </w:r>
      <w:proofErr w:type="gramStart"/>
      <w:r w:rsidRPr="000E31CA">
        <w:rPr>
          <w:rFonts w:ascii="Times New Roman" w:hAnsi="Times New Roman" w:cs="Times New Roman"/>
          <w:sz w:val="24"/>
          <w:szCs w:val="24"/>
          <w:lang w:val="ru-RU" w:eastAsia="uk-UA"/>
        </w:rPr>
        <w:t>Контроль за</w:t>
      </w:r>
      <w:proofErr w:type="gramEnd"/>
      <w:r w:rsidRPr="000E31CA">
        <w:rPr>
          <w:rFonts w:ascii="Times New Roman" w:hAnsi="Times New Roman" w:cs="Times New Roman"/>
          <w:sz w:val="24"/>
          <w:szCs w:val="24"/>
          <w:lang w:val="ru-RU" w:eastAsia="uk-UA"/>
        </w:rPr>
        <w:t xml:space="preserve"> станом виконання договірних зобов’язань Постачальником здійснюють представники Покупця (відповідні посадові особи, які уповноважені на вчинення дій визначених цим Договором).</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3.2. </w:t>
      </w:r>
      <w:proofErr w:type="gramStart"/>
      <w:r w:rsidRPr="000E31CA">
        <w:rPr>
          <w:rFonts w:ascii="Times New Roman" w:hAnsi="Times New Roman" w:cs="Times New Roman"/>
          <w:sz w:val="24"/>
          <w:szCs w:val="24"/>
          <w:lang w:val="ru-RU" w:eastAsia="uk-UA"/>
        </w:rPr>
        <w:t>П</w:t>
      </w:r>
      <w:proofErr w:type="gramEnd"/>
      <w:r w:rsidRPr="000E31CA">
        <w:rPr>
          <w:rFonts w:ascii="Times New Roman" w:hAnsi="Times New Roman" w:cs="Times New Roman"/>
          <w:sz w:val="24"/>
          <w:szCs w:val="24"/>
          <w:lang w:val="ru-RU" w:eastAsia="uk-UA"/>
        </w:rPr>
        <w:t>ід час поставки товару, Покупець</w:t>
      </w:r>
      <w:r w:rsidR="002E06BD">
        <w:rPr>
          <w:rFonts w:ascii="Times New Roman" w:hAnsi="Times New Roman" w:cs="Times New Roman"/>
          <w:sz w:val="24"/>
          <w:szCs w:val="24"/>
          <w:lang w:val="ru-RU" w:eastAsia="uk-UA"/>
        </w:rPr>
        <w:t xml:space="preserve"> може</w:t>
      </w:r>
      <w:r w:rsidRPr="000E31CA">
        <w:rPr>
          <w:rFonts w:ascii="Times New Roman" w:hAnsi="Times New Roman" w:cs="Times New Roman"/>
          <w:sz w:val="24"/>
          <w:szCs w:val="24"/>
          <w:lang w:val="ru-RU" w:eastAsia="uk-UA"/>
        </w:rPr>
        <w:t xml:space="preserve"> проводит</w:t>
      </w:r>
      <w:r w:rsidR="002E06BD">
        <w:rPr>
          <w:rFonts w:ascii="Times New Roman" w:hAnsi="Times New Roman" w:cs="Times New Roman"/>
          <w:sz w:val="24"/>
          <w:szCs w:val="24"/>
          <w:lang w:val="ru-RU" w:eastAsia="uk-UA"/>
        </w:rPr>
        <w:t>и</w:t>
      </w:r>
      <w:r w:rsidRPr="000E31CA">
        <w:rPr>
          <w:rFonts w:ascii="Times New Roman" w:hAnsi="Times New Roman" w:cs="Times New Roman"/>
          <w:sz w:val="24"/>
          <w:szCs w:val="24"/>
          <w:lang w:val="ru-RU" w:eastAsia="uk-UA"/>
        </w:rPr>
        <w:t xml:space="preserve"> перевірку окремих показників якості та безпечності Товару, що постачається (далі – контрольні заходи). </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3.3. </w:t>
      </w:r>
      <w:proofErr w:type="gramStart"/>
      <w:r w:rsidRPr="000E31CA">
        <w:rPr>
          <w:rFonts w:ascii="Times New Roman" w:hAnsi="Times New Roman" w:cs="Times New Roman"/>
          <w:sz w:val="24"/>
          <w:szCs w:val="24"/>
          <w:lang w:val="ru-RU" w:eastAsia="uk-UA"/>
        </w:rPr>
        <w:t xml:space="preserve">Контрольні заходи, включають в себе перевірку безпечності та окремих показників якості - за зовнішнім виглядом, органолептичними показниками, відповідність маркування (етикетування, пакування, тощо) товару, що постачаються відповідно до умов цього Договору, відповідність транспортних засобів, що використовуються для транспортування </w:t>
      </w:r>
      <w:r w:rsidRPr="000E31CA">
        <w:rPr>
          <w:rFonts w:ascii="Times New Roman" w:hAnsi="Times New Roman" w:cs="Times New Roman"/>
          <w:sz w:val="24"/>
          <w:szCs w:val="24"/>
          <w:lang w:val="ru-RU" w:eastAsia="uk-UA"/>
        </w:rPr>
        <w:lastRenderedPageBreak/>
        <w:t>товару за цим Договором, вимогам ст. 44 Закону України «Про</w:t>
      </w:r>
      <w:proofErr w:type="gramEnd"/>
      <w:r w:rsidRPr="000E31CA">
        <w:rPr>
          <w:rFonts w:ascii="Times New Roman" w:hAnsi="Times New Roman" w:cs="Times New Roman"/>
          <w:sz w:val="24"/>
          <w:szCs w:val="24"/>
          <w:lang w:val="ru-RU" w:eastAsia="uk-UA"/>
        </w:rPr>
        <w:t xml:space="preserve"> основні принципи та вимоги до безпечності та якості харчових продукті</w:t>
      </w:r>
      <w:proofErr w:type="gramStart"/>
      <w:r w:rsidRPr="000E31CA">
        <w:rPr>
          <w:rFonts w:ascii="Times New Roman" w:hAnsi="Times New Roman" w:cs="Times New Roman"/>
          <w:sz w:val="24"/>
          <w:szCs w:val="24"/>
          <w:lang w:val="ru-RU" w:eastAsia="uk-UA"/>
        </w:rPr>
        <w:t>в</w:t>
      </w:r>
      <w:proofErr w:type="gramEnd"/>
      <w:r w:rsidRPr="000E31CA">
        <w:rPr>
          <w:rFonts w:ascii="Times New Roman" w:hAnsi="Times New Roman" w:cs="Times New Roman"/>
          <w:sz w:val="24"/>
          <w:szCs w:val="24"/>
          <w:lang w:val="ru-RU" w:eastAsia="uk-UA"/>
        </w:rPr>
        <w:t xml:space="preserve">». </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3.3.1. Контрольні заходи здійснюються в обов’язковій присутності представника Постачальника (який діє на </w:t>
      </w:r>
      <w:proofErr w:type="gramStart"/>
      <w:r w:rsidRPr="000E31CA">
        <w:rPr>
          <w:rFonts w:ascii="Times New Roman" w:hAnsi="Times New Roman" w:cs="Times New Roman"/>
          <w:sz w:val="24"/>
          <w:szCs w:val="24"/>
          <w:lang w:val="ru-RU" w:eastAsia="uk-UA"/>
        </w:rPr>
        <w:t>п</w:t>
      </w:r>
      <w:proofErr w:type="gramEnd"/>
      <w:r w:rsidRPr="000E31CA">
        <w:rPr>
          <w:rFonts w:ascii="Times New Roman" w:hAnsi="Times New Roman" w:cs="Times New Roman"/>
          <w:sz w:val="24"/>
          <w:szCs w:val="24"/>
          <w:lang w:val="ru-RU" w:eastAsia="uk-UA"/>
        </w:rPr>
        <w:t xml:space="preserve">ідставі довіреності чи іншого належного документа, що посвідчує повноваження цієї особи, у тому числі на право участі у відборі зразків (проб)  щодо відповідної партії товару). У разі невідповідності якості товару, результати проведення контрольних заходів оформляються актом приймального контролю, який </w:t>
      </w:r>
      <w:proofErr w:type="gramStart"/>
      <w:r w:rsidRPr="000E31CA">
        <w:rPr>
          <w:rFonts w:ascii="Times New Roman" w:hAnsi="Times New Roman" w:cs="Times New Roman"/>
          <w:sz w:val="24"/>
          <w:szCs w:val="24"/>
          <w:lang w:val="ru-RU" w:eastAsia="uk-UA"/>
        </w:rPr>
        <w:t>п</w:t>
      </w:r>
      <w:proofErr w:type="gramEnd"/>
      <w:r w:rsidRPr="000E31CA">
        <w:rPr>
          <w:rFonts w:ascii="Times New Roman" w:hAnsi="Times New Roman" w:cs="Times New Roman"/>
          <w:sz w:val="24"/>
          <w:szCs w:val="24"/>
          <w:lang w:val="ru-RU" w:eastAsia="uk-UA"/>
        </w:rPr>
        <w:t xml:space="preserve">ідписується представниками Покупця, що здійснювали перевірку та представником Постачальника, а у разі відмови від підписання акту приймального контролю або відсутності представника Постачальника, на момент складання вищезазначеного акту – комісійно (у складі не менше трьох осіб – представників Покупця), що засвідчується </w:t>
      </w:r>
      <w:proofErr w:type="gramStart"/>
      <w:r w:rsidRPr="000E31CA">
        <w:rPr>
          <w:rFonts w:ascii="Times New Roman" w:hAnsi="Times New Roman" w:cs="Times New Roman"/>
          <w:sz w:val="24"/>
          <w:szCs w:val="24"/>
          <w:lang w:val="ru-RU" w:eastAsia="uk-UA"/>
        </w:rPr>
        <w:t>п</w:t>
      </w:r>
      <w:proofErr w:type="gramEnd"/>
      <w:r w:rsidRPr="000E31CA">
        <w:rPr>
          <w:rFonts w:ascii="Times New Roman" w:hAnsi="Times New Roman" w:cs="Times New Roman"/>
          <w:sz w:val="24"/>
          <w:szCs w:val="24"/>
          <w:lang w:val="ru-RU" w:eastAsia="uk-UA"/>
        </w:rPr>
        <w:t>ідписами представників Покупця, та в подальшому акт приймального контролю протягом 3 (трьох)  календарних днів, надсилається Постачальнику рекомендованим листом із повідомленням про вручення чи цінним листом з описом вкладеного, що вважається належним доказом ознайомлення Постачальника з вищезазначеним актом.</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3.3.2. Якщо </w:t>
      </w:r>
      <w:proofErr w:type="gramStart"/>
      <w:r w:rsidRPr="000E31CA">
        <w:rPr>
          <w:rFonts w:ascii="Times New Roman" w:hAnsi="Times New Roman" w:cs="Times New Roman"/>
          <w:sz w:val="24"/>
          <w:szCs w:val="24"/>
          <w:lang w:val="ru-RU" w:eastAsia="uk-UA"/>
        </w:rPr>
        <w:t>п</w:t>
      </w:r>
      <w:proofErr w:type="gramEnd"/>
      <w:r w:rsidRPr="000E31CA">
        <w:rPr>
          <w:rFonts w:ascii="Times New Roman" w:hAnsi="Times New Roman" w:cs="Times New Roman"/>
          <w:sz w:val="24"/>
          <w:szCs w:val="24"/>
          <w:lang w:val="ru-RU" w:eastAsia="uk-UA"/>
        </w:rPr>
        <w:t xml:space="preserve">ід час проведення контрольних заходів за оцінкою Покупця існує обґрунтована підозра (тобто існують факти або інформація, які можуть переконати Покупця, що товар може не відповідати вимогам якості та безпечності за зовнішнім виглядом, іншими органолептичними показниками, невідповідністю маркування) або встановлено факт, що товар є небезпечним чи непридатним до споживання, зразок такого товару шляхом комісійного відбору зразків (проб), відбирається у відповідності до умов цього Договору (п.3.9 – п.3.13), та направляється до уповноваженої лабораторії, яка може проводити лабораторні </w:t>
      </w:r>
      <w:proofErr w:type="gramStart"/>
      <w:r w:rsidRPr="000E31CA">
        <w:rPr>
          <w:rFonts w:ascii="Times New Roman" w:hAnsi="Times New Roman" w:cs="Times New Roman"/>
          <w:sz w:val="24"/>
          <w:szCs w:val="24"/>
          <w:lang w:val="ru-RU" w:eastAsia="uk-UA"/>
        </w:rPr>
        <w:t>досл</w:t>
      </w:r>
      <w:proofErr w:type="gramEnd"/>
      <w:r w:rsidRPr="000E31CA">
        <w:rPr>
          <w:rFonts w:ascii="Times New Roman" w:hAnsi="Times New Roman" w:cs="Times New Roman"/>
          <w:sz w:val="24"/>
          <w:szCs w:val="24"/>
          <w:lang w:val="ru-RU" w:eastAsia="uk-UA"/>
        </w:rPr>
        <w:t xml:space="preserve">ідження (випробовування) для цілей державного контролю (далі – уповноважена лабораторія), яку визначає Покупець, для проведення лабораторних досліджень. При невідповідності результатів </w:t>
      </w:r>
      <w:proofErr w:type="gramStart"/>
      <w:r w:rsidRPr="000E31CA">
        <w:rPr>
          <w:rFonts w:ascii="Times New Roman" w:hAnsi="Times New Roman" w:cs="Times New Roman"/>
          <w:sz w:val="24"/>
          <w:szCs w:val="24"/>
          <w:lang w:val="ru-RU" w:eastAsia="uk-UA"/>
        </w:rPr>
        <w:t>досл</w:t>
      </w:r>
      <w:proofErr w:type="gramEnd"/>
      <w:r w:rsidRPr="000E31CA">
        <w:rPr>
          <w:rFonts w:ascii="Times New Roman" w:hAnsi="Times New Roman" w:cs="Times New Roman"/>
          <w:sz w:val="24"/>
          <w:szCs w:val="24"/>
          <w:lang w:val="ru-RU" w:eastAsia="uk-UA"/>
        </w:rPr>
        <w:t xml:space="preserve">ідження, навіть за одним показником,  Постачальник, протягом 10 (десяти) календарних днів з моменту отримання результатів досліджень, має право звернутись до Покупця щодо проведення повторного відбору зразків (проб) з тієї самої партії у подвійній кількості та направлення до держаної уповноваженої лабораторії, яку визначає Покупець. Результати повторних </w:t>
      </w:r>
      <w:proofErr w:type="gramStart"/>
      <w:r w:rsidRPr="000E31CA">
        <w:rPr>
          <w:rFonts w:ascii="Times New Roman" w:hAnsi="Times New Roman" w:cs="Times New Roman"/>
          <w:sz w:val="24"/>
          <w:szCs w:val="24"/>
          <w:lang w:val="ru-RU" w:eastAsia="uk-UA"/>
        </w:rPr>
        <w:t>досл</w:t>
      </w:r>
      <w:proofErr w:type="gramEnd"/>
      <w:r w:rsidRPr="000E31CA">
        <w:rPr>
          <w:rFonts w:ascii="Times New Roman" w:hAnsi="Times New Roman" w:cs="Times New Roman"/>
          <w:sz w:val="24"/>
          <w:szCs w:val="24"/>
          <w:lang w:val="ru-RU" w:eastAsia="uk-UA"/>
        </w:rPr>
        <w:t xml:space="preserve">іджень є остаточними, але виключно, якщо вони проводились за зверненням Покупця. У разі відсутності, у визначений термін, звернення Покупця про проведення повторного відбору зразків (проб), остаточними є результати первинних </w:t>
      </w:r>
      <w:proofErr w:type="gramStart"/>
      <w:r w:rsidRPr="000E31CA">
        <w:rPr>
          <w:rFonts w:ascii="Times New Roman" w:hAnsi="Times New Roman" w:cs="Times New Roman"/>
          <w:sz w:val="24"/>
          <w:szCs w:val="24"/>
          <w:lang w:val="ru-RU" w:eastAsia="uk-UA"/>
        </w:rPr>
        <w:t>досл</w:t>
      </w:r>
      <w:proofErr w:type="gramEnd"/>
      <w:r w:rsidRPr="000E31CA">
        <w:rPr>
          <w:rFonts w:ascii="Times New Roman" w:hAnsi="Times New Roman" w:cs="Times New Roman"/>
          <w:sz w:val="24"/>
          <w:szCs w:val="24"/>
          <w:lang w:val="ru-RU" w:eastAsia="uk-UA"/>
        </w:rPr>
        <w:t>іджень.</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Послуги держаної уповноваженої лабораторії щодо проведення лабораторних </w:t>
      </w:r>
      <w:proofErr w:type="gramStart"/>
      <w:r w:rsidRPr="000E31CA">
        <w:rPr>
          <w:rFonts w:ascii="Times New Roman" w:hAnsi="Times New Roman" w:cs="Times New Roman"/>
          <w:sz w:val="24"/>
          <w:szCs w:val="24"/>
          <w:lang w:val="ru-RU" w:eastAsia="uk-UA"/>
        </w:rPr>
        <w:t>досл</w:t>
      </w:r>
      <w:proofErr w:type="gramEnd"/>
      <w:r w:rsidRPr="000E31CA">
        <w:rPr>
          <w:rFonts w:ascii="Times New Roman" w:hAnsi="Times New Roman" w:cs="Times New Roman"/>
          <w:sz w:val="24"/>
          <w:szCs w:val="24"/>
          <w:lang w:val="ru-RU" w:eastAsia="uk-UA"/>
        </w:rPr>
        <w:t xml:space="preserve">іджень оплачуються Постачальником. Відмова Постачальника від </w:t>
      </w:r>
      <w:proofErr w:type="gramStart"/>
      <w:r w:rsidRPr="000E31CA">
        <w:rPr>
          <w:rFonts w:ascii="Times New Roman" w:hAnsi="Times New Roman" w:cs="Times New Roman"/>
          <w:sz w:val="24"/>
          <w:szCs w:val="24"/>
          <w:lang w:val="ru-RU" w:eastAsia="uk-UA"/>
        </w:rPr>
        <w:t>п</w:t>
      </w:r>
      <w:proofErr w:type="gramEnd"/>
      <w:r w:rsidRPr="000E31CA">
        <w:rPr>
          <w:rFonts w:ascii="Times New Roman" w:hAnsi="Times New Roman" w:cs="Times New Roman"/>
          <w:sz w:val="24"/>
          <w:szCs w:val="24"/>
          <w:lang w:val="ru-RU" w:eastAsia="uk-UA"/>
        </w:rPr>
        <w:t>ідписання договору про проведення випробувань або оплати послуг з перевірки якості вважатиметься згодою Постачальника з тим, що поставлена ним партія товару, з якої відібрані зразки (проби) є неналежної якості.</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3.4. Покупець, протягом усього строку (терміну) зберігання товару, має право проводити періодичні (додаткові) випробовування товару та здійснювати вибіркову перевірку за якістю, шляхом комісійного відбору зразків (проб) та направлення їх до держаної уповноваженої лабораторії, яку він визнача</w:t>
      </w:r>
      <w:proofErr w:type="gramStart"/>
      <w:r w:rsidRPr="000E31CA">
        <w:rPr>
          <w:rFonts w:ascii="Times New Roman" w:hAnsi="Times New Roman" w:cs="Times New Roman"/>
          <w:sz w:val="24"/>
          <w:szCs w:val="24"/>
          <w:lang w:val="ru-RU" w:eastAsia="uk-UA"/>
        </w:rPr>
        <w:t>є,</w:t>
      </w:r>
      <w:proofErr w:type="gramEnd"/>
      <w:r w:rsidRPr="000E31CA">
        <w:rPr>
          <w:rFonts w:ascii="Times New Roman" w:hAnsi="Times New Roman" w:cs="Times New Roman"/>
          <w:sz w:val="24"/>
          <w:szCs w:val="24"/>
          <w:lang w:val="ru-RU" w:eastAsia="uk-UA"/>
        </w:rPr>
        <w:t xml:space="preserve"> для проведення лабораторних досліджень. </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3.5. Покупець, в термін, не </w:t>
      </w:r>
      <w:proofErr w:type="gramStart"/>
      <w:r w:rsidRPr="000E31CA">
        <w:rPr>
          <w:rFonts w:ascii="Times New Roman" w:hAnsi="Times New Roman" w:cs="Times New Roman"/>
          <w:sz w:val="24"/>
          <w:szCs w:val="24"/>
          <w:lang w:val="ru-RU" w:eastAsia="uk-UA"/>
        </w:rPr>
        <w:t>п</w:t>
      </w:r>
      <w:proofErr w:type="gramEnd"/>
      <w:r w:rsidRPr="000E31CA">
        <w:rPr>
          <w:rFonts w:ascii="Times New Roman" w:hAnsi="Times New Roman" w:cs="Times New Roman"/>
          <w:sz w:val="24"/>
          <w:szCs w:val="24"/>
          <w:lang w:val="ru-RU" w:eastAsia="uk-UA"/>
        </w:rPr>
        <w:t>ізніше 2 (двох) робочих днів до дати проведення відбору зразків (проб), повинен повідомити Постачальника про необхідність прибуття представника Постачальника до місця зберігання товару, у вказаний в повідомленні термін. У повідомленні вказується найменування продукції, дата і  номер рахунка – фактури і накладної або номер  транспортного  документа, час, на який призначено відбі</w:t>
      </w:r>
      <w:proofErr w:type="gramStart"/>
      <w:r w:rsidRPr="000E31CA">
        <w:rPr>
          <w:rFonts w:ascii="Times New Roman" w:hAnsi="Times New Roman" w:cs="Times New Roman"/>
          <w:sz w:val="24"/>
          <w:szCs w:val="24"/>
          <w:lang w:val="ru-RU" w:eastAsia="uk-UA"/>
        </w:rPr>
        <w:t>р</w:t>
      </w:r>
      <w:proofErr w:type="gramEnd"/>
      <w:r w:rsidRPr="000E31CA">
        <w:rPr>
          <w:rFonts w:ascii="Times New Roman" w:hAnsi="Times New Roman" w:cs="Times New Roman"/>
          <w:sz w:val="24"/>
          <w:szCs w:val="24"/>
          <w:lang w:val="ru-RU" w:eastAsia="uk-UA"/>
        </w:rPr>
        <w:t xml:space="preserve"> зразків (проб), адреса зберігання товару.</w:t>
      </w:r>
      <w:r w:rsidRPr="000E31CA">
        <w:rPr>
          <w:rFonts w:ascii="Times New Roman" w:hAnsi="Times New Roman" w:cs="Times New Roman"/>
          <w:sz w:val="24"/>
          <w:szCs w:val="24"/>
          <w:lang w:val="ru-RU" w:eastAsia="uk-UA"/>
        </w:rPr>
        <w:tab/>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3.6. Постачальник зобов’язаний, протягом 24 годин </w:t>
      </w:r>
      <w:proofErr w:type="gramStart"/>
      <w:r w:rsidRPr="000E31CA">
        <w:rPr>
          <w:rFonts w:ascii="Times New Roman" w:hAnsi="Times New Roman" w:cs="Times New Roman"/>
          <w:sz w:val="24"/>
          <w:szCs w:val="24"/>
          <w:lang w:val="ru-RU" w:eastAsia="uk-UA"/>
        </w:rPr>
        <w:t>п</w:t>
      </w:r>
      <w:proofErr w:type="gramEnd"/>
      <w:r w:rsidRPr="000E31CA">
        <w:rPr>
          <w:rFonts w:ascii="Times New Roman" w:hAnsi="Times New Roman" w:cs="Times New Roman"/>
          <w:sz w:val="24"/>
          <w:szCs w:val="24"/>
          <w:lang w:val="ru-RU" w:eastAsia="uk-UA"/>
        </w:rPr>
        <w:t xml:space="preserve">ісля отримання повідомлення про відбір зразків (проб), сповістити Покупця про прибуття представника Постачальника для участі у відборі зразків (проб). </w:t>
      </w:r>
      <w:r w:rsidRPr="000E31CA">
        <w:rPr>
          <w:rFonts w:ascii="Times New Roman" w:hAnsi="Times New Roman" w:cs="Times New Roman"/>
          <w:sz w:val="24"/>
          <w:szCs w:val="24"/>
          <w:lang w:val="ru-RU" w:eastAsia="uk-UA"/>
        </w:rPr>
        <w:tab/>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3.7. Представник Постачальника, повинен прибути завчасно до місця зберігання партії товару, мати при собі посвідчення (доручення) чи інший належний документ, що посвідчує повноваження цієї особи на право участі </w:t>
      </w:r>
      <w:proofErr w:type="gramStart"/>
      <w:r w:rsidRPr="000E31CA">
        <w:rPr>
          <w:rFonts w:ascii="Times New Roman" w:hAnsi="Times New Roman" w:cs="Times New Roman"/>
          <w:sz w:val="24"/>
          <w:szCs w:val="24"/>
          <w:lang w:val="ru-RU" w:eastAsia="uk-UA"/>
        </w:rPr>
        <w:t>у</w:t>
      </w:r>
      <w:proofErr w:type="gramEnd"/>
      <w:r w:rsidRPr="000E31CA">
        <w:rPr>
          <w:rFonts w:ascii="Times New Roman" w:hAnsi="Times New Roman" w:cs="Times New Roman"/>
          <w:sz w:val="24"/>
          <w:szCs w:val="24"/>
          <w:lang w:val="ru-RU" w:eastAsia="uk-UA"/>
        </w:rPr>
        <w:t xml:space="preserve"> відборі зразкі</w:t>
      </w:r>
      <w:proofErr w:type="gramStart"/>
      <w:r w:rsidRPr="000E31CA">
        <w:rPr>
          <w:rFonts w:ascii="Times New Roman" w:hAnsi="Times New Roman" w:cs="Times New Roman"/>
          <w:sz w:val="24"/>
          <w:szCs w:val="24"/>
          <w:lang w:val="ru-RU" w:eastAsia="uk-UA"/>
        </w:rPr>
        <w:t>в</w:t>
      </w:r>
      <w:proofErr w:type="gramEnd"/>
      <w:r w:rsidRPr="000E31CA">
        <w:rPr>
          <w:rFonts w:ascii="Times New Roman" w:hAnsi="Times New Roman" w:cs="Times New Roman"/>
          <w:sz w:val="24"/>
          <w:szCs w:val="24"/>
          <w:lang w:val="ru-RU" w:eastAsia="uk-UA"/>
        </w:rPr>
        <w:t xml:space="preserve"> (проб) щодо відповідної партії товару.</w:t>
      </w:r>
      <w:r w:rsidRPr="000E31CA">
        <w:rPr>
          <w:rFonts w:ascii="Times New Roman" w:hAnsi="Times New Roman" w:cs="Times New Roman"/>
          <w:sz w:val="24"/>
          <w:szCs w:val="24"/>
          <w:lang w:val="ru-RU" w:eastAsia="uk-UA"/>
        </w:rPr>
        <w:tab/>
      </w:r>
      <w:r w:rsidRPr="000E31CA">
        <w:rPr>
          <w:rFonts w:ascii="Times New Roman" w:hAnsi="Times New Roman" w:cs="Times New Roman"/>
          <w:sz w:val="24"/>
          <w:szCs w:val="24"/>
          <w:lang w:val="ru-RU" w:eastAsia="uk-UA"/>
        </w:rPr>
        <w:tab/>
      </w:r>
      <w:r w:rsidRPr="000E31CA">
        <w:rPr>
          <w:rFonts w:ascii="Times New Roman" w:hAnsi="Times New Roman" w:cs="Times New Roman"/>
          <w:sz w:val="24"/>
          <w:szCs w:val="24"/>
          <w:lang w:val="ru-RU" w:eastAsia="uk-UA"/>
        </w:rPr>
        <w:tab/>
      </w:r>
      <w:r w:rsidRPr="000E31CA">
        <w:rPr>
          <w:rFonts w:ascii="Times New Roman" w:hAnsi="Times New Roman" w:cs="Times New Roman"/>
          <w:sz w:val="24"/>
          <w:szCs w:val="24"/>
          <w:lang w:val="ru-RU" w:eastAsia="uk-UA"/>
        </w:rPr>
        <w:tab/>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lastRenderedPageBreak/>
        <w:t>3.8. У випадку неприбуття представника Постачальника, у вказаний в повідомленні строк, Покупець самостійно проводить відбі</w:t>
      </w:r>
      <w:proofErr w:type="gramStart"/>
      <w:r w:rsidRPr="000E31CA">
        <w:rPr>
          <w:rFonts w:ascii="Times New Roman" w:hAnsi="Times New Roman" w:cs="Times New Roman"/>
          <w:sz w:val="24"/>
          <w:szCs w:val="24"/>
          <w:lang w:val="ru-RU" w:eastAsia="uk-UA"/>
        </w:rPr>
        <w:t>р</w:t>
      </w:r>
      <w:proofErr w:type="gramEnd"/>
      <w:r w:rsidRPr="000E31CA">
        <w:rPr>
          <w:rFonts w:ascii="Times New Roman" w:hAnsi="Times New Roman" w:cs="Times New Roman"/>
          <w:sz w:val="24"/>
          <w:szCs w:val="24"/>
          <w:lang w:val="ru-RU" w:eastAsia="uk-UA"/>
        </w:rPr>
        <w:t xml:space="preserve"> зразків (проб), що буде вважатись доказом незалежного проведення відбору зразків (проб)  товару у відповідності до цього Договору. Замовник має право запросити для здійснення відбору зразкі</w:t>
      </w:r>
      <w:proofErr w:type="gramStart"/>
      <w:r w:rsidRPr="000E31CA">
        <w:rPr>
          <w:rFonts w:ascii="Times New Roman" w:hAnsi="Times New Roman" w:cs="Times New Roman"/>
          <w:sz w:val="24"/>
          <w:szCs w:val="24"/>
          <w:lang w:val="ru-RU" w:eastAsia="uk-UA"/>
        </w:rPr>
        <w:t>в</w:t>
      </w:r>
      <w:proofErr w:type="gramEnd"/>
      <w:r w:rsidRPr="000E31CA">
        <w:rPr>
          <w:rFonts w:ascii="Times New Roman" w:hAnsi="Times New Roman" w:cs="Times New Roman"/>
          <w:sz w:val="24"/>
          <w:szCs w:val="24"/>
          <w:lang w:val="ru-RU" w:eastAsia="uk-UA"/>
        </w:rPr>
        <w:t xml:space="preserve"> (</w:t>
      </w:r>
      <w:proofErr w:type="gramStart"/>
      <w:r w:rsidRPr="000E31CA">
        <w:rPr>
          <w:rFonts w:ascii="Times New Roman" w:hAnsi="Times New Roman" w:cs="Times New Roman"/>
          <w:sz w:val="24"/>
          <w:szCs w:val="24"/>
          <w:lang w:val="ru-RU" w:eastAsia="uk-UA"/>
        </w:rPr>
        <w:t>проб</w:t>
      </w:r>
      <w:proofErr w:type="gramEnd"/>
      <w:r w:rsidRPr="000E31CA">
        <w:rPr>
          <w:rFonts w:ascii="Times New Roman" w:hAnsi="Times New Roman" w:cs="Times New Roman"/>
          <w:sz w:val="24"/>
          <w:szCs w:val="24"/>
          <w:lang w:val="ru-RU" w:eastAsia="uk-UA"/>
        </w:rPr>
        <w:t>)  компетентних осіб (за родом роботи, за освітою, з досвіду трудової діяльності) у питаннях визначення якості і комплектності продукції, відбору зразків (проб)  продукції або інших незацікавлених осіб.</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3.9. Про відбі</w:t>
      </w:r>
      <w:proofErr w:type="gramStart"/>
      <w:r w:rsidRPr="000E31CA">
        <w:rPr>
          <w:rFonts w:ascii="Times New Roman" w:hAnsi="Times New Roman" w:cs="Times New Roman"/>
          <w:sz w:val="24"/>
          <w:szCs w:val="24"/>
          <w:lang w:val="ru-RU" w:eastAsia="uk-UA"/>
        </w:rPr>
        <w:t>р</w:t>
      </w:r>
      <w:proofErr w:type="gramEnd"/>
      <w:r w:rsidRPr="000E31CA">
        <w:rPr>
          <w:rFonts w:ascii="Times New Roman" w:hAnsi="Times New Roman" w:cs="Times New Roman"/>
          <w:sz w:val="24"/>
          <w:szCs w:val="24"/>
          <w:lang w:val="ru-RU" w:eastAsia="uk-UA"/>
        </w:rPr>
        <w:t xml:space="preserve"> зразків (проб) складається акт, який підписується представниками Покупця, представником Постачальника та іншими незацікавленими або компетентними особами (у разі їхнього залучення), які приймають участь у відборі. </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В акті повинно бути зазначено:</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1) час і місце складання акта, найменування товароодержувача продукції, </w:t>
      </w:r>
      <w:proofErr w:type="gramStart"/>
      <w:r w:rsidRPr="000E31CA">
        <w:rPr>
          <w:rFonts w:ascii="Times New Roman" w:hAnsi="Times New Roman" w:cs="Times New Roman"/>
          <w:sz w:val="24"/>
          <w:szCs w:val="24"/>
          <w:lang w:val="ru-RU" w:eastAsia="uk-UA"/>
        </w:rPr>
        <w:t>пр</w:t>
      </w:r>
      <w:proofErr w:type="gramEnd"/>
      <w:r w:rsidRPr="000E31CA">
        <w:rPr>
          <w:rFonts w:ascii="Times New Roman" w:hAnsi="Times New Roman" w:cs="Times New Roman"/>
          <w:sz w:val="24"/>
          <w:szCs w:val="24"/>
          <w:lang w:val="ru-RU" w:eastAsia="uk-UA"/>
        </w:rPr>
        <w:t>ізвища та посади осіб, які брали участь у відборі зразків (проб);</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2) найменування виробника та Постачальника, від якого надійшла продукція;</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3) номер і дата рахунка – фактури і накладної, за якими надійшла продукція, і дата надходження її на склад одержувача;</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4) дата виробництва товару, номер партії та вага, з якої відбиралися зразки (проби) продукції;</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5) опечатані або опломбовані зразки (проби), </w:t>
      </w:r>
      <w:proofErr w:type="gramStart"/>
      <w:r w:rsidRPr="000E31CA">
        <w:rPr>
          <w:rFonts w:ascii="Times New Roman" w:hAnsi="Times New Roman" w:cs="Times New Roman"/>
          <w:sz w:val="24"/>
          <w:szCs w:val="24"/>
          <w:lang w:val="ru-RU" w:eastAsia="uk-UA"/>
        </w:rPr>
        <w:t>чиєю</w:t>
      </w:r>
      <w:proofErr w:type="gramEnd"/>
      <w:r w:rsidRPr="000E31CA">
        <w:rPr>
          <w:rFonts w:ascii="Times New Roman" w:hAnsi="Times New Roman" w:cs="Times New Roman"/>
          <w:sz w:val="24"/>
          <w:szCs w:val="24"/>
          <w:lang w:val="ru-RU" w:eastAsia="uk-UA"/>
        </w:rPr>
        <w:t xml:space="preserve"> печаткою або пломбою (відтиски на пломбах), їхні номера;</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6) чи забезпечені відібрані зразки (проби) етикетками, що містять дані, передбачені стандартами або </w:t>
      </w:r>
      <w:proofErr w:type="gramStart"/>
      <w:r w:rsidRPr="000E31CA">
        <w:rPr>
          <w:rFonts w:ascii="Times New Roman" w:hAnsi="Times New Roman" w:cs="Times New Roman"/>
          <w:sz w:val="24"/>
          <w:szCs w:val="24"/>
          <w:lang w:val="ru-RU" w:eastAsia="uk-UA"/>
        </w:rPr>
        <w:t>техн</w:t>
      </w:r>
      <w:proofErr w:type="gramEnd"/>
      <w:r w:rsidRPr="000E31CA">
        <w:rPr>
          <w:rFonts w:ascii="Times New Roman" w:hAnsi="Times New Roman" w:cs="Times New Roman"/>
          <w:sz w:val="24"/>
          <w:szCs w:val="24"/>
          <w:lang w:val="ru-RU" w:eastAsia="uk-UA"/>
        </w:rPr>
        <w:t>ічними умовами;</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7) до якої уповноваженої лабораторії направлені відібранні зразки (проби).</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3.10. Відібрані зразки (проби) упаковуються і опечатуються (опломбовуються) представниками Покупця, представником Постачальника та іншими незацікавленими або компетентними особами (</w:t>
      </w:r>
      <w:proofErr w:type="gramStart"/>
      <w:r w:rsidRPr="000E31CA">
        <w:rPr>
          <w:rFonts w:ascii="Times New Roman" w:hAnsi="Times New Roman" w:cs="Times New Roman"/>
          <w:sz w:val="24"/>
          <w:szCs w:val="24"/>
          <w:lang w:val="ru-RU" w:eastAsia="uk-UA"/>
        </w:rPr>
        <w:t>у</w:t>
      </w:r>
      <w:proofErr w:type="gramEnd"/>
      <w:r w:rsidRPr="000E31CA">
        <w:rPr>
          <w:rFonts w:ascii="Times New Roman" w:hAnsi="Times New Roman" w:cs="Times New Roman"/>
          <w:sz w:val="24"/>
          <w:szCs w:val="24"/>
          <w:lang w:val="ru-RU" w:eastAsia="uk-UA"/>
        </w:rPr>
        <w:t xml:space="preserve"> разі їхнього залучення).</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3.11. </w:t>
      </w:r>
      <w:proofErr w:type="gramStart"/>
      <w:r w:rsidRPr="000E31CA">
        <w:rPr>
          <w:rFonts w:ascii="Times New Roman" w:hAnsi="Times New Roman" w:cs="Times New Roman"/>
          <w:sz w:val="24"/>
          <w:szCs w:val="24"/>
          <w:lang w:val="ru-RU" w:eastAsia="uk-UA"/>
        </w:rPr>
        <w:t>З</w:t>
      </w:r>
      <w:proofErr w:type="gramEnd"/>
      <w:r w:rsidRPr="000E31CA">
        <w:rPr>
          <w:rFonts w:ascii="Times New Roman" w:hAnsi="Times New Roman" w:cs="Times New Roman"/>
          <w:sz w:val="24"/>
          <w:szCs w:val="24"/>
          <w:lang w:val="ru-RU" w:eastAsia="uk-UA"/>
        </w:rPr>
        <w:t xml:space="preserve"> відібраних зразків (проб) один залишається у Покупця, другий зразок надається представнику Постачальника, про що зазначається у акті. Третій зразок  направляється до уповноваженої лабораторії. Транспортування відібраних зразків до уповноваженої лабораторії здійснюється представниками Продавця у найкоротший термін. Представник Постачальника має право бути присутнім при транспортуванні та передачі відібраних зразкі</w:t>
      </w:r>
      <w:proofErr w:type="gramStart"/>
      <w:r w:rsidRPr="000E31CA">
        <w:rPr>
          <w:rFonts w:ascii="Times New Roman" w:hAnsi="Times New Roman" w:cs="Times New Roman"/>
          <w:sz w:val="24"/>
          <w:szCs w:val="24"/>
          <w:lang w:val="ru-RU" w:eastAsia="uk-UA"/>
        </w:rPr>
        <w:t>в</w:t>
      </w:r>
      <w:proofErr w:type="gramEnd"/>
      <w:r w:rsidRPr="000E31CA">
        <w:rPr>
          <w:rFonts w:ascii="Times New Roman" w:hAnsi="Times New Roman" w:cs="Times New Roman"/>
          <w:sz w:val="24"/>
          <w:szCs w:val="24"/>
          <w:lang w:val="ru-RU" w:eastAsia="uk-UA"/>
        </w:rPr>
        <w:t xml:space="preserve"> (проб) до уповноваженої лабораторії.</w:t>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3.12. Відібрані зразки (проби) продукції, в разі отримання невідповідності результатів </w:t>
      </w:r>
      <w:proofErr w:type="gramStart"/>
      <w:r w:rsidRPr="000E31CA">
        <w:rPr>
          <w:rFonts w:ascii="Times New Roman" w:hAnsi="Times New Roman" w:cs="Times New Roman"/>
          <w:sz w:val="24"/>
          <w:szCs w:val="24"/>
          <w:lang w:val="ru-RU" w:eastAsia="uk-UA"/>
        </w:rPr>
        <w:t>досл</w:t>
      </w:r>
      <w:proofErr w:type="gramEnd"/>
      <w:r w:rsidRPr="000E31CA">
        <w:rPr>
          <w:rFonts w:ascii="Times New Roman" w:hAnsi="Times New Roman" w:cs="Times New Roman"/>
          <w:sz w:val="24"/>
          <w:szCs w:val="24"/>
          <w:lang w:val="ru-RU" w:eastAsia="uk-UA"/>
        </w:rPr>
        <w:t xml:space="preserve">іджень, повинні зберігатися Покупцем та Постачальником до вирішення спору про якість продукції, а у разі  якщо якість продукції відповідає усім вимогам, усі наявні відібрані зразки (проби) зберігаються протягом 15 календарних днів з моменту отримання результатів </w:t>
      </w:r>
      <w:proofErr w:type="gramStart"/>
      <w:r w:rsidRPr="000E31CA">
        <w:rPr>
          <w:rFonts w:ascii="Times New Roman" w:hAnsi="Times New Roman" w:cs="Times New Roman"/>
          <w:sz w:val="24"/>
          <w:szCs w:val="24"/>
          <w:lang w:val="ru-RU" w:eastAsia="uk-UA"/>
        </w:rPr>
        <w:t>досл</w:t>
      </w:r>
      <w:proofErr w:type="gramEnd"/>
      <w:r w:rsidRPr="000E31CA">
        <w:rPr>
          <w:rFonts w:ascii="Times New Roman" w:hAnsi="Times New Roman" w:cs="Times New Roman"/>
          <w:sz w:val="24"/>
          <w:szCs w:val="24"/>
          <w:lang w:val="ru-RU" w:eastAsia="uk-UA"/>
        </w:rPr>
        <w:t>іджень та повертаються Покупцю.</w:t>
      </w:r>
      <w:r w:rsidRPr="000E31CA">
        <w:rPr>
          <w:rFonts w:ascii="Times New Roman" w:hAnsi="Times New Roman" w:cs="Times New Roman"/>
          <w:sz w:val="24"/>
          <w:szCs w:val="24"/>
          <w:lang w:val="ru-RU" w:eastAsia="uk-UA"/>
        </w:rPr>
        <w:tab/>
      </w:r>
    </w:p>
    <w:p w:rsidR="000E31CA" w:rsidRPr="000E31CA" w:rsidRDefault="000E31CA" w:rsidP="000E31CA">
      <w:pPr>
        <w:spacing w:after="0" w:line="240" w:lineRule="auto"/>
        <w:ind w:firstLine="284"/>
        <w:jc w:val="both"/>
        <w:rPr>
          <w:rFonts w:ascii="Times New Roman" w:hAnsi="Times New Roman" w:cs="Times New Roman"/>
          <w:sz w:val="24"/>
          <w:szCs w:val="24"/>
          <w:lang w:val="ru-RU" w:eastAsia="uk-UA"/>
        </w:rPr>
      </w:pPr>
      <w:r w:rsidRPr="000E31CA">
        <w:rPr>
          <w:rFonts w:ascii="Times New Roman" w:hAnsi="Times New Roman" w:cs="Times New Roman"/>
          <w:sz w:val="24"/>
          <w:szCs w:val="24"/>
          <w:lang w:val="ru-RU" w:eastAsia="uk-UA"/>
        </w:rPr>
        <w:t xml:space="preserve">3.13. У випадку, якщо відібрані зразки (проби) товару Покупцем, які направлені до уповноваженої  лабораторії, за показниками якості не співпадають з лабораторними випробуваннями Постачальника, наданими </w:t>
      </w:r>
      <w:proofErr w:type="gramStart"/>
      <w:r w:rsidRPr="000E31CA">
        <w:rPr>
          <w:rFonts w:ascii="Times New Roman" w:hAnsi="Times New Roman" w:cs="Times New Roman"/>
          <w:sz w:val="24"/>
          <w:szCs w:val="24"/>
          <w:lang w:val="ru-RU" w:eastAsia="uk-UA"/>
        </w:rPr>
        <w:t>п</w:t>
      </w:r>
      <w:proofErr w:type="gramEnd"/>
      <w:r w:rsidRPr="000E31CA">
        <w:rPr>
          <w:rFonts w:ascii="Times New Roman" w:hAnsi="Times New Roman" w:cs="Times New Roman"/>
          <w:sz w:val="24"/>
          <w:szCs w:val="24"/>
          <w:lang w:val="ru-RU" w:eastAsia="uk-UA"/>
        </w:rPr>
        <w:t>ід час поставки товару, вважається, у відповідності до умов цього Договору, що остаточно правильними результатами являються результати, які отримав Покупець при відборі зразків ( проб) товару, що був поставлений на його адресу.</w:t>
      </w:r>
    </w:p>
    <w:p w:rsidR="002134EC" w:rsidRPr="002134EC" w:rsidRDefault="000E31CA" w:rsidP="002134EC">
      <w:pPr>
        <w:spacing w:after="0" w:line="240" w:lineRule="auto"/>
        <w:ind w:firstLine="7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2134EC" w:rsidRPr="002134EC">
        <w:rPr>
          <w:rFonts w:ascii="Times New Roman" w:eastAsia="Times New Roman" w:hAnsi="Times New Roman" w:cs="Times New Roman"/>
          <w:b/>
          <w:sz w:val="24"/>
          <w:szCs w:val="24"/>
        </w:rPr>
        <w:t>. ЦІНА ДОГОВОРУ</w:t>
      </w:r>
    </w:p>
    <w:p w:rsidR="000E31CA" w:rsidRPr="000E31CA" w:rsidRDefault="000E31CA" w:rsidP="000E31CA">
      <w:pPr>
        <w:spacing w:after="0" w:line="240" w:lineRule="auto"/>
        <w:ind w:firstLine="283"/>
        <w:jc w:val="both"/>
        <w:rPr>
          <w:rFonts w:ascii="Times New Roman" w:eastAsia="Times New Roman" w:hAnsi="Times New Roman" w:cs="Times New Roman"/>
          <w:sz w:val="24"/>
          <w:szCs w:val="24"/>
        </w:rPr>
      </w:pPr>
      <w:r w:rsidRPr="000E31CA">
        <w:rPr>
          <w:rFonts w:ascii="Times New Roman" w:eastAsia="Times New Roman" w:hAnsi="Times New Roman" w:cs="Times New Roman"/>
          <w:sz w:val="24"/>
          <w:szCs w:val="24"/>
        </w:rPr>
        <w:t>4.1.</w:t>
      </w:r>
      <w:r w:rsidRPr="000E31CA">
        <w:rPr>
          <w:rFonts w:ascii="Times New Roman" w:eastAsia="Times New Roman" w:hAnsi="Times New Roman" w:cs="Times New Roman"/>
          <w:sz w:val="24"/>
          <w:szCs w:val="24"/>
        </w:rPr>
        <w:tab/>
        <w:t xml:space="preserve">Ціна </w:t>
      </w:r>
      <w:r>
        <w:rPr>
          <w:rFonts w:ascii="Times New Roman" w:eastAsia="Times New Roman" w:hAnsi="Times New Roman" w:cs="Times New Roman"/>
          <w:sz w:val="24"/>
          <w:szCs w:val="24"/>
        </w:rPr>
        <w:t>Д</w:t>
      </w:r>
      <w:r w:rsidRPr="000E31CA">
        <w:rPr>
          <w:rFonts w:ascii="Times New Roman" w:eastAsia="Times New Roman" w:hAnsi="Times New Roman" w:cs="Times New Roman"/>
          <w:sz w:val="24"/>
          <w:szCs w:val="24"/>
        </w:rPr>
        <w:t>оговору становить ______________ (словами та цифрами) гривень з/без ПДВ.</w:t>
      </w:r>
    </w:p>
    <w:p w:rsidR="000E31CA" w:rsidRPr="000E31CA" w:rsidRDefault="000E31CA" w:rsidP="000E31CA">
      <w:pPr>
        <w:spacing w:after="0" w:line="240" w:lineRule="auto"/>
        <w:ind w:firstLine="283"/>
        <w:jc w:val="both"/>
        <w:rPr>
          <w:rFonts w:ascii="Times New Roman" w:eastAsia="Times New Roman" w:hAnsi="Times New Roman" w:cs="Times New Roman"/>
          <w:sz w:val="24"/>
          <w:szCs w:val="24"/>
        </w:rPr>
      </w:pPr>
      <w:r w:rsidRPr="000E31CA">
        <w:rPr>
          <w:rFonts w:ascii="Times New Roman" w:eastAsia="Times New Roman" w:hAnsi="Times New Roman" w:cs="Times New Roman"/>
          <w:sz w:val="24"/>
          <w:szCs w:val="24"/>
        </w:rPr>
        <w:t>Ціна за одиницю товару зазначена у додатку 1 до Договору.</w:t>
      </w:r>
    </w:p>
    <w:p w:rsidR="002134EC" w:rsidRDefault="000E31CA" w:rsidP="000E31CA">
      <w:pPr>
        <w:spacing w:after="0" w:line="240" w:lineRule="auto"/>
        <w:ind w:firstLine="283"/>
        <w:jc w:val="both"/>
        <w:rPr>
          <w:rFonts w:ascii="Times New Roman" w:eastAsia="Times New Roman" w:hAnsi="Times New Roman" w:cs="Times New Roman"/>
          <w:sz w:val="24"/>
          <w:szCs w:val="24"/>
        </w:rPr>
      </w:pPr>
      <w:r w:rsidRPr="000E31CA">
        <w:rPr>
          <w:rFonts w:ascii="Times New Roman" w:eastAsia="Times New Roman" w:hAnsi="Times New Roman" w:cs="Times New Roman"/>
          <w:sz w:val="24"/>
          <w:szCs w:val="24"/>
        </w:rPr>
        <w:t>4.2.</w:t>
      </w:r>
      <w:r w:rsidRPr="000E31CA">
        <w:rPr>
          <w:rFonts w:ascii="Times New Roman" w:eastAsia="Times New Roman" w:hAnsi="Times New Roman" w:cs="Times New Roman"/>
          <w:sz w:val="24"/>
          <w:szCs w:val="24"/>
        </w:rPr>
        <w:tab/>
        <w:t>Ціна та загальна вартість товару включає витрати Постачальника на страхування, сплату податків, вартість пакування та послуги з доставки (транспортування) товарів до місця поставки згідно п.п.6.1. даного Договору.</w:t>
      </w:r>
    </w:p>
    <w:p w:rsidR="000F67AB" w:rsidRDefault="000F67AB" w:rsidP="000E31CA">
      <w:pPr>
        <w:spacing w:after="0" w:line="240" w:lineRule="auto"/>
        <w:ind w:firstLine="283"/>
        <w:jc w:val="both"/>
        <w:rPr>
          <w:rFonts w:ascii="Times New Roman" w:eastAsia="Times New Roman" w:hAnsi="Times New Roman" w:cs="Times New Roman"/>
          <w:sz w:val="24"/>
          <w:szCs w:val="24"/>
        </w:rPr>
      </w:pPr>
    </w:p>
    <w:p w:rsidR="000E31CA" w:rsidRPr="000E31CA" w:rsidRDefault="000E31CA" w:rsidP="000E31CA">
      <w:pPr>
        <w:spacing w:after="0" w:line="240" w:lineRule="auto"/>
        <w:ind w:firstLine="284"/>
        <w:jc w:val="center"/>
        <w:rPr>
          <w:rFonts w:ascii="Times New Roman" w:eastAsia="Times New Roman" w:hAnsi="Times New Roman" w:cs="Times New Roman"/>
          <w:b/>
          <w:sz w:val="24"/>
          <w:szCs w:val="24"/>
        </w:rPr>
      </w:pPr>
      <w:r w:rsidRPr="000E31CA">
        <w:rPr>
          <w:rFonts w:ascii="Times New Roman" w:eastAsia="Times New Roman" w:hAnsi="Times New Roman" w:cs="Times New Roman"/>
          <w:b/>
          <w:sz w:val="24"/>
          <w:szCs w:val="24"/>
        </w:rPr>
        <w:t>5. ПОРЯДОК ЗДІЙСНЕННЯ ОПЛАТИ</w:t>
      </w:r>
    </w:p>
    <w:p w:rsidR="000E31CA" w:rsidRPr="000E31CA" w:rsidRDefault="000E31CA" w:rsidP="000E31CA">
      <w:pPr>
        <w:spacing w:after="0" w:line="240" w:lineRule="auto"/>
        <w:ind w:firstLine="284"/>
        <w:jc w:val="both"/>
        <w:rPr>
          <w:rFonts w:ascii="Times New Roman" w:eastAsia="Times New Roman" w:hAnsi="Times New Roman" w:cs="Times New Roman"/>
          <w:sz w:val="24"/>
          <w:szCs w:val="24"/>
        </w:rPr>
      </w:pPr>
      <w:r w:rsidRPr="000E31CA">
        <w:rPr>
          <w:rFonts w:ascii="Times New Roman" w:eastAsia="Times New Roman" w:hAnsi="Times New Roman" w:cs="Times New Roman"/>
          <w:sz w:val="24"/>
          <w:szCs w:val="24"/>
        </w:rPr>
        <w:t>5.1. Форма оплати – безготівковий розрахунок.</w:t>
      </w:r>
    </w:p>
    <w:p w:rsidR="000E31CA" w:rsidRPr="000E31CA" w:rsidRDefault="000E31CA" w:rsidP="000E31CA">
      <w:pPr>
        <w:spacing w:after="0" w:line="240" w:lineRule="auto"/>
        <w:ind w:firstLine="284"/>
        <w:jc w:val="both"/>
        <w:rPr>
          <w:rFonts w:ascii="Times New Roman" w:eastAsia="Times New Roman" w:hAnsi="Times New Roman" w:cs="Times New Roman"/>
          <w:sz w:val="24"/>
          <w:szCs w:val="24"/>
        </w:rPr>
      </w:pPr>
      <w:r w:rsidRPr="000E31CA">
        <w:rPr>
          <w:rFonts w:ascii="Times New Roman" w:eastAsia="Times New Roman" w:hAnsi="Times New Roman" w:cs="Times New Roman"/>
          <w:sz w:val="24"/>
          <w:szCs w:val="24"/>
        </w:rPr>
        <w:t xml:space="preserve">5.2. Розрахунок за поставлений товар здійснюється шляхом перерахування безготівкових грошових коштів на розрахунковий рахунок Постачальника протягом 10 (десяти) банківських днів з моменту отримання товару. У разі затримки відповідного фінансування, </w:t>
      </w:r>
      <w:r w:rsidRPr="000E31CA">
        <w:rPr>
          <w:rFonts w:ascii="Times New Roman" w:eastAsia="Times New Roman" w:hAnsi="Times New Roman" w:cs="Times New Roman"/>
          <w:sz w:val="24"/>
          <w:szCs w:val="24"/>
        </w:rPr>
        <w:lastRenderedPageBreak/>
        <w:t>розрахунок за поставлений товар здійснюється протягом 10 банківських днів, з дати отримання Покупцем асигнувань на свій реєстраційний рахунок.</w:t>
      </w:r>
    </w:p>
    <w:p w:rsidR="000E31CA" w:rsidRPr="000E31CA" w:rsidRDefault="000E31CA" w:rsidP="000E31CA">
      <w:pPr>
        <w:spacing w:after="0" w:line="240" w:lineRule="auto"/>
        <w:ind w:firstLine="284"/>
        <w:jc w:val="both"/>
        <w:rPr>
          <w:rFonts w:ascii="Times New Roman" w:eastAsia="Times New Roman" w:hAnsi="Times New Roman" w:cs="Times New Roman"/>
          <w:sz w:val="24"/>
          <w:szCs w:val="24"/>
        </w:rPr>
      </w:pPr>
      <w:r w:rsidRPr="000E31CA">
        <w:rPr>
          <w:rFonts w:ascii="Times New Roman" w:eastAsia="Times New Roman" w:hAnsi="Times New Roman" w:cs="Times New Roman"/>
          <w:sz w:val="24"/>
          <w:szCs w:val="24"/>
        </w:rPr>
        <w:t>5.3. Датою оплати вважається дата зарахування грошових коштів на банківський рахунок Постачальника.</w:t>
      </w:r>
    </w:p>
    <w:p w:rsidR="002134EC" w:rsidRPr="000E31CA" w:rsidRDefault="000E31CA" w:rsidP="000E31CA">
      <w:pPr>
        <w:spacing w:after="0" w:line="240" w:lineRule="auto"/>
        <w:ind w:firstLine="284"/>
        <w:jc w:val="both"/>
        <w:rPr>
          <w:rFonts w:ascii="Times New Roman" w:eastAsia="Times New Roman" w:hAnsi="Times New Roman" w:cs="Times New Roman"/>
          <w:sz w:val="24"/>
          <w:szCs w:val="24"/>
        </w:rPr>
      </w:pPr>
      <w:r w:rsidRPr="000E31CA">
        <w:rPr>
          <w:rFonts w:ascii="Times New Roman" w:eastAsia="Times New Roman" w:hAnsi="Times New Roman" w:cs="Times New Roman"/>
          <w:sz w:val="24"/>
          <w:szCs w:val="24"/>
        </w:rPr>
        <w:t>5.4. Усі розрахунки за Договором здійснюються в національній валюті України – гривні.</w:t>
      </w:r>
    </w:p>
    <w:p w:rsidR="002134EC" w:rsidRPr="002134EC" w:rsidRDefault="002134EC" w:rsidP="002134EC">
      <w:pPr>
        <w:spacing w:after="0" w:line="240" w:lineRule="auto"/>
        <w:ind w:firstLine="284"/>
        <w:jc w:val="both"/>
        <w:rPr>
          <w:rFonts w:ascii="Times New Roman" w:eastAsia="Times New Roman" w:hAnsi="Times New Roman" w:cs="Times New Roman"/>
          <w:sz w:val="24"/>
          <w:szCs w:val="24"/>
        </w:rPr>
      </w:pPr>
    </w:p>
    <w:p w:rsidR="000E31CA" w:rsidRPr="000E31CA" w:rsidRDefault="000E31CA" w:rsidP="000E31CA">
      <w:pPr>
        <w:spacing w:after="0" w:line="240" w:lineRule="auto"/>
        <w:jc w:val="center"/>
        <w:rPr>
          <w:rFonts w:ascii="Times New Roman" w:hAnsi="Times New Roman" w:cs="Times New Roman"/>
          <w:b/>
          <w:sz w:val="24"/>
          <w:szCs w:val="24"/>
          <w:lang w:eastAsia="uk-UA"/>
        </w:rPr>
      </w:pPr>
      <w:r w:rsidRPr="000E31CA">
        <w:rPr>
          <w:rFonts w:ascii="Times New Roman" w:hAnsi="Times New Roman" w:cs="Times New Roman"/>
          <w:b/>
          <w:sz w:val="24"/>
          <w:szCs w:val="24"/>
          <w:lang w:eastAsia="uk-UA"/>
        </w:rPr>
        <w:t>6. ПОСТАВКА ТОВАРІВ</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6.1. Товар повинен бути поставлений Постачальником відповідно до поданої Покупцем заявки на поставку. Заявка містить встановлення граничної дати поставки відповідної партії товару та визначає обсяг товару, який підлягає поставці на конкретну дату.</w:t>
      </w:r>
    </w:p>
    <w:p w:rsidR="002E06BD" w:rsidRDefault="002E06BD" w:rsidP="000E31CA">
      <w:pPr>
        <w:spacing w:after="0" w:line="240" w:lineRule="auto"/>
        <w:ind w:firstLine="284"/>
        <w:jc w:val="both"/>
        <w:rPr>
          <w:rFonts w:ascii="Times New Roman" w:hAnsi="Times New Roman" w:cs="Times New Roman"/>
          <w:sz w:val="24"/>
          <w:szCs w:val="24"/>
          <w:lang w:eastAsia="uk-UA"/>
        </w:rPr>
      </w:pPr>
      <w:r w:rsidRPr="002E06BD">
        <w:rPr>
          <w:rFonts w:ascii="Times New Roman" w:hAnsi="Times New Roman" w:cs="Times New Roman"/>
          <w:sz w:val="24"/>
          <w:szCs w:val="24"/>
          <w:lang w:eastAsia="uk-UA"/>
        </w:rPr>
        <w:t>Місце поставки товарів: 11601, Житомирська обл., Коростенський р-н., м.Малин, вул.Бондарик, буд.17.</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6.2. Товар повинен бути поставлений Постачальником згідно з установленими нормами відвантаження у тарі та упаковці, яка забезпечує його збереження під час транспортування та вантажно-розвантажувальних робіт.</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6.3. Поставка товару здійснюється транспортом Постачальника до місця поставки товарів.</w:t>
      </w:r>
    </w:p>
    <w:p w:rsidR="000E31CA" w:rsidRPr="000E31CA" w:rsidRDefault="000E31CA" w:rsidP="000E31CA">
      <w:pPr>
        <w:widowControl w:val="0"/>
        <w:numPr>
          <w:ilvl w:val="1"/>
          <w:numId w:val="11"/>
        </w:numPr>
        <w:tabs>
          <w:tab w:val="left" w:pos="0"/>
        </w:tabs>
        <w:spacing w:after="0" w:line="240" w:lineRule="auto"/>
        <w:ind w:left="0" w:firstLine="284"/>
        <w:contextualSpacing/>
        <w:jc w:val="both"/>
        <w:rPr>
          <w:rFonts w:ascii="Times New Roman" w:eastAsia="Times New Roman" w:hAnsi="Times New Roman" w:cs="Times New Roman"/>
          <w:sz w:val="24"/>
          <w:szCs w:val="24"/>
          <w:lang w:eastAsia="uk-UA"/>
        </w:rPr>
      </w:pPr>
      <w:r w:rsidRPr="000E31CA">
        <w:rPr>
          <w:rFonts w:ascii="Times New Roman" w:eastAsia="Times New Roman" w:hAnsi="Times New Roman" w:cs="Times New Roman"/>
          <w:sz w:val="24"/>
          <w:szCs w:val="24"/>
          <w:lang w:eastAsia="uk-UA"/>
        </w:rPr>
        <w:t>Поставка товару має здійснюватися на автотранспорті, що призначений та обладнаний для перевезення даного виду товару. Транспортний засіб для перевезення товару повинен бути чистим та проходити санітарну обробку з використанням засобів чищення та/або дезінфекції.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w:t>
      </w:r>
    </w:p>
    <w:p w:rsidR="000E31CA" w:rsidRPr="000E31CA" w:rsidRDefault="000E31CA" w:rsidP="000E31CA">
      <w:pPr>
        <w:widowControl w:val="0"/>
        <w:numPr>
          <w:ilvl w:val="1"/>
          <w:numId w:val="11"/>
        </w:numPr>
        <w:tabs>
          <w:tab w:val="left" w:pos="0"/>
        </w:tabs>
        <w:spacing w:after="0" w:line="240" w:lineRule="auto"/>
        <w:ind w:left="0" w:firstLine="284"/>
        <w:contextualSpacing/>
        <w:jc w:val="both"/>
        <w:rPr>
          <w:rFonts w:ascii="Times New Roman" w:eastAsia="Times New Roman" w:hAnsi="Times New Roman" w:cs="Times New Roman"/>
          <w:sz w:val="24"/>
          <w:szCs w:val="24"/>
          <w:lang w:eastAsia="uk-UA"/>
        </w:rPr>
      </w:pPr>
      <w:r w:rsidRPr="000E31CA">
        <w:rPr>
          <w:rFonts w:ascii="Times New Roman" w:eastAsia="Times New Roman" w:hAnsi="Times New Roman" w:cs="Times New Roman"/>
          <w:sz w:val="24"/>
          <w:szCs w:val="24"/>
          <w:lang w:eastAsia="uk-UA"/>
        </w:rPr>
        <w:t>Приймання товару по кількості та якості проводиться Покупцем у відповідності до чинного законодавства.</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6.6.  Товар вважається поставленим Постачальником за умови, якщо товар поставлено у місце поставки, зазначене у пункті 6.1. даного Договору, з наступними документами:</w:t>
      </w:r>
      <w:r w:rsidR="00C900BE">
        <w:rPr>
          <w:rFonts w:ascii="Times New Roman" w:hAnsi="Times New Roman" w:cs="Times New Roman"/>
          <w:sz w:val="24"/>
          <w:szCs w:val="24"/>
          <w:lang w:eastAsia="uk-UA"/>
        </w:rPr>
        <w:t xml:space="preserve"> </w:t>
      </w:r>
      <w:r w:rsidRPr="000E31CA">
        <w:rPr>
          <w:rFonts w:ascii="Times New Roman" w:hAnsi="Times New Roman" w:cs="Times New Roman"/>
          <w:sz w:val="24"/>
          <w:szCs w:val="24"/>
          <w:lang w:eastAsia="uk-UA"/>
        </w:rPr>
        <w:t>видаткова накладна;</w:t>
      </w:r>
      <w:r w:rsidR="00C900BE">
        <w:rPr>
          <w:rFonts w:ascii="Times New Roman" w:hAnsi="Times New Roman" w:cs="Times New Roman"/>
          <w:sz w:val="24"/>
          <w:szCs w:val="24"/>
          <w:lang w:eastAsia="uk-UA"/>
        </w:rPr>
        <w:t xml:space="preserve"> </w:t>
      </w:r>
      <w:r w:rsidRPr="000E31CA">
        <w:rPr>
          <w:rFonts w:ascii="Times New Roman" w:hAnsi="Times New Roman" w:cs="Times New Roman"/>
          <w:sz w:val="24"/>
          <w:szCs w:val="24"/>
          <w:lang w:eastAsia="uk-UA"/>
        </w:rPr>
        <w:t xml:space="preserve">документи, що підтверджують якість товарів, документи, що підтверджують якість споживчої тари тощо. </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6.7. Право власності на товар переходить до Покупця з моменту приймання товару відповідно до умов даного Договору.</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 xml:space="preserve">6.8. Покупець має право відкласти приймання товару за кількістю та якістю, доки Постачальник, або уповноважена ним особа, не надасть документи, що підтверджують кількість та якість поставленого товару. </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p>
    <w:p w:rsidR="000E31CA" w:rsidRPr="000E31CA" w:rsidRDefault="000E31CA" w:rsidP="000E31CA">
      <w:pPr>
        <w:spacing w:after="0" w:line="240" w:lineRule="auto"/>
        <w:jc w:val="center"/>
        <w:rPr>
          <w:rFonts w:ascii="Times New Roman" w:hAnsi="Times New Roman" w:cs="Times New Roman"/>
          <w:b/>
          <w:sz w:val="24"/>
          <w:szCs w:val="24"/>
          <w:lang w:eastAsia="uk-UA"/>
        </w:rPr>
      </w:pPr>
      <w:r w:rsidRPr="000E31CA">
        <w:rPr>
          <w:rFonts w:ascii="Times New Roman" w:hAnsi="Times New Roman" w:cs="Times New Roman"/>
          <w:b/>
          <w:sz w:val="24"/>
          <w:szCs w:val="24"/>
          <w:lang w:eastAsia="uk-UA"/>
        </w:rPr>
        <w:t>7. ПРАВА ТА ОБОВ’ЯЗКИ СТОРІН</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7.1. Покупець зобов’язаний:</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7.1.1. Своєчасно подавати заявки на поставку товарів в межах обумовленого умовами Договору строку поставки товарів.</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7.1.2. Приймати від Постачальника товари відповідно до умов даного Договору.</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7.1.3. Своєчасно та в повному обсязі сплачувати за поставлені товари.</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7.1.4. Не розголошувати інформацію про Постачальника, отриману при виконанні умов даного Договору.</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7.1.5. При виконанні своїх зобов’язань керуватися даним Договором та вимогами чинного законодавства України.</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7.2.</w:t>
      </w:r>
      <w:r w:rsidR="002E06BD">
        <w:rPr>
          <w:rFonts w:ascii="Times New Roman" w:hAnsi="Times New Roman" w:cs="Times New Roman"/>
          <w:sz w:val="24"/>
          <w:szCs w:val="24"/>
          <w:lang w:eastAsia="uk-UA"/>
        </w:rPr>
        <w:t xml:space="preserve"> </w:t>
      </w:r>
      <w:r w:rsidRPr="000E31CA">
        <w:rPr>
          <w:rFonts w:ascii="Times New Roman" w:hAnsi="Times New Roman" w:cs="Times New Roman"/>
          <w:sz w:val="24"/>
          <w:szCs w:val="24"/>
          <w:lang w:eastAsia="uk-UA"/>
        </w:rPr>
        <w:t>Покупець має право:</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7.2.1. Достроково розірвати цей Договір, у разі невиконання або неналежного виконання зобов’язань Постачальником, надіславши на адресу Постачальника відповідне повідомлення за 5 робочих днів до дати фактичного розірвання Договору.</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7.2.2. Контролювати поставку товарів у строки, встановлені цим Договором.</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7.2.3. Зменшувати обсяг,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7.2.4. Повернути документи, зазначені у пункті 6.6. Договору, Постачальнику без здійснення оплати в разі неналежного оформлення документів (відсутність печатки, підписів тощо).</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lastRenderedPageBreak/>
        <w:t>7.2.5. Коригувати обсяги поставки у залежності від своїх можливостей прийняти товар, шляхом подачі Постачальнику відповідної заявки, зазначеної п.6.1 Договору.</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7.2.6. Поетапно оплачувати поставлений товар.</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7.3.</w:t>
      </w:r>
      <w:r w:rsidR="00C900BE">
        <w:rPr>
          <w:rFonts w:ascii="Times New Roman" w:hAnsi="Times New Roman" w:cs="Times New Roman"/>
          <w:sz w:val="24"/>
          <w:szCs w:val="24"/>
          <w:lang w:eastAsia="uk-UA"/>
        </w:rPr>
        <w:t xml:space="preserve"> </w:t>
      </w:r>
      <w:r w:rsidRPr="000E31CA">
        <w:rPr>
          <w:rFonts w:ascii="Times New Roman" w:hAnsi="Times New Roman" w:cs="Times New Roman"/>
          <w:sz w:val="24"/>
          <w:szCs w:val="24"/>
          <w:lang w:eastAsia="uk-UA"/>
        </w:rPr>
        <w:t>Постачальник зобов’язаний:</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7.3.1. Постачати Покупцю товари на умовах даного Договору.</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7.3.2. Забезпечувати Покупця високоякісним і конкурентоздатним товаром.</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7.3.3. Постачати товар у відповідній упаковці, що виключає псування та/або знищення його на період поставки до прийняття товару Покупцем.</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7.3.4. Надавати Покупцю відповідну товаросупроводжувальну документацію (видаткову накладну, документи, що підтверджують якість товару, документи, що підтверджують якість споживчої тари тощо) при  кожній поставці товару.</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7.3.5. Попереджати Покупця про зміни цін не пізніше 7 днів до фактичної дати поставки товару.</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7.3.6. Не розголошувати інформацію про Покупця, отриману при виконанні умов даного Договору.</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7.3.7. При виконанні своїх зобов’язань керуватися даним Договором та вимогами чинного законодавства України.</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7.4. Постачальник має право:</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7.4.1. Знайомитись з документацією, або отримувати у Покупця інформацію, необхідну для виконання умов даного Договору.</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7.4.2. Своєчасно та в повному обсязі отримувати плату за поставлені товари.</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7.4.3. На дострокову поставку товарів за письмовим погодженням Покупця.</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7.4.4. Достроково розірвати цей Договір, у разі невиконання або неналежного виконання зобов’язань Покупцем, надіславши на адресу Покупця відповідне повідомлення за 5 робочих днів до дати фактичного розірвання Договору.</w:t>
      </w:r>
    </w:p>
    <w:p w:rsidR="002134EC" w:rsidRPr="002134EC" w:rsidRDefault="002134EC" w:rsidP="002134EC">
      <w:pPr>
        <w:spacing w:after="0" w:line="240" w:lineRule="auto"/>
        <w:ind w:firstLine="284"/>
        <w:jc w:val="both"/>
        <w:rPr>
          <w:rFonts w:ascii="Times New Roman" w:eastAsia="Times New Roman" w:hAnsi="Times New Roman" w:cs="Times New Roman"/>
          <w:sz w:val="24"/>
          <w:szCs w:val="24"/>
        </w:rPr>
      </w:pPr>
    </w:p>
    <w:p w:rsidR="000E31CA" w:rsidRPr="000E31CA" w:rsidRDefault="000E31CA" w:rsidP="000E31CA">
      <w:pPr>
        <w:spacing w:after="0" w:line="240" w:lineRule="auto"/>
        <w:jc w:val="center"/>
        <w:rPr>
          <w:rFonts w:ascii="Times New Roman" w:hAnsi="Times New Roman" w:cs="Times New Roman"/>
          <w:b/>
          <w:sz w:val="24"/>
          <w:szCs w:val="24"/>
          <w:lang w:eastAsia="uk-UA"/>
        </w:rPr>
      </w:pPr>
      <w:r w:rsidRPr="000E31CA">
        <w:rPr>
          <w:rFonts w:ascii="Times New Roman" w:hAnsi="Times New Roman" w:cs="Times New Roman"/>
          <w:b/>
          <w:sz w:val="24"/>
          <w:szCs w:val="24"/>
          <w:lang w:eastAsia="uk-UA"/>
        </w:rPr>
        <w:t>8. ВІДПОВІДАЛЬНІСТЬ СТОРІН</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8.2. У разі невиконання або несвоєчасного виконання зобов’язань при закупівлі товарів Постачальник сплачує Покупцю штрафні санкції:</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 за порушення умов зобов’язання щодо якості товарів - штраф у розмірі 20 % вартості неякісних товарів;</w:t>
      </w:r>
    </w:p>
    <w:p w:rsidR="000E31CA" w:rsidRP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 за порушення строків виконання зобов’язань  стягується пеня у розмірі 0,1 %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7% вартості недопоставлених товарів.</w:t>
      </w:r>
    </w:p>
    <w:p w:rsidR="000E31CA" w:rsidRDefault="000E31CA" w:rsidP="000E31CA">
      <w:pPr>
        <w:spacing w:after="0" w:line="240" w:lineRule="auto"/>
        <w:ind w:firstLine="284"/>
        <w:jc w:val="both"/>
        <w:rPr>
          <w:rFonts w:ascii="Times New Roman" w:hAnsi="Times New Roman" w:cs="Times New Roman"/>
          <w:sz w:val="24"/>
          <w:szCs w:val="24"/>
          <w:lang w:eastAsia="uk-UA"/>
        </w:rPr>
      </w:pPr>
      <w:r w:rsidRPr="000E31CA">
        <w:rPr>
          <w:rFonts w:ascii="Times New Roman" w:hAnsi="Times New Roman" w:cs="Times New Roman"/>
          <w:sz w:val="24"/>
          <w:szCs w:val="24"/>
          <w:lang w:eastAsia="uk-UA"/>
        </w:rPr>
        <w:t>8.3. 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0E31CA" w:rsidRPr="000E31CA" w:rsidRDefault="000E31CA" w:rsidP="000E31CA">
      <w:pPr>
        <w:spacing w:after="0" w:line="240" w:lineRule="auto"/>
        <w:jc w:val="both"/>
        <w:rPr>
          <w:rFonts w:ascii="Times New Roman" w:hAnsi="Times New Roman" w:cs="Times New Roman"/>
          <w:sz w:val="24"/>
          <w:szCs w:val="24"/>
          <w:lang w:eastAsia="uk-UA"/>
        </w:rPr>
      </w:pPr>
    </w:p>
    <w:p w:rsidR="002134EC" w:rsidRPr="002134EC" w:rsidRDefault="000E31CA" w:rsidP="002134EC">
      <w:pPr>
        <w:spacing w:after="0" w:line="240" w:lineRule="auto"/>
        <w:ind w:firstLine="7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2134EC" w:rsidRPr="002134EC">
        <w:rPr>
          <w:rFonts w:ascii="Times New Roman" w:eastAsia="Times New Roman" w:hAnsi="Times New Roman" w:cs="Times New Roman"/>
          <w:b/>
          <w:sz w:val="24"/>
          <w:szCs w:val="24"/>
        </w:rPr>
        <w:t>. ОБСТАВИНИ НЕПЕРЕБОРНОЇ СИЛИ</w:t>
      </w:r>
    </w:p>
    <w:p w:rsidR="00747BE1" w:rsidRPr="00747BE1" w:rsidRDefault="000E31CA" w:rsidP="000E31C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47BE1" w:rsidRPr="00747BE1">
        <w:rPr>
          <w:rFonts w:ascii="Times New Roman" w:eastAsia="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47BE1" w:rsidRPr="00747BE1" w:rsidRDefault="000E31CA" w:rsidP="000E31C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747BE1" w:rsidRPr="00747BE1">
        <w:rPr>
          <w:rFonts w:ascii="Times New Roman" w:eastAsia="Times New Roman" w:hAnsi="Times New Roman" w:cs="Times New Roman"/>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47BE1" w:rsidRPr="00747BE1" w:rsidRDefault="000E31CA" w:rsidP="000E31C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47BE1" w:rsidRPr="00747BE1">
        <w:rPr>
          <w:rFonts w:ascii="Times New Roman" w:eastAsia="Times New Roman" w:hAnsi="Times New Roman" w:cs="Times New Roman"/>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47BE1" w:rsidRPr="00747BE1" w:rsidRDefault="00747BE1" w:rsidP="000E31CA">
      <w:pPr>
        <w:spacing w:after="0" w:line="240" w:lineRule="auto"/>
        <w:ind w:firstLine="284"/>
        <w:jc w:val="both"/>
        <w:rPr>
          <w:rFonts w:ascii="Times New Roman" w:eastAsia="Times New Roman" w:hAnsi="Times New Roman" w:cs="Times New Roman"/>
          <w:sz w:val="24"/>
          <w:szCs w:val="24"/>
        </w:rPr>
      </w:pPr>
      <w:r w:rsidRPr="00747BE1">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47BE1" w:rsidRPr="00747BE1" w:rsidRDefault="00747BE1" w:rsidP="000E31CA">
      <w:pPr>
        <w:spacing w:after="0" w:line="240" w:lineRule="auto"/>
        <w:ind w:firstLine="284"/>
        <w:jc w:val="both"/>
        <w:rPr>
          <w:rFonts w:ascii="Times New Roman" w:eastAsia="Times New Roman" w:hAnsi="Times New Roman" w:cs="Times New Roman"/>
          <w:sz w:val="24"/>
          <w:szCs w:val="24"/>
        </w:rPr>
      </w:pPr>
      <w:r w:rsidRPr="00747BE1">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47BE1" w:rsidRPr="00747BE1" w:rsidRDefault="000E31CA" w:rsidP="000E31C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47BE1" w:rsidRPr="00747BE1">
        <w:rPr>
          <w:rFonts w:ascii="Times New Roman" w:eastAsia="Times New Roman" w:hAnsi="Times New Roman" w:cs="Times New Roman"/>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47BE1" w:rsidRPr="00747BE1" w:rsidRDefault="000E31CA" w:rsidP="000E31C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47BE1" w:rsidRPr="00747BE1">
        <w:rPr>
          <w:rFonts w:ascii="Times New Roman" w:eastAsia="Times New Roman" w:hAnsi="Times New Roman" w:cs="Times New Roman"/>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47BE1" w:rsidRPr="00747BE1" w:rsidRDefault="000E31CA" w:rsidP="000E31C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47BE1" w:rsidRPr="00747BE1">
        <w:rPr>
          <w:rFonts w:ascii="Times New Roman" w:eastAsia="Times New Roman" w:hAnsi="Times New Roman" w:cs="Times New Roman"/>
          <w:sz w:val="24"/>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47BE1" w:rsidRPr="00747BE1" w:rsidRDefault="000E31CA" w:rsidP="000E31C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47BE1" w:rsidRPr="00747BE1">
        <w:rPr>
          <w:rFonts w:ascii="Times New Roman" w:eastAsia="Times New Roman" w:hAnsi="Times New Roman" w:cs="Times New Roman"/>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134EC" w:rsidRDefault="000E31CA" w:rsidP="000E31CA">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47BE1" w:rsidRPr="00747BE1">
        <w:rPr>
          <w:rFonts w:ascii="Times New Roman" w:eastAsia="Times New Roman" w:hAnsi="Times New Roman" w:cs="Times New Roman"/>
          <w:sz w:val="24"/>
          <w:szCs w:val="24"/>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2134EC" w:rsidRPr="002134EC" w:rsidRDefault="000E31CA" w:rsidP="002134EC">
      <w:pPr>
        <w:spacing w:after="0" w:line="240" w:lineRule="auto"/>
        <w:ind w:firstLine="7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2134EC" w:rsidRPr="002134EC">
        <w:rPr>
          <w:rFonts w:ascii="Times New Roman" w:eastAsia="Times New Roman" w:hAnsi="Times New Roman" w:cs="Times New Roman"/>
          <w:b/>
          <w:sz w:val="24"/>
          <w:szCs w:val="24"/>
        </w:rPr>
        <w:t>. ВИРІШЕННЯ СПОРІВ</w:t>
      </w:r>
    </w:p>
    <w:p w:rsidR="002134EC" w:rsidRPr="002134EC" w:rsidRDefault="000E31CA" w:rsidP="002134EC">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134EC" w:rsidRPr="002134EC">
        <w:rPr>
          <w:rFonts w:ascii="Times New Roman" w:eastAsia="Times New Roman" w:hAnsi="Times New Roman" w:cs="Times New Roman"/>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2134EC" w:rsidRPr="002134EC" w:rsidRDefault="000E31CA" w:rsidP="002134EC">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134EC" w:rsidRPr="002134EC">
        <w:rPr>
          <w:rFonts w:ascii="Times New Roman" w:eastAsia="Times New Roman" w:hAnsi="Times New Roman" w:cs="Times New Roman"/>
          <w:sz w:val="24"/>
          <w:szCs w:val="24"/>
        </w:rPr>
        <w:t xml:space="preserve">.2. У разі недосягнення сторонами згоди у досудовому порядку, спори (розбіжності) вирішуються у порядку, встановленому чинним законодавством України. </w:t>
      </w:r>
    </w:p>
    <w:p w:rsidR="002134EC" w:rsidRPr="002134EC" w:rsidRDefault="002134EC" w:rsidP="002134EC">
      <w:pPr>
        <w:spacing w:after="0" w:line="240" w:lineRule="auto"/>
        <w:ind w:firstLine="748"/>
        <w:jc w:val="both"/>
        <w:rPr>
          <w:rFonts w:ascii="Times New Roman" w:eastAsia="Times New Roman" w:hAnsi="Times New Roman" w:cs="Times New Roman"/>
          <w:sz w:val="24"/>
          <w:szCs w:val="24"/>
        </w:rPr>
      </w:pPr>
    </w:p>
    <w:p w:rsidR="002134EC" w:rsidRPr="002134EC" w:rsidRDefault="002134EC" w:rsidP="002134EC">
      <w:pPr>
        <w:spacing w:after="0" w:line="240" w:lineRule="auto"/>
        <w:ind w:firstLine="748"/>
        <w:jc w:val="center"/>
        <w:rPr>
          <w:rFonts w:ascii="Times New Roman" w:eastAsia="Times New Roman" w:hAnsi="Times New Roman" w:cs="Times New Roman"/>
          <w:b/>
          <w:sz w:val="24"/>
          <w:szCs w:val="24"/>
        </w:rPr>
      </w:pPr>
      <w:r w:rsidRPr="002134EC">
        <w:rPr>
          <w:rFonts w:ascii="Times New Roman" w:eastAsia="Times New Roman" w:hAnsi="Times New Roman" w:cs="Times New Roman"/>
          <w:b/>
          <w:sz w:val="24"/>
          <w:szCs w:val="24"/>
        </w:rPr>
        <w:t>1</w:t>
      </w:r>
      <w:r w:rsidR="000E31CA">
        <w:rPr>
          <w:rFonts w:ascii="Times New Roman" w:eastAsia="Times New Roman" w:hAnsi="Times New Roman" w:cs="Times New Roman"/>
          <w:b/>
          <w:sz w:val="24"/>
          <w:szCs w:val="24"/>
        </w:rPr>
        <w:t>1</w:t>
      </w:r>
      <w:r w:rsidRPr="002134EC">
        <w:rPr>
          <w:rFonts w:ascii="Times New Roman" w:eastAsia="Times New Roman" w:hAnsi="Times New Roman" w:cs="Times New Roman"/>
          <w:b/>
          <w:sz w:val="24"/>
          <w:szCs w:val="24"/>
        </w:rPr>
        <w:t>. СТРОК ДІЇ ДОГОВОРУ</w:t>
      </w:r>
    </w:p>
    <w:p w:rsidR="002134EC" w:rsidRPr="002134EC" w:rsidRDefault="002134EC" w:rsidP="002134EC">
      <w:pPr>
        <w:spacing w:after="0" w:line="240" w:lineRule="auto"/>
        <w:ind w:firstLine="283"/>
        <w:jc w:val="both"/>
        <w:rPr>
          <w:rFonts w:ascii="Times New Roman" w:eastAsia="Times New Roman" w:hAnsi="Times New Roman" w:cs="Times New Roman"/>
          <w:sz w:val="24"/>
          <w:szCs w:val="24"/>
        </w:rPr>
      </w:pPr>
      <w:r w:rsidRPr="002134EC">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1</w:t>
      </w:r>
      <w:r w:rsidRPr="002134EC">
        <w:rPr>
          <w:rFonts w:ascii="Times New Roman" w:eastAsia="Times New Roman" w:hAnsi="Times New Roman" w:cs="Times New Roman"/>
          <w:sz w:val="24"/>
          <w:szCs w:val="24"/>
        </w:rPr>
        <w:t xml:space="preserve">.1. Даний </w:t>
      </w:r>
      <w:r w:rsidR="00C900BE">
        <w:rPr>
          <w:rFonts w:ascii="Times New Roman" w:eastAsia="Times New Roman" w:hAnsi="Times New Roman" w:cs="Times New Roman"/>
          <w:sz w:val="24"/>
          <w:szCs w:val="24"/>
        </w:rPr>
        <w:t>Д</w:t>
      </w:r>
      <w:r w:rsidRPr="002134EC">
        <w:rPr>
          <w:rFonts w:ascii="Times New Roman" w:eastAsia="Times New Roman" w:hAnsi="Times New Roman" w:cs="Times New Roman"/>
          <w:sz w:val="24"/>
          <w:szCs w:val="24"/>
        </w:rPr>
        <w:t>оговір набирає чинності з дати підписання Сторонами та діє до 31 грудня 202</w:t>
      </w:r>
      <w:r w:rsidR="008A0A45">
        <w:rPr>
          <w:rFonts w:ascii="Times New Roman" w:eastAsia="Times New Roman" w:hAnsi="Times New Roman" w:cs="Times New Roman"/>
          <w:sz w:val="24"/>
          <w:szCs w:val="24"/>
        </w:rPr>
        <w:t>3</w:t>
      </w:r>
      <w:r w:rsidRPr="002134EC">
        <w:rPr>
          <w:rFonts w:ascii="Times New Roman" w:eastAsia="Times New Roman" w:hAnsi="Times New Roman" w:cs="Times New Roman"/>
          <w:sz w:val="24"/>
          <w:szCs w:val="24"/>
        </w:rPr>
        <w:t xml:space="preserve"> року, а в частині гарантійних та фінансових зобовʼязань -  до повного виконання.</w:t>
      </w:r>
    </w:p>
    <w:p w:rsidR="002134EC" w:rsidRPr="002134EC" w:rsidRDefault="002134EC" w:rsidP="002134EC">
      <w:pPr>
        <w:spacing w:after="0" w:line="240" w:lineRule="auto"/>
        <w:ind w:firstLine="748"/>
        <w:jc w:val="both"/>
        <w:rPr>
          <w:rFonts w:ascii="Times New Roman" w:eastAsia="Times New Roman" w:hAnsi="Times New Roman" w:cs="Times New Roman"/>
          <w:sz w:val="24"/>
          <w:szCs w:val="24"/>
        </w:rPr>
      </w:pPr>
    </w:p>
    <w:p w:rsidR="002134EC" w:rsidRPr="002134EC" w:rsidRDefault="002134EC" w:rsidP="002134EC">
      <w:pPr>
        <w:spacing w:after="0" w:line="240" w:lineRule="auto"/>
        <w:ind w:firstLine="748"/>
        <w:jc w:val="center"/>
        <w:rPr>
          <w:rFonts w:ascii="Times New Roman" w:eastAsia="Times New Roman" w:hAnsi="Times New Roman" w:cs="Times New Roman"/>
          <w:b/>
          <w:sz w:val="24"/>
          <w:szCs w:val="24"/>
        </w:rPr>
      </w:pPr>
      <w:r w:rsidRPr="002134EC">
        <w:rPr>
          <w:rFonts w:ascii="Times New Roman" w:eastAsia="Times New Roman" w:hAnsi="Times New Roman" w:cs="Times New Roman"/>
          <w:b/>
          <w:sz w:val="24"/>
          <w:szCs w:val="24"/>
        </w:rPr>
        <w:t>1</w:t>
      </w:r>
      <w:r w:rsidR="000E31CA">
        <w:rPr>
          <w:rFonts w:ascii="Times New Roman" w:eastAsia="Times New Roman" w:hAnsi="Times New Roman" w:cs="Times New Roman"/>
          <w:b/>
          <w:sz w:val="24"/>
          <w:szCs w:val="24"/>
        </w:rPr>
        <w:t>2</w:t>
      </w:r>
      <w:r w:rsidRPr="002134EC">
        <w:rPr>
          <w:rFonts w:ascii="Times New Roman" w:eastAsia="Times New Roman" w:hAnsi="Times New Roman" w:cs="Times New Roman"/>
          <w:b/>
          <w:sz w:val="24"/>
          <w:szCs w:val="24"/>
        </w:rPr>
        <w:t>. ІНШІ УМОВИ</w:t>
      </w:r>
    </w:p>
    <w:p w:rsidR="00747BE1" w:rsidRPr="00747BE1" w:rsidRDefault="002134EC" w:rsidP="00747BE1">
      <w:pPr>
        <w:spacing w:after="0" w:line="240" w:lineRule="auto"/>
        <w:ind w:firstLine="283"/>
        <w:jc w:val="both"/>
        <w:rPr>
          <w:rFonts w:ascii="Times New Roman" w:eastAsia="Times New Roman" w:hAnsi="Times New Roman" w:cs="Times New Roman"/>
          <w:sz w:val="24"/>
          <w:szCs w:val="24"/>
        </w:rPr>
      </w:pPr>
      <w:r w:rsidRPr="002134EC">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2134EC">
        <w:rPr>
          <w:rFonts w:ascii="Times New Roman" w:eastAsia="Times New Roman" w:hAnsi="Times New Roman" w:cs="Times New Roman"/>
          <w:sz w:val="24"/>
          <w:szCs w:val="24"/>
        </w:rPr>
        <w:t xml:space="preserve">.1. </w:t>
      </w:r>
      <w:r w:rsidR="00747BE1" w:rsidRPr="00747BE1">
        <w:rPr>
          <w:rFonts w:ascii="Times New Roman" w:eastAsia="Times New Roman" w:hAnsi="Times New Roman" w:cs="Times New Roman"/>
          <w:sz w:val="24"/>
          <w:szCs w:val="24"/>
        </w:rPr>
        <w:t xml:space="preserve">Істотні умови </w:t>
      </w:r>
      <w:r w:rsidR="00A22E2D">
        <w:rPr>
          <w:rFonts w:ascii="Times New Roman" w:eastAsia="Times New Roman" w:hAnsi="Times New Roman" w:cs="Times New Roman"/>
          <w:sz w:val="24"/>
          <w:szCs w:val="24"/>
        </w:rPr>
        <w:t>Д</w:t>
      </w:r>
      <w:r w:rsidR="00747BE1" w:rsidRPr="00747BE1">
        <w:rPr>
          <w:rFonts w:ascii="Times New Roman" w:eastAsia="Times New Roman" w:hAnsi="Times New Roman" w:cs="Times New Roman"/>
          <w:sz w:val="24"/>
          <w:szCs w:val="24"/>
        </w:rPr>
        <w:t>оговору не можуть змінюватися після його підписання до виконання зобов'язань Сторонами в повному обсязі, крім випадків:</w:t>
      </w:r>
    </w:p>
    <w:p w:rsidR="00747BE1" w:rsidRPr="00747BE1" w:rsidRDefault="00747BE1" w:rsidP="00747BE1">
      <w:pPr>
        <w:spacing w:after="0" w:line="240" w:lineRule="auto"/>
        <w:ind w:firstLine="283"/>
        <w:jc w:val="both"/>
        <w:rPr>
          <w:rFonts w:ascii="Times New Roman" w:eastAsia="Times New Roman" w:hAnsi="Times New Roman" w:cs="Times New Roman"/>
          <w:i/>
          <w:sz w:val="24"/>
          <w:szCs w:val="24"/>
        </w:rPr>
      </w:pPr>
      <w:r w:rsidRPr="00747BE1">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747BE1">
        <w:rPr>
          <w:rFonts w:ascii="Times New Roman" w:eastAsia="Times New Roman" w:hAnsi="Times New Roman" w:cs="Times New Roman"/>
          <w:i/>
          <w:sz w:val="24"/>
          <w:szCs w:val="24"/>
        </w:rPr>
        <w:t xml:space="preserve">Сторони можуть внести зміни до </w:t>
      </w:r>
      <w:r w:rsidR="00A22E2D">
        <w:rPr>
          <w:rFonts w:ascii="Times New Roman" w:eastAsia="Times New Roman" w:hAnsi="Times New Roman" w:cs="Times New Roman"/>
          <w:i/>
          <w:sz w:val="24"/>
          <w:szCs w:val="24"/>
        </w:rPr>
        <w:t>Д</w:t>
      </w:r>
      <w:r w:rsidRPr="00747BE1">
        <w:rPr>
          <w:rFonts w:ascii="Times New Roman" w:eastAsia="Times New Roman" w:hAnsi="Times New Roman" w:cs="Times New Roman"/>
          <w:i/>
          <w:sz w:val="24"/>
          <w:szCs w:val="24"/>
        </w:rPr>
        <w:t xml:space="preserve">оговору у разі зменшення обсягів закупівлі, зокрема з урахуванням фактичного обсягу видатків Замовника, а також у випадку зменшення </w:t>
      </w:r>
      <w:r w:rsidR="00A22E2D">
        <w:rPr>
          <w:rFonts w:ascii="Times New Roman" w:eastAsia="Times New Roman" w:hAnsi="Times New Roman" w:cs="Times New Roman"/>
          <w:i/>
          <w:sz w:val="24"/>
          <w:szCs w:val="24"/>
        </w:rPr>
        <w:t>обсягу споживчої потреби товару</w:t>
      </w:r>
      <w:r w:rsidRPr="00747BE1">
        <w:rPr>
          <w:rFonts w:ascii="Times New Roman" w:eastAsia="Times New Roman" w:hAnsi="Times New Roman" w:cs="Times New Roman"/>
          <w:i/>
          <w:sz w:val="24"/>
          <w:szCs w:val="24"/>
        </w:rPr>
        <w:t xml:space="preserve">. У такому випадку ціна </w:t>
      </w:r>
      <w:r w:rsidR="00A22E2D">
        <w:rPr>
          <w:rFonts w:ascii="Times New Roman" w:eastAsia="Times New Roman" w:hAnsi="Times New Roman" w:cs="Times New Roman"/>
          <w:i/>
          <w:sz w:val="24"/>
          <w:szCs w:val="24"/>
        </w:rPr>
        <w:t>Д</w:t>
      </w:r>
      <w:r w:rsidRPr="00747BE1">
        <w:rPr>
          <w:rFonts w:ascii="Times New Roman" w:eastAsia="Times New Roman" w:hAnsi="Times New Roman" w:cs="Times New Roman"/>
          <w:i/>
          <w:sz w:val="24"/>
          <w:szCs w:val="24"/>
        </w:rPr>
        <w:t>оговору зменшується залежно від зміни таких обсягів;</w:t>
      </w:r>
    </w:p>
    <w:p w:rsidR="00747BE1" w:rsidRPr="00747BE1" w:rsidRDefault="00747BE1" w:rsidP="00747BE1">
      <w:pPr>
        <w:spacing w:after="0" w:line="240" w:lineRule="auto"/>
        <w:ind w:firstLine="283"/>
        <w:jc w:val="both"/>
        <w:rPr>
          <w:rFonts w:ascii="Times New Roman" w:eastAsia="Times New Roman" w:hAnsi="Times New Roman" w:cs="Times New Roman"/>
          <w:i/>
          <w:sz w:val="24"/>
          <w:szCs w:val="24"/>
        </w:rPr>
      </w:pPr>
      <w:r w:rsidRPr="00747BE1">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747BE1">
        <w:rPr>
          <w:rFonts w:ascii="Times New Roman" w:eastAsia="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A22E2D">
        <w:rPr>
          <w:rFonts w:ascii="Times New Roman" w:eastAsia="Times New Roman" w:hAnsi="Times New Roman" w:cs="Times New Roman"/>
          <w:i/>
          <w:sz w:val="24"/>
          <w:szCs w:val="24"/>
        </w:rPr>
        <w:t>Д</w:t>
      </w:r>
      <w:r w:rsidRPr="00747BE1">
        <w:rPr>
          <w:rFonts w:ascii="Times New Roman" w:eastAsia="Times New Roman" w:hAnsi="Times New Roman" w:cs="Times New Roman"/>
          <w:i/>
          <w:sz w:val="24"/>
          <w:szCs w:val="24"/>
        </w:rPr>
        <w:t xml:space="preserve">оговорі на момент його укладення. У разі коливання ціни такого товару  на ринку, що відбулося з моменту укладення </w:t>
      </w:r>
      <w:r w:rsidR="00A22E2D">
        <w:rPr>
          <w:rFonts w:ascii="Times New Roman" w:eastAsia="Times New Roman" w:hAnsi="Times New Roman" w:cs="Times New Roman"/>
          <w:i/>
          <w:sz w:val="24"/>
          <w:szCs w:val="24"/>
        </w:rPr>
        <w:t>Д</w:t>
      </w:r>
      <w:r w:rsidRPr="00747BE1">
        <w:rPr>
          <w:rFonts w:ascii="Times New Roman" w:eastAsia="Times New Roman" w:hAnsi="Times New Roman" w:cs="Times New Roman"/>
          <w:i/>
          <w:sz w:val="24"/>
          <w:szCs w:val="24"/>
        </w:rPr>
        <w:t xml:space="preserve">оговору або останнього внесення змін до </w:t>
      </w:r>
      <w:r w:rsidR="00A22E2D">
        <w:rPr>
          <w:rFonts w:ascii="Times New Roman" w:eastAsia="Times New Roman" w:hAnsi="Times New Roman" w:cs="Times New Roman"/>
          <w:i/>
          <w:sz w:val="24"/>
          <w:szCs w:val="24"/>
        </w:rPr>
        <w:t>Д</w:t>
      </w:r>
      <w:r w:rsidRPr="00747BE1">
        <w:rPr>
          <w:rFonts w:ascii="Times New Roman" w:eastAsia="Times New Roman" w:hAnsi="Times New Roman" w:cs="Times New Roman"/>
          <w:i/>
          <w:sz w:val="24"/>
          <w:szCs w:val="24"/>
        </w:rPr>
        <w:t xml:space="preserve">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47BE1" w:rsidRPr="00747BE1" w:rsidRDefault="00747BE1" w:rsidP="00747BE1">
      <w:pPr>
        <w:spacing w:after="0" w:line="240" w:lineRule="auto"/>
        <w:ind w:firstLine="283"/>
        <w:jc w:val="both"/>
        <w:rPr>
          <w:rFonts w:ascii="Times New Roman" w:eastAsia="Times New Roman" w:hAnsi="Times New Roman" w:cs="Times New Roman"/>
          <w:i/>
          <w:sz w:val="24"/>
          <w:szCs w:val="24"/>
        </w:rPr>
      </w:pPr>
      <w:r w:rsidRPr="00747BE1">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w:t>
      </w:r>
      <w:r w:rsidR="00A22E2D">
        <w:rPr>
          <w:rFonts w:ascii="Times New Roman" w:eastAsia="Times New Roman" w:hAnsi="Times New Roman" w:cs="Times New Roman"/>
          <w:sz w:val="24"/>
          <w:szCs w:val="24"/>
        </w:rPr>
        <w:t>д</w:t>
      </w:r>
      <w:r w:rsidRPr="00747BE1">
        <w:rPr>
          <w:rFonts w:ascii="Times New Roman" w:eastAsia="Times New Roman" w:hAnsi="Times New Roman" w:cs="Times New Roman"/>
          <w:sz w:val="24"/>
          <w:szCs w:val="24"/>
        </w:rPr>
        <w:t xml:space="preserve">оговорі про закупівлю. </w:t>
      </w:r>
      <w:r w:rsidRPr="00747BE1">
        <w:rPr>
          <w:rFonts w:ascii="Times New Roman" w:eastAsia="Times New Roman" w:hAnsi="Times New Roman" w:cs="Times New Roman"/>
          <w:i/>
          <w:sz w:val="24"/>
          <w:szCs w:val="24"/>
        </w:rPr>
        <w:t xml:space="preserve">Сторони можуть внести зміни до </w:t>
      </w:r>
      <w:r w:rsidR="00A22E2D">
        <w:rPr>
          <w:rFonts w:ascii="Times New Roman" w:eastAsia="Times New Roman" w:hAnsi="Times New Roman" w:cs="Times New Roman"/>
          <w:i/>
          <w:sz w:val="24"/>
          <w:szCs w:val="24"/>
        </w:rPr>
        <w:t>Д</w:t>
      </w:r>
      <w:r w:rsidRPr="00747BE1">
        <w:rPr>
          <w:rFonts w:ascii="Times New Roman" w:eastAsia="Times New Roman" w:hAnsi="Times New Roman" w:cs="Times New Roman"/>
          <w:i/>
          <w:sz w:val="24"/>
          <w:szCs w:val="24"/>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47BE1" w:rsidRPr="00747BE1" w:rsidRDefault="00747BE1" w:rsidP="00747BE1">
      <w:pPr>
        <w:spacing w:after="0" w:line="240" w:lineRule="auto"/>
        <w:ind w:firstLine="283"/>
        <w:jc w:val="both"/>
        <w:rPr>
          <w:rFonts w:ascii="Times New Roman" w:eastAsia="Times New Roman" w:hAnsi="Times New Roman" w:cs="Times New Roman"/>
          <w:i/>
          <w:sz w:val="24"/>
          <w:szCs w:val="24"/>
        </w:rPr>
      </w:pPr>
      <w:r w:rsidRPr="00747BE1">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47BE1">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47BE1" w:rsidRPr="00747BE1" w:rsidRDefault="00747BE1" w:rsidP="00747BE1">
      <w:pPr>
        <w:spacing w:after="0" w:line="240" w:lineRule="auto"/>
        <w:ind w:firstLine="283"/>
        <w:jc w:val="both"/>
        <w:rPr>
          <w:rFonts w:ascii="Times New Roman" w:eastAsia="Times New Roman" w:hAnsi="Times New Roman" w:cs="Times New Roman"/>
          <w:i/>
          <w:sz w:val="24"/>
          <w:szCs w:val="24"/>
        </w:rPr>
      </w:pPr>
      <w:r w:rsidRPr="00747BE1">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747BE1">
        <w:rPr>
          <w:rFonts w:ascii="Times New Roman" w:eastAsia="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747BE1" w:rsidRPr="00747BE1" w:rsidRDefault="00747BE1" w:rsidP="00747BE1">
      <w:pPr>
        <w:spacing w:after="0" w:line="240" w:lineRule="auto"/>
        <w:ind w:firstLine="283"/>
        <w:jc w:val="both"/>
        <w:rPr>
          <w:rFonts w:ascii="Times New Roman" w:eastAsia="Times New Roman" w:hAnsi="Times New Roman" w:cs="Times New Roman"/>
          <w:sz w:val="24"/>
          <w:szCs w:val="24"/>
        </w:rPr>
      </w:pPr>
      <w:r w:rsidRPr="00747BE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747BE1" w:rsidRPr="00747BE1" w:rsidRDefault="00747BE1" w:rsidP="00747BE1">
      <w:pPr>
        <w:spacing w:after="0" w:line="240" w:lineRule="auto"/>
        <w:ind w:firstLine="283"/>
        <w:jc w:val="both"/>
        <w:rPr>
          <w:rFonts w:ascii="Times New Roman" w:eastAsia="Times New Roman" w:hAnsi="Times New Roman" w:cs="Times New Roman"/>
          <w:i/>
          <w:sz w:val="24"/>
          <w:szCs w:val="24"/>
        </w:rPr>
      </w:pPr>
      <w:r w:rsidRPr="00747BE1">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w:t>
      </w:r>
      <w:r w:rsidRPr="00747BE1">
        <w:rPr>
          <w:rFonts w:ascii="Times New Roman" w:eastAsia="Times New Roman" w:hAnsi="Times New Roman" w:cs="Times New Roman"/>
          <w:i/>
          <w:sz w:val="24"/>
          <w:szCs w:val="24"/>
        </w:rPr>
        <w:lastRenderedPageBreak/>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47BE1" w:rsidRPr="00747BE1" w:rsidRDefault="00747BE1" w:rsidP="00747BE1">
      <w:pPr>
        <w:spacing w:after="0" w:line="240" w:lineRule="auto"/>
        <w:ind w:firstLine="283"/>
        <w:jc w:val="both"/>
        <w:rPr>
          <w:rFonts w:ascii="Times New Roman" w:eastAsia="Times New Roman" w:hAnsi="Times New Roman" w:cs="Times New Roman"/>
          <w:i/>
          <w:sz w:val="24"/>
          <w:szCs w:val="24"/>
        </w:rPr>
      </w:pPr>
      <w:r w:rsidRPr="00747BE1">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Pr>
          <w:rFonts w:ascii="Times New Roman" w:eastAsia="Times New Roman" w:hAnsi="Times New Roman" w:cs="Times New Roman"/>
          <w:sz w:val="24"/>
          <w:szCs w:val="24"/>
        </w:rPr>
        <w:t>цін на електроенергію на ринку «</w:t>
      </w:r>
      <w:r w:rsidRPr="00747BE1">
        <w:rPr>
          <w:rFonts w:ascii="Times New Roman" w:eastAsia="Times New Roman" w:hAnsi="Times New Roman" w:cs="Times New Roman"/>
          <w:sz w:val="24"/>
          <w:szCs w:val="24"/>
        </w:rPr>
        <w:t>на добу наперед</w:t>
      </w:r>
      <w:r>
        <w:rPr>
          <w:rFonts w:ascii="Times New Roman" w:eastAsia="Times New Roman" w:hAnsi="Times New Roman" w:cs="Times New Roman"/>
          <w:sz w:val="24"/>
          <w:szCs w:val="24"/>
        </w:rPr>
        <w:t>»</w:t>
      </w:r>
      <w:r w:rsidRPr="00747BE1">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747BE1">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47BE1" w:rsidRPr="00747BE1" w:rsidRDefault="00747BE1" w:rsidP="00747BE1">
      <w:pPr>
        <w:spacing w:after="0" w:line="240" w:lineRule="auto"/>
        <w:ind w:firstLine="283"/>
        <w:jc w:val="both"/>
        <w:rPr>
          <w:rFonts w:ascii="Times New Roman" w:eastAsia="Times New Roman" w:hAnsi="Times New Roman" w:cs="Times New Roman"/>
          <w:i/>
          <w:sz w:val="24"/>
          <w:szCs w:val="24"/>
        </w:rPr>
      </w:pPr>
      <w:r w:rsidRPr="00747BE1">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47BE1">
        <w:rPr>
          <w:rFonts w:ascii="Times New Roman" w:eastAsia="Times New Roman" w:hAnsi="Times New Roman" w:cs="Times New Roman"/>
          <w:i/>
          <w:sz w:val="24"/>
          <w:szCs w:val="24"/>
        </w:rPr>
        <w:t xml:space="preserve">Ці зміни можуть бути внесені до закінчення терміну дії </w:t>
      </w:r>
      <w:r w:rsidR="00A22E2D">
        <w:rPr>
          <w:rFonts w:ascii="Times New Roman" w:eastAsia="Times New Roman" w:hAnsi="Times New Roman" w:cs="Times New Roman"/>
          <w:i/>
          <w:sz w:val="24"/>
          <w:szCs w:val="24"/>
        </w:rPr>
        <w:t>Д</w:t>
      </w:r>
      <w:r w:rsidRPr="00747BE1">
        <w:rPr>
          <w:rFonts w:ascii="Times New Roman" w:eastAsia="Times New Roman" w:hAnsi="Times New Roman" w:cs="Times New Roman"/>
          <w:i/>
          <w:sz w:val="24"/>
          <w:szCs w:val="24"/>
        </w:rPr>
        <w:t xml:space="preserve">оговору. 20 % будуть відраховуватись від початкової суми укладеного </w:t>
      </w:r>
      <w:r w:rsidR="00A22E2D">
        <w:rPr>
          <w:rFonts w:ascii="Times New Roman" w:eastAsia="Times New Roman" w:hAnsi="Times New Roman" w:cs="Times New Roman"/>
          <w:i/>
          <w:sz w:val="24"/>
          <w:szCs w:val="24"/>
        </w:rPr>
        <w:t>Д</w:t>
      </w:r>
      <w:r w:rsidRPr="00747BE1">
        <w:rPr>
          <w:rFonts w:ascii="Times New Roman" w:eastAsia="Times New Roman" w:hAnsi="Times New Roman" w:cs="Times New Roman"/>
          <w:i/>
          <w:sz w:val="24"/>
          <w:szCs w:val="24"/>
        </w:rPr>
        <w:t xml:space="preserve">оговору на момент укладення </w:t>
      </w:r>
      <w:r w:rsidR="00A22E2D">
        <w:rPr>
          <w:rFonts w:ascii="Times New Roman" w:eastAsia="Times New Roman" w:hAnsi="Times New Roman" w:cs="Times New Roman"/>
          <w:i/>
          <w:sz w:val="24"/>
          <w:szCs w:val="24"/>
        </w:rPr>
        <w:t>Д</w:t>
      </w:r>
      <w:r w:rsidRPr="00747BE1">
        <w:rPr>
          <w:rFonts w:ascii="Times New Roman" w:eastAsia="Times New Roman" w:hAnsi="Times New Roman" w:cs="Times New Roman"/>
          <w:i/>
          <w:sz w:val="24"/>
          <w:szCs w:val="24"/>
        </w:rPr>
        <w:t>оговору згідно з ціною переможця процедури закупівлі.</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 xml:space="preserve">. Зміни до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можуть вноситись у випадках, зазначених у цьому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оговорі та оформляються у письмовій формі шляхом укладення відповідної додаткової угоди (угод) Сторонами.</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A22E2D">
        <w:rPr>
          <w:rFonts w:ascii="Times New Roman" w:eastAsia="Times New Roman" w:hAnsi="Times New Roman" w:cs="Times New Roman"/>
          <w:sz w:val="24"/>
          <w:szCs w:val="24"/>
        </w:rPr>
        <w:t xml:space="preserve">. Пропозицію щодо внесення змін до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може зробити кожна із Сторін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оговору шляхом направлення офіційного листа (пропозиції) іншій стороні в письмовій / електронній формі.</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w:t>
      </w:r>
      <w:r>
        <w:rPr>
          <w:rFonts w:ascii="Times New Roman" w:eastAsia="Times New Roman" w:hAnsi="Times New Roman" w:cs="Times New Roman"/>
          <w:sz w:val="24"/>
          <w:szCs w:val="24"/>
        </w:rPr>
        <w:t>розділі 13</w:t>
      </w:r>
      <w:r w:rsidRPr="00A22E2D">
        <w:rPr>
          <w:rFonts w:ascii="Times New Roman" w:eastAsia="Times New Roman" w:hAnsi="Times New Roman" w:cs="Times New Roman"/>
          <w:sz w:val="24"/>
          <w:szCs w:val="24"/>
        </w:rPr>
        <w:t xml:space="preserve"> цього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оговору</w:t>
      </w:r>
      <w:r>
        <w:rPr>
          <w:rFonts w:ascii="Times New Roman" w:eastAsia="Times New Roman" w:hAnsi="Times New Roman" w:cs="Times New Roman"/>
          <w:sz w:val="24"/>
          <w:szCs w:val="24"/>
        </w:rPr>
        <w:t>,</w:t>
      </w:r>
      <w:r w:rsidRPr="00A22E2D">
        <w:rPr>
          <w:rFonts w:ascii="Times New Roman" w:eastAsia="Times New Roman" w:hAnsi="Times New Roman" w:cs="Times New Roman"/>
          <w:sz w:val="24"/>
          <w:szCs w:val="24"/>
        </w:rPr>
        <w:t xml:space="preserve"> повідомлення є датою фактичної обізнаності Сторони про факти, дії, події, зазначені в повідомленні (електронному листі).</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 xml:space="preserve">Сторони домовились, що роздруківка Стороною електронного повідомлення з електронної адреси, вказаної у реквізитах Сторони цього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є належним доказом повідомленням іншої Сторони згідно з умовами цього </w:t>
      </w:r>
      <w:r>
        <w:rPr>
          <w:rFonts w:ascii="Times New Roman" w:eastAsia="Times New Roman" w:hAnsi="Times New Roman" w:cs="Times New Roman"/>
          <w:sz w:val="24"/>
          <w:szCs w:val="24"/>
        </w:rPr>
        <w:t>Договору</w:t>
      </w:r>
      <w:r w:rsidRPr="00A22E2D">
        <w:rPr>
          <w:rFonts w:ascii="Times New Roman" w:eastAsia="Times New Roman" w:hAnsi="Times New Roman" w:cs="Times New Roman"/>
          <w:sz w:val="24"/>
          <w:szCs w:val="24"/>
        </w:rPr>
        <w:t>, є кваліфікований електронний підпис</w:t>
      </w:r>
      <w:r>
        <w:rPr>
          <w:rFonts w:ascii="Times New Roman" w:eastAsia="Times New Roman" w:hAnsi="Times New Roman" w:cs="Times New Roman"/>
          <w:sz w:val="24"/>
          <w:szCs w:val="24"/>
        </w:rPr>
        <w:t>/удосконалений електронний підпис</w:t>
      </w:r>
      <w:r w:rsidRPr="00A22E2D">
        <w:rPr>
          <w:rFonts w:ascii="Times New Roman" w:eastAsia="Times New Roman" w:hAnsi="Times New Roman" w:cs="Times New Roman"/>
          <w:sz w:val="24"/>
          <w:szCs w:val="24"/>
        </w:rPr>
        <w:t xml:space="preserve"> (КЕП</w:t>
      </w:r>
      <w:r>
        <w:rPr>
          <w:rFonts w:ascii="Times New Roman" w:eastAsia="Times New Roman" w:hAnsi="Times New Roman" w:cs="Times New Roman"/>
          <w:sz w:val="24"/>
          <w:szCs w:val="24"/>
        </w:rPr>
        <w:t>/УЕП</w:t>
      </w:r>
      <w:r w:rsidRPr="00A22E2D">
        <w:rPr>
          <w:rFonts w:ascii="Times New Roman" w:eastAsia="Times New Roman" w:hAnsi="Times New Roman" w:cs="Times New Roman"/>
          <w:sz w:val="24"/>
          <w:szCs w:val="24"/>
        </w:rPr>
        <w:t>). Відсутність КЕП/УЕП в електронному документі виключає підстави вважати такий документ оригінальним.</w:t>
      </w:r>
    </w:p>
    <w:p w:rsid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є наступний робочий день після дня відправки повідомлення (електронного листа) відповідно до умов цього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(далі — дата належного повідомлення). </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A22E2D">
        <w:rPr>
          <w:rFonts w:ascii="Times New Roman" w:eastAsia="Times New Roman" w:hAnsi="Times New Roman" w:cs="Times New Roman"/>
          <w:sz w:val="24"/>
          <w:szCs w:val="24"/>
        </w:rPr>
        <w:t xml:space="preserve">. Пропозиція щодо внесення змін до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A22E2D">
        <w:rPr>
          <w:rFonts w:ascii="Times New Roman" w:eastAsia="Times New Roman" w:hAnsi="Times New Roman" w:cs="Times New Roman"/>
          <w:sz w:val="24"/>
          <w:szCs w:val="24"/>
        </w:rPr>
        <w:t xml:space="preserve">. Сторона, що отримала пропозицію щодо внесення змін до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має протягом </w:t>
      </w:r>
      <w:r>
        <w:rPr>
          <w:rFonts w:ascii="Times New Roman" w:eastAsia="Times New Roman" w:hAnsi="Times New Roman" w:cs="Times New Roman"/>
          <w:sz w:val="24"/>
          <w:szCs w:val="24"/>
        </w:rPr>
        <w:t>1</w:t>
      </w:r>
      <w:r w:rsidRPr="00A22E2D">
        <w:rPr>
          <w:rFonts w:ascii="Times New Roman" w:eastAsia="Times New Roman" w:hAnsi="Times New Roman" w:cs="Times New Roman"/>
          <w:sz w:val="24"/>
          <w:szCs w:val="24"/>
        </w:rPr>
        <w:t>0 робочих днів розглянути пропозицію та погодитись із нею чи надати аргументовану відмову.</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A22E2D">
        <w:rPr>
          <w:rFonts w:ascii="Times New Roman" w:eastAsia="Times New Roman" w:hAnsi="Times New Roman" w:cs="Times New Roman"/>
          <w:sz w:val="24"/>
          <w:szCs w:val="24"/>
        </w:rPr>
        <w:t xml:space="preserve">. Зміна цього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допускається лише за згодою сторін, якщо інше не встановлено цим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оговором або законом. Водночас цей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оговір може бути змінено або розірвано за рішенням суду на вимогу однієї із сторін</w:t>
      </w:r>
      <w:r>
        <w:rPr>
          <w:rFonts w:ascii="Times New Roman" w:eastAsia="Times New Roman" w:hAnsi="Times New Roman" w:cs="Times New Roman"/>
          <w:sz w:val="24"/>
          <w:szCs w:val="24"/>
        </w:rPr>
        <w:t>,</w:t>
      </w:r>
      <w:r w:rsidRPr="00A22E2D">
        <w:rPr>
          <w:rFonts w:ascii="Times New Roman" w:eastAsia="Times New Roman" w:hAnsi="Times New Roman" w:cs="Times New Roman"/>
          <w:sz w:val="24"/>
          <w:szCs w:val="24"/>
        </w:rPr>
        <w:t xml:space="preserve"> у разі істотного порушення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другою стороною та в інших випадках, встановлених цим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оговором або законом.</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lastRenderedPageBreak/>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A22E2D">
        <w:rPr>
          <w:rFonts w:ascii="Times New Roman" w:eastAsia="Times New Roman" w:hAnsi="Times New Roman" w:cs="Times New Roman"/>
          <w:sz w:val="24"/>
          <w:szCs w:val="24"/>
        </w:rPr>
        <w:t xml:space="preserve">. Сторона цього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яка вважає за необхідне розірвати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оговір достроково в односторонньому порядку, надсилає іншій стороні лист-повідомлення про розірвання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не пізніше ніж за 30 днів до дати розірвання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Лист-повідомлення про розірвання </w:t>
      </w:r>
      <w:r>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надсилається поштовим та електронним листом з описом вкладення на адресу </w:t>
      </w:r>
      <w:r w:rsidR="006D4E1C">
        <w:rPr>
          <w:rFonts w:ascii="Times New Roman" w:eastAsia="Times New Roman" w:hAnsi="Times New Roman" w:cs="Times New Roman"/>
          <w:sz w:val="24"/>
          <w:szCs w:val="24"/>
        </w:rPr>
        <w:t>С</w:t>
      </w:r>
      <w:r w:rsidRPr="00A22E2D">
        <w:rPr>
          <w:rFonts w:ascii="Times New Roman" w:eastAsia="Times New Roman" w:hAnsi="Times New Roman" w:cs="Times New Roman"/>
          <w:sz w:val="24"/>
          <w:szCs w:val="24"/>
        </w:rPr>
        <w:t xml:space="preserve">торони, що зазначена у розділі </w:t>
      </w:r>
      <w:r w:rsidR="006D4E1C">
        <w:rPr>
          <w:rFonts w:ascii="Times New Roman" w:eastAsia="Times New Roman" w:hAnsi="Times New Roman" w:cs="Times New Roman"/>
          <w:sz w:val="24"/>
          <w:szCs w:val="24"/>
        </w:rPr>
        <w:t>«Адреси та банківські реквізити Сторін»</w:t>
      </w:r>
      <w:r w:rsidRPr="00A22E2D">
        <w:rPr>
          <w:rFonts w:ascii="Times New Roman" w:eastAsia="Times New Roman" w:hAnsi="Times New Roman" w:cs="Times New Roman"/>
          <w:sz w:val="24"/>
          <w:szCs w:val="24"/>
        </w:rPr>
        <w:t xml:space="preserve">. Договір вважається розірваним з дати розірвання, зазначеної в листі-повідомленні про розірвання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оговору.</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A22E2D">
        <w:rPr>
          <w:rFonts w:ascii="Times New Roman" w:eastAsia="Times New Roman" w:hAnsi="Times New Roman" w:cs="Times New Roman"/>
          <w:sz w:val="24"/>
          <w:szCs w:val="24"/>
        </w:rPr>
        <w:t xml:space="preserve">. Будь-яка Сторона цього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оговору має право розірвати цей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оговір достроково в односторонньому порядку, повідомивши про це іншу Сторону у строк за 20 (двадцять) календарних днів до бажаної дати розірвання цього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оговору, у разі:</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оговором більш як на </w:t>
      </w:r>
      <w:r w:rsidR="006D4E1C">
        <w:rPr>
          <w:rFonts w:ascii="Times New Roman" w:eastAsia="Times New Roman" w:hAnsi="Times New Roman" w:cs="Times New Roman"/>
          <w:sz w:val="24"/>
          <w:szCs w:val="24"/>
        </w:rPr>
        <w:t>20 календарних днів</w:t>
      </w:r>
      <w:r w:rsidRPr="00A22E2D">
        <w:rPr>
          <w:rFonts w:ascii="Times New Roman" w:eastAsia="Times New Roman" w:hAnsi="Times New Roman" w:cs="Times New Roman"/>
          <w:sz w:val="24"/>
          <w:szCs w:val="24"/>
        </w:rPr>
        <w:t xml:space="preserve"> понад строку, визначеного пунктом </w:t>
      </w:r>
      <w:r w:rsidR="000E31CA">
        <w:rPr>
          <w:rFonts w:ascii="Times New Roman" w:eastAsia="Times New Roman" w:hAnsi="Times New Roman" w:cs="Times New Roman"/>
          <w:sz w:val="24"/>
          <w:szCs w:val="24"/>
        </w:rPr>
        <w:t>6</w:t>
      </w:r>
      <w:r w:rsidR="006D4E1C">
        <w:rPr>
          <w:rFonts w:ascii="Times New Roman" w:eastAsia="Times New Roman" w:hAnsi="Times New Roman" w:cs="Times New Roman"/>
          <w:sz w:val="24"/>
          <w:szCs w:val="24"/>
        </w:rPr>
        <w:t>.</w:t>
      </w:r>
      <w:r w:rsidR="000E31CA">
        <w:rPr>
          <w:rFonts w:ascii="Times New Roman" w:eastAsia="Times New Roman" w:hAnsi="Times New Roman" w:cs="Times New Roman"/>
          <w:sz w:val="24"/>
          <w:szCs w:val="24"/>
        </w:rPr>
        <w:t>1</w:t>
      </w:r>
      <w:r w:rsidRPr="00A22E2D">
        <w:rPr>
          <w:rFonts w:ascii="Times New Roman" w:eastAsia="Times New Roman" w:hAnsi="Times New Roman" w:cs="Times New Roman"/>
          <w:sz w:val="24"/>
          <w:szCs w:val="24"/>
        </w:rPr>
        <w:t xml:space="preserve">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оговору</w:t>
      </w:r>
      <w:r w:rsidR="006D4E1C">
        <w:rPr>
          <w:rFonts w:ascii="Times New Roman" w:eastAsia="Times New Roman" w:hAnsi="Times New Roman" w:cs="Times New Roman"/>
          <w:sz w:val="24"/>
          <w:szCs w:val="24"/>
        </w:rPr>
        <w:t>;</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 xml:space="preserve">— в інших випадках, передбачених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оговором та чинним законодавством України.</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Pr="00A22E2D">
        <w:rPr>
          <w:rFonts w:ascii="Times New Roman" w:eastAsia="Times New Roman" w:hAnsi="Times New Roman" w:cs="Times New Roman"/>
          <w:sz w:val="24"/>
          <w:szCs w:val="24"/>
        </w:rPr>
        <w:t xml:space="preserve">. Додаткові угоди та додатки до цього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A22E2D">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 xml:space="preserve">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оговору, Сторони можуть оформити такі зміни шляхом відповідного повідомлення одна одної в письмовій форм.</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A22E2D">
        <w:rPr>
          <w:rFonts w:ascii="Times New Roman" w:eastAsia="Times New Roman" w:hAnsi="Times New Roman" w:cs="Times New Roman"/>
          <w:sz w:val="24"/>
          <w:szCs w:val="24"/>
        </w:rPr>
        <w:t xml:space="preserve">. У випадках, не передбачених дійсним </w:t>
      </w:r>
      <w:r w:rsidR="006D4E1C">
        <w:rPr>
          <w:rFonts w:ascii="Times New Roman" w:eastAsia="Times New Roman" w:hAnsi="Times New Roman" w:cs="Times New Roman"/>
          <w:sz w:val="24"/>
          <w:szCs w:val="24"/>
        </w:rPr>
        <w:t>Д</w:t>
      </w:r>
      <w:r w:rsidRPr="00A22E2D">
        <w:rPr>
          <w:rFonts w:ascii="Times New Roman" w:eastAsia="Times New Roman" w:hAnsi="Times New Roman" w:cs="Times New Roman"/>
          <w:sz w:val="24"/>
          <w:szCs w:val="24"/>
        </w:rPr>
        <w:t>оговором, Сторони керуються чинним законодавством України.</w:t>
      </w:r>
    </w:p>
    <w:p w:rsidR="00A22E2D" w:rsidRPr="00A22E2D"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2134EC" w:rsidRDefault="00A22E2D" w:rsidP="00A22E2D">
      <w:pPr>
        <w:spacing w:after="0" w:line="240" w:lineRule="auto"/>
        <w:ind w:firstLine="283"/>
        <w:jc w:val="both"/>
        <w:rPr>
          <w:rFonts w:ascii="Times New Roman" w:eastAsia="Times New Roman" w:hAnsi="Times New Roman" w:cs="Times New Roman"/>
          <w:sz w:val="24"/>
          <w:szCs w:val="24"/>
        </w:rPr>
      </w:pPr>
      <w:r w:rsidRPr="00A22E2D">
        <w:rPr>
          <w:rFonts w:ascii="Times New Roman" w:eastAsia="Times New Roman" w:hAnsi="Times New Roman" w:cs="Times New Roman"/>
          <w:sz w:val="24"/>
          <w:szCs w:val="24"/>
        </w:rPr>
        <w:t>1</w:t>
      </w:r>
      <w:r w:rsidR="000E31CA">
        <w:rPr>
          <w:rFonts w:ascii="Times New Roman" w:eastAsia="Times New Roman" w:hAnsi="Times New Roman" w:cs="Times New Roman"/>
          <w:sz w:val="24"/>
          <w:szCs w:val="24"/>
        </w:rPr>
        <w:t>2</w:t>
      </w:r>
      <w:r w:rsidRPr="00A22E2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A22E2D">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22E2D" w:rsidRPr="002134EC" w:rsidRDefault="00A22E2D" w:rsidP="00A22E2D">
      <w:pPr>
        <w:spacing w:after="0" w:line="240" w:lineRule="auto"/>
        <w:ind w:firstLine="283"/>
        <w:jc w:val="both"/>
        <w:rPr>
          <w:rFonts w:ascii="Times New Roman" w:eastAsia="Times New Roman" w:hAnsi="Times New Roman" w:cs="Times New Roman"/>
          <w:sz w:val="24"/>
          <w:szCs w:val="24"/>
        </w:rPr>
      </w:pPr>
    </w:p>
    <w:p w:rsidR="002134EC" w:rsidRPr="002134EC" w:rsidRDefault="002134EC" w:rsidP="002134EC">
      <w:pPr>
        <w:spacing w:after="0" w:line="240" w:lineRule="auto"/>
        <w:jc w:val="center"/>
        <w:rPr>
          <w:rFonts w:ascii="Times New Roman" w:hAnsi="Times New Roman" w:cs="Times New Roman"/>
          <w:b/>
          <w:sz w:val="24"/>
          <w:szCs w:val="24"/>
          <w:lang w:eastAsia="en-US"/>
        </w:rPr>
      </w:pPr>
      <w:r w:rsidRPr="002134EC">
        <w:rPr>
          <w:rFonts w:ascii="Times New Roman" w:hAnsi="Times New Roman" w:cs="Times New Roman"/>
          <w:b/>
          <w:sz w:val="24"/>
          <w:szCs w:val="24"/>
          <w:lang w:eastAsia="en-US"/>
        </w:rPr>
        <w:t>1</w:t>
      </w:r>
      <w:r w:rsidR="000E31CA">
        <w:rPr>
          <w:rFonts w:ascii="Times New Roman" w:hAnsi="Times New Roman" w:cs="Times New Roman"/>
          <w:b/>
          <w:sz w:val="24"/>
          <w:szCs w:val="24"/>
          <w:lang w:eastAsia="en-US"/>
        </w:rPr>
        <w:t>3</w:t>
      </w:r>
      <w:r w:rsidRPr="002134EC">
        <w:rPr>
          <w:rFonts w:ascii="Times New Roman" w:hAnsi="Times New Roman" w:cs="Times New Roman"/>
          <w:b/>
          <w:sz w:val="24"/>
          <w:szCs w:val="24"/>
          <w:lang w:eastAsia="en-US"/>
        </w:rPr>
        <w:t>. ДОДАТКИ ДО ДОГОВОРУ</w:t>
      </w:r>
    </w:p>
    <w:p w:rsidR="002134EC" w:rsidRPr="002134EC" w:rsidRDefault="002134EC" w:rsidP="002134EC">
      <w:pPr>
        <w:spacing w:after="0" w:line="240" w:lineRule="auto"/>
        <w:ind w:firstLine="284"/>
        <w:rPr>
          <w:rFonts w:ascii="Times New Roman" w:hAnsi="Times New Roman" w:cs="Times New Roman"/>
          <w:sz w:val="24"/>
          <w:szCs w:val="24"/>
          <w:lang w:eastAsia="en-US"/>
        </w:rPr>
      </w:pPr>
      <w:r w:rsidRPr="002134EC">
        <w:rPr>
          <w:rFonts w:ascii="Times New Roman" w:hAnsi="Times New Roman" w:cs="Times New Roman"/>
          <w:sz w:val="24"/>
          <w:szCs w:val="24"/>
          <w:lang w:eastAsia="en-US"/>
        </w:rPr>
        <w:t>1</w:t>
      </w:r>
      <w:r w:rsidR="000E31CA">
        <w:rPr>
          <w:rFonts w:ascii="Times New Roman" w:hAnsi="Times New Roman" w:cs="Times New Roman"/>
          <w:sz w:val="24"/>
          <w:szCs w:val="24"/>
          <w:lang w:eastAsia="en-US"/>
        </w:rPr>
        <w:t>3</w:t>
      </w:r>
      <w:r w:rsidR="002E06BD">
        <w:rPr>
          <w:rFonts w:ascii="Times New Roman" w:hAnsi="Times New Roman" w:cs="Times New Roman"/>
          <w:sz w:val="24"/>
          <w:szCs w:val="24"/>
          <w:lang w:eastAsia="en-US"/>
        </w:rPr>
        <w:t xml:space="preserve">.1. </w:t>
      </w:r>
      <w:r w:rsidRPr="002134EC">
        <w:rPr>
          <w:rFonts w:ascii="Times New Roman" w:hAnsi="Times New Roman" w:cs="Times New Roman"/>
          <w:sz w:val="24"/>
          <w:szCs w:val="24"/>
          <w:lang w:eastAsia="en-US"/>
        </w:rPr>
        <w:t>Невід’ємною частиною договору є  Додаток № 1 до Договору.</w:t>
      </w:r>
    </w:p>
    <w:p w:rsidR="002134EC" w:rsidRPr="002134EC" w:rsidRDefault="002134EC" w:rsidP="002134EC">
      <w:pPr>
        <w:spacing w:after="0" w:line="240" w:lineRule="auto"/>
        <w:ind w:firstLine="284"/>
        <w:jc w:val="both"/>
        <w:rPr>
          <w:rFonts w:ascii="Times New Roman" w:hAnsi="Times New Roman" w:cs="Times New Roman"/>
          <w:bCs/>
          <w:sz w:val="24"/>
          <w:szCs w:val="24"/>
          <w:lang w:eastAsia="en-US"/>
        </w:rPr>
      </w:pPr>
    </w:p>
    <w:p w:rsidR="002134EC" w:rsidRPr="002134EC" w:rsidRDefault="002134EC" w:rsidP="002134EC">
      <w:pPr>
        <w:spacing w:after="0" w:line="240" w:lineRule="auto"/>
        <w:jc w:val="center"/>
        <w:rPr>
          <w:rFonts w:ascii="Times New Roman" w:hAnsi="Times New Roman" w:cs="Times New Roman"/>
          <w:b/>
          <w:sz w:val="24"/>
          <w:szCs w:val="24"/>
          <w:lang w:eastAsia="en-US"/>
        </w:rPr>
      </w:pPr>
      <w:r w:rsidRPr="002134EC">
        <w:rPr>
          <w:rFonts w:ascii="Times New Roman" w:hAnsi="Times New Roman" w:cs="Times New Roman"/>
          <w:b/>
          <w:sz w:val="24"/>
          <w:szCs w:val="24"/>
          <w:lang w:eastAsia="en-US"/>
        </w:rPr>
        <w:t>1</w:t>
      </w:r>
      <w:r w:rsidR="000E31CA">
        <w:rPr>
          <w:rFonts w:ascii="Times New Roman" w:hAnsi="Times New Roman" w:cs="Times New Roman"/>
          <w:b/>
          <w:sz w:val="24"/>
          <w:szCs w:val="24"/>
          <w:lang w:eastAsia="en-US"/>
        </w:rPr>
        <w:t>4</w:t>
      </w:r>
      <w:r w:rsidRPr="002134EC">
        <w:rPr>
          <w:rFonts w:ascii="Times New Roman" w:hAnsi="Times New Roman" w:cs="Times New Roman"/>
          <w:b/>
          <w:sz w:val="24"/>
          <w:szCs w:val="24"/>
          <w:lang w:eastAsia="en-US"/>
        </w:rPr>
        <w:t>. АДРЕСИ ТА БАНКІВСЬКІ РЕКВІЗИТИ СТОРІН</w:t>
      </w:r>
    </w:p>
    <w:tbl>
      <w:tblPr>
        <w:tblW w:w="0" w:type="auto"/>
        <w:tblBorders>
          <w:insideH w:val="single" w:sz="4" w:space="0" w:color="000000"/>
        </w:tblBorders>
        <w:tblLook w:val="04A0" w:firstRow="1" w:lastRow="0" w:firstColumn="1" w:lastColumn="0" w:noHBand="0" w:noVBand="1"/>
      </w:tblPr>
      <w:tblGrid>
        <w:gridCol w:w="4785"/>
        <w:gridCol w:w="4896"/>
      </w:tblGrid>
      <w:tr w:rsidR="00C900BE" w:rsidRPr="002134EC" w:rsidTr="002134EC">
        <w:tc>
          <w:tcPr>
            <w:tcW w:w="4785" w:type="dxa"/>
            <w:shd w:val="clear" w:color="auto" w:fill="auto"/>
          </w:tcPr>
          <w:p w:rsidR="00C900BE" w:rsidRPr="00E11100" w:rsidRDefault="00C900BE" w:rsidP="00C900BE">
            <w:pPr>
              <w:spacing w:after="0" w:line="240" w:lineRule="auto"/>
              <w:jc w:val="center"/>
              <w:rPr>
                <w:rFonts w:ascii="Times New Roman" w:eastAsia="Times New Roman" w:hAnsi="Times New Roman" w:cs="Times New Roman"/>
                <w:b/>
                <w:sz w:val="24"/>
                <w:szCs w:val="24"/>
              </w:rPr>
            </w:pPr>
            <w:r w:rsidRPr="00E11100">
              <w:rPr>
                <w:rFonts w:ascii="Times New Roman" w:eastAsia="Times New Roman" w:hAnsi="Times New Roman" w:cs="Times New Roman"/>
                <w:b/>
                <w:sz w:val="24"/>
                <w:szCs w:val="24"/>
              </w:rPr>
              <w:t>ПОКУПЕЦЬ:</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11601, Житомирська обл., Коростенський р-н., м.Малин, вул.Бондарик, буд.17</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Тел./факс +38(04133)51138</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lang w:val="en-US"/>
              </w:rPr>
              <w:t>E</w:t>
            </w:r>
            <w:r w:rsidRPr="002E06BD">
              <w:rPr>
                <w:rFonts w:ascii="Times New Roman" w:hAnsi="Times New Roman" w:cs="Times New Roman"/>
                <w:sz w:val="24"/>
                <w:szCs w:val="24"/>
              </w:rPr>
              <w:t>-</w:t>
            </w:r>
            <w:r w:rsidRPr="002E06BD">
              <w:rPr>
                <w:rFonts w:ascii="Times New Roman" w:hAnsi="Times New Roman" w:cs="Times New Roman"/>
                <w:sz w:val="24"/>
                <w:szCs w:val="24"/>
                <w:lang w:val="en-US"/>
              </w:rPr>
              <w:t>mail</w:t>
            </w:r>
            <w:r w:rsidRPr="002E06BD">
              <w:rPr>
                <w:rFonts w:ascii="Times New Roman" w:hAnsi="Times New Roman" w:cs="Times New Roman"/>
                <w:sz w:val="24"/>
                <w:szCs w:val="24"/>
              </w:rPr>
              <w:t xml:space="preserve">: </w:t>
            </w:r>
            <w:hyperlink r:id="rId14" w:history="1">
              <w:r w:rsidRPr="002E06BD">
                <w:rPr>
                  <w:rFonts w:ascii="Times New Roman" w:hAnsi="Times New Roman" w:cs="Times New Roman"/>
                  <w:color w:val="0563C1"/>
                  <w:sz w:val="24"/>
                  <w:szCs w:val="24"/>
                  <w:u w:val="single"/>
                  <w:lang w:val="en-US"/>
                </w:rPr>
                <w:t>kot</w:t>
              </w:r>
              <w:r w:rsidRPr="002E06BD">
                <w:rPr>
                  <w:rFonts w:ascii="Times New Roman" w:hAnsi="Times New Roman" w:cs="Times New Roman"/>
                  <w:color w:val="0563C1"/>
                  <w:sz w:val="24"/>
                  <w:szCs w:val="24"/>
                  <w:u w:val="single"/>
                </w:rPr>
                <w:t>_</w:t>
              </w:r>
              <w:r w:rsidRPr="002E06BD">
                <w:rPr>
                  <w:rFonts w:ascii="Times New Roman" w:hAnsi="Times New Roman" w:cs="Times New Roman"/>
                  <w:color w:val="0563C1"/>
                  <w:sz w:val="24"/>
                  <w:szCs w:val="24"/>
                  <w:u w:val="single"/>
                  <w:lang w:val="en-US"/>
                </w:rPr>
                <w:t>sam</w:t>
              </w:r>
              <w:r w:rsidRPr="002E06BD">
                <w:rPr>
                  <w:rFonts w:ascii="Times New Roman" w:hAnsi="Times New Roman" w:cs="Times New Roman"/>
                  <w:color w:val="0563C1"/>
                  <w:sz w:val="24"/>
                  <w:szCs w:val="24"/>
                  <w:u w:val="single"/>
                </w:rPr>
                <w:t>@</w:t>
              </w:r>
              <w:r w:rsidRPr="002E06BD">
                <w:rPr>
                  <w:rFonts w:ascii="Times New Roman" w:hAnsi="Times New Roman" w:cs="Times New Roman"/>
                  <w:color w:val="0563C1"/>
                  <w:sz w:val="24"/>
                  <w:szCs w:val="24"/>
                  <w:u w:val="single"/>
                  <w:lang w:val="en-US"/>
                </w:rPr>
                <w:t>ukr</w:t>
              </w:r>
              <w:r w:rsidRPr="002E06BD">
                <w:rPr>
                  <w:rFonts w:ascii="Times New Roman" w:hAnsi="Times New Roman" w:cs="Times New Roman"/>
                  <w:color w:val="0563C1"/>
                  <w:sz w:val="24"/>
                  <w:szCs w:val="24"/>
                  <w:u w:val="single"/>
                </w:rPr>
                <w:t>.</w:t>
              </w:r>
              <w:r w:rsidRPr="002E06BD">
                <w:rPr>
                  <w:rFonts w:ascii="Times New Roman" w:hAnsi="Times New Roman" w:cs="Times New Roman"/>
                  <w:color w:val="0563C1"/>
                  <w:sz w:val="24"/>
                  <w:szCs w:val="24"/>
                  <w:u w:val="single"/>
                  <w:lang w:val="en-US"/>
                </w:rPr>
                <w:t>net</w:t>
              </w:r>
            </w:hyperlink>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ІКЮО 01991783</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р/р ________________________________</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в __________________________________</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МФО ______________</w:t>
            </w:r>
          </w:p>
          <w:p w:rsidR="002E06BD" w:rsidRPr="002E06BD" w:rsidRDefault="002E06BD" w:rsidP="002E06BD">
            <w:pPr>
              <w:spacing w:after="0" w:line="240" w:lineRule="auto"/>
              <w:rPr>
                <w:rFonts w:ascii="Times New Roman" w:hAnsi="Times New Roman" w:cs="Times New Roman"/>
                <w:sz w:val="24"/>
                <w:szCs w:val="24"/>
              </w:rPr>
            </w:pP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В.о.директора</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 xml:space="preserve">               _____________ А.В.Гончарук</w:t>
            </w:r>
          </w:p>
          <w:p w:rsidR="00C900BE" w:rsidRPr="002E06BD" w:rsidRDefault="002E06BD" w:rsidP="002E06BD">
            <w:pPr>
              <w:spacing w:after="0" w:line="240" w:lineRule="auto"/>
              <w:rPr>
                <w:rFonts w:ascii="Times New Roman" w:eastAsia="Times New Roman" w:hAnsi="Times New Roman" w:cs="Times New Roman"/>
                <w:sz w:val="18"/>
                <w:szCs w:val="18"/>
              </w:rPr>
            </w:pPr>
            <w:r w:rsidRPr="002E06BD">
              <w:rPr>
                <w:rFonts w:ascii="Times New Roman" w:hAnsi="Times New Roman" w:cs="Times New Roman"/>
                <w:sz w:val="24"/>
                <w:szCs w:val="24"/>
              </w:rPr>
              <w:t xml:space="preserve">                          </w:t>
            </w:r>
            <w:r w:rsidRPr="002E06BD">
              <w:rPr>
                <w:rFonts w:ascii="Times New Roman" w:hAnsi="Times New Roman" w:cs="Times New Roman"/>
                <w:sz w:val="18"/>
                <w:szCs w:val="18"/>
              </w:rPr>
              <w:t>М.П.</w:t>
            </w:r>
          </w:p>
        </w:tc>
        <w:tc>
          <w:tcPr>
            <w:tcW w:w="4785" w:type="dxa"/>
            <w:shd w:val="clear" w:color="auto" w:fill="auto"/>
          </w:tcPr>
          <w:p w:rsidR="00C900BE" w:rsidRPr="00E11100" w:rsidRDefault="00C900BE" w:rsidP="00C900BE">
            <w:pPr>
              <w:spacing w:after="0" w:line="240" w:lineRule="auto"/>
              <w:jc w:val="center"/>
              <w:rPr>
                <w:rFonts w:ascii="Times New Roman" w:eastAsia="Times New Roman" w:hAnsi="Times New Roman" w:cs="Times New Roman"/>
                <w:b/>
                <w:sz w:val="24"/>
                <w:szCs w:val="24"/>
              </w:rPr>
            </w:pPr>
            <w:r w:rsidRPr="00E11100">
              <w:rPr>
                <w:rFonts w:ascii="Times New Roman" w:eastAsia="Times New Roman" w:hAnsi="Times New Roman" w:cs="Times New Roman"/>
                <w:b/>
                <w:sz w:val="24"/>
                <w:szCs w:val="24"/>
              </w:rPr>
              <w:t xml:space="preserve">ПОСТАЧАЛЬНИК: </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rPr>
                <w:rFonts w:ascii="Times New Roman" w:eastAsia="Times New Roman" w:hAnsi="Times New Roman" w:cs="Times New Roman"/>
                <w:sz w:val="24"/>
                <w:szCs w:val="24"/>
              </w:rPr>
            </w:pPr>
          </w:p>
          <w:p w:rsidR="00C900BE" w:rsidRDefault="00C900BE" w:rsidP="00C900BE">
            <w:pPr>
              <w:spacing w:after="0" w:line="240" w:lineRule="auto"/>
              <w:rPr>
                <w:rFonts w:ascii="Times New Roman" w:eastAsia="Times New Roman" w:hAnsi="Times New Roman" w:cs="Times New Roman"/>
                <w:sz w:val="24"/>
                <w:szCs w:val="24"/>
              </w:rPr>
            </w:pPr>
          </w:p>
          <w:p w:rsidR="00C900BE" w:rsidRPr="00E11100" w:rsidRDefault="00C900BE" w:rsidP="00C900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C900BE" w:rsidRPr="00E11100" w:rsidRDefault="00C900BE" w:rsidP="00C900BE">
            <w:pPr>
              <w:spacing w:after="0" w:line="240" w:lineRule="auto"/>
              <w:rPr>
                <w:rFonts w:ascii="Times New Roman" w:eastAsia="Times New Roman" w:hAnsi="Times New Roman" w:cs="Times New Roman"/>
                <w:sz w:val="24"/>
                <w:szCs w:val="24"/>
              </w:rPr>
            </w:pPr>
            <w:r w:rsidRPr="00E11100">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_____________</w:t>
            </w:r>
          </w:p>
          <w:p w:rsidR="00C900BE" w:rsidRPr="00E11100" w:rsidRDefault="00C900BE" w:rsidP="00C900BE">
            <w:pPr>
              <w:spacing w:after="0" w:line="240" w:lineRule="auto"/>
              <w:jc w:val="center"/>
              <w:rPr>
                <w:rFonts w:ascii="Times New Roman" w:eastAsia="Times New Roman" w:hAnsi="Times New Roman" w:cs="Times New Roman"/>
                <w:sz w:val="18"/>
                <w:szCs w:val="18"/>
              </w:rPr>
            </w:pPr>
            <w:r w:rsidRPr="00E11100">
              <w:rPr>
                <w:rFonts w:ascii="Times New Roman" w:eastAsia="Times New Roman" w:hAnsi="Times New Roman" w:cs="Times New Roman"/>
                <w:sz w:val="18"/>
                <w:szCs w:val="18"/>
              </w:rPr>
              <w:t xml:space="preserve">М.П. </w:t>
            </w:r>
            <w:r>
              <w:rPr>
                <w:rFonts w:ascii="Times New Roman" w:eastAsia="Times New Roman" w:hAnsi="Times New Roman" w:cs="Times New Roman"/>
                <w:sz w:val="18"/>
                <w:szCs w:val="18"/>
              </w:rPr>
              <w:t>(за наявності)</w:t>
            </w:r>
          </w:p>
        </w:tc>
      </w:tr>
    </w:tbl>
    <w:p w:rsidR="002134EC" w:rsidRPr="002134EC" w:rsidRDefault="002134EC" w:rsidP="002134EC">
      <w:pPr>
        <w:spacing w:after="0" w:line="240" w:lineRule="auto"/>
        <w:rPr>
          <w:rFonts w:ascii="Times New Roman" w:eastAsia="Times New Roman" w:hAnsi="Times New Roman" w:cs="Times New Roman"/>
          <w:sz w:val="18"/>
          <w:szCs w:val="18"/>
        </w:rPr>
      </w:pPr>
    </w:p>
    <w:p w:rsidR="002134EC" w:rsidRPr="002134EC" w:rsidRDefault="002134EC" w:rsidP="002134EC">
      <w:pPr>
        <w:spacing w:after="0" w:line="240" w:lineRule="auto"/>
        <w:rPr>
          <w:rFonts w:ascii="Times New Roman" w:eastAsia="Times New Roman" w:hAnsi="Times New Roman" w:cs="Times New Roman"/>
          <w:b/>
          <w:sz w:val="24"/>
          <w:szCs w:val="24"/>
        </w:rPr>
      </w:pPr>
    </w:p>
    <w:p w:rsidR="002134EC" w:rsidRPr="002134EC" w:rsidRDefault="002134EC" w:rsidP="002134EC">
      <w:pPr>
        <w:spacing w:after="0" w:line="240" w:lineRule="auto"/>
        <w:rPr>
          <w:rFonts w:ascii="Times New Roman" w:eastAsia="Times New Roman" w:hAnsi="Times New Roman" w:cs="Times New Roman"/>
          <w:b/>
          <w:sz w:val="24"/>
          <w:szCs w:val="24"/>
        </w:rPr>
      </w:pPr>
    </w:p>
    <w:p w:rsidR="002134EC" w:rsidRPr="002134EC" w:rsidRDefault="002134EC" w:rsidP="002134EC">
      <w:pPr>
        <w:spacing w:after="0" w:line="240" w:lineRule="auto"/>
        <w:rPr>
          <w:rFonts w:ascii="Times New Roman" w:eastAsia="Times New Roman" w:hAnsi="Times New Roman" w:cs="Times New Roman"/>
          <w:b/>
          <w:sz w:val="24"/>
          <w:szCs w:val="24"/>
        </w:rPr>
      </w:pPr>
    </w:p>
    <w:p w:rsidR="002134EC" w:rsidRDefault="002134EC" w:rsidP="002134EC">
      <w:pPr>
        <w:spacing w:after="0" w:line="240" w:lineRule="auto"/>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923"/>
        <w:gridCol w:w="4924"/>
      </w:tblGrid>
      <w:tr w:rsidR="002134EC" w:rsidRPr="002134EC" w:rsidTr="002134EC">
        <w:tc>
          <w:tcPr>
            <w:tcW w:w="4923" w:type="dxa"/>
            <w:shd w:val="clear" w:color="auto" w:fill="auto"/>
          </w:tcPr>
          <w:p w:rsidR="002134EC" w:rsidRPr="002134EC" w:rsidRDefault="002134EC" w:rsidP="002134EC">
            <w:pPr>
              <w:spacing w:after="0" w:line="240" w:lineRule="auto"/>
              <w:rPr>
                <w:rFonts w:ascii="Times New Roman" w:hAnsi="Times New Roman" w:cs="Times New Roman"/>
                <w:sz w:val="24"/>
                <w:szCs w:val="24"/>
                <w:lang w:eastAsia="en-US"/>
              </w:rPr>
            </w:pPr>
          </w:p>
        </w:tc>
        <w:tc>
          <w:tcPr>
            <w:tcW w:w="4924" w:type="dxa"/>
            <w:shd w:val="clear" w:color="auto" w:fill="auto"/>
          </w:tcPr>
          <w:p w:rsidR="002134EC" w:rsidRPr="002134EC" w:rsidRDefault="002134EC" w:rsidP="008A0A45">
            <w:pPr>
              <w:spacing w:after="0" w:line="240" w:lineRule="auto"/>
              <w:rPr>
                <w:rFonts w:ascii="Times New Roman" w:hAnsi="Times New Roman" w:cs="Times New Roman"/>
                <w:sz w:val="24"/>
                <w:szCs w:val="24"/>
                <w:lang w:eastAsia="en-US"/>
              </w:rPr>
            </w:pPr>
            <w:r w:rsidRPr="002134EC">
              <w:rPr>
                <w:rFonts w:ascii="Times New Roman" w:hAnsi="Times New Roman" w:cs="Times New Roman"/>
                <w:sz w:val="24"/>
                <w:szCs w:val="24"/>
                <w:lang w:eastAsia="en-US"/>
              </w:rPr>
              <w:t>Додаток 1 до Договору про закупівлю товару від «___»__________202</w:t>
            </w:r>
            <w:r w:rsidR="008A0A45">
              <w:rPr>
                <w:rFonts w:ascii="Times New Roman" w:hAnsi="Times New Roman" w:cs="Times New Roman"/>
                <w:sz w:val="24"/>
                <w:szCs w:val="24"/>
                <w:lang w:eastAsia="en-US"/>
              </w:rPr>
              <w:t>3</w:t>
            </w:r>
            <w:r w:rsidRPr="002134EC">
              <w:rPr>
                <w:rFonts w:ascii="Times New Roman" w:hAnsi="Times New Roman" w:cs="Times New Roman"/>
                <w:sz w:val="24"/>
                <w:szCs w:val="24"/>
                <w:lang w:eastAsia="en-US"/>
              </w:rPr>
              <w:t xml:space="preserve"> р. №____</w:t>
            </w:r>
          </w:p>
        </w:tc>
      </w:tr>
    </w:tbl>
    <w:p w:rsidR="002134EC" w:rsidRPr="002134EC" w:rsidRDefault="002134EC" w:rsidP="002134EC">
      <w:pPr>
        <w:spacing w:after="0" w:line="240" w:lineRule="auto"/>
        <w:rPr>
          <w:rFonts w:ascii="Times New Roman" w:hAnsi="Times New Roman" w:cs="Times New Roman"/>
          <w:b/>
          <w:sz w:val="24"/>
          <w:szCs w:val="24"/>
          <w:lang w:eastAsia="en-US"/>
        </w:rPr>
      </w:pPr>
    </w:p>
    <w:p w:rsidR="002134EC" w:rsidRPr="002134EC" w:rsidRDefault="002134EC" w:rsidP="002134EC">
      <w:pPr>
        <w:spacing w:after="0" w:line="240" w:lineRule="auto"/>
        <w:jc w:val="center"/>
        <w:rPr>
          <w:rFonts w:ascii="Times New Roman" w:hAnsi="Times New Roman" w:cs="Times New Roman"/>
          <w:b/>
          <w:sz w:val="24"/>
          <w:szCs w:val="24"/>
          <w:lang w:eastAsia="en-US"/>
        </w:rPr>
      </w:pPr>
      <w:r w:rsidRPr="002134EC">
        <w:rPr>
          <w:rFonts w:ascii="Times New Roman" w:hAnsi="Times New Roman" w:cs="Times New Roman"/>
          <w:b/>
          <w:sz w:val="24"/>
          <w:szCs w:val="24"/>
          <w:lang w:eastAsia="en-US"/>
        </w:rPr>
        <w:t>СПЕЦИФІКАЦІЯ</w:t>
      </w:r>
    </w:p>
    <w:p w:rsidR="002134EC" w:rsidRPr="002134EC" w:rsidRDefault="002134EC" w:rsidP="002134EC">
      <w:pPr>
        <w:spacing w:after="0" w:line="240" w:lineRule="auto"/>
        <w:jc w:val="center"/>
        <w:rPr>
          <w:rFonts w:ascii="Times New Roman" w:hAnsi="Times New Roman" w:cs="Times New Roman"/>
          <w:b/>
          <w:sz w:val="24"/>
          <w:szCs w:val="24"/>
          <w:lang w:eastAsia="en-US"/>
        </w:rPr>
      </w:pPr>
    </w:p>
    <w:tbl>
      <w:tblPr>
        <w:tblW w:w="9777" w:type="dxa"/>
        <w:tblInd w:w="-30" w:type="dxa"/>
        <w:tblLayout w:type="fixed"/>
        <w:tblLook w:val="0000" w:firstRow="0" w:lastRow="0" w:firstColumn="0" w:lastColumn="0" w:noHBand="0" w:noVBand="0"/>
      </w:tblPr>
      <w:tblGrid>
        <w:gridCol w:w="564"/>
        <w:gridCol w:w="3685"/>
        <w:gridCol w:w="992"/>
        <w:gridCol w:w="851"/>
        <w:gridCol w:w="1134"/>
        <w:gridCol w:w="1134"/>
        <w:gridCol w:w="1417"/>
      </w:tblGrid>
      <w:tr w:rsidR="002134EC" w:rsidRPr="002134EC" w:rsidTr="002134EC">
        <w:tc>
          <w:tcPr>
            <w:tcW w:w="564"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tabs>
                <w:tab w:val="left" w:pos="34"/>
              </w:tabs>
              <w:snapToGrid w:val="0"/>
              <w:spacing w:after="0" w:line="240" w:lineRule="auto"/>
              <w:jc w:val="center"/>
              <w:outlineLvl w:val="2"/>
              <w:rPr>
                <w:rFonts w:ascii="Times New Roman" w:eastAsia="Times New Roman" w:hAnsi="Times New Roman" w:cs="Times New Roman"/>
                <w:sz w:val="24"/>
                <w:szCs w:val="24"/>
              </w:rPr>
            </w:pPr>
            <w:r w:rsidRPr="002134EC">
              <w:rPr>
                <w:rFonts w:ascii="Times New Roman" w:eastAsia="Times New Roman" w:hAnsi="Times New Roman" w:cs="Times New Roman"/>
                <w:sz w:val="24"/>
                <w:szCs w:val="24"/>
              </w:rPr>
              <w:t>№</w:t>
            </w:r>
          </w:p>
          <w:p w:rsidR="002134EC" w:rsidRPr="002134EC" w:rsidRDefault="002134EC" w:rsidP="002134EC">
            <w:pPr>
              <w:tabs>
                <w:tab w:val="left" w:pos="34"/>
                <w:tab w:val="left" w:pos="360"/>
              </w:tabs>
              <w:spacing w:after="0" w:line="240" w:lineRule="auto"/>
              <w:jc w:val="center"/>
              <w:outlineLvl w:val="2"/>
              <w:rPr>
                <w:rFonts w:ascii="Times New Roman" w:eastAsia="Times New Roman" w:hAnsi="Times New Roman" w:cs="Times New Roman"/>
                <w:sz w:val="24"/>
                <w:szCs w:val="24"/>
              </w:rPr>
            </w:pPr>
            <w:r w:rsidRPr="002134EC">
              <w:rPr>
                <w:rFonts w:ascii="Times New Roman" w:eastAsia="Times New Roman" w:hAnsi="Times New Roman" w:cs="Times New Roman"/>
                <w:sz w:val="24"/>
                <w:szCs w:val="24"/>
              </w:rPr>
              <w:t>з/п</w:t>
            </w:r>
          </w:p>
        </w:tc>
        <w:tc>
          <w:tcPr>
            <w:tcW w:w="3685"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tabs>
                <w:tab w:val="left" w:pos="34"/>
              </w:tabs>
              <w:snapToGrid w:val="0"/>
              <w:spacing w:after="0" w:line="240" w:lineRule="auto"/>
              <w:jc w:val="center"/>
              <w:rPr>
                <w:rFonts w:ascii="Times New Roman" w:hAnsi="Times New Roman" w:cs="Times New Roman"/>
                <w:sz w:val="24"/>
                <w:szCs w:val="24"/>
                <w:lang w:eastAsia="en-US"/>
              </w:rPr>
            </w:pPr>
            <w:r w:rsidRPr="002134EC">
              <w:rPr>
                <w:rFonts w:ascii="Times New Roman" w:hAnsi="Times New Roman" w:cs="Times New Roman"/>
                <w:sz w:val="24"/>
                <w:szCs w:val="24"/>
                <w:lang w:eastAsia="en-US"/>
              </w:rPr>
              <w:t>Назва товару</w:t>
            </w:r>
          </w:p>
        </w:tc>
        <w:tc>
          <w:tcPr>
            <w:tcW w:w="992"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tabs>
                <w:tab w:val="left" w:pos="34"/>
              </w:tabs>
              <w:snapToGrid w:val="0"/>
              <w:spacing w:after="0" w:line="240" w:lineRule="auto"/>
              <w:jc w:val="center"/>
              <w:rPr>
                <w:rFonts w:ascii="Times New Roman" w:hAnsi="Times New Roman" w:cs="Times New Roman"/>
                <w:sz w:val="24"/>
                <w:szCs w:val="24"/>
                <w:lang w:eastAsia="en-US"/>
              </w:rPr>
            </w:pPr>
            <w:r w:rsidRPr="002134EC">
              <w:rPr>
                <w:rFonts w:ascii="Times New Roman" w:hAnsi="Times New Roman" w:cs="Times New Roman"/>
                <w:sz w:val="24"/>
                <w:szCs w:val="24"/>
                <w:lang w:eastAsia="en-US"/>
              </w:rPr>
              <w:t>Од. вим.</w:t>
            </w:r>
          </w:p>
        </w:tc>
        <w:tc>
          <w:tcPr>
            <w:tcW w:w="851"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tabs>
                <w:tab w:val="left" w:pos="34"/>
              </w:tabs>
              <w:snapToGrid w:val="0"/>
              <w:spacing w:after="0" w:line="240" w:lineRule="auto"/>
              <w:jc w:val="center"/>
              <w:rPr>
                <w:rFonts w:ascii="Times New Roman" w:hAnsi="Times New Roman" w:cs="Times New Roman"/>
                <w:sz w:val="24"/>
                <w:szCs w:val="24"/>
                <w:lang w:eastAsia="en-US"/>
              </w:rPr>
            </w:pPr>
            <w:r w:rsidRPr="002134EC">
              <w:rPr>
                <w:rFonts w:ascii="Times New Roman" w:hAnsi="Times New Roman" w:cs="Times New Roman"/>
                <w:sz w:val="24"/>
                <w:szCs w:val="24"/>
                <w:lang w:eastAsia="en-US"/>
              </w:rPr>
              <w:t>К-ть</w:t>
            </w:r>
          </w:p>
        </w:tc>
        <w:tc>
          <w:tcPr>
            <w:tcW w:w="1134"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tabs>
                <w:tab w:val="left" w:pos="34"/>
              </w:tabs>
              <w:snapToGrid w:val="0"/>
              <w:spacing w:after="0" w:line="240" w:lineRule="auto"/>
              <w:jc w:val="center"/>
              <w:rPr>
                <w:rFonts w:ascii="Times New Roman" w:hAnsi="Times New Roman" w:cs="Times New Roman"/>
                <w:sz w:val="24"/>
                <w:szCs w:val="24"/>
                <w:lang w:eastAsia="en-US"/>
              </w:rPr>
            </w:pPr>
            <w:r w:rsidRPr="002134EC">
              <w:rPr>
                <w:rFonts w:ascii="Times New Roman" w:hAnsi="Times New Roman" w:cs="Times New Roman"/>
                <w:sz w:val="24"/>
                <w:szCs w:val="24"/>
                <w:lang w:eastAsia="en-US"/>
              </w:rPr>
              <w:t>Ціна без ПДВ,  грн.</w:t>
            </w:r>
          </w:p>
        </w:tc>
        <w:tc>
          <w:tcPr>
            <w:tcW w:w="1134" w:type="dxa"/>
            <w:tcBorders>
              <w:top w:val="single" w:sz="4" w:space="0" w:color="000000"/>
              <w:left w:val="single" w:sz="4" w:space="0" w:color="000000"/>
              <w:bottom w:val="single" w:sz="4" w:space="0" w:color="000000"/>
            </w:tcBorders>
            <w:shd w:val="clear" w:color="auto" w:fill="auto"/>
          </w:tcPr>
          <w:p w:rsidR="002134EC" w:rsidRPr="002134EC" w:rsidRDefault="002134EC" w:rsidP="00C900BE">
            <w:pPr>
              <w:tabs>
                <w:tab w:val="left" w:pos="34"/>
              </w:tabs>
              <w:snapToGrid w:val="0"/>
              <w:spacing w:after="0" w:line="240" w:lineRule="auto"/>
              <w:jc w:val="center"/>
              <w:rPr>
                <w:rFonts w:ascii="Times New Roman" w:hAnsi="Times New Roman" w:cs="Times New Roman"/>
                <w:sz w:val="24"/>
                <w:szCs w:val="24"/>
                <w:lang w:eastAsia="en-US"/>
              </w:rPr>
            </w:pPr>
            <w:r w:rsidRPr="002134EC">
              <w:rPr>
                <w:rFonts w:ascii="Times New Roman" w:hAnsi="Times New Roman" w:cs="Times New Roman"/>
                <w:sz w:val="24"/>
                <w:szCs w:val="24"/>
                <w:lang w:eastAsia="en-US"/>
              </w:rPr>
              <w:t xml:space="preserve">ПДВ </w:t>
            </w:r>
            <w:r w:rsidR="00C900BE">
              <w:rPr>
                <w:rFonts w:ascii="Times New Roman" w:hAnsi="Times New Roman" w:cs="Times New Roman"/>
                <w:sz w:val="24"/>
                <w:szCs w:val="24"/>
                <w:lang w:eastAsia="en-US"/>
              </w:rPr>
              <w:t>20</w:t>
            </w:r>
            <w:r w:rsidRPr="002134EC">
              <w:rPr>
                <w:rFonts w:ascii="Times New Roman" w:hAnsi="Times New Roman" w:cs="Times New Roman"/>
                <w:sz w:val="24"/>
                <w:szCs w:val="24"/>
                <w:lang w:eastAsia="en-US"/>
              </w:rPr>
              <w:t>%, грн.</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2134EC" w:rsidRPr="002134EC" w:rsidRDefault="002134EC" w:rsidP="002134EC">
            <w:pPr>
              <w:snapToGrid w:val="0"/>
              <w:spacing w:after="0" w:line="240" w:lineRule="auto"/>
              <w:jc w:val="center"/>
              <w:rPr>
                <w:rFonts w:ascii="Times New Roman" w:hAnsi="Times New Roman" w:cs="Times New Roman"/>
                <w:sz w:val="24"/>
                <w:szCs w:val="24"/>
                <w:lang w:eastAsia="en-US"/>
              </w:rPr>
            </w:pPr>
            <w:r w:rsidRPr="002134EC">
              <w:rPr>
                <w:rFonts w:ascii="Times New Roman" w:hAnsi="Times New Roman" w:cs="Times New Roman"/>
                <w:sz w:val="24"/>
                <w:szCs w:val="24"/>
                <w:lang w:eastAsia="en-US"/>
              </w:rPr>
              <w:t xml:space="preserve">Сума </w:t>
            </w:r>
            <w:r w:rsidRPr="002134EC">
              <w:rPr>
                <w:rFonts w:ascii="Times New Roman" w:hAnsi="Times New Roman" w:cs="Times New Roman"/>
                <w:color w:val="FF0000"/>
                <w:sz w:val="24"/>
                <w:szCs w:val="24"/>
                <w:lang w:eastAsia="en-US"/>
              </w:rPr>
              <w:t>з/без</w:t>
            </w:r>
            <w:r w:rsidRPr="002134EC">
              <w:rPr>
                <w:rFonts w:ascii="Times New Roman" w:hAnsi="Times New Roman" w:cs="Times New Roman"/>
                <w:sz w:val="24"/>
                <w:szCs w:val="24"/>
                <w:lang w:eastAsia="en-US"/>
              </w:rPr>
              <w:t xml:space="preserve"> ПДВ, грн.</w:t>
            </w:r>
          </w:p>
        </w:tc>
      </w:tr>
      <w:tr w:rsidR="002134EC" w:rsidRPr="002134EC" w:rsidTr="002134EC">
        <w:tc>
          <w:tcPr>
            <w:tcW w:w="564"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spacing w:after="0" w:line="240" w:lineRule="auto"/>
              <w:rPr>
                <w:rFonts w:ascii="Times New Roman" w:hAnsi="Times New Roman" w:cs="Times New Roman"/>
                <w:sz w:val="24"/>
                <w:szCs w:val="24"/>
                <w:lang w:eastAsia="en-US"/>
              </w:rPr>
            </w:pPr>
          </w:p>
        </w:tc>
        <w:tc>
          <w:tcPr>
            <w:tcW w:w="992"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spacing w:after="0" w:line="240" w:lineRule="auto"/>
              <w:jc w:val="center"/>
              <w:rPr>
                <w:rFonts w:ascii="Times New Roman" w:hAnsi="Times New Roman" w:cs="Times New Roman"/>
                <w:sz w:val="24"/>
                <w:szCs w:val="24"/>
                <w:lang w:eastAsia="en-US"/>
              </w:rPr>
            </w:pPr>
          </w:p>
        </w:tc>
        <w:tc>
          <w:tcPr>
            <w:tcW w:w="851"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2134EC" w:rsidRPr="002134EC" w:rsidRDefault="002134EC" w:rsidP="002134EC">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2134EC" w:rsidRPr="002134EC" w:rsidRDefault="002134EC" w:rsidP="002134EC">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2134EC" w:rsidRPr="002134EC" w:rsidRDefault="002134EC" w:rsidP="002134EC">
            <w:pPr>
              <w:snapToGrid w:val="0"/>
              <w:spacing w:after="0" w:line="240" w:lineRule="auto"/>
              <w:jc w:val="center"/>
              <w:rPr>
                <w:rFonts w:ascii="Times New Roman" w:hAnsi="Times New Roman" w:cs="Times New Roman"/>
                <w:sz w:val="24"/>
                <w:szCs w:val="24"/>
                <w:lang w:eastAsia="en-US"/>
              </w:rPr>
            </w:pPr>
          </w:p>
        </w:tc>
      </w:tr>
      <w:tr w:rsidR="002134EC" w:rsidRPr="002134EC" w:rsidTr="002134EC">
        <w:tc>
          <w:tcPr>
            <w:tcW w:w="564"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rsidR="002134EC" w:rsidRPr="002134EC" w:rsidRDefault="002134EC" w:rsidP="002134EC">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2134EC" w:rsidRPr="002134EC" w:rsidRDefault="002134EC" w:rsidP="002134EC">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2134EC" w:rsidRPr="002134EC" w:rsidRDefault="002134EC" w:rsidP="002134EC">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2134EC" w:rsidRPr="002134EC" w:rsidRDefault="002134EC" w:rsidP="002134EC">
            <w:pPr>
              <w:snapToGrid w:val="0"/>
              <w:spacing w:after="0" w:line="240" w:lineRule="auto"/>
              <w:jc w:val="center"/>
              <w:rPr>
                <w:rFonts w:ascii="Times New Roman" w:hAnsi="Times New Roman" w:cs="Times New Roman"/>
                <w:sz w:val="24"/>
                <w:szCs w:val="24"/>
                <w:lang w:eastAsia="en-US"/>
              </w:rPr>
            </w:pPr>
          </w:p>
        </w:tc>
      </w:tr>
      <w:tr w:rsidR="00E15784" w:rsidRPr="002134EC" w:rsidTr="002134EC">
        <w:tc>
          <w:tcPr>
            <w:tcW w:w="564"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r>
      <w:tr w:rsidR="00E15784" w:rsidRPr="002134EC" w:rsidTr="002134EC">
        <w:tc>
          <w:tcPr>
            <w:tcW w:w="564"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r>
      <w:tr w:rsidR="00E15784" w:rsidRPr="002134EC" w:rsidTr="002134EC">
        <w:tc>
          <w:tcPr>
            <w:tcW w:w="564"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r>
      <w:tr w:rsidR="00E15784" w:rsidRPr="002134EC" w:rsidTr="002134EC">
        <w:tc>
          <w:tcPr>
            <w:tcW w:w="564"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r>
      <w:tr w:rsidR="00E15784" w:rsidRPr="002134EC" w:rsidTr="002134EC">
        <w:tc>
          <w:tcPr>
            <w:tcW w:w="564"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r>
      <w:tr w:rsidR="00E15784" w:rsidRPr="002134EC" w:rsidTr="002134EC">
        <w:tc>
          <w:tcPr>
            <w:tcW w:w="564"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685"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rPr>
                <w:rFonts w:cs="Times New Roman"/>
                <w:lang w:eastAsia="en-US"/>
              </w:rPr>
            </w:pPr>
          </w:p>
        </w:tc>
        <w:tc>
          <w:tcPr>
            <w:tcW w:w="992"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cs="Times New Roman"/>
                <w:lang w:eastAsia="en-US"/>
              </w:rPr>
            </w:pPr>
          </w:p>
        </w:tc>
        <w:tc>
          <w:tcPr>
            <w:tcW w:w="851" w:type="dxa"/>
            <w:tcBorders>
              <w:top w:val="single" w:sz="4" w:space="0" w:color="000000"/>
              <w:left w:val="single" w:sz="4" w:space="0" w:color="000000"/>
              <w:bottom w:val="single" w:sz="4" w:space="0" w:color="000000"/>
            </w:tcBorders>
            <w:shd w:val="clear" w:color="auto" w:fill="auto"/>
          </w:tcPr>
          <w:p w:rsidR="00E15784" w:rsidRPr="002134EC" w:rsidRDefault="00E15784" w:rsidP="002134EC">
            <w:pPr>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15784" w:rsidRPr="002134EC" w:rsidRDefault="00E15784" w:rsidP="002134EC">
            <w:pPr>
              <w:snapToGrid w:val="0"/>
              <w:spacing w:after="0" w:line="240" w:lineRule="auto"/>
              <w:jc w:val="center"/>
              <w:rPr>
                <w:rFonts w:ascii="Times New Roman" w:hAnsi="Times New Roman" w:cs="Times New Roman"/>
                <w:sz w:val="24"/>
                <w:szCs w:val="24"/>
                <w:lang w:eastAsia="en-US"/>
              </w:rPr>
            </w:pPr>
          </w:p>
        </w:tc>
      </w:tr>
      <w:tr w:rsidR="002134EC" w:rsidRPr="002134EC" w:rsidTr="002134EC">
        <w:trPr>
          <w:cantSplit/>
        </w:trPr>
        <w:tc>
          <w:tcPr>
            <w:tcW w:w="8360" w:type="dxa"/>
            <w:gridSpan w:val="6"/>
            <w:tcBorders>
              <w:top w:val="single" w:sz="4" w:space="0" w:color="000000"/>
              <w:left w:val="single" w:sz="4" w:space="0" w:color="000000"/>
              <w:bottom w:val="single" w:sz="4" w:space="0" w:color="000000"/>
            </w:tcBorders>
            <w:shd w:val="clear" w:color="auto" w:fill="auto"/>
          </w:tcPr>
          <w:p w:rsidR="002134EC" w:rsidRPr="002134EC" w:rsidRDefault="002134EC" w:rsidP="002134EC">
            <w:pPr>
              <w:spacing w:after="0" w:line="240" w:lineRule="auto"/>
              <w:jc w:val="right"/>
              <w:rPr>
                <w:rFonts w:ascii="Times New Roman" w:hAnsi="Times New Roman" w:cs="Times New Roman"/>
                <w:b/>
                <w:sz w:val="24"/>
                <w:szCs w:val="24"/>
                <w:lang w:eastAsia="en-US"/>
              </w:rPr>
            </w:pPr>
            <w:r w:rsidRPr="002134EC">
              <w:rPr>
                <w:rFonts w:ascii="Times New Roman" w:hAnsi="Times New Roman" w:cs="Times New Roman"/>
                <w:b/>
                <w:sz w:val="24"/>
                <w:szCs w:val="24"/>
                <w:lang w:eastAsia="en-US"/>
              </w:rPr>
              <w:t>Вартість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134EC" w:rsidRPr="002134EC" w:rsidRDefault="002134EC" w:rsidP="002134EC">
            <w:pPr>
              <w:snapToGrid w:val="0"/>
              <w:spacing w:after="0" w:line="240" w:lineRule="auto"/>
              <w:rPr>
                <w:rFonts w:ascii="Times New Roman" w:hAnsi="Times New Roman" w:cs="Times New Roman"/>
                <w:b/>
                <w:bCs/>
                <w:sz w:val="24"/>
                <w:szCs w:val="24"/>
                <w:lang w:eastAsia="en-US"/>
              </w:rPr>
            </w:pPr>
          </w:p>
        </w:tc>
      </w:tr>
      <w:tr w:rsidR="002134EC" w:rsidRPr="002134EC" w:rsidTr="002134EC">
        <w:trPr>
          <w:cantSplit/>
        </w:trPr>
        <w:tc>
          <w:tcPr>
            <w:tcW w:w="8360" w:type="dxa"/>
            <w:gridSpan w:val="6"/>
            <w:tcBorders>
              <w:top w:val="single" w:sz="4" w:space="0" w:color="000000"/>
              <w:left w:val="single" w:sz="4" w:space="0" w:color="000000"/>
              <w:bottom w:val="single" w:sz="4" w:space="0" w:color="000000"/>
            </w:tcBorders>
            <w:shd w:val="clear" w:color="auto" w:fill="auto"/>
          </w:tcPr>
          <w:p w:rsidR="002134EC" w:rsidRPr="002134EC" w:rsidRDefault="002134EC" w:rsidP="002134EC">
            <w:pPr>
              <w:spacing w:after="0" w:line="240" w:lineRule="auto"/>
              <w:jc w:val="right"/>
              <w:rPr>
                <w:rFonts w:ascii="Times New Roman" w:hAnsi="Times New Roman" w:cs="Times New Roman"/>
                <w:b/>
                <w:sz w:val="24"/>
                <w:szCs w:val="24"/>
                <w:lang w:eastAsia="en-US"/>
              </w:rPr>
            </w:pPr>
            <w:r w:rsidRPr="002134EC">
              <w:rPr>
                <w:rFonts w:ascii="Times New Roman" w:hAnsi="Times New Roman" w:cs="Times New Roman"/>
                <w:b/>
                <w:sz w:val="24"/>
                <w:szCs w:val="24"/>
                <w:lang w:eastAsia="en-US"/>
              </w:rPr>
              <w:t>крім того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134EC" w:rsidRPr="002134EC" w:rsidRDefault="002134EC" w:rsidP="002134EC">
            <w:pPr>
              <w:snapToGrid w:val="0"/>
              <w:spacing w:after="0" w:line="240" w:lineRule="auto"/>
              <w:rPr>
                <w:rFonts w:ascii="Times New Roman" w:hAnsi="Times New Roman" w:cs="Times New Roman"/>
                <w:b/>
                <w:bCs/>
                <w:sz w:val="24"/>
                <w:szCs w:val="24"/>
                <w:lang w:eastAsia="en-US"/>
              </w:rPr>
            </w:pPr>
          </w:p>
        </w:tc>
      </w:tr>
      <w:tr w:rsidR="002134EC" w:rsidRPr="002134EC" w:rsidTr="002134EC">
        <w:trPr>
          <w:cantSplit/>
        </w:trPr>
        <w:tc>
          <w:tcPr>
            <w:tcW w:w="8360" w:type="dxa"/>
            <w:gridSpan w:val="6"/>
            <w:tcBorders>
              <w:top w:val="single" w:sz="4" w:space="0" w:color="000000"/>
              <w:left w:val="single" w:sz="4" w:space="0" w:color="000000"/>
              <w:bottom w:val="single" w:sz="4" w:space="0" w:color="000000"/>
            </w:tcBorders>
            <w:shd w:val="clear" w:color="auto" w:fill="auto"/>
          </w:tcPr>
          <w:p w:rsidR="002134EC" w:rsidRPr="002134EC" w:rsidRDefault="002134EC" w:rsidP="002134EC">
            <w:pPr>
              <w:spacing w:after="0" w:line="240" w:lineRule="auto"/>
              <w:jc w:val="right"/>
              <w:rPr>
                <w:rFonts w:ascii="Times New Roman" w:hAnsi="Times New Roman" w:cs="Times New Roman"/>
                <w:b/>
                <w:sz w:val="24"/>
                <w:szCs w:val="24"/>
                <w:lang w:eastAsia="en-US"/>
              </w:rPr>
            </w:pPr>
            <w:r w:rsidRPr="002134EC">
              <w:rPr>
                <w:rFonts w:ascii="Times New Roman" w:hAnsi="Times New Roman" w:cs="Times New Roman"/>
                <w:b/>
                <w:sz w:val="24"/>
                <w:szCs w:val="24"/>
                <w:lang w:eastAsia="en-US"/>
              </w:rPr>
              <w:t xml:space="preserve">Загальна вартість </w:t>
            </w:r>
            <w:r w:rsidRPr="002134EC">
              <w:rPr>
                <w:rFonts w:ascii="Times New Roman" w:hAnsi="Times New Roman" w:cs="Times New Roman"/>
                <w:b/>
                <w:color w:val="FF0000"/>
                <w:sz w:val="24"/>
                <w:szCs w:val="24"/>
                <w:lang w:eastAsia="en-US"/>
              </w:rPr>
              <w:t>з/без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134EC" w:rsidRPr="002134EC" w:rsidRDefault="002134EC" w:rsidP="002134EC">
            <w:pPr>
              <w:snapToGrid w:val="0"/>
              <w:spacing w:after="0" w:line="240" w:lineRule="auto"/>
              <w:rPr>
                <w:rFonts w:ascii="Times New Roman" w:hAnsi="Times New Roman" w:cs="Times New Roman"/>
                <w:b/>
                <w:bCs/>
                <w:sz w:val="24"/>
                <w:szCs w:val="24"/>
                <w:lang w:eastAsia="en-US"/>
              </w:rPr>
            </w:pPr>
          </w:p>
        </w:tc>
      </w:tr>
    </w:tbl>
    <w:p w:rsidR="002134EC" w:rsidRPr="002134EC" w:rsidRDefault="002134EC" w:rsidP="002134EC">
      <w:pPr>
        <w:spacing w:after="0" w:line="240" w:lineRule="auto"/>
        <w:rPr>
          <w:rFonts w:ascii="Times New Roman" w:eastAsia="Times New Roman" w:hAnsi="Times New Roman" w:cs="Times New Roman"/>
          <w:i/>
          <w:sz w:val="18"/>
          <w:szCs w:val="18"/>
        </w:rPr>
      </w:pPr>
      <w:r w:rsidRPr="002134EC">
        <w:rPr>
          <w:rFonts w:ascii="Times New Roman" w:eastAsia="Times New Roman" w:hAnsi="Times New Roman" w:cs="Times New Roman"/>
          <w:i/>
          <w:sz w:val="18"/>
          <w:szCs w:val="18"/>
        </w:rPr>
        <w:t>* не заповнюється,  якщо Учасник не є платником податку на додану вартість, відповідно до вимог Податкового кодексу України</w:t>
      </w:r>
    </w:p>
    <w:p w:rsidR="002134EC" w:rsidRPr="002134EC" w:rsidRDefault="002134EC" w:rsidP="002134EC">
      <w:pPr>
        <w:spacing w:after="0" w:line="240" w:lineRule="auto"/>
        <w:rPr>
          <w:rFonts w:ascii="Times New Roman" w:eastAsia="Times New Roman" w:hAnsi="Times New Roman" w:cs="Times New Roman"/>
          <w:sz w:val="18"/>
          <w:szCs w:val="18"/>
        </w:rPr>
      </w:pPr>
    </w:p>
    <w:p w:rsidR="002134EC" w:rsidRPr="002134EC" w:rsidRDefault="002134EC" w:rsidP="002134EC">
      <w:pPr>
        <w:spacing w:after="0" w:line="240" w:lineRule="auto"/>
        <w:rPr>
          <w:rFonts w:ascii="Times New Roman" w:eastAsia="Times New Roman" w:hAnsi="Times New Roman" w:cs="Times New Roman"/>
          <w:sz w:val="18"/>
          <w:szCs w:val="18"/>
        </w:rPr>
      </w:pPr>
    </w:p>
    <w:tbl>
      <w:tblPr>
        <w:tblW w:w="0" w:type="auto"/>
        <w:tblBorders>
          <w:insideH w:val="single" w:sz="4" w:space="0" w:color="000000"/>
        </w:tblBorders>
        <w:tblLook w:val="04A0" w:firstRow="1" w:lastRow="0" w:firstColumn="1" w:lastColumn="0" w:noHBand="0" w:noVBand="1"/>
      </w:tblPr>
      <w:tblGrid>
        <w:gridCol w:w="4785"/>
        <w:gridCol w:w="4896"/>
      </w:tblGrid>
      <w:tr w:rsidR="00C900BE" w:rsidRPr="002134EC" w:rsidTr="002134EC">
        <w:tc>
          <w:tcPr>
            <w:tcW w:w="4785" w:type="dxa"/>
            <w:shd w:val="clear" w:color="auto" w:fill="auto"/>
          </w:tcPr>
          <w:p w:rsidR="00C900BE" w:rsidRPr="00E11100" w:rsidRDefault="00C900BE" w:rsidP="00C900BE">
            <w:pPr>
              <w:spacing w:after="0" w:line="240" w:lineRule="auto"/>
              <w:jc w:val="center"/>
              <w:rPr>
                <w:rFonts w:ascii="Times New Roman" w:eastAsia="Times New Roman" w:hAnsi="Times New Roman" w:cs="Times New Roman"/>
                <w:b/>
                <w:sz w:val="24"/>
                <w:szCs w:val="24"/>
              </w:rPr>
            </w:pPr>
            <w:r w:rsidRPr="00E11100">
              <w:rPr>
                <w:rFonts w:ascii="Times New Roman" w:eastAsia="Times New Roman" w:hAnsi="Times New Roman" w:cs="Times New Roman"/>
                <w:b/>
                <w:sz w:val="24"/>
                <w:szCs w:val="24"/>
              </w:rPr>
              <w:t>ПОКУПЕЦЬ:</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Комунальне некомерційне підприємство «Малинська міська лікарня» Малинської міської ради</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11601, Житомирська обл., Коростенський р-н., м.Малин, вул.Бондарик, буд.17</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Тел./факс +38(04133)51138</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lang w:val="en-US"/>
              </w:rPr>
              <w:t>E</w:t>
            </w:r>
            <w:r w:rsidRPr="002E06BD">
              <w:rPr>
                <w:rFonts w:ascii="Times New Roman" w:hAnsi="Times New Roman" w:cs="Times New Roman"/>
                <w:sz w:val="24"/>
                <w:szCs w:val="24"/>
              </w:rPr>
              <w:t>-</w:t>
            </w:r>
            <w:r w:rsidRPr="002E06BD">
              <w:rPr>
                <w:rFonts w:ascii="Times New Roman" w:hAnsi="Times New Roman" w:cs="Times New Roman"/>
                <w:sz w:val="24"/>
                <w:szCs w:val="24"/>
                <w:lang w:val="en-US"/>
              </w:rPr>
              <w:t>mail</w:t>
            </w:r>
            <w:r w:rsidRPr="002E06BD">
              <w:rPr>
                <w:rFonts w:ascii="Times New Roman" w:hAnsi="Times New Roman" w:cs="Times New Roman"/>
                <w:sz w:val="24"/>
                <w:szCs w:val="24"/>
              </w:rPr>
              <w:t xml:space="preserve">: </w:t>
            </w:r>
            <w:hyperlink r:id="rId15" w:history="1">
              <w:r w:rsidRPr="002E06BD">
                <w:rPr>
                  <w:rFonts w:ascii="Times New Roman" w:hAnsi="Times New Roman" w:cs="Times New Roman"/>
                  <w:color w:val="0563C1"/>
                  <w:sz w:val="24"/>
                  <w:szCs w:val="24"/>
                  <w:u w:val="single"/>
                  <w:lang w:val="en-US"/>
                </w:rPr>
                <w:t>kot</w:t>
              </w:r>
              <w:r w:rsidRPr="002E06BD">
                <w:rPr>
                  <w:rFonts w:ascii="Times New Roman" w:hAnsi="Times New Roman" w:cs="Times New Roman"/>
                  <w:color w:val="0563C1"/>
                  <w:sz w:val="24"/>
                  <w:szCs w:val="24"/>
                  <w:u w:val="single"/>
                </w:rPr>
                <w:t>_</w:t>
              </w:r>
              <w:r w:rsidRPr="002E06BD">
                <w:rPr>
                  <w:rFonts w:ascii="Times New Roman" w:hAnsi="Times New Roman" w:cs="Times New Roman"/>
                  <w:color w:val="0563C1"/>
                  <w:sz w:val="24"/>
                  <w:szCs w:val="24"/>
                  <w:u w:val="single"/>
                  <w:lang w:val="en-US"/>
                </w:rPr>
                <w:t>sam</w:t>
              </w:r>
              <w:r w:rsidRPr="002E06BD">
                <w:rPr>
                  <w:rFonts w:ascii="Times New Roman" w:hAnsi="Times New Roman" w:cs="Times New Roman"/>
                  <w:color w:val="0563C1"/>
                  <w:sz w:val="24"/>
                  <w:szCs w:val="24"/>
                  <w:u w:val="single"/>
                </w:rPr>
                <w:t>@</w:t>
              </w:r>
              <w:r w:rsidRPr="002E06BD">
                <w:rPr>
                  <w:rFonts w:ascii="Times New Roman" w:hAnsi="Times New Roman" w:cs="Times New Roman"/>
                  <w:color w:val="0563C1"/>
                  <w:sz w:val="24"/>
                  <w:szCs w:val="24"/>
                  <w:u w:val="single"/>
                  <w:lang w:val="en-US"/>
                </w:rPr>
                <w:t>ukr</w:t>
              </w:r>
              <w:r w:rsidRPr="002E06BD">
                <w:rPr>
                  <w:rFonts w:ascii="Times New Roman" w:hAnsi="Times New Roman" w:cs="Times New Roman"/>
                  <w:color w:val="0563C1"/>
                  <w:sz w:val="24"/>
                  <w:szCs w:val="24"/>
                  <w:u w:val="single"/>
                </w:rPr>
                <w:t>.</w:t>
              </w:r>
              <w:r w:rsidRPr="002E06BD">
                <w:rPr>
                  <w:rFonts w:ascii="Times New Roman" w:hAnsi="Times New Roman" w:cs="Times New Roman"/>
                  <w:color w:val="0563C1"/>
                  <w:sz w:val="24"/>
                  <w:szCs w:val="24"/>
                  <w:u w:val="single"/>
                  <w:lang w:val="en-US"/>
                </w:rPr>
                <w:t>net</w:t>
              </w:r>
            </w:hyperlink>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ІКЮО 01991783</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р/р ________________________________</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в __________________________________</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МФО ______________</w:t>
            </w:r>
          </w:p>
          <w:p w:rsidR="002E06BD" w:rsidRPr="002E06BD" w:rsidRDefault="002E06BD" w:rsidP="002E06BD">
            <w:pPr>
              <w:spacing w:after="0" w:line="240" w:lineRule="auto"/>
              <w:rPr>
                <w:rFonts w:ascii="Times New Roman" w:hAnsi="Times New Roman" w:cs="Times New Roman"/>
                <w:sz w:val="24"/>
                <w:szCs w:val="24"/>
              </w:rPr>
            </w:pP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В.о.директора</w:t>
            </w:r>
          </w:p>
          <w:p w:rsidR="002E06BD" w:rsidRPr="002E06BD" w:rsidRDefault="002E06BD" w:rsidP="002E06BD">
            <w:pPr>
              <w:spacing w:after="0" w:line="240" w:lineRule="auto"/>
              <w:rPr>
                <w:rFonts w:ascii="Times New Roman" w:hAnsi="Times New Roman" w:cs="Times New Roman"/>
                <w:sz w:val="24"/>
                <w:szCs w:val="24"/>
              </w:rPr>
            </w:pPr>
            <w:r w:rsidRPr="002E06BD">
              <w:rPr>
                <w:rFonts w:ascii="Times New Roman" w:hAnsi="Times New Roman" w:cs="Times New Roman"/>
                <w:sz w:val="24"/>
                <w:szCs w:val="24"/>
              </w:rPr>
              <w:t xml:space="preserve">               _____________ А.В.Гончарук</w:t>
            </w:r>
          </w:p>
          <w:p w:rsidR="00C900BE" w:rsidRPr="00E11100" w:rsidRDefault="002E06BD" w:rsidP="002E06BD">
            <w:pPr>
              <w:spacing w:after="0" w:line="240" w:lineRule="auto"/>
              <w:rPr>
                <w:rFonts w:ascii="Times New Roman" w:eastAsia="Times New Roman" w:hAnsi="Times New Roman" w:cs="Times New Roman"/>
                <w:sz w:val="24"/>
                <w:szCs w:val="24"/>
              </w:rPr>
            </w:pPr>
            <w:r w:rsidRPr="002E06BD">
              <w:rPr>
                <w:rFonts w:ascii="Times New Roman" w:hAnsi="Times New Roman" w:cs="Times New Roman"/>
                <w:sz w:val="24"/>
                <w:szCs w:val="24"/>
              </w:rPr>
              <w:t xml:space="preserve">                          </w:t>
            </w:r>
            <w:r w:rsidRPr="002E06BD">
              <w:rPr>
                <w:rFonts w:ascii="Times New Roman" w:hAnsi="Times New Roman" w:cs="Times New Roman"/>
                <w:sz w:val="18"/>
                <w:szCs w:val="18"/>
              </w:rPr>
              <w:t>М.П.</w:t>
            </w:r>
          </w:p>
        </w:tc>
        <w:tc>
          <w:tcPr>
            <w:tcW w:w="4785" w:type="dxa"/>
            <w:shd w:val="clear" w:color="auto" w:fill="auto"/>
          </w:tcPr>
          <w:p w:rsidR="00C900BE" w:rsidRPr="00E11100" w:rsidRDefault="00C900BE" w:rsidP="00C900BE">
            <w:pPr>
              <w:spacing w:after="0" w:line="240" w:lineRule="auto"/>
              <w:jc w:val="center"/>
              <w:rPr>
                <w:rFonts w:ascii="Times New Roman" w:eastAsia="Times New Roman" w:hAnsi="Times New Roman" w:cs="Times New Roman"/>
                <w:b/>
                <w:sz w:val="24"/>
                <w:szCs w:val="24"/>
              </w:rPr>
            </w:pPr>
            <w:r w:rsidRPr="00E11100">
              <w:rPr>
                <w:rFonts w:ascii="Times New Roman" w:eastAsia="Times New Roman" w:hAnsi="Times New Roman" w:cs="Times New Roman"/>
                <w:b/>
                <w:sz w:val="24"/>
                <w:szCs w:val="24"/>
              </w:rPr>
              <w:t xml:space="preserve">ПОСТАЧАЛЬНИК: </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pPr>
            <w:r>
              <w:rPr>
                <w:rFonts w:ascii="Times New Roman" w:eastAsia="Times New Roman" w:hAnsi="Times New Roman" w:cs="Times New Roman"/>
                <w:sz w:val="24"/>
                <w:szCs w:val="24"/>
              </w:rPr>
              <w:t>_______________________________________</w:t>
            </w:r>
          </w:p>
          <w:p w:rsidR="00C900BE" w:rsidRDefault="00C900BE" w:rsidP="00C900BE">
            <w:pPr>
              <w:spacing w:after="0" w:line="240" w:lineRule="auto"/>
              <w:rPr>
                <w:rFonts w:ascii="Times New Roman" w:eastAsia="Times New Roman" w:hAnsi="Times New Roman" w:cs="Times New Roman"/>
                <w:sz w:val="24"/>
                <w:szCs w:val="24"/>
              </w:rPr>
            </w:pPr>
          </w:p>
          <w:p w:rsidR="00C900BE" w:rsidRDefault="00C900BE" w:rsidP="00C900BE">
            <w:pPr>
              <w:spacing w:after="0" w:line="240" w:lineRule="auto"/>
              <w:rPr>
                <w:rFonts w:ascii="Times New Roman" w:eastAsia="Times New Roman" w:hAnsi="Times New Roman" w:cs="Times New Roman"/>
                <w:sz w:val="24"/>
                <w:szCs w:val="24"/>
              </w:rPr>
            </w:pPr>
          </w:p>
          <w:p w:rsidR="00C900BE" w:rsidRPr="00E11100" w:rsidRDefault="00C900BE" w:rsidP="00C900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
          <w:p w:rsidR="00C900BE" w:rsidRPr="00E11100" w:rsidRDefault="00C900BE" w:rsidP="00C900BE">
            <w:pPr>
              <w:spacing w:after="0" w:line="240" w:lineRule="auto"/>
              <w:rPr>
                <w:rFonts w:ascii="Times New Roman" w:eastAsia="Times New Roman" w:hAnsi="Times New Roman" w:cs="Times New Roman"/>
                <w:sz w:val="24"/>
                <w:szCs w:val="24"/>
              </w:rPr>
            </w:pPr>
            <w:r w:rsidRPr="00E11100">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_____________</w:t>
            </w:r>
          </w:p>
          <w:p w:rsidR="00C900BE" w:rsidRPr="00E11100" w:rsidRDefault="00C900BE" w:rsidP="00C900BE">
            <w:pPr>
              <w:spacing w:after="0" w:line="240" w:lineRule="auto"/>
              <w:jc w:val="center"/>
              <w:rPr>
                <w:rFonts w:ascii="Times New Roman" w:eastAsia="Times New Roman" w:hAnsi="Times New Roman" w:cs="Times New Roman"/>
                <w:sz w:val="18"/>
                <w:szCs w:val="18"/>
              </w:rPr>
            </w:pPr>
            <w:r w:rsidRPr="00E11100">
              <w:rPr>
                <w:rFonts w:ascii="Times New Roman" w:eastAsia="Times New Roman" w:hAnsi="Times New Roman" w:cs="Times New Roman"/>
                <w:sz w:val="18"/>
                <w:szCs w:val="18"/>
              </w:rPr>
              <w:t xml:space="preserve">М.П. </w:t>
            </w:r>
            <w:r>
              <w:rPr>
                <w:rFonts w:ascii="Times New Roman" w:eastAsia="Times New Roman" w:hAnsi="Times New Roman" w:cs="Times New Roman"/>
                <w:sz w:val="18"/>
                <w:szCs w:val="18"/>
              </w:rPr>
              <w:t>(за наявності)</w:t>
            </w:r>
          </w:p>
        </w:tc>
      </w:tr>
    </w:tbl>
    <w:p w:rsidR="002134EC" w:rsidRDefault="002134EC" w:rsidP="002A293F">
      <w:pPr>
        <w:shd w:val="clear" w:color="auto" w:fill="FFFFFF"/>
        <w:spacing w:after="0" w:line="240" w:lineRule="auto"/>
        <w:ind w:firstLine="460"/>
        <w:jc w:val="both"/>
        <w:rPr>
          <w:rFonts w:ascii="Times New Roman" w:eastAsia="Times New Roman" w:hAnsi="Times New Roman" w:cs="Times New Roman"/>
          <w:b/>
          <w:i/>
          <w:sz w:val="24"/>
          <w:szCs w:val="24"/>
        </w:rPr>
      </w:pPr>
    </w:p>
    <w:p w:rsidR="006F66FF" w:rsidRDefault="006F66FF" w:rsidP="002A293F">
      <w:pPr>
        <w:shd w:val="clear" w:color="auto" w:fill="FFFFFF"/>
        <w:spacing w:after="0" w:line="240" w:lineRule="auto"/>
        <w:ind w:firstLine="460"/>
        <w:jc w:val="both"/>
        <w:rPr>
          <w:rFonts w:ascii="Times New Roman" w:eastAsia="Times New Roman" w:hAnsi="Times New Roman" w:cs="Times New Roman"/>
          <w:b/>
          <w:i/>
          <w:sz w:val="24"/>
          <w:szCs w:val="24"/>
        </w:rPr>
      </w:pPr>
    </w:p>
    <w:p w:rsidR="006F66FF" w:rsidRDefault="006F66FF" w:rsidP="002A293F">
      <w:pPr>
        <w:shd w:val="clear" w:color="auto" w:fill="FFFFFF"/>
        <w:spacing w:after="0" w:line="240" w:lineRule="auto"/>
        <w:ind w:firstLine="460"/>
        <w:jc w:val="both"/>
        <w:rPr>
          <w:rFonts w:ascii="Times New Roman" w:eastAsia="Times New Roman" w:hAnsi="Times New Roman" w:cs="Times New Roman"/>
          <w:b/>
          <w:i/>
          <w:sz w:val="24"/>
          <w:szCs w:val="24"/>
        </w:rPr>
      </w:pPr>
    </w:p>
    <w:p w:rsidR="006F66FF" w:rsidRDefault="006F66FF" w:rsidP="002A293F">
      <w:pPr>
        <w:shd w:val="clear" w:color="auto" w:fill="FFFFFF"/>
        <w:spacing w:after="0" w:line="240" w:lineRule="auto"/>
        <w:ind w:firstLine="460"/>
        <w:jc w:val="both"/>
        <w:rPr>
          <w:rFonts w:ascii="Times New Roman" w:eastAsia="Times New Roman" w:hAnsi="Times New Roman" w:cs="Times New Roman"/>
          <w:b/>
          <w:i/>
          <w:sz w:val="24"/>
          <w:szCs w:val="24"/>
        </w:rPr>
      </w:pPr>
    </w:p>
    <w:p w:rsidR="006F66FF" w:rsidRDefault="006F66FF" w:rsidP="002A293F">
      <w:pPr>
        <w:shd w:val="clear" w:color="auto" w:fill="FFFFFF"/>
        <w:spacing w:after="0" w:line="240" w:lineRule="auto"/>
        <w:ind w:firstLine="460"/>
        <w:jc w:val="both"/>
        <w:rPr>
          <w:rFonts w:ascii="Times New Roman" w:eastAsia="Times New Roman" w:hAnsi="Times New Roman" w:cs="Times New Roman"/>
          <w:b/>
          <w:i/>
          <w:sz w:val="24"/>
          <w:szCs w:val="24"/>
        </w:rPr>
      </w:pPr>
    </w:p>
    <w:p w:rsidR="006F66FF" w:rsidRPr="002A293F" w:rsidRDefault="006F66FF" w:rsidP="002A293F">
      <w:pPr>
        <w:shd w:val="clear" w:color="auto" w:fill="FFFFFF"/>
        <w:spacing w:after="0" w:line="240" w:lineRule="auto"/>
        <w:ind w:firstLine="460"/>
        <w:jc w:val="both"/>
        <w:rPr>
          <w:rFonts w:ascii="Times New Roman" w:eastAsia="Times New Roman" w:hAnsi="Times New Roman" w:cs="Times New Roman"/>
          <w:b/>
          <w:i/>
          <w:sz w:val="24"/>
          <w:szCs w:val="24"/>
        </w:rPr>
      </w:pPr>
    </w:p>
    <w:p w:rsidR="002A293F" w:rsidRPr="002A293F" w:rsidRDefault="002A293F" w:rsidP="002A293F">
      <w:pPr>
        <w:spacing w:after="0" w:line="240" w:lineRule="auto"/>
        <w:jc w:val="both"/>
        <w:rPr>
          <w:rFonts w:ascii="Times New Roman" w:eastAsia="Times New Roman" w:hAnsi="Times New Roman" w:cs="Times New Roman"/>
          <w:sz w:val="24"/>
          <w:szCs w:val="24"/>
        </w:rPr>
      </w:pPr>
    </w:p>
    <w:p w:rsidR="002A293F" w:rsidRPr="00444F64" w:rsidRDefault="002A293F" w:rsidP="00444F64">
      <w:pPr>
        <w:spacing w:after="0" w:line="240" w:lineRule="auto"/>
        <w:rPr>
          <w:rFonts w:ascii="Times New Roman" w:eastAsia="Times New Roman" w:hAnsi="Times New Roman" w:cs="Times New Roman"/>
          <w:sz w:val="20"/>
          <w:szCs w:val="20"/>
        </w:rPr>
      </w:pPr>
    </w:p>
    <w:sectPr w:rsidR="002A293F" w:rsidRPr="00444F64" w:rsidSect="00C900BE">
      <w:headerReference w:type="default" r:id="rId16"/>
      <w:pgSz w:w="11906" w:h="16838"/>
      <w:pgMar w:top="850" w:right="850" w:bottom="682" w:left="1417" w:header="283" w:footer="28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DE" w:rsidRDefault="00C013DE" w:rsidP="00C900BE">
      <w:pPr>
        <w:spacing w:after="0" w:line="240" w:lineRule="auto"/>
      </w:pPr>
      <w:r>
        <w:separator/>
      </w:r>
    </w:p>
  </w:endnote>
  <w:endnote w:type="continuationSeparator" w:id="0">
    <w:p w:rsidR="00C013DE" w:rsidRDefault="00C013DE" w:rsidP="00C9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DE" w:rsidRDefault="00C013DE" w:rsidP="00C900BE">
      <w:pPr>
        <w:spacing w:after="0" w:line="240" w:lineRule="auto"/>
      </w:pPr>
      <w:r>
        <w:separator/>
      </w:r>
    </w:p>
  </w:footnote>
  <w:footnote w:type="continuationSeparator" w:id="0">
    <w:p w:rsidR="00C013DE" w:rsidRDefault="00C013DE" w:rsidP="00C9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54774"/>
      <w:docPartObj>
        <w:docPartGallery w:val="Page Numbers (Top of Page)"/>
        <w:docPartUnique/>
      </w:docPartObj>
    </w:sdtPr>
    <w:sdtEndPr/>
    <w:sdtContent>
      <w:p w:rsidR="00563E18" w:rsidRDefault="00563E18">
        <w:pPr>
          <w:pStyle w:val="ad"/>
          <w:jc w:val="center"/>
        </w:pPr>
        <w:r>
          <w:fldChar w:fldCharType="begin"/>
        </w:r>
        <w:r>
          <w:instrText>PAGE   \* MERGEFORMAT</w:instrText>
        </w:r>
        <w:r>
          <w:fldChar w:fldCharType="separate"/>
        </w:r>
        <w:r w:rsidR="004D19DB" w:rsidRPr="004D19DB">
          <w:rPr>
            <w:noProof/>
            <w:lang w:val="ru-RU"/>
          </w:rPr>
          <w:t>40</w:t>
        </w:r>
        <w:r>
          <w:fldChar w:fldCharType="end"/>
        </w:r>
      </w:p>
    </w:sdtContent>
  </w:sdt>
  <w:p w:rsidR="00563E18" w:rsidRDefault="00563E1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5F1"/>
    <w:multiLevelType w:val="multilevel"/>
    <w:tmpl w:val="E258D81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C90062"/>
    <w:multiLevelType w:val="hybridMultilevel"/>
    <w:tmpl w:val="A0546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BD0854"/>
    <w:multiLevelType w:val="multilevel"/>
    <w:tmpl w:val="4DA04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1D5B33"/>
    <w:multiLevelType w:val="multilevel"/>
    <w:tmpl w:val="E5A488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6681AE2"/>
    <w:multiLevelType w:val="hybridMultilevel"/>
    <w:tmpl w:val="337EF5AC"/>
    <w:lvl w:ilvl="0" w:tplc="05F02C12">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5">
    <w:nsid w:val="445B2537"/>
    <w:multiLevelType w:val="multilevel"/>
    <w:tmpl w:val="E08046C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FC3857"/>
    <w:multiLevelType w:val="multilevel"/>
    <w:tmpl w:val="3200B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384DBD"/>
    <w:multiLevelType w:val="hybridMultilevel"/>
    <w:tmpl w:val="5DCCD3A0"/>
    <w:lvl w:ilvl="0" w:tplc="E09A1B30">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8">
    <w:nsid w:val="5A4D0628"/>
    <w:multiLevelType w:val="hybridMultilevel"/>
    <w:tmpl w:val="AD7E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B86211"/>
    <w:multiLevelType w:val="multilevel"/>
    <w:tmpl w:val="FB300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FA1898"/>
    <w:multiLevelType w:val="hybridMultilevel"/>
    <w:tmpl w:val="283C06EA"/>
    <w:lvl w:ilvl="0" w:tplc="C9DC8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E00F34"/>
    <w:multiLevelType w:val="multilevel"/>
    <w:tmpl w:val="BC3E25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F6E2FE6"/>
    <w:multiLevelType w:val="hybridMultilevel"/>
    <w:tmpl w:val="6B7E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4F6AC6"/>
    <w:multiLevelType w:val="multilevel"/>
    <w:tmpl w:val="F788BA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13"/>
  </w:num>
  <w:num w:numId="4">
    <w:abstractNumId w:val="9"/>
  </w:num>
  <w:num w:numId="5">
    <w:abstractNumId w:val="2"/>
  </w:num>
  <w:num w:numId="6">
    <w:abstractNumId w:val="10"/>
  </w:num>
  <w:num w:numId="7">
    <w:abstractNumId w:val="3"/>
  </w:num>
  <w:num w:numId="8">
    <w:abstractNumId w:val="6"/>
  </w:num>
  <w:num w:numId="9">
    <w:abstractNumId w:val="7"/>
  </w:num>
  <w:num w:numId="10">
    <w:abstractNumId w:val="4"/>
  </w:num>
  <w:num w:numId="11">
    <w:abstractNumId w:val="0"/>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421E"/>
    <w:rsid w:val="00057F90"/>
    <w:rsid w:val="00080E14"/>
    <w:rsid w:val="000B44D5"/>
    <w:rsid w:val="000E31CA"/>
    <w:rsid w:val="000E6B55"/>
    <w:rsid w:val="000F67AB"/>
    <w:rsid w:val="00147856"/>
    <w:rsid w:val="002134EC"/>
    <w:rsid w:val="002A216B"/>
    <w:rsid w:val="002A293F"/>
    <w:rsid w:val="002B531E"/>
    <w:rsid w:val="002E06BD"/>
    <w:rsid w:val="00386125"/>
    <w:rsid w:val="0039362A"/>
    <w:rsid w:val="003E74E4"/>
    <w:rsid w:val="00423F22"/>
    <w:rsid w:val="00444F64"/>
    <w:rsid w:val="00485660"/>
    <w:rsid w:val="00492D68"/>
    <w:rsid w:val="004D19DB"/>
    <w:rsid w:val="004E66C8"/>
    <w:rsid w:val="00506E06"/>
    <w:rsid w:val="00563E18"/>
    <w:rsid w:val="005826C5"/>
    <w:rsid w:val="006243FB"/>
    <w:rsid w:val="006D4E1C"/>
    <w:rsid w:val="006F66FF"/>
    <w:rsid w:val="00747BE1"/>
    <w:rsid w:val="008858D2"/>
    <w:rsid w:val="008A0A45"/>
    <w:rsid w:val="008D21D8"/>
    <w:rsid w:val="00935FE3"/>
    <w:rsid w:val="009A61F0"/>
    <w:rsid w:val="00A22823"/>
    <w:rsid w:val="00A22E2D"/>
    <w:rsid w:val="00A2560C"/>
    <w:rsid w:val="00A33D90"/>
    <w:rsid w:val="00AE1585"/>
    <w:rsid w:val="00B22A7D"/>
    <w:rsid w:val="00B27528"/>
    <w:rsid w:val="00B278C2"/>
    <w:rsid w:val="00BB53F4"/>
    <w:rsid w:val="00BC7D4C"/>
    <w:rsid w:val="00C00958"/>
    <w:rsid w:val="00C013DE"/>
    <w:rsid w:val="00C50B40"/>
    <w:rsid w:val="00C65B6A"/>
    <w:rsid w:val="00C900BE"/>
    <w:rsid w:val="00DC495C"/>
    <w:rsid w:val="00E13DE3"/>
    <w:rsid w:val="00E15784"/>
    <w:rsid w:val="00E1664B"/>
    <w:rsid w:val="00E3502A"/>
    <w:rsid w:val="00E82A87"/>
    <w:rsid w:val="00ED0381"/>
    <w:rsid w:val="00EF0D5A"/>
    <w:rsid w:val="00F2364A"/>
    <w:rsid w:val="00F36594"/>
    <w:rsid w:val="00F43B8E"/>
    <w:rsid w:val="00F4421E"/>
    <w:rsid w:val="00F633EB"/>
    <w:rsid w:val="00F85BAD"/>
    <w:rsid w:val="00FE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iPriority w:val="99"/>
    <w:unhideWhenUsed/>
    <w:rsid w:val="00C900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900BE"/>
  </w:style>
  <w:style w:type="paragraph" w:styleId="af">
    <w:name w:val="footer"/>
    <w:basedOn w:val="a"/>
    <w:link w:val="af0"/>
    <w:uiPriority w:val="99"/>
    <w:unhideWhenUsed/>
    <w:rsid w:val="00C900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00BE"/>
  </w:style>
  <w:style w:type="paragraph" w:customStyle="1" w:styleId="34">
    <w:name w:val="Заголовок 3.Подраздел4"/>
    <w:uiPriority w:val="99"/>
    <w:rsid w:val="004E66C8"/>
    <w:pPr>
      <w:spacing w:after="0" w:line="240" w:lineRule="auto"/>
      <w:jc w:val="both"/>
      <w:outlineLvl w:val="2"/>
    </w:pPr>
    <w:rPr>
      <w:rFonts w:ascii="Times New Roman" w:eastAsia="Times New Roman" w:hAnsi="Times New Roman" w:cs="Times New Roman"/>
      <w:sz w:val="24"/>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iPriority w:val="99"/>
    <w:unhideWhenUsed/>
    <w:rsid w:val="00C900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900BE"/>
  </w:style>
  <w:style w:type="paragraph" w:styleId="af">
    <w:name w:val="footer"/>
    <w:basedOn w:val="a"/>
    <w:link w:val="af0"/>
    <w:uiPriority w:val="99"/>
    <w:unhideWhenUsed/>
    <w:rsid w:val="00C900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00BE"/>
  </w:style>
  <w:style w:type="paragraph" w:customStyle="1" w:styleId="34">
    <w:name w:val="Заголовок 3.Подраздел4"/>
    <w:uiPriority w:val="99"/>
    <w:rsid w:val="004E66C8"/>
    <w:pPr>
      <w:spacing w:after="0" w:line="240" w:lineRule="auto"/>
      <w:jc w:val="both"/>
      <w:outlineLvl w:val="2"/>
    </w:pPr>
    <w:rPr>
      <w:rFonts w:ascii="Times New Roman" w:eastAsia="Times New Roman" w:hAnsi="Times New Roman"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mailto:kot_sam@ukr.net"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kot_sam@ukr.net" TargetMode="External"/><Relationship Id="rId14" Type="http://schemas.openxmlformats.org/officeDocument/2006/relationships/hyperlink" Target="mailto:kot_sa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17103</Words>
  <Characters>97492</Characters>
  <Application>Microsoft Office Word</Application>
  <DocSecurity>0</DocSecurity>
  <Lines>812</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3</cp:revision>
  <dcterms:created xsi:type="dcterms:W3CDTF">2023-01-17T13:02:00Z</dcterms:created>
  <dcterms:modified xsi:type="dcterms:W3CDTF">2023-01-27T11:24:00Z</dcterms:modified>
</cp:coreProperties>
</file>