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2F4" w:rsidRDefault="001342F4" w:rsidP="001342F4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№1</w:t>
      </w:r>
    </w:p>
    <w:p w:rsidR="001342F4" w:rsidRDefault="001342F4" w:rsidP="001342F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 Оголошення</w:t>
      </w:r>
    </w:p>
    <w:p w:rsidR="001342F4" w:rsidRDefault="001342F4" w:rsidP="001342F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Інші вимоги до учасника та перелік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скан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-копій документів, що надаються учасником у складі  пропозиції </w:t>
      </w:r>
    </w:p>
    <w:p w:rsidR="001342F4" w:rsidRDefault="001342F4" w:rsidP="001342F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Статут або інший установчий документ (зі змінами та доповненнями, остання редакція), для фізичних осіб-підприємців Витяг .</w:t>
      </w:r>
    </w:p>
    <w:p w:rsidR="001342F4" w:rsidRDefault="001342F4" w:rsidP="001342F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Довідка, складена в довільній формі, яка містить відомості про підприємство або фізичну особу:</w:t>
      </w:r>
    </w:p>
    <w:p w:rsidR="001342F4" w:rsidRDefault="001342F4" w:rsidP="001342F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повна назва учасника;</w:t>
      </w:r>
    </w:p>
    <w:p w:rsidR="001342F4" w:rsidRDefault="001342F4" w:rsidP="001342F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 ЄДРПОУ або ІПН (для фізичних осіб);</w:t>
      </w:r>
    </w:p>
    <w:p w:rsidR="001342F4" w:rsidRDefault="001342F4" w:rsidP="001342F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реквізити (адреса юридична та фактична, 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контактний телефон);</w:t>
      </w:r>
    </w:p>
    <w:p w:rsidR="001342F4" w:rsidRDefault="001342F4" w:rsidP="001342F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керівництво – (посада, П.І.Б);</w:t>
      </w:r>
    </w:p>
    <w:p w:rsidR="001342F4" w:rsidRDefault="001342F4" w:rsidP="001342F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банківські реквізити.</w:t>
      </w:r>
    </w:p>
    <w:p w:rsidR="001342F4" w:rsidRDefault="001342F4" w:rsidP="001342F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Документи, що підтверджують повноваження посадової особи, щодо підпису документів цінової пропозиції, а в подальшому договору про закупівлю:</w:t>
      </w:r>
    </w:p>
    <w:p w:rsidR="001342F4" w:rsidRDefault="001342F4" w:rsidP="001342F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юридичних осіб: протокол загальних зборів або наказ про призначення, або довіреність, або інший документ, що підтверджує повноваження посадової особи Учасника на підписання документів; </w:t>
      </w:r>
    </w:p>
    <w:p w:rsidR="001342F4" w:rsidRDefault="001342F4" w:rsidP="001342F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фізичних осіб: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-копія паспорту,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-копія довідки про присвоєння ідентифікаційного коду, виписка з Єдиного реєстру юридичних осіб, фізичних осіб підприємців та громадських формувань.</w:t>
      </w:r>
    </w:p>
    <w:p w:rsidR="001342F4" w:rsidRDefault="001342F4" w:rsidP="001342F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Документи, що підтве</w:t>
      </w:r>
      <w:r w:rsidR="00C717C1">
        <w:rPr>
          <w:rFonts w:ascii="Times New Roman" w:eastAsia="Times New Roman" w:hAnsi="Times New Roman" w:cs="Times New Roman"/>
          <w:color w:val="000000"/>
          <w:sz w:val="24"/>
          <w:szCs w:val="24"/>
        </w:rPr>
        <w:t>рджують відповідність  технічним вимогам</w:t>
      </w:r>
      <w:r w:rsidR="00372D39">
        <w:rPr>
          <w:rFonts w:ascii="Times New Roman" w:eastAsia="Times New Roman" w:hAnsi="Times New Roman" w:cs="Times New Roman"/>
          <w:color w:val="000000"/>
          <w:sz w:val="24"/>
          <w:szCs w:val="24"/>
        </w:rPr>
        <w:t>, відповідно до Д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одатку 2 та Методиці оцінки запропонованого учасником технічного рішення.</w:t>
      </w:r>
    </w:p>
    <w:p w:rsidR="00C6164F" w:rsidRDefault="00372D39"/>
    <w:sectPr w:rsidR="00C616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53345"/>
    <w:multiLevelType w:val="multilevel"/>
    <w:tmpl w:val="21529B9C"/>
    <w:lvl w:ilvl="0">
      <w:numFmt w:val="bullet"/>
      <w:lvlText w:val="-"/>
      <w:lvlJc w:val="left"/>
      <w:pPr>
        <w:ind w:left="644" w:hanging="359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C48593E"/>
    <w:multiLevelType w:val="multilevel"/>
    <w:tmpl w:val="C03435BE"/>
    <w:lvl w:ilvl="0">
      <w:start w:val="1"/>
      <w:numFmt w:val="decimal"/>
      <w:lvlText w:val="%1."/>
      <w:lvlJc w:val="left"/>
      <w:pPr>
        <w:ind w:left="90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FF"/>
    <w:rsid w:val="001342F4"/>
    <w:rsid w:val="00372D39"/>
    <w:rsid w:val="00541D85"/>
    <w:rsid w:val="007E5F2C"/>
    <w:rsid w:val="00825348"/>
    <w:rsid w:val="008751FF"/>
    <w:rsid w:val="008E6FC7"/>
    <w:rsid w:val="00C717C1"/>
    <w:rsid w:val="00C8171E"/>
    <w:rsid w:val="00FB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1647F-8D09-4E3D-AB8C-31A4BC28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342F4"/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Красноступ</dc:creator>
  <cp:keywords/>
  <dc:description/>
  <cp:lastModifiedBy>Красноступ</cp:lastModifiedBy>
  <cp:revision>6</cp:revision>
  <dcterms:created xsi:type="dcterms:W3CDTF">2022-07-22T12:25:00Z</dcterms:created>
  <dcterms:modified xsi:type="dcterms:W3CDTF">2022-07-22T12:45:00Z</dcterms:modified>
</cp:coreProperties>
</file>