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815B96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815B96" w:rsidRPr="00815B96">
        <w:rPr>
          <w:rFonts w:ascii="Times New Roman" w:hAnsi="Times New Roman" w:cs="Times New Roman"/>
          <w:sz w:val="24"/>
          <w:lang w:val="uk-UA"/>
        </w:rPr>
        <w:t xml:space="preserve">32250000-0 - Мобільні телефони </w:t>
      </w:r>
      <w:r w:rsidR="00B42717" w:rsidRPr="00815B9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15B96" w:rsidRPr="00815B96">
        <w:rPr>
          <w:rFonts w:ascii="Times New Roman" w:hAnsi="Times New Roman" w:cs="Times New Roman"/>
          <w:sz w:val="24"/>
          <w:szCs w:val="24"/>
          <w:lang w:val="uk-UA"/>
        </w:rPr>
        <w:t>Мобільні телефони</w:t>
      </w:r>
      <w:r w:rsidR="00B42717" w:rsidRPr="00815B9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815B96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815B96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7D408F">
        <w:rPr>
          <w:rFonts w:ascii="Times New Roman" w:hAnsi="Times New Roman"/>
          <w:sz w:val="24"/>
          <w:szCs w:val="24"/>
          <w:lang w:val="uk-UA"/>
        </w:rPr>
        <w:t xml:space="preserve">Центральний склад, провулок Дежньова, 9 </w:t>
      </w:r>
      <w:r w:rsidR="00815B96" w:rsidRPr="00815B96">
        <w:rPr>
          <w:rFonts w:ascii="Times New Roman" w:hAnsi="Times New Roman"/>
          <w:sz w:val="24"/>
          <w:szCs w:val="24"/>
          <w:lang w:val="uk-UA"/>
        </w:rPr>
        <w:t xml:space="preserve"> м. Кривий Ріг, </w:t>
      </w:r>
      <w:r w:rsidR="007D408F">
        <w:rPr>
          <w:rFonts w:ascii="Times New Roman" w:hAnsi="Times New Roman"/>
          <w:sz w:val="24"/>
          <w:szCs w:val="24"/>
          <w:lang w:val="uk-UA"/>
        </w:rPr>
        <w:t>Дніпропетровська область, 50000</w:t>
      </w:r>
      <w:r w:rsidR="00815B96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815B96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815B96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815B96" w:rsidRPr="00815B96" w:rsidRDefault="00815B96" w:rsidP="00815B96">
      <w:pPr>
        <w:pStyle w:val="a7"/>
        <w:rPr>
          <w:rFonts w:ascii="Times New Roman" w:hAnsi="Times New Roman" w:cs="Times New Roman"/>
          <w:sz w:val="24"/>
          <w:szCs w:val="28"/>
          <w:lang w:val="uk-UA" w:bidi="uk-UA"/>
        </w:rPr>
      </w:pPr>
    </w:p>
    <w:p w:rsidR="00815B96" w:rsidRPr="00815B96" w:rsidRDefault="00815B96" w:rsidP="00815B96">
      <w:pPr>
        <w:pStyle w:val="a7"/>
        <w:rPr>
          <w:rFonts w:ascii="Times New Roman" w:hAnsi="Times New Roman" w:cs="Times New Roman"/>
          <w:sz w:val="24"/>
          <w:szCs w:val="28"/>
          <w:lang w:val="uk-UA"/>
        </w:rPr>
      </w:pPr>
      <w:r w:rsidRPr="007D408F">
        <w:rPr>
          <w:rFonts w:ascii="Times New Roman" w:hAnsi="Times New Roman" w:cs="Times New Roman"/>
          <w:sz w:val="24"/>
          <w:szCs w:val="28"/>
          <w:lang w:val="uk-UA" w:bidi="uk-UA"/>
        </w:rPr>
        <w:t>1</w:t>
      </w:r>
      <w:r w:rsidRPr="00815B96">
        <w:rPr>
          <w:rFonts w:ascii="Times New Roman" w:hAnsi="Times New Roman" w:cs="Times New Roman"/>
          <w:sz w:val="24"/>
          <w:szCs w:val="28"/>
          <w:lang w:val="uk-UA" w:bidi="uk-UA"/>
        </w:rPr>
        <w:t xml:space="preserve">. Стандарт зв’язку - </w:t>
      </w:r>
      <w:r w:rsidRPr="00815B96">
        <w:rPr>
          <w:rFonts w:ascii="Times New Roman" w:hAnsi="Times New Roman" w:cs="Times New Roman"/>
          <w:sz w:val="24"/>
          <w:szCs w:val="28"/>
          <w:lang w:val="uk-UA" w:bidi="en-US"/>
        </w:rPr>
        <w:t xml:space="preserve">GSM </w:t>
      </w:r>
      <w:r w:rsidRPr="00815B96">
        <w:rPr>
          <w:rFonts w:ascii="Times New Roman" w:hAnsi="Times New Roman" w:cs="Times New Roman"/>
          <w:sz w:val="24"/>
          <w:szCs w:val="28"/>
          <w:lang w:val="uk-UA" w:bidi="uk-UA"/>
        </w:rPr>
        <w:t xml:space="preserve">1800 </w:t>
      </w:r>
      <w:r w:rsidRPr="00815B96">
        <w:rPr>
          <w:rFonts w:ascii="Times New Roman" w:hAnsi="Times New Roman" w:cs="Times New Roman"/>
          <w:sz w:val="24"/>
          <w:szCs w:val="28"/>
          <w:lang w:val="uk-UA" w:bidi="en-US"/>
        </w:rPr>
        <w:t xml:space="preserve">GSM </w:t>
      </w:r>
      <w:r w:rsidRPr="00815B96">
        <w:rPr>
          <w:rFonts w:ascii="Times New Roman" w:hAnsi="Times New Roman" w:cs="Times New Roman"/>
          <w:sz w:val="24"/>
          <w:szCs w:val="28"/>
          <w:lang w:val="uk-UA" w:bidi="uk-UA"/>
        </w:rPr>
        <w:t>900.</w:t>
      </w:r>
    </w:p>
    <w:p w:rsidR="00815B96" w:rsidRPr="00815B96" w:rsidRDefault="00815B96" w:rsidP="00815B96">
      <w:pPr>
        <w:pStyle w:val="a7"/>
        <w:rPr>
          <w:rFonts w:ascii="Times New Roman" w:hAnsi="Times New Roman" w:cs="Times New Roman"/>
          <w:sz w:val="24"/>
          <w:szCs w:val="28"/>
          <w:lang w:val="uk-UA"/>
        </w:rPr>
      </w:pPr>
      <w:r w:rsidRPr="00815B96">
        <w:rPr>
          <w:rFonts w:ascii="Times New Roman" w:hAnsi="Times New Roman" w:cs="Times New Roman"/>
          <w:sz w:val="24"/>
          <w:szCs w:val="28"/>
          <w:lang w:val="uk-UA" w:bidi="uk-UA"/>
        </w:rPr>
        <w:t xml:space="preserve">2. Тип </w:t>
      </w:r>
      <w:r w:rsidRPr="00815B96">
        <w:rPr>
          <w:rFonts w:ascii="Times New Roman" w:hAnsi="Times New Roman" w:cs="Times New Roman"/>
          <w:sz w:val="24"/>
          <w:szCs w:val="28"/>
          <w:lang w:val="uk-UA" w:bidi="en-US"/>
        </w:rPr>
        <w:t>SIM</w:t>
      </w:r>
      <w:r w:rsidRPr="00815B96">
        <w:rPr>
          <w:rFonts w:ascii="Times New Roman" w:hAnsi="Times New Roman" w:cs="Times New Roman"/>
          <w:sz w:val="24"/>
          <w:szCs w:val="28"/>
          <w:lang w:val="uk-UA" w:bidi="uk-UA"/>
        </w:rPr>
        <w:t xml:space="preserve">-карти - </w:t>
      </w:r>
      <w:r w:rsidRPr="00815B96">
        <w:rPr>
          <w:rFonts w:ascii="Times New Roman" w:hAnsi="Times New Roman" w:cs="Times New Roman"/>
          <w:sz w:val="24"/>
          <w:szCs w:val="28"/>
          <w:lang w:val="uk-UA" w:bidi="en-US"/>
        </w:rPr>
        <w:t>SIM.</w:t>
      </w:r>
    </w:p>
    <w:p w:rsidR="00815B96" w:rsidRPr="00815B96" w:rsidRDefault="00815B96" w:rsidP="00815B96">
      <w:pPr>
        <w:pStyle w:val="a7"/>
        <w:rPr>
          <w:rFonts w:ascii="Times New Roman" w:hAnsi="Times New Roman" w:cs="Times New Roman"/>
          <w:sz w:val="24"/>
          <w:szCs w:val="28"/>
          <w:lang w:val="uk-UA"/>
        </w:rPr>
      </w:pPr>
      <w:r w:rsidRPr="00815B96">
        <w:rPr>
          <w:rFonts w:ascii="Times New Roman" w:hAnsi="Times New Roman" w:cs="Times New Roman"/>
          <w:sz w:val="24"/>
          <w:szCs w:val="28"/>
          <w:lang w:val="uk-UA" w:bidi="uk-UA"/>
        </w:rPr>
        <w:t>3. Ємність акумулятора - &gt;800мА/год.</w:t>
      </w:r>
    </w:p>
    <w:p w:rsidR="00815B96" w:rsidRPr="00815B96" w:rsidRDefault="00815B96" w:rsidP="00815B96">
      <w:pPr>
        <w:pStyle w:val="a7"/>
        <w:rPr>
          <w:rFonts w:ascii="Times New Roman" w:hAnsi="Times New Roman" w:cs="Times New Roman"/>
          <w:sz w:val="24"/>
          <w:szCs w:val="28"/>
          <w:lang w:val="uk-UA"/>
        </w:rPr>
      </w:pPr>
      <w:r w:rsidRPr="00815B96">
        <w:rPr>
          <w:rFonts w:ascii="Times New Roman" w:hAnsi="Times New Roman" w:cs="Times New Roman"/>
          <w:sz w:val="24"/>
          <w:szCs w:val="28"/>
          <w:lang w:val="uk-UA" w:bidi="uk-UA"/>
        </w:rPr>
        <w:t>4. Управління - кнопки.</w:t>
      </w:r>
    </w:p>
    <w:p w:rsidR="00815B96" w:rsidRPr="00815B96" w:rsidRDefault="00815B96" w:rsidP="00815B96">
      <w:pPr>
        <w:pStyle w:val="a7"/>
        <w:rPr>
          <w:rFonts w:ascii="Times New Roman" w:hAnsi="Times New Roman" w:cs="Times New Roman"/>
          <w:sz w:val="24"/>
          <w:szCs w:val="28"/>
          <w:lang w:val="uk-UA"/>
        </w:rPr>
      </w:pPr>
      <w:r w:rsidRPr="00815B96">
        <w:rPr>
          <w:rFonts w:ascii="Times New Roman" w:hAnsi="Times New Roman" w:cs="Times New Roman"/>
          <w:sz w:val="24"/>
          <w:szCs w:val="28"/>
          <w:lang w:val="uk-UA" w:bidi="uk-UA"/>
        </w:rPr>
        <w:t>5. Матеріал корпусу - пластик.</w:t>
      </w:r>
    </w:p>
    <w:p w:rsidR="00B85CB8" w:rsidRDefault="00815B96" w:rsidP="00815B96">
      <w:pPr>
        <w:pStyle w:val="a7"/>
        <w:rPr>
          <w:rFonts w:ascii="Times New Roman" w:hAnsi="Times New Roman" w:cs="Times New Roman"/>
          <w:sz w:val="24"/>
          <w:szCs w:val="28"/>
          <w:lang w:val="uk-UA" w:bidi="uk-UA"/>
        </w:rPr>
      </w:pPr>
      <w:r w:rsidRPr="00815B96">
        <w:rPr>
          <w:rFonts w:ascii="Times New Roman" w:hAnsi="Times New Roman" w:cs="Times New Roman"/>
          <w:sz w:val="24"/>
          <w:szCs w:val="28"/>
          <w:lang w:val="uk-UA" w:bidi="uk-UA"/>
        </w:rPr>
        <w:t xml:space="preserve">6. </w:t>
      </w:r>
      <w:proofErr w:type="spellStart"/>
      <w:r w:rsidRPr="00815B96">
        <w:rPr>
          <w:rFonts w:ascii="Times New Roman" w:hAnsi="Times New Roman" w:cs="Times New Roman"/>
          <w:sz w:val="24"/>
          <w:szCs w:val="28"/>
          <w:lang w:val="uk-UA" w:bidi="uk-UA"/>
        </w:rPr>
        <w:t>Комлектація</w:t>
      </w:r>
      <w:proofErr w:type="spellEnd"/>
      <w:r w:rsidRPr="00815B96">
        <w:rPr>
          <w:rFonts w:ascii="Times New Roman" w:hAnsi="Times New Roman" w:cs="Times New Roman"/>
          <w:sz w:val="24"/>
          <w:szCs w:val="28"/>
          <w:lang w:val="uk-UA" w:bidi="uk-UA"/>
        </w:rPr>
        <w:t>: мобільний телефон, заря</w:t>
      </w:r>
      <w:r w:rsidR="00B85CB8">
        <w:rPr>
          <w:rFonts w:ascii="Times New Roman" w:hAnsi="Times New Roman" w:cs="Times New Roman"/>
          <w:sz w:val="24"/>
          <w:szCs w:val="28"/>
          <w:lang w:val="uk-UA" w:bidi="uk-UA"/>
        </w:rPr>
        <w:t xml:space="preserve">дний пристрій, документація на </w:t>
      </w:r>
      <w:r w:rsidRPr="00815B96">
        <w:rPr>
          <w:rFonts w:ascii="Times New Roman" w:hAnsi="Times New Roman" w:cs="Times New Roman"/>
          <w:sz w:val="24"/>
          <w:szCs w:val="28"/>
          <w:lang w:val="uk-UA" w:bidi="uk-UA"/>
        </w:rPr>
        <w:t xml:space="preserve"> українській мові, </w:t>
      </w:r>
      <w:r w:rsidR="00B85CB8">
        <w:rPr>
          <w:rFonts w:ascii="Times New Roman" w:hAnsi="Times New Roman" w:cs="Times New Roman"/>
          <w:sz w:val="24"/>
          <w:szCs w:val="28"/>
          <w:lang w:val="uk-UA" w:bidi="uk-UA"/>
        </w:rPr>
        <w:t xml:space="preserve"> </w:t>
      </w:r>
    </w:p>
    <w:p w:rsidR="00815B96" w:rsidRPr="00815B96" w:rsidRDefault="00B85CB8" w:rsidP="00815B96">
      <w:pPr>
        <w:pStyle w:val="a7"/>
        <w:rPr>
          <w:rFonts w:ascii="Times New Roman" w:hAnsi="Times New Roman" w:cs="Times New Roman"/>
          <w:sz w:val="24"/>
          <w:szCs w:val="28"/>
          <w:lang w:val="uk-UA" w:bidi="uk-UA"/>
        </w:rPr>
      </w:pPr>
      <w:r>
        <w:rPr>
          <w:rFonts w:ascii="Times New Roman" w:hAnsi="Times New Roman" w:cs="Times New Roman"/>
          <w:sz w:val="24"/>
          <w:szCs w:val="28"/>
          <w:lang w:val="uk-UA" w:bidi="uk-UA"/>
        </w:rPr>
        <w:t xml:space="preserve">    </w:t>
      </w:r>
      <w:r w:rsidR="00815B96" w:rsidRPr="00815B96">
        <w:rPr>
          <w:rFonts w:ascii="Times New Roman" w:hAnsi="Times New Roman" w:cs="Times New Roman"/>
          <w:sz w:val="24"/>
          <w:szCs w:val="28"/>
          <w:lang w:val="uk-UA" w:bidi="uk-UA"/>
        </w:rPr>
        <w:t>гарантійний талон.</w:t>
      </w:r>
    </w:p>
    <w:p w:rsidR="00815B96" w:rsidRPr="00815B96" w:rsidRDefault="00815B96" w:rsidP="00815B96">
      <w:pPr>
        <w:pStyle w:val="a7"/>
        <w:rPr>
          <w:rFonts w:ascii="Times New Roman" w:hAnsi="Times New Roman" w:cs="Times New Roman"/>
          <w:sz w:val="24"/>
          <w:szCs w:val="28"/>
          <w:lang w:val="uk-UA"/>
        </w:rPr>
      </w:pPr>
      <w:r w:rsidRPr="00815B96">
        <w:rPr>
          <w:rFonts w:ascii="Times New Roman" w:hAnsi="Times New Roman" w:cs="Times New Roman"/>
          <w:sz w:val="24"/>
          <w:szCs w:val="28"/>
          <w:lang w:val="uk-UA" w:bidi="uk-UA"/>
        </w:rPr>
        <w:t xml:space="preserve">7. Рік виготовлення телефону - 2021 - 2022 </w:t>
      </w:r>
      <w:proofErr w:type="spellStart"/>
      <w:r w:rsidRPr="00815B96">
        <w:rPr>
          <w:rFonts w:ascii="Times New Roman" w:hAnsi="Times New Roman" w:cs="Times New Roman"/>
          <w:sz w:val="24"/>
          <w:szCs w:val="28"/>
          <w:lang w:val="uk-UA" w:bidi="en-US"/>
        </w:rPr>
        <w:t>p</w:t>
      </w:r>
      <w:r w:rsidRPr="00815B96">
        <w:rPr>
          <w:rFonts w:ascii="Times New Roman" w:hAnsi="Times New Roman" w:cs="Times New Roman"/>
          <w:sz w:val="24"/>
          <w:szCs w:val="28"/>
          <w:lang w:val="uk-UA"/>
        </w:rPr>
        <w:t>.</w:t>
      </w:r>
      <w:r w:rsidRPr="00815B96">
        <w:rPr>
          <w:rFonts w:ascii="Times New Roman" w:hAnsi="Times New Roman" w:cs="Times New Roman"/>
          <w:sz w:val="24"/>
          <w:szCs w:val="28"/>
          <w:lang w:val="uk-UA" w:bidi="en-US"/>
        </w:rPr>
        <w:t>p</w:t>
      </w:r>
      <w:proofErr w:type="spellEnd"/>
      <w:r w:rsidRPr="00815B96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815B96" w:rsidRPr="00815B96" w:rsidRDefault="00815B96" w:rsidP="00815B96">
      <w:pPr>
        <w:pStyle w:val="a7"/>
        <w:rPr>
          <w:rFonts w:ascii="Times New Roman" w:hAnsi="Times New Roman" w:cs="Times New Roman"/>
          <w:sz w:val="24"/>
          <w:szCs w:val="28"/>
          <w:lang w:val="uk-UA" w:bidi="uk-UA"/>
        </w:rPr>
      </w:pPr>
      <w:r w:rsidRPr="00815B96">
        <w:rPr>
          <w:rFonts w:ascii="Times New Roman" w:hAnsi="Times New Roman" w:cs="Times New Roman"/>
          <w:sz w:val="24"/>
          <w:szCs w:val="28"/>
          <w:lang w:val="uk-UA" w:bidi="uk-UA"/>
        </w:rPr>
        <w:t>8. Гарантійний термін зберігання та е</w:t>
      </w:r>
      <w:r w:rsidR="00B939DD">
        <w:rPr>
          <w:rFonts w:ascii="Times New Roman" w:hAnsi="Times New Roman" w:cs="Times New Roman"/>
          <w:sz w:val="24"/>
          <w:szCs w:val="28"/>
          <w:lang w:val="uk-UA" w:bidi="uk-UA"/>
        </w:rPr>
        <w:t>ксплуатації 12 місяців від дати поставки.</w:t>
      </w:r>
      <w:bookmarkStart w:id="0" w:name="_GoBack"/>
      <w:bookmarkEnd w:id="0"/>
    </w:p>
    <w:p w:rsidR="00815B96" w:rsidRPr="00815B96" w:rsidRDefault="00815B96" w:rsidP="00815B96">
      <w:pPr>
        <w:pStyle w:val="a7"/>
        <w:rPr>
          <w:rFonts w:ascii="Times New Roman" w:hAnsi="Times New Roman" w:cs="Times New Roman"/>
          <w:sz w:val="24"/>
          <w:szCs w:val="28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lastRenderedPageBreak/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3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A41FE"/>
    <w:rsid w:val="001D43B1"/>
    <w:rsid w:val="002310D3"/>
    <w:rsid w:val="00263664"/>
    <w:rsid w:val="0026534F"/>
    <w:rsid w:val="00273963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07994"/>
    <w:rsid w:val="0056214F"/>
    <w:rsid w:val="005B2AD1"/>
    <w:rsid w:val="005D6CD8"/>
    <w:rsid w:val="005E308E"/>
    <w:rsid w:val="005E4C60"/>
    <w:rsid w:val="00604844"/>
    <w:rsid w:val="0065651C"/>
    <w:rsid w:val="006F3387"/>
    <w:rsid w:val="00753253"/>
    <w:rsid w:val="00761DAC"/>
    <w:rsid w:val="007D408F"/>
    <w:rsid w:val="00815B96"/>
    <w:rsid w:val="00890772"/>
    <w:rsid w:val="00957432"/>
    <w:rsid w:val="009A211D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B85CB8"/>
    <w:rsid w:val="00B939DD"/>
    <w:rsid w:val="00C221A0"/>
    <w:rsid w:val="00C2266B"/>
    <w:rsid w:val="00C25E5E"/>
    <w:rsid w:val="00C71A85"/>
    <w:rsid w:val="00CB3DF5"/>
    <w:rsid w:val="00CF1FF3"/>
    <w:rsid w:val="00D22AF5"/>
    <w:rsid w:val="00D304B8"/>
    <w:rsid w:val="00DE0E6F"/>
    <w:rsid w:val="00DF4E2B"/>
    <w:rsid w:val="00E05619"/>
    <w:rsid w:val="00E45E15"/>
    <w:rsid w:val="00E57D3B"/>
    <w:rsid w:val="00EC0F92"/>
    <w:rsid w:val="00EF3344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15B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15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3ABF-FE1C-42D5-9735-02A11361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38</cp:revision>
  <dcterms:created xsi:type="dcterms:W3CDTF">2021-10-29T07:13:00Z</dcterms:created>
  <dcterms:modified xsi:type="dcterms:W3CDTF">2022-11-01T11:09:00Z</dcterms:modified>
</cp:coreProperties>
</file>