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9F11" w14:textId="77777777" w:rsidR="00130B0B" w:rsidRDefault="00230584" w:rsidP="006C0B77">
      <w:pPr>
        <w:spacing w:after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З метою </w:t>
      </w:r>
      <w:r w:rsidR="00F8407A"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здійснення ремонту </w:t>
      </w:r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комп’ютерного томографа </w:t>
      </w:r>
      <w:proofErr w:type="spellStart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Somatom</w:t>
      </w:r>
      <w:proofErr w:type="spellEnd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Definition</w:t>
      </w:r>
      <w:proofErr w:type="spellEnd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Edge</w:t>
      </w:r>
      <w:proofErr w:type="spellEnd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(с/н 83748), а саме: </w:t>
      </w:r>
      <w:r w:rsidR="00B02F13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заміни </w:t>
      </w:r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плат</w:t>
      </w:r>
      <w:r w:rsidR="00B02F13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и</w:t>
      </w:r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UMAS2A в кількості 1 </w:t>
      </w:r>
      <w:proofErr w:type="spellStart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шт</w:t>
      </w:r>
      <w:proofErr w:type="spellEnd"/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та послуг</w:t>
      </w:r>
      <w:r w:rsidR="003062DE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и</w:t>
      </w:r>
      <w:r w:rsidR="00F8407A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зі встановлення та заміни запасної частини з необхідністю їх придбання для відновлення роботи комп’ютерного томографа</w:t>
      </w:r>
      <w:r w:rsidR="00B02F13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,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 що наразі використовується Замовником для надання медичної допомоги пацієнтам, було вжито заходів з пошуку можливих виконавців та встановлено, що на сьогоднішній день єдиним можливим об'єктом, який може забезпечити надання послуг з ремонту </w:t>
      </w:r>
      <w:r w:rsidR="003062DE" w:rsidRPr="00A4141E">
        <w:rPr>
          <w:rFonts w:cs="Times New Roman"/>
          <w:color w:val="000000" w:themeColor="text1"/>
          <w:sz w:val="24"/>
          <w:szCs w:val="24"/>
          <w:lang w:val="uk-UA"/>
        </w:rPr>
        <w:t>к</w:t>
      </w:r>
      <w:r w:rsidR="003062DE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омп’ютерного томографа </w:t>
      </w:r>
      <w:proofErr w:type="spellStart"/>
      <w:r w:rsidR="003062DE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Somatom</w:t>
      </w:r>
      <w:proofErr w:type="spellEnd"/>
      <w:r w:rsidR="003062DE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062DE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Definition</w:t>
      </w:r>
      <w:proofErr w:type="spellEnd"/>
      <w:r w:rsidR="003062DE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062DE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Edge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 із заміною запасних частин, які є предметом закупівлі є ТОВ «Сіменс Медицина». Для підтвердження даного факту Замовник 2</w:t>
      </w:r>
      <w:r w:rsidR="00F766AE" w:rsidRPr="00A4141E">
        <w:rPr>
          <w:rFonts w:cs="Times New Roman"/>
          <w:color w:val="000000" w:themeColor="text1"/>
          <w:sz w:val="24"/>
          <w:szCs w:val="24"/>
          <w:lang w:val="uk-UA"/>
        </w:rPr>
        <w:t>4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>.</w:t>
      </w:r>
      <w:r w:rsidR="00F766AE" w:rsidRPr="00A4141E">
        <w:rPr>
          <w:rFonts w:cs="Times New Roman"/>
          <w:color w:val="000000" w:themeColor="text1"/>
          <w:sz w:val="24"/>
          <w:szCs w:val="24"/>
          <w:lang w:val="uk-UA"/>
        </w:rPr>
        <w:t>10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>.202</w:t>
      </w:r>
      <w:r w:rsidR="00F766AE" w:rsidRPr="00A4141E">
        <w:rPr>
          <w:rFonts w:cs="Times New Roman"/>
          <w:color w:val="000000" w:themeColor="text1"/>
          <w:sz w:val="24"/>
          <w:szCs w:val="24"/>
          <w:lang w:val="uk-UA"/>
        </w:rPr>
        <w:t>2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 Листом №</w:t>
      </w:r>
      <w:r w:rsidR="00F766AE" w:rsidRPr="00A4141E">
        <w:rPr>
          <w:rFonts w:cs="Times New Roman"/>
          <w:color w:val="000000" w:themeColor="text1"/>
          <w:sz w:val="24"/>
          <w:szCs w:val="24"/>
          <w:lang w:val="uk-UA"/>
        </w:rPr>
        <w:t>670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>/</w:t>
      </w:r>
      <w:r w:rsidR="00F766AE"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22 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>звернувся до ТОВ «Сіменс Медицина». ТОВ «Сіменс Медицина» надано Довідку</w:t>
      </w:r>
      <w:r w:rsidR="00BD5334">
        <w:rPr>
          <w:rFonts w:cs="Times New Roman"/>
          <w:color w:val="000000" w:themeColor="text1"/>
          <w:sz w:val="24"/>
          <w:szCs w:val="24"/>
          <w:lang w:val="uk-UA"/>
        </w:rPr>
        <w:t xml:space="preserve"> Торгово-промислової палати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 №</w:t>
      </w:r>
      <w:r w:rsidR="008A71BE" w:rsidRPr="00A4141E">
        <w:rPr>
          <w:rFonts w:cs="Times New Roman"/>
          <w:color w:val="000000" w:themeColor="text1"/>
          <w:sz w:val="24"/>
          <w:szCs w:val="24"/>
          <w:lang w:val="uk-UA"/>
        </w:rPr>
        <w:t>1702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/08.0.-7.3 від </w:t>
      </w:r>
      <w:r w:rsidR="008A71BE" w:rsidRPr="00A4141E">
        <w:rPr>
          <w:rFonts w:cs="Times New Roman"/>
          <w:color w:val="000000" w:themeColor="text1"/>
          <w:sz w:val="24"/>
          <w:szCs w:val="24"/>
          <w:lang w:val="uk-UA"/>
        </w:rPr>
        <w:t>07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>.</w:t>
      </w:r>
      <w:r w:rsidR="008A71BE" w:rsidRPr="00A4141E">
        <w:rPr>
          <w:rFonts w:cs="Times New Roman"/>
          <w:color w:val="000000" w:themeColor="text1"/>
          <w:sz w:val="24"/>
          <w:szCs w:val="24"/>
          <w:lang w:val="uk-UA"/>
        </w:rPr>
        <w:t>11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>.2021</w:t>
      </w:r>
      <w:r w:rsidR="00BD5334">
        <w:rPr>
          <w:rFonts w:cs="Times New Roman"/>
          <w:color w:val="000000" w:themeColor="text1"/>
          <w:sz w:val="24"/>
          <w:szCs w:val="24"/>
          <w:lang w:val="uk-UA"/>
        </w:rPr>
        <w:t xml:space="preserve"> про єдиного сертифікованого</w:t>
      </w:r>
      <w:r w:rsidR="003264FF">
        <w:rPr>
          <w:rFonts w:cs="Times New Roman"/>
          <w:color w:val="000000" w:themeColor="text1"/>
          <w:sz w:val="24"/>
          <w:szCs w:val="24"/>
          <w:lang w:val="uk-UA"/>
        </w:rPr>
        <w:t xml:space="preserve"> виконавця послуг з технічного(сервісного) обслуговування, ремонту та поставки</w:t>
      </w:r>
      <w:r w:rsidR="009E58CE">
        <w:rPr>
          <w:rFonts w:cs="Times New Roman"/>
          <w:color w:val="000000" w:themeColor="text1"/>
          <w:sz w:val="24"/>
          <w:szCs w:val="24"/>
          <w:lang w:val="uk-UA"/>
        </w:rPr>
        <w:t xml:space="preserve"> оригінальних запчастин до медичного обладнання </w:t>
      </w:r>
      <w:r w:rsidR="009E58CE">
        <w:rPr>
          <w:rFonts w:cs="Times New Roman"/>
          <w:color w:val="000000" w:themeColor="text1"/>
          <w:sz w:val="24"/>
          <w:szCs w:val="24"/>
          <w:lang w:val="en-US"/>
        </w:rPr>
        <w:t>Siemens</w:t>
      </w:r>
      <w:r w:rsidR="00BD5334">
        <w:rPr>
          <w:rFonts w:cs="Times New Roman"/>
          <w:color w:val="000000" w:themeColor="text1"/>
          <w:sz w:val="24"/>
          <w:szCs w:val="24"/>
          <w:lang w:val="uk-UA"/>
        </w:rPr>
        <w:t xml:space="preserve"> </w:t>
      </w:r>
      <w:r w:rsidRPr="00A4141E">
        <w:rPr>
          <w:rFonts w:cs="Times New Roman"/>
          <w:color w:val="000000" w:themeColor="text1"/>
          <w:sz w:val="24"/>
          <w:szCs w:val="24"/>
          <w:lang w:val="uk-UA"/>
        </w:rPr>
        <w:t>та встановлено наступне.</w:t>
      </w:r>
      <w:r w:rsidR="00130B0B" w:rsidRPr="00130B0B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05722196" w14:textId="77777777" w:rsidR="00697189" w:rsidRDefault="00A4141E" w:rsidP="00130B0B">
      <w:pPr>
        <w:spacing w:after="0"/>
        <w:ind w:firstLine="708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Товариство з обмеженою відповідальністю "СІМЕНС МЕДИЦИНА", ідентифікаційний код 40321110, зареєстровано відповідно до вимог законодавства України за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адресою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: 03038, місто Київ, вул. Грінченка, 4-В та засноване на власності Приватної Компанії з обмеженою відповідальністю "СІМЕНС ХЕЛСІНІРС ХОЛДИНГ III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БІ.ВІ."і</w:t>
      </w:r>
      <w:proofErr w:type="spellEnd"/>
      <w:r w:rsidR="00130B0B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уповноважене “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Siemens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Healthcare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GmbH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” (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Erlangen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Germany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), постачати високоякісну медичну апаратуру, та, як сертифікований сервісний центр, здійснювати її ремонт та </w:t>
      </w:r>
      <w:bookmarkStart w:id="0" w:name="_GoBack"/>
      <w:bookmarkEnd w:id="0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сервісне</w:t>
      </w:r>
      <w:r w:rsidR="009E58CE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обслуговування.</w:t>
      </w:r>
      <w:r w:rsidR="009E58CE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ТОВ "СІМЕНС МЕДИЦИНА" є єдиним представником компанії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Siemens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Healthcare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GmbH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на території України та єдиним сертифікованим виконавцем послуг з ремонту, сервісного (технічного) обслуговування, поставки оригінальних запасних частин до медичного обладнання виробництва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Siemens.</w:t>
      </w:r>
      <w:proofErr w:type="spellEnd"/>
      <w:r w:rsidR="00130B0B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Відповідно до наданих Виробником повноважень, ТОВ "СІМЕНС МЕДИЦИНА" є єдиним вітчизняним виконавцем послуг з постачання оригінальної запасної частини: плати UMAS2A (каталожний номер 010354266), включаючи заміну і встановлення її в комп'ютерний томограф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Somatom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Definition</w:t>
      </w:r>
      <w:proofErr w:type="spellEnd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Edge</w:t>
      </w:r>
      <w:proofErr w:type="spellEnd"/>
      <w:r w:rsidR="00130B0B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A4141E">
        <w:rPr>
          <w:rFonts w:cs="Times New Roman"/>
          <w:color w:val="000000" w:themeColor="text1"/>
          <w:sz w:val="24"/>
          <w:szCs w:val="24"/>
          <w:shd w:val="clear" w:color="auto" w:fill="FFFFFF"/>
          <w:lang w:val="uk-UA"/>
        </w:rPr>
        <w:t>(серійний номер 83748)</w:t>
      </w:r>
      <w:r w:rsidR="00697189">
        <w:rPr>
          <w:rFonts w:cs="Times New Roman"/>
          <w:color w:val="000000" w:themeColor="text1"/>
          <w:sz w:val="24"/>
          <w:szCs w:val="24"/>
          <w:lang w:val="en-US"/>
        </w:rPr>
        <w:t>.</w:t>
      </w:r>
    </w:p>
    <w:p w14:paraId="3205B053" w14:textId="594418DB" w:rsidR="00F12C76" w:rsidRPr="00D47DE4" w:rsidRDefault="002326E2" w:rsidP="00130B0B">
      <w:pPr>
        <w:spacing w:after="0"/>
        <w:ind w:firstLine="708"/>
        <w:jc w:val="both"/>
        <w:rPr>
          <w:rFonts w:cs="Times New Roman"/>
          <w:color w:val="000000" w:themeColor="text1"/>
          <w:sz w:val="24"/>
          <w:szCs w:val="24"/>
          <w:lang w:val="en-US"/>
        </w:rPr>
      </w:pPr>
      <w:r>
        <w:rPr>
          <w:rFonts w:cs="Times New Roman"/>
          <w:color w:val="000000" w:themeColor="text1"/>
          <w:sz w:val="24"/>
          <w:szCs w:val="24"/>
          <w:lang w:val="uk-UA"/>
        </w:rPr>
        <w:t xml:space="preserve">Замовником </w:t>
      </w:r>
      <w:r w:rsidR="002F3496"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прийнято рішення </w:t>
      </w:r>
      <w:r w:rsidR="002F3496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укладання договору згідно </w:t>
      </w:r>
      <w:proofErr w:type="spellStart"/>
      <w:r w:rsidR="002F3496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>абз</w:t>
      </w:r>
      <w:proofErr w:type="spellEnd"/>
      <w:r w:rsidR="002F3496" w:rsidRPr="00A4141E">
        <w:rPr>
          <w:rFonts w:eastAsia="Calibri" w:cs="Times New Roman"/>
          <w:color w:val="000000" w:themeColor="text1"/>
          <w:sz w:val="24"/>
          <w:szCs w:val="24"/>
          <w:lang w:val="uk-UA"/>
        </w:rPr>
        <w:t xml:space="preserve">. 4 п.п.5 п. 13 Особливостей </w:t>
      </w:r>
      <w:r w:rsidR="002F3496"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здійснення публічних </w:t>
      </w:r>
      <w:proofErr w:type="spellStart"/>
      <w:r w:rsidR="002F3496" w:rsidRPr="00A4141E">
        <w:rPr>
          <w:rFonts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="002F3496" w:rsidRPr="00A4141E">
        <w:rPr>
          <w:rFonts w:cs="Times New Roman"/>
          <w:color w:val="000000" w:themeColor="text1"/>
          <w:sz w:val="24"/>
          <w:szCs w:val="24"/>
          <w:lang w:val="uk-UA"/>
        </w:rPr>
        <w:t xml:space="preserve"> товарів, робіт і </w:t>
      </w:r>
      <w:r w:rsidR="002F3496" w:rsidRPr="00A4141E">
        <w:rPr>
          <w:rFonts w:cs="Times New Roman"/>
          <w:color w:val="000000" w:themeColor="text1"/>
          <w:sz w:val="24"/>
          <w:szCs w:val="24"/>
          <w:lang w:val="uk-UA"/>
        </w:rPr>
        <w:br/>
        <w:t xml:space="preserve">послуг для замовників, передбачених Законом України </w:t>
      </w:r>
      <w:r w:rsidR="002F3496" w:rsidRPr="00A4141E">
        <w:rPr>
          <w:rFonts w:cs="Times New Roman"/>
          <w:color w:val="000000" w:themeColor="text1"/>
          <w:sz w:val="24"/>
          <w:szCs w:val="24"/>
          <w:lang w:val="uk-UA"/>
        </w:rPr>
        <w:br/>
        <w:t>“Про публічні закупівлі” затверджених постановою Кабінету Міністрів України від 12 жовтня 2022 р. № 1178</w:t>
      </w:r>
      <w:r w:rsidR="00D47DE4">
        <w:rPr>
          <w:rFonts w:cs="Times New Roman"/>
          <w:color w:val="000000" w:themeColor="text1"/>
          <w:sz w:val="24"/>
          <w:szCs w:val="24"/>
          <w:lang w:val="en-US"/>
        </w:rPr>
        <w:t>.</w:t>
      </w:r>
    </w:p>
    <w:sectPr w:rsidR="00F12C76" w:rsidRPr="00D47DE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76"/>
    <w:rsid w:val="00130B0B"/>
    <w:rsid w:val="001F5AE2"/>
    <w:rsid w:val="00230584"/>
    <w:rsid w:val="002326E2"/>
    <w:rsid w:val="002A6EA9"/>
    <w:rsid w:val="002F3496"/>
    <w:rsid w:val="003062DE"/>
    <w:rsid w:val="003264FF"/>
    <w:rsid w:val="00497A76"/>
    <w:rsid w:val="00697189"/>
    <w:rsid w:val="006C0B77"/>
    <w:rsid w:val="008242FF"/>
    <w:rsid w:val="00844E48"/>
    <w:rsid w:val="00870751"/>
    <w:rsid w:val="008A71BE"/>
    <w:rsid w:val="00922C48"/>
    <w:rsid w:val="00994533"/>
    <w:rsid w:val="009E58CE"/>
    <w:rsid w:val="00A4141E"/>
    <w:rsid w:val="00B02F13"/>
    <w:rsid w:val="00B915B7"/>
    <w:rsid w:val="00BD5334"/>
    <w:rsid w:val="00D47DE4"/>
    <w:rsid w:val="00EA59DF"/>
    <w:rsid w:val="00EE4070"/>
    <w:rsid w:val="00F12C76"/>
    <w:rsid w:val="00F766AE"/>
    <w:rsid w:val="00F8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088E"/>
  <w15:chartTrackingRefBased/>
  <w15:docId w15:val="{6FCB9D22-8933-4E72-81F5-8584E8D8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2022-11-23T08:26:00Z</dcterms:created>
  <dcterms:modified xsi:type="dcterms:W3CDTF">2022-11-23T08:59:00Z</dcterms:modified>
</cp:coreProperties>
</file>