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1CC" w:rsidRPr="00F20613" w:rsidRDefault="006211CC" w:rsidP="00854D74">
      <w:pPr>
        <w:spacing w:after="0" w:line="240" w:lineRule="auto"/>
        <w:ind w:left="5660"/>
        <w:jc w:val="right"/>
        <w:rPr>
          <w:rFonts w:ascii="Times New Roman" w:eastAsia="Times New Roman" w:hAnsi="Times New Roman" w:cs="Times New Roman"/>
          <w:sz w:val="24"/>
          <w:szCs w:val="24"/>
        </w:rPr>
      </w:pPr>
      <w:bookmarkStart w:id="0" w:name="_GoBack"/>
      <w:bookmarkEnd w:id="0"/>
      <w:r w:rsidRPr="00F20613">
        <w:rPr>
          <w:rFonts w:ascii="Times New Roman" w:eastAsia="Times New Roman" w:hAnsi="Times New Roman" w:cs="Times New Roman"/>
          <w:b/>
          <w:sz w:val="24"/>
          <w:szCs w:val="24"/>
        </w:rPr>
        <w:t>ДОДАТОК 3</w:t>
      </w:r>
    </w:p>
    <w:p w:rsidR="006211CC" w:rsidRPr="00F20613" w:rsidRDefault="006211CC" w:rsidP="00854D74">
      <w:pPr>
        <w:spacing w:after="0" w:line="240" w:lineRule="auto"/>
        <w:ind w:left="5660"/>
        <w:jc w:val="right"/>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до тендерної документації</w:t>
      </w:r>
      <w:r w:rsidRPr="00F20613">
        <w:rPr>
          <w:rFonts w:ascii="Times New Roman" w:eastAsia="Times New Roman" w:hAnsi="Times New Roman" w:cs="Times New Roman"/>
          <w:sz w:val="24"/>
          <w:szCs w:val="24"/>
        </w:rPr>
        <w:t> </w:t>
      </w: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Проєкт Договору №______</w:t>
      </w: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про постачання електричної енергії споживачу</w:t>
      </w:r>
    </w:p>
    <w:p w:rsidR="00854D74" w:rsidRPr="00F20613" w:rsidRDefault="00854D74" w:rsidP="00AC40EB">
      <w:pPr>
        <w:spacing w:after="0" w:line="240" w:lineRule="auto"/>
        <w:jc w:val="center"/>
        <w:rPr>
          <w:rFonts w:ascii="Times New Roman" w:hAnsi="Times New Roman" w:cs="Times New Roman"/>
          <w:sz w:val="24"/>
          <w:szCs w:val="24"/>
        </w:rPr>
      </w:pPr>
    </w:p>
    <w:p w:rsidR="00854D74" w:rsidRPr="00F20613" w:rsidRDefault="00854D74" w:rsidP="00AC40EB">
      <w:pPr>
        <w:tabs>
          <w:tab w:val="left" w:pos="7980"/>
        </w:tabs>
        <w:spacing w:after="0" w:line="240" w:lineRule="auto"/>
        <w:rPr>
          <w:rFonts w:ascii="Times New Roman" w:hAnsi="Times New Roman" w:cs="Times New Roman"/>
          <w:sz w:val="24"/>
          <w:szCs w:val="24"/>
        </w:rPr>
      </w:pPr>
      <w:r w:rsidRPr="00F20613">
        <w:rPr>
          <w:rFonts w:ascii="Times New Roman" w:hAnsi="Times New Roman" w:cs="Times New Roman"/>
          <w:sz w:val="24"/>
          <w:szCs w:val="24"/>
        </w:rPr>
        <w:t>_____________                                                                                  «____» ___________2022 року</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spacing w:after="0" w:line="240" w:lineRule="auto"/>
        <w:ind w:firstLine="851"/>
        <w:jc w:val="both"/>
        <w:rPr>
          <w:rFonts w:ascii="Times New Roman" w:hAnsi="Times New Roman" w:cs="Times New Roman"/>
          <w:sz w:val="24"/>
          <w:szCs w:val="24"/>
        </w:rPr>
      </w:pPr>
      <w:r w:rsidRPr="00F20613">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rsidR="00854D74" w:rsidRPr="00F20613" w:rsidRDefault="00854D74" w:rsidP="00AC40EB">
      <w:pPr>
        <w:spacing w:after="0" w:line="240" w:lineRule="auto"/>
        <w:ind w:firstLine="851"/>
        <w:jc w:val="both"/>
        <w:rPr>
          <w:rFonts w:ascii="Times New Roman" w:hAnsi="Times New Roman" w:cs="Times New Roman"/>
          <w:sz w:val="24"/>
          <w:szCs w:val="24"/>
        </w:rPr>
      </w:pPr>
      <w:r w:rsidRPr="00F20613">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spacing w:after="0" w:line="240" w:lineRule="auto"/>
        <w:ind w:firstLine="709"/>
        <w:jc w:val="center"/>
        <w:rPr>
          <w:rFonts w:ascii="Times New Roman" w:hAnsi="Times New Roman" w:cs="Times New Roman"/>
          <w:sz w:val="24"/>
          <w:szCs w:val="24"/>
        </w:rPr>
      </w:pPr>
      <w:r w:rsidRPr="00F20613">
        <w:rPr>
          <w:rFonts w:ascii="Times New Roman" w:hAnsi="Times New Roman" w:cs="Times New Roman"/>
          <w:sz w:val="24"/>
          <w:szCs w:val="24"/>
        </w:rPr>
        <w:t>1. Загальні положення</w:t>
      </w:r>
    </w:p>
    <w:p w:rsidR="00854D74" w:rsidRPr="00F20613" w:rsidRDefault="00854D74" w:rsidP="00AC40EB">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F20613">
        <w:rPr>
          <w:rFonts w:ascii="Times New Roman" w:hAnsi="Times New Roman" w:cs="Times New Roman"/>
          <w:sz w:val="24"/>
          <w:szCs w:val="24"/>
        </w:rPr>
        <w:t xml:space="preserve">Цей договір про постачання електричної енергії (далі – Договір) є </w:t>
      </w:r>
      <w:r w:rsidRPr="00F20613">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854D74" w:rsidRPr="00F20613" w:rsidRDefault="00854D74" w:rsidP="00AC40EB">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F20613">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854D74" w:rsidRPr="00F20613" w:rsidRDefault="00854D74" w:rsidP="00AC40EB">
      <w:pPr>
        <w:numPr>
          <w:ilvl w:val="1"/>
          <w:numId w:val="22"/>
        </w:numPr>
        <w:tabs>
          <w:tab w:val="left" w:pos="567"/>
        </w:tabs>
        <w:spacing w:after="0" w:line="240" w:lineRule="auto"/>
        <w:ind w:left="0" w:firstLine="0"/>
        <w:jc w:val="both"/>
        <w:rPr>
          <w:rFonts w:ascii="Times New Roman" w:hAnsi="Times New Roman" w:cs="Times New Roman"/>
          <w:sz w:val="24"/>
          <w:szCs w:val="24"/>
        </w:rPr>
      </w:pPr>
      <w:r w:rsidRPr="00F20613">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spacing w:after="0" w:line="240" w:lineRule="auto"/>
        <w:ind w:firstLine="709"/>
        <w:jc w:val="center"/>
        <w:rPr>
          <w:rFonts w:ascii="Times New Roman" w:hAnsi="Times New Roman" w:cs="Times New Roman"/>
          <w:sz w:val="24"/>
          <w:szCs w:val="24"/>
        </w:rPr>
      </w:pPr>
      <w:r w:rsidRPr="00F20613">
        <w:rPr>
          <w:rFonts w:ascii="Times New Roman" w:hAnsi="Times New Roman" w:cs="Times New Roman"/>
          <w:sz w:val="24"/>
          <w:szCs w:val="24"/>
        </w:rPr>
        <w:t>2. Предмет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4D74" w:rsidRPr="00F20613" w:rsidRDefault="00854D74" w:rsidP="00AC40EB">
      <w:pPr>
        <w:tabs>
          <w:tab w:val="left" w:pos="709"/>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2.3. </w:t>
      </w:r>
      <w:r w:rsidRPr="00F20613">
        <w:rPr>
          <w:rFonts w:ascii="Times New Roman" w:hAnsi="Times New Roman" w:cs="Times New Roman"/>
          <w:bCs/>
          <w:sz w:val="24"/>
          <w:szCs w:val="24"/>
        </w:rPr>
        <w:t xml:space="preserve">Найменування товару: </w:t>
      </w:r>
      <w:r w:rsidRPr="00F20613">
        <w:rPr>
          <w:rFonts w:ascii="Times New Roman" w:hAnsi="Times New Roman" w:cs="Times New Roman"/>
          <w:sz w:val="24"/>
          <w:szCs w:val="24"/>
        </w:rPr>
        <w:t xml:space="preserve">код ДК 021:2015 – 09310000-5 – Електрична енергія (електрична енергія). </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2.4. Кількість товару: ______________кВт*год (_______________ МВт*год).</w:t>
      </w:r>
    </w:p>
    <w:p w:rsidR="00854D74" w:rsidRPr="00F20613" w:rsidRDefault="00854D74" w:rsidP="00AC40EB">
      <w:pPr>
        <w:spacing w:after="0" w:line="240" w:lineRule="auto"/>
        <w:ind w:firstLine="709"/>
        <w:jc w:val="center"/>
        <w:rPr>
          <w:rFonts w:ascii="Times New Roman" w:hAnsi="Times New Roman" w:cs="Times New Roman"/>
          <w:sz w:val="24"/>
          <w:szCs w:val="24"/>
        </w:rPr>
      </w:pPr>
    </w:p>
    <w:p w:rsidR="00854D74" w:rsidRPr="00F20613" w:rsidRDefault="00854D74" w:rsidP="00AC40EB">
      <w:pPr>
        <w:spacing w:after="0" w:line="240" w:lineRule="auto"/>
        <w:ind w:firstLine="709"/>
        <w:jc w:val="center"/>
        <w:rPr>
          <w:rFonts w:ascii="Times New Roman" w:hAnsi="Times New Roman" w:cs="Times New Roman"/>
          <w:sz w:val="24"/>
          <w:szCs w:val="24"/>
        </w:rPr>
      </w:pPr>
      <w:r w:rsidRPr="00F20613">
        <w:rPr>
          <w:rFonts w:ascii="Times New Roman" w:hAnsi="Times New Roman" w:cs="Times New Roman"/>
          <w:sz w:val="24"/>
          <w:szCs w:val="24"/>
        </w:rPr>
        <w:t>3. Умови постачання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F20613">
        <w:rPr>
          <w:rFonts w:ascii="Times New Roman" w:hAnsi="Times New Roman" w:cs="Times New Roman"/>
          <w:spacing w:val="-1"/>
          <w:sz w:val="24"/>
          <w:szCs w:val="24"/>
        </w:rPr>
        <w:t xml:space="preserve"> </w:t>
      </w:r>
    </w:p>
    <w:p w:rsidR="00854D74" w:rsidRPr="00F20613" w:rsidRDefault="00854D74" w:rsidP="00AC40EB">
      <w:pPr>
        <w:spacing w:after="0" w:line="240" w:lineRule="auto"/>
        <w:jc w:val="both"/>
        <w:rPr>
          <w:rFonts w:ascii="Times New Roman" w:hAnsi="Times New Roman" w:cs="Times New Roman"/>
          <w:spacing w:val="-1"/>
          <w:sz w:val="24"/>
          <w:szCs w:val="24"/>
        </w:rPr>
      </w:pPr>
      <w:r w:rsidRPr="00F20613">
        <w:rPr>
          <w:rFonts w:ascii="Times New Roman" w:hAnsi="Times New Roman" w:cs="Times New Roman"/>
          <w:sz w:val="24"/>
          <w:szCs w:val="24"/>
        </w:rPr>
        <w:t xml:space="preserve">3.4. </w:t>
      </w:r>
      <w:r w:rsidRPr="00F20613">
        <w:rPr>
          <w:rFonts w:ascii="Times New Roman" w:hAnsi="Times New Roman" w:cs="Times New Roman"/>
          <w:spacing w:val="-1"/>
          <w:sz w:val="24"/>
          <w:szCs w:val="24"/>
        </w:rPr>
        <w:t xml:space="preserve">Постачальник зобов’язується поставити Споживачу </w:t>
      </w:r>
      <w:r w:rsidRPr="00F20613">
        <w:rPr>
          <w:rFonts w:ascii="Times New Roman" w:hAnsi="Times New Roman" w:cs="Times New Roman"/>
          <w:sz w:val="24"/>
          <w:szCs w:val="24"/>
        </w:rPr>
        <w:t>електричну енергію в строк до _____________________</w:t>
      </w:r>
      <w:r w:rsidRPr="00F20613">
        <w:rPr>
          <w:rFonts w:ascii="Times New Roman" w:hAnsi="Times New Roman" w:cs="Times New Roman"/>
          <w:spacing w:val="-1"/>
          <w:sz w:val="24"/>
          <w:szCs w:val="24"/>
        </w:rPr>
        <w:t>.</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pacing w:val="-1"/>
          <w:sz w:val="24"/>
          <w:szCs w:val="24"/>
        </w:rPr>
        <w:t xml:space="preserve">3.5. Місце постачання електричної енергії: </w:t>
      </w:r>
      <w:r w:rsidR="00AC40EB" w:rsidRPr="00F20613">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rsidR="00854D74" w:rsidRPr="00F20613" w:rsidRDefault="00854D74" w:rsidP="00AC40EB">
      <w:pPr>
        <w:spacing w:after="0" w:line="240" w:lineRule="auto"/>
        <w:ind w:firstLine="709"/>
        <w:jc w:val="center"/>
        <w:rPr>
          <w:rFonts w:ascii="Times New Roman" w:hAnsi="Times New Roman" w:cs="Times New Roman"/>
          <w:sz w:val="24"/>
          <w:szCs w:val="24"/>
        </w:rPr>
      </w:pPr>
    </w:p>
    <w:p w:rsidR="00854D74" w:rsidRPr="00F20613" w:rsidRDefault="00854D74" w:rsidP="00AC40EB">
      <w:pPr>
        <w:spacing w:after="0" w:line="240" w:lineRule="auto"/>
        <w:ind w:firstLine="709"/>
        <w:jc w:val="center"/>
        <w:rPr>
          <w:rFonts w:ascii="Times New Roman" w:hAnsi="Times New Roman" w:cs="Times New Roman"/>
          <w:sz w:val="24"/>
          <w:szCs w:val="24"/>
        </w:rPr>
      </w:pPr>
      <w:r w:rsidRPr="00F20613">
        <w:rPr>
          <w:rFonts w:ascii="Times New Roman" w:hAnsi="Times New Roman" w:cs="Times New Roman"/>
          <w:sz w:val="24"/>
          <w:szCs w:val="24"/>
        </w:rPr>
        <w:t>4. Якість постачання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4D74" w:rsidRPr="00F20613" w:rsidRDefault="00854D74" w:rsidP="00AC40EB">
      <w:pPr>
        <w:spacing w:after="0" w:line="240" w:lineRule="auto"/>
        <w:ind w:firstLine="709"/>
        <w:jc w:val="both"/>
        <w:rPr>
          <w:rFonts w:ascii="Times New Roman" w:hAnsi="Times New Roman" w:cs="Times New Roman"/>
          <w:sz w:val="24"/>
          <w:szCs w:val="24"/>
        </w:rPr>
      </w:pPr>
    </w:p>
    <w:p w:rsidR="00854D74" w:rsidRPr="00F20613" w:rsidRDefault="00854D74" w:rsidP="00AC40EB">
      <w:pPr>
        <w:spacing w:after="0" w:line="240" w:lineRule="auto"/>
        <w:ind w:firstLine="709"/>
        <w:jc w:val="center"/>
        <w:rPr>
          <w:rFonts w:ascii="Times New Roman" w:hAnsi="Times New Roman" w:cs="Times New Roman"/>
          <w:sz w:val="24"/>
          <w:szCs w:val="24"/>
        </w:rPr>
      </w:pPr>
      <w:r w:rsidRPr="00F20613">
        <w:rPr>
          <w:rFonts w:ascii="Times New Roman" w:hAnsi="Times New Roman" w:cs="Times New Roman"/>
          <w:sz w:val="24"/>
          <w:szCs w:val="24"/>
        </w:rPr>
        <w:t>5. Ціна, порядок обліку та оплати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5.1. </w:t>
      </w:r>
      <w:r w:rsidRPr="00F20613">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rsidR="00854D74" w:rsidRPr="00F20613" w:rsidRDefault="00854D74" w:rsidP="00AC40EB">
      <w:pPr>
        <w:spacing w:after="0" w:line="240" w:lineRule="auto"/>
        <w:jc w:val="both"/>
        <w:rPr>
          <w:rFonts w:ascii="Times New Roman" w:hAnsi="Times New Roman" w:cs="Times New Roman"/>
          <w:bCs/>
          <w:sz w:val="24"/>
          <w:szCs w:val="24"/>
        </w:rPr>
      </w:pPr>
      <w:r w:rsidRPr="00F20613">
        <w:rPr>
          <w:rFonts w:ascii="Times New Roman" w:hAnsi="Times New Roman" w:cs="Times New Roman"/>
          <w:bCs/>
          <w:sz w:val="24"/>
          <w:szCs w:val="24"/>
        </w:rPr>
        <w:t>5.2. Ціна за 1 кВт*год електричної енергії, становить ____________ грн. (___________________________________гривень ____ копійок) з урахуванням ПДВ, у тому числі:</w:t>
      </w:r>
    </w:p>
    <w:p w:rsidR="00854D74" w:rsidRPr="00F20613" w:rsidRDefault="00854D74" w:rsidP="00AC40EB">
      <w:pPr>
        <w:spacing w:after="0" w:line="240" w:lineRule="auto"/>
        <w:ind w:firstLine="284"/>
        <w:jc w:val="both"/>
        <w:rPr>
          <w:rFonts w:ascii="Times New Roman" w:hAnsi="Times New Roman" w:cs="Times New Roman"/>
          <w:bCs/>
          <w:sz w:val="24"/>
          <w:szCs w:val="24"/>
        </w:rPr>
      </w:pPr>
      <w:r w:rsidRPr="00F20613">
        <w:rPr>
          <w:rFonts w:ascii="Times New Roman" w:hAnsi="Times New Roman" w:cs="Times New Roman"/>
          <w:bCs/>
          <w:sz w:val="24"/>
          <w:szCs w:val="24"/>
        </w:rPr>
        <w:t>-  ціна електричної енергії - ________________ грн.;</w:t>
      </w:r>
    </w:p>
    <w:p w:rsidR="00854D74" w:rsidRPr="00F20613" w:rsidRDefault="00854D74" w:rsidP="00AC40EB">
      <w:pPr>
        <w:spacing w:after="0" w:line="240" w:lineRule="auto"/>
        <w:ind w:firstLine="284"/>
        <w:jc w:val="both"/>
        <w:rPr>
          <w:rFonts w:ascii="Times New Roman" w:hAnsi="Times New Roman" w:cs="Times New Roman"/>
          <w:bCs/>
          <w:sz w:val="24"/>
          <w:szCs w:val="24"/>
        </w:rPr>
      </w:pPr>
      <w:r w:rsidRPr="00F20613">
        <w:rPr>
          <w:rFonts w:ascii="Times New Roman" w:hAnsi="Times New Roman" w:cs="Times New Roman"/>
          <w:bCs/>
          <w:sz w:val="24"/>
          <w:szCs w:val="24"/>
        </w:rPr>
        <w:t>- податок на додану вартість у розмірі 20% до ціни електричної енергії – _____ грн.</w:t>
      </w:r>
    </w:p>
    <w:p w:rsidR="00854D74" w:rsidRPr="00F20613" w:rsidRDefault="00854D74" w:rsidP="00AC40EB">
      <w:pPr>
        <w:spacing w:after="0" w:line="240" w:lineRule="auto"/>
        <w:jc w:val="both"/>
        <w:rPr>
          <w:rFonts w:ascii="Times New Roman" w:hAnsi="Times New Roman" w:cs="Times New Roman"/>
          <w:bCs/>
          <w:sz w:val="24"/>
          <w:szCs w:val="24"/>
        </w:rPr>
      </w:pPr>
      <w:r w:rsidRPr="00F20613">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w:t>
      </w:r>
      <w:r w:rsidR="00A16EA6" w:rsidRPr="00F20613">
        <w:rPr>
          <w:rFonts w:ascii="Times New Roman" w:hAnsi="Times New Roman" w:cs="Times New Roman"/>
          <w:sz w:val="24"/>
          <w:szCs w:val="24"/>
        </w:rPr>
        <w:t xml:space="preserve"> та вартість послуг оператора системи розподілу щодо надання послуг з розподілу електричної енергії</w:t>
      </w:r>
      <w:r w:rsidR="008704AE" w:rsidRPr="00F20613">
        <w:rPr>
          <w:rFonts w:ascii="Times New Roman" w:hAnsi="Times New Roman" w:cs="Times New Roman"/>
          <w:sz w:val="24"/>
          <w:szCs w:val="24"/>
        </w:rPr>
        <w:t xml:space="preserve">, </w:t>
      </w:r>
      <w:r w:rsidR="008704AE" w:rsidRPr="00F20613">
        <w:rPr>
          <w:rFonts w:ascii="Times New Roman" w:hAnsi="Times New Roman" w:cs="Times New Roman"/>
        </w:rPr>
        <w:t>які необхідні для виконання цього Договору.</w:t>
      </w:r>
    </w:p>
    <w:p w:rsidR="00854D74" w:rsidRPr="00F20613" w:rsidRDefault="00854D74" w:rsidP="00AC40EB">
      <w:pPr>
        <w:spacing w:after="0" w:line="240" w:lineRule="auto"/>
        <w:jc w:val="both"/>
        <w:rPr>
          <w:rFonts w:ascii="Times New Roman" w:hAnsi="Times New Roman" w:cs="Times New Roman"/>
          <w:bCs/>
          <w:sz w:val="24"/>
          <w:szCs w:val="24"/>
        </w:rPr>
      </w:pPr>
      <w:r w:rsidRPr="00F20613">
        <w:rPr>
          <w:rFonts w:ascii="Times New Roman" w:hAnsi="Times New Roman" w:cs="Times New Roman"/>
          <w:bCs/>
          <w:sz w:val="24"/>
          <w:szCs w:val="24"/>
        </w:rPr>
        <w:t xml:space="preserve">5.4. </w:t>
      </w:r>
      <w:r w:rsidRPr="00F20613">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rsidR="00854D74" w:rsidRPr="00F20613" w:rsidRDefault="00854D74" w:rsidP="00AC40EB">
      <w:pPr>
        <w:spacing w:after="0" w:line="240" w:lineRule="auto"/>
        <w:jc w:val="both"/>
        <w:rPr>
          <w:rFonts w:ascii="Times New Roman" w:hAnsi="Times New Roman" w:cs="Times New Roman"/>
          <w:bCs/>
          <w:sz w:val="24"/>
          <w:szCs w:val="24"/>
        </w:rPr>
      </w:pPr>
      <w:r w:rsidRPr="00F20613">
        <w:rPr>
          <w:rFonts w:ascii="Times New Roman" w:hAnsi="Times New Roman" w:cs="Times New Roman"/>
          <w:sz w:val="24"/>
          <w:szCs w:val="24"/>
        </w:rPr>
        <w:t xml:space="preserve">5.6. </w:t>
      </w:r>
      <w:r w:rsidRPr="00F20613">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20613">
        <w:rPr>
          <w:rFonts w:ascii="Times New Roman" w:hAnsi="Times New Roman" w:cs="Times New Roman"/>
          <w:bCs/>
          <w:sz w:val="24"/>
          <w:szCs w:val="24"/>
        </w:rPr>
        <w:t>:</w:t>
      </w:r>
    </w:p>
    <w:p w:rsidR="00854D74" w:rsidRPr="00F20613" w:rsidRDefault="00854D74" w:rsidP="00AC40EB">
      <w:pPr>
        <w:spacing w:after="0" w:line="240" w:lineRule="auto"/>
        <w:jc w:val="both"/>
        <w:rPr>
          <w:rFonts w:ascii="Times New Roman" w:hAnsi="Times New Roman" w:cs="Times New Roman"/>
          <w:sz w:val="24"/>
          <w:szCs w:val="24"/>
          <w:shd w:val="clear" w:color="auto" w:fill="FFFFFF"/>
        </w:rPr>
      </w:pPr>
      <w:r w:rsidRPr="00F20613">
        <w:rPr>
          <w:rFonts w:ascii="Times New Roman" w:hAnsi="Times New Roman" w:cs="Times New Roman"/>
          <w:sz w:val="24"/>
          <w:szCs w:val="24"/>
        </w:rPr>
        <w:t xml:space="preserve">5.6.1. </w:t>
      </w:r>
      <w:r w:rsidRPr="00F20613">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5.6.2. </w:t>
      </w:r>
      <w:r w:rsidRPr="00F20613">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4D74" w:rsidRPr="00F20613" w:rsidRDefault="00854D74" w:rsidP="00AC40EB">
      <w:pPr>
        <w:spacing w:after="0" w:line="240" w:lineRule="auto"/>
        <w:jc w:val="both"/>
        <w:rPr>
          <w:rFonts w:ascii="Times New Roman" w:hAnsi="Times New Roman" w:cs="Times New Roman"/>
          <w:sz w:val="24"/>
          <w:szCs w:val="24"/>
          <w:shd w:val="clear" w:color="auto" w:fill="FFFFFF"/>
        </w:rPr>
      </w:pPr>
      <w:r w:rsidRPr="00F20613">
        <w:rPr>
          <w:rFonts w:ascii="Times New Roman" w:hAnsi="Times New Roman" w:cs="Times New Roman"/>
          <w:sz w:val="24"/>
          <w:szCs w:val="24"/>
        </w:rPr>
        <w:t xml:space="preserve">5.6.3. </w:t>
      </w:r>
      <w:r w:rsidRPr="00F20613">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854D74" w:rsidRPr="00F20613" w:rsidRDefault="00854D74" w:rsidP="00AC40EB">
      <w:pPr>
        <w:spacing w:after="0" w:line="240" w:lineRule="auto"/>
        <w:jc w:val="both"/>
        <w:rPr>
          <w:rFonts w:ascii="Times New Roman" w:hAnsi="Times New Roman" w:cs="Times New Roman"/>
          <w:sz w:val="24"/>
          <w:szCs w:val="24"/>
          <w:shd w:val="clear" w:color="auto" w:fill="FFFFFF"/>
        </w:rPr>
      </w:pPr>
      <w:r w:rsidRPr="00F20613">
        <w:rPr>
          <w:rFonts w:ascii="Times New Roman" w:hAnsi="Times New Roman" w:cs="Times New Roman"/>
          <w:sz w:val="24"/>
          <w:szCs w:val="24"/>
        </w:rPr>
        <w:t xml:space="preserve">5.6.4. </w:t>
      </w:r>
      <w:r w:rsidRPr="00F20613">
        <w:rPr>
          <w:rFonts w:ascii="Times New Roman" w:hAnsi="Times New Roman" w:cs="Times New Roman"/>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5.6.5. </w:t>
      </w:r>
      <w:r w:rsidRPr="00F20613">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5.6.6. </w:t>
      </w:r>
      <w:r w:rsidRPr="00F20613">
        <w:rPr>
          <w:rFonts w:ascii="Times New Roman" w:hAnsi="Times New Roman" w:cs="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4D74" w:rsidRPr="00F20613" w:rsidRDefault="00854D74" w:rsidP="00AC40EB">
      <w:pPr>
        <w:spacing w:after="0" w:line="240" w:lineRule="auto"/>
        <w:jc w:val="both"/>
        <w:rPr>
          <w:rFonts w:ascii="Times New Roman" w:hAnsi="Times New Roman" w:cs="Times New Roman"/>
          <w:sz w:val="24"/>
          <w:szCs w:val="24"/>
          <w:shd w:val="clear" w:color="auto" w:fill="FFFFFF"/>
        </w:rPr>
      </w:pPr>
      <w:r w:rsidRPr="00F20613">
        <w:rPr>
          <w:rFonts w:ascii="Times New Roman" w:hAnsi="Times New Roman" w:cs="Times New Roman"/>
          <w:sz w:val="24"/>
          <w:szCs w:val="24"/>
        </w:rPr>
        <w:t xml:space="preserve">5.6.7. </w:t>
      </w:r>
      <w:r w:rsidRPr="00F20613">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0613">
        <w:rPr>
          <w:rFonts w:ascii="Times New Roman" w:hAnsi="Times New Roman" w:cs="Times New Roman"/>
          <w:sz w:val="24"/>
          <w:szCs w:val="24"/>
          <w:shd w:val="clear" w:color="auto" w:fill="FFFFFF"/>
        </w:rPr>
        <w:t>Platts</w:t>
      </w:r>
      <w:proofErr w:type="spellEnd"/>
      <w:r w:rsidRPr="00F20613">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4D74" w:rsidRPr="00F20613" w:rsidRDefault="00854D74" w:rsidP="00AC40EB">
      <w:pPr>
        <w:spacing w:after="0" w:line="240" w:lineRule="auto"/>
        <w:jc w:val="both"/>
        <w:rPr>
          <w:rFonts w:ascii="Times New Roman" w:hAnsi="Times New Roman" w:cs="Times New Roman"/>
          <w:bCs/>
          <w:sz w:val="24"/>
          <w:szCs w:val="24"/>
        </w:rPr>
      </w:pPr>
      <w:r w:rsidRPr="00F20613">
        <w:rPr>
          <w:rFonts w:ascii="Times New Roman" w:hAnsi="Times New Roman" w:cs="Times New Roman"/>
          <w:bCs/>
          <w:sz w:val="24"/>
          <w:szCs w:val="24"/>
        </w:rPr>
        <w:t xml:space="preserve">Зміна ціни за одиницю електричної енергії в сторону збільшення відбувається у разі зміни у бік збільшення перемінних тарифів на підставі відповідних постанов 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 </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5.6.8. </w:t>
      </w:r>
      <w:r w:rsidRPr="00F20613">
        <w:rPr>
          <w:rFonts w:ascii="Times New Roman" w:hAnsi="Times New Roman" w:cs="Times New Roman"/>
          <w:sz w:val="24"/>
          <w:szCs w:val="24"/>
          <w:shd w:val="clear" w:color="auto" w:fill="FFFFFF"/>
        </w:rPr>
        <w:t>Зміни умов у зв’язку із застосуванням положень </w:t>
      </w:r>
      <w:hyperlink r:id="rId9" w:anchor="n1778" w:history="1">
        <w:r w:rsidRPr="00F20613">
          <w:rPr>
            <w:rFonts w:ascii="Times New Roman" w:hAnsi="Times New Roman" w:cs="Times New Roman"/>
            <w:sz w:val="24"/>
            <w:szCs w:val="24"/>
            <w:shd w:val="clear" w:color="auto" w:fill="FFFFFF"/>
          </w:rPr>
          <w:t>частини шостої</w:t>
        </w:r>
      </w:hyperlink>
      <w:r w:rsidRPr="00F20613">
        <w:rPr>
          <w:rFonts w:ascii="Times New Roman" w:hAnsi="Times New Roman" w:cs="Times New Roman"/>
          <w:sz w:val="24"/>
          <w:szCs w:val="24"/>
          <w:shd w:val="clear" w:color="auto" w:fill="FFFFFF"/>
        </w:rPr>
        <w:t> </w:t>
      </w:r>
      <w:r w:rsidRPr="00F20613">
        <w:rPr>
          <w:rFonts w:ascii="Times New Roman" w:hAnsi="Times New Roman" w:cs="Times New Roman"/>
          <w:sz w:val="24"/>
          <w:szCs w:val="24"/>
        </w:rPr>
        <w:t xml:space="preserve"> ст.41 Закону України «Про публічні закупівлі».</w:t>
      </w:r>
    </w:p>
    <w:p w:rsidR="00854D74" w:rsidRPr="00F20613" w:rsidRDefault="00854D74" w:rsidP="00AC40EB">
      <w:pPr>
        <w:shd w:val="clear" w:color="auto" w:fill="FFFFFF"/>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rsidR="00854D74" w:rsidRPr="00F20613" w:rsidRDefault="00854D74" w:rsidP="00AC40EB">
      <w:pPr>
        <w:widowControl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F20613">
        <w:rPr>
          <w:rFonts w:ascii="Times New Roman" w:hAnsi="Times New Roman" w:cs="Times New Roman"/>
          <w:sz w:val="24"/>
          <w:szCs w:val="24"/>
        </w:rPr>
        <w:t>Держзовнішінформ</w:t>
      </w:r>
      <w:proofErr w:type="spellEnd"/>
      <w:r w:rsidRPr="00F20613">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F20613">
        <w:rPr>
          <w:rFonts w:ascii="Times New Roman" w:hAnsi="Times New Roman" w:cs="Times New Roman"/>
          <w:sz w:val="24"/>
          <w:szCs w:val="24"/>
        </w:rPr>
        <w:t>Мінекономрозвитку</w:t>
      </w:r>
      <w:proofErr w:type="spellEnd"/>
      <w:r w:rsidRPr="00F20613">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sidRPr="00F20613">
        <w:rPr>
          <w:rFonts w:ascii="Times New Roman" w:hAnsi="Times New Roman" w:cs="Times New Roman"/>
          <w:sz w:val="24"/>
          <w:szCs w:val="24"/>
        </w:rPr>
        <w:t>вебсайту</w:t>
      </w:r>
      <w:proofErr w:type="spellEnd"/>
      <w:r w:rsidRPr="00F20613">
        <w:rPr>
          <w:rFonts w:ascii="Times New Roman" w:hAnsi="Times New Roman" w:cs="Times New Roman"/>
          <w:sz w:val="24"/>
          <w:szCs w:val="24"/>
        </w:rPr>
        <w:t xml:space="preserve"> ДП «Оператор ринку» (</w:t>
      </w:r>
      <w:hyperlink r:id="rId10" w:history="1">
        <w:r w:rsidRPr="00F20613">
          <w:rPr>
            <w:rFonts w:ascii="Times New Roman" w:hAnsi="Times New Roman" w:cs="Times New Roman"/>
            <w:sz w:val="24"/>
            <w:szCs w:val="24"/>
            <w:u w:val="single"/>
          </w:rPr>
          <w:t>https://www.oree.com.ua</w:t>
        </w:r>
      </w:hyperlink>
      <w:r w:rsidRPr="00F20613">
        <w:rPr>
          <w:rFonts w:ascii="Times New Roman" w:hAnsi="Times New Roman" w:cs="Times New Roman"/>
          <w:sz w:val="24"/>
          <w:szCs w:val="24"/>
          <w:u w:val="single"/>
        </w:rPr>
        <w:t xml:space="preserve">) </w:t>
      </w:r>
      <w:r w:rsidRPr="00F20613">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5.13. Оплата</w:t>
      </w:r>
      <w:r w:rsidRPr="00F20613">
        <w:rPr>
          <w:rFonts w:ascii="Times New Roman" w:hAnsi="Times New Roman" w:cs="Times New Roman"/>
          <w:spacing w:val="-17"/>
          <w:sz w:val="24"/>
          <w:szCs w:val="24"/>
        </w:rPr>
        <w:t xml:space="preserve"> </w:t>
      </w:r>
      <w:r w:rsidRPr="00F20613">
        <w:rPr>
          <w:rFonts w:ascii="Times New Roman" w:hAnsi="Times New Roman" w:cs="Times New Roman"/>
          <w:sz w:val="24"/>
          <w:szCs w:val="24"/>
        </w:rPr>
        <w:t>вартості</w:t>
      </w:r>
      <w:r w:rsidRPr="00F20613">
        <w:rPr>
          <w:rFonts w:ascii="Times New Roman" w:hAnsi="Times New Roman" w:cs="Times New Roman"/>
          <w:spacing w:val="-24"/>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24"/>
          <w:sz w:val="24"/>
          <w:szCs w:val="24"/>
        </w:rPr>
        <w:t xml:space="preserve"> </w:t>
      </w:r>
      <w:r w:rsidRPr="00F20613">
        <w:rPr>
          <w:rFonts w:ascii="Times New Roman" w:hAnsi="Times New Roman" w:cs="Times New Roman"/>
          <w:sz w:val="24"/>
          <w:szCs w:val="24"/>
        </w:rPr>
        <w:t>енергії</w:t>
      </w:r>
      <w:r w:rsidRPr="00F20613">
        <w:rPr>
          <w:rFonts w:ascii="Times New Roman" w:hAnsi="Times New Roman" w:cs="Times New Roman"/>
          <w:spacing w:val="-25"/>
          <w:sz w:val="24"/>
          <w:szCs w:val="24"/>
        </w:rPr>
        <w:t xml:space="preserve"> </w:t>
      </w:r>
      <w:r w:rsidRPr="00F20613">
        <w:rPr>
          <w:rFonts w:ascii="Times New Roman" w:hAnsi="Times New Roman" w:cs="Times New Roman"/>
          <w:sz w:val="24"/>
          <w:szCs w:val="24"/>
        </w:rPr>
        <w:t>за</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цим</w:t>
      </w:r>
      <w:r w:rsidRPr="00F20613">
        <w:rPr>
          <w:rFonts w:ascii="Times New Roman" w:hAnsi="Times New Roman" w:cs="Times New Roman"/>
          <w:spacing w:val="-15"/>
          <w:sz w:val="24"/>
          <w:szCs w:val="24"/>
        </w:rPr>
        <w:t xml:space="preserve"> </w:t>
      </w:r>
      <w:r w:rsidRPr="00F20613">
        <w:rPr>
          <w:rFonts w:ascii="Times New Roman" w:hAnsi="Times New Roman" w:cs="Times New Roman"/>
          <w:sz w:val="24"/>
          <w:szCs w:val="24"/>
        </w:rPr>
        <w:t>Договором</w:t>
      </w:r>
      <w:r w:rsidRPr="00F20613">
        <w:rPr>
          <w:rFonts w:ascii="Times New Roman" w:hAnsi="Times New Roman" w:cs="Times New Roman"/>
          <w:spacing w:val="-14"/>
          <w:sz w:val="24"/>
          <w:szCs w:val="24"/>
        </w:rPr>
        <w:t xml:space="preserve"> </w:t>
      </w:r>
      <w:r w:rsidRPr="00F20613">
        <w:rPr>
          <w:rFonts w:ascii="Times New Roman" w:hAnsi="Times New Roman" w:cs="Times New Roman"/>
          <w:sz w:val="24"/>
          <w:szCs w:val="24"/>
        </w:rPr>
        <w:t>здійснюється</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Споживачем</w:t>
      </w:r>
      <w:r w:rsidRPr="00F20613">
        <w:rPr>
          <w:rFonts w:ascii="Times New Roman" w:hAnsi="Times New Roman" w:cs="Times New Roman"/>
          <w:spacing w:val="-19"/>
          <w:sz w:val="24"/>
          <w:szCs w:val="24"/>
        </w:rPr>
        <w:t xml:space="preserve"> </w:t>
      </w:r>
      <w:r w:rsidRPr="00F20613">
        <w:rPr>
          <w:rFonts w:ascii="Times New Roman" w:hAnsi="Times New Roman" w:cs="Times New Roman"/>
          <w:sz w:val="24"/>
          <w:szCs w:val="24"/>
        </w:rPr>
        <w:t>виключно</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шляхом перерахування коштів на рахунок із спеціальним режимом використання Постачальника (далі-</w:t>
      </w:r>
      <w:proofErr w:type="spellStart"/>
      <w:r w:rsidRPr="00F20613">
        <w:rPr>
          <w:rFonts w:ascii="Times New Roman" w:hAnsi="Times New Roman" w:cs="Times New Roman"/>
          <w:sz w:val="24"/>
          <w:szCs w:val="24"/>
        </w:rPr>
        <w:t>спецрахунок</w:t>
      </w:r>
      <w:proofErr w:type="spellEnd"/>
      <w:r w:rsidRPr="00F20613">
        <w:rPr>
          <w:rFonts w:ascii="Times New Roman" w:hAnsi="Times New Roman" w:cs="Times New Roman"/>
          <w:sz w:val="24"/>
          <w:szCs w:val="24"/>
        </w:rPr>
        <w:t>).</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Оплата вважається здійсненою після того, як на </w:t>
      </w:r>
      <w:proofErr w:type="spellStart"/>
      <w:r w:rsidRPr="00F20613">
        <w:rPr>
          <w:rFonts w:ascii="Times New Roman" w:hAnsi="Times New Roman" w:cs="Times New Roman"/>
          <w:sz w:val="24"/>
          <w:szCs w:val="24"/>
        </w:rPr>
        <w:t>спецрахунок</w:t>
      </w:r>
      <w:proofErr w:type="spellEnd"/>
      <w:r w:rsidRPr="00F20613">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20613">
        <w:rPr>
          <w:rFonts w:ascii="Times New Roman" w:hAnsi="Times New Roman" w:cs="Times New Roman"/>
          <w:sz w:val="24"/>
          <w:szCs w:val="24"/>
        </w:rPr>
        <w:t>Спецрахунок</w:t>
      </w:r>
      <w:proofErr w:type="spellEnd"/>
      <w:r w:rsidRPr="00F20613">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F20613">
        <w:rPr>
          <w:rFonts w:ascii="Times New Roman" w:hAnsi="Times New Roman" w:cs="Times New Roman"/>
          <w:spacing w:val="-23"/>
          <w:sz w:val="24"/>
          <w:szCs w:val="24"/>
        </w:rPr>
        <w:t xml:space="preserve"> </w:t>
      </w:r>
      <w:r w:rsidRPr="00F20613">
        <w:rPr>
          <w:rFonts w:ascii="Times New Roman" w:hAnsi="Times New Roman" w:cs="Times New Roman"/>
          <w:sz w:val="24"/>
          <w:szCs w:val="24"/>
        </w:rPr>
        <w:t>ПРРЕЕ.</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Пеня нараховується за кожен день прострочення оплати.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Внаслідок можливої затримки у фінансуванні отриманого товару Замовником торгів, учасник зобов’язаний надати у складі пропозиції торгів довідку, що він підтверджує можливість відтермінування платежу до 30 календарних днів з дати підписання акту приймання-передачі товару Сторонами.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4D74" w:rsidRPr="00F20613" w:rsidRDefault="00854D74" w:rsidP="00AC40EB">
      <w:pPr>
        <w:spacing w:after="0" w:line="240" w:lineRule="auto"/>
        <w:jc w:val="both"/>
        <w:rPr>
          <w:rFonts w:ascii="Times New Roman" w:eastAsia="Arial" w:hAnsi="Times New Roman" w:cs="Times New Roman"/>
          <w:sz w:val="24"/>
          <w:szCs w:val="24"/>
        </w:rPr>
      </w:pPr>
      <w:r w:rsidRPr="00F20613">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F20613">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rsidR="00854D74" w:rsidRPr="00F20613" w:rsidRDefault="00854D74" w:rsidP="00AC40EB">
      <w:pPr>
        <w:autoSpaceDN w:val="0"/>
        <w:adjustRightInd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854D74" w:rsidRPr="00F20613" w:rsidRDefault="00854D74" w:rsidP="00AC40EB">
      <w:pPr>
        <w:autoSpaceDN w:val="0"/>
        <w:adjustRightInd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5.20. Постачальник не несе відповідальності у вигляді відшкодування збитків, сплати неустойки, </w:t>
      </w:r>
      <w:proofErr w:type="spellStart"/>
      <w:r w:rsidRPr="00F20613">
        <w:rPr>
          <w:rFonts w:ascii="Times New Roman" w:hAnsi="Times New Roman" w:cs="Times New Roman"/>
          <w:sz w:val="24"/>
          <w:szCs w:val="24"/>
        </w:rPr>
        <w:t>оперативно</w:t>
      </w:r>
      <w:proofErr w:type="spellEnd"/>
      <w:r w:rsidRPr="00F20613">
        <w:rPr>
          <w:rFonts w:ascii="Times New Roman" w:hAnsi="Times New Roman" w:cs="Times New Roman"/>
          <w:sz w:val="24"/>
          <w:szCs w:val="24"/>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854D74" w:rsidRPr="00F20613" w:rsidRDefault="00854D74" w:rsidP="00AC40EB">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F20613">
        <w:rPr>
          <w:rFonts w:ascii="Times New Roman" w:hAnsi="Times New Roman" w:cs="Times New Roman"/>
          <w:sz w:val="24"/>
          <w:szCs w:val="24"/>
        </w:rPr>
        <w:t xml:space="preserve">5.21. Споживач протягом п’яти днів з дати одержання </w:t>
      </w:r>
      <w:proofErr w:type="spellStart"/>
      <w:r w:rsidRPr="00F20613">
        <w:rPr>
          <w:rFonts w:ascii="Times New Roman" w:hAnsi="Times New Roman" w:cs="Times New Roman"/>
          <w:sz w:val="24"/>
          <w:szCs w:val="24"/>
        </w:rPr>
        <w:t>акта</w:t>
      </w:r>
      <w:proofErr w:type="spellEnd"/>
      <w:r w:rsidRPr="00F20613">
        <w:rPr>
          <w:rFonts w:ascii="Times New Roman" w:hAnsi="Times New Roman" w:cs="Times New Roman"/>
          <w:sz w:val="24"/>
          <w:szCs w:val="24"/>
        </w:rPr>
        <w:t xml:space="preserve"> приймання-передачі електроенергії зобов'язується повернути Постачальнику один примірник оригіналу </w:t>
      </w:r>
      <w:proofErr w:type="spellStart"/>
      <w:r w:rsidRPr="00F20613">
        <w:rPr>
          <w:rFonts w:ascii="Times New Roman" w:hAnsi="Times New Roman" w:cs="Times New Roman"/>
          <w:sz w:val="24"/>
          <w:szCs w:val="24"/>
        </w:rPr>
        <w:t>акта</w:t>
      </w:r>
      <w:proofErr w:type="spellEnd"/>
      <w:r w:rsidRPr="00F20613">
        <w:rPr>
          <w:rFonts w:ascii="Times New Roman" w:hAnsi="Times New Roman" w:cs="Times New Roman"/>
          <w:sz w:val="24"/>
          <w:szCs w:val="24"/>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F20613">
        <w:rPr>
          <w:rFonts w:ascii="Times New Roman" w:hAnsi="Times New Roman" w:cs="Times New Roman"/>
          <w:sz w:val="24"/>
          <w:szCs w:val="24"/>
        </w:rPr>
        <w:t>акта</w:t>
      </w:r>
      <w:proofErr w:type="spellEnd"/>
      <w:r w:rsidRPr="00F20613">
        <w:rPr>
          <w:rFonts w:ascii="Times New Roman" w:hAnsi="Times New Roman" w:cs="Times New Roman"/>
          <w:sz w:val="24"/>
          <w:szCs w:val="24"/>
        </w:rPr>
        <w:t xml:space="preserve"> приймання-передачі електроенергії.</w:t>
      </w:r>
    </w:p>
    <w:p w:rsidR="00854D74" w:rsidRPr="00F20613" w:rsidRDefault="00854D74" w:rsidP="00AC40EB">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F20613">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854D74" w:rsidRPr="00F20613" w:rsidRDefault="00854D74" w:rsidP="00AC40EB">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F20613">
        <w:rPr>
          <w:rFonts w:ascii="Times New Roman" w:hAnsi="Times New Roman" w:cs="Times New Roman"/>
          <w:sz w:val="24"/>
          <w:szCs w:val="24"/>
        </w:rPr>
        <w:t>5.23.</w:t>
      </w:r>
      <w:r w:rsidRPr="00F20613">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rsidR="00854D74" w:rsidRPr="00F20613" w:rsidRDefault="00854D74" w:rsidP="00AC40EB">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sidRPr="00F20613">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rsidR="00854D74" w:rsidRPr="00F20613" w:rsidRDefault="00854D74" w:rsidP="00AC40EB">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rsidR="00854D74" w:rsidRPr="00F20613" w:rsidRDefault="00854D74" w:rsidP="00AC40EB">
      <w:pPr>
        <w:spacing w:after="0" w:line="240" w:lineRule="auto"/>
        <w:ind w:firstLine="709"/>
        <w:jc w:val="center"/>
        <w:rPr>
          <w:rFonts w:ascii="Times New Roman" w:hAnsi="Times New Roman" w:cs="Times New Roman"/>
          <w:sz w:val="24"/>
          <w:szCs w:val="24"/>
        </w:rPr>
      </w:pPr>
      <w:r w:rsidRPr="00F20613">
        <w:rPr>
          <w:rFonts w:ascii="Times New Roman" w:hAnsi="Times New Roman" w:cs="Times New Roman"/>
          <w:sz w:val="24"/>
          <w:szCs w:val="24"/>
        </w:rPr>
        <w:t>6. Права та обов'язки Споживача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6.1. Споживач має право:</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 отримувати електричну енергію на умовах, зазначених у цьому Договорі;</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 вимагати від Постачальника надання письмової форми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F20613">
        <w:rPr>
          <w:rFonts w:ascii="Times New Roman" w:hAnsi="Times New Roman" w:cs="Times New Roman"/>
          <w:sz w:val="24"/>
          <w:szCs w:val="24"/>
        </w:rPr>
        <w:t>акта</w:t>
      </w:r>
      <w:proofErr w:type="spellEnd"/>
      <w:r w:rsidRPr="00F20613">
        <w:rPr>
          <w:rFonts w:ascii="Times New Roman" w:hAnsi="Times New Roman" w:cs="Times New Roman"/>
          <w:sz w:val="24"/>
          <w:szCs w:val="24"/>
        </w:rPr>
        <w:t>;</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10) вільно обирати іншого </w:t>
      </w:r>
      <w:proofErr w:type="spellStart"/>
      <w:r w:rsidRPr="00F20613">
        <w:rPr>
          <w:rFonts w:ascii="Times New Roman" w:hAnsi="Times New Roman" w:cs="Times New Roman"/>
          <w:sz w:val="24"/>
          <w:szCs w:val="24"/>
        </w:rPr>
        <w:t>електропостачальника</w:t>
      </w:r>
      <w:proofErr w:type="spellEnd"/>
      <w:r w:rsidRPr="00F20613">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13) перейти на постачання електричної енергії до іншого </w:t>
      </w:r>
      <w:proofErr w:type="spellStart"/>
      <w:r w:rsidRPr="00F20613">
        <w:rPr>
          <w:rFonts w:ascii="Times New Roman" w:hAnsi="Times New Roman" w:cs="Times New Roman"/>
          <w:sz w:val="24"/>
          <w:szCs w:val="24"/>
        </w:rPr>
        <w:t>електропостачальника</w:t>
      </w:r>
      <w:proofErr w:type="spellEnd"/>
      <w:r w:rsidRPr="00F20613">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14) інші права, передбачені чинним законодавством і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6.2. Споживач зобов'язується: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F20613">
        <w:rPr>
          <w:rFonts w:ascii="Times New Roman" w:hAnsi="Times New Roman" w:cs="Times New Roman"/>
          <w:sz w:val="24"/>
          <w:szCs w:val="24"/>
        </w:rPr>
        <w:t>електропостачальником</w:t>
      </w:r>
      <w:proofErr w:type="spellEnd"/>
      <w:r w:rsidRPr="00F20613">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7. Права і обов'язки Постачальника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7.1. Постачальник має право:</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 отримувати від Споживача плату за поставлену електричну енергію;</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 контролювати правильність оформлення Споживачем платіжних документів;</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20613">
        <w:rPr>
          <w:rFonts w:ascii="Times New Roman" w:hAnsi="Times New Roman" w:cs="Times New Roman"/>
          <w:sz w:val="24"/>
          <w:szCs w:val="24"/>
        </w:rPr>
        <w:t>акта</w:t>
      </w:r>
      <w:proofErr w:type="spellEnd"/>
      <w:r w:rsidRPr="00F20613">
        <w:rPr>
          <w:rFonts w:ascii="Times New Roman" w:hAnsi="Times New Roman" w:cs="Times New Roman"/>
          <w:sz w:val="24"/>
          <w:szCs w:val="24"/>
        </w:rPr>
        <w:t>;</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54D74" w:rsidRPr="00F20613" w:rsidRDefault="00854D74" w:rsidP="00AC40EB">
      <w:pPr>
        <w:tabs>
          <w:tab w:val="left" w:pos="993"/>
          <w:tab w:val="left" w:pos="1134"/>
          <w:tab w:val="left" w:pos="3727"/>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854D74" w:rsidRPr="00F20613" w:rsidRDefault="00854D74" w:rsidP="00AC40EB">
      <w:pPr>
        <w:tabs>
          <w:tab w:val="left" w:pos="993"/>
          <w:tab w:val="left" w:pos="1134"/>
          <w:tab w:val="left" w:pos="3727"/>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8) у процесі зміни Споживачем </w:t>
      </w:r>
      <w:proofErr w:type="spellStart"/>
      <w:r w:rsidRPr="00F20613">
        <w:rPr>
          <w:rFonts w:ascii="Times New Roman" w:hAnsi="Times New Roman" w:cs="Times New Roman"/>
          <w:sz w:val="24"/>
          <w:szCs w:val="24"/>
        </w:rPr>
        <w:t>електропостачальника</w:t>
      </w:r>
      <w:proofErr w:type="spellEnd"/>
      <w:r w:rsidRPr="00F20613">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 інші права, передбачені чинним законодавством і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7.2. Постачальник зобов'язується: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6) видавати Споживачеві безоплатно платіжні документи та форми звернень;</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12) забезпечувати конфіденційність даних, отриманих від Споживача;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вибрати іншого </w:t>
      </w:r>
      <w:proofErr w:type="spellStart"/>
      <w:r w:rsidRPr="00F20613">
        <w:rPr>
          <w:rFonts w:ascii="Times New Roman" w:hAnsi="Times New Roman" w:cs="Times New Roman"/>
          <w:sz w:val="24"/>
          <w:szCs w:val="24"/>
        </w:rPr>
        <w:t>електропостачальника</w:t>
      </w:r>
      <w:proofErr w:type="spellEnd"/>
      <w:r w:rsidRPr="00F20613">
        <w:rPr>
          <w:rFonts w:ascii="Times New Roman" w:hAnsi="Times New Roman" w:cs="Times New Roman"/>
          <w:sz w:val="24"/>
          <w:szCs w:val="24"/>
        </w:rPr>
        <w:t xml:space="preserve"> та про наслідки невиконання цього;</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перейти до </w:t>
      </w:r>
      <w:proofErr w:type="spellStart"/>
      <w:r w:rsidRPr="00F20613">
        <w:rPr>
          <w:rFonts w:ascii="Times New Roman" w:hAnsi="Times New Roman" w:cs="Times New Roman"/>
          <w:sz w:val="24"/>
          <w:szCs w:val="24"/>
        </w:rPr>
        <w:t>електропостачальника</w:t>
      </w:r>
      <w:proofErr w:type="spellEnd"/>
      <w:r w:rsidRPr="00F20613">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854D74" w:rsidRPr="00F20613" w:rsidRDefault="00854D74" w:rsidP="00AC40EB">
      <w:pPr>
        <w:widowControl w:val="0"/>
        <w:tabs>
          <w:tab w:val="left" w:pos="142"/>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законодавством спосіб;   </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F20613">
        <w:rPr>
          <w:rFonts w:ascii="Times New Roman" w:hAnsi="Times New Roman" w:cs="Times New Roman"/>
          <w:bCs/>
          <w:kern w:val="32"/>
          <w:sz w:val="24"/>
          <w:szCs w:val="24"/>
        </w:rPr>
        <w:t>8. Порядок припинення та відновлення постачання електричної</w:t>
      </w:r>
      <w:r w:rsidRPr="00F20613">
        <w:rPr>
          <w:rFonts w:ascii="Times New Roman" w:hAnsi="Times New Roman" w:cs="Times New Roman"/>
          <w:bCs/>
          <w:spacing w:val="-6"/>
          <w:kern w:val="32"/>
          <w:sz w:val="24"/>
          <w:szCs w:val="24"/>
        </w:rPr>
        <w:t xml:space="preserve"> </w:t>
      </w:r>
      <w:r w:rsidRPr="00F20613">
        <w:rPr>
          <w:rFonts w:ascii="Times New Roman" w:hAnsi="Times New Roman" w:cs="Times New Roman"/>
          <w:bCs/>
          <w:kern w:val="32"/>
          <w:sz w:val="24"/>
          <w:szCs w:val="24"/>
        </w:rPr>
        <w:t>енергії</w:t>
      </w:r>
    </w:p>
    <w:p w:rsidR="00854D74" w:rsidRPr="00F20613" w:rsidRDefault="00854D74" w:rsidP="00AC40EB">
      <w:pPr>
        <w:widowControl w:val="0"/>
        <w:tabs>
          <w:tab w:val="left" w:pos="605"/>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F20613">
        <w:rPr>
          <w:rFonts w:ascii="Times New Roman" w:hAnsi="Times New Roman" w:cs="Times New Roman"/>
          <w:spacing w:val="-3"/>
          <w:sz w:val="24"/>
          <w:szCs w:val="24"/>
        </w:rPr>
        <w:t xml:space="preserve">від </w:t>
      </w:r>
      <w:r w:rsidRPr="00F20613">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заборгованості.</w:t>
      </w:r>
    </w:p>
    <w:p w:rsidR="00854D74" w:rsidRPr="00F20613" w:rsidRDefault="00854D74" w:rsidP="00AC40EB">
      <w:pPr>
        <w:widowControl w:val="0"/>
        <w:tabs>
          <w:tab w:val="left" w:pos="610"/>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8.2. Припинення електропостачання не звільняє Споживача </w:t>
      </w:r>
      <w:r w:rsidRPr="00F20613">
        <w:rPr>
          <w:rFonts w:ascii="Times New Roman" w:hAnsi="Times New Roman" w:cs="Times New Roman"/>
          <w:spacing w:val="-3"/>
          <w:sz w:val="24"/>
          <w:szCs w:val="24"/>
        </w:rPr>
        <w:t xml:space="preserve">від </w:t>
      </w:r>
      <w:r w:rsidRPr="00F20613">
        <w:rPr>
          <w:rFonts w:ascii="Times New Roman" w:hAnsi="Times New Roman" w:cs="Times New Roman"/>
          <w:sz w:val="24"/>
          <w:szCs w:val="24"/>
        </w:rPr>
        <w:t>обов’язку сплатити заборгованість Постачальнику за цим</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Договором.</w:t>
      </w:r>
    </w:p>
    <w:p w:rsidR="00854D74" w:rsidRPr="00F20613" w:rsidRDefault="00854D74" w:rsidP="00AC40EB">
      <w:pPr>
        <w:widowControl w:val="0"/>
        <w:tabs>
          <w:tab w:val="left" w:pos="591"/>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8.3. Відновлення</w:t>
      </w:r>
      <w:r w:rsidRPr="00F20613">
        <w:rPr>
          <w:rFonts w:ascii="Times New Roman" w:hAnsi="Times New Roman" w:cs="Times New Roman"/>
          <w:spacing w:val="-11"/>
          <w:sz w:val="24"/>
          <w:szCs w:val="24"/>
        </w:rPr>
        <w:t xml:space="preserve"> </w:t>
      </w:r>
      <w:r w:rsidRPr="00F20613">
        <w:rPr>
          <w:rFonts w:ascii="Times New Roman" w:hAnsi="Times New Roman" w:cs="Times New Roman"/>
          <w:sz w:val="24"/>
          <w:szCs w:val="24"/>
        </w:rPr>
        <w:t>постачання</w:t>
      </w:r>
      <w:r w:rsidRPr="00F20613">
        <w:rPr>
          <w:rFonts w:ascii="Times New Roman" w:hAnsi="Times New Roman" w:cs="Times New Roman"/>
          <w:spacing w:val="-6"/>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15"/>
          <w:sz w:val="24"/>
          <w:szCs w:val="24"/>
        </w:rPr>
        <w:t xml:space="preserve"> </w:t>
      </w:r>
      <w:r w:rsidRPr="00F20613">
        <w:rPr>
          <w:rFonts w:ascii="Times New Roman" w:hAnsi="Times New Roman" w:cs="Times New Roman"/>
          <w:sz w:val="24"/>
          <w:szCs w:val="24"/>
        </w:rPr>
        <w:t>енергії</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Споживачу</w:t>
      </w:r>
      <w:r w:rsidRPr="00F20613">
        <w:rPr>
          <w:rFonts w:ascii="Times New Roman" w:hAnsi="Times New Roman" w:cs="Times New Roman"/>
          <w:spacing w:val="-14"/>
          <w:sz w:val="24"/>
          <w:szCs w:val="24"/>
        </w:rPr>
        <w:t xml:space="preserve"> </w:t>
      </w:r>
      <w:r w:rsidRPr="00F20613">
        <w:rPr>
          <w:rFonts w:ascii="Times New Roman" w:hAnsi="Times New Roman" w:cs="Times New Roman"/>
          <w:sz w:val="24"/>
          <w:szCs w:val="24"/>
        </w:rPr>
        <w:t>може</w:t>
      </w:r>
      <w:r w:rsidRPr="00F20613">
        <w:rPr>
          <w:rFonts w:ascii="Times New Roman" w:hAnsi="Times New Roman" w:cs="Times New Roman"/>
          <w:spacing w:val="-8"/>
          <w:sz w:val="24"/>
          <w:szCs w:val="24"/>
        </w:rPr>
        <w:t xml:space="preserve"> </w:t>
      </w:r>
      <w:r w:rsidRPr="00F20613">
        <w:rPr>
          <w:rFonts w:ascii="Times New Roman" w:hAnsi="Times New Roman" w:cs="Times New Roman"/>
          <w:spacing w:val="-4"/>
          <w:sz w:val="24"/>
          <w:szCs w:val="24"/>
        </w:rPr>
        <w:t xml:space="preserve">бути </w:t>
      </w:r>
      <w:r w:rsidRPr="00F20613">
        <w:rPr>
          <w:rFonts w:ascii="Times New Roman" w:hAnsi="Times New Roman" w:cs="Times New Roman"/>
          <w:sz w:val="24"/>
          <w:szCs w:val="24"/>
        </w:rPr>
        <w:t>здійснено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за</w:t>
      </w:r>
      <w:r w:rsidRPr="00F20613">
        <w:rPr>
          <w:rFonts w:ascii="Times New Roman" w:hAnsi="Times New Roman" w:cs="Times New Roman"/>
          <w:spacing w:val="-12"/>
          <w:sz w:val="24"/>
          <w:szCs w:val="24"/>
        </w:rPr>
        <w:t xml:space="preserve"> </w:t>
      </w:r>
      <w:r w:rsidRPr="00F20613">
        <w:rPr>
          <w:rFonts w:ascii="Times New Roman" w:hAnsi="Times New Roman" w:cs="Times New Roman"/>
          <w:sz w:val="24"/>
          <w:szCs w:val="24"/>
        </w:rPr>
        <w:t>умови</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повного розрахунку</w:t>
      </w:r>
      <w:r w:rsidRPr="00F20613">
        <w:rPr>
          <w:rFonts w:ascii="Times New Roman" w:hAnsi="Times New Roman" w:cs="Times New Roman"/>
          <w:spacing w:val="-15"/>
          <w:sz w:val="24"/>
          <w:szCs w:val="24"/>
        </w:rPr>
        <w:t xml:space="preserve"> </w:t>
      </w:r>
      <w:r w:rsidRPr="00F20613">
        <w:rPr>
          <w:rFonts w:ascii="Times New Roman" w:hAnsi="Times New Roman" w:cs="Times New Roman"/>
          <w:sz w:val="24"/>
          <w:szCs w:val="24"/>
        </w:rPr>
        <w:t>Споживача</w:t>
      </w:r>
      <w:r w:rsidRPr="00F20613">
        <w:rPr>
          <w:rFonts w:ascii="Times New Roman" w:hAnsi="Times New Roman" w:cs="Times New Roman"/>
          <w:spacing w:val="-12"/>
          <w:sz w:val="24"/>
          <w:szCs w:val="24"/>
        </w:rPr>
        <w:t xml:space="preserve"> </w:t>
      </w:r>
      <w:r w:rsidRPr="00F20613">
        <w:rPr>
          <w:rFonts w:ascii="Times New Roman" w:hAnsi="Times New Roman" w:cs="Times New Roman"/>
          <w:sz w:val="24"/>
          <w:szCs w:val="24"/>
        </w:rPr>
        <w:t>за</w:t>
      </w:r>
      <w:r w:rsidRPr="00F20613">
        <w:rPr>
          <w:rFonts w:ascii="Times New Roman" w:hAnsi="Times New Roman" w:cs="Times New Roman"/>
          <w:spacing w:val="-15"/>
          <w:sz w:val="24"/>
          <w:szCs w:val="24"/>
        </w:rPr>
        <w:t xml:space="preserve"> </w:t>
      </w:r>
      <w:r w:rsidRPr="00F20613">
        <w:rPr>
          <w:rFonts w:ascii="Times New Roman" w:hAnsi="Times New Roman" w:cs="Times New Roman"/>
          <w:sz w:val="24"/>
          <w:szCs w:val="24"/>
        </w:rPr>
        <w:t>спожиту</w:t>
      </w:r>
      <w:r w:rsidRPr="00F20613">
        <w:rPr>
          <w:rFonts w:ascii="Times New Roman" w:hAnsi="Times New Roman" w:cs="Times New Roman"/>
          <w:spacing w:val="-20"/>
          <w:sz w:val="24"/>
          <w:szCs w:val="24"/>
        </w:rPr>
        <w:t xml:space="preserve"> </w:t>
      </w:r>
      <w:r w:rsidRPr="00F20613">
        <w:rPr>
          <w:rFonts w:ascii="Times New Roman" w:hAnsi="Times New Roman" w:cs="Times New Roman"/>
          <w:sz w:val="24"/>
          <w:szCs w:val="24"/>
        </w:rPr>
        <w:t>електричну</w:t>
      </w:r>
      <w:r w:rsidRPr="00F20613">
        <w:rPr>
          <w:rFonts w:ascii="Times New Roman" w:hAnsi="Times New Roman" w:cs="Times New Roman"/>
          <w:spacing w:val="-14"/>
          <w:sz w:val="24"/>
          <w:szCs w:val="24"/>
        </w:rPr>
        <w:t xml:space="preserve"> </w:t>
      </w:r>
      <w:r w:rsidRPr="00F20613">
        <w:rPr>
          <w:rFonts w:ascii="Times New Roman" w:hAnsi="Times New Roman" w:cs="Times New Roman"/>
          <w:sz w:val="24"/>
          <w:szCs w:val="24"/>
        </w:rPr>
        <w:t>енергію</w:t>
      </w:r>
      <w:r w:rsidRPr="00F20613">
        <w:rPr>
          <w:rFonts w:ascii="Times New Roman" w:hAnsi="Times New Roman" w:cs="Times New Roman"/>
          <w:spacing w:val="-12"/>
          <w:sz w:val="24"/>
          <w:szCs w:val="24"/>
        </w:rPr>
        <w:t xml:space="preserve"> </w:t>
      </w:r>
      <w:r w:rsidRPr="00F20613">
        <w:rPr>
          <w:rFonts w:ascii="Times New Roman" w:hAnsi="Times New Roman" w:cs="Times New Roman"/>
          <w:sz w:val="24"/>
          <w:szCs w:val="24"/>
        </w:rPr>
        <w:t>за</w:t>
      </w:r>
      <w:r w:rsidRPr="00F20613">
        <w:rPr>
          <w:rFonts w:ascii="Times New Roman" w:hAnsi="Times New Roman" w:cs="Times New Roman"/>
          <w:spacing w:val="-12"/>
          <w:sz w:val="24"/>
          <w:szCs w:val="24"/>
        </w:rPr>
        <w:t xml:space="preserve"> </w:t>
      </w:r>
      <w:r w:rsidRPr="00F20613">
        <w:rPr>
          <w:rFonts w:ascii="Times New Roman" w:hAnsi="Times New Roman" w:cs="Times New Roman"/>
          <w:sz w:val="24"/>
          <w:szCs w:val="24"/>
        </w:rPr>
        <w:t>цим</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Договором</w:t>
      </w:r>
      <w:r w:rsidRPr="00F20613">
        <w:rPr>
          <w:rFonts w:ascii="Times New Roman" w:hAnsi="Times New Roman" w:cs="Times New Roman"/>
          <w:spacing w:val="-13"/>
          <w:sz w:val="24"/>
          <w:szCs w:val="24"/>
        </w:rPr>
        <w:t xml:space="preserve"> </w:t>
      </w:r>
      <w:r w:rsidRPr="00F20613">
        <w:rPr>
          <w:rFonts w:ascii="Times New Roman" w:hAnsi="Times New Roman" w:cs="Times New Roman"/>
          <w:sz w:val="24"/>
          <w:szCs w:val="24"/>
        </w:rPr>
        <w:t>або</w:t>
      </w:r>
      <w:r w:rsidRPr="00F20613">
        <w:rPr>
          <w:rFonts w:ascii="Times New Roman" w:hAnsi="Times New Roman" w:cs="Times New Roman"/>
          <w:spacing w:val="-6"/>
          <w:sz w:val="24"/>
          <w:szCs w:val="24"/>
        </w:rPr>
        <w:t xml:space="preserve"> </w:t>
      </w:r>
      <w:r w:rsidRPr="00F20613">
        <w:rPr>
          <w:rFonts w:ascii="Times New Roman" w:hAnsi="Times New Roman" w:cs="Times New Roman"/>
          <w:sz w:val="24"/>
          <w:szCs w:val="24"/>
        </w:rPr>
        <w:t>складення</w:t>
      </w:r>
      <w:r w:rsidRPr="00F20613">
        <w:rPr>
          <w:rFonts w:ascii="Times New Roman" w:hAnsi="Times New Roman" w:cs="Times New Roman"/>
          <w:spacing w:val="-11"/>
          <w:sz w:val="24"/>
          <w:szCs w:val="24"/>
        </w:rPr>
        <w:t xml:space="preserve"> </w:t>
      </w:r>
      <w:r w:rsidRPr="00F20613">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54D74" w:rsidRPr="00F20613" w:rsidRDefault="00854D74" w:rsidP="00AC40EB">
      <w:pPr>
        <w:widowControl w:val="0"/>
        <w:tabs>
          <w:tab w:val="left" w:pos="591"/>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8.4. Якщо</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за</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ініціативою</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Споживача</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необхідно</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припинити</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постачання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енергії</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на</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системи, попередивши Постачальника за 20 днів до припинення постачання.</w:t>
      </w:r>
    </w:p>
    <w:p w:rsidR="00854D74" w:rsidRPr="00F20613" w:rsidRDefault="00854D74" w:rsidP="00AC40EB">
      <w:pPr>
        <w:widowControl w:val="0"/>
        <w:tabs>
          <w:tab w:val="left" w:pos="591"/>
        </w:tabs>
        <w:autoSpaceDN w:val="0"/>
        <w:spacing w:after="0" w:line="240" w:lineRule="auto"/>
        <w:jc w:val="both"/>
        <w:rPr>
          <w:rFonts w:ascii="Times New Roman" w:hAnsi="Times New Roman" w:cs="Times New Roman"/>
          <w:sz w:val="24"/>
          <w:szCs w:val="24"/>
        </w:rPr>
      </w:pPr>
    </w:p>
    <w:p w:rsidR="00854D74" w:rsidRPr="00F20613" w:rsidRDefault="00854D74" w:rsidP="00AC40EB">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F20613">
        <w:rPr>
          <w:rFonts w:ascii="Times New Roman" w:hAnsi="Times New Roman" w:cs="Times New Roman"/>
          <w:bCs/>
          <w:kern w:val="32"/>
          <w:sz w:val="24"/>
          <w:szCs w:val="24"/>
        </w:rPr>
        <w:t>9.</w:t>
      </w:r>
      <w:r w:rsidR="00AC40EB" w:rsidRPr="00F20613">
        <w:rPr>
          <w:rFonts w:ascii="Times New Roman" w:hAnsi="Times New Roman" w:cs="Times New Roman"/>
          <w:bCs/>
          <w:kern w:val="32"/>
          <w:sz w:val="24"/>
          <w:szCs w:val="24"/>
        </w:rPr>
        <w:t xml:space="preserve"> </w:t>
      </w:r>
      <w:r w:rsidRPr="00F20613">
        <w:rPr>
          <w:rFonts w:ascii="Times New Roman" w:hAnsi="Times New Roman" w:cs="Times New Roman"/>
          <w:bCs/>
          <w:kern w:val="32"/>
          <w:sz w:val="24"/>
          <w:szCs w:val="24"/>
        </w:rPr>
        <w:t>Відповідальність</w:t>
      </w:r>
      <w:r w:rsidRPr="00F20613">
        <w:rPr>
          <w:rFonts w:ascii="Times New Roman" w:hAnsi="Times New Roman" w:cs="Times New Roman"/>
          <w:bCs/>
          <w:spacing w:val="-5"/>
          <w:kern w:val="32"/>
          <w:sz w:val="24"/>
          <w:szCs w:val="24"/>
        </w:rPr>
        <w:t xml:space="preserve"> </w:t>
      </w:r>
      <w:r w:rsidRPr="00F20613">
        <w:rPr>
          <w:rFonts w:ascii="Times New Roman" w:hAnsi="Times New Roman" w:cs="Times New Roman"/>
          <w:bCs/>
          <w:kern w:val="32"/>
          <w:sz w:val="24"/>
          <w:szCs w:val="24"/>
        </w:rPr>
        <w:t>Сторін</w:t>
      </w:r>
    </w:p>
    <w:p w:rsidR="00854D74" w:rsidRPr="00F20613" w:rsidRDefault="00854D74" w:rsidP="00AC40EB">
      <w:pPr>
        <w:widowControl w:val="0"/>
        <w:tabs>
          <w:tab w:val="left" w:pos="605"/>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законодавством.</w:t>
      </w:r>
    </w:p>
    <w:p w:rsidR="00854D74" w:rsidRPr="00F20613" w:rsidRDefault="00854D74" w:rsidP="00AC40EB">
      <w:pPr>
        <w:widowControl w:val="0"/>
        <w:tabs>
          <w:tab w:val="left" w:pos="605"/>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F20613">
        <w:rPr>
          <w:rFonts w:ascii="Times New Roman" w:hAnsi="Times New Roman" w:cs="Times New Roman"/>
          <w:spacing w:val="-6"/>
          <w:sz w:val="24"/>
          <w:szCs w:val="24"/>
        </w:rPr>
        <w:t xml:space="preserve"> </w:t>
      </w:r>
      <w:r w:rsidRPr="00F20613">
        <w:rPr>
          <w:rFonts w:ascii="Times New Roman" w:hAnsi="Times New Roman" w:cs="Times New Roman"/>
          <w:sz w:val="24"/>
          <w:szCs w:val="24"/>
        </w:rPr>
        <w:t>ПРРЕЕ, на підставі рішення суду, яке набрало законної сили.</w:t>
      </w:r>
    </w:p>
    <w:p w:rsidR="00854D74" w:rsidRPr="00F20613" w:rsidRDefault="00854D74" w:rsidP="00AC40EB">
      <w:pPr>
        <w:widowControl w:val="0"/>
        <w:tabs>
          <w:tab w:val="left" w:pos="739"/>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ПРРЕЕ.</w:t>
      </w: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r w:rsidRPr="00F20613">
        <w:rPr>
          <w:rFonts w:ascii="Times New Roman" w:hAnsi="Times New Roman" w:cs="Times New Roman"/>
          <w:snapToGrid w:val="0"/>
          <w:sz w:val="24"/>
          <w:szCs w:val="24"/>
        </w:rPr>
        <w:t>9.4.</w:t>
      </w:r>
      <w:r w:rsidRPr="00F20613">
        <w:rPr>
          <w:rFonts w:ascii="Times New Roman" w:hAnsi="Times New Roman" w:cs="Times New Roman"/>
          <w:sz w:val="24"/>
          <w:szCs w:val="24"/>
          <w:shd w:val="clear" w:color="auto" w:fill="FFFFFF"/>
        </w:rPr>
        <w:t> </w:t>
      </w:r>
      <w:r w:rsidRPr="00F20613">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sidRPr="00F20613">
        <w:rPr>
          <w:rFonts w:ascii="Times New Roman" w:hAnsi="Times New Roman" w:cs="Times New Roman"/>
          <w:snapToGrid w:val="0"/>
          <w:sz w:val="24"/>
          <w:szCs w:val="24"/>
        </w:rPr>
        <w:t>ий</w:t>
      </w:r>
      <w:proofErr w:type="spellEnd"/>
      <w:r w:rsidRPr="00F20613">
        <w:rPr>
          <w:rFonts w:ascii="Times New Roman" w:hAnsi="Times New Roman" w:cs="Times New Roman"/>
          <w:snapToGrid w:val="0"/>
          <w:sz w:val="24"/>
          <w:szCs w:val="24"/>
        </w:rPr>
        <w:t>) годину доби розрахункового місяця при наявності у Споживача площадок вимірювання, віднесених до групи «а», та/або на місяць при наявності у Споживача площадок вимірювання, віднесених до групи «б», в якій(</w:t>
      </w:r>
      <w:proofErr w:type="spellStart"/>
      <w:r w:rsidRPr="00F20613">
        <w:rPr>
          <w:rFonts w:ascii="Times New Roman" w:hAnsi="Times New Roman" w:cs="Times New Roman"/>
          <w:snapToGrid w:val="0"/>
          <w:sz w:val="24"/>
          <w:szCs w:val="24"/>
        </w:rPr>
        <w:t>ому</w:t>
      </w:r>
      <w:proofErr w:type="spellEnd"/>
      <w:r w:rsidRPr="00F20613">
        <w:rPr>
          <w:rFonts w:ascii="Times New Roman" w:hAnsi="Times New Roman" w:cs="Times New Roman"/>
          <w:snapToGrid w:val="0"/>
          <w:sz w:val="24"/>
          <w:szCs w:val="24"/>
        </w:rPr>
        <w:t>) відбулося відхилення обсягу спожитої електричної енергії від замовленого обсягу  за формулою:</w:t>
      </w: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r w:rsidRPr="00F20613">
        <w:rPr>
          <w:rFonts w:ascii="Times New Roman" w:hAnsi="Times New Roman" w:cs="Times New Roman"/>
          <w:snapToGrid w:val="0"/>
          <w:sz w:val="24"/>
          <w:szCs w:val="24"/>
        </w:rPr>
        <w:t xml:space="preserve">Н= </w:t>
      </w:r>
      <w:proofErr w:type="spellStart"/>
      <w:r w:rsidRPr="00F20613">
        <w:rPr>
          <w:rFonts w:ascii="Times New Roman" w:hAnsi="Times New Roman" w:cs="Times New Roman"/>
          <w:snapToGrid w:val="0"/>
          <w:sz w:val="24"/>
          <w:szCs w:val="24"/>
        </w:rPr>
        <w:t>Онеб</w:t>
      </w:r>
      <w:proofErr w:type="spellEnd"/>
      <w:r w:rsidRPr="00F20613">
        <w:rPr>
          <w:rFonts w:ascii="Times New Roman" w:hAnsi="Times New Roman" w:cs="Times New Roman"/>
          <w:snapToGrid w:val="0"/>
          <w:sz w:val="24"/>
          <w:szCs w:val="24"/>
        </w:rPr>
        <w:t xml:space="preserve"> х Ц х 0,1, де</w:t>
      </w: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r w:rsidRPr="00F20613">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r w:rsidRPr="00F20613">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proofErr w:type="spellStart"/>
      <w:r w:rsidRPr="00F20613">
        <w:rPr>
          <w:rFonts w:ascii="Times New Roman" w:hAnsi="Times New Roman" w:cs="Times New Roman"/>
          <w:snapToGrid w:val="0"/>
          <w:sz w:val="24"/>
          <w:szCs w:val="24"/>
        </w:rPr>
        <w:t>Онеб</w:t>
      </w:r>
      <w:proofErr w:type="spellEnd"/>
      <w:r w:rsidRPr="00F20613">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r w:rsidRPr="00F20613">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послуги з розподілу/передачі електричної енергії.</w:t>
      </w:r>
    </w:p>
    <w:p w:rsidR="00854D74" w:rsidRPr="00F20613" w:rsidRDefault="00854D74" w:rsidP="00AC40EB">
      <w:pPr>
        <w:widowControl w:val="0"/>
        <w:shd w:val="clear" w:color="auto" w:fill="FFFFFF"/>
        <w:spacing w:after="0" w:line="240" w:lineRule="auto"/>
        <w:jc w:val="both"/>
        <w:rPr>
          <w:rFonts w:ascii="Times New Roman" w:hAnsi="Times New Roman" w:cs="Times New Roman"/>
          <w:snapToGrid w:val="0"/>
          <w:sz w:val="24"/>
          <w:szCs w:val="24"/>
        </w:rPr>
      </w:pPr>
      <w:r w:rsidRPr="00F20613">
        <w:rPr>
          <w:rFonts w:ascii="Times New Roman" w:hAnsi="Times New Roman" w:cs="Times New Roman"/>
          <w:snapToGrid w:val="0"/>
          <w:sz w:val="24"/>
          <w:szCs w:val="24"/>
        </w:rPr>
        <w:t>0,1 – коефіцієнт ціни небалансу.</w:t>
      </w:r>
    </w:p>
    <w:p w:rsidR="00854D74" w:rsidRPr="00F20613" w:rsidRDefault="00854D74" w:rsidP="00AC40EB">
      <w:pPr>
        <w:widowControl w:val="0"/>
        <w:shd w:val="clear" w:color="auto" w:fill="FFFFFF"/>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rsidR="00854D74" w:rsidRPr="00F20613" w:rsidRDefault="00854D74" w:rsidP="00AC40EB">
      <w:pPr>
        <w:widowControl w:val="0"/>
        <w:shd w:val="clear" w:color="auto" w:fill="FFFFFF"/>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rsidR="00854D74" w:rsidRPr="00F20613" w:rsidRDefault="00854D74" w:rsidP="00AC40EB">
      <w:pPr>
        <w:widowControl w:val="0"/>
        <w:shd w:val="clear" w:color="auto" w:fill="FFFFFF"/>
        <w:spacing w:after="0" w:line="240" w:lineRule="auto"/>
        <w:jc w:val="both"/>
        <w:rPr>
          <w:rFonts w:ascii="Times New Roman" w:hAnsi="Times New Roman" w:cs="Times New Roman"/>
          <w:sz w:val="24"/>
          <w:szCs w:val="24"/>
        </w:rPr>
      </w:pPr>
    </w:p>
    <w:p w:rsidR="00854D74" w:rsidRPr="00F20613" w:rsidRDefault="00854D74" w:rsidP="00AC40EB">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F20613">
        <w:rPr>
          <w:rFonts w:ascii="Times New Roman" w:hAnsi="Times New Roman" w:cs="Times New Roman"/>
          <w:bCs/>
          <w:kern w:val="32"/>
          <w:sz w:val="24"/>
          <w:szCs w:val="24"/>
        </w:rPr>
        <w:t>10.</w:t>
      </w:r>
      <w:r w:rsidR="00AC40EB" w:rsidRPr="00F20613">
        <w:rPr>
          <w:rFonts w:ascii="Times New Roman" w:hAnsi="Times New Roman" w:cs="Times New Roman"/>
          <w:bCs/>
          <w:kern w:val="32"/>
          <w:sz w:val="24"/>
          <w:szCs w:val="24"/>
        </w:rPr>
        <w:t xml:space="preserve"> </w:t>
      </w:r>
      <w:r w:rsidRPr="00F20613">
        <w:rPr>
          <w:rFonts w:ascii="Times New Roman" w:hAnsi="Times New Roman" w:cs="Times New Roman"/>
          <w:bCs/>
          <w:kern w:val="32"/>
          <w:sz w:val="24"/>
          <w:szCs w:val="24"/>
        </w:rPr>
        <w:t>Порядок зміни</w:t>
      </w:r>
      <w:r w:rsidRPr="00F20613">
        <w:rPr>
          <w:rFonts w:ascii="Times New Roman" w:hAnsi="Times New Roman" w:cs="Times New Roman"/>
          <w:bCs/>
          <w:spacing w:val="-5"/>
          <w:kern w:val="32"/>
          <w:sz w:val="24"/>
          <w:szCs w:val="24"/>
        </w:rPr>
        <w:t xml:space="preserve"> </w:t>
      </w:r>
      <w:proofErr w:type="spellStart"/>
      <w:r w:rsidRPr="00F20613">
        <w:rPr>
          <w:rFonts w:ascii="Times New Roman" w:hAnsi="Times New Roman" w:cs="Times New Roman"/>
          <w:bCs/>
          <w:kern w:val="32"/>
          <w:sz w:val="24"/>
          <w:szCs w:val="24"/>
        </w:rPr>
        <w:t>електропостачальника</w:t>
      </w:r>
      <w:proofErr w:type="spellEnd"/>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20613">
        <w:rPr>
          <w:rFonts w:ascii="Times New Roman" w:hAnsi="Times New Roman" w:cs="Times New Roman"/>
          <w:sz w:val="24"/>
          <w:szCs w:val="24"/>
        </w:rPr>
        <w:t>електропостачальником</w:t>
      </w:r>
      <w:proofErr w:type="spellEnd"/>
      <w:r w:rsidRPr="00F20613">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F20613">
        <w:rPr>
          <w:rFonts w:ascii="Times New Roman" w:hAnsi="Times New Roman" w:cs="Times New Roman"/>
          <w:bCs/>
          <w:kern w:val="32"/>
          <w:sz w:val="24"/>
          <w:szCs w:val="24"/>
        </w:rPr>
        <w:t>11.</w:t>
      </w:r>
      <w:r w:rsidR="00AC40EB" w:rsidRPr="00F20613">
        <w:rPr>
          <w:rFonts w:ascii="Times New Roman" w:hAnsi="Times New Roman" w:cs="Times New Roman"/>
          <w:bCs/>
          <w:kern w:val="32"/>
          <w:sz w:val="24"/>
          <w:szCs w:val="24"/>
        </w:rPr>
        <w:t xml:space="preserve"> </w:t>
      </w:r>
      <w:r w:rsidRPr="00F20613">
        <w:rPr>
          <w:rFonts w:ascii="Times New Roman" w:hAnsi="Times New Roman" w:cs="Times New Roman"/>
          <w:bCs/>
          <w:kern w:val="32"/>
          <w:sz w:val="24"/>
          <w:szCs w:val="24"/>
        </w:rPr>
        <w:t>Порядок розв’язання</w:t>
      </w:r>
      <w:r w:rsidRPr="00F20613">
        <w:rPr>
          <w:rFonts w:ascii="Times New Roman" w:hAnsi="Times New Roman" w:cs="Times New Roman"/>
          <w:bCs/>
          <w:spacing w:val="-5"/>
          <w:kern w:val="32"/>
          <w:sz w:val="24"/>
          <w:szCs w:val="24"/>
        </w:rPr>
        <w:t xml:space="preserve"> </w:t>
      </w:r>
      <w:r w:rsidRPr="00F20613">
        <w:rPr>
          <w:rFonts w:ascii="Times New Roman" w:hAnsi="Times New Roman" w:cs="Times New Roman"/>
          <w:bCs/>
          <w:kern w:val="32"/>
          <w:sz w:val="24"/>
          <w:szCs w:val="24"/>
        </w:rPr>
        <w:t>спорів</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tabs>
          <w:tab w:val="left" w:pos="538"/>
        </w:tabs>
        <w:spacing w:after="0" w:line="240" w:lineRule="auto"/>
        <w:contextualSpacing/>
        <w:jc w:val="center"/>
        <w:rPr>
          <w:rFonts w:ascii="Times New Roman" w:hAnsi="Times New Roman" w:cs="Times New Roman"/>
          <w:sz w:val="24"/>
          <w:szCs w:val="24"/>
        </w:rPr>
      </w:pPr>
      <w:r w:rsidRPr="00F20613">
        <w:rPr>
          <w:rFonts w:ascii="Times New Roman" w:hAnsi="Times New Roman" w:cs="Times New Roman"/>
          <w:sz w:val="24"/>
          <w:szCs w:val="24"/>
        </w:rPr>
        <w:t>12.</w:t>
      </w:r>
      <w:r w:rsidR="00AC40EB" w:rsidRPr="00F20613">
        <w:rPr>
          <w:rFonts w:ascii="Times New Roman" w:hAnsi="Times New Roman" w:cs="Times New Roman"/>
          <w:sz w:val="24"/>
          <w:szCs w:val="24"/>
        </w:rPr>
        <w:t xml:space="preserve"> </w:t>
      </w:r>
      <w:r w:rsidRPr="00F20613">
        <w:rPr>
          <w:rFonts w:ascii="Times New Roman" w:hAnsi="Times New Roman" w:cs="Times New Roman"/>
          <w:sz w:val="24"/>
          <w:szCs w:val="24"/>
        </w:rPr>
        <w:t>Форс-мажорні обставини</w:t>
      </w:r>
    </w:p>
    <w:p w:rsidR="00854D74" w:rsidRPr="00F20613" w:rsidRDefault="00854D74" w:rsidP="00AC40EB">
      <w:pPr>
        <w:tabs>
          <w:tab w:val="left" w:pos="725"/>
          <w:tab w:val="left" w:pos="851"/>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12.1. Сторони звільняються від відповідальності за часткове </w:t>
      </w:r>
      <w:r w:rsidRPr="00F20613">
        <w:rPr>
          <w:rFonts w:ascii="Times New Roman" w:hAnsi="Times New Roman" w:cs="Times New Roman"/>
          <w:spacing w:val="-3"/>
          <w:sz w:val="24"/>
          <w:szCs w:val="24"/>
        </w:rPr>
        <w:t xml:space="preserve">або </w:t>
      </w:r>
      <w:r w:rsidRPr="00F20613">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F20613">
        <w:rPr>
          <w:rFonts w:ascii="Times New Roman" w:hAnsi="Times New Roman" w:cs="Times New Roman"/>
          <w:spacing w:val="-30"/>
          <w:sz w:val="24"/>
          <w:szCs w:val="24"/>
        </w:rPr>
        <w:t xml:space="preserve"> </w:t>
      </w:r>
      <w:r w:rsidRPr="00F20613">
        <w:rPr>
          <w:rFonts w:ascii="Times New Roman" w:hAnsi="Times New Roman" w:cs="Times New Roman"/>
          <w:sz w:val="24"/>
          <w:szCs w:val="24"/>
        </w:rPr>
        <w:t>обставин).</w:t>
      </w:r>
    </w:p>
    <w:p w:rsidR="00854D74" w:rsidRPr="00F20613" w:rsidRDefault="00854D74" w:rsidP="00AC40EB">
      <w:pPr>
        <w:tabs>
          <w:tab w:val="left" w:pos="754"/>
          <w:tab w:val="left" w:pos="851"/>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F20613">
        <w:rPr>
          <w:rFonts w:ascii="Times New Roman" w:hAnsi="Times New Roman" w:cs="Times New Roman"/>
          <w:spacing w:val="-14"/>
          <w:sz w:val="24"/>
          <w:szCs w:val="24"/>
        </w:rPr>
        <w:t xml:space="preserve"> </w:t>
      </w:r>
      <w:r w:rsidRPr="00F20613">
        <w:rPr>
          <w:rFonts w:ascii="Times New Roman" w:hAnsi="Times New Roman" w:cs="Times New Roman"/>
          <w:sz w:val="24"/>
          <w:szCs w:val="24"/>
        </w:rPr>
        <w:t>Договору.</w:t>
      </w:r>
    </w:p>
    <w:p w:rsidR="00854D74" w:rsidRPr="00F20613" w:rsidRDefault="00854D74" w:rsidP="00AC40EB">
      <w:pPr>
        <w:tabs>
          <w:tab w:val="left" w:pos="754"/>
          <w:tab w:val="left" w:pos="851"/>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12.3. Строк виконання зобов'язань за цим Договором відкладається на строк </w:t>
      </w:r>
      <w:r w:rsidRPr="00F20613">
        <w:rPr>
          <w:rFonts w:ascii="Times New Roman" w:hAnsi="Times New Roman" w:cs="Times New Roman"/>
          <w:spacing w:val="-3"/>
          <w:sz w:val="24"/>
          <w:szCs w:val="24"/>
        </w:rPr>
        <w:t xml:space="preserve">дії </w:t>
      </w:r>
      <w:r w:rsidRPr="00F20613">
        <w:rPr>
          <w:rFonts w:ascii="Times New Roman" w:hAnsi="Times New Roman" w:cs="Times New Roman"/>
          <w:sz w:val="24"/>
          <w:szCs w:val="24"/>
        </w:rPr>
        <w:t>форс-мажорних обставин.</w:t>
      </w:r>
    </w:p>
    <w:p w:rsidR="00854D74" w:rsidRPr="00F20613" w:rsidRDefault="00854D74" w:rsidP="00AC40EB">
      <w:pPr>
        <w:tabs>
          <w:tab w:val="left" w:pos="768"/>
          <w:tab w:val="left" w:pos="851"/>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F20613">
        <w:rPr>
          <w:rFonts w:ascii="Times New Roman" w:hAnsi="Times New Roman" w:cs="Times New Roman"/>
          <w:spacing w:val="-4"/>
          <w:sz w:val="24"/>
          <w:szCs w:val="24"/>
        </w:rPr>
        <w:t>днів</w:t>
      </w:r>
      <w:r w:rsidRPr="00F20613">
        <w:rPr>
          <w:rFonts w:ascii="Times New Roman" w:hAnsi="Times New Roman" w:cs="Times New Roman"/>
          <w:spacing w:val="52"/>
          <w:sz w:val="24"/>
          <w:szCs w:val="24"/>
        </w:rPr>
        <w:t xml:space="preserve"> </w:t>
      </w:r>
      <w:r w:rsidRPr="00F20613">
        <w:rPr>
          <w:rFonts w:ascii="Times New Roman" w:hAnsi="Times New Roman" w:cs="Times New Roman"/>
          <w:sz w:val="24"/>
          <w:szCs w:val="24"/>
        </w:rPr>
        <w:t xml:space="preserve">з дня </w:t>
      </w:r>
      <w:r w:rsidRPr="00F20613">
        <w:rPr>
          <w:rFonts w:ascii="Times New Roman" w:hAnsi="Times New Roman" w:cs="Times New Roman"/>
          <w:spacing w:val="-3"/>
          <w:sz w:val="24"/>
          <w:szCs w:val="24"/>
        </w:rPr>
        <w:t xml:space="preserve">їх </w:t>
      </w:r>
      <w:r w:rsidRPr="00F20613">
        <w:rPr>
          <w:rFonts w:ascii="Times New Roman" w:hAnsi="Times New Roman" w:cs="Times New Roman"/>
          <w:sz w:val="24"/>
          <w:szCs w:val="24"/>
        </w:rPr>
        <w:t xml:space="preserve">виникнення надати підтверджуючі документи щодо </w:t>
      </w:r>
      <w:r w:rsidRPr="00F20613">
        <w:rPr>
          <w:rFonts w:ascii="Times New Roman" w:hAnsi="Times New Roman" w:cs="Times New Roman"/>
          <w:spacing w:val="-3"/>
          <w:sz w:val="24"/>
          <w:szCs w:val="24"/>
        </w:rPr>
        <w:t xml:space="preserve">їх </w:t>
      </w:r>
      <w:r w:rsidRPr="00F20613">
        <w:rPr>
          <w:rFonts w:ascii="Times New Roman" w:hAnsi="Times New Roman" w:cs="Times New Roman"/>
          <w:sz w:val="24"/>
          <w:szCs w:val="24"/>
        </w:rPr>
        <w:t xml:space="preserve">настання відповідно </w:t>
      </w:r>
      <w:r w:rsidRPr="00F20613">
        <w:rPr>
          <w:rFonts w:ascii="Times New Roman" w:hAnsi="Times New Roman" w:cs="Times New Roman"/>
          <w:spacing w:val="-4"/>
          <w:sz w:val="24"/>
          <w:szCs w:val="24"/>
        </w:rPr>
        <w:t>до</w:t>
      </w:r>
      <w:r w:rsidRPr="00F20613">
        <w:rPr>
          <w:rFonts w:ascii="Times New Roman" w:hAnsi="Times New Roman" w:cs="Times New Roman"/>
          <w:spacing w:val="11"/>
          <w:sz w:val="24"/>
          <w:szCs w:val="24"/>
        </w:rPr>
        <w:t xml:space="preserve"> </w:t>
      </w:r>
      <w:r w:rsidRPr="00F20613">
        <w:rPr>
          <w:rFonts w:ascii="Times New Roman" w:hAnsi="Times New Roman" w:cs="Times New Roman"/>
          <w:sz w:val="24"/>
          <w:szCs w:val="24"/>
        </w:rPr>
        <w:t>законодавства.</w:t>
      </w:r>
    </w:p>
    <w:p w:rsidR="00854D74" w:rsidRPr="00F20613" w:rsidRDefault="00854D74" w:rsidP="00AC40EB">
      <w:pPr>
        <w:tabs>
          <w:tab w:val="left" w:pos="768"/>
          <w:tab w:val="left" w:pos="851"/>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F20613">
        <w:rPr>
          <w:rFonts w:ascii="Times New Roman" w:hAnsi="Times New Roman" w:cs="Times New Roman"/>
          <w:spacing w:val="-3"/>
          <w:sz w:val="24"/>
          <w:szCs w:val="24"/>
        </w:rPr>
        <w:t>їх</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виникнення.</w:t>
      </w:r>
    </w:p>
    <w:p w:rsidR="00854D74" w:rsidRPr="00F20613" w:rsidRDefault="00854D74" w:rsidP="00AC40EB">
      <w:pPr>
        <w:tabs>
          <w:tab w:val="left" w:pos="768"/>
          <w:tab w:val="left" w:pos="851"/>
        </w:tabs>
        <w:spacing w:after="0" w:line="240" w:lineRule="auto"/>
        <w:jc w:val="both"/>
        <w:rPr>
          <w:rFonts w:ascii="Times New Roman" w:hAnsi="Times New Roman" w:cs="Times New Roman"/>
          <w:sz w:val="24"/>
          <w:szCs w:val="24"/>
        </w:rPr>
      </w:pPr>
    </w:p>
    <w:p w:rsidR="00854D74" w:rsidRPr="00F20613" w:rsidRDefault="00854D74" w:rsidP="00AC40EB">
      <w:pPr>
        <w:tabs>
          <w:tab w:val="left" w:pos="768"/>
          <w:tab w:val="left" w:pos="851"/>
        </w:tabs>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13.</w:t>
      </w:r>
      <w:r w:rsidR="00AC40EB" w:rsidRPr="00F20613">
        <w:rPr>
          <w:rFonts w:ascii="Times New Roman" w:hAnsi="Times New Roman" w:cs="Times New Roman"/>
          <w:sz w:val="24"/>
          <w:szCs w:val="24"/>
        </w:rPr>
        <w:t xml:space="preserve"> </w:t>
      </w:r>
      <w:r w:rsidRPr="00F20613">
        <w:rPr>
          <w:rFonts w:ascii="Times New Roman" w:hAnsi="Times New Roman" w:cs="Times New Roman"/>
          <w:sz w:val="24"/>
          <w:szCs w:val="24"/>
        </w:rPr>
        <w:t>Строк дії Договору та інші</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умови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13.1. Договір набуває чинності </w:t>
      </w:r>
      <w:r w:rsidRPr="00F20613">
        <w:rPr>
          <w:rFonts w:ascii="Times New Roman" w:hAnsi="Times New Roman" w:cs="Times New Roman"/>
          <w:spacing w:val="-5"/>
          <w:sz w:val="24"/>
          <w:szCs w:val="24"/>
        </w:rPr>
        <w:t>з дати його підписання Сторонами, скріплення печатками Сторін (за наявності)</w:t>
      </w:r>
      <w:r w:rsidRPr="00F20613">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13.4. Дія цього Договору також припиняється у наступних випадках:</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i/>
          <w:sz w:val="24"/>
          <w:szCs w:val="24"/>
        </w:rPr>
        <w:t>-</w:t>
      </w:r>
      <w:r w:rsidRPr="00F20613">
        <w:rPr>
          <w:rFonts w:ascii="Times New Roman" w:hAnsi="Times New Roman" w:cs="Times New Roman"/>
          <w:sz w:val="24"/>
          <w:szCs w:val="24"/>
        </w:rPr>
        <w:t>анулювання Постачальнику ліцензії на постачання;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-банкрутства або припинення господарської діяльності Постачальником;</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-у разі зміни власника об'єкта Споживача;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-у разі зміни </w:t>
      </w:r>
      <w:proofErr w:type="spellStart"/>
      <w:r w:rsidRPr="00F20613">
        <w:rPr>
          <w:rFonts w:ascii="Times New Roman" w:hAnsi="Times New Roman" w:cs="Times New Roman"/>
          <w:sz w:val="24"/>
          <w:szCs w:val="24"/>
        </w:rPr>
        <w:t>електропостачальника</w:t>
      </w:r>
      <w:proofErr w:type="spellEnd"/>
      <w:r w:rsidRPr="00F20613">
        <w:rPr>
          <w:rFonts w:ascii="Times New Roman" w:hAnsi="Times New Roman" w:cs="Times New Roman"/>
          <w:sz w:val="24"/>
          <w:szCs w:val="24"/>
        </w:rPr>
        <w:t>.</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sidRPr="00F20613">
        <w:rPr>
          <w:rFonts w:ascii="Times New Roman" w:hAnsi="Times New Roman" w:cs="Times New Roman"/>
          <w:sz w:val="24"/>
          <w:szCs w:val="24"/>
        </w:rPr>
        <w:t>Cпоживача</w:t>
      </w:r>
      <w:proofErr w:type="spellEnd"/>
      <w:r w:rsidRPr="00F20613">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F20613">
        <w:rPr>
          <w:rFonts w:ascii="Times New Roman" w:hAnsi="Times New Roman" w:cs="Times New Roman"/>
          <w:sz w:val="24"/>
          <w:szCs w:val="24"/>
        </w:rPr>
        <w:t>сканкопії</w:t>
      </w:r>
      <w:proofErr w:type="spellEnd"/>
      <w:r w:rsidRPr="00F20613">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підписання.</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13.9. Даний Договір складено українською мовою, у 2-ох примірниках, що мають однакову юридичну силу, по одному для кожної із Сторін.</w:t>
      </w:r>
    </w:p>
    <w:p w:rsidR="00854D74" w:rsidRPr="00F20613" w:rsidRDefault="00854D74" w:rsidP="00AC40EB">
      <w:pPr>
        <w:shd w:val="clear" w:color="auto" w:fill="FFFFFF"/>
        <w:spacing w:after="0" w:line="240" w:lineRule="auto"/>
        <w:contextualSpacing/>
        <w:jc w:val="center"/>
        <w:rPr>
          <w:rFonts w:ascii="Times New Roman" w:hAnsi="Times New Roman" w:cs="Times New Roman"/>
          <w:sz w:val="24"/>
          <w:szCs w:val="24"/>
        </w:rPr>
      </w:pPr>
    </w:p>
    <w:p w:rsidR="00854D74" w:rsidRPr="00F20613" w:rsidRDefault="00854D74" w:rsidP="00AC40EB">
      <w:pPr>
        <w:shd w:val="clear" w:color="auto" w:fill="FFFFFF"/>
        <w:spacing w:after="0" w:line="240" w:lineRule="auto"/>
        <w:contextualSpacing/>
        <w:jc w:val="center"/>
        <w:rPr>
          <w:rFonts w:ascii="Times New Roman" w:hAnsi="Times New Roman" w:cs="Times New Roman"/>
          <w:sz w:val="24"/>
          <w:szCs w:val="24"/>
        </w:rPr>
      </w:pPr>
      <w:r w:rsidRPr="00F20613">
        <w:rPr>
          <w:rFonts w:ascii="Times New Roman" w:hAnsi="Times New Roman" w:cs="Times New Roman"/>
          <w:sz w:val="24"/>
          <w:szCs w:val="24"/>
        </w:rPr>
        <w:t>14. Антикорупційні застереження</w:t>
      </w:r>
    </w:p>
    <w:p w:rsidR="00854D74" w:rsidRPr="00F20613" w:rsidRDefault="00854D74" w:rsidP="00AC40EB">
      <w:pPr>
        <w:shd w:val="clear" w:color="auto" w:fill="FFFFFF"/>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54D74" w:rsidRPr="00F20613" w:rsidRDefault="00854D74" w:rsidP="00AC40EB">
      <w:pPr>
        <w:shd w:val="clear" w:color="auto" w:fill="FFFFFF"/>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w:t>
      </w:r>
      <w:r w:rsidR="00AC40EB" w:rsidRPr="00F20613">
        <w:rPr>
          <w:rFonts w:ascii="Times New Roman" w:hAnsi="Times New Roman" w:cs="Times New Roman"/>
          <w:sz w:val="24"/>
          <w:szCs w:val="24"/>
        </w:rPr>
        <w:t>вом, як давання/одержання хабаря</w:t>
      </w:r>
      <w:r w:rsidRPr="00F20613">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54D74" w:rsidRPr="00F20613" w:rsidRDefault="00854D74" w:rsidP="00AC40EB">
      <w:pPr>
        <w:shd w:val="clear" w:color="auto" w:fill="FFFFFF"/>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54D74" w:rsidRPr="00F20613" w:rsidRDefault="00854D74" w:rsidP="00AC40EB">
      <w:pPr>
        <w:shd w:val="clear" w:color="auto" w:fill="FFFFFF"/>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20613">
        <w:rPr>
          <w:rFonts w:ascii="Times New Roman" w:hAnsi="Times New Roman" w:cs="Times New Roman"/>
          <w:bCs/>
          <w:sz w:val="24"/>
          <w:szCs w:val="24"/>
        </w:rPr>
        <w:t>15. Додатки до Договору</w:t>
      </w:r>
    </w:p>
    <w:p w:rsidR="00854D74" w:rsidRPr="00F20613" w:rsidRDefault="00854D74" w:rsidP="00AC40EB">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20613">
        <w:rPr>
          <w:rFonts w:ascii="Times New Roman" w:hAnsi="Times New Roman" w:cs="Times New Roman"/>
          <w:sz w:val="24"/>
          <w:szCs w:val="24"/>
        </w:rPr>
        <w:t>15.1. Невід’ємною частиною цього Договору є:</w:t>
      </w:r>
    </w:p>
    <w:p w:rsidR="00854D74" w:rsidRPr="00F20613" w:rsidRDefault="00854D74" w:rsidP="00AC40EB">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20613">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rsidR="00854D74" w:rsidRPr="00F20613" w:rsidRDefault="00854D74" w:rsidP="00AC40EB">
      <w:pPr>
        <w:widowControl w:val="0"/>
        <w:tabs>
          <w:tab w:val="left" w:pos="426"/>
          <w:tab w:val="left" w:pos="851"/>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15.1.2. Комерційна пропозиція (Додаток 2 до Договору);</w:t>
      </w:r>
    </w:p>
    <w:p w:rsidR="00854D74" w:rsidRPr="00F20613" w:rsidRDefault="00854D74" w:rsidP="00AC40EB">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sidRPr="00F20613">
        <w:rPr>
          <w:rFonts w:ascii="Times New Roman" w:hAnsi="Times New Roman" w:cs="Times New Roman"/>
          <w:sz w:val="24"/>
          <w:szCs w:val="24"/>
        </w:rPr>
        <w:t xml:space="preserve">15.1.3. </w:t>
      </w:r>
      <w:r w:rsidRPr="00F20613">
        <w:rPr>
          <w:rFonts w:ascii="Times New Roman" w:hAnsi="Times New Roman" w:cs="Times New Roman"/>
          <w:bCs/>
          <w:sz w:val="24"/>
          <w:szCs w:val="24"/>
        </w:rPr>
        <w:t>Договірні величини споживання електричної енергії</w:t>
      </w:r>
      <w:r w:rsidRPr="00F20613">
        <w:rPr>
          <w:rFonts w:ascii="Times New Roman" w:hAnsi="Times New Roman" w:cs="Times New Roman"/>
          <w:sz w:val="24"/>
          <w:szCs w:val="24"/>
        </w:rPr>
        <w:t xml:space="preserve"> (Додаток 3 до Договору).</w:t>
      </w:r>
    </w:p>
    <w:p w:rsidR="00854D74" w:rsidRPr="00F20613" w:rsidRDefault="00854D74" w:rsidP="00AC40EB">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rsidR="00854D74" w:rsidRPr="00F20613" w:rsidRDefault="00854D74" w:rsidP="00854D74">
      <w:pPr>
        <w:widowControl w:val="0"/>
        <w:tabs>
          <w:tab w:val="left" w:pos="426"/>
          <w:tab w:val="left" w:pos="851"/>
        </w:tabs>
        <w:autoSpaceDN w:val="0"/>
        <w:ind w:right="-2"/>
        <w:jc w:val="both"/>
        <w:rPr>
          <w:rFonts w:ascii="Times New Roman" w:hAnsi="Times New Roman" w:cs="Times New Roman"/>
          <w:sz w:val="24"/>
          <w:szCs w:val="24"/>
        </w:rPr>
      </w:pPr>
      <w:r w:rsidRPr="00F20613">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596"/>
      </w:tblGrid>
      <w:tr w:rsidR="00854D74" w:rsidRPr="00F20613" w:rsidTr="00D80D39">
        <w:trPr>
          <w:trHeight w:val="48"/>
        </w:trPr>
        <w:tc>
          <w:tcPr>
            <w:tcW w:w="5352" w:type="dxa"/>
            <w:shd w:val="clear" w:color="auto" w:fill="auto"/>
          </w:tcPr>
          <w:p w:rsidR="00854D74" w:rsidRPr="00F20613" w:rsidRDefault="00854D74" w:rsidP="00D80D39">
            <w:pPr>
              <w:widowControl w:val="0"/>
              <w:tabs>
                <w:tab w:val="left" w:pos="426"/>
                <w:tab w:val="left" w:pos="851"/>
              </w:tabs>
              <w:autoSpaceDN w:val="0"/>
              <w:ind w:right="-2"/>
              <w:rPr>
                <w:rFonts w:ascii="Times New Roman" w:hAnsi="Times New Roman" w:cs="Times New Roman"/>
                <w:sz w:val="24"/>
                <w:szCs w:val="24"/>
              </w:rPr>
            </w:pPr>
            <w:r w:rsidRPr="00F20613">
              <w:rPr>
                <w:rFonts w:ascii="Times New Roman" w:hAnsi="Times New Roman" w:cs="Times New Roman"/>
                <w:sz w:val="24"/>
                <w:szCs w:val="24"/>
              </w:rPr>
              <w:t>ПОСТАЧАЛЬНИК:</w:t>
            </w:r>
          </w:p>
          <w:p w:rsidR="00854D74" w:rsidRPr="00F20613" w:rsidRDefault="00854D74" w:rsidP="00D80D39">
            <w:pPr>
              <w:widowControl w:val="0"/>
              <w:tabs>
                <w:tab w:val="left" w:pos="426"/>
                <w:tab w:val="left" w:pos="851"/>
              </w:tabs>
              <w:autoSpaceDN w:val="0"/>
              <w:ind w:right="-2"/>
              <w:jc w:val="both"/>
              <w:rPr>
                <w:rFonts w:ascii="Times New Roman" w:hAnsi="Times New Roman" w:cs="Times New Roman"/>
                <w:sz w:val="24"/>
                <w:szCs w:val="24"/>
              </w:rPr>
            </w:pPr>
          </w:p>
          <w:p w:rsidR="00854D74" w:rsidRPr="00F20613" w:rsidRDefault="00854D74" w:rsidP="00D80D39">
            <w:pPr>
              <w:tabs>
                <w:tab w:val="left" w:pos="3819"/>
              </w:tabs>
              <w:jc w:val="both"/>
              <w:rPr>
                <w:rFonts w:ascii="Times New Roman" w:hAnsi="Times New Roman" w:cs="Times New Roman"/>
                <w:sz w:val="24"/>
                <w:szCs w:val="24"/>
              </w:rPr>
            </w:pPr>
            <w:r w:rsidRPr="00F20613">
              <w:rPr>
                <w:rFonts w:ascii="Times New Roman" w:hAnsi="Times New Roman" w:cs="Times New Roman"/>
                <w:sz w:val="24"/>
                <w:szCs w:val="24"/>
              </w:rPr>
              <w:t>______________/__________________/</w:t>
            </w:r>
          </w:p>
          <w:p w:rsidR="00854D74" w:rsidRPr="00F20613" w:rsidRDefault="00854D74" w:rsidP="00D80D39">
            <w:pPr>
              <w:rPr>
                <w:rFonts w:ascii="Times New Roman" w:hAnsi="Times New Roman" w:cs="Times New Roman"/>
                <w:sz w:val="24"/>
                <w:szCs w:val="24"/>
              </w:rPr>
            </w:pPr>
            <w:r w:rsidRPr="00F20613">
              <w:rPr>
                <w:rFonts w:ascii="Times New Roman" w:hAnsi="Times New Roman" w:cs="Times New Roman"/>
                <w:sz w:val="24"/>
                <w:szCs w:val="24"/>
              </w:rPr>
              <w:t>М.П.</w:t>
            </w:r>
          </w:p>
        </w:tc>
        <w:tc>
          <w:tcPr>
            <w:tcW w:w="5352" w:type="dxa"/>
            <w:shd w:val="clear" w:color="auto" w:fill="auto"/>
          </w:tcPr>
          <w:p w:rsidR="00854D74" w:rsidRPr="00F20613" w:rsidRDefault="00854D74" w:rsidP="00D80D39">
            <w:pPr>
              <w:widowControl w:val="0"/>
              <w:tabs>
                <w:tab w:val="left" w:pos="426"/>
                <w:tab w:val="left" w:pos="851"/>
              </w:tabs>
              <w:autoSpaceDN w:val="0"/>
              <w:jc w:val="both"/>
              <w:rPr>
                <w:rFonts w:ascii="Times New Roman" w:hAnsi="Times New Roman" w:cs="Times New Roman"/>
                <w:sz w:val="24"/>
                <w:szCs w:val="24"/>
              </w:rPr>
            </w:pPr>
            <w:r w:rsidRPr="00F20613">
              <w:rPr>
                <w:rFonts w:ascii="Times New Roman" w:hAnsi="Times New Roman" w:cs="Times New Roman"/>
                <w:sz w:val="24"/>
                <w:szCs w:val="24"/>
              </w:rPr>
              <w:t>СПОЖИВАЧ:</w:t>
            </w:r>
          </w:p>
          <w:p w:rsidR="00854D74" w:rsidRPr="00F20613" w:rsidRDefault="00854D74" w:rsidP="00D80D39">
            <w:pPr>
              <w:jc w:val="both"/>
              <w:rPr>
                <w:rFonts w:ascii="Times New Roman" w:hAnsi="Times New Roman" w:cs="Times New Roman"/>
                <w:b/>
                <w:sz w:val="24"/>
                <w:szCs w:val="24"/>
              </w:rPr>
            </w:pPr>
          </w:p>
          <w:p w:rsidR="00854D74" w:rsidRPr="00F20613" w:rsidRDefault="00854D74" w:rsidP="00D80D39">
            <w:pPr>
              <w:jc w:val="both"/>
              <w:rPr>
                <w:rFonts w:ascii="Times New Roman" w:hAnsi="Times New Roman" w:cs="Times New Roman"/>
                <w:b/>
                <w:sz w:val="24"/>
                <w:szCs w:val="24"/>
              </w:rPr>
            </w:pPr>
            <w:r w:rsidRPr="00F20613">
              <w:rPr>
                <w:rFonts w:ascii="Times New Roman" w:hAnsi="Times New Roman" w:cs="Times New Roman"/>
                <w:b/>
                <w:sz w:val="24"/>
                <w:szCs w:val="24"/>
              </w:rPr>
              <w:t>____________________ /_______________/</w:t>
            </w:r>
          </w:p>
          <w:p w:rsidR="00854D74" w:rsidRPr="00F20613" w:rsidRDefault="00854D74" w:rsidP="00D80D39">
            <w:pPr>
              <w:tabs>
                <w:tab w:val="left" w:pos="3819"/>
              </w:tabs>
              <w:jc w:val="both"/>
              <w:rPr>
                <w:rFonts w:ascii="Times New Roman" w:hAnsi="Times New Roman" w:cs="Times New Roman"/>
                <w:sz w:val="24"/>
                <w:szCs w:val="24"/>
              </w:rPr>
            </w:pPr>
            <w:r w:rsidRPr="00F20613">
              <w:rPr>
                <w:rFonts w:ascii="Times New Roman" w:hAnsi="Times New Roman" w:cs="Times New Roman"/>
                <w:sz w:val="24"/>
                <w:szCs w:val="24"/>
              </w:rPr>
              <w:t>М.П.</w:t>
            </w:r>
          </w:p>
        </w:tc>
      </w:tr>
    </w:tbl>
    <w:p w:rsidR="00854D74" w:rsidRPr="00F20613" w:rsidRDefault="00854D74" w:rsidP="00854D74">
      <w:pPr>
        <w:rPr>
          <w:rFonts w:ascii="Times New Roman" w:hAnsi="Times New Roman" w:cs="Times New Roman"/>
          <w:sz w:val="24"/>
          <w:szCs w:val="24"/>
        </w:rPr>
      </w:pPr>
    </w:p>
    <w:p w:rsidR="00854D74" w:rsidRPr="00F20613" w:rsidRDefault="00854D74" w:rsidP="00854D74">
      <w:pPr>
        <w:pStyle w:val="afd"/>
        <w:spacing w:after="0"/>
        <w:jc w:val="both"/>
        <w:rPr>
          <w:i/>
          <w:lang w:val="uk-UA"/>
        </w:rPr>
      </w:pPr>
      <w:bookmarkStart w:id="1" w:name="_Hlk50361168"/>
      <w:r w:rsidRPr="00F20613">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54D74" w:rsidRPr="00F20613" w:rsidRDefault="00854D74" w:rsidP="00854D74">
      <w:pPr>
        <w:rPr>
          <w:rFonts w:ascii="Times New Roman" w:hAnsi="Times New Roman" w:cs="Times New Roman"/>
          <w:i/>
          <w:sz w:val="24"/>
          <w:szCs w:val="24"/>
        </w:rPr>
      </w:pPr>
    </w:p>
    <w:bookmarkEnd w:id="1"/>
    <w:p w:rsidR="00854D74" w:rsidRPr="00F20613" w:rsidRDefault="00854D74" w:rsidP="00AC40EB">
      <w:pPr>
        <w:spacing w:after="0" w:line="240" w:lineRule="auto"/>
        <w:ind w:left="5954"/>
        <w:rPr>
          <w:rFonts w:ascii="Times New Roman" w:hAnsi="Times New Roman" w:cs="Times New Roman"/>
          <w:sz w:val="24"/>
          <w:szCs w:val="24"/>
        </w:rPr>
      </w:pPr>
      <w:r w:rsidRPr="00F20613">
        <w:rPr>
          <w:rFonts w:ascii="Times New Roman" w:hAnsi="Times New Roman" w:cs="Times New Roman"/>
          <w:sz w:val="24"/>
          <w:szCs w:val="24"/>
        </w:rPr>
        <w:t>Додаток 1</w:t>
      </w:r>
    </w:p>
    <w:p w:rsidR="00854D74" w:rsidRPr="00F20613" w:rsidRDefault="00854D74" w:rsidP="00AC40EB">
      <w:pPr>
        <w:spacing w:after="0" w:line="240" w:lineRule="auto"/>
        <w:ind w:left="5954"/>
        <w:rPr>
          <w:rFonts w:ascii="Times New Roman" w:hAnsi="Times New Roman" w:cs="Times New Roman"/>
          <w:sz w:val="24"/>
          <w:szCs w:val="24"/>
        </w:rPr>
      </w:pPr>
      <w:r w:rsidRPr="00F20613">
        <w:rPr>
          <w:rFonts w:ascii="Times New Roman" w:hAnsi="Times New Roman" w:cs="Times New Roman"/>
          <w:sz w:val="24"/>
          <w:szCs w:val="24"/>
        </w:rPr>
        <w:t>до договору про постачання</w:t>
      </w:r>
    </w:p>
    <w:p w:rsidR="00854D74" w:rsidRPr="00F20613" w:rsidRDefault="00854D74" w:rsidP="00AC40EB">
      <w:pPr>
        <w:spacing w:after="0" w:line="240" w:lineRule="auto"/>
        <w:ind w:left="5954"/>
        <w:rPr>
          <w:rFonts w:ascii="Times New Roman" w:hAnsi="Times New Roman" w:cs="Times New Roman"/>
          <w:sz w:val="24"/>
          <w:szCs w:val="24"/>
        </w:rPr>
      </w:pPr>
      <w:r w:rsidRPr="00F20613">
        <w:rPr>
          <w:rFonts w:ascii="Times New Roman" w:hAnsi="Times New Roman" w:cs="Times New Roman"/>
          <w:sz w:val="24"/>
          <w:szCs w:val="24"/>
        </w:rPr>
        <w:t>електричної енергії споживачу</w:t>
      </w:r>
    </w:p>
    <w:p w:rsidR="00854D74" w:rsidRPr="00F20613" w:rsidRDefault="00854D74" w:rsidP="00AC40EB">
      <w:pPr>
        <w:spacing w:after="0" w:line="240" w:lineRule="auto"/>
        <w:ind w:left="5954"/>
        <w:rPr>
          <w:rFonts w:ascii="Times New Roman" w:hAnsi="Times New Roman" w:cs="Times New Roman"/>
          <w:sz w:val="24"/>
          <w:szCs w:val="24"/>
        </w:rPr>
      </w:pPr>
      <w:r w:rsidRPr="00F20613">
        <w:rPr>
          <w:rFonts w:ascii="Times New Roman" w:hAnsi="Times New Roman" w:cs="Times New Roman"/>
          <w:sz w:val="24"/>
          <w:szCs w:val="24"/>
        </w:rPr>
        <w:t xml:space="preserve">№______________ </w:t>
      </w:r>
    </w:p>
    <w:p w:rsidR="00854D74" w:rsidRPr="00F20613" w:rsidRDefault="00854D74" w:rsidP="00AC40EB">
      <w:pPr>
        <w:spacing w:after="0" w:line="240" w:lineRule="auto"/>
        <w:ind w:left="5954"/>
        <w:jc w:val="both"/>
        <w:rPr>
          <w:rFonts w:ascii="Times New Roman" w:hAnsi="Times New Roman" w:cs="Times New Roman"/>
          <w:sz w:val="24"/>
          <w:szCs w:val="24"/>
        </w:rPr>
      </w:pPr>
      <w:r w:rsidRPr="00F20613">
        <w:rPr>
          <w:rFonts w:ascii="Times New Roman" w:hAnsi="Times New Roman" w:cs="Times New Roman"/>
          <w:sz w:val="24"/>
          <w:szCs w:val="24"/>
        </w:rPr>
        <w:t>від «__» ___________ 202__ року</w:t>
      </w:r>
    </w:p>
    <w:p w:rsidR="00854D74" w:rsidRPr="00F20613" w:rsidRDefault="00854D74" w:rsidP="00AC40EB">
      <w:pPr>
        <w:spacing w:after="0" w:line="240" w:lineRule="auto"/>
        <w:ind w:firstLine="284"/>
        <w:jc w:val="both"/>
        <w:rPr>
          <w:rFonts w:ascii="Times New Roman" w:hAnsi="Times New Roman" w:cs="Times New Roman"/>
          <w:sz w:val="24"/>
          <w:szCs w:val="24"/>
        </w:rPr>
      </w:pP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b/>
          <w:bCs/>
          <w:sz w:val="24"/>
          <w:szCs w:val="24"/>
        </w:rPr>
        <w:t>ЗАЯВА-ПРИЄДНАННЯ</w:t>
      </w: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b/>
          <w:bCs/>
          <w:sz w:val="24"/>
          <w:szCs w:val="24"/>
        </w:rPr>
        <w:t>до договору про постачання електричної енергії споживачу</w:t>
      </w:r>
    </w:p>
    <w:p w:rsidR="00854D74" w:rsidRPr="00F20613" w:rsidRDefault="00854D74" w:rsidP="00AC40EB">
      <w:pPr>
        <w:spacing w:after="0" w:line="240" w:lineRule="auto"/>
        <w:ind w:firstLine="700"/>
        <w:jc w:val="both"/>
        <w:rPr>
          <w:rFonts w:ascii="Times New Roman" w:hAnsi="Times New Roman" w:cs="Times New Roman"/>
          <w:b/>
          <w:bCs/>
          <w:sz w:val="24"/>
          <w:szCs w:val="24"/>
        </w:rPr>
      </w:pPr>
      <w:r w:rsidRPr="00F20613">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F20613">
        <w:rPr>
          <w:rFonts w:ascii="Times New Roman" w:hAnsi="Times New Roman" w:cs="Times New Roman"/>
          <w:bCs/>
          <w:sz w:val="24"/>
          <w:szCs w:val="24"/>
        </w:rPr>
        <w:t>постанови Про затвердження Змін до Правил роздрібного ринку електричної енергії,</w:t>
      </w:r>
      <w:r w:rsidRPr="00F20613">
        <w:rPr>
          <w:rFonts w:ascii="Times New Roman" w:hAnsi="Times New Roman" w:cs="Times New Roman"/>
          <w:sz w:val="24"/>
          <w:szCs w:val="24"/>
        </w:rPr>
        <w:t xml:space="preserve"> </w:t>
      </w:r>
      <w:r w:rsidRPr="00F20613">
        <w:rPr>
          <w:rFonts w:ascii="Times New Roman" w:hAnsi="Times New Roman" w:cs="Times New Roman"/>
          <w:bCs/>
          <w:sz w:val="24"/>
          <w:szCs w:val="24"/>
        </w:rPr>
        <w:t>від 26.06.2020  № 1219</w:t>
      </w:r>
      <w:r w:rsidRPr="00F20613">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F20613">
        <w:rPr>
          <w:rFonts w:ascii="Times New Roman" w:hAnsi="Times New Roman" w:cs="Times New Roman"/>
          <w:b/>
          <w:bCs/>
          <w:sz w:val="24"/>
          <w:szCs w:val="24"/>
        </w:rPr>
        <w:t xml:space="preserve"> </w:t>
      </w:r>
    </w:p>
    <w:p w:rsidR="00854D74" w:rsidRPr="00F20613" w:rsidRDefault="00854D74" w:rsidP="00AC40EB">
      <w:pPr>
        <w:spacing w:after="0" w:line="240" w:lineRule="auto"/>
        <w:ind w:firstLine="700"/>
        <w:jc w:val="both"/>
        <w:rPr>
          <w:rFonts w:ascii="Times New Roman" w:hAnsi="Times New Roman" w:cs="Times New Roman"/>
          <w:b/>
          <w:bCs/>
          <w:sz w:val="24"/>
          <w:szCs w:val="24"/>
        </w:rPr>
      </w:pPr>
      <w:r w:rsidRPr="00F20613">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1"/>
        <w:gridCol w:w="3586"/>
      </w:tblGrid>
      <w:tr w:rsidR="00F20613" w:rsidRPr="00F20613" w:rsidTr="00AC40EB">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tc>
      </w:tr>
      <w:tr w:rsidR="00F20613" w:rsidRPr="00F20613" w:rsidTr="00AC40EB">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tc>
      </w:tr>
      <w:tr w:rsidR="00F20613" w:rsidRPr="00F20613" w:rsidTr="00AC40EB">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tc>
      </w:tr>
      <w:tr w:rsidR="00F20613" w:rsidRPr="00F20613" w:rsidTr="00AC40EB">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tc>
      </w:tr>
      <w:tr w:rsidR="00F20613" w:rsidRPr="00F20613" w:rsidTr="00AC40EB">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tc>
      </w:tr>
      <w:tr w:rsidR="00F20613" w:rsidRPr="00F20613" w:rsidTr="00AC40EB">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tc>
      </w:tr>
      <w:tr w:rsidR="00F20613" w:rsidRPr="00F20613" w:rsidTr="00AC40E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tc>
      </w:tr>
    </w:tbl>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sz w:val="24"/>
          <w:szCs w:val="24"/>
        </w:rPr>
        <w:t xml:space="preserve"> </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sz w:val="24"/>
          <w:szCs w:val="24"/>
        </w:rPr>
        <w:t>Початок постачання з «__»_______________20___ року.</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b/>
          <w:bCs/>
          <w:sz w:val="24"/>
          <w:szCs w:val="24"/>
        </w:rPr>
        <w:t>*Примітка:</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54D74" w:rsidRPr="00F20613" w:rsidRDefault="00854D74" w:rsidP="00AC40EB">
      <w:pPr>
        <w:spacing w:after="0" w:line="240" w:lineRule="auto"/>
        <w:ind w:firstLine="700"/>
        <w:jc w:val="both"/>
        <w:rPr>
          <w:rFonts w:ascii="Times New Roman" w:hAnsi="Times New Roman" w:cs="Times New Roman"/>
          <w:b/>
          <w:bCs/>
          <w:sz w:val="24"/>
          <w:szCs w:val="24"/>
        </w:rPr>
      </w:pPr>
      <w:r w:rsidRPr="00F20613">
        <w:rPr>
          <w:rFonts w:ascii="Times New Roman" w:hAnsi="Times New Roman" w:cs="Times New Roman"/>
          <w:b/>
          <w:bCs/>
          <w:sz w:val="24"/>
          <w:szCs w:val="24"/>
        </w:rPr>
        <w:t xml:space="preserve"> </w:t>
      </w:r>
    </w:p>
    <w:p w:rsidR="00854D74" w:rsidRPr="00F20613" w:rsidRDefault="00854D74" w:rsidP="00AC40EB">
      <w:pPr>
        <w:spacing w:after="0" w:line="240" w:lineRule="auto"/>
        <w:ind w:firstLine="700"/>
        <w:jc w:val="both"/>
        <w:rPr>
          <w:rFonts w:ascii="Times New Roman" w:hAnsi="Times New Roman" w:cs="Times New Roman"/>
          <w:sz w:val="24"/>
          <w:szCs w:val="24"/>
        </w:rPr>
      </w:pPr>
      <w:r w:rsidRPr="00F20613">
        <w:rPr>
          <w:rFonts w:ascii="Times New Roman" w:hAnsi="Times New Roman" w:cs="Times New Roman"/>
          <w:b/>
          <w:bCs/>
          <w:sz w:val="24"/>
          <w:szCs w:val="24"/>
        </w:rPr>
        <w:t>Відмітка про згоду Споживача на обробку персональних даних:</w:t>
      </w:r>
    </w:p>
    <w:p w:rsidR="00854D74" w:rsidRPr="00F20613" w:rsidRDefault="00854D74" w:rsidP="00AC40EB">
      <w:pPr>
        <w:spacing w:after="0" w:line="240" w:lineRule="auto"/>
        <w:ind w:hanging="993"/>
        <w:jc w:val="both"/>
        <w:rPr>
          <w:rFonts w:ascii="Times New Roman" w:hAnsi="Times New Roman" w:cs="Times New Roman"/>
          <w:sz w:val="24"/>
          <w:szCs w:val="24"/>
        </w:rPr>
      </w:pPr>
      <w:r w:rsidRPr="00F20613">
        <w:rPr>
          <w:rFonts w:ascii="Times New Roman" w:hAnsi="Times New Roman" w:cs="Times New Roman"/>
          <w:b/>
          <w:bCs/>
          <w:sz w:val="24"/>
          <w:szCs w:val="24"/>
        </w:rPr>
        <w:t xml:space="preserve">      ____________________              _________________                       ___________________</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sz w:val="24"/>
          <w:szCs w:val="24"/>
        </w:rPr>
        <w:t xml:space="preserve">                (дата)                                   (особистий підпис)                           (П.І.Б. Споживача)</w:t>
      </w:r>
    </w:p>
    <w:p w:rsidR="00854D74" w:rsidRPr="00F20613" w:rsidRDefault="00854D74" w:rsidP="00C201E8">
      <w:pPr>
        <w:spacing w:after="0" w:line="240" w:lineRule="auto"/>
        <w:jc w:val="both"/>
        <w:rPr>
          <w:rFonts w:ascii="Times New Roman" w:hAnsi="Times New Roman" w:cs="Times New Roman"/>
          <w:sz w:val="24"/>
          <w:szCs w:val="24"/>
        </w:rPr>
      </w:pPr>
      <w:r w:rsidRPr="00F20613">
        <w:rPr>
          <w:rFonts w:ascii="Times New Roman" w:hAnsi="Times New Roman" w:cs="Times New Roman"/>
          <w:b/>
          <w:bCs/>
          <w:sz w:val="24"/>
          <w:szCs w:val="24"/>
        </w:rPr>
        <w:t xml:space="preserve"> *Примітка:</w:t>
      </w:r>
    </w:p>
    <w:p w:rsidR="00854D74" w:rsidRPr="00F20613" w:rsidRDefault="00854D74" w:rsidP="00AC40EB">
      <w:pPr>
        <w:spacing w:after="0" w:line="240" w:lineRule="auto"/>
        <w:ind w:hanging="293"/>
        <w:jc w:val="both"/>
        <w:rPr>
          <w:rFonts w:ascii="Times New Roman" w:hAnsi="Times New Roman" w:cs="Times New Roman"/>
          <w:sz w:val="24"/>
          <w:szCs w:val="24"/>
        </w:rPr>
      </w:pPr>
      <w:r w:rsidRPr="00F20613">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sz w:val="24"/>
          <w:szCs w:val="24"/>
        </w:rPr>
        <w:t xml:space="preserve"> </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b/>
          <w:bCs/>
          <w:sz w:val="24"/>
          <w:szCs w:val="24"/>
        </w:rPr>
        <w:t>Реквізити Споживача:</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sz w:val="24"/>
          <w:szCs w:val="24"/>
        </w:rPr>
        <w:t xml:space="preserve">               ____________________________________</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sz w:val="24"/>
          <w:szCs w:val="24"/>
        </w:rPr>
        <w:t xml:space="preserve"> </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b/>
          <w:bCs/>
          <w:sz w:val="24"/>
          <w:szCs w:val="24"/>
        </w:rPr>
        <w:t>Відмітка про підписання Споживачем цієї заяви-приєднання:</w:t>
      </w:r>
    </w:p>
    <w:p w:rsidR="00854D74" w:rsidRPr="00F20613" w:rsidRDefault="00854D74" w:rsidP="00AC40EB">
      <w:pPr>
        <w:spacing w:after="0" w:line="240" w:lineRule="auto"/>
        <w:ind w:hanging="709"/>
        <w:jc w:val="both"/>
        <w:rPr>
          <w:rFonts w:ascii="Times New Roman" w:hAnsi="Times New Roman" w:cs="Times New Roman"/>
          <w:sz w:val="24"/>
          <w:szCs w:val="24"/>
        </w:rPr>
      </w:pPr>
      <w:r w:rsidRPr="00F20613">
        <w:rPr>
          <w:rFonts w:ascii="Times New Roman" w:hAnsi="Times New Roman" w:cs="Times New Roman"/>
          <w:b/>
          <w:bCs/>
          <w:sz w:val="24"/>
          <w:szCs w:val="24"/>
        </w:rPr>
        <w:t xml:space="preserve">           ____________________                _________________              ____________________</w:t>
      </w:r>
    </w:p>
    <w:p w:rsidR="00854D74" w:rsidRPr="00F20613" w:rsidRDefault="00854D74" w:rsidP="00AC40EB">
      <w:pPr>
        <w:spacing w:after="0" w:line="240" w:lineRule="auto"/>
        <w:ind w:hanging="851"/>
        <w:rPr>
          <w:rFonts w:ascii="Times New Roman" w:hAnsi="Times New Roman" w:cs="Times New Roman"/>
          <w:sz w:val="24"/>
          <w:szCs w:val="24"/>
        </w:rPr>
      </w:pPr>
      <w:r w:rsidRPr="00F20613">
        <w:rPr>
          <w:rFonts w:ascii="Times New Roman" w:hAnsi="Times New Roman" w:cs="Times New Roman"/>
          <w:sz w:val="24"/>
          <w:szCs w:val="24"/>
        </w:rPr>
        <w:t>(дата подання заяви-приєднання)          (особистий підпис)                   (П.І.Б. Споживача)</w:t>
      </w:r>
    </w:p>
    <w:p w:rsidR="00854D74" w:rsidRPr="00F20613" w:rsidRDefault="00854D74" w:rsidP="00AC40EB">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 </w:t>
      </w:r>
    </w:p>
    <w:p w:rsidR="00854D74" w:rsidRDefault="00854D74" w:rsidP="00AC40EB">
      <w:pPr>
        <w:spacing w:after="0" w:line="240" w:lineRule="auto"/>
        <w:rPr>
          <w:rFonts w:ascii="Times New Roman" w:hAnsi="Times New Roman" w:cs="Times New Roman"/>
          <w:sz w:val="24"/>
          <w:szCs w:val="24"/>
        </w:rPr>
      </w:pPr>
      <w:bookmarkStart w:id="2" w:name="_Hlk31979668"/>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Pr="00F20613" w:rsidRDefault="00C201E8" w:rsidP="00AC40EB">
      <w:pPr>
        <w:spacing w:after="0" w:line="240" w:lineRule="auto"/>
        <w:rPr>
          <w:rFonts w:ascii="Times New Roman" w:hAnsi="Times New Roman" w:cs="Times New Roman"/>
          <w:sz w:val="24"/>
          <w:szCs w:val="24"/>
        </w:rPr>
      </w:pP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Додаток 2</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до договору про постачання</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електричної енергії споживачу</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 xml:space="preserve">№______________ </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від «__» ___________ 202__ року</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spacing w:after="0" w:line="240" w:lineRule="auto"/>
        <w:ind w:firstLine="709"/>
        <w:jc w:val="center"/>
        <w:rPr>
          <w:rFonts w:ascii="Times New Roman" w:hAnsi="Times New Roman" w:cs="Times New Roman"/>
          <w:sz w:val="24"/>
          <w:szCs w:val="24"/>
        </w:rPr>
      </w:pPr>
      <w:r w:rsidRPr="00F20613">
        <w:rPr>
          <w:rFonts w:ascii="Times New Roman" w:hAnsi="Times New Roman" w:cs="Times New Roman"/>
          <w:b/>
          <w:sz w:val="24"/>
          <w:szCs w:val="24"/>
        </w:rPr>
        <w:t>КОМЕРЦІЙНА ПРОПОЗИЦІЯ*</w:t>
      </w:r>
    </w:p>
    <w:p w:rsidR="00854D74" w:rsidRPr="00F20613" w:rsidRDefault="00854D74" w:rsidP="00AC40EB">
      <w:pPr>
        <w:spacing w:after="0" w:line="240" w:lineRule="auto"/>
        <w:ind w:firstLine="284"/>
        <w:jc w:val="both"/>
        <w:rPr>
          <w:rFonts w:ascii="Times New Roman" w:hAnsi="Times New Roman" w:cs="Times New Roman"/>
          <w:sz w:val="24"/>
          <w:szCs w:val="24"/>
        </w:rPr>
      </w:pP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 Ціна на електричну енергію:</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2. Територія діяльності:</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3. Спосіб оплати:</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6. Розмір пені за порушення строку оплати та/або штраф:</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 xml:space="preserve">8. Штраф за дострокове припинення дії договору: </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9. Термін дії договору про постачання електричної енергії:</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10. Урахування пільг, субсидій:</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11. Можливість постачання захищеним споживачам:</w:t>
      </w:r>
    </w:p>
    <w:p w:rsidR="00854D74" w:rsidRPr="00F20613" w:rsidRDefault="00854D74" w:rsidP="001A75AF">
      <w:pPr>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12. Інше:</w:t>
      </w:r>
    </w:p>
    <w:p w:rsidR="00854D74" w:rsidRPr="00F20613" w:rsidRDefault="00854D74" w:rsidP="00AC40EB">
      <w:pPr>
        <w:spacing w:after="0" w:line="240" w:lineRule="auto"/>
        <w:ind w:firstLine="709"/>
        <w:jc w:val="both"/>
        <w:rPr>
          <w:rFonts w:ascii="Times New Roman" w:hAnsi="Times New Roman" w:cs="Times New Roman"/>
          <w:sz w:val="24"/>
          <w:szCs w:val="24"/>
        </w:rPr>
      </w:pPr>
    </w:p>
    <w:p w:rsidR="00854D74" w:rsidRPr="00F20613" w:rsidRDefault="00854D74" w:rsidP="00AC40EB">
      <w:pPr>
        <w:spacing w:after="0" w:line="240" w:lineRule="auto"/>
        <w:ind w:firstLine="709"/>
        <w:jc w:val="both"/>
        <w:rPr>
          <w:rFonts w:ascii="Times New Roman" w:hAnsi="Times New Roman" w:cs="Times New Roman"/>
          <w:sz w:val="24"/>
          <w:szCs w:val="24"/>
        </w:rPr>
      </w:pPr>
    </w:p>
    <w:p w:rsidR="00854D74" w:rsidRPr="00F20613" w:rsidRDefault="00854D74" w:rsidP="00AC40EB">
      <w:pPr>
        <w:spacing w:after="0" w:line="240" w:lineRule="auto"/>
        <w:ind w:firstLine="709"/>
        <w:jc w:val="both"/>
        <w:rPr>
          <w:rFonts w:ascii="Times New Roman" w:hAnsi="Times New Roman" w:cs="Times New Roman"/>
          <w:sz w:val="24"/>
          <w:szCs w:val="24"/>
        </w:rPr>
      </w:pPr>
      <w:r w:rsidRPr="00F20613">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rsidR="00854D74" w:rsidRPr="00F20613" w:rsidRDefault="00854D74" w:rsidP="00AC40E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596"/>
      </w:tblGrid>
      <w:tr w:rsidR="00854D74" w:rsidRPr="00F20613" w:rsidTr="00D80D39">
        <w:trPr>
          <w:trHeight w:val="48"/>
        </w:trPr>
        <w:tc>
          <w:tcPr>
            <w:tcW w:w="5352" w:type="dxa"/>
            <w:shd w:val="clear" w:color="auto" w:fill="auto"/>
          </w:tcPr>
          <w:p w:rsidR="00854D74" w:rsidRPr="00F20613" w:rsidRDefault="00854D74" w:rsidP="00AC40EB">
            <w:pPr>
              <w:widowControl w:val="0"/>
              <w:tabs>
                <w:tab w:val="left" w:pos="426"/>
                <w:tab w:val="left" w:pos="851"/>
              </w:tabs>
              <w:autoSpaceDN w:val="0"/>
              <w:spacing w:after="0" w:line="240" w:lineRule="auto"/>
              <w:rPr>
                <w:rFonts w:ascii="Times New Roman" w:hAnsi="Times New Roman" w:cs="Times New Roman"/>
                <w:sz w:val="24"/>
                <w:szCs w:val="24"/>
              </w:rPr>
            </w:pPr>
            <w:r w:rsidRPr="00F20613">
              <w:rPr>
                <w:rFonts w:ascii="Times New Roman" w:hAnsi="Times New Roman" w:cs="Times New Roman"/>
                <w:sz w:val="24"/>
                <w:szCs w:val="24"/>
              </w:rPr>
              <w:t>ПОСТАЧАЛЬНИК:</w:t>
            </w:r>
          </w:p>
          <w:p w:rsidR="00854D74" w:rsidRPr="00F20613" w:rsidRDefault="00854D74" w:rsidP="00AC40EB">
            <w:pPr>
              <w:widowControl w:val="0"/>
              <w:tabs>
                <w:tab w:val="left" w:pos="426"/>
                <w:tab w:val="left" w:pos="851"/>
              </w:tabs>
              <w:autoSpaceDN w:val="0"/>
              <w:spacing w:after="0" w:line="240" w:lineRule="auto"/>
              <w:jc w:val="both"/>
              <w:rPr>
                <w:rFonts w:ascii="Times New Roman" w:hAnsi="Times New Roman" w:cs="Times New Roman"/>
                <w:sz w:val="24"/>
                <w:szCs w:val="24"/>
              </w:rPr>
            </w:pPr>
          </w:p>
          <w:p w:rsidR="00854D74" w:rsidRPr="00F20613" w:rsidRDefault="00854D74" w:rsidP="00AC40EB">
            <w:pPr>
              <w:tabs>
                <w:tab w:val="left" w:pos="3819"/>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______________/__________________/</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sz w:val="24"/>
                <w:szCs w:val="24"/>
              </w:rPr>
              <w:t>М.П.</w:t>
            </w:r>
          </w:p>
        </w:tc>
        <w:tc>
          <w:tcPr>
            <w:tcW w:w="5352" w:type="dxa"/>
            <w:shd w:val="clear" w:color="auto" w:fill="auto"/>
          </w:tcPr>
          <w:p w:rsidR="00854D74" w:rsidRPr="00F20613" w:rsidRDefault="00854D74" w:rsidP="00AC40EB">
            <w:pPr>
              <w:widowControl w:val="0"/>
              <w:tabs>
                <w:tab w:val="left" w:pos="426"/>
                <w:tab w:val="left" w:pos="851"/>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СПОЖИВАЧ:</w:t>
            </w:r>
          </w:p>
          <w:p w:rsidR="00854D74" w:rsidRPr="00F20613" w:rsidRDefault="00854D74" w:rsidP="00AC40EB">
            <w:pPr>
              <w:spacing w:after="0" w:line="240" w:lineRule="auto"/>
              <w:jc w:val="both"/>
              <w:rPr>
                <w:rFonts w:ascii="Times New Roman" w:hAnsi="Times New Roman" w:cs="Times New Roman"/>
                <w:b/>
                <w:sz w:val="24"/>
                <w:szCs w:val="24"/>
              </w:rPr>
            </w:pPr>
          </w:p>
          <w:p w:rsidR="00854D74" w:rsidRPr="00F20613" w:rsidRDefault="00854D74" w:rsidP="00AC40EB">
            <w:pPr>
              <w:spacing w:after="0" w:line="240" w:lineRule="auto"/>
              <w:jc w:val="both"/>
              <w:rPr>
                <w:rFonts w:ascii="Times New Roman" w:hAnsi="Times New Roman" w:cs="Times New Roman"/>
                <w:b/>
                <w:sz w:val="24"/>
                <w:szCs w:val="24"/>
              </w:rPr>
            </w:pPr>
            <w:r w:rsidRPr="00F20613">
              <w:rPr>
                <w:rFonts w:ascii="Times New Roman" w:hAnsi="Times New Roman" w:cs="Times New Roman"/>
                <w:b/>
                <w:sz w:val="24"/>
                <w:szCs w:val="24"/>
              </w:rPr>
              <w:t>____________________ /_______________/</w:t>
            </w:r>
          </w:p>
          <w:p w:rsidR="00854D74" w:rsidRPr="00F20613" w:rsidRDefault="00854D74" w:rsidP="00AC40EB">
            <w:pPr>
              <w:tabs>
                <w:tab w:val="left" w:pos="3819"/>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М.П.</w:t>
            </w:r>
          </w:p>
        </w:tc>
      </w:tr>
    </w:tbl>
    <w:p w:rsidR="00854D74" w:rsidRPr="00F20613" w:rsidRDefault="00854D74" w:rsidP="00AC40EB">
      <w:pPr>
        <w:spacing w:after="0" w:line="240" w:lineRule="auto"/>
        <w:rPr>
          <w:rFonts w:ascii="Times New Roman" w:hAnsi="Times New Roman" w:cs="Times New Roman"/>
          <w:sz w:val="24"/>
          <w:szCs w:val="24"/>
        </w:rPr>
      </w:pPr>
    </w:p>
    <w:p w:rsidR="00AC40EB" w:rsidRDefault="00AC40EB"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Default="00C201E8" w:rsidP="00AC40EB">
      <w:pPr>
        <w:spacing w:after="0" w:line="240" w:lineRule="auto"/>
        <w:rPr>
          <w:rFonts w:ascii="Times New Roman" w:hAnsi="Times New Roman" w:cs="Times New Roman"/>
          <w:sz w:val="24"/>
          <w:szCs w:val="24"/>
        </w:rPr>
      </w:pPr>
    </w:p>
    <w:p w:rsidR="00C201E8" w:rsidRPr="00F20613" w:rsidRDefault="00C201E8" w:rsidP="00AC40EB">
      <w:pPr>
        <w:spacing w:after="0" w:line="240" w:lineRule="auto"/>
        <w:rPr>
          <w:rFonts w:ascii="Times New Roman" w:hAnsi="Times New Roman" w:cs="Times New Roman"/>
          <w:sz w:val="24"/>
          <w:szCs w:val="24"/>
        </w:rPr>
      </w:pPr>
    </w:p>
    <w:bookmarkEnd w:id="2"/>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 xml:space="preserve">Додаток 3 </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до договору про постачання</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електричної енергії споживачу</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 xml:space="preserve">№______________ </w:t>
      </w:r>
    </w:p>
    <w:p w:rsidR="00854D74" w:rsidRPr="00F20613" w:rsidRDefault="00854D74" w:rsidP="00AC40EB">
      <w:pPr>
        <w:spacing w:after="0" w:line="240" w:lineRule="auto"/>
        <w:ind w:left="6096"/>
        <w:rPr>
          <w:rFonts w:ascii="Times New Roman" w:hAnsi="Times New Roman" w:cs="Times New Roman"/>
          <w:sz w:val="24"/>
          <w:szCs w:val="24"/>
        </w:rPr>
      </w:pPr>
      <w:r w:rsidRPr="00F20613">
        <w:rPr>
          <w:rFonts w:ascii="Times New Roman" w:hAnsi="Times New Roman" w:cs="Times New Roman"/>
          <w:sz w:val="24"/>
          <w:szCs w:val="24"/>
        </w:rPr>
        <w:t>від «__» ___________ 202__ року</w:t>
      </w:r>
    </w:p>
    <w:p w:rsidR="00854D74" w:rsidRPr="00F20613" w:rsidRDefault="00854D74" w:rsidP="00AC40EB">
      <w:pPr>
        <w:keepNext/>
        <w:spacing w:after="0" w:line="240" w:lineRule="auto"/>
        <w:jc w:val="center"/>
        <w:outlineLvl w:val="2"/>
        <w:rPr>
          <w:rFonts w:ascii="Times New Roman" w:hAnsi="Times New Roman" w:cs="Times New Roman"/>
          <w:b/>
          <w:bCs/>
          <w:sz w:val="24"/>
          <w:szCs w:val="24"/>
        </w:rPr>
      </w:pPr>
    </w:p>
    <w:p w:rsidR="00854D74" w:rsidRPr="00F20613" w:rsidRDefault="00854D74" w:rsidP="00AC40EB">
      <w:pPr>
        <w:keepNext/>
        <w:spacing w:after="0" w:line="240" w:lineRule="auto"/>
        <w:jc w:val="center"/>
        <w:outlineLvl w:val="2"/>
        <w:rPr>
          <w:rFonts w:ascii="Times New Roman" w:hAnsi="Times New Roman" w:cs="Times New Roman"/>
          <w:b/>
          <w:bCs/>
          <w:sz w:val="24"/>
          <w:szCs w:val="24"/>
        </w:rPr>
      </w:pPr>
      <w:r w:rsidRPr="00F20613">
        <w:rPr>
          <w:rFonts w:ascii="Times New Roman" w:hAnsi="Times New Roman" w:cs="Times New Roman"/>
          <w:b/>
          <w:bCs/>
          <w:sz w:val="24"/>
          <w:szCs w:val="24"/>
        </w:rPr>
        <w:t>Договірні величини споживання електричної енергії</w:t>
      </w:r>
    </w:p>
    <w:p w:rsidR="00854D74" w:rsidRPr="00F20613" w:rsidRDefault="00854D74" w:rsidP="00AC40EB">
      <w:pPr>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F20613" w:rsidRPr="00F20613" w:rsidTr="00D80D39">
        <w:trPr>
          <w:cantSplit/>
          <w:trHeight w:val="418"/>
        </w:trPr>
        <w:tc>
          <w:tcPr>
            <w:tcW w:w="425" w:type="dxa"/>
            <w:vMerge w:val="restart"/>
          </w:tcPr>
          <w:p w:rsidR="00854D74" w:rsidRPr="00F20613" w:rsidRDefault="00854D74" w:rsidP="00AC40EB">
            <w:pPr>
              <w:spacing w:after="0" w:line="240" w:lineRule="auto"/>
              <w:jc w:val="center"/>
              <w:rPr>
                <w:rFonts w:ascii="Times New Roman" w:hAnsi="Times New Roman" w:cs="Times New Roman"/>
                <w:sz w:val="24"/>
                <w:szCs w:val="24"/>
              </w:rPr>
            </w:pPr>
          </w:p>
          <w:p w:rsidR="00854D74" w:rsidRPr="00F20613" w:rsidRDefault="00854D74" w:rsidP="00AC40EB">
            <w:pPr>
              <w:spacing w:after="0" w:line="240" w:lineRule="auto"/>
              <w:jc w:val="center"/>
              <w:rPr>
                <w:rFonts w:ascii="Times New Roman" w:hAnsi="Times New Roman" w:cs="Times New Roman"/>
                <w:sz w:val="24"/>
                <w:szCs w:val="24"/>
              </w:rPr>
            </w:pP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 з/п</w:t>
            </w:r>
          </w:p>
        </w:tc>
        <w:tc>
          <w:tcPr>
            <w:tcW w:w="858" w:type="dxa"/>
            <w:vMerge w:val="restart"/>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Адреса об’єкта,</w:t>
            </w: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 xml:space="preserve">ЕІС –код </w:t>
            </w:r>
          </w:p>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точки розподілу</w:t>
            </w:r>
          </w:p>
        </w:tc>
        <w:tc>
          <w:tcPr>
            <w:tcW w:w="8309" w:type="dxa"/>
            <w:gridSpan w:val="13"/>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 xml:space="preserve">Обсяги постачання електроенергії </w:t>
            </w:r>
            <w:r w:rsidRPr="00F20613">
              <w:rPr>
                <w:rFonts w:ascii="Times New Roman" w:hAnsi="Times New Roman" w:cs="Times New Roman"/>
                <w:b/>
                <w:sz w:val="24"/>
                <w:szCs w:val="24"/>
              </w:rPr>
              <w:t>на  20__ рік</w:t>
            </w:r>
            <w:r w:rsidRPr="00F20613">
              <w:rPr>
                <w:rFonts w:ascii="Times New Roman" w:hAnsi="Times New Roman" w:cs="Times New Roman"/>
                <w:sz w:val="24"/>
                <w:szCs w:val="24"/>
              </w:rPr>
              <w:t>, тис. кВт</w:t>
            </w:r>
            <w:r w:rsidRPr="00F20613">
              <w:rPr>
                <w:rFonts w:ascii="Times New Roman" w:hAnsi="Times New Roman" w:cs="Times New Roman"/>
                <w:sz w:val="24"/>
                <w:szCs w:val="24"/>
              </w:rPr>
              <w:sym w:font="Symbol" w:char="F0D7"/>
            </w:r>
            <w:r w:rsidRPr="00F20613">
              <w:rPr>
                <w:rFonts w:ascii="Times New Roman" w:hAnsi="Times New Roman" w:cs="Times New Roman"/>
                <w:sz w:val="24"/>
                <w:szCs w:val="24"/>
              </w:rPr>
              <w:t>год</w:t>
            </w:r>
          </w:p>
        </w:tc>
      </w:tr>
      <w:tr w:rsidR="00F20613" w:rsidRPr="00F20613" w:rsidTr="00D80D39">
        <w:trPr>
          <w:cantSplit/>
          <w:trHeight w:val="1241"/>
        </w:trPr>
        <w:tc>
          <w:tcPr>
            <w:tcW w:w="425" w:type="dxa"/>
            <w:vMerge/>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858" w:type="dxa"/>
            <w:vMerge/>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586"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січень</w:t>
            </w:r>
          </w:p>
        </w:tc>
        <w:tc>
          <w:tcPr>
            <w:tcW w:w="587"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лютий</w:t>
            </w:r>
          </w:p>
        </w:tc>
        <w:tc>
          <w:tcPr>
            <w:tcW w:w="58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березень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квітень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травень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червень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липень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серпень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вересень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жовтень</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листопад</w:t>
            </w:r>
          </w:p>
        </w:tc>
        <w:tc>
          <w:tcPr>
            <w:tcW w:w="665"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грудень</w:t>
            </w:r>
          </w:p>
        </w:tc>
        <w:tc>
          <w:tcPr>
            <w:tcW w:w="566" w:type="dxa"/>
            <w:textDirection w:val="btLr"/>
            <w:vAlign w:val="center"/>
          </w:tcPr>
          <w:p w:rsidR="00854D74" w:rsidRPr="00F20613" w:rsidRDefault="00854D74" w:rsidP="00AC40EB">
            <w:pPr>
              <w:spacing w:after="0" w:line="240" w:lineRule="auto"/>
              <w:jc w:val="center"/>
              <w:rPr>
                <w:rFonts w:ascii="Times New Roman" w:hAnsi="Times New Roman" w:cs="Times New Roman"/>
                <w:sz w:val="24"/>
                <w:szCs w:val="24"/>
              </w:rPr>
            </w:pPr>
            <w:r w:rsidRPr="00F20613">
              <w:rPr>
                <w:rFonts w:ascii="Times New Roman" w:hAnsi="Times New Roman" w:cs="Times New Roman"/>
                <w:sz w:val="24"/>
                <w:szCs w:val="24"/>
              </w:rPr>
              <w:t>рік, всього</w:t>
            </w:r>
          </w:p>
        </w:tc>
      </w:tr>
      <w:tr w:rsidR="00854D74" w:rsidRPr="00F20613" w:rsidTr="00D80D39">
        <w:trPr>
          <w:trHeight w:val="1779"/>
        </w:trPr>
        <w:tc>
          <w:tcPr>
            <w:tcW w:w="42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858"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586"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587"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58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665"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c>
          <w:tcPr>
            <w:tcW w:w="566" w:type="dxa"/>
            <w:vAlign w:val="center"/>
          </w:tcPr>
          <w:p w:rsidR="00854D74" w:rsidRPr="00F20613" w:rsidRDefault="00854D74" w:rsidP="00AC40EB">
            <w:pPr>
              <w:spacing w:after="0" w:line="240" w:lineRule="auto"/>
              <w:jc w:val="center"/>
              <w:rPr>
                <w:rFonts w:ascii="Times New Roman" w:hAnsi="Times New Roman" w:cs="Times New Roman"/>
                <w:sz w:val="24"/>
                <w:szCs w:val="24"/>
              </w:rPr>
            </w:pPr>
          </w:p>
        </w:tc>
      </w:tr>
    </w:tbl>
    <w:p w:rsidR="00854D74" w:rsidRPr="00F20613" w:rsidRDefault="00854D74" w:rsidP="00AC40EB">
      <w:pPr>
        <w:spacing w:after="0" w:line="240" w:lineRule="auto"/>
        <w:jc w:val="center"/>
        <w:rPr>
          <w:rFonts w:ascii="Times New Roman" w:hAnsi="Times New Roman" w:cs="Times New Roman"/>
          <w:sz w:val="24"/>
          <w:szCs w:val="24"/>
        </w:rPr>
      </w:pPr>
    </w:p>
    <w:p w:rsidR="00854D74" w:rsidRPr="00F20613" w:rsidRDefault="00854D74" w:rsidP="00AC40EB">
      <w:pPr>
        <w:numPr>
          <w:ilvl w:val="0"/>
          <w:numId w:val="23"/>
        </w:numPr>
        <w:spacing w:after="0" w:line="240" w:lineRule="auto"/>
        <w:ind w:left="0" w:firstLine="0"/>
        <w:jc w:val="both"/>
        <w:rPr>
          <w:rFonts w:ascii="Times New Roman" w:hAnsi="Times New Roman" w:cs="Times New Roman"/>
          <w:sz w:val="24"/>
          <w:szCs w:val="24"/>
        </w:rPr>
      </w:pPr>
      <w:r w:rsidRPr="00F20613">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rsidR="00854D74" w:rsidRPr="00F20613" w:rsidRDefault="00854D74" w:rsidP="00AC40EB">
      <w:pPr>
        <w:spacing w:after="0" w:line="240" w:lineRule="auto"/>
        <w:jc w:val="both"/>
        <w:rPr>
          <w:rFonts w:ascii="Times New Roman" w:hAnsi="Times New Roman" w:cs="Times New Roman"/>
          <w:sz w:val="24"/>
          <w:szCs w:val="24"/>
        </w:rPr>
      </w:pPr>
    </w:p>
    <w:p w:rsidR="00854D74" w:rsidRPr="00F20613" w:rsidRDefault="00854D74" w:rsidP="00AC40E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596"/>
      </w:tblGrid>
      <w:tr w:rsidR="00854D74" w:rsidRPr="00F20613" w:rsidTr="00D80D39">
        <w:trPr>
          <w:trHeight w:val="48"/>
        </w:trPr>
        <w:tc>
          <w:tcPr>
            <w:tcW w:w="5352" w:type="dxa"/>
            <w:shd w:val="clear" w:color="auto" w:fill="auto"/>
          </w:tcPr>
          <w:p w:rsidR="00854D74" w:rsidRPr="00F20613" w:rsidRDefault="00854D74" w:rsidP="00AC40EB">
            <w:pPr>
              <w:widowControl w:val="0"/>
              <w:tabs>
                <w:tab w:val="left" w:pos="426"/>
                <w:tab w:val="left" w:pos="851"/>
              </w:tabs>
              <w:autoSpaceDN w:val="0"/>
              <w:spacing w:after="0" w:line="240" w:lineRule="auto"/>
              <w:rPr>
                <w:rFonts w:ascii="Times New Roman" w:hAnsi="Times New Roman" w:cs="Times New Roman"/>
                <w:sz w:val="24"/>
                <w:szCs w:val="24"/>
              </w:rPr>
            </w:pPr>
            <w:r w:rsidRPr="00F20613">
              <w:rPr>
                <w:rFonts w:ascii="Times New Roman" w:hAnsi="Times New Roman" w:cs="Times New Roman"/>
                <w:sz w:val="24"/>
                <w:szCs w:val="24"/>
              </w:rPr>
              <w:t>ПОСТАЧАЛЬНИК:</w:t>
            </w:r>
          </w:p>
          <w:p w:rsidR="00854D74" w:rsidRPr="00F20613" w:rsidRDefault="00854D74" w:rsidP="00AC40EB">
            <w:pPr>
              <w:widowControl w:val="0"/>
              <w:tabs>
                <w:tab w:val="left" w:pos="426"/>
                <w:tab w:val="left" w:pos="851"/>
              </w:tabs>
              <w:autoSpaceDN w:val="0"/>
              <w:spacing w:after="0" w:line="240" w:lineRule="auto"/>
              <w:jc w:val="both"/>
              <w:rPr>
                <w:rFonts w:ascii="Times New Roman" w:hAnsi="Times New Roman" w:cs="Times New Roman"/>
                <w:sz w:val="24"/>
                <w:szCs w:val="24"/>
              </w:rPr>
            </w:pPr>
          </w:p>
          <w:p w:rsidR="00854D74" w:rsidRPr="00F20613" w:rsidRDefault="00854D74" w:rsidP="00AC40EB">
            <w:pPr>
              <w:tabs>
                <w:tab w:val="left" w:pos="3819"/>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______________/__________________/</w:t>
            </w:r>
          </w:p>
          <w:p w:rsidR="00854D74" w:rsidRPr="00F20613" w:rsidRDefault="00854D74" w:rsidP="00AC40EB">
            <w:pPr>
              <w:spacing w:after="0" w:line="240" w:lineRule="auto"/>
              <w:rPr>
                <w:rFonts w:ascii="Times New Roman" w:hAnsi="Times New Roman" w:cs="Times New Roman"/>
                <w:sz w:val="24"/>
                <w:szCs w:val="24"/>
              </w:rPr>
            </w:pPr>
            <w:r w:rsidRPr="00F20613">
              <w:rPr>
                <w:rFonts w:ascii="Times New Roman" w:hAnsi="Times New Roman" w:cs="Times New Roman"/>
                <w:sz w:val="24"/>
                <w:szCs w:val="24"/>
              </w:rPr>
              <w:t>М.П.</w:t>
            </w:r>
          </w:p>
        </w:tc>
        <w:tc>
          <w:tcPr>
            <w:tcW w:w="5352" w:type="dxa"/>
            <w:shd w:val="clear" w:color="auto" w:fill="auto"/>
          </w:tcPr>
          <w:p w:rsidR="00854D74" w:rsidRPr="00F20613" w:rsidRDefault="00854D74" w:rsidP="00AC40EB">
            <w:pPr>
              <w:widowControl w:val="0"/>
              <w:tabs>
                <w:tab w:val="left" w:pos="426"/>
                <w:tab w:val="left" w:pos="851"/>
              </w:tabs>
              <w:autoSpaceDN w:val="0"/>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СПОЖИВАЧ:</w:t>
            </w:r>
          </w:p>
          <w:p w:rsidR="00854D74" w:rsidRPr="00F20613" w:rsidRDefault="00854D74" w:rsidP="00AC40EB">
            <w:pPr>
              <w:spacing w:after="0" w:line="240" w:lineRule="auto"/>
              <w:jc w:val="both"/>
              <w:rPr>
                <w:rFonts w:ascii="Times New Roman" w:hAnsi="Times New Roman" w:cs="Times New Roman"/>
                <w:b/>
                <w:sz w:val="24"/>
                <w:szCs w:val="24"/>
              </w:rPr>
            </w:pPr>
          </w:p>
          <w:p w:rsidR="00854D74" w:rsidRPr="00F20613" w:rsidRDefault="00854D74" w:rsidP="00AC40EB">
            <w:pPr>
              <w:spacing w:after="0" w:line="240" w:lineRule="auto"/>
              <w:jc w:val="both"/>
              <w:rPr>
                <w:rFonts w:ascii="Times New Roman" w:hAnsi="Times New Roman" w:cs="Times New Roman"/>
                <w:b/>
                <w:sz w:val="24"/>
                <w:szCs w:val="24"/>
              </w:rPr>
            </w:pPr>
            <w:r w:rsidRPr="00F20613">
              <w:rPr>
                <w:rFonts w:ascii="Times New Roman" w:hAnsi="Times New Roman" w:cs="Times New Roman"/>
                <w:b/>
                <w:sz w:val="24"/>
                <w:szCs w:val="24"/>
              </w:rPr>
              <w:t>____________________ /_______________/</w:t>
            </w:r>
          </w:p>
          <w:p w:rsidR="00854D74" w:rsidRPr="00F20613" w:rsidRDefault="00854D74" w:rsidP="00AC40EB">
            <w:pPr>
              <w:tabs>
                <w:tab w:val="left" w:pos="3819"/>
              </w:tabs>
              <w:spacing w:after="0" w:line="240" w:lineRule="auto"/>
              <w:jc w:val="both"/>
              <w:rPr>
                <w:rFonts w:ascii="Times New Roman" w:hAnsi="Times New Roman" w:cs="Times New Roman"/>
                <w:sz w:val="24"/>
                <w:szCs w:val="24"/>
              </w:rPr>
            </w:pPr>
            <w:r w:rsidRPr="00F20613">
              <w:rPr>
                <w:rFonts w:ascii="Times New Roman" w:hAnsi="Times New Roman" w:cs="Times New Roman"/>
                <w:sz w:val="24"/>
                <w:szCs w:val="24"/>
              </w:rPr>
              <w:t>М.П.</w:t>
            </w:r>
          </w:p>
        </w:tc>
      </w:tr>
    </w:tbl>
    <w:p w:rsidR="00854D74" w:rsidRPr="00F20613" w:rsidRDefault="00854D74" w:rsidP="00854D74">
      <w:pPr>
        <w:ind w:left="851" w:right="537"/>
        <w:jc w:val="both"/>
        <w:rPr>
          <w:rFonts w:ascii="Times New Roman" w:hAnsi="Times New Roman" w:cs="Times New Roman"/>
          <w:sz w:val="24"/>
          <w:szCs w:val="24"/>
        </w:rPr>
      </w:pPr>
    </w:p>
    <w:p w:rsidR="006211CC" w:rsidRPr="00F20613" w:rsidRDefault="006211CC" w:rsidP="00854D74">
      <w:pPr>
        <w:widowControl w:val="0"/>
        <w:spacing w:after="0"/>
        <w:jc w:val="center"/>
        <w:rPr>
          <w:rFonts w:ascii="Times New Roman" w:hAnsi="Times New Roman" w:cs="Times New Roman"/>
          <w:bCs/>
          <w:i/>
          <w:sz w:val="24"/>
          <w:szCs w:val="24"/>
        </w:rPr>
      </w:pPr>
    </w:p>
    <w:p w:rsidR="006211CC" w:rsidRPr="00F20613" w:rsidRDefault="006211CC" w:rsidP="00854D74">
      <w:pPr>
        <w:spacing w:after="0" w:line="240" w:lineRule="auto"/>
        <w:ind w:left="5660"/>
        <w:jc w:val="right"/>
        <w:rPr>
          <w:rFonts w:ascii="Times New Roman" w:eastAsia="Times New Roman" w:hAnsi="Times New Roman" w:cs="Times New Roman"/>
          <w:b/>
          <w:sz w:val="24"/>
          <w:szCs w:val="24"/>
        </w:rPr>
      </w:pPr>
    </w:p>
    <w:p w:rsidR="00AC40EB" w:rsidRPr="00F20613" w:rsidRDefault="00AC40EB" w:rsidP="00854D74">
      <w:pPr>
        <w:spacing w:after="0" w:line="240" w:lineRule="auto"/>
        <w:ind w:left="5660"/>
        <w:jc w:val="right"/>
        <w:rPr>
          <w:rFonts w:ascii="Times New Roman" w:eastAsia="Times New Roman" w:hAnsi="Times New Roman" w:cs="Times New Roman"/>
          <w:b/>
          <w:sz w:val="24"/>
          <w:szCs w:val="24"/>
        </w:rPr>
      </w:pPr>
    </w:p>
    <w:p w:rsidR="00AC40EB" w:rsidRPr="00F20613" w:rsidRDefault="00AC40EB" w:rsidP="00854D74">
      <w:pPr>
        <w:spacing w:after="0" w:line="240" w:lineRule="auto"/>
        <w:ind w:left="5660"/>
        <w:jc w:val="right"/>
        <w:rPr>
          <w:rFonts w:ascii="Times New Roman" w:eastAsia="Times New Roman" w:hAnsi="Times New Roman" w:cs="Times New Roman"/>
          <w:b/>
          <w:sz w:val="24"/>
          <w:szCs w:val="24"/>
        </w:rPr>
      </w:pPr>
    </w:p>
    <w:p w:rsidR="00DE2F06" w:rsidRPr="00F20613" w:rsidRDefault="00DE2F06" w:rsidP="00854D74">
      <w:pPr>
        <w:spacing w:after="0" w:line="240" w:lineRule="auto"/>
        <w:ind w:left="5660"/>
        <w:jc w:val="right"/>
        <w:rPr>
          <w:rFonts w:ascii="Times New Roman" w:eastAsia="Times New Roman" w:hAnsi="Times New Roman" w:cs="Times New Roman"/>
          <w:b/>
          <w:sz w:val="24"/>
          <w:szCs w:val="24"/>
        </w:rPr>
      </w:pPr>
    </w:p>
    <w:p w:rsidR="00DE2F06" w:rsidRPr="00F20613" w:rsidRDefault="00DE2F06" w:rsidP="00854D74">
      <w:pPr>
        <w:spacing w:after="0" w:line="240" w:lineRule="auto"/>
        <w:ind w:left="5660"/>
        <w:jc w:val="right"/>
        <w:rPr>
          <w:rFonts w:ascii="Times New Roman" w:eastAsia="Times New Roman" w:hAnsi="Times New Roman" w:cs="Times New Roman"/>
          <w:b/>
          <w:sz w:val="24"/>
          <w:szCs w:val="24"/>
        </w:rPr>
      </w:pPr>
    </w:p>
    <w:p w:rsidR="00DE2F06" w:rsidRPr="00F20613" w:rsidRDefault="00DE2F06" w:rsidP="00854D74">
      <w:pPr>
        <w:spacing w:after="0" w:line="240" w:lineRule="auto"/>
        <w:ind w:left="5660"/>
        <w:jc w:val="right"/>
        <w:rPr>
          <w:rFonts w:ascii="Times New Roman" w:eastAsia="Times New Roman" w:hAnsi="Times New Roman" w:cs="Times New Roman"/>
          <w:b/>
          <w:sz w:val="24"/>
          <w:szCs w:val="24"/>
        </w:rPr>
      </w:pPr>
    </w:p>
    <w:p w:rsidR="00DE2F06" w:rsidRPr="00F20613" w:rsidRDefault="00DE2F06" w:rsidP="00854D74">
      <w:pPr>
        <w:spacing w:after="0" w:line="240" w:lineRule="auto"/>
        <w:ind w:left="5660"/>
        <w:jc w:val="right"/>
        <w:rPr>
          <w:rFonts w:ascii="Times New Roman" w:eastAsia="Times New Roman" w:hAnsi="Times New Roman" w:cs="Times New Roman"/>
          <w:b/>
          <w:sz w:val="24"/>
          <w:szCs w:val="24"/>
        </w:rPr>
      </w:pPr>
    </w:p>
    <w:p w:rsidR="00DE2F06" w:rsidRPr="00F20613" w:rsidRDefault="00DE2F06" w:rsidP="00854D74">
      <w:pPr>
        <w:spacing w:after="0" w:line="240" w:lineRule="auto"/>
        <w:ind w:left="5660"/>
        <w:jc w:val="right"/>
        <w:rPr>
          <w:rFonts w:ascii="Times New Roman" w:eastAsia="Times New Roman" w:hAnsi="Times New Roman" w:cs="Times New Roman"/>
          <w:b/>
          <w:sz w:val="24"/>
          <w:szCs w:val="24"/>
        </w:rPr>
      </w:pPr>
    </w:p>
    <w:p w:rsidR="00DE2F06" w:rsidRPr="00F20613" w:rsidRDefault="00DE2F06"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p w:rsidR="001A75AF" w:rsidRPr="00F20613" w:rsidRDefault="001A75AF" w:rsidP="00854D74">
      <w:pPr>
        <w:spacing w:after="0" w:line="240" w:lineRule="auto"/>
        <w:ind w:left="5660"/>
        <w:jc w:val="right"/>
        <w:rPr>
          <w:rFonts w:ascii="Times New Roman" w:eastAsia="Times New Roman" w:hAnsi="Times New Roman" w:cs="Times New Roman"/>
          <w:b/>
          <w:sz w:val="24"/>
          <w:szCs w:val="24"/>
        </w:rPr>
      </w:pPr>
    </w:p>
    <w:sectPr w:rsidR="001A75AF" w:rsidRPr="00F20613" w:rsidSect="00A3761D">
      <w:footerReference w:type="default" r:id="rId11"/>
      <w:footerReference w:type="first" r:id="rId12"/>
      <w:pgSz w:w="11906" w:h="16838" w:code="9"/>
      <w:pgMar w:top="851"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C67" w:rsidRDefault="00334C67">
      <w:pPr>
        <w:spacing w:after="0" w:line="240" w:lineRule="auto"/>
      </w:pPr>
      <w:r>
        <w:separator/>
      </w:r>
    </w:p>
  </w:endnote>
  <w:endnote w:type="continuationSeparator" w:id="0">
    <w:p w:rsidR="00334C67" w:rsidRDefault="0033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C67" w:rsidRDefault="00334C67">
      <w:pPr>
        <w:spacing w:after="0" w:line="240" w:lineRule="auto"/>
      </w:pPr>
      <w:r>
        <w:separator/>
      </w:r>
    </w:p>
  </w:footnote>
  <w:footnote w:type="continuationSeparator" w:id="0">
    <w:p w:rsidR="00334C67" w:rsidRDefault="0033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4"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6"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16"/>
  </w:num>
  <w:num w:numId="2">
    <w:abstractNumId w:val="6"/>
  </w:num>
  <w:num w:numId="3">
    <w:abstractNumId w:val="11"/>
  </w:num>
  <w:num w:numId="4">
    <w:abstractNumId w:val="14"/>
  </w:num>
  <w:num w:numId="5">
    <w:abstractNumId w:val="8"/>
  </w:num>
  <w:num w:numId="6">
    <w:abstractNumId w:val="9"/>
  </w:num>
  <w:num w:numId="7">
    <w:abstractNumId w:val="10"/>
  </w:num>
  <w:num w:numId="8">
    <w:abstractNumId w:val="3"/>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15"/>
  </w:num>
  <w:num w:numId="17">
    <w:abstractNumId w:val="15"/>
  </w:num>
  <w:num w:numId="18">
    <w:abstractNumId w:val="13"/>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D"/>
    <w:rsid w:val="00021E98"/>
    <w:rsid w:val="00041FF6"/>
    <w:rsid w:val="0006307F"/>
    <w:rsid w:val="00084A66"/>
    <w:rsid w:val="000934B2"/>
    <w:rsid w:val="00121598"/>
    <w:rsid w:val="00167E14"/>
    <w:rsid w:val="001A75AF"/>
    <w:rsid w:val="001D2A27"/>
    <w:rsid w:val="001D4383"/>
    <w:rsid w:val="00222C35"/>
    <w:rsid w:val="002360AB"/>
    <w:rsid w:val="0027204A"/>
    <w:rsid w:val="00273D2F"/>
    <w:rsid w:val="002A597D"/>
    <w:rsid w:val="002C4D40"/>
    <w:rsid w:val="002F1A7E"/>
    <w:rsid w:val="00334C67"/>
    <w:rsid w:val="00363258"/>
    <w:rsid w:val="0039302E"/>
    <w:rsid w:val="0042165F"/>
    <w:rsid w:val="0042490E"/>
    <w:rsid w:val="004B3396"/>
    <w:rsid w:val="004B47B9"/>
    <w:rsid w:val="004B5CB1"/>
    <w:rsid w:val="004C2299"/>
    <w:rsid w:val="004F3A9D"/>
    <w:rsid w:val="004F3C4E"/>
    <w:rsid w:val="00510391"/>
    <w:rsid w:val="0057185E"/>
    <w:rsid w:val="00571AF2"/>
    <w:rsid w:val="005C1BBF"/>
    <w:rsid w:val="006058F2"/>
    <w:rsid w:val="00610F5F"/>
    <w:rsid w:val="006211CC"/>
    <w:rsid w:val="00625ED7"/>
    <w:rsid w:val="006A10F8"/>
    <w:rsid w:val="006A1C7F"/>
    <w:rsid w:val="006D67F6"/>
    <w:rsid w:val="00706626"/>
    <w:rsid w:val="00706F83"/>
    <w:rsid w:val="00726013"/>
    <w:rsid w:val="00771280"/>
    <w:rsid w:val="00785DC7"/>
    <w:rsid w:val="00795FDE"/>
    <w:rsid w:val="007D1955"/>
    <w:rsid w:val="00806519"/>
    <w:rsid w:val="008534C6"/>
    <w:rsid w:val="00854D74"/>
    <w:rsid w:val="008704AE"/>
    <w:rsid w:val="00875882"/>
    <w:rsid w:val="00893190"/>
    <w:rsid w:val="00895D11"/>
    <w:rsid w:val="00902524"/>
    <w:rsid w:val="009177B1"/>
    <w:rsid w:val="0093691B"/>
    <w:rsid w:val="0096252C"/>
    <w:rsid w:val="00975129"/>
    <w:rsid w:val="00996671"/>
    <w:rsid w:val="009C70C4"/>
    <w:rsid w:val="009D0497"/>
    <w:rsid w:val="009F5B7F"/>
    <w:rsid w:val="00A16EA6"/>
    <w:rsid w:val="00A3761D"/>
    <w:rsid w:val="00A72547"/>
    <w:rsid w:val="00A965CF"/>
    <w:rsid w:val="00AC40EB"/>
    <w:rsid w:val="00AE7440"/>
    <w:rsid w:val="00AF7CC1"/>
    <w:rsid w:val="00B42972"/>
    <w:rsid w:val="00B958CC"/>
    <w:rsid w:val="00BB42AB"/>
    <w:rsid w:val="00BB7050"/>
    <w:rsid w:val="00BC27C3"/>
    <w:rsid w:val="00BD15DD"/>
    <w:rsid w:val="00C042E4"/>
    <w:rsid w:val="00C107BB"/>
    <w:rsid w:val="00C15F52"/>
    <w:rsid w:val="00C201E8"/>
    <w:rsid w:val="00C21061"/>
    <w:rsid w:val="00C22695"/>
    <w:rsid w:val="00C324E8"/>
    <w:rsid w:val="00C43A0F"/>
    <w:rsid w:val="00C73430"/>
    <w:rsid w:val="00CB4C25"/>
    <w:rsid w:val="00CD3E69"/>
    <w:rsid w:val="00D11D2C"/>
    <w:rsid w:val="00D36BF3"/>
    <w:rsid w:val="00D511C5"/>
    <w:rsid w:val="00D672E5"/>
    <w:rsid w:val="00D80D39"/>
    <w:rsid w:val="00D878C0"/>
    <w:rsid w:val="00D91431"/>
    <w:rsid w:val="00DC15A5"/>
    <w:rsid w:val="00DE2F06"/>
    <w:rsid w:val="00E10952"/>
    <w:rsid w:val="00E116A3"/>
    <w:rsid w:val="00E164D6"/>
    <w:rsid w:val="00E32247"/>
    <w:rsid w:val="00E37D4F"/>
    <w:rsid w:val="00E62F09"/>
    <w:rsid w:val="00E663AE"/>
    <w:rsid w:val="00E757E3"/>
    <w:rsid w:val="00E9321B"/>
    <w:rsid w:val="00E971B8"/>
    <w:rsid w:val="00EC05E3"/>
    <w:rsid w:val="00ED1A49"/>
    <w:rsid w:val="00F01242"/>
    <w:rsid w:val="00F16925"/>
    <w:rsid w:val="00F20613"/>
    <w:rsid w:val="00F30D73"/>
    <w:rsid w:val="00F45779"/>
    <w:rsid w:val="00FA39C8"/>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F55D-6C1E-4119-AEDE-6ED4FDE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e">
    <w:name w:val="annotation reference"/>
    <w:basedOn w:val="a1"/>
    <w:uiPriority w:val="99"/>
    <w:semiHidden/>
    <w:unhideWhenUsed/>
    <w:rsid w:val="004B47B9"/>
    <w:rPr>
      <w:sz w:val="16"/>
      <w:szCs w:val="16"/>
    </w:rPr>
  </w:style>
  <w:style w:type="paragraph" w:styleId="af">
    <w:name w:val="annotation text"/>
    <w:basedOn w:val="a0"/>
    <w:link w:val="af0"/>
    <w:uiPriority w:val="99"/>
    <w:semiHidden/>
    <w:unhideWhenUsed/>
    <w:rsid w:val="004B47B9"/>
    <w:pPr>
      <w:spacing w:line="240" w:lineRule="auto"/>
    </w:pPr>
    <w:rPr>
      <w:sz w:val="20"/>
      <w:szCs w:val="20"/>
    </w:rPr>
  </w:style>
  <w:style w:type="character" w:customStyle="1" w:styleId="af0">
    <w:name w:val="Текст примітки Знак"/>
    <w:basedOn w:val="a1"/>
    <w:link w:val="af"/>
    <w:uiPriority w:val="99"/>
    <w:semiHidden/>
    <w:rsid w:val="004B47B9"/>
    <w:rPr>
      <w:sz w:val="20"/>
      <w:szCs w:val="20"/>
    </w:rPr>
  </w:style>
  <w:style w:type="paragraph" w:styleId="af1">
    <w:name w:val="annotation subject"/>
    <w:basedOn w:val="af"/>
    <w:next w:val="af"/>
    <w:link w:val="af2"/>
    <w:semiHidden/>
    <w:unhideWhenUsed/>
    <w:rsid w:val="004B47B9"/>
    <w:rPr>
      <w:b/>
      <w:bCs/>
    </w:rPr>
  </w:style>
  <w:style w:type="character" w:customStyle="1" w:styleId="af2">
    <w:name w:val="Тема примітки Знак"/>
    <w:basedOn w:val="af0"/>
    <w:link w:val="af1"/>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3">
    <w:name w:val="FollowedHyperlink"/>
    <w:semiHidden/>
    <w:unhideWhenUsed/>
    <w:rsid w:val="004B47B9"/>
    <w:rPr>
      <w:color w:val="800080"/>
      <w:u w:val="single"/>
    </w:rPr>
  </w:style>
  <w:style w:type="character" w:styleId="af4">
    <w:name w:val="Emphasis"/>
    <w:qFormat/>
    <w:rsid w:val="004B47B9"/>
    <w:rPr>
      <w:rFonts w:ascii="Times New Roman" w:hAnsi="Times New Roman" w:cs="Times New Roman" w:hint="default"/>
      <w:i/>
      <w:iCs/>
    </w:rPr>
  </w:style>
  <w:style w:type="paragraph" w:styleId="HTML">
    <w:name w:val="HTML Preformatted"/>
    <w:basedOn w:val="a0"/>
    <w:link w:val="HTML0"/>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
    <w:basedOn w:val="a1"/>
    <w:semiHidden/>
    <w:qFormat/>
    <w:rsid w:val="004B47B9"/>
    <w:rPr>
      <w:rFonts w:ascii="Consolas" w:hAnsi="Consolas"/>
      <w:sz w:val="20"/>
      <w:szCs w:val="20"/>
    </w:rPr>
  </w:style>
  <w:style w:type="character" w:styleId="af5">
    <w:name w:val="Strong"/>
    <w:qFormat/>
    <w:rsid w:val="004B47B9"/>
    <w:rPr>
      <w:rFonts w:ascii="Times New Roman" w:hAnsi="Times New Roman" w:cs="Times New Roman" w:hint="default"/>
      <w:b/>
      <w:bCs/>
    </w:rPr>
  </w:style>
  <w:style w:type="paragraph" w:styleId="af6">
    <w:name w:val="header"/>
    <w:basedOn w:val="a0"/>
    <w:link w:val="af7"/>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Верхний колонтитул Знак"/>
    <w:basedOn w:val="a1"/>
    <w:semiHidden/>
    <w:rsid w:val="004B47B9"/>
  </w:style>
  <w:style w:type="paragraph" w:styleId="af9">
    <w:name w:val="footer"/>
    <w:basedOn w:val="a0"/>
    <w:link w:val="afa"/>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b">
    <w:name w:val="Нижний колонтитул Знак"/>
    <w:basedOn w:val="a1"/>
    <w:semiHidden/>
    <w:rsid w:val="004B47B9"/>
  </w:style>
  <w:style w:type="paragraph" w:styleId="afc">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d">
    <w:name w:val="Body Text"/>
    <w:basedOn w:val="a0"/>
    <w:link w:val="afe"/>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f">
    <w:name w:val="Основной текст Знак"/>
    <w:basedOn w:val="a1"/>
    <w:uiPriority w:val="1"/>
    <w:semiHidden/>
    <w:rsid w:val="004B47B9"/>
  </w:style>
  <w:style w:type="paragraph" w:styleId="aff0">
    <w:name w:val="List"/>
    <w:basedOn w:val="afd"/>
    <w:semiHidden/>
    <w:unhideWhenUsed/>
    <w:rsid w:val="004B47B9"/>
    <w:rPr>
      <w:rFonts w:cs="Mangal"/>
    </w:rPr>
  </w:style>
  <w:style w:type="character" w:customStyle="1" w:styleId="a5">
    <w:name w:val="Назва Знак"/>
    <w:basedOn w:val="a1"/>
    <w:link w:val="a4"/>
    <w:uiPriority w:val="1"/>
    <w:rsid w:val="004B47B9"/>
    <w:rPr>
      <w:b/>
      <w:sz w:val="72"/>
      <w:szCs w:val="72"/>
    </w:rPr>
  </w:style>
  <w:style w:type="paragraph" w:styleId="aff1">
    <w:name w:val="Body Text Indent"/>
    <w:basedOn w:val="a0"/>
    <w:link w:val="aff2"/>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f3">
    <w:name w:val="Основной текст с отступом Знак"/>
    <w:basedOn w:val="a1"/>
    <w:semiHidden/>
    <w:rsid w:val="004B47B9"/>
  </w:style>
  <w:style w:type="character" w:customStyle="1" w:styleId="aff4">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5">
    <w:name w:val="Без інтервалів Знак"/>
    <w:link w:val="aff6"/>
    <w:uiPriority w:val="1"/>
    <w:locked/>
    <w:rsid w:val="004B47B9"/>
    <w:rPr>
      <w:color w:val="00000A"/>
      <w:lang w:eastAsia="zh-CN"/>
    </w:rPr>
  </w:style>
  <w:style w:type="paragraph" w:styleId="aff6">
    <w:name w:val="No Spacing"/>
    <w:link w:val="aff5"/>
    <w:uiPriority w:val="1"/>
    <w:qFormat/>
    <w:rsid w:val="004B47B9"/>
    <w:pPr>
      <w:suppressAutoHyphens/>
      <w:spacing w:after="0" w:line="240" w:lineRule="auto"/>
    </w:pPr>
    <w:rPr>
      <w:color w:val="00000A"/>
      <w:lang w:eastAsia="zh-CN"/>
    </w:rPr>
  </w:style>
  <w:style w:type="paragraph" w:styleId="aff7">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Заголовок2"/>
    <w:basedOn w:val="a0"/>
    <w:next w:val="afd"/>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3">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4">
    <w:name w:val="Заголовок1"/>
    <w:basedOn w:val="a0"/>
    <w:next w:val="afd"/>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5">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8">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7">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8">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9">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a">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4">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7"/>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b">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9">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a">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c"/>
    <w:qFormat/>
    <w:locked/>
    <w:rsid w:val="004B47B9"/>
    <w:rPr>
      <w:color w:val="000000"/>
      <w:sz w:val="24"/>
      <w:lang w:eastAsia="zh-CN"/>
    </w:rPr>
  </w:style>
  <w:style w:type="paragraph" w:customStyle="1" w:styleId="1c">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d">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b">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c">
    <w:name w:val="Заголовок таблицы"/>
    <w:basedOn w:val="affb"/>
    <w:rsid w:val="004B47B9"/>
    <w:pPr>
      <w:jc w:val="center"/>
    </w:pPr>
    <w:rPr>
      <w:b/>
      <w:bCs/>
    </w:rPr>
  </w:style>
  <w:style w:type="paragraph" w:customStyle="1" w:styleId="25">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d">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e">
    <w:name w:val="Основний текст_"/>
    <w:link w:val="1e"/>
    <w:locked/>
    <w:rsid w:val="004B47B9"/>
  </w:style>
  <w:style w:type="paragraph" w:customStyle="1" w:styleId="1e">
    <w:name w:val="Основний текст1"/>
    <w:basedOn w:val="a0"/>
    <w:link w:val="affe"/>
    <w:rsid w:val="004B47B9"/>
    <w:pPr>
      <w:widowControl w:val="0"/>
      <w:spacing w:after="0" w:line="240" w:lineRule="auto"/>
      <w:ind w:firstLine="400"/>
    </w:pPr>
  </w:style>
  <w:style w:type="character" w:customStyle="1" w:styleId="1f">
    <w:name w:val="Заголовок №1_"/>
    <w:link w:val="1f0"/>
    <w:locked/>
    <w:rsid w:val="004B47B9"/>
    <w:rPr>
      <w:b/>
      <w:bCs/>
      <w:sz w:val="28"/>
      <w:szCs w:val="28"/>
    </w:rPr>
  </w:style>
  <w:style w:type="paragraph" w:customStyle="1" w:styleId="1f0">
    <w:name w:val="Заголовок №1"/>
    <w:basedOn w:val="a0"/>
    <w:link w:val="1f"/>
    <w:rsid w:val="004B47B9"/>
    <w:pPr>
      <w:widowControl w:val="0"/>
      <w:spacing w:after="230" w:line="240" w:lineRule="auto"/>
      <w:jc w:val="center"/>
      <w:outlineLvl w:val="0"/>
    </w:pPr>
    <w:rPr>
      <w:b/>
      <w:bCs/>
      <w:sz w:val="28"/>
      <w:szCs w:val="28"/>
    </w:rPr>
  </w:style>
  <w:style w:type="character" w:customStyle="1" w:styleId="afff">
    <w:name w:val="Інше_"/>
    <w:link w:val="afff0"/>
    <w:locked/>
    <w:rsid w:val="004B47B9"/>
  </w:style>
  <w:style w:type="paragraph" w:customStyle="1" w:styleId="afff0">
    <w:name w:val="Інше"/>
    <w:basedOn w:val="a0"/>
    <w:link w:val="afff"/>
    <w:rsid w:val="004B47B9"/>
    <w:pPr>
      <w:widowControl w:val="0"/>
      <w:spacing w:after="0" w:line="240" w:lineRule="auto"/>
      <w:ind w:firstLine="400"/>
    </w:pPr>
  </w:style>
  <w:style w:type="character" w:customStyle="1" w:styleId="afff1">
    <w:name w:val="Підпис до таблиці_"/>
    <w:link w:val="afff2"/>
    <w:locked/>
    <w:rsid w:val="004B47B9"/>
    <w:rPr>
      <w:b/>
      <w:bCs/>
    </w:rPr>
  </w:style>
  <w:style w:type="paragraph" w:customStyle="1" w:styleId="afff2">
    <w:name w:val="Підпис до таблиці"/>
    <w:basedOn w:val="a0"/>
    <w:link w:val="afff1"/>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3">
    <w:name w:val="page number"/>
    <w:semiHidden/>
    <w:unhideWhenUsed/>
    <w:rsid w:val="004B47B9"/>
    <w:rPr>
      <w:rFonts w:ascii="Times New Roman" w:hAnsi="Times New Roman" w:cs="Times New Roman" w:hint="default"/>
    </w:rPr>
  </w:style>
  <w:style w:type="character" w:styleId="afff4">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6">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1">
    <w:name w:val="Основной шрифт абзаца1"/>
    <w:rsid w:val="004B47B9"/>
  </w:style>
  <w:style w:type="character" w:customStyle="1" w:styleId="1f2">
    <w:name w:val="Нижний колонтитул Знак1"/>
    <w:rsid w:val="004B47B9"/>
    <w:rPr>
      <w:rFonts w:ascii="Times New Roman" w:hAnsi="Times New Roman" w:cs="Times New Roman" w:hint="default"/>
      <w:sz w:val="24"/>
      <w:szCs w:val="24"/>
    </w:rPr>
  </w:style>
  <w:style w:type="character" w:customStyle="1" w:styleId="afff5">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7">
    <w:name w:val="Основной текст 2 Знак"/>
    <w:rsid w:val="004B47B9"/>
    <w:rPr>
      <w:rFonts w:ascii="Times New Roman" w:hAnsi="Times New Roman" w:cs="Times New Roman" w:hint="default"/>
      <w:sz w:val="24"/>
      <w:szCs w:val="24"/>
    </w:rPr>
  </w:style>
  <w:style w:type="character" w:customStyle="1" w:styleId="1f3">
    <w:name w:val="Основной текст с отступом Знак1"/>
    <w:rsid w:val="004B47B9"/>
    <w:rPr>
      <w:rFonts w:ascii="Times New Roman" w:hAnsi="Times New Roman" w:cs="Times New Roman" w:hint="default"/>
      <w:sz w:val="24"/>
      <w:szCs w:val="24"/>
    </w:rPr>
  </w:style>
  <w:style w:type="character" w:customStyle="1" w:styleId="afff6">
    <w:name w:val="Текст Знак"/>
    <w:rsid w:val="004B47B9"/>
    <w:rPr>
      <w:rFonts w:ascii="Courier New" w:hAnsi="Courier New" w:cs="Courier New" w:hint="default"/>
      <w:sz w:val="20"/>
      <w:szCs w:val="20"/>
    </w:rPr>
  </w:style>
  <w:style w:type="character" w:customStyle="1" w:styleId="afff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4">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5">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8">
    <w:name w:val="_Основной_текст Знак"/>
    <w:rsid w:val="004B47B9"/>
    <w:rPr>
      <w:rFonts w:ascii="Times New Roman" w:hAnsi="Times New Roman" w:cs="Times New Roman" w:hint="default"/>
      <w:sz w:val="22"/>
      <w:szCs w:val="22"/>
      <w:lang w:val="ru-RU" w:bidi="ar-SA"/>
    </w:rPr>
  </w:style>
  <w:style w:type="character" w:customStyle="1" w:styleId="afff9">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1"/>
    <w:rsid w:val="004B47B9"/>
  </w:style>
  <w:style w:type="character" w:customStyle="1" w:styleId="28">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1"/>
    <w:rsid w:val="004B47B9"/>
  </w:style>
  <w:style w:type="character" w:customStyle="1" w:styleId="afffa">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9">
    <w:name w:val="Знак примечания2"/>
    <w:rsid w:val="004B47B9"/>
    <w:rPr>
      <w:sz w:val="16"/>
      <w:szCs w:val="16"/>
    </w:rPr>
  </w:style>
  <w:style w:type="character" w:customStyle="1" w:styleId="1f6">
    <w:name w:val="Текст примечания Знак1"/>
    <w:rsid w:val="004B47B9"/>
    <w:rPr>
      <w:lang w:val="uk-UA" w:eastAsia="zh-CN"/>
    </w:rPr>
  </w:style>
  <w:style w:type="character" w:customStyle="1" w:styleId="afe">
    <w:name w:val="Основний текст Знак"/>
    <w:basedOn w:val="a1"/>
    <w:link w:val="afd"/>
    <w:uiPriority w:val="1"/>
    <w:semiHidden/>
    <w:locked/>
    <w:rsid w:val="004B47B9"/>
    <w:rPr>
      <w:rFonts w:ascii="Times New Roman" w:hAnsi="Times New Roman" w:cs="Times New Roman"/>
      <w:sz w:val="24"/>
      <w:szCs w:val="24"/>
      <w:lang w:val="x-none" w:eastAsia="zh-CN"/>
    </w:rPr>
  </w:style>
  <w:style w:type="character" w:customStyle="1" w:styleId="afa">
    <w:name w:val="Нижній колонтитул Знак"/>
    <w:basedOn w:val="a1"/>
    <w:link w:val="af9"/>
    <w:semiHidden/>
    <w:locked/>
    <w:rsid w:val="004B47B9"/>
    <w:rPr>
      <w:rFonts w:ascii="Times New Roman" w:hAnsi="Times New Roman" w:cs="Times New Roman"/>
      <w:sz w:val="24"/>
      <w:szCs w:val="24"/>
      <w:lang w:val="x-none" w:eastAsia="zh-CN"/>
    </w:rPr>
  </w:style>
  <w:style w:type="character" w:customStyle="1" w:styleId="af7">
    <w:name w:val="Верхній колонтитул Знак"/>
    <w:basedOn w:val="a1"/>
    <w:link w:val="af6"/>
    <w:semiHidden/>
    <w:locked/>
    <w:rsid w:val="004B47B9"/>
    <w:rPr>
      <w:rFonts w:ascii="Times New Roman" w:hAnsi="Times New Roman" w:cs="Times New Roman"/>
      <w:sz w:val="24"/>
      <w:szCs w:val="24"/>
      <w:lang w:val="x-none" w:eastAsia="zh-CN"/>
    </w:rPr>
  </w:style>
  <w:style w:type="character" w:customStyle="1" w:styleId="aff2">
    <w:name w:val="Основний текст з відступом Знак"/>
    <w:basedOn w:val="a1"/>
    <w:link w:val="aff1"/>
    <w:semiHidden/>
    <w:locked/>
    <w:rsid w:val="004B47B9"/>
    <w:rPr>
      <w:rFonts w:ascii="Times New Roman" w:hAnsi="Times New Roman" w:cs="Times New Roman"/>
      <w:sz w:val="24"/>
      <w:szCs w:val="24"/>
      <w:lang w:val="x-none" w:eastAsia="zh-CN"/>
    </w:rPr>
  </w:style>
  <w:style w:type="character" w:customStyle="1" w:styleId="1f7">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a">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8">
    <w:name w:val="Тема примечания Знак1"/>
    <w:basedOn w:val="af0"/>
    <w:semiHidden/>
    <w:rsid w:val="004B47B9"/>
    <w:rPr>
      <w:rFonts w:ascii="Times New Roman" w:eastAsia="Times New Roman" w:hAnsi="Times New Roman" w:cs="Times New Roman"/>
      <w:b/>
      <w:bCs/>
      <w:sz w:val="20"/>
      <w:szCs w:val="20"/>
      <w:lang w:eastAsia="zh-CN"/>
    </w:rPr>
  </w:style>
  <w:style w:type="character" w:customStyle="1" w:styleId="HTML0">
    <w:name w:val="Стандартний HTML Знак"/>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ad">
    <w:name w:val="Підзаголовок Знак"/>
    <w:basedOn w:val="a1"/>
    <w:link w:val="ac"/>
    <w:locked/>
    <w:rsid w:val="004B47B9"/>
    <w:rPr>
      <w:rFonts w:ascii="Georgia" w:eastAsia="Georgia" w:hAnsi="Georgia" w:cs="Georgia"/>
      <w:i/>
      <w:color w:val="666666"/>
      <w:sz w:val="48"/>
      <w:szCs w:val="48"/>
    </w:rPr>
  </w:style>
  <w:style w:type="character" w:customStyle="1" w:styleId="1f9">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character" w:styleId="afffb">
    <w:name w:val="Unresolved Mention"/>
    <w:basedOn w:val="a1"/>
    <w:uiPriority w:val="99"/>
    <w:semiHidden/>
    <w:unhideWhenUsed/>
    <w:rsid w:val="00D8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7BCCCC-7201-4DDB-BA77-43349D41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27747</Words>
  <Characters>15816</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6</cp:revision>
  <cp:lastPrinted>2022-12-01T17:57:00Z</cp:lastPrinted>
  <dcterms:created xsi:type="dcterms:W3CDTF">2022-12-01T17:27:00Z</dcterms:created>
  <dcterms:modified xsi:type="dcterms:W3CDTF">2022-12-01T17:58:00Z</dcterms:modified>
</cp:coreProperties>
</file>