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DCE" w:rsidRPr="00D54817" w:rsidRDefault="00F372E4">
      <w:pPr>
        <w:spacing w:after="0" w:line="240" w:lineRule="auto"/>
        <w:ind w:left="5660"/>
        <w:jc w:val="right"/>
        <w:rPr>
          <w:rFonts w:ascii="Times New Roman" w:eastAsia="Times New Roman" w:hAnsi="Times New Roman" w:cs="Times New Roman"/>
          <w:sz w:val="24"/>
          <w:szCs w:val="24"/>
        </w:rPr>
      </w:pPr>
      <w:r w:rsidRPr="00D54817">
        <w:rPr>
          <w:rFonts w:ascii="Times New Roman" w:eastAsia="Times New Roman" w:hAnsi="Times New Roman" w:cs="Times New Roman"/>
          <w:b/>
          <w:sz w:val="24"/>
          <w:szCs w:val="24"/>
        </w:rPr>
        <w:t>ДОДАТОК  2</w:t>
      </w:r>
    </w:p>
    <w:p w:rsidR="004B2DCE" w:rsidRPr="00D54817" w:rsidRDefault="00F372E4">
      <w:pPr>
        <w:spacing w:after="0" w:line="240" w:lineRule="auto"/>
        <w:ind w:left="5660"/>
        <w:jc w:val="right"/>
        <w:rPr>
          <w:rFonts w:ascii="Times New Roman" w:eastAsia="Times New Roman" w:hAnsi="Times New Roman" w:cs="Times New Roman"/>
          <w:sz w:val="24"/>
          <w:szCs w:val="24"/>
        </w:rPr>
      </w:pPr>
      <w:r w:rsidRPr="00D54817">
        <w:rPr>
          <w:rFonts w:ascii="Times New Roman" w:eastAsia="Times New Roman" w:hAnsi="Times New Roman" w:cs="Times New Roman"/>
          <w:i/>
          <w:sz w:val="24"/>
          <w:szCs w:val="24"/>
        </w:rPr>
        <w:t>до тендерної документації</w:t>
      </w:r>
      <w:r w:rsidRPr="00D54817">
        <w:rPr>
          <w:rFonts w:ascii="Times New Roman" w:eastAsia="Times New Roman" w:hAnsi="Times New Roman" w:cs="Times New Roman"/>
          <w:sz w:val="24"/>
          <w:szCs w:val="24"/>
        </w:rPr>
        <w:t> </w:t>
      </w:r>
    </w:p>
    <w:p w:rsidR="004B2DCE" w:rsidRPr="00D54817" w:rsidRDefault="00F372E4">
      <w:pPr>
        <w:spacing w:before="240" w:after="0" w:line="240" w:lineRule="auto"/>
        <w:jc w:val="center"/>
        <w:rPr>
          <w:rFonts w:ascii="Times New Roman" w:eastAsia="Times New Roman" w:hAnsi="Times New Roman" w:cs="Times New Roman"/>
          <w:b/>
          <w:i/>
          <w:sz w:val="24"/>
          <w:szCs w:val="24"/>
        </w:rPr>
      </w:pPr>
      <w:r w:rsidRPr="00D54817">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819AD" w:rsidRPr="006A15A5" w:rsidRDefault="007819AD" w:rsidP="007819AD">
      <w:pPr>
        <w:spacing w:before="240" w:after="0" w:line="240" w:lineRule="auto"/>
        <w:jc w:val="center"/>
        <w:rPr>
          <w:rFonts w:ascii="Times New Roman" w:eastAsia="Arial" w:hAnsi="Times New Roman" w:cs="Arial"/>
          <w:b/>
          <w:sz w:val="24"/>
          <w:szCs w:val="28"/>
          <w:u w:val="single"/>
        </w:rPr>
      </w:pPr>
      <w:r w:rsidRPr="006A15A5">
        <w:rPr>
          <w:rFonts w:ascii="Times New Roman" w:eastAsia="Arial" w:hAnsi="Times New Roman" w:cs="Arial"/>
          <w:b/>
          <w:sz w:val="24"/>
          <w:szCs w:val="28"/>
          <w:u w:val="single"/>
        </w:rPr>
        <w:t>Котли водогрійні в комплекті</w:t>
      </w:r>
    </w:p>
    <w:p w:rsidR="007819AD" w:rsidRPr="006A15A5" w:rsidRDefault="007819AD" w:rsidP="007819AD">
      <w:pPr>
        <w:spacing w:before="240" w:after="0" w:line="240" w:lineRule="auto"/>
        <w:jc w:val="center"/>
        <w:rPr>
          <w:rFonts w:ascii="Times New Roman" w:eastAsia="Times New Roman" w:hAnsi="Times New Roman" w:cs="Times New Roman"/>
          <w:b/>
          <w:sz w:val="24"/>
          <w:szCs w:val="28"/>
          <w:u w:val="single"/>
        </w:rPr>
      </w:pPr>
      <w:r w:rsidRPr="006A15A5">
        <w:rPr>
          <w:rFonts w:ascii="Times New Roman" w:eastAsia="Times New Roman" w:hAnsi="Times New Roman" w:cs="Times New Roman"/>
          <w:b/>
          <w:i/>
          <w:sz w:val="24"/>
          <w:szCs w:val="28"/>
        </w:rPr>
        <w:t xml:space="preserve">           </w:t>
      </w:r>
      <w:proofErr w:type="spellStart"/>
      <w:r w:rsidRPr="006A15A5">
        <w:rPr>
          <w:rFonts w:ascii="Times New Roman" w:eastAsia="Times New Roman" w:hAnsi="Times New Roman" w:cs="Times New Roman"/>
          <w:b/>
          <w:i/>
          <w:sz w:val="24"/>
          <w:szCs w:val="28"/>
          <w:u w:val="single"/>
        </w:rPr>
        <w:t>ДК</w:t>
      </w:r>
      <w:proofErr w:type="spellEnd"/>
      <w:r w:rsidRPr="006A15A5">
        <w:rPr>
          <w:rFonts w:ascii="Times New Roman" w:eastAsia="Times New Roman" w:hAnsi="Times New Roman" w:cs="Times New Roman"/>
          <w:b/>
          <w:i/>
          <w:sz w:val="24"/>
          <w:szCs w:val="28"/>
          <w:u w:val="single"/>
        </w:rPr>
        <w:t xml:space="preserve"> 021:2015:</w:t>
      </w:r>
      <w:r w:rsidRPr="006A15A5">
        <w:rPr>
          <w:b/>
          <w:sz w:val="24"/>
          <w:szCs w:val="28"/>
          <w:u w:val="single"/>
        </w:rPr>
        <w:t xml:space="preserve">  </w:t>
      </w:r>
      <w:r w:rsidRPr="006A15A5">
        <w:rPr>
          <w:rFonts w:ascii="Times New Roman" w:hAnsi="Times New Roman" w:cs="Times New Roman"/>
          <w:b/>
          <w:i/>
          <w:sz w:val="24"/>
          <w:szCs w:val="28"/>
          <w:u w:val="single"/>
        </w:rPr>
        <w:t>44620000-2 Радіатори і котли для систем центрального опалення та їх деталі</w:t>
      </w:r>
    </w:p>
    <w:p w:rsidR="00FF5500" w:rsidRDefault="00AD1195" w:rsidP="007819AD">
      <w:pPr>
        <w:spacing w:before="240" w:after="0" w:line="240" w:lineRule="auto"/>
        <w:jc w:val="both"/>
        <w:rPr>
          <w:rFonts w:ascii="Times New Roman" w:hAnsi="Times New Roman" w:cs="Times New Roman"/>
        </w:rPr>
      </w:pPr>
      <w:r>
        <w:rPr>
          <w:rFonts w:ascii="Times New Roman" w:hAnsi="Times New Roman" w:cs="Times New Roman"/>
        </w:rPr>
        <w:t>Товар</w:t>
      </w:r>
      <w:r w:rsidR="00FF5500" w:rsidRPr="009E32B6">
        <w:rPr>
          <w:rFonts w:ascii="Times New Roman" w:hAnsi="Times New Roman" w:cs="Times New Roman"/>
        </w:rPr>
        <w:t>, зазначен</w:t>
      </w:r>
      <w:r>
        <w:rPr>
          <w:rFonts w:ascii="Times New Roman" w:hAnsi="Times New Roman" w:cs="Times New Roman"/>
        </w:rPr>
        <w:t xml:space="preserve">ий </w:t>
      </w:r>
      <w:r w:rsidR="00FF5500" w:rsidRPr="009E32B6">
        <w:rPr>
          <w:rFonts w:ascii="Times New Roman" w:hAnsi="Times New Roman" w:cs="Times New Roman"/>
        </w:rPr>
        <w:t xml:space="preserve"> в даному технічному завданні повинне відповідати чинним в Україні Законам, постановам, стандартам і нормам, а також задовольняти вимогам до технічних характеристик, конструкції, випробувань, упаковки.</w:t>
      </w:r>
    </w:p>
    <w:p w:rsidR="0051447F" w:rsidRDefault="0051447F" w:rsidP="0051447F">
      <w:pPr>
        <w:pStyle w:val="af9"/>
        <w:spacing w:before="0" w:beforeAutospacing="0" w:after="0" w:afterAutospacing="0"/>
        <w:jc w:val="both"/>
        <w:rPr>
          <w:b/>
          <w:color w:val="000000"/>
          <w:u w:val="single"/>
          <w:lang w:val="uk-UA"/>
        </w:rPr>
      </w:pPr>
    </w:p>
    <w:p w:rsidR="00BD4BE6" w:rsidRDefault="00BD4BE6" w:rsidP="0051447F">
      <w:pPr>
        <w:pStyle w:val="af9"/>
        <w:spacing w:before="0" w:beforeAutospacing="0" w:after="0" w:afterAutospacing="0"/>
        <w:jc w:val="both"/>
        <w:rPr>
          <w:b/>
          <w:color w:val="000000"/>
          <w:u w:val="single"/>
          <w:lang w:val="uk-UA"/>
        </w:rPr>
      </w:pPr>
      <w:proofErr w:type="gramStart"/>
      <w:r w:rsidRPr="00A44C1A">
        <w:rPr>
          <w:b/>
          <w:color w:val="000000"/>
          <w:u w:val="single"/>
        </w:rPr>
        <w:t>У</w:t>
      </w:r>
      <w:proofErr w:type="gramEnd"/>
      <w:r w:rsidRPr="00A44C1A">
        <w:rPr>
          <w:b/>
          <w:color w:val="000000"/>
          <w:u w:val="single"/>
        </w:rPr>
        <w:t xml:space="preserve"> </w:t>
      </w:r>
      <w:proofErr w:type="spellStart"/>
      <w:proofErr w:type="gramStart"/>
      <w:r w:rsidRPr="00A44C1A">
        <w:rPr>
          <w:b/>
          <w:color w:val="000000"/>
          <w:u w:val="single"/>
        </w:rPr>
        <w:t>раз</w:t>
      </w:r>
      <w:proofErr w:type="gramEnd"/>
      <w:r w:rsidRPr="00A44C1A">
        <w:rPr>
          <w:b/>
          <w:color w:val="000000"/>
          <w:u w:val="single"/>
        </w:rPr>
        <w:t>і</w:t>
      </w:r>
      <w:proofErr w:type="spellEnd"/>
      <w:r w:rsidRPr="00A44C1A">
        <w:rPr>
          <w:b/>
          <w:color w:val="000000"/>
          <w:u w:val="single"/>
        </w:rPr>
        <w:t xml:space="preserve"> </w:t>
      </w:r>
      <w:proofErr w:type="spellStart"/>
      <w:r w:rsidRPr="00A44C1A">
        <w:rPr>
          <w:b/>
          <w:color w:val="000000"/>
          <w:u w:val="single"/>
        </w:rPr>
        <w:t>якщо</w:t>
      </w:r>
      <w:proofErr w:type="spellEnd"/>
      <w:r w:rsidRPr="00A44C1A">
        <w:rPr>
          <w:b/>
          <w:color w:val="000000"/>
          <w:u w:val="single"/>
        </w:rPr>
        <w:t xml:space="preserve"> </w:t>
      </w:r>
      <w:proofErr w:type="spellStart"/>
      <w:r w:rsidRPr="00A44C1A">
        <w:rPr>
          <w:b/>
          <w:color w:val="000000"/>
          <w:u w:val="single"/>
        </w:rPr>
        <w:t>найменування</w:t>
      </w:r>
      <w:proofErr w:type="spellEnd"/>
      <w:r w:rsidRPr="00A44C1A">
        <w:rPr>
          <w:b/>
          <w:color w:val="000000"/>
          <w:u w:val="single"/>
        </w:rPr>
        <w:t xml:space="preserve"> </w:t>
      </w:r>
      <w:proofErr w:type="spellStart"/>
      <w:r w:rsidRPr="00A44C1A">
        <w:rPr>
          <w:b/>
          <w:color w:val="000000"/>
          <w:u w:val="single"/>
        </w:rPr>
        <w:t>чи</w:t>
      </w:r>
      <w:proofErr w:type="spellEnd"/>
      <w:r w:rsidRPr="00A44C1A">
        <w:rPr>
          <w:b/>
          <w:color w:val="000000"/>
          <w:u w:val="single"/>
        </w:rPr>
        <w:t xml:space="preserve"> </w:t>
      </w:r>
      <w:proofErr w:type="spellStart"/>
      <w:r w:rsidRPr="00A44C1A">
        <w:rPr>
          <w:b/>
          <w:color w:val="000000"/>
          <w:u w:val="single"/>
        </w:rPr>
        <w:t>технічні</w:t>
      </w:r>
      <w:proofErr w:type="spellEnd"/>
      <w:r w:rsidRPr="00A44C1A">
        <w:rPr>
          <w:b/>
          <w:color w:val="000000"/>
          <w:u w:val="single"/>
        </w:rPr>
        <w:t xml:space="preserve"> характеристики </w:t>
      </w:r>
      <w:proofErr w:type="spellStart"/>
      <w:r w:rsidRPr="00A44C1A">
        <w:rPr>
          <w:b/>
          <w:color w:val="000000"/>
          <w:u w:val="single"/>
        </w:rPr>
        <w:t>мають</w:t>
      </w:r>
      <w:proofErr w:type="spellEnd"/>
      <w:r w:rsidRPr="00A44C1A">
        <w:rPr>
          <w:b/>
          <w:color w:val="000000"/>
          <w:u w:val="single"/>
        </w:rPr>
        <w:t xml:space="preserve"> </w:t>
      </w:r>
      <w:proofErr w:type="spellStart"/>
      <w:r w:rsidRPr="00A44C1A">
        <w:rPr>
          <w:b/>
          <w:color w:val="000000"/>
          <w:u w:val="single"/>
        </w:rPr>
        <w:t>посилання</w:t>
      </w:r>
      <w:proofErr w:type="spellEnd"/>
      <w:r w:rsidRPr="00A44C1A">
        <w:rPr>
          <w:b/>
          <w:color w:val="000000"/>
          <w:u w:val="single"/>
        </w:rPr>
        <w:t xml:space="preserve"> на </w:t>
      </w:r>
      <w:proofErr w:type="spellStart"/>
      <w:r w:rsidRPr="00A44C1A">
        <w:rPr>
          <w:b/>
          <w:color w:val="000000"/>
          <w:u w:val="single"/>
        </w:rPr>
        <w:t>конкретну</w:t>
      </w:r>
      <w:proofErr w:type="spellEnd"/>
      <w:r w:rsidRPr="00A44C1A">
        <w:rPr>
          <w:b/>
          <w:color w:val="000000"/>
          <w:u w:val="single"/>
        </w:rPr>
        <w:t xml:space="preserve"> </w:t>
      </w:r>
      <w:proofErr w:type="spellStart"/>
      <w:r w:rsidRPr="00A44C1A">
        <w:rPr>
          <w:b/>
          <w:color w:val="000000"/>
          <w:u w:val="single"/>
        </w:rPr>
        <w:t>торгівельну</w:t>
      </w:r>
      <w:proofErr w:type="spellEnd"/>
      <w:r w:rsidRPr="00A44C1A">
        <w:rPr>
          <w:b/>
          <w:color w:val="000000"/>
          <w:u w:val="single"/>
        </w:rPr>
        <w:t xml:space="preserve"> марку, </w:t>
      </w:r>
      <w:proofErr w:type="spellStart"/>
      <w:r w:rsidRPr="00A44C1A">
        <w:rPr>
          <w:b/>
          <w:color w:val="000000"/>
          <w:u w:val="single"/>
        </w:rPr>
        <w:t>фірму</w:t>
      </w:r>
      <w:proofErr w:type="spellEnd"/>
      <w:r w:rsidRPr="00A44C1A">
        <w:rPr>
          <w:b/>
          <w:color w:val="000000"/>
          <w:u w:val="single"/>
        </w:rPr>
        <w:t xml:space="preserve">, патент </w:t>
      </w:r>
      <w:proofErr w:type="spellStart"/>
      <w:r w:rsidRPr="00A44C1A">
        <w:rPr>
          <w:b/>
          <w:color w:val="000000"/>
          <w:u w:val="single"/>
        </w:rPr>
        <w:t>або</w:t>
      </w:r>
      <w:proofErr w:type="spellEnd"/>
      <w:r w:rsidRPr="00A44C1A">
        <w:rPr>
          <w:b/>
          <w:color w:val="000000"/>
          <w:u w:val="single"/>
        </w:rPr>
        <w:t xml:space="preserve"> </w:t>
      </w:r>
      <w:proofErr w:type="spellStart"/>
      <w:r w:rsidRPr="00A44C1A">
        <w:rPr>
          <w:b/>
          <w:color w:val="000000"/>
          <w:u w:val="single"/>
        </w:rPr>
        <w:t>виробника</w:t>
      </w:r>
      <w:proofErr w:type="spellEnd"/>
      <w:r w:rsidRPr="00A44C1A">
        <w:rPr>
          <w:b/>
          <w:color w:val="000000"/>
          <w:u w:val="single"/>
        </w:rPr>
        <w:t xml:space="preserve"> </w:t>
      </w:r>
      <w:proofErr w:type="spellStart"/>
      <w:r w:rsidRPr="00A44C1A">
        <w:rPr>
          <w:b/>
          <w:color w:val="000000"/>
          <w:u w:val="single"/>
        </w:rPr>
        <w:t>читати</w:t>
      </w:r>
      <w:proofErr w:type="spellEnd"/>
      <w:r w:rsidRPr="00A44C1A">
        <w:rPr>
          <w:b/>
          <w:color w:val="000000"/>
          <w:u w:val="single"/>
        </w:rPr>
        <w:t xml:space="preserve"> у </w:t>
      </w:r>
      <w:proofErr w:type="spellStart"/>
      <w:r w:rsidRPr="00A44C1A">
        <w:rPr>
          <w:b/>
          <w:color w:val="000000"/>
          <w:u w:val="single"/>
        </w:rPr>
        <w:t>редакції</w:t>
      </w:r>
      <w:proofErr w:type="spellEnd"/>
      <w:r w:rsidRPr="00A44C1A">
        <w:rPr>
          <w:b/>
          <w:color w:val="000000"/>
          <w:u w:val="single"/>
        </w:rPr>
        <w:t xml:space="preserve"> «… </w:t>
      </w:r>
      <w:proofErr w:type="spellStart"/>
      <w:r w:rsidRPr="00A44C1A">
        <w:rPr>
          <w:b/>
          <w:color w:val="000000"/>
          <w:u w:val="single"/>
        </w:rPr>
        <w:t>або</w:t>
      </w:r>
      <w:proofErr w:type="spellEnd"/>
      <w:r w:rsidRPr="00A44C1A">
        <w:rPr>
          <w:b/>
          <w:color w:val="000000"/>
          <w:u w:val="single"/>
        </w:rPr>
        <w:t xml:space="preserve"> </w:t>
      </w:r>
      <w:proofErr w:type="spellStart"/>
      <w:r w:rsidRPr="00A44C1A">
        <w:rPr>
          <w:b/>
          <w:color w:val="000000"/>
          <w:u w:val="single"/>
        </w:rPr>
        <w:t>еквівалент</w:t>
      </w:r>
      <w:proofErr w:type="spellEnd"/>
      <w:r w:rsidRPr="00A44C1A">
        <w:rPr>
          <w:b/>
          <w:color w:val="000000"/>
          <w:u w:val="single"/>
        </w:rPr>
        <w:t>»</w:t>
      </w:r>
      <w:r w:rsidRPr="00A44C1A">
        <w:rPr>
          <w:b/>
          <w:color w:val="000000"/>
          <w:u w:val="single"/>
          <w:lang w:val="uk-UA"/>
        </w:rPr>
        <w:t>.</w:t>
      </w:r>
    </w:p>
    <w:p w:rsidR="00A83D55" w:rsidRDefault="00A83D55" w:rsidP="00A83D55">
      <w:pPr>
        <w:contextualSpacing/>
        <w:jc w:val="both"/>
        <w:rPr>
          <w:rFonts w:ascii="Times New Roman" w:hAnsi="Times New Roman"/>
          <w:color w:val="000000"/>
          <w:u w:val="single"/>
        </w:rPr>
      </w:pPr>
    </w:p>
    <w:p w:rsidR="00A83D55" w:rsidRPr="00464373" w:rsidRDefault="00A83D55" w:rsidP="00A83D55">
      <w:pPr>
        <w:contextualSpacing/>
        <w:jc w:val="both"/>
        <w:rPr>
          <w:rFonts w:ascii="Times New Roman" w:hAnsi="Times New Roman"/>
          <w:color w:val="000000"/>
          <w:u w:val="single"/>
        </w:rPr>
      </w:pPr>
      <w:r w:rsidRPr="00464373">
        <w:rPr>
          <w:rFonts w:ascii="Times New Roman" w:hAnsi="Times New Roman"/>
          <w:color w:val="000000"/>
          <w:u w:val="single"/>
        </w:rPr>
        <w:t>Запропонований товар (обладнання) має вироблятися виробником як стандартна продукція, бути внесене в каталоги продукції виробника. На момент подання пропозиції та її розгляду, технічна інформація на запропонований товар, що підтверджує наведені нижче вимог, має знаходитись в загальному доступі на сайті виробника чи дилера чи дистриб’ютора чи постачальника товару для можливості перевірки технічних характеристик запропонованого товару та наданої технічної документації, що підтверджує заявлені характеристики товару.</w:t>
      </w:r>
    </w:p>
    <w:p w:rsidR="00A83D55" w:rsidRPr="00B15772" w:rsidRDefault="00A83D55" w:rsidP="00A83D55">
      <w:pPr>
        <w:jc w:val="center"/>
        <w:rPr>
          <w:rFonts w:ascii="Times New Roman" w:hAnsi="Times New Roman" w:cs="Times New Roman"/>
          <w:b/>
          <w:u w:val="single"/>
        </w:rPr>
      </w:pPr>
    </w:p>
    <w:p w:rsidR="00A83D55" w:rsidRPr="0026571A" w:rsidRDefault="00A83D55" w:rsidP="00A83D55">
      <w:pPr>
        <w:spacing w:after="280"/>
        <w:ind w:hanging="11"/>
        <w:jc w:val="both"/>
        <w:rPr>
          <w:rFonts w:ascii="Times New Roman" w:hAnsi="Times New Roman" w:cs="Times New Roman"/>
          <w:b/>
          <w:u w:val="single"/>
        </w:rPr>
      </w:pPr>
      <w:r w:rsidRPr="0026571A">
        <w:rPr>
          <w:rFonts w:ascii="Times New Roman" w:hAnsi="Times New Roman" w:cs="Times New Roman"/>
          <w:b/>
          <w:color w:val="000000"/>
          <w:u w:val="single"/>
          <w:lang w:val="en-US"/>
        </w:rPr>
        <w:t>I</w:t>
      </w:r>
      <w:r w:rsidRPr="00B01D1C">
        <w:rPr>
          <w:rFonts w:ascii="Times New Roman" w:hAnsi="Times New Roman" w:cs="Times New Roman"/>
          <w:b/>
          <w:color w:val="000000"/>
          <w:u w:val="single"/>
        </w:rPr>
        <w:t xml:space="preserve">. </w:t>
      </w:r>
      <w:r w:rsidRPr="0026571A">
        <w:rPr>
          <w:rFonts w:ascii="Times New Roman" w:hAnsi="Times New Roman" w:cs="Times New Roman"/>
          <w:b/>
          <w:color w:val="000000"/>
          <w:u w:val="single"/>
        </w:rPr>
        <w:t>Товар повинен мати:</w:t>
      </w:r>
    </w:p>
    <w:p w:rsidR="00A83D55" w:rsidRPr="00B15772" w:rsidRDefault="00A83D55" w:rsidP="00700A51">
      <w:pPr>
        <w:numPr>
          <w:ilvl w:val="0"/>
          <w:numId w:val="5"/>
        </w:numPr>
        <w:spacing w:after="0" w:line="240" w:lineRule="auto"/>
        <w:ind w:left="0" w:firstLine="0"/>
        <w:jc w:val="both"/>
        <w:rPr>
          <w:rFonts w:ascii="Times New Roman" w:hAnsi="Times New Roman" w:cs="Times New Roman"/>
          <w:b/>
          <w:bCs/>
        </w:rPr>
      </w:pPr>
      <w:r w:rsidRPr="00B15772">
        <w:rPr>
          <w:rFonts w:ascii="Times New Roman" w:hAnsi="Times New Roman" w:cs="Times New Roman"/>
          <w:b/>
        </w:rPr>
        <w:t>Паспорт котла</w:t>
      </w:r>
      <w:bookmarkStart w:id="0" w:name="_Hlk61271815"/>
      <w:r w:rsidRPr="00B15772">
        <w:rPr>
          <w:rFonts w:ascii="Times New Roman" w:hAnsi="Times New Roman" w:cs="Times New Roman"/>
          <w:b/>
        </w:rPr>
        <w:t xml:space="preserve">. </w:t>
      </w:r>
      <w:r w:rsidRPr="00B15772">
        <w:rPr>
          <w:rFonts w:ascii="Times New Roman" w:hAnsi="Times New Roman" w:cs="Times New Roman"/>
          <w:b/>
          <w:bCs/>
        </w:rPr>
        <w:t>Надати копію</w:t>
      </w:r>
      <w:bookmarkEnd w:id="0"/>
      <w:r w:rsidRPr="00B15772">
        <w:rPr>
          <w:rFonts w:ascii="Times New Roman" w:hAnsi="Times New Roman" w:cs="Times New Roman"/>
          <w:b/>
          <w:bCs/>
        </w:rPr>
        <w:t xml:space="preserve"> зразку.</w:t>
      </w:r>
    </w:p>
    <w:p w:rsidR="00A83D55" w:rsidRPr="00B15772" w:rsidRDefault="00A83D55" w:rsidP="00700A51">
      <w:pPr>
        <w:numPr>
          <w:ilvl w:val="0"/>
          <w:numId w:val="5"/>
        </w:numPr>
        <w:spacing w:after="0" w:line="240" w:lineRule="auto"/>
        <w:ind w:left="0" w:firstLine="0"/>
        <w:jc w:val="both"/>
        <w:rPr>
          <w:rFonts w:ascii="Times New Roman" w:hAnsi="Times New Roman" w:cs="Times New Roman"/>
          <w:b/>
          <w:bCs/>
        </w:rPr>
      </w:pPr>
      <w:r w:rsidRPr="00B15772">
        <w:rPr>
          <w:rFonts w:ascii="Times New Roman" w:hAnsi="Times New Roman" w:cs="Times New Roman"/>
          <w:b/>
        </w:rPr>
        <w:t>Паспорт пальника</w:t>
      </w:r>
      <w:r w:rsidRPr="00B15772">
        <w:rPr>
          <w:rFonts w:ascii="Times New Roman" w:hAnsi="Times New Roman" w:cs="Times New Roman"/>
        </w:rPr>
        <w:t xml:space="preserve">. </w:t>
      </w:r>
      <w:r w:rsidRPr="00B15772">
        <w:rPr>
          <w:rFonts w:ascii="Times New Roman" w:hAnsi="Times New Roman" w:cs="Times New Roman"/>
          <w:b/>
          <w:bCs/>
        </w:rPr>
        <w:t>Надати копію зразку.</w:t>
      </w:r>
    </w:p>
    <w:p w:rsidR="00A83D55" w:rsidRPr="00B15772" w:rsidRDefault="00A83D55" w:rsidP="00700A51">
      <w:pPr>
        <w:numPr>
          <w:ilvl w:val="0"/>
          <w:numId w:val="5"/>
        </w:numPr>
        <w:spacing w:after="0" w:line="240" w:lineRule="auto"/>
        <w:ind w:left="0" w:firstLine="0"/>
        <w:jc w:val="both"/>
        <w:rPr>
          <w:rFonts w:ascii="Times New Roman" w:hAnsi="Times New Roman" w:cs="Times New Roman"/>
        </w:rPr>
      </w:pPr>
      <w:r w:rsidRPr="00B15772">
        <w:rPr>
          <w:rFonts w:ascii="Times New Roman" w:hAnsi="Times New Roman" w:cs="Times New Roman"/>
          <w:b/>
        </w:rPr>
        <w:t xml:space="preserve">Інструкція з монтажу, обслуговуванню </w:t>
      </w:r>
      <w:r>
        <w:rPr>
          <w:rFonts w:ascii="Times New Roman" w:hAnsi="Times New Roman" w:cs="Times New Roman"/>
          <w:b/>
        </w:rPr>
        <w:t>та</w:t>
      </w:r>
      <w:r w:rsidRPr="00B15772">
        <w:rPr>
          <w:rFonts w:ascii="Times New Roman" w:hAnsi="Times New Roman" w:cs="Times New Roman"/>
          <w:b/>
        </w:rPr>
        <w:t xml:space="preserve"> експлуатації котла.</w:t>
      </w:r>
      <w:r w:rsidRPr="00B15772">
        <w:rPr>
          <w:rFonts w:ascii="Times New Roman" w:hAnsi="Times New Roman" w:cs="Times New Roman"/>
        </w:rPr>
        <w:t xml:space="preserve"> </w:t>
      </w:r>
      <w:r w:rsidRPr="00B15772">
        <w:rPr>
          <w:rFonts w:ascii="Times New Roman" w:hAnsi="Times New Roman" w:cs="Times New Roman"/>
          <w:b/>
          <w:bCs/>
        </w:rPr>
        <w:t>Надати копію.</w:t>
      </w:r>
    </w:p>
    <w:p w:rsidR="00A83D55" w:rsidRPr="005F7777" w:rsidRDefault="00A83D55" w:rsidP="00700A51">
      <w:pPr>
        <w:numPr>
          <w:ilvl w:val="0"/>
          <w:numId w:val="5"/>
        </w:numPr>
        <w:spacing w:after="0" w:line="240" w:lineRule="auto"/>
        <w:ind w:left="0" w:firstLine="0"/>
        <w:jc w:val="both"/>
        <w:rPr>
          <w:rFonts w:ascii="Times New Roman" w:hAnsi="Times New Roman" w:cs="Times New Roman"/>
        </w:rPr>
      </w:pPr>
      <w:r w:rsidRPr="00B15772">
        <w:rPr>
          <w:rFonts w:ascii="Times New Roman" w:hAnsi="Times New Roman" w:cs="Times New Roman"/>
          <w:b/>
        </w:rPr>
        <w:t xml:space="preserve">Інструкція з монтажу, обслуговуванню </w:t>
      </w:r>
      <w:r>
        <w:rPr>
          <w:rFonts w:ascii="Times New Roman" w:hAnsi="Times New Roman" w:cs="Times New Roman"/>
          <w:b/>
        </w:rPr>
        <w:t>та</w:t>
      </w:r>
      <w:r w:rsidRPr="00B15772">
        <w:rPr>
          <w:rFonts w:ascii="Times New Roman" w:hAnsi="Times New Roman" w:cs="Times New Roman"/>
          <w:b/>
        </w:rPr>
        <w:t xml:space="preserve"> експлуатації пальника.</w:t>
      </w:r>
      <w:r w:rsidRPr="00B15772">
        <w:rPr>
          <w:rFonts w:ascii="Times New Roman" w:hAnsi="Times New Roman" w:cs="Times New Roman"/>
        </w:rPr>
        <w:t xml:space="preserve"> </w:t>
      </w:r>
      <w:r w:rsidRPr="00B15772">
        <w:rPr>
          <w:rFonts w:ascii="Times New Roman" w:hAnsi="Times New Roman" w:cs="Times New Roman"/>
          <w:b/>
          <w:bCs/>
        </w:rPr>
        <w:t>Надати копію.</w:t>
      </w:r>
    </w:p>
    <w:p w:rsidR="00A83D55" w:rsidRPr="005F7777" w:rsidRDefault="00A83D55" w:rsidP="00700A51">
      <w:pPr>
        <w:numPr>
          <w:ilvl w:val="0"/>
          <w:numId w:val="5"/>
        </w:numPr>
        <w:spacing w:after="0" w:line="240" w:lineRule="auto"/>
        <w:ind w:left="0" w:firstLine="0"/>
        <w:jc w:val="both"/>
        <w:rPr>
          <w:rFonts w:ascii="Times New Roman" w:hAnsi="Times New Roman" w:cs="Times New Roman"/>
        </w:rPr>
      </w:pPr>
      <w:r w:rsidRPr="00B15772">
        <w:rPr>
          <w:rFonts w:ascii="Times New Roman" w:hAnsi="Times New Roman" w:cs="Times New Roman"/>
          <w:b/>
        </w:rPr>
        <w:t xml:space="preserve">Інструкція з монтажу, обслуговуванню </w:t>
      </w:r>
      <w:r>
        <w:rPr>
          <w:rFonts w:ascii="Times New Roman" w:hAnsi="Times New Roman" w:cs="Times New Roman"/>
          <w:b/>
        </w:rPr>
        <w:t>та</w:t>
      </w:r>
      <w:r w:rsidRPr="00B15772">
        <w:rPr>
          <w:rFonts w:ascii="Times New Roman" w:hAnsi="Times New Roman" w:cs="Times New Roman"/>
          <w:b/>
        </w:rPr>
        <w:t xml:space="preserve"> експлуатації </w:t>
      </w:r>
      <w:r>
        <w:rPr>
          <w:rFonts w:ascii="Times New Roman" w:hAnsi="Times New Roman" w:cs="Times New Roman"/>
          <w:b/>
        </w:rPr>
        <w:t>частотного регулятора (інвертора)</w:t>
      </w:r>
      <w:r w:rsidRPr="00B15772">
        <w:rPr>
          <w:rFonts w:ascii="Times New Roman" w:hAnsi="Times New Roman" w:cs="Times New Roman"/>
          <w:b/>
        </w:rPr>
        <w:t>.</w:t>
      </w:r>
      <w:r w:rsidRPr="00B15772">
        <w:rPr>
          <w:rFonts w:ascii="Times New Roman" w:hAnsi="Times New Roman" w:cs="Times New Roman"/>
        </w:rPr>
        <w:t xml:space="preserve"> </w:t>
      </w:r>
      <w:r w:rsidRPr="00B15772">
        <w:rPr>
          <w:rFonts w:ascii="Times New Roman" w:hAnsi="Times New Roman" w:cs="Times New Roman"/>
          <w:b/>
          <w:bCs/>
        </w:rPr>
        <w:t>Надати копію.</w:t>
      </w:r>
    </w:p>
    <w:p w:rsidR="00A83D55" w:rsidRPr="00B15772" w:rsidRDefault="00A83D55" w:rsidP="00700A51">
      <w:pPr>
        <w:numPr>
          <w:ilvl w:val="0"/>
          <w:numId w:val="5"/>
        </w:numPr>
        <w:spacing w:after="0" w:line="240" w:lineRule="auto"/>
        <w:ind w:left="0" w:firstLine="0"/>
        <w:jc w:val="both"/>
        <w:rPr>
          <w:rFonts w:ascii="Times New Roman" w:hAnsi="Times New Roman" w:cs="Times New Roman"/>
        </w:rPr>
      </w:pPr>
      <w:r w:rsidRPr="00B15772">
        <w:rPr>
          <w:rFonts w:ascii="Times New Roman" w:hAnsi="Times New Roman" w:cs="Times New Roman"/>
          <w:b/>
        </w:rPr>
        <w:t xml:space="preserve">Інструкція з монтажу </w:t>
      </w:r>
      <w:r>
        <w:rPr>
          <w:rFonts w:ascii="Times New Roman" w:hAnsi="Times New Roman" w:cs="Times New Roman"/>
          <w:b/>
        </w:rPr>
        <w:t>та</w:t>
      </w:r>
      <w:r w:rsidRPr="00B15772">
        <w:rPr>
          <w:rFonts w:ascii="Times New Roman" w:hAnsi="Times New Roman" w:cs="Times New Roman"/>
          <w:b/>
        </w:rPr>
        <w:t xml:space="preserve"> експлуатації пульта керування.</w:t>
      </w:r>
      <w:r w:rsidRPr="00B15772">
        <w:rPr>
          <w:rFonts w:ascii="Times New Roman" w:hAnsi="Times New Roman" w:cs="Times New Roman"/>
        </w:rPr>
        <w:t xml:space="preserve"> </w:t>
      </w:r>
      <w:r w:rsidRPr="00B15772">
        <w:rPr>
          <w:rFonts w:ascii="Times New Roman" w:hAnsi="Times New Roman" w:cs="Times New Roman"/>
          <w:b/>
          <w:bCs/>
        </w:rPr>
        <w:t>Надати копію.</w:t>
      </w:r>
    </w:p>
    <w:p w:rsidR="00A83D55" w:rsidRPr="00B15772" w:rsidRDefault="00A83D55" w:rsidP="00700A51">
      <w:pPr>
        <w:numPr>
          <w:ilvl w:val="0"/>
          <w:numId w:val="5"/>
        </w:numPr>
        <w:spacing w:after="0" w:line="240" w:lineRule="auto"/>
        <w:ind w:left="0" w:firstLine="0"/>
        <w:jc w:val="both"/>
        <w:rPr>
          <w:rFonts w:ascii="Times New Roman" w:hAnsi="Times New Roman" w:cs="Times New Roman"/>
        </w:rPr>
      </w:pPr>
      <w:r w:rsidRPr="00B15772">
        <w:rPr>
          <w:rFonts w:ascii="Times New Roman" w:hAnsi="Times New Roman" w:cs="Times New Roman"/>
          <w:b/>
        </w:rPr>
        <w:t>Інструкція на модуль керування контуром опалення з 3-х ходовим клапаном.</w:t>
      </w:r>
      <w:r w:rsidRPr="00B15772">
        <w:rPr>
          <w:rFonts w:ascii="Times New Roman" w:hAnsi="Times New Roman" w:cs="Times New Roman"/>
        </w:rPr>
        <w:t xml:space="preserve"> </w:t>
      </w:r>
      <w:r w:rsidRPr="00B15772">
        <w:rPr>
          <w:rFonts w:ascii="Times New Roman" w:hAnsi="Times New Roman" w:cs="Times New Roman"/>
          <w:b/>
          <w:bCs/>
        </w:rPr>
        <w:t>Надати копію.</w:t>
      </w:r>
    </w:p>
    <w:p w:rsidR="00A83D55" w:rsidRPr="00B15772" w:rsidRDefault="00A83D55" w:rsidP="00700A51">
      <w:pPr>
        <w:pStyle w:val="af7"/>
        <w:numPr>
          <w:ilvl w:val="0"/>
          <w:numId w:val="5"/>
        </w:numPr>
        <w:spacing w:after="100" w:afterAutospacing="1" w:line="240" w:lineRule="auto"/>
        <w:ind w:left="0" w:firstLine="0"/>
        <w:contextualSpacing/>
        <w:jc w:val="both"/>
        <w:rPr>
          <w:rFonts w:ascii="Times New Roman" w:hAnsi="Times New Roman"/>
          <w:b/>
          <w:bCs/>
          <w:sz w:val="24"/>
          <w:szCs w:val="24"/>
          <w:lang w:val="uk-UA"/>
        </w:rPr>
      </w:pPr>
      <w:r w:rsidRPr="00A83D55">
        <w:rPr>
          <w:rFonts w:ascii="Times New Roman" w:eastAsia="Times New Roman" w:hAnsi="Times New Roman"/>
          <w:b/>
          <w:sz w:val="24"/>
          <w:szCs w:val="24"/>
          <w:lang w:val="uk-UA"/>
        </w:rPr>
        <w:t>Сертифікат відповідності</w:t>
      </w:r>
      <w:r w:rsidRPr="00B15772">
        <w:rPr>
          <w:rFonts w:ascii="Times New Roman" w:hAnsi="Times New Roman"/>
          <w:b/>
          <w:sz w:val="24"/>
          <w:szCs w:val="24"/>
          <w:lang w:val="uk-UA"/>
        </w:rPr>
        <w:t xml:space="preserve"> чи</w:t>
      </w:r>
      <w:r w:rsidRPr="00A83D55">
        <w:rPr>
          <w:rFonts w:ascii="Times New Roman" w:eastAsia="Times New Roman" w:hAnsi="Times New Roman"/>
          <w:b/>
          <w:sz w:val="24"/>
          <w:szCs w:val="24"/>
          <w:lang w:val="uk-UA"/>
        </w:rPr>
        <w:t xml:space="preserve"> декларацію відповідності на котел, </w:t>
      </w:r>
      <w:r w:rsidRPr="00B15772">
        <w:rPr>
          <w:rFonts w:ascii="Times New Roman" w:eastAsia="Times New Roman" w:hAnsi="Times New Roman"/>
          <w:b/>
          <w:sz w:val="24"/>
          <w:szCs w:val="24"/>
          <w:lang w:val="uk-UA"/>
        </w:rPr>
        <w:t>що підтверджують його відповідність:</w:t>
      </w:r>
    </w:p>
    <w:p w:rsidR="00A83D55" w:rsidRDefault="00A83D55" w:rsidP="00A83D55">
      <w:pPr>
        <w:contextualSpacing/>
        <w:jc w:val="both"/>
        <w:rPr>
          <w:rFonts w:ascii="Times New Roman" w:eastAsia="SimSun" w:hAnsi="Times New Roman" w:cs="Times New Roman"/>
          <w:lang w:eastAsia="en-US"/>
        </w:rPr>
      </w:pPr>
      <w:r w:rsidRPr="00B15772">
        <w:rPr>
          <w:rFonts w:ascii="Times New Roman" w:eastAsia="SimSun" w:hAnsi="Times New Roman" w:cs="Times New Roman"/>
          <w:lang w:eastAsia="en-US"/>
        </w:rPr>
        <w:t>НПАОП 0.00-1.81-18, НПАОП 0.00-1.26-96, НПАОП 0.00-1.76-15, ПКМУ від 04.07.2018р. № 814, ПКМУ від 27.08.2008р. № 748, ПКМУ від 16.12.2015р. №1067, ПКМУ від 16.12.2015р. №1077, ДСТУ EN 303-1:2017, ДСТУ EN 303-3:2015, ДСТУ EN 303-3:2015, ДСТУ EN 676:2014, ДСТУ EN 12952-8:2006, ДСТУ EN 55014-1:2016, ДСТУ EN 55014-2:2017, ДСТУ EN 61000-3-2:2016, ДСТУ EN 61000-3-3:2017, ДСТУ EN 61800-3:2015, ДБН B.2.5-77:2014, ДБН В.2.5-20-2018</w:t>
      </w:r>
      <w:r w:rsidRPr="004D0943">
        <w:rPr>
          <w:rFonts w:ascii="Times New Roman" w:eastAsia="SimSun" w:hAnsi="Times New Roman" w:cs="Times New Roman"/>
          <w:lang w:eastAsia="en-US"/>
        </w:rPr>
        <w:t>.</w:t>
      </w:r>
    </w:p>
    <w:p w:rsidR="00A83D55" w:rsidRPr="00B15772" w:rsidRDefault="00A83D55" w:rsidP="00A83D55">
      <w:pPr>
        <w:contextualSpacing/>
        <w:jc w:val="both"/>
        <w:rPr>
          <w:rFonts w:ascii="Times New Roman" w:eastAsia="SimSun" w:hAnsi="Times New Roman" w:cs="Times New Roman"/>
          <w:lang w:eastAsia="en-US"/>
        </w:rPr>
      </w:pPr>
    </w:p>
    <w:p w:rsidR="00A83D55" w:rsidRPr="00B15772" w:rsidRDefault="00A83D55" w:rsidP="00A83D55">
      <w:pPr>
        <w:contextualSpacing/>
        <w:jc w:val="both"/>
        <w:rPr>
          <w:rFonts w:ascii="Times New Roman" w:eastAsia="SimSun" w:hAnsi="Times New Roman" w:cs="Times New Roman"/>
          <w:lang w:eastAsia="en-US"/>
        </w:rPr>
      </w:pPr>
      <w:r w:rsidRPr="00B15772">
        <w:rPr>
          <w:rFonts w:ascii="Times New Roman" w:hAnsi="Times New Roman" w:cs="Times New Roman"/>
          <w:b/>
          <w:bCs/>
        </w:rPr>
        <w:t>Потрібно надати копію документів з актуальним терміном дії на момент подачі пропозиції та поставки котла.</w:t>
      </w:r>
    </w:p>
    <w:p w:rsidR="00A83D55" w:rsidRPr="00AD45C7" w:rsidRDefault="00A83D55" w:rsidP="00700A51">
      <w:pPr>
        <w:pStyle w:val="af7"/>
        <w:numPr>
          <w:ilvl w:val="0"/>
          <w:numId w:val="5"/>
        </w:numPr>
        <w:spacing w:after="100" w:afterAutospacing="1" w:line="240" w:lineRule="auto"/>
        <w:ind w:left="0" w:firstLine="0"/>
        <w:contextualSpacing/>
        <w:jc w:val="both"/>
        <w:rPr>
          <w:rFonts w:ascii="Times New Roman" w:hAnsi="Times New Roman"/>
          <w:b/>
          <w:bCs/>
          <w:sz w:val="24"/>
          <w:szCs w:val="24"/>
          <w:lang w:val="uk-UA"/>
        </w:rPr>
      </w:pPr>
      <w:r w:rsidRPr="00B15772">
        <w:rPr>
          <w:rFonts w:ascii="Times New Roman" w:eastAsia="Times New Roman" w:hAnsi="Times New Roman"/>
          <w:b/>
          <w:sz w:val="24"/>
          <w:szCs w:val="24"/>
          <w:lang w:val="uk-UA"/>
        </w:rPr>
        <w:t>Сертифікат відповідності</w:t>
      </w:r>
      <w:r w:rsidRPr="00B15772">
        <w:rPr>
          <w:rFonts w:ascii="Times New Roman" w:hAnsi="Times New Roman"/>
          <w:b/>
          <w:sz w:val="24"/>
          <w:szCs w:val="24"/>
          <w:lang w:val="uk-UA"/>
        </w:rPr>
        <w:t xml:space="preserve"> чи</w:t>
      </w:r>
      <w:r w:rsidRPr="00B15772">
        <w:rPr>
          <w:rFonts w:ascii="Times New Roman" w:eastAsia="Times New Roman" w:hAnsi="Times New Roman"/>
          <w:b/>
          <w:sz w:val="24"/>
          <w:szCs w:val="24"/>
          <w:lang w:val="uk-UA"/>
        </w:rPr>
        <w:t xml:space="preserve"> декларацію відповідності на пальник</w:t>
      </w:r>
      <w:r>
        <w:rPr>
          <w:rFonts w:ascii="Times New Roman" w:eastAsia="Times New Roman" w:hAnsi="Times New Roman"/>
          <w:b/>
          <w:sz w:val="24"/>
          <w:szCs w:val="24"/>
          <w:lang w:val="uk-UA"/>
        </w:rPr>
        <w:t>,</w:t>
      </w:r>
      <w:r w:rsidRPr="00B15772">
        <w:rPr>
          <w:rFonts w:ascii="Times New Roman" w:eastAsia="Times New Roman" w:hAnsi="Times New Roman"/>
          <w:b/>
          <w:sz w:val="24"/>
          <w:szCs w:val="24"/>
          <w:lang w:val="uk-UA"/>
        </w:rPr>
        <w:t xml:space="preserve"> що підтверджують його відповідність:</w:t>
      </w:r>
    </w:p>
    <w:p w:rsidR="00A83D55" w:rsidRPr="00B15772" w:rsidRDefault="00A83D55" w:rsidP="00A83D55">
      <w:pPr>
        <w:contextualSpacing/>
        <w:jc w:val="both"/>
        <w:rPr>
          <w:rFonts w:ascii="Times New Roman" w:eastAsia="SimSun" w:hAnsi="Times New Roman" w:cs="Times New Roman"/>
          <w:lang w:eastAsia="en-US"/>
        </w:rPr>
      </w:pPr>
      <w:r w:rsidRPr="00B15772">
        <w:rPr>
          <w:rFonts w:ascii="Times New Roman" w:eastAsia="SimSun" w:hAnsi="Times New Roman" w:cs="Times New Roman"/>
          <w:lang w:eastAsia="en-US"/>
        </w:rPr>
        <w:t>НПАОП 0.00-1.81-18, НПАОП 0.00-1.26-96, НПАОП 0.00-1.76-15, ПКМУ</w:t>
      </w:r>
      <w:r w:rsidRPr="004D0943">
        <w:rPr>
          <w:rFonts w:ascii="Times New Roman" w:eastAsia="SimSun" w:hAnsi="Times New Roman" w:cs="Times New Roman"/>
          <w:lang w:eastAsia="en-US"/>
        </w:rPr>
        <w:t xml:space="preserve"> </w:t>
      </w:r>
      <w:r w:rsidRPr="00B15772">
        <w:rPr>
          <w:rFonts w:ascii="Times New Roman" w:eastAsia="SimSun" w:hAnsi="Times New Roman" w:cs="Times New Roman"/>
          <w:lang w:eastAsia="en-US"/>
        </w:rPr>
        <w:t>№814</w:t>
      </w:r>
      <w:r w:rsidRPr="004D0943">
        <w:rPr>
          <w:rFonts w:ascii="Times New Roman" w:eastAsia="SimSun" w:hAnsi="Times New Roman" w:cs="Times New Roman"/>
          <w:lang w:eastAsia="en-US"/>
        </w:rPr>
        <w:t xml:space="preserve"> </w:t>
      </w:r>
      <w:r w:rsidRPr="00B15772">
        <w:rPr>
          <w:rFonts w:ascii="Times New Roman" w:eastAsia="SimSun" w:hAnsi="Times New Roman" w:cs="Times New Roman"/>
          <w:lang w:eastAsia="en-US"/>
        </w:rPr>
        <w:t>від 04.07.2018р., ПКМУ</w:t>
      </w:r>
      <w:r w:rsidRPr="004D0943">
        <w:rPr>
          <w:rFonts w:ascii="Times New Roman" w:eastAsia="SimSun" w:hAnsi="Times New Roman" w:cs="Times New Roman"/>
          <w:lang w:eastAsia="en-US"/>
        </w:rPr>
        <w:t xml:space="preserve"> </w:t>
      </w:r>
      <w:r w:rsidRPr="00B15772">
        <w:rPr>
          <w:rFonts w:ascii="Times New Roman" w:eastAsia="SimSun" w:hAnsi="Times New Roman" w:cs="Times New Roman"/>
          <w:lang w:eastAsia="en-US"/>
        </w:rPr>
        <w:t>№27 від 16 січня 2019р., ПКМУ №1067</w:t>
      </w:r>
      <w:r w:rsidRPr="004D0943">
        <w:rPr>
          <w:rFonts w:ascii="Times New Roman" w:eastAsia="SimSun" w:hAnsi="Times New Roman" w:cs="Times New Roman"/>
          <w:lang w:eastAsia="en-US"/>
        </w:rPr>
        <w:t xml:space="preserve"> </w:t>
      </w:r>
      <w:r w:rsidRPr="00B15772">
        <w:rPr>
          <w:rFonts w:ascii="Times New Roman" w:eastAsia="SimSun" w:hAnsi="Times New Roman" w:cs="Times New Roman"/>
          <w:lang w:eastAsia="en-US"/>
        </w:rPr>
        <w:t>від 16.12.2015р., ПКМУ №1077</w:t>
      </w:r>
      <w:r w:rsidRPr="004D0943">
        <w:rPr>
          <w:rFonts w:ascii="Times New Roman" w:eastAsia="SimSun" w:hAnsi="Times New Roman" w:cs="Times New Roman"/>
          <w:lang w:eastAsia="en-US"/>
        </w:rPr>
        <w:t xml:space="preserve"> </w:t>
      </w:r>
      <w:r w:rsidRPr="00B15772">
        <w:rPr>
          <w:rFonts w:ascii="Times New Roman" w:eastAsia="SimSun" w:hAnsi="Times New Roman" w:cs="Times New Roman"/>
          <w:lang w:eastAsia="en-US"/>
        </w:rPr>
        <w:t>від 16.12.2015р., ДСТУ EN 267:2014, ДСТУ EN 676:2014, ДСТУ EN 60335-1:2017, ДСТУ EN 60335-2-102:2017, ДСТУ EN 55014-1:2016, ДСТУ EN 55014-2:2017,</w:t>
      </w:r>
      <w:r w:rsidRPr="0053614E">
        <w:rPr>
          <w:rFonts w:ascii="Times New Roman" w:eastAsia="SimSun" w:hAnsi="Times New Roman" w:cs="Times New Roman"/>
          <w:lang w:eastAsia="en-US"/>
        </w:rPr>
        <w:t xml:space="preserve"> </w:t>
      </w:r>
      <w:r w:rsidRPr="00B15772">
        <w:rPr>
          <w:rFonts w:ascii="Times New Roman" w:eastAsia="SimSun" w:hAnsi="Times New Roman" w:cs="Times New Roman"/>
          <w:lang w:eastAsia="en-US"/>
        </w:rPr>
        <w:t>ДСТУ EN 61000-6-2:2018, ДСТУ EN 61000-6-3:2018, ДСТУ EN 61000-3-2:2016, ДСТУ EN 61000-3-3:2017, ДСТУ EN 61800-3:2015, ДБН B.2.5-77:2014, ДБН В.2.5-20-2018.</w:t>
      </w:r>
    </w:p>
    <w:p w:rsidR="00A83D55" w:rsidRPr="00B15772" w:rsidRDefault="00A83D55" w:rsidP="00A83D55">
      <w:pPr>
        <w:contextualSpacing/>
        <w:jc w:val="both"/>
        <w:rPr>
          <w:rFonts w:ascii="Times New Roman" w:eastAsia="SimSun" w:hAnsi="Times New Roman" w:cs="Times New Roman"/>
          <w:lang w:eastAsia="en-US"/>
        </w:rPr>
      </w:pPr>
    </w:p>
    <w:p w:rsidR="00A83D55" w:rsidRPr="00B15772" w:rsidRDefault="00A83D55" w:rsidP="00A83D55">
      <w:pPr>
        <w:contextualSpacing/>
        <w:jc w:val="both"/>
        <w:rPr>
          <w:rFonts w:ascii="Times New Roman" w:eastAsia="SimSun" w:hAnsi="Times New Roman" w:cs="Times New Roman"/>
          <w:lang w:eastAsia="en-US"/>
        </w:rPr>
      </w:pPr>
      <w:r w:rsidRPr="00B15772">
        <w:rPr>
          <w:rFonts w:ascii="Times New Roman" w:hAnsi="Times New Roman" w:cs="Times New Roman"/>
          <w:b/>
          <w:bCs/>
        </w:rPr>
        <w:t>Потрібно надати копію документів з актуальним терміном дії на момент подачі пропозиції та поставки котла.</w:t>
      </w:r>
    </w:p>
    <w:p w:rsidR="00A83D55" w:rsidRPr="00B15772" w:rsidRDefault="00A83D55" w:rsidP="00A83D55">
      <w:pPr>
        <w:pStyle w:val="af7"/>
        <w:spacing w:after="100" w:afterAutospacing="1" w:line="240" w:lineRule="auto"/>
        <w:ind w:left="0"/>
        <w:jc w:val="both"/>
        <w:rPr>
          <w:rFonts w:ascii="Times New Roman" w:hAnsi="Times New Roman"/>
          <w:b/>
          <w:bCs/>
          <w:sz w:val="24"/>
          <w:szCs w:val="24"/>
          <w:lang w:val="uk-UA"/>
        </w:rPr>
      </w:pPr>
    </w:p>
    <w:p w:rsidR="00A83D55" w:rsidRPr="00B15772" w:rsidRDefault="00A83D55" w:rsidP="00700A51">
      <w:pPr>
        <w:pStyle w:val="af7"/>
        <w:numPr>
          <w:ilvl w:val="0"/>
          <w:numId w:val="5"/>
        </w:numPr>
        <w:spacing w:after="100" w:afterAutospacing="1" w:line="240" w:lineRule="auto"/>
        <w:ind w:left="0" w:firstLine="0"/>
        <w:contextualSpacing/>
        <w:jc w:val="both"/>
        <w:rPr>
          <w:rFonts w:ascii="Times New Roman" w:hAnsi="Times New Roman"/>
          <w:b/>
          <w:bCs/>
          <w:sz w:val="24"/>
          <w:szCs w:val="24"/>
          <w:lang w:val="uk-UA"/>
        </w:rPr>
      </w:pPr>
      <w:r w:rsidRPr="00B15772">
        <w:rPr>
          <w:rFonts w:ascii="Times New Roman" w:eastAsia="Times New Roman" w:hAnsi="Times New Roman"/>
          <w:b/>
          <w:sz w:val="24"/>
          <w:szCs w:val="24"/>
          <w:lang w:val="uk-UA"/>
        </w:rPr>
        <w:t xml:space="preserve">Виробник котла, пальника, пульта керування та модуля керування контуром опалення з 3-х ходовим клапаном повинен мати сертифікат ISO 9001:2015. </w:t>
      </w:r>
      <w:r w:rsidRPr="00B15772">
        <w:rPr>
          <w:rFonts w:ascii="Times New Roman" w:hAnsi="Times New Roman"/>
          <w:b/>
          <w:bCs/>
          <w:sz w:val="24"/>
          <w:szCs w:val="24"/>
          <w:lang w:val="uk-UA"/>
        </w:rPr>
        <w:t>Потрібно надати копію документів з актуальним терміном дії.</w:t>
      </w:r>
    </w:p>
    <w:p w:rsidR="00A83D55" w:rsidRPr="00B15772" w:rsidRDefault="00A83D55" w:rsidP="00700A51">
      <w:pPr>
        <w:pStyle w:val="af7"/>
        <w:numPr>
          <w:ilvl w:val="0"/>
          <w:numId w:val="5"/>
        </w:numPr>
        <w:spacing w:after="100" w:afterAutospacing="1" w:line="240" w:lineRule="auto"/>
        <w:ind w:left="0" w:firstLine="0"/>
        <w:contextualSpacing/>
        <w:jc w:val="both"/>
        <w:rPr>
          <w:rFonts w:ascii="Times New Roman" w:hAnsi="Times New Roman"/>
          <w:b/>
          <w:sz w:val="24"/>
          <w:szCs w:val="24"/>
          <w:lang w:val="uk-UA"/>
        </w:rPr>
      </w:pPr>
      <w:r w:rsidRPr="00B15772">
        <w:rPr>
          <w:rFonts w:ascii="Times New Roman" w:hAnsi="Times New Roman"/>
          <w:b/>
          <w:sz w:val="24"/>
          <w:szCs w:val="24"/>
          <w:lang w:val="uk-UA"/>
        </w:rPr>
        <w:t>Висновок експертизи</w:t>
      </w:r>
      <w:r>
        <w:rPr>
          <w:rFonts w:ascii="Times New Roman" w:hAnsi="Times New Roman"/>
          <w:b/>
          <w:sz w:val="24"/>
          <w:szCs w:val="24"/>
          <w:lang w:val="uk-UA"/>
        </w:rPr>
        <w:t>,</w:t>
      </w:r>
      <w:r w:rsidRPr="00B15772">
        <w:rPr>
          <w:rFonts w:ascii="Times New Roman" w:hAnsi="Times New Roman"/>
          <w:b/>
          <w:sz w:val="24"/>
          <w:szCs w:val="24"/>
          <w:lang w:val="uk-UA"/>
        </w:rPr>
        <w:t xml:space="preserve"> щодо відповідності обладнання (котла та пальника) вимогам законодавства з питань охорони праці та промислової безпеки України. </w:t>
      </w:r>
      <w:r w:rsidRPr="00B15772">
        <w:rPr>
          <w:rFonts w:ascii="Times New Roman" w:hAnsi="Times New Roman"/>
          <w:b/>
          <w:bCs/>
          <w:sz w:val="24"/>
          <w:szCs w:val="24"/>
          <w:lang w:val="uk-UA"/>
        </w:rPr>
        <w:t xml:space="preserve">Надати </w:t>
      </w:r>
      <w:proofErr w:type="spellStart"/>
      <w:r w:rsidRPr="00B15772">
        <w:rPr>
          <w:rFonts w:ascii="Times New Roman" w:hAnsi="Times New Roman"/>
          <w:b/>
          <w:bCs/>
          <w:sz w:val="24"/>
          <w:szCs w:val="24"/>
          <w:lang w:val="uk-UA"/>
        </w:rPr>
        <w:t>скан</w:t>
      </w:r>
      <w:proofErr w:type="spellEnd"/>
      <w:r w:rsidRPr="00B15772">
        <w:rPr>
          <w:rFonts w:ascii="Times New Roman" w:hAnsi="Times New Roman"/>
          <w:b/>
          <w:bCs/>
          <w:sz w:val="24"/>
          <w:szCs w:val="24"/>
          <w:lang w:val="uk-UA"/>
        </w:rPr>
        <w:t xml:space="preserve"> копії</w:t>
      </w:r>
      <w:r w:rsidRPr="00B15772">
        <w:rPr>
          <w:rFonts w:ascii="Times New Roman" w:hAnsi="Times New Roman"/>
          <w:sz w:val="24"/>
          <w:szCs w:val="24"/>
          <w:lang w:val="uk-UA"/>
        </w:rPr>
        <w:t>.</w:t>
      </w:r>
    </w:p>
    <w:p w:rsidR="00A83D55" w:rsidRPr="00005C51" w:rsidRDefault="00A83D55" w:rsidP="00A83D55">
      <w:pPr>
        <w:jc w:val="both"/>
        <w:outlineLvl w:val="0"/>
        <w:rPr>
          <w:rFonts w:ascii="Times New Roman" w:hAnsi="Times New Roman" w:cs="Times New Roman"/>
          <w:b/>
          <w:sz w:val="28"/>
          <w:u w:val="single"/>
        </w:rPr>
      </w:pPr>
      <w:r w:rsidRPr="00005C51">
        <w:rPr>
          <w:rFonts w:ascii="Times New Roman" w:hAnsi="Times New Roman" w:cs="Times New Roman"/>
          <w:b/>
          <w:sz w:val="28"/>
          <w:u w:val="single"/>
          <w:lang w:val="en-US"/>
        </w:rPr>
        <w:t>II</w:t>
      </w:r>
      <w:r w:rsidRPr="00005C51">
        <w:rPr>
          <w:rFonts w:ascii="Times New Roman" w:hAnsi="Times New Roman" w:cs="Times New Roman"/>
          <w:b/>
          <w:sz w:val="28"/>
          <w:u w:val="single"/>
        </w:rPr>
        <w:t>. Комплектність поставки котлів, потужністю не менше 2600 кВт:</w:t>
      </w:r>
    </w:p>
    <w:p w:rsidR="00A83D55" w:rsidRPr="00B15772" w:rsidRDefault="00A83D55" w:rsidP="00A83D55">
      <w:pPr>
        <w:pStyle w:val="11"/>
        <w:spacing w:after="0" w:line="240" w:lineRule="auto"/>
        <w:ind w:left="0"/>
        <w:jc w:val="both"/>
        <w:rPr>
          <w:rFonts w:ascii="Times New Roman" w:hAnsi="Times New Roman"/>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6328"/>
        <w:gridCol w:w="1375"/>
        <w:gridCol w:w="1876"/>
      </w:tblGrid>
      <w:tr w:rsidR="00005C51" w:rsidRPr="00B15772" w:rsidTr="00005C51">
        <w:trPr>
          <w:trHeight w:val="595"/>
        </w:trPr>
        <w:tc>
          <w:tcPr>
            <w:tcW w:w="4075" w:type="pct"/>
            <w:gridSpan w:val="3"/>
            <w:tcBorders>
              <w:top w:val="single" w:sz="4" w:space="0" w:color="auto"/>
              <w:left w:val="single" w:sz="4" w:space="0" w:color="auto"/>
              <w:bottom w:val="single" w:sz="4" w:space="0" w:color="auto"/>
              <w:right w:val="single" w:sz="4" w:space="0" w:color="auto"/>
            </w:tcBorders>
            <w:hideMark/>
          </w:tcPr>
          <w:p w:rsidR="00005C51" w:rsidRPr="00B15772" w:rsidRDefault="00005C51" w:rsidP="00787019">
            <w:pPr>
              <w:pStyle w:val="11"/>
              <w:spacing w:after="0" w:line="240" w:lineRule="auto"/>
              <w:ind w:left="0"/>
              <w:jc w:val="center"/>
              <w:rPr>
                <w:rFonts w:ascii="Times New Roman" w:hAnsi="Times New Roman"/>
                <w:b/>
                <w:bCs/>
                <w:sz w:val="24"/>
                <w:szCs w:val="24"/>
              </w:rPr>
            </w:pPr>
            <w:r>
              <w:rPr>
                <w:rFonts w:ascii="Times New Roman" w:hAnsi="Times New Roman"/>
                <w:b/>
                <w:bCs/>
                <w:sz w:val="24"/>
                <w:szCs w:val="24"/>
              </w:rPr>
              <w:t>ВИМОГИ ЗАМОВНИКА</w:t>
            </w:r>
          </w:p>
        </w:tc>
        <w:tc>
          <w:tcPr>
            <w:tcW w:w="925" w:type="pct"/>
            <w:vMerge w:val="restart"/>
            <w:tcBorders>
              <w:top w:val="single" w:sz="4" w:space="0" w:color="auto"/>
              <w:left w:val="single" w:sz="4" w:space="0" w:color="auto"/>
              <w:right w:val="single" w:sz="4" w:space="0" w:color="auto"/>
            </w:tcBorders>
          </w:tcPr>
          <w:p w:rsidR="00005C51" w:rsidRPr="00B15772" w:rsidRDefault="00005C51" w:rsidP="00787019">
            <w:pPr>
              <w:pStyle w:val="11"/>
              <w:spacing w:after="0" w:line="240" w:lineRule="auto"/>
              <w:ind w:left="0"/>
              <w:jc w:val="center"/>
              <w:rPr>
                <w:rFonts w:ascii="Times New Roman" w:hAnsi="Times New Roman"/>
                <w:b/>
                <w:bCs/>
                <w:sz w:val="24"/>
                <w:szCs w:val="24"/>
              </w:rPr>
            </w:pPr>
            <w:r>
              <w:rPr>
                <w:rFonts w:ascii="Times New Roman" w:hAnsi="Times New Roman"/>
                <w:b/>
                <w:bCs/>
                <w:sz w:val="24"/>
                <w:szCs w:val="24"/>
              </w:rPr>
              <w:t>ПРОПОЗИЦІЯ УЧАСНИКА</w:t>
            </w:r>
          </w:p>
        </w:tc>
      </w:tr>
      <w:tr w:rsidR="00005C51" w:rsidRPr="00B15772" w:rsidTr="00005C51">
        <w:trPr>
          <w:trHeight w:val="595"/>
        </w:trPr>
        <w:tc>
          <w:tcPr>
            <w:tcW w:w="276" w:type="pct"/>
            <w:tcBorders>
              <w:top w:val="single" w:sz="4" w:space="0" w:color="auto"/>
              <w:left w:val="single" w:sz="4" w:space="0" w:color="auto"/>
              <w:bottom w:val="single" w:sz="4" w:space="0" w:color="auto"/>
              <w:right w:val="single" w:sz="4" w:space="0" w:color="auto"/>
            </w:tcBorders>
            <w:hideMark/>
          </w:tcPr>
          <w:p w:rsidR="00005C51" w:rsidRPr="00B15772" w:rsidRDefault="00005C51" w:rsidP="00787019">
            <w:pPr>
              <w:pStyle w:val="11"/>
              <w:spacing w:after="0" w:line="240" w:lineRule="auto"/>
              <w:ind w:left="0"/>
              <w:jc w:val="center"/>
              <w:rPr>
                <w:rFonts w:ascii="Times New Roman" w:hAnsi="Times New Roman"/>
                <w:b/>
                <w:bCs/>
                <w:sz w:val="24"/>
                <w:szCs w:val="24"/>
              </w:rPr>
            </w:pPr>
            <w:r w:rsidRPr="00B15772">
              <w:rPr>
                <w:rFonts w:ascii="Times New Roman" w:hAnsi="Times New Roman"/>
                <w:b/>
                <w:bCs/>
                <w:sz w:val="24"/>
                <w:szCs w:val="24"/>
              </w:rPr>
              <w:t>№ п/п</w:t>
            </w:r>
          </w:p>
        </w:tc>
        <w:tc>
          <w:tcPr>
            <w:tcW w:w="3121" w:type="pct"/>
            <w:tcBorders>
              <w:top w:val="single" w:sz="4" w:space="0" w:color="auto"/>
              <w:left w:val="single" w:sz="4" w:space="0" w:color="auto"/>
              <w:bottom w:val="single" w:sz="4" w:space="0" w:color="auto"/>
              <w:right w:val="single" w:sz="4" w:space="0" w:color="auto"/>
            </w:tcBorders>
          </w:tcPr>
          <w:p w:rsidR="00005C51" w:rsidRPr="00B15772" w:rsidRDefault="00005C51" w:rsidP="00787019">
            <w:pPr>
              <w:pStyle w:val="11"/>
              <w:spacing w:after="0" w:line="240" w:lineRule="auto"/>
              <w:ind w:left="0"/>
              <w:jc w:val="center"/>
              <w:rPr>
                <w:rFonts w:ascii="Times New Roman" w:hAnsi="Times New Roman"/>
                <w:b/>
                <w:bCs/>
                <w:sz w:val="24"/>
                <w:szCs w:val="24"/>
              </w:rPr>
            </w:pPr>
            <w:r w:rsidRPr="00B15772">
              <w:rPr>
                <w:rFonts w:ascii="Times New Roman" w:hAnsi="Times New Roman"/>
                <w:b/>
                <w:bCs/>
                <w:sz w:val="24"/>
                <w:szCs w:val="24"/>
              </w:rPr>
              <w:t>Назва обладнання</w:t>
            </w:r>
          </w:p>
        </w:tc>
        <w:tc>
          <w:tcPr>
            <w:tcW w:w="678" w:type="pct"/>
            <w:tcBorders>
              <w:top w:val="single" w:sz="4" w:space="0" w:color="auto"/>
              <w:left w:val="single" w:sz="4" w:space="0" w:color="auto"/>
              <w:bottom w:val="single" w:sz="4" w:space="0" w:color="auto"/>
              <w:right w:val="single" w:sz="4" w:space="0" w:color="auto"/>
            </w:tcBorders>
            <w:hideMark/>
          </w:tcPr>
          <w:p w:rsidR="00005C51" w:rsidRPr="00B15772" w:rsidRDefault="00005C51" w:rsidP="00787019">
            <w:pPr>
              <w:pStyle w:val="11"/>
              <w:spacing w:after="0" w:line="240" w:lineRule="auto"/>
              <w:ind w:left="0"/>
              <w:jc w:val="center"/>
              <w:rPr>
                <w:rFonts w:ascii="Times New Roman" w:hAnsi="Times New Roman"/>
                <w:b/>
                <w:bCs/>
                <w:sz w:val="24"/>
                <w:szCs w:val="24"/>
              </w:rPr>
            </w:pPr>
            <w:r w:rsidRPr="00B15772">
              <w:rPr>
                <w:rFonts w:ascii="Times New Roman" w:hAnsi="Times New Roman"/>
                <w:b/>
                <w:bCs/>
                <w:sz w:val="24"/>
                <w:szCs w:val="24"/>
              </w:rPr>
              <w:t>Кількість, шт.</w:t>
            </w:r>
          </w:p>
        </w:tc>
        <w:tc>
          <w:tcPr>
            <w:tcW w:w="925" w:type="pct"/>
            <w:vMerge/>
            <w:tcBorders>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jc w:val="both"/>
              <w:rPr>
                <w:rFonts w:ascii="Times New Roman" w:hAnsi="Times New Roman"/>
                <w:b/>
                <w:bCs/>
                <w:sz w:val="24"/>
                <w:szCs w:val="24"/>
              </w:rPr>
            </w:pPr>
          </w:p>
        </w:tc>
      </w:tr>
      <w:tr w:rsidR="00787019" w:rsidRPr="00B15772" w:rsidTr="00005C51">
        <w:trPr>
          <w:trHeight w:val="297"/>
        </w:trPr>
        <w:tc>
          <w:tcPr>
            <w:tcW w:w="276"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center"/>
              <w:rPr>
                <w:rFonts w:ascii="Times New Roman" w:hAnsi="Times New Roman"/>
                <w:sz w:val="24"/>
                <w:szCs w:val="24"/>
              </w:rPr>
            </w:pPr>
            <w:r w:rsidRPr="00B15772">
              <w:rPr>
                <w:rFonts w:ascii="Times New Roman" w:hAnsi="Times New Roman"/>
                <w:sz w:val="24"/>
                <w:szCs w:val="24"/>
              </w:rPr>
              <w:t>1</w:t>
            </w:r>
          </w:p>
        </w:tc>
        <w:tc>
          <w:tcPr>
            <w:tcW w:w="3121"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both"/>
              <w:rPr>
                <w:rFonts w:ascii="Times New Roman" w:hAnsi="Times New Roman"/>
                <w:iCs/>
                <w:sz w:val="24"/>
                <w:szCs w:val="24"/>
              </w:rPr>
            </w:pPr>
            <w:r w:rsidRPr="00B15772">
              <w:rPr>
                <w:rFonts w:ascii="Times New Roman" w:hAnsi="Times New Roman"/>
                <w:iCs/>
                <w:sz w:val="24"/>
                <w:szCs w:val="24"/>
              </w:rPr>
              <w:t>Котел</w:t>
            </w:r>
          </w:p>
        </w:tc>
        <w:tc>
          <w:tcPr>
            <w:tcW w:w="678" w:type="pct"/>
            <w:tcBorders>
              <w:top w:val="single" w:sz="4" w:space="0" w:color="auto"/>
              <w:left w:val="single" w:sz="4" w:space="0" w:color="auto"/>
              <w:bottom w:val="single" w:sz="4" w:space="0" w:color="auto"/>
              <w:right w:val="single" w:sz="4" w:space="0" w:color="auto"/>
            </w:tcBorders>
            <w:vAlign w:val="center"/>
            <w:hideMark/>
          </w:tcPr>
          <w:p w:rsidR="00787019" w:rsidRPr="00B15772" w:rsidRDefault="00787019" w:rsidP="008E66BB">
            <w:pPr>
              <w:pStyle w:val="11"/>
              <w:spacing w:after="0" w:line="240" w:lineRule="auto"/>
              <w:ind w:left="0"/>
              <w:jc w:val="center"/>
              <w:rPr>
                <w:rFonts w:ascii="Times New Roman" w:hAnsi="Times New Roman"/>
                <w:bCs/>
                <w:sz w:val="24"/>
                <w:szCs w:val="24"/>
              </w:rPr>
            </w:pPr>
            <w:r w:rsidRPr="00B15772">
              <w:rPr>
                <w:rFonts w:ascii="Times New Roman" w:hAnsi="Times New Roman"/>
                <w:bCs/>
                <w:sz w:val="24"/>
                <w:szCs w:val="24"/>
              </w:rPr>
              <w:t>2</w:t>
            </w:r>
          </w:p>
        </w:tc>
        <w:tc>
          <w:tcPr>
            <w:tcW w:w="925"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center"/>
              <w:rPr>
                <w:rFonts w:ascii="Times New Roman" w:hAnsi="Times New Roman"/>
                <w:bCs/>
                <w:sz w:val="24"/>
                <w:szCs w:val="24"/>
              </w:rPr>
            </w:pPr>
          </w:p>
        </w:tc>
      </w:tr>
      <w:tr w:rsidR="00787019" w:rsidRPr="00B15772" w:rsidTr="00005C51">
        <w:trPr>
          <w:trHeight w:val="320"/>
        </w:trPr>
        <w:tc>
          <w:tcPr>
            <w:tcW w:w="276"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center"/>
              <w:rPr>
                <w:rFonts w:ascii="Times New Roman" w:hAnsi="Times New Roman"/>
                <w:iCs/>
                <w:sz w:val="24"/>
                <w:szCs w:val="24"/>
              </w:rPr>
            </w:pPr>
            <w:r w:rsidRPr="00B15772">
              <w:rPr>
                <w:rFonts w:ascii="Times New Roman" w:hAnsi="Times New Roman"/>
                <w:iCs/>
                <w:sz w:val="24"/>
                <w:szCs w:val="24"/>
              </w:rPr>
              <w:t>2</w:t>
            </w:r>
          </w:p>
        </w:tc>
        <w:tc>
          <w:tcPr>
            <w:tcW w:w="3121" w:type="pct"/>
            <w:tcBorders>
              <w:top w:val="single" w:sz="4" w:space="0" w:color="auto"/>
              <w:left w:val="single" w:sz="4" w:space="0" w:color="auto"/>
              <w:bottom w:val="single" w:sz="4" w:space="0" w:color="auto"/>
              <w:right w:val="single" w:sz="4" w:space="0" w:color="auto"/>
            </w:tcBorders>
            <w:hideMark/>
          </w:tcPr>
          <w:p w:rsidR="00787019" w:rsidRPr="00B15772" w:rsidRDefault="00787019" w:rsidP="008E66BB">
            <w:pPr>
              <w:pStyle w:val="11"/>
              <w:spacing w:after="0" w:line="240" w:lineRule="auto"/>
              <w:ind w:left="0"/>
              <w:jc w:val="both"/>
              <w:rPr>
                <w:rFonts w:ascii="Times New Roman" w:hAnsi="Times New Roman"/>
                <w:iCs/>
                <w:sz w:val="24"/>
                <w:szCs w:val="24"/>
              </w:rPr>
            </w:pPr>
            <w:r w:rsidRPr="00B15772">
              <w:rPr>
                <w:rFonts w:ascii="Times New Roman" w:hAnsi="Times New Roman"/>
                <w:iCs/>
                <w:sz w:val="24"/>
                <w:szCs w:val="24"/>
              </w:rPr>
              <w:t xml:space="preserve">Обшивка для котла </w:t>
            </w:r>
          </w:p>
        </w:tc>
        <w:tc>
          <w:tcPr>
            <w:tcW w:w="678" w:type="pct"/>
            <w:tcBorders>
              <w:top w:val="single" w:sz="4" w:space="0" w:color="auto"/>
              <w:left w:val="single" w:sz="4" w:space="0" w:color="auto"/>
              <w:bottom w:val="single" w:sz="4" w:space="0" w:color="auto"/>
              <w:right w:val="single" w:sz="4" w:space="0" w:color="auto"/>
            </w:tcBorders>
            <w:vAlign w:val="center"/>
          </w:tcPr>
          <w:p w:rsidR="00787019" w:rsidRPr="00B15772" w:rsidRDefault="00787019" w:rsidP="008E66BB">
            <w:pPr>
              <w:pStyle w:val="11"/>
              <w:spacing w:after="0" w:line="240" w:lineRule="auto"/>
              <w:ind w:left="0"/>
              <w:jc w:val="center"/>
              <w:rPr>
                <w:rFonts w:ascii="Times New Roman" w:hAnsi="Times New Roman"/>
                <w:bCs/>
                <w:sz w:val="24"/>
                <w:szCs w:val="24"/>
              </w:rPr>
            </w:pPr>
            <w:r w:rsidRPr="00B15772">
              <w:rPr>
                <w:rFonts w:ascii="Times New Roman" w:hAnsi="Times New Roman"/>
                <w:bCs/>
                <w:sz w:val="24"/>
                <w:szCs w:val="24"/>
              </w:rPr>
              <w:t>2</w:t>
            </w:r>
          </w:p>
        </w:tc>
        <w:tc>
          <w:tcPr>
            <w:tcW w:w="925"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center"/>
              <w:rPr>
                <w:rFonts w:ascii="Times New Roman" w:hAnsi="Times New Roman"/>
                <w:bCs/>
                <w:sz w:val="24"/>
                <w:szCs w:val="24"/>
              </w:rPr>
            </w:pPr>
          </w:p>
        </w:tc>
      </w:tr>
      <w:tr w:rsidR="00787019" w:rsidRPr="00B15772" w:rsidTr="00005C51">
        <w:trPr>
          <w:trHeight w:val="297"/>
        </w:trPr>
        <w:tc>
          <w:tcPr>
            <w:tcW w:w="276"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center"/>
              <w:rPr>
                <w:rFonts w:ascii="Times New Roman" w:hAnsi="Times New Roman"/>
                <w:iCs/>
                <w:sz w:val="24"/>
                <w:szCs w:val="24"/>
              </w:rPr>
            </w:pPr>
            <w:r w:rsidRPr="00B15772">
              <w:rPr>
                <w:rFonts w:ascii="Times New Roman" w:hAnsi="Times New Roman"/>
                <w:iCs/>
                <w:sz w:val="24"/>
                <w:szCs w:val="24"/>
              </w:rPr>
              <w:t>3</w:t>
            </w:r>
          </w:p>
        </w:tc>
        <w:tc>
          <w:tcPr>
            <w:tcW w:w="3121" w:type="pct"/>
            <w:tcBorders>
              <w:top w:val="single" w:sz="4" w:space="0" w:color="auto"/>
              <w:left w:val="single" w:sz="4" w:space="0" w:color="auto"/>
              <w:bottom w:val="single" w:sz="4" w:space="0" w:color="auto"/>
              <w:right w:val="single" w:sz="4" w:space="0" w:color="auto"/>
            </w:tcBorders>
            <w:hideMark/>
          </w:tcPr>
          <w:p w:rsidR="00787019" w:rsidRPr="00B15772" w:rsidRDefault="00787019" w:rsidP="008E66BB">
            <w:pPr>
              <w:pStyle w:val="11"/>
              <w:spacing w:after="0" w:line="240" w:lineRule="auto"/>
              <w:ind w:left="0"/>
              <w:jc w:val="both"/>
              <w:rPr>
                <w:rFonts w:ascii="Times New Roman" w:hAnsi="Times New Roman"/>
                <w:iCs/>
                <w:sz w:val="24"/>
                <w:szCs w:val="24"/>
              </w:rPr>
            </w:pPr>
            <w:r w:rsidRPr="00B15772">
              <w:rPr>
                <w:rFonts w:ascii="Times New Roman" w:hAnsi="Times New Roman"/>
                <w:iCs/>
                <w:sz w:val="24"/>
                <w:szCs w:val="24"/>
              </w:rPr>
              <w:t>Бічний кронштейн кріплення пульта</w:t>
            </w:r>
          </w:p>
        </w:tc>
        <w:tc>
          <w:tcPr>
            <w:tcW w:w="678" w:type="pct"/>
            <w:tcBorders>
              <w:top w:val="single" w:sz="4" w:space="0" w:color="auto"/>
              <w:left w:val="single" w:sz="4" w:space="0" w:color="auto"/>
              <w:bottom w:val="single" w:sz="4" w:space="0" w:color="auto"/>
              <w:right w:val="single" w:sz="4" w:space="0" w:color="auto"/>
            </w:tcBorders>
            <w:vAlign w:val="center"/>
          </w:tcPr>
          <w:p w:rsidR="00787019" w:rsidRPr="00B15772" w:rsidRDefault="00787019" w:rsidP="008E66BB">
            <w:pPr>
              <w:pStyle w:val="11"/>
              <w:spacing w:after="0" w:line="240" w:lineRule="auto"/>
              <w:ind w:left="0"/>
              <w:jc w:val="center"/>
              <w:rPr>
                <w:rFonts w:ascii="Times New Roman" w:hAnsi="Times New Roman"/>
                <w:bCs/>
                <w:sz w:val="24"/>
                <w:szCs w:val="24"/>
              </w:rPr>
            </w:pPr>
            <w:r w:rsidRPr="00B15772">
              <w:rPr>
                <w:rFonts w:ascii="Times New Roman" w:hAnsi="Times New Roman"/>
                <w:bCs/>
                <w:sz w:val="24"/>
                <w:szCs w:val="24"/>
              </w:rPr>
              <w:t>2</w:t>
            </w:r>
          </w:p>
        </w:tc>
        <w:tc>
          <w:tcPr>
            <w:tcW w:w="925"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center"/>
              <w:rPr>
                <w:rFonts w:ascii="Times New Roman" w:hAnsi="Times New Roman"/>
                <w:bCs/>
                <w:sz w:val="24"/>
                <w:szCs w:val="24"/>
              </w:rPr>
            </w:pPr>
          </w:p>
        </w:tc>
      </w:tr>
      <w:tr w:rsidR="00787019" w:rsidRPr="00B15772" w:rsidTr="00005C51">
        <w:trPr>
          <w:trHeight w:val="297"/>
        </w:trPr>
        <w:tc>
          <w:tcPr>
            <w:tcW w:w="276"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center"/>
              <w:rPr>
                <w:rFonts w:ascii="Times New Roman" w:hAnsi="Times New Roman"/>
                <w:iCs/>
                <w:sz w:val="24"/>
                <w:szCs w:val="24"/>
              </w:rPr>
            </w:pPr>
            <w:r w:rsidRPr="00B15772">
              <w:rPr>
                <w:rFonts w:ascii="Times New Roman" w:hAnsi="Times New Roman"/>
                <w:iCs/>
                <w:sz w:val="24"/>
                <w:szCs w:val="24"/>
              </w:rPr>
              <w:t>4</w:t>
            </w:r>
          </w:p>
        </w:tc>
        <w:tc>
          <w:tcPr>
            <w:tcW w:w="3121" w:type="pct"/>
            <w:tcBorders>
              <w:top w:val="single" w:sz="4" w:space="0" w:color="auto"/>
              <w:left w:val="single" w:sz="4" w:space="0" w:color="auto"/>
              <w:bottom w:val="single" w:sz="4" w:space="0" w:color="auto"/>
              <w:right w:val="single" w:sz="4" w:space="0" w:color="auto"/>
            </w:tcBorders>
            <w:hideMark/>
          </w:tcPr>
          <w:p w:rsidR="00787019" w:rsidRPr="00B15772" w:rsidRDefault="00787019" w:rsidP="008E66BB">
            <w:pPr>
              <w:pStyle w:val="11"/>
              <w:spacing w:after="0" w:line="240" w:lineRule="auto"/>
              <w:ind w:left="0"/>
              <w:jc w:val="both"/>
              <w:rPr>
                <w:rFonts w:ascii="Times New Roman" w:hAnsi="Times New Roman"/>
                <w:iCs/>
                <w:sz w:val="24"/>
                <w:szCs w:val="24"/>
              </w:rPr>
            </w:pPr>
            <w:r w:rsidRPr="00B15772">
              <w:rPr>
                <w:rFonts w:ascii="Times New Roman" w:hAnsi="Times New Roman"/>
                <w:iCs/>
                <w:sz w:val="24"/>
                <w:szCs w:val="24"/>
              </w:rPr>
              <w:t>Пульт керування</w:t>
            </w:r>
          </w:p>
        </w:tc>
        <w:tc>
          <w:tcPr>
            <w:tcW w:w="678" w:type="pct"/>
            <w:tcBorders>
              <w:top w:val="single" w:sz="4" w:space="0" w:color="auto"/>
              <w:left w:val="single" w:sz="4" w:space="0" w:color="auto"/>
              <w:bottom w:val="single" w:sz="4" w:space="0" w:color="auto"/>
              <w:right w:val="single" w:sz="4" w:space="0" w:color="auto"/>
            </w:tcBorders>
            <w:vAlign w:val="center"/>
          </w:tcPr>
          <w:p w:rsidR="00787019" w:rsidRPr="00B15772" w:rsidRDefault="00787019" w:rsidP="008E66BB">
            <w:pPr>
              <w:pStyle w:val="11"/>
              <w:spacing w:after="0" w:line="240" w:lineRule="auto"/>
              <w:ind w:left="0"/>
              <w:jc w:val="center"/>
              <w:rPr>
                <w:rFonts w:ascii="Times New Roman" w:hAnsi="Times New Roman"/>
                <w:bCs/>
                <w:sz w:val="24"/>
                <w:szCs w:val="24"/>
              </w:rPr>
            </w:pPr>
            <w:r w:rsidRPr="00B15772">
              <w:rPr>
                <w:rFonts w:ascii="Times New Roman" w:hAnsi="Times New Roman"/>
                <w:bCs/>
                <w:sz w:val="24"/>
                <w:szCs w:val="24"/>
              </w:rPr>
              <w:t>2</w:t>
            </w:r>
          </w:p>
        </w:tc>
        <w:tc>
          <w:tcPr>
            <w:tcW w:w="925"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center"/>
              <w:rPr>
                <w:rFonts w:ascii="Times New Roman" w:hAnsi="Times New Roman"/>
                <w:bCs/>
                <w:sz w:val="24"/>
                <w:szCs w:val="24"/>
              </w:rPr>
            </w:pPr>
          </w:p>
        </w:tc>
      </w:tr>
      <w:tr w:rsidR="00787019" w:rsidRPr="00B15772" w:rsidTr="00005C51">
        <w:trPr>
          <w:trHeight w:val="316"/>
        </w:trPr>
        <w:tc>
          <w:tcPr>
            <w:tcW w:w="276"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center"/>
              <w:rPr>
                <w:rFonts w:ascii="Times New Roman" w:hAnsi="Times New Roman"/>
                <w:iCs/>
                <w:sz w:val="24"/>
                <w:szCs w:val="24"/>
              </w:rPr>
            </w:pPr>
            <w:r w:rsidRPr="00B15772">
              <w:rPr>
                <w:rFonts w:ascii="Times New Roman" w:hAnsi="Times New Roman"/>
                <w:iCs/>
                <w:sz w:val="24"/>
                <w:szCs w:val="24"/>
              </w:rPr>
              <w:t>5</w:t>
            </w:r>
          </w:p>
        </w:tc>
        <w:tc>
          <w:tcPr>
            <w:tcW w:w="3121" w:type="pct"/>
            <w:tcBorders>
              <w:top w:val="single" w:sz="4" w:space="0" w:color="auto"/>
              <w:left w:val="single" w:sz="4" w:space="0" w:color="auto"/>
              <w:bottom w:val="single" w:sz="4" w:space="0" w:color="auto"/>
              <w:right w:val="single" w:sz="4" w:space="0" w:color="auto"/>
            </w:tcBorders>
            <w:hideMark/>
          </w:tcPr>
          <w:p w:rsidR="00787019" w:rsidRPr="00B15772" w:rsidRDefault="00787019" w:rsidP="008E66BB">
            <w:pPr>
              <w:pStyle w:val="11"/>
              <w:spacing w:after="0" w:line="240" w:lineRule="auto"/>
              <w:ind w:left="0"/>
              <w:jc w:val="both"/>
              <w:rPr>
                <w:rFonts w:ascii="Times New Roman" w:hAnsi="Times New Roman"/>
                <w:iCs/>
                <w:sz w:val="24"/>
                <w:szCs w:val="24"/>
              </w:rPr>
            </w:pPr>
            <w:r w:rsidRPr="00B15772">
              <w:rPr>
                <w:rFonts w:ascii="Times New Roman" w:hAnsi="Times New Roman"/>
                <w:iCs/>
                <w:sz w:val="24"/>
                <w:szCs w:val="24"/>
              </w:rPr>
              <w:t>Модуль керування контуром опалення з 3-х ходовим клапаном</w:t>
            </w:r>
          </w:p>
        </w:tc>
        <w:tc>
          <w:tcPr>
            <w:tcW w:w="678" w:type="pct"/>
            <w:tcBorders>
              <w:top w:val="single" w:sz="4" w:space="0" w:color="auto"/>
              <w:left w:val="single" w:sz="4" w:space="0" w:color="auto"/>
              <w:bottom w:val="single" w:sz="4" w:space="0" w:color="auto"/>
              <w:right w:val="single" w:sz="4" w:space="0" w:color="auto"/>
            </w:tcBorders>
            <w:vAlign w:val="center"/>
          </w:tcPr>
          <w:p w:rsidR="00787019" w:rsidRPr="00B15772" w:rsidRDefault="00787019" w:rsidP="008E66BB">
            <w:pPr>
              <w:jc w:val="center"/>
              <w:rPr>
                <w:rFonts w:ascii="Times New Roman" w:hAnsi="Times New Roman" w:cs="Times New Roman"/>
              </w:rPr>
            </w:pPr>
            <w:r w:rsidRPr="00B15772">
              <w:rPr>
                <w:rFonts w:ascii="Times New Roman" w:hAnsi="Times New Roman" w:cs="Times New Roman"/>
              </w:rPr>
              <w:t>2</w:t>
            </w:r>
          </w:p>
        </w:tc>
        <w:tc>
          <w:tcPr>
            <w:tcW w:w="925"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jc w:val="center"/>
              <w:rPr>
                <w:rFonts w:ascii="Times New Roman" w:hAnsi="Times New Roman" w:cs="Times New Roman"/>
              </w:rPr>
            </w:pPr>
          </w:p>
        </w:tc>
      </w:tr>
      <w:tr w:rsidR="00787019" w:rsidRPr="00B15772" w:rsidTr="00005C51">
        <w:trPr>
          <w:trHeight w:val="297"/>
        </w:trPr>
        <w:tc>
          <w:tcPr>
            <w:tcW w:w="276"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center"/>
              <w:rPr>
                <w:rFonts w:ascii="Times New Roman" w:hAnsi="Times New Roman"/>
                <w:iCs/>
                <w:sz w:val="24"/>
                <w:szCs w:val="24"/>
              </w:rPr>
            </w:pPr>
            <w:r>
              <w:rPr>
                <w:rFonts w:ascii="Times New Roman" w:hAnsi="Times New Roman"/>
                <w:iCs/>
                <w:sz w:val="24"/>
                <w:szCs w:val="24"/>
              </w:rPr>
              <w:t>6</w:t>
            </w:r>
          </w:p>
        </w:tc>
        <w:tc>
          <w:tcPr>
            <w:tcW w:w="3121" w:type="pct"/>
            <w:tcBorders>
              <w:top w:val="single" w:sz="4" w:space="0" w:color="auto"/>
              <w:left w:val="single" w:sz="4" w:space="0" w:color="auto"/>
              <w:bottom w:val="single" w:sz="4" w:space="0" w:color="auto"/>
              <w:right w:val="single" w:sz="4" w:space="0" w:color="auto"/>
            </w:tcBorders>
          </w:tcPr>
          <w:p w:rsidR="00787019" w:rsidRPr="000C30CF" w:rsidRDefault="00787019" w:rsidP="008E66BB">
            <w:pPr>
              <w:pStyle w:val="11"/>
              <w:spacing w:after="0" w:line="240" w:lineRule="auto"/>
              <w:ind w:left="0"/>
              <w:jc w:val="both"/>
              <w:rPr>
                <w:rFonts w:ascii="Times New Roman" w:hAnsi="Times New Roman"/>
                <w:iCs/>
                <w:sz w:val="24"/>
                <w:szCs w:val="24"/>
              </w:rPr>
            </w:pPr>
            <w:r w:rsidRPr="00B15772">
              <w:rPr>
                <w:rFonts w:ascii="Times New Roman" w:hAnsi="Times New Roman"/>
                <w:iCs/>
                <w:sz w:val="24"/>
                <w:szCs w:val="24"/>
              </w:rPr>
              <w:t>Пальник газовий</w:t>
            </w:r>
            <w:r>
              <w:rPr>
                <w:rFonts w:ascii="Times New Roman" w:hAnsi="Times New Roman"/>
                <w:iCs/>
                <w:sz w:val="24"/>
                <w:szCs w:val="24"/>
              </w:rPr>
              <w:t>, модуляційний з частотним регулюванням вентилятора пальника</w:t>
            </w:r>
          </w:p>
        </w:tc>
        <w:tc>
          <w:tcPr>
            <w:tcW w:w="678" w:type="pct"/>
            <w:tcBorders>
              <w:top w:val="single" w:sz="4" w:space="0" w:color="auto"/>
              <w:left w:val="single" w:sz="4" w:space="0" w:color="auto"/>
              <w:bottom w:val="single" w:sz="4" w:space="0" w:color="auto"/>
              <w:right w:val="single" w:sz="4" w:space="0" w:color="auto"/>
            </w:tcBorders>
            <w:vAlign w:val="center"/>
          </w:tcPr>
          <w:p w:rsidR="00787019" w:rsidRPr="00B15772" w:rsidRDefault="00787019" w:rsidP="008E66BB">
            <w:pPr>
              <w:jc w:val="center"/>
              <w:rPr>
                <w:rFonts w:ascii="Times New Roman" w:hAnsi="Times New Roman" w:cs="Times New Roman"/>
              </w:rPr>
            </w:pPr>
            <w:r w:rsidRPr="00B15772">
              <w:rPr>
                <w:rFonts w:ascii="Times New Roman" w:hAnsi="Times New Roman" w:cs="Times New Roman"/>
              </w:rPr>
              <w:t>2</w:t>
            </w:r>
          </w:p>
        </w:tc>
        <w:tc>
          <w:tcPr>
            <w:tcW w:w="925"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jc w:val="center"/>
              <w:rPr>
                <w:rFonts w:ascii="Times New Roman" w:hAnsi="Times New Roman" w:cs="Times New Roman"/>
              </w:rPr>
            </w:pPr>
          </w:p>
        </w:tc>
      </w:tr>
      <w:tr w:rsidR="00787019" w:rsidRPr="00B15772" w:rsidTr="00005C51">
        <w:trPr>
          <w:trHeight w:val="297"/>
        </w:trPr>
        <w:tc>
          <w:tcPr>
            <w:tcW w:w="276"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center"/>
              <w:rPr>
                <w:rFonts w:ascii="Times New Roman" w:hAnsi="Times New Roman"/>
                <w:iCs/>
                <w:sz w:val="24"/>
                <w:szCs w:val="24"/>
              </w:rPr>
            </w:pPr>
            <w:r>
              <w:rPr>
                <w:rFonts w:ascii="Times New Roman" w:hAnsi="Times New Roman"/>
                <w:iCs/>
                <w:sz w:val="24"/>
                <w:szCs w:val="24"/>
              </w:rPr>
              <w:t>7</w:t>
            </w:r>
          </w:p>
        </w:tc>
        <w:tc>
          <w:tcPr>
            <w:tcW w:w="3121" w:type="pct"/>
            <w:tcBorders>
              <w:top w:val="single" w:sz="4" w:space="0" w:color="auto"/>
              <w:left w:val="single" w:sz="4" w:space="0" w:color="auto"/>
              <w:bottom w:val="single" w:sz="4" w:space="0" w:color="auto"/>
              <w:right w:val="single" w:sz="4" w:space="0" w:color="auto"/>
            </w:tcBorders>
          </w:tcPr>
          <w:p w:rsidR="00787019" w:rsidRPr="000C30CF" w:rsidRDefault="00787019" w:rsidP="008E66BB">
            <w:pPr>
              <w:pStyle w:val="11"/>
              <w:spacing w:after="0" w:line="240" w:lineRule="auto"/>
              <w:ind w:left="0"/>
              <w:jc w:val="both"/>
              <w:rPr>
                <w:rFonts w:ascii="Times New Roman" w:hAnsi="Times New Roman"/>
                <w:sz w:val="24"/>
                <w:szCs w:val="24"/>
              </w:rPr>
            </w:pPr>
            <w:proofErr w:type="spellStart"/>
            <w:r w:rsidRPr="000C30CF">
              <w:rPr>
                <w:rFonts w:ascii="Times New Roman" w:hAnsi="Times New Roman"/>
                <w:iCs/>
                <w:sz w:val="24"/>
                <w:szCs w:val="24"/>
              </w:rPr>
              <w:t>Частотний</w:t>
            </w:r>
            <w:proofErr w:type="spellEnd"/>
            <w:r w:rsidRPr="000C30CF">
              <w:rPr>
                <w:rFonts w:ascii="Times New Roman" w:hAnsi="Times New Roman"/>
                <w:iCs/>
                <w:sz w:val="24"/>
                <w:szCs w:val="24"/>
              </w:rPr>
              <w:t xml:space="preserve"> регулятор 7,5 кВт</w:t>
            </w:r>
            <w:r>
              <w:rPr>
                <w:rFonts w:cs="Calibri"/>
              </w:rPr>
              <w:t xml:space="preserve"> </w:t>
            </w:r>
          </w:p>
        </w:tc>
        <w:tc>
          <w:tcPr>
            <w:tcW w:w="678" w:type="pct"/>
            <w:tcBorders>
              <w:top w:val="single" w:sz="4" w:space="0" w:color="auto"/>
              <w:left w:val="single" w:sz="4" w:space="0" w:color="auto"/>
              <w:bottom w:val="single" w:sz="4" w:space="0" w:color="auto"/>
              <w:right w:val="single" w:sz="4" w:space="0" w:color="auto"/>
            </w:tcBorders>
            <w:vAlign w:val="center"/>
          </w:tcPr>
          <w:p w:rsidR="00787019" w:rsidRPr="00B15772" w:rsidRDefault="00787019" w:rsidP="008E66BB">
            <w:pPr>
              <w:jc w:val="center"/>
              <w:rPr>
                <w:rFonts w:ascii="Times New Roman" w:hAnsi="Times New Roman" w:cs="Times New Roman"/>
              </w:rPr>
            </w:pPr>
            <w:r>
              <w:rPr>
                <w:rFonts w:ascii="Times New Roman" w:hAnsi="Times New Roman" w:cs="Times New Roman"/>
              </w:rPr>
              <w:t>2</w:t>
            </w:r>
          </w:p>
        </w:tc>
        <w:tc>
          <w:tcPr>
            <w:tcW w:w="925" w:type="pct"/>
            <w:tcBorders>
              <w:top w:val="single" w:sz="4" w:space="0" w:color="auto"/>
              <w:left w:val="single" w:sz="4" w:space="0" w:color="auto"/>
              <w:bottom w:val="single" w:sz="4" w:space="0" w:color="auto"/>
              <w:right w:val="single" w:sz="4" w:space="0" w:color="auto"/>
            </w:tcBorders>
          </w:tcPr>
          <w:p w:rsidR="00787019" w:rsidRDefault="00787019" w:rsidP="008E66BB">
            <w:pPr>
              <w:jc w:val="center"/>
              <w:rPr>
                <w:rFonts w:ascii="Times New Roman" w:hAnsi="Times New Roman" w:cs="Times New Roman"/>
              </w:rPr>
            </w:pPr>
          </w:p>
        </w:tc>
      </w:tr>
      <w:tr w:rsidR="00787019" w:rsidRPr="00B15772" w:rsidTr="00005C51">
        <w:trPr>
          <w:trHeight w:val="297"/>
        </w:trPr>
        <w:tc>
          <w:tcPr>
            <w:tcW w:w="276"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center"/>
              <w:rPr>
                <w:rFonts w:ascii="Times New Roman" w:hAnsi="Times New Roman"/>
                <w:iCs/>
                <w:sz w:val="24"/>
                <w:szCs w:val="24"/>
              </w:rPr>
            </w:pPr>
            <w:r>
              <w:rPr>
                <w:rFonts w:ascii="Times New Roman" w:hAnsi="Times New Roman"/>
                <w:iCs/>
                <w:sz w:val="24"/>
                <w:szCs w:val="24"/>
              </w:rPr>
              <w:t>8</w:t>
            </w:r>
          </w:p>
        </w:tc>
        <w:tc>
          <w:tcPr>
            <w:tcW w:w="3121"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both"/>
              <w:rPr>
                <w:rFonts w:ascii="Times New Roman" w:hAnsi="Times New Roman"/>
                <w:iCs/>
                <w:sz w:val="24"/>
                <w:szCs w:val="24"/>
              </w:rPr>
            </w:pPr>
            <w:proofErr w:type="spellStart"/>
            <w:r w:rsidRPr="00B15772">
              <w:rPr>
                <w:rFonts w:ascii="Times New Roman" w:hAnsi="Times New Roman"/>
                <w:iCs/>
                <w:sz w:val="24"/>
                <w:szCs w:val="24"/>
              </w:rPr>
              <w:t>Адаптор</w:t>
            </w:r>
            <w:proofErr w:type="spellEnd"/>
            <w:r w:rsidRPr="00B15772">
              <w:rPr>
                <w:rFonts w:ascii="Times New Roman" w:hAnsi="Times New Roman"/>
                <w:iCs/>
                <w:sz w:val="24"/>
                <w:szCs w:val="24"/>
              </w:rPr>
              <w:t xml:space="preserve"> DN80 - 2"</w:t>
            </w:r>
          </w:p>
        </w:tc>
        <w:tc>
          <w:tcPr>
            <w:tcW w:w="678"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jc w:val="center"/>
              <w:rPr>
                <w:rFonts w:ascii="Times New Roman" w:hAnsi="Times New Roman" w:cs="Times New Roman"/>
              </w:rPr>
            </w:pPr>
            <w:r w:rsidRPr="00B15772">
              <w:rPr>
                <w:rFonts w:ascii="Times New Roman" w:hAnsi="Times New Roman" w:cs="Times New Roman"/>
              </w:rPr>
              <w:t>2</w:t>
            </w:r>
          </w:p>
        </w:tc>
        <w:tc>
          <w:tcPr>
            <w:tcW w:w="925"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jc w:val="center"/>
              <w:rPr>
                <w:rFonts w:ascii="Times New Roman" w:hAnsi="Times New Roman" w:cs="Times New Roman"/>
              </w:rPr>
            </w:pPr>
          </w:p>
        </w:tc>
      </w:tr>
      <w:tr w:rsidR="00787019" w:rsidRPr="00B15772" w:rsidTr="00005C51">
        <w:trPr>
          <w:trHeight w:val="320"/>
        </w:trPr>
        <w:tc>
          <w:tcPr>
            <w:tcW w:w="276"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center"/>
              <w:rPr>
                <w:rFonts w:ascii="Times New Roman" w:hAnsi="Times New Roman"/>
                <w:iCs/>
                <w:sz w:val="24"/>
                <w:szCs w:val="24"/>
              </w:rPr>
            </w:pPr>
            <w:r>
              <w:rPr>
                <w:rFonts w:ascii="Times New Roman" w:hAnsi="Times New Roman"/>
                <w:iCs/>
                <w:sz w:val="24"/>
                <w:szCs w:val="24"/>
              </w:rPr>
              <w:t>9</w:t>
            </w:r>
          </w:p>
        </w:tc>
        <w:tc>
          <w:tcPr>
            <w:tcW w:w="3121"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both"/>
              <w:rPr>
                <w:rFonts w:ascii="Times New Roman" w:hAnsi="Times New Roman"/>
                <w:iCs/>
                <w:sz w:val="24"/>
                <w:szCs w:val="24"/>
              </w:rPr>
            </w:pPr>
            <w:proofErr w:type="spellStart"/>
            <w:r w:rsidRPr="00B15772">
              <w:rPr>
                <w:rFonts w:ascii="Times New Roman" w:hAnsi="Times New Roman"/>
                <w:iCs/>
                <w:sz w:val="24"/>
                <w:szCs w:val="24"/>
              </w:rPr>
              <w:t>Адаптор</w:t>
            </w:r>
            <w:proofErr w:type="spellEnd"/>
            <w:r w:rsidRPr="00B15772">
              <w:rPr>
                <w:rFonts w:ascii="Times New Roman" w:hAnsi="Times New Roman"/>
                <w:iCs/>
                <w:sz w:val="24"/>
                <w:szCs w:val="24"/>
              </w:rPr>
              <w:t xml:space="preserve"> 2" - 2"</w:t>
            </w:r>
          </w:p>
        </w:tc>
        <w:tc>
          <w:tcPr>
            <w:tcW w:w="678" w:type="pct"/>
            <w:tcBorders>
              <w:top w:val="single" w:sz="4" w:space="0" w:color="auto"/>
              <w:left w:val="single" w:sz="4" w:space="0" w:color="auto"/>
              <w:bottom w:val="single" w:sz="4" w:space="0" w:color="auto"/>
              <w:right w:val="single" w:sz="4" w:space="0" w:color="auto"/>
            </w:tcBorders>
            <w:vAlign w:val="center"/>
          </w:tcPr>
          <w:p w:rsidR="00787019" w:rsidRPr="00B15772" w:rsidRDefault="00787019" w:rsidP="008E66BB">
            <w:pPr>
              <w:jc w:val="center"/>
              <w:rPr>
                <w:rFonts w:ascii="Times New Roman" w:hAnsi="Times New Roman" w:cs="Times New Roman"/>
              </w:rPr>
            </w:pPr>
            <w:r w:rsidRPr="00B15772">
              <w:rPr>
                <w:rFonts w:ascii="Times New Roman" w:hAnsi="Times New Roman" w:cs="Times New Roman"/>
              </w:rPr>
              <w:t>2</w:t>
            </w:r>
          </w:p>
        </w:tc>
        <w:tc>
          <w:tcPr>
            <w:tcW w:w="925"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jc w:val="center"/>
              <w:rPr>
                <w:rFonts w:ascii="Times New Roman" w:hAnsi="Times New Roman" w:cs="Times New Roman"/>
              </w:rPr>
            </w:pPr>
          </w:p>
        </w:tc>
      </w:tr>
      <w:tr w:rsidR="00787019" w:rsidRPr="00B15772" w:rsidTr="00005C51">
        <w:trPr>
          <w:trHeight w:val="297"/>
        </w:trPr>
        <w:tc>
          <w:tcPr>
            <w:tcW w:w="276"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center"/>
              <w:rPr>
                <w:rFonts w:ascii="Times New Roman" w:hAnsi="Times New Roman"/>
                <w:iCs/>
                <w:sz w:val="24"/>
                <w:szCs w:val="24"/>
              </w:rPr>
            </w:pPr>
            <w:r>
              <w:rPr>
                <w:rFonts w:ascii="Times New Roman" w:hAnsi="Times New Roman"/>
                <w:iCs/>
                <w:sz w:val="24"/>
                <w:szCs w:val="24"/>
              </w:rPr>
              <w:t>10</w:t>
            </w:r>
          </w:p>
        </w:tc>
        <w:tc>
          <w:tcPr>
            <w:tcW w:w="3121"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both"/>
              <w:rPr>
                <w:rFonts w:ascii="Times New Roman" w:hAnsi="Times New Roman"/>
                <w:iCs/>
                <w:sz w:val="24"/>
                <w:szCs w:val="24"/>
              </w:rPr>
            </w:pPr>
            <w:r w:rsidRPr="00B15772">
              <w:rPr>
                <w:rFonts w:ascii="Times New Roman" w:hAnsi="Times New Roman"/>
                <w:iCs/>
                <w:sz w:val="24"/>
                <w:szCs w:val="24"/>
              </w:rPr>
              <w:t>Газова арматура, тип VGD 50</w:t>
            </w:r>
          </w:p>
        </w:tc>
        <w:tc>
          <w:tcPr>
            <w:tcW w:w="678" w:type="pct"/>
            <w:tcBorders>
              <w:top w:val="single" w:sz="4" w:space="0" w:color="auto"/>
              <w:left w:val="single" w:sz="4" w:space="0" w:color="auto"/>
              <w:bottom w:val="single" w:sz="4" w:space="0" w:color="auto"/>
              <w:right w:val="single" w:sz="4" w:space="0" w:color="auto"/>
            </w:tcBorders>
            <w:vAlign w:val="center"/>
          </w:tcPr>
          <w:p w:rsidR="00787019" w:rsidRPr="00B15772" w:rsidRDefault="00787019" w:rsidP="008E66BB">
            <w:pPr>
              <w:pStyle w:val="11"/>
              <w:spacing w:after="0" w:line="240" w:lineRule="auto"/>
              <w:ind w:left="0"/>
              <w:jc w:val="center"/>
              <w:rPr>
                <w:rFonts w:ascii="Times New Roman" w:hAnsi="Times New Roman"/>
                <w:bCs/>
                <w:sz w:val="24"/>
                <w:szCs w:val="24"/>
              </w:rPr>
            </w:pPr>
            <w:r w:rsidRPr="00B15772">
              <w:rPr>
                <w:rFonts w:ascii="Times New Roman" w:hAnsi="Times New Roman"/>
                <w:bCs/>
                <w:sz w:val="24"/>
                <w:szCs w:val="24"/>
              </w:rPr>
              <w:t>2</w:t>
            </w:r>
          </w:p>
        </w:tc>
        <w:tc>
          <w:tcPr>
            <w:tcW w:w="925"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center"/>
              <w:rPr>
                <w:rFonts w:ascii="Times New Roman" w:hAnsi="Times New Roman"/>
                <w:bCs/>
                <w:sz w:val="24"/>
                <w:szCs w:val="24"/>
              </w:rPr>
            </w:pPr>
          </w:p>
        </w:tc>
      </w:tr>
      <w:tr w:rsidR="00787019" w:rsidRPr="00B15772" w:rsidTr="00005C51">
        <w:trPr>
          <w:trHeight w:val="297"/>
        </w:trPr>
        <w:tc>
          <w:tcPr>
            <w:tcW w:w="276"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center"/>
              <w:rPr>
                <w:rFonts w:ascii="Times New Roman" w:hAnsi="Times New Roman"/>
                <w:iCs/>
                <w:sz w:val="24"/>
                <w:szCs w:val="24"/>
              </w:rPr>
            </w:pPr>
            <w:r>
              <w:rPr>
                <w:rFonts w:ascii="Times New Roman" w:hAnsi="Times New Roman"/>
                <w:iCs/>
                <w:sz w:val="24"/>
                <w:szCs w:val="24"/>
              </w:rPr>
              <w:t>11</w:t>
            </w:r>
          </w:p>
        </w:tc>
        <w:tc>
          <w:tcPr>
            <w:tcW w:w="3121" w:type="pct"/>
            <w:tcBorders>
              <w:top w:val="single" w:sz="4" w:space="0" w:color="auto"/>
              <w:left w:val="single" w:sz="4" w:space="0" w:color="auto"/>
              <w:bottom w:val="single" w:sz="4" w:space="0" w:color="auto"/>
              <w:right w:val="single" w:sz="4" w:space="0" w:color="auto"/>
            </w:tcBorders>
          </w:tcPr>
          <w:p w:rsidR="00787019" w:rsidRPr="000C30CF" w:rsidRDefault="00787019" w:rsidP="008E66BB">
            <w:pPr>
              <w:pStyle w:val="11"/>
              <w:spacing w:after="0" w:line="240" w:lineRule="auto"/>
              <w:ind w:left="0"/>
              <w:jc w:val="both"/>
              <w:rPr>
                <w:rFonts w:ascii="Times New Roman" w:hAnsi="Times New Roman"/>
                <w:iCs/>
                <w:sz w:val="24"/>
                <w:szCs w:val="24"/>
              </w:rPr>
            </w:pPr>
            <w:r w:rsidRPr="000C30CF">
              <w:rPr>
                <w:rFonts w:ascii="Times New Roman" w:hAnsi="Times New Roman"/>
                <w:iCs/>
                <w:sz w:val="24"/>
                <w:szCs w:val="24"/>
              </w:rPr>
              <w:t xml:space="preserve">Комплект для підключення реле тиску газу </w:t>
            </w:r>
          </w:p>
        </w:tc>
        <w:tc>
          <w:tcPr>
            <w:tcW w:w="678" w:type="pct"/>
            <w:tcBorders>
              <w:top w:val="single" w:sz="4" w:space="0" w:color="auto"/>
              <w:left w:val="single" w:sz="4" w:space="0" w:color="auto"/>
              <w:bottom w:val="single" w:sz="4" w:space="0" w:color="auto"/>
              <w:right w:val="single" w:sz="4" w:space="0" w:color="auto"/>
            </w:tcBorders>
            <w:vAlign w:val="center"/>
          </w:tcPr>
          <w:p w:rsidR="00787019" w:rsidRPr="00B15772" w:rsidRDefault="00787019" w:rsidP="008E66BB">
            <w:pPr>
              <w:pStyle w:val="11"/>
              <w:spacing w:after="0" w:line="240" w:lineRule="auto"/>
              <w:ind w:left="0"/>
              <w:jc w:val="center"/>
              <w:rPr>
                <w:rFonts w:ascii="Times New Roman" w:hAnsi="Times New Roman"/>
                <w:bCs/>
                <w:sz w:val="24"/>
                <w:szCs w:val="24"/>
              </w:rPr>
            </w:pPr>
            <w:r>
              <w:rPr>
                <w:rFonts w:ascii="Times New Roman" w:hAnsi="Times New Roman"/>
                <w:bCs/>
                <w:sz w:val="24"/>
                <w:szCs w:val="24"/>
              </w:rPr>
              <w:t>2</w:t>
            </w:r>
          </w:p>
        </w:tc>
        <w:tc>
          <w:tcPr>
            <w:tcW w:w="925" w:type="pct"/>
            <w:tcBorders>
              <w:top w:val="single" w:sz="4" w:space="0" w:color="auto"/>
              <w:left w:val="single" w:sz="4" w:space="0" w:color="auto"/>
              <w:bottom w:val="single" w:sz="4" w:space="0" w:color="auto"/>
              <w:right w:val="single" w:sz="4" w:space="0" w:color="auto"/>
            </w:tcBorders>
          </w:tcPr>
          <w:p w:rsidR="00787019" w:rsidRDefault="00787019" w:rsidP="008E66BB">
            <w:pPr>
              <w:pStyle w:val="11"/>
              <w:spacing w:after="0" w:line="240" w:lineRule="auto"/>
              <w:ind w:left="0"/>
              <w:jc w:val="center"/>
              <w:rPr>
                <w:rFonts w:ascii="Times New Roman" w:hAnsi="Times New Roman"/>
                <w:bCs/>
                <w:sz w:val="24"/>
                <w:szCs w:val="24"/>
              </w:rPr>
            </w:pPr>
          </w:p>
        </w:tc>
      </w:tr>
      <w:tr w:rsidR="00787019" w:rsidRPr="00B15772" w:rsidTr="00005C51">
        <w:trPr>
          <w:trHeight w:val="297"/>
        </w:trPr>
        <w:tc>
          <w:tcPr>
            <w:tcW w:w="276"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center"/>
              <w:rPr>
                <w:rFonts w:ascii="Times New Roman" w:hAnsi="Times New Roman"/>
                <w:iCs/>
                <w:sz w:val="24"/>
                <w:szCs w:val="24"/>
              </w:rPr>
            </w:pPr>
            <w:r>
              <w:rPr>
                <w:rFonts w:ascii="Times New Roman" w:hAnsi="Times New Roman"/>
                <w:iCs/>
                <w:sz w:val="24"/>
                <w:szCs w:val="24"/>
              </w:rPr>
              <w:t>12</w:t>
            </w:r>
          </w:p>
        </w:tc>
        <w:tc>
          <w:tcPr>
            <w:tcW w:w="3121" w:type="pct"/>
            <w:tcBorders>
              <w:top w:val="single" w:sz="4" w:space="0" w:color="auto"/>
              <w:left w:val="single" w:sz="4" w:space="0" w:color="auto"/>
              <w:bottom w:val="single" w:sz="4" w:space="0" w:color="auto"/>
              <w:right w:val="single" w:sz="4" w:space="0" w:color="auto"/>
            </w:tcBorders>
          </w:tcPr>
          <w:p w:rsidR="00787019" w:rsidRPr="000C30CF" w:rsidRDefault="00787019" w:rsidP="008E66BB">
            <w:pPr>
              <w:pStyle w:val="11"/>
              <w:spacing w:after="0" w:line="240" w:lineRule="auto"/>
              <w:ind w:left="0"/>
              <w:jc w:val="both"/>
              <w:rPr>
                <w:rFonts w:ascii="Times New Roman" w:hAnsi="Times New Roman"/>
                <w:iCs/>
                <w:sz w:val="24"/>
                <w:szCs w:val="24"/>
              </w:rPr>
            </w:pPr>
            <w:r w:rsidRPr="000C30CF">
              <w:rPr>
                <w:rFonts w:ascii="Times New Roman" w:hAnsi="Times New Roman"/>
                <w:iCs/>
                <w:sz w:val="24"/>
                <w:szCs w:val="24"/>
              </w:rPr>
              <w:t xml:space="preserve">Реле тиску газу (для </w:t>
            </w:r>
            <w:proofErr w:type="spellStart"/>
            <w:r w:rsidRPr="000C30CF">
              <w:rPr>
                <w:rFonts w:ascii="Times New Roman" w:hAnsi="Times New Roman"/>
                <w:iCs/>
                <w:sz w:val="24"/>
                <w:szCs w:val="24"/>
              </w:rPr>
              <w:t>контроля</w:t>
            </w:r>
            <w:proofErr w:type="spellEnd"/>
            <w:r w:rsidRPr="000C30CF">
              <w:rPr>
                <w:rFonts w:ascii="Times New Roman" w:hAnsi="Times New Roman"/>
                <w:iCs/>
                <w:sz w:val="24"/>
                <w:szCs w:val="24"/>
              </w:rPr>
              <w:t xml:space="preserve"> герметичності газової арматури)</w:t>
            </w:r>
          </w:p>
        </w:tc>
        <w:tc>
          <w:tcPr>
            <w:tcW w:w="678" w:type="pct"/>
            <w:tcBorders>
              <w:top w:val="single" w:sz="4" w:space="0" w:color="auto"/>
              <w:left w:val="single" w:sz="4" w:space="0" w:color="auto"/>
              <w:bottom w:val="single" w:sz="4" w:space="0" w:color="auto"/>
              <w:right w:val="single" w:sz="4" w:space="0" w:color="auto"/>
            </w:tcBorders>
            <w:vAlign w:val="center"/>
          </w:tcPr>
          <w:p w:rsidR="00787019" w:rsidRPr="005F7777" w:rsidRDefault="00787019" w:rsidP="008E66BB">
            <w:pPr>
              <w:pStyle w:val="11"/>
              <w:spacing w:after="0" w:line="240" w:lineRule="auto"/>
              <w:ind w:left="0"/>
              <w:jc w:val="center"/>
              <w:rPr>
                <w:rFonts w:ascii="Times New Roman" w:hAnsi="Times New Roman"/>
                <w:bCs/>
                <w:sz w:val="24"/>
                <w:szCs w:val="24"/>
              </w:rPr>
            </w:pPr>
            <w:r>
              <w:rPr>
                <w:rFonts w:ascii="Times New Roman" w:hAnsi="Times New Roman"/>
                <w:bCs/>
                <w:sz w:val="24"/>
                <w:szCs w:val="24"/>
              </w:rPr>
              <w:t>2</w:t>
            </w:r>
          </w:p>
        </w:tc>
        <w:tc>
          <w:tcPr>
            <w:tcW w:w="925" w:type="pct"/>
            <w:tcBorders>
              <w:top w:val="single" w:sz="4" w:space="0" w:color="auto"/>
              <w:left w:val="single" w:sz="4" w:space="0" w:color="auto"/>
              <w:bottom w:val="single" w:sz="4" w:space="0" w:color="auto"/>
              <w:right w:val="single" w:sz="4" w:space="0" w:color="auto"/>
            </w:tcBorders>
          </w:tcPr>
          <w:p w:rsidR="00787019" w:rsidRDefault="00787019" w:rsidP="008E66BB">
            <w:pPr>
              <w:pStyle w:val="11"/>
              <w:spacing w:after="0" w:line="240" w:lineRule="auto"/>
              <w:ind w:left="0"/>
              <w:jc w:val="center"/>
              <w:rPr>
                <w:rFonts w:ascii="Times New Roman" w:hAnsi="Times New Roman"/>
                <w:bCs/>
                <w:sz w:val="24"/>
                <w:szCs w:val="24"/>
              </w:rPr>
            </w:pPr>
          </w:p>
        </w:tc>
      </w:tr>
      <w:tr w:rsidR="00787019" w:rsidRPr="00B15772" w:rsidTr="00005C51">
        <w:trPr>
          <w:trHeight w:val="297"/>
        </w:trPr>
        <w:tc>
          <w:tcPr>
            <w:tcW w:w="276"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center"/>
              <w:rPr>
                <w:rFonts w:ascii="Times New Roman" w:hAnsi="Times New Roman"/>
                <w:iCs/>
                <w:sz w:val="24"/>
                <w:szCs w:val="24"/>
              </w:rPr>
            </w:pPr>
            <w:r>
              <w:rPr>
                <w:rFonts w:ascii="Times New Roman" w:hAnsi="Times New Roman"/>
                <w:iCs/>
                <w:sz w:val="24"/>
                <w:szCs w:val="24"/>
              </w:rPr>
              <w:t>13</w:t>
            </w:r>
          </w:p>
        </w:tc>
        <w:tc>
          <w:tcPr>
            <w:tcW w:w="3121"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both"/>
              <w:rPr>
                <w:rFonts w:ascii="Times New Roman" w:hAnsi="Times New Roman"/>
                <w:iCs/>
                <w:sz w:val="24"/>
                <w:szCs w:val="24"/>
              </w:rPr>
            </w:pPr>
            <w:r w:rsidRPr="00B15772">
              <w:rPr>
                <w:rFonts w:ascii="Times New Roman" w:hAnsi="Times New Roman"/>
                <w:iCs/>
                <w:sz w:val="24"/>
                <w:szCs w:val="24"/>
              </w:rPr>
              <w:t>Антивібраційний компенсатор 2"</w:t>
            </w:r>
          </w:p>
        </w:tc>
        <w:tc>
          <w:tcPr>
            <w:tcW w:w="678" w:type="pct"/>
            <w:tcBorders>
              <w:top w:val="single" w:sz="4" w:space="0" w:color="auto"/>
              <w:left w:val="single" w:sz="4" w:space="0" w:color="auto"/>
              <w:bottom w:val="single" w:sz="4" w:space="0" w:color="auto"/>
              <w:right w:val="single" w:sz="4" w:space="0" w:color="auto"/>
            </w:tcBorders>
            <w:vAlign w:val="center"/>
          </w:tcPr>
          <w:p w:rsidR="00787019" w:rsidRPr="00B15772" w:rsidRDefault="00787019" w:rsidP="008E66BB">
            <w:pPr>
              <w:pStyle w:val="11"/>
              <w:spacing w:after="0" w:line="240" w:lineRule="auto"/>
              <w:ind w:left="0"/>
              <w:jc w:val="center"/>
              <w:rPr>
                <w:rFonts w:ascii="Times New Roman" w:hAnsi="Times New Roman"/>
                <w:bCs/>
                <w:sz w:val="24"/>
                <w:szCs w:val="24"/>
              </w:rPr>
            </w:pPr>
            <w:r w:rsidRPr="00B15772">
              <w:rPr>
                <w:rFonts w:ascii="Times New Roman" w:hAnsi="Times New Roman"/>
                <w:bCs/>
                <w:sz w:val="24"/>
                <w:szCs w:val="24"/>
              </w:rPr>
              <w:t>2</w:t>
            </w:r>
          </w:p>
        </w:tc>
        <w:tc>
          <w:tcPr>
            <w:tcW w:w="925"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center"/>
              <w:rPr>
                <w:rFonts w:ascii="Times New Roman" w:hAnsi="Times New Roman"/>
                <w:bCs/>
                <w:sz w:val="24"/>
                <w:szCs w:val="24"/>
              </w:rPr>
            </w:pPr>
          </w:p>
        </w:tc>
      </w:tr>
    </w:tbl>
    <w:p w:rsidR="00A83D55" w:rsidRPr="00B15772" w:rsidRDefault="00A83D55" w:rsidP="00A83D55">
      <w:pPr>
        <w:jc w:val="both"/>
        <w:rPr>
          <w:rFonts w:ascii="Times New Roman" w:eastAsia="SimSun" w:hAnsi="Times New Roman" w:cs="Times New Roman"/>
          <w:b/>
          <w:lang w:eastAsia="en-US"/>
        </w:rPr>
      </w:pPr>
    </w:p>
    <w:p w:rsidR="00A83D55" w:rsidRPr="00B15772" w:rsidRDefault="00A83D55" w:rsidP="00A83D55">
      <w:pPr>
        <w:pStyle w:val="11"/>
        <w:spacing w:after="0" w:line="240" w:lineRule="auto"/>
        <w:ind w:left="0"/>
        <w:jc w:val="both"/>
        <w:rPr>
          <w:rFonts w:ascii="Times New Roman" w:hAnsi="Times New Roman"/>
          <w:b/>
          <w:sz w:val="24"/>
          <w:szCs w:val="24"/>
          <w:u w:val="single"/>
        </w:rPr>
      </w:pPr>
      <w:r>
        <w:rPr>
          <w:rFonts w:ascii="Times New Roman" w:hAnsi="Times New Roman"/>
          <w:b/>
          <w:sz w:val="24"/>
          <w:szCs w:val="24"/>
          <w:u w:val="single"/>
          <w:lang w:val="en-US"/>
        </w:rPr>
        <w:t>III</w:t>
      </w:r>
      <w:r w:rsidRPr="0026571A">
        <w:rPr>
          <w:rFonts w:ascii="Times New Roman" w:hAnsi="Times New Roman"/>
          <w:b/>
          <w:sz w:val="24"/>
          <w:szCs w:val="24"/>
          <w:u w:val="single"/>
        </w:rPr>
        <w:t xml:space="preserve">. </w:t>
      </w:r>
      <w:r w:rsidRPr="00B15772">
        <w:rPr>
          <w:rFonts w:ascii="Times New Roman" w:hAnsi="Times New Roman"/>
          <w:b/>
          <w:sz w:val="24"/>
          <w:szCs w:val="24"/>
          <w:u w:val="single"/>
        </w:rPr>
        <w:t>Технічні вимоги до котл</w:t>
      </w:r>
      <w:r>
        <w:rPr>
          <w:rFonts w:ascii="Times New Roman" w:hAnsi="Times New Roman"/>
          <w:b/>
          <w:sz w:val="24"/>
          <w:szCs w:val="24"/>
          <w:u w:val="single"/>
        </w:rPr>
        <w:t>а</w:t>
      </w:r>
      <w:r>
        <w:rPr>
          <w:rFonts w:ascii="Times New Roman" w:hAnsi="Times New Roman"/>
          <w:b/>
          <w:u w:val="single"/>
        </w:rPr>
        <w:t>, потужністю</w:t>
      </w:r>
      <w:r w:rsidRPr="00B15772">
        <w:rPr>
          <w:rFonts w:ascii="Times New Roman" w:hAnsi="Times New Roman"/>
          <w:b/>
          <w:u w:val="single"/>
        </w:rPr>
        <w:t xml:space="preserve"> </w:t>
      </w:r>
      <w:r>
        <w:rPr>
          <w:rFonts w:ascii="Times New Roman" w:hAnsi="Times New Roman"/>
          <w:b/>
          <w:u w:val="single"/>
        </w:rPr>
        <w:t>не менше</w:t>
      </w:r>
      <w:r w:rsidRPr="00B15772">
        <w:rPr>
          <w:rFonts w:ascii="Times New Roman" w:hAnsi="Times New Roman"/>
          <w:b/>
          <w:sz w:val="24"/>
          <w:szCs w:val="24"/>
          <w:u w:val="single"/>
        </w:rPr>
        <w:t xml:space="preserve"> 26</w:t>
      </w:r>
      <w:r>
        <w:rPr>
          <w:rFonts w:ascii="Times New Roman" w:hAnsi="Times New Roman"/>
          <w:b/>
          <w:sz w:val="24"/>
          <w:szCs w:val="24"/>
          <w:u w:val="single"/>
        </w:rPr>
        <w:t>0</w:t>
      </w:r>
      <w:r w:rsidRPr="00B15772">
        <w:rPr>
          <w:rFonts w:ascii="Times New Roman" w:hAnsi="Times New Roman"/>
          <w:b/>
          <w:sz w:val="24"/>
          <w:szCs w:val="24"/>
          <w:u w:val="single"/>
        </w:rPr>
        <w:t>0 кВт:</w:t>
      </w:r>
    </w:p>
    <w:p w:rsidR="00A83D55" w:rsidRPr="00B15772" w:rsidRDefault="00A83D55" w:rsidP="00A83D55">
      <w:pPr>
        <w:pStyle w:val="11"/>
        <w:spacing w:after="0" w:line="240" w:lineRule="auto"/>
        <w:ind w:left="0"/>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5"/>
        <w:gridCol w:w="4356"/>
        <w:gridCol w:w="2149"/>
        <w:gridCol w:w="2149"/>
      </w:tblGrid>
      <w:tr w:rsidR="00005C51" w:rsidRPr="00B15772" w:rsidTr="00405559">
        <w:trPr>
          <w:trHeight w:val="295"/>
        </w:trPr>
        <w:tc>
          <w:tcPr>
            <w:tcW w:w="3940" w:type="pct"/>
            <w:gridSpan w:val="3"/>
            <w:tcBorders>
              <w:top w:val="single" w:sz="4" w:space="0" w:color="auto"/>
              <w:left w:val="single" w:sz="4" w:space="0" w:color="auto"/>
              <w:bottom w:val="single" w:sz="4" w:space="0" w:color="auto"/>
              <w:right w:val="single" w:sz="4" w:space="0" w:color="auto"/>
            </w:tcBorders>
            <w:hideMark/>
          </w:tcPr>
          <w:p w:rsidR="00005C51" w:rsidRPr="00B15772" w:rsidRDefault="00005C51" w:rsidP="00005C51">
            <w:pPr>
              <w:pStyle w:val="11"/>
              <w:spacing w:after="0" w:line="240" w:lineRule="auto"/>
              <w:ind w:left="0"/>
              <w:jc w:val="center"/>
              <w:rPr>
                <w:rFonts w:ascii="Times New Roman" w:hAnsi="Times New Roman"/>
                <w:b/>
                <w:sz w:val="24"/>
                <w:szCs w:val="24"/>
              </w:rPr>
            </w:pPr>
            <w:r>
              <w:rPr>
                <w:rFonts w:ascii="Times New Roman" w:hAnsi="Times New Roman"/>
                <w:b/>
                <w:bCs/>
                <w:sz w:val="24"/>
                <w:szCs w:val="24"/>
              </w:rPr>
              <w:t>ВИМОГИ ЗАМОВНИКА</w:t>
            </w:r>
          </w:p>
        </w:tc>
        <w:tc>
          <w:tcPr>
            <w:tcW w:w="1060" w:type="pct"/>
            <w:vMerge w:val="restart"/>
            <w:tcBorders>
              <w:top w:val="single" w:sz="4" w:space="0" w:color="auto"/>
              <w:left w:val="single" w:sz="4" w:space="0" w:color="auto"/>
              <w:right w:val="single" w:sz="4" w:space="0" w:color="auto"/>
            </w:tcBorders>
          </w:tcPr>
          <w:p w:rsidR="00005C51" w:rsidRPr="00B15772" w:rsidRDefault="00005C51" w:rsidP="00005C51">
            <w:pPr>
              <w:pStyle w:val="11"/>
              <w:spacing w:after="0" w:line="240" w:lineRule="auto"/>
              <w:ind w:left="0"/>
              <w:jc w:val="center"/>
              <w:rPr>
                <w:rFonts w:ascii="Times New Roman" w:hAnsi="Times New Roman"/>
                <w:b/>
                <w:sz w:val="24"/>
                <w:szCs w:val="24"/>
              </w:rPr>
            </w:pPr>
            <w:r>
              <w:rPr>
                <w:rFonts w:ascii="Times New Roman" w:hAnsi="Times New Roman"/>
                <w:b/>
                <w:bCs/>
                <w:sz w:val="24"/>
                <w:szCs w:val="24"/>
              </w:rPr>
              <w:t>ПРОПОЗИЦІЯ УЧАСНИКА</w:t>
            </w:r>
          </w:p>
        </w:tc>
      </w:tr>
      <w:tr w:rsidR="00005C51" w:rsidRPr="00B15772" w:rsidTr="00405559">
        <w:trPr>
          <w:trHeight w:val="295"/>
        </w:trPr>
        <w:tc>
          <w:tcPr>
            <w:tcW w:w="732" w:type="pct"/>
            <w:tcBorders>
              <w:top w:val="single" w:sz="4" w:space="0" w:color="auto"/>
              <w:left w:val="single" w:sz="4" w:space="0" w:color="auto"/>
              <w:bottom w:val="single" w:sz="4" w:space="0" w:color="auto"/>
              <w:right w:val="single" w:sz="4" w:space="0" w:color="auto"/>
            </w:tcBorders>
            <w:hideMark/>
          </w:tcPr>
          <w:p w:rsidR="00005C51" w:rsidRPr="00B15772" w:rsidRDefault="00005C51" w:rsidP="008E66BB">
            <w:pPr>
              <w:pStyle w:val="11"/>
              <w:spacing w:after="0" w:line="240" w:lineRule="auto"/>
              <w:ind w:left="0"/>
              <w:jc w:val="both"/>
              <w:rPr>
                <w:rFonts w:ascii="Times New Roman" w:hAnsi="Times New Roman"/>
                <w:b/>
                <w:sz w:val="24"/>
                <w:szCs w:val="24"/>
              </w:rPr>
            </w:pPr>
            <w:r w:rsidRPr="00B15772">
              <w:rPr>
                <w:rFonts w:ascii="Times New Roman" w:hAnsi="Times New Roman"/>
                <w:b/>
                <w:sz w:val="24"/>
                <w:szCs w:val="24"/>
              </w:rPr>
              <w:t>№ п/п</w:t>
            </w:r>
          </w:p>
        </w:tc>
        <w:tc>
          <w:tcPr>
            <w:tcW w:w="2148" w:type="pct"/>
            <w:tcBorders>
              <w:top w:val="single" w:sz="4" w:space="0" w:color="auto"/>
              <w:left w:val="single" w:sz="4" w:space="0" w:color="auto"/>
              <w:bottom w:val="single" w:sz="4" w:space="0" w:color="auto"/>
              <w:right w:val="single" w:sz="4" w:space="0" w:color="auto"/>
            </w:tcBorders>
            <w:hideMark/>
          </w:tcPr>
          <w:p w:rsidR="00005C51" w:rsidRPr="00B15772" w:rsidRDefault="00005C51" w:rsidP="008E66BB">
            <w:pPr>
              <w:pStyle w:val="11"/>
              <w:spacing w:after="0" w:line="240" w:lineRule="auto"/>
              <w:ind w:left="0"/>
              <w:jc w:val="both"/>
              <w:rPr>
                <w:rFonts w:ascii="Times New Roman" w:hAnsi="Times New Roman"/>
                <w:b/>
                <w:sz w:val="24"/>
                <w:szCs w:val="24"/>
              </w:rPr>
            </w:pPr>
            <w:r w:rsidRPr="00B15772">
              <w:rPr>
                <w:rFonts w:ascii="Times New Roman" w:hAnsi="Times New Roman"/>
                <w:b/>
                <w:sz w:val="24"/>
                <w:szCs w:val="24"/>
              </w:rPr>
              <w:t xml:space="preserve">Параметр (вимога до) котла </w:t>
            </w:r>
          </w:p>
        </w:tc>
        <w:tc>
          <w:tcPr>
            <w:tcW w:w="1060" w:type="pct"/>
            <w:tcBorders>
              <w:top w:val="single" w:sz="4" w:space="0" w:color="auto"/>
              <w:left w:val="single" w:sz="4" w:space="0" w:color="auto"/>
              <w:bottom w:val="single" w:sz="4" w:space="0" w:color="auto"/>
              <w:right w:val="single" w:sz="4" w:space="0" w:color="auto"/>
            </w:tcBorders>
            <w:hideMark/>
          </w:tcPr>
          <w:p w:rsidR="00005C51" w:rsidRPr="00B15772" w:rsidRDefault="00005C51" w:rsidP="008E66BB">
            <w:pPr>
              <w:pStyle w:val="11"/>
              <w:spacing w:after="0" w:line="240" w:lineRule="auto"/>
              <w:ind w:left="0"/>
              <w:jc w:val="both"/>
              <w:rPr>
                <w:rFonts w:ascii="Times New Roman" w:hAnsi="Times New Roman"/>
                <w:b/>
                <w:sz w:val="24"/>
                <w:szCs w:val="24"/>
              </w:rPr>
            </w:pPr>
            <w:r w:rsidRPr="00B15772">
              <w:rPr>
                <w:rFonts w:ascii="Times New Roman" w:hAnsi="Times New Roman"/>
                <w:b/>
                <w:sz w:val="24"/>
                <w:szCs w:val="24"/>
              </w:rPr>
              <w:t>Значення вимоги</w:t>
            </w:r>
          </w:p>
        </w:tc>
        <w:tc>
          <w:tcPr>
            <w:tcW w:w="1060" w:type="pct"/>
            <w:vMerge/>
            <w:tcBorders>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jc w:val="both"/>
              <w:rPr>
                <w:rFonts w:ascii="Times New Roman" w:hAnsi="Times New Roman"/>
                <w:b/>
                <w:sz w:val="24"/>
                <w:szCs w:val="24"/>
              </w:rPr>
            </w:pPr>
          </w:p>
        </w:tc>
      </w:tr>
      <w:tr w:rsidR="00005C51" w:rsidRPr="00B15772" w:rsidTr="00005C51">
        <w:trPr>
          <w:trHeight w:val="592"/>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1</w:t>
            </w:r>
          </w:p>
        </w:tc>
        <w:tc>
          <w:tcPr>
            <w:tcW w:w="2148" w:type="pct"/>
            <w:tcBorders>
              <w:top w:val="single" w:sz="4" w:space="0" w:color="auto"/>
              <w:left w:val="single" w:sz="4" w:space="0" w:color="auto"/>
              <w:bottom w:val="single" w:sz="4" w:space="0" w:color="auto"/>
              <w:right w:val="single" w:sz="4" w:space="0" w:color="auto"/>
            </w:tcBorders>
            <w:hideMark/>
          </w:tcPr>
          <w:p w:rsidR="00005C51" w:rsidRPr="00B15772" w:rsidRDefault="00005C51" w:rsidP="008E66BB">
            <w:pPr>
              <w:pStyle w:val="11"/>
              <w:spacing w:after="0" w:line="240" w:lineRule="auto"/>
              <w:ind w:left="0"/>
              <w:rPr>
                <w:rFonts w:ascii="Times New Roman" w:hAnsi="Times New Roman"/>
                <w:b/>
                <w:sz w:val="24"/>
                <w:szCs w:val="24"/>
              </w:rPr>
            </w:pPr>
            <w:r w:rsidRPr="00B15772">
              <w:rPr>
                <w:rFonts w:ascii="Times New Roman" w:hAnsi="Times New Roman"/>
                <w:sz w:val="24"/>
                <w:szCs w:val="24"/>
              </w:rPr>
              <w:t>Номінальна теплопродуктивність котла</w:t>
            </w:r>
            <w:r>
              <w:rPr>
                <w:rFonts w:ascii="Times New Roman" w:hAnsi="Times New Roman"/>
                <w:sz w:val="24"/>
                <w:szCs w:val="24"/>
              </w:rPr>
              <w:t xml:space="preserve"> (максимальна)</w:t>
            </w:r>
            <w:r w:rsidRPr="00B15772">
              <w:rPr>
                <w:rFonts w:ascii="Times New Roman" w:hAnsi="Times New Roman"/>
                <w:sz w:val="24"/>
                <w:szCs w:val="24"/>
              </w:rPr>
              <w:t>, не менше</w:t>
            </w:r>
          </w:p>
        </w:tc>
        <w:tc>
          <w:tcPr>
            <w:tcW w:w="1060" w:type="pct"/>
            <w:tcBorders>
              <w:top w:val="single" w:sz="4" w:space="0" w:color="auto"/>
              <w:left w:val="single" w:sz="4" w:space="0" w:color="auto"/>
              <w:bottom w:val="single" w:sz="4" w:space="0" w:color="auto"/>
              <w:right w:val="single" w:sz="4" w:space="0" w:color="auto"/>
            </w:tcBorders>
            <w:hideMark/>
          </w:tcPr>
          <w:p w:rsidR="00005C51" w:rsidRPr="00100214" w:rsidRDefault="00005C51" w:rsidP="008E66BB">
            <w:pPr>
              <w:pStyle w:val="11"/>
              <w:spacing w:after="0" w:line="240" w:lineRule="auto"/>
              <w:ind w:left="0"/>
              <w:jc w:val="both"/>
              <w:rPr>
                <w:rFonts w:ascii="Times New Roman" w:hAnsi="Times New Roman"/>
                <w:color w:val="000000"/>
                <w:sz w:val="24"/>
                <w:szCs w:val="24"/>
              </w:rPr>
            </w:pPr>
            <w:r w:rsidRPr="00100214">
              <w:rPr>
                <w:rFonts w:ascii="Times New Roman" w:hAnsi="Times New Roman"/>
                <w:color w:val="000000"/>
                <w:sz w:val="24"/>
                <w:szCs w:val="24"/>
              </w:rPr>
              <w:t xml:space="preserve"> 2600 кВт</w:t>
            </w:r>
          </w:p>
        </w:tc>
        <w:tc>
          <w:tcPr>
            <w:tcW w:w="1060" w:type="pct"/>
            <w:tcBorders>
              <w:top w:val="single" w:sz="4" w:space="0" w:color="auto"/>
              <w:left w:val="single" w:sz="4" w:space="0" w:color="auto"/>
              <w:bottom w:val="single" w:sz="4" w:space="0" w:color="auto"/>
              <w:right w:val="single" w:sz="4" w:space="0" w:color="auto"/>
            </w:tcBorders>
          </w:tcPr>
          <w:p w:rsidR="00005C51" w:rsidRPr="00100214" w:rsidRDefault="00005C51" w:rsidP="008E66BB">
            <w:pPr>
              <w:pStyle w:val="11"/>
              <w:spacing w:after="0" w:line="240" w:lineRule="auto"/>
              <w:ind w:left="0"/>
              <w:jc w:val="both"/>
              <w:rPr>
                <w:rFonts w:ascii="Times New Roman" w:hAnsi="Times New Roman"/>
                <w:color w:val="000000"/>
                <w:sz w:val="24"/>
                <w:szCs w:val="24"/>
              </w:rPr>
            </w:pPr>
          </w:p>
        </w:tc>
      </w:tr>
      <w:tr w:rsidR="00005C51" w:rsidRPr="00B15772" w:rsidTr="00005C51">
        <w:trPr>
          <w:trHeight w:val="592"/>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2</w:t>
            </w:r>
          </w:p>
        </w:tc>
        <w:tc>
          <w:tcPr>
            <w:tcW w:w="2148"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Номінальна теплопродуктивність котла</w:t>
            </w:r>
            <w:r>
              <w:rPr>
                <w:rFonts w:ascii="Times New Roman" w:hAnsi="Times New Roman"/>
                <w:sz w:val="24"/>
                <w:szCs w:val="24"/>
              </w:rPr>
              <w:t xml:space="preserve"> (максимальна)</w:t>
            </w:r>
            <w:r w:rsidRPr="00B15772">
              <w:rPr>
                <w:rFonts w:ascii="Times New Roman" w:hAnsi="Times New Roman"/>
                <w:sz w:val="24"/>
                <w:szCs w:val="24"/>
              </w:rPr>
              <w:t xml:space="preserve">, не </w:t>
            </w:r>
            <w:r>
              <w:rPr>
                <w:rFonts w:ascii="Times New Roman" w:hAnsi="Times New Roman"/>
                <w:sz w:val="24"/>
                <w:szCs w:val="24"/>
              </w:rPr>
              <w:t>більше</w:t>
            </w:r>
          </w:p>
        </w:tc>
        <w:tc>
          <w:tcPr>
            <w:tcW w:w="1060" w:type="pct"/>
            <w:tcBorders>
              <w:top w:val="single" w:sz="4" w:space="0" w:color="auto"/>
              <w:left w:val="single" w:sz="4" w:space="0" w:color="auto"/>
              <w:bottom w:val="single" w:sz="4" w:space="0" w:color="auto"/>
              <w:right w:val="single" w:sz="4" w:space="0" w:color="auto"/>
            </w:tcBorders>
          </w:tcPr>
          <w:p w:rsidR="00005C51" w:rsidRPr="00100214" w:rsidRDefault="00005C51" w:rsidP="008E66BB">
            <w:pPr>
              <w:pStyle w:val="11"/>
              <w:spacing w:after="0" w:line="240" w:lineRule="auto"/>
              <w:ind w:left="0"/>
              <w:jc w:val="both"/>
              <w:rPr>
                <w:rFonts w:ascii="Times New Roman" w:hAnsi="Times New Roman"/>
                <w:color w:val="000000"/>
                <w:sz w:val="24"/>
                <w:szCs w:val="24"/>
              </w:rPr>
            </w:pPr>
            <w:r w:rsidRPr="00100214">
              <w:rPr>
                <w:rFonts w:ascii="Times New Roman" w:hAnsi="Times New Roman"/>
                <w:color w:val="000000"/>
                <w:sz w:val="24"/>
                <w:szCs w:val="24"/>
              </w:rPr>
              <w:t>27</w:t>
            </w:r>
            <w:r w:rsidRPr="00100214">
              <w:rPr>
                <w:rFonts w:ascii="Times New Roman" w:hAnsi="Times New Roman"/>
                <w:color w:val="000000"/>
                <w:sz w:val="24"/>
                <w:szCs w:val="24"/>
                <w:lang w:val="en-US"/>
              </w:rPr>
              <w:t>5</w:t>
            </w:r>
            <w:r w:rsidRPr="00100214">
              <w:rPr>
                <w:rFonts w:ascii="Times New Roman" w:hAnsi="Times New Roman"/>
                <w:color w:val="000000"/>
                <w:sz w:val="24"/>
                <w:szCs w:val="24"/>
              </w:rPr>
              <w:t>0 кВт</w:t>
            </w:r>
          </w:p>
        </w:tc>
        <w:tc>
          <w:tcPr>
            <w:tcW w:w="1060" w:type="pct"/>
            <w:tcBorders>
              <w:top w:val="single" w:sz="4" w:space="0" w:color="auto"/>
              <w:left w:val="single" w:sz="4" w:space="0" w:color="auto"/>
              <w:bottom w:val="single" w:sz="4" w:space="0" w:color="auto"/>
              <w:right w:val="single" w:sz="4" w:space="0" w:color="auto"/>
            </w:tcBorders>
          </w:tcPr>
          <w:p w:rsidR="00005C51" w:rsidRPr="00100214" w:rsidRDefault="00005C51" w:rsidP="008E66BB">
            <w:pPr>
              <w:pStyle w:val="11"/>
              <w:spacing w:after="0" w:line="240" w:lineRule="auto"/>
              <w:ind w:left="0"/>
              <w:jc w:val="both"/>
              <w:rPr>
                <w:rFonts w:ascii="Times New Roman" w:hAnsi="Times New Roman"/>
                <w:color w:val="000000"/>
                <w:sz w:val="24"/>
                <w:szCs w:val="24"/>
              </w:rPr>
            </w:pPr>
          </w:p>
        </w:tc>
      </w:tr>
      <w:tr w:rsidR="00005C51" w:rsidRPr="00B15772" w:rsidTr="00005C51">
        <w:trPr>
          <w:trHeight w:val="929"/>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3</w:t>
            </w:r>
          </w:p>
        </w:tc>
        <w:tc>
          <w:tcPr>
            <w:tcW w:w="2148" w:type="pct"/>
            <w:tcBorders>
              <w:top w:val="single" w:sz="4" w:space="0" w:color="auto"/>
              <w:left w:val="single" w:sz="4" w:space="0" w:color="auto"/>
              <w:bottom w:val="single" w:sz="4" w:space="0" w:color="auto"/>
              <w:right w:val="single" w:sz="4" w:space="0" w:color="auto"/>
            </w:tcBorders>
            <w:hideMark/>
          </w:tcPr>
          <w:p w:rsidR="00005C51" w:rsidRPr="00B15772" w:rsidRDefault="00005C51" w:rsidP="008E66BB">
            <w:pPr>
              <w:rPr>
                <w:rFonts w:ascii="Times New Roman" w:hAnsi="Times New Roman" w:cs="Times New Roman"/>
              </w:rPr>
            </w:pPr>
            <w:r w:rsidRPr="00B15772">
              <w:rPr>
                <w:rFonts w:ascii="Times New Roman" w:hAnsi="Times New Roman" w:cs="Times New Roman"/>
              </w:rPr>
              <w:t xml:space="preserve">Коефіцієнт корисної дії котла при максимальній потужності та  температурному режимі роботи котла  80/60 </w:t>
            </w:r>
            <w:proofErr w:type="spellStart"/>
            <w:r w:rsidRPr="00B15772">
              <w:rPr>
                <w:rFonts w:ascii="Times New Roman" w:hAnsi="Times New Roman" w:cs="Times New Roman"/>
                <w:vertAlign w:val="superscript"/>
              </w:rPr>
              <w:t>о</w:t>
            </w:r>
            <w:r w:rsidRPr="00B15772">
              <w:rPr>
                <w:rFonts w:ascii="Times New Roman" w:hAnsi="Times New Roman" w:cs="Times New Roman"/>
              </w:rPr>
              <w:t>С</w:t>
            </w:r>
            <w:proofErr w:type="spellEnd"/>
            <w:r w:rsidRPr="00B15772">
              <w:rPr>
                <w:rFonts w:ascii="Times New Roman" w:hAnsi="Times New Roman" w:cs="Times New Roman"/>
              </w:rPr>
              <w:t>, не менше:</w:t>
            </w:r>
          </w:p>
        </w:tc>
        <w:tc>
          <w:tcPr>
            <w:tcW w:w="1060"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jc w:val="both"/>
              <w:rPr>
                <w:rFonts w:ascii="Times New Roman" w:hAnsi="Times New Roman"/>
                <w:sz w:val="24"/>
                <w:szCs w:val="24"/>
              </w:rPr>
            </w:pPr>
          </w:p>
          <w:p w:rsidR="00005C51" w:rsidRPr="00B15772" w:rsidRDefault="00005C51" w:rsidP="008E66BB">
            <w:pPr>
              <w:pStyle w:val="11"/>
              <w:spacing w:after="0" w:line="240" w:lineRule="auto"/>
              <w:ind w:left="0"/>
              <w:jc w:val="both"/>
              <w:rPr>
                <w:rFonts w:ascii="Times New Roman" w:hAnsi="Times New Roman"/>
                <w:sz w:val="24"/>
                <w:szCs w:val="24"/>
              </w:rPr>
            </w:pPr>
          </w:p>
          <w:p w:rsidR="00005C51" w:rsidRPr="00B15772" w:rsidRDefault="00005C51" w:rsidP="008E66BB">
            <w:pPr>
              <w:jc w:val="both"/>
              <w:rPr>
                <w:rFonts w:ascii="Times New Roman" w:hAnsi="Times New Roman" w:cs="Times New Roman"/>
              </w:rPr>
            </w:pPr>
            <w:r w:rsidRPr="00B15772">
              <w:rPr>
                <w:rFonts w:ascii="Times New Roman" w:hAnsi="Times New Roman" w:cs="Times New Roman"/>
              </w:rPr>
              <w:t>92,5%</w:t>
            </w:r>
          </w:p>
          <w:p w:rsidR="00005C51" w:rsidRPr="00B15772" w:rsidRDefault="00005C51" w:rsidP="008E66BB">
            <w:pPr>
              <w:jc w:val="both"/>
              <w:rPr>
                <w:rFonts w:ascii="Times New Roman" w:hAnsi="Times New Roman" w:cs="Times New Roman"/>
              </w:rPr>
            </w:pPr>
          </w:p>
          <w:p w:rsidR="00005C51" w:rsidRPr="00B15772" w:rsidRDefault="00005C51" w:rsidP="008E66BB">
            <w:pPr>
              <w:pStyle w:val="11"/>
              <w:spacing w:after="0" w:line="240" w:lineRule="auto"/>
              <w:ind w:left="0"/>
              <w:jc w:val="both"/>
              <w:rPr>
                <w:rFonts w:ascii="Times New Roman" w:hAnsi="Times New Roman"/>
                <w:sz w:val="24"/>
                <w:szCs w:val="24"/>
              </w:rPr>
            </w:pPr>
          </w:p>
        </w:tc>
        <w:tc>
          <w:tcPr>
            <w:tcW w:w="1060"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jc w:val="both"/>
              <w:rPr>
                <w:rFonts w:ascii="Times New Roman" w:hAnsi="Times New Roman"/>
                <w:sz w:val="24"/>
                <w:szCs w:val="24"/>
              </w:rPr>
            </w:pPr>
          </w:p>
        </w:tc>
      </w:tr>
      <w:tr w:rsidR="00005C51" w:rsidRPr="00B15772" w:rsidTr="00005C51">
        <w:trPr>
          <w:trHeight w:val="1261"/>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4</w:t>
            </w:r>
          </w:p>
        </w:tc>
        <w:tc>
          <w:tcPr>
            <w:tcW w:w="2148"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rPr>
                <w:rFonts w:ascii="Times New Roman" w:hAnsi="Times New Roman" w:cs="Times New Roman"/>
              </w:rPr>
            </w:pPr>
            <w:r w:rsidRPr="00B15772">
              <w:rPr>
                <w:rFonts w:ascii="Times New Roman" w:hAnsi="Times New Roman" w:cs="Times New Roman"/>
              </w:rPr>
              <w:t xml:space="preserve">Коефіцієнт корисної дії котла при мінімальній потужності та  температурному режимі роботи котла  80/60 </w:t>
            </w:r>
            <w:proofErr w:type="spellStart"/>
            <w:r w:rsidRPr="00B15772">
              <w:rPr>
                <w:rFonts w:ascii="Times New Roman" w:hAnsi="Times New Roman" w:cs="Times New Roman"/>
                <w:vertAlign w:val="superscript"/>
              </w:rPr>
              <w:t>о</w:t>
            </w:r>
            <w:r w:rsidRPr="00B15772">
              <w:rPr>
                <w:rFonts w:ascii="Times New Roman" w:hAnsi="Times New Roman" w:cs="Times New Roman"/>
              </w:rPr>
              <w:t>С</w:t>
            </w:r>
            <w:proofErr w:type="spellEnd"/>
            <w:r w:rsidRPr="00B15772">
              <w:rPr>
                <w:rFonts w:ascii="Times New Roman" w:hAnsi="Times New Roman" w:cs="Times New Roman"/>
              </w:rPr>
              <w:t>, не менше:</w:t>
            </w:r>
          </w:p>
        </w:tc>
        <w:tc>
          <w:tcPr>
            <w:tcW w:w="1060"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jc w:val="both"/>
              <w:rPr>
                <w:rFonts w:ascii="Times New Roman" w:hAnsi="Times New Roman" w:cs="Times New Roman"/>
              </w:rPr>
            </w:pPr>
            <w:r w:rsidRPr="00B15772">
              <w:rPr>
                <w:rFonts w:ascii="Times New Roman" w:hAnsi="Times New Roman" w:cs="Times New Roman"/>
              </w:rPr>
              <w:t>92,4%</w:t>
            </w:r>
          </w:p>
          <w:p w:rsidR="00005C51" w:rsidRPr="00B15772" w:rsidRDefault="00005C51" w:rsidP="008E66BB">
            <w:pPr>
              <w:pStyle w:val="11"/>
              <w:spacing w:after="0" w:line="240" w:lineRule="auto"/>
              <w:ind w:left="0"/>
              <w:jc w:val="both"/>
              <w:rPr>
                <w:rFonts w:ascii="Times New Roman" w:hAnsi="Times New Roman"/>
                <w:sz w:val="24"/>
                <w:szCs w:val="24"/>
              </w:rPr>
            </w:pPr>
          </w:p>
        </w:tc>
        <w:tc>
          <w:tcPr>
            <w:tcW w:w="1060"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jc w:val="both"/>
              <w:rPr>
                <w:rFonts w:ascii="Times New Roman" w:hAnsi="Times New Roman" w:cs="Times New Roman"/>
              </w:rPr>
            </w:pPr>
          </w:p>
        </w:tc>
      </w:tr>
      <w:tr w:rsidR="00005C51" w:rsidRPr="00B15772" w:rsidTr="00005C51">
        <w:trPr>
          <w:trHeight w:val="950"/>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lastRenderedPageBreak/>
              <w:t>5</w:t>
            </w:r>
          </w:p>
        </w:tc>
        <w:tc>
          <w:tcPr>
            <w:tcW w:w="2148"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rPr>
                <w:rFonts w:ascii="Times New Roman" w:hAnsi="Times New Roman" w:cs="Times New Roman"/>
              </w:rPr>
            </w:pPr>
            <w:r w:rsidRPr="00B15772">
              <w:rPr>
                <w:rFonts w:ascii="Times New Roman" w:hAnsi="Times New Roman" w:cs="Times New Roman"/>
              </w:rPr>
              <w:t xml:space="preserve">Температура димових газів, при температурному перепаді води в котлі 80/60 </w:t>
            </w:r>
            <w:proofErr w:type="spellStart"/>
            <w:r w:rsidRPr="00B15772">
              <w:rPr>
                <w:rFonts w:ascii="Times New Roman" w:hAnsi="Times New Roman" w:cs="Times New Roman"/>
                <w:vertAlign w:val="superscript"/>
              </w:rPr>
              <w:t>о</w:t>
            </w:r>
            <w:r w:rsidRPr="00B15772">
              <w:rPr>
                <w:rFonts w:ascii="Times New Roman" w:hAnsi="Times New Roman" w:cs="Times New Roman"/>
              </w:rPr>
              <w:t>С</w:t>
            </w:r>
            <w:proofErr w:type="spellEnd"/>
            <w:r w:rsidRPr="00B15772">
              <w:rPr>
                <w:rFonts w:ascii="Times New Roman" w:hAnsi="Times New Roman" w:cs="Times New Roman"/>
              </w:rPr>
              <w:t>, не більше:</w:t>
            </w:r>
          </w:p>
        </w:tc>
        <w:tc>
          <w:tcPr>
            <w:tcW w:w="1060" w:type="pct"/>
            <w:tcBorders>
              <w:top w:val="single" w:sz="4" w:space="0" w:color="auto"/>
              <w:left w:val="single" w:sz="4" w:space="0" w:color="auto"/>
              <w:bottom w:val="single" w:sz="4" w:space="0" w:color="auto"/>
              <w:right w:val="single" w:sz="4" w:space="0" w:color="auto"/>
            </w:tcBorders>
            <w:vAlign w:val="center"/>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185° C</w:t>
            </w:r>
          </w:p>
        </w:tc>
        <w:tc>
          <w:tcPr>
            <w:tcW w:w="1060"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p>
        </w:tc>
      </w:tr>
      <w:tr w:rsidR="00005C51" w:rsidRPr="00B15772" w:rsidTr="00005C51">
        <w:trPr>
          <w:trHeight w:val="687"/>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6</w:t>
            </w:r>
          </w:p>
        </w:tc>
        <w:tc>
          <w:tcPr>
            <w:tcW w:w="2148" w:type="pct"/>
            <w:tcBorders>
              <w:top w:val="single" w:sz="4" w:space="0" w:color="auto"/>
              <w:left w:val="single" w:sz="4" w:space="0" w:color="auto"/>
              <w:bottom w:val="single" w:sz="4" w:space="0" w:color="auto"/>
              <w:right w:val="single" w:sz="4" w:space="0" w:color="auto"/>
            </w:tcBorders>
            <w:hideMark/>
          </w:tcPr>
          <w:p w:rsidR="00005C51" w:rsidRPr="00B15772" w:rsidRDefault="00005C51" w:rsidP="008E66BB">
            <w:pPr>
              <w:pStyle w:val="11"/>
              <w:spacing w:after="0" w:line="240" w:lineRule="auto"/>
              <w:ind w:left="0"/>
              <w:rPr>
                <w:rFonts w:ascii="Times New Roman" w:hAnsi="Times New Roman"/>
                <w:b/>
                <w:sz w:val="24"/>
                <w:szCs w:val="24"/>
              </w:rPr>
            </w:pPr>
            <w:r w:rsidRPr="00B15772">
              <w:rPr>
                <w:rFonts w:ascii="Times New Roman" w:hAnsi="Times New Roman"/>
                <w:sz w:val="24"/>
                <w:szCs w:val="24"/>
              </w:rPr>
              <w:t>Котел по ходу димових газів</w:t>
            </w:r>
          </w:p>
        </w:tc>
        <w:tc>
          <w:tcPr>
            <w:tcW w:w="1060" w:type="pct"/>
            <w:tcBorders>
              <w:top w:val="single" w:sz="4" w:space="0" w:color="auto"/>
              <w:left w:val="single" w:sz="4" w:space="0" w:color="auto"/>
              <w:bottom w:val="single" w:sz="4" w:space="0" w:color="auto"/>
              <w:right w:val="single" w:sz="4" w:space="0" w:color="auto"/>
            </w:tcBorders>
            <w:vAlign w:val="center"/>
            <w:hideMark/>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 xml:space="preserve">Двоходовий </w:t>
            </w:r>
          </w:p>
          <w:p w:rsidR="00005C51" w:rsidRPr="00B15772" w:rsidRDefault="00005C51" w:rsidP="008E66BB">
            <w:pPr>
              <w:pStyle w:val="11"/>
              <w:ind w:left="0"/>
              <w:rPr>
                <w:rFonts w:ascii="Times New Roman" w:hAnsi="Times New Roman"/>
                <w:sz w:val="24"/>
                <w:szCs w:val="24"/>
              </w:rPr>
            </w:pPr>
            <w:r w:rsidRPr="00B15772">
              <w:rPr>
                <w:rFonts w:ascii="Times New Roman" w:hAnsi="Times New Roman"/>
                <w:sz w:val="24"/>
                <w:szCs w:val="24"/>
              </w:rPr>
              <w:t>(з інверсійною</w:t>
            </w:r>
            <w:r w:rsidRPr="003C5D06">
              <w:rPr>
                <w:rFonts w:ascii="Times New Roman" w:hAnsi="Times New Roman"/>
                <w:sz w:val="24"/>
                <w:szCs w:val="24"/>
              </w:rPr>
              <w:t>/</w:t>
            </w:r>
            <w:r>
              <w:rPr>
                <w:rFonts w:ascii="Times New Roman" w:hAnsi="Times New Roman"/>
                <w:sz w:val="24"/>
                <w:szCs w:val="24"/>
              </w:rPr>
              <w:t>реверсивною</w:t>
            </w:r>
            <w:r w:rsidRPr="00B15772">
              <w:rPr>
                <w:rFonts w:ascii="Times New Roman" w:hAnsi="Times New Roman"/>
                <w:sz w:val="24"/>
                <w:szCs w:val="24"/>
              </w:rPr>
              <w:t xml:space="preserve"> камерою згорання)</w:t>
            </w:r>
          </w:p>
        </w:tc>
        <w:tc>
          <w:tcPr>
            <w:tcW w:w="1060"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p>
        </w:tc>
      </w:tr>
      <w:tr w:rsidR="00005C51" w:rsidRPr="00B15772" w:rsidTr="00005C51">
        <w:trPr>
          <w:trHeight w:val="692"/>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7</w:t>
            </w:r>
          </w:p>
        </w:tc>
        <w:tc>
          <w:tcPr>
            <w:tcW w:w="2148" w:type="pct"/>
            <w:tcBorders>
              <w:top w:val="single" w:sz="4" w:space="0" w:color="auto"/>
              <w:left w:val="single" w:sz="4" w:space="0" w:color="auto"/>
              <w:bottom w:val="single" w:sz="4" w:space="0" w:color="auto"/>
              <w:right w:val="single" w:sz="4" w:space="0" w:color="auto"/>
            </w:tcBorders>
            <w:hideMark/>
          </w:tcPr>
          <w:p w:rsidR="00005C51" w:rsidRPr="00B15772" w:rsidRDefault="00005C51" w:rsidP="008E66BB">
            <w:pPr>
              <w:pStyle w:val="11"/>
              <w:spacing w:after="0" w:line="240" w:lineRule="auto"/>
              <w:ind w:left="0"/>
              <w:rPr>
                <w:rFonts w:ascii="Times New Roman" w:hAnsi="Times New Roman"/>
                <w:b/>
                <w:sz w:val="24"/>
                <w:szCs w:val="24"/>
              </w:rPr>
            </w:pPr>
            <w:r w:rsidRPr="00B15772">
              <w:rPr>
                <w:rFonts w:ascii="Times New Roman" w:hAnsi="Times New Roman"/>
                <w:sz w:val="24"/>
                <w:szCs w:val="24"/>
              </w:rPr>
              <w:t xml:space="preserve">Тип котла </w:t>
            </w:r>
          </w:p>
        </w:tc>
        <w:tc>
          <w:tcPr>
            <w:tcW w:w="1060" w:type="pct"/>
            <w:tcBorders>
              <w:top w:val="single" w:sz="4" w:space="0" w:color="auto"/>
              <w:left w:val="single" w:sz="4" w:space="0" w:color="auto"/>
              <w:bottom w:val="single" w:sz="4" w:space="0" w:color="auto"/>
              <w:right w:val="single" w:sz="4" w:space="0" w:color="auto"/>
            </w:tcBorders>
            <w:vAlign w:val="center"/>
            <w:hideMark/>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Жаротрубний, газощільний.</w:t>
            </w:r>
          </w:p>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 xml:space="preserve">Без застосування </w:t>
            </w:r>
            <w:proofErr w:type="spellStart"/>
            <w:r w:rsidRPr="00B15772">
              <w:rPr>
                <w:rFonts w:ascii="Times New Roman" w:hAnsi="Times New Roman"/>
                <w:sz w:val="24"/>
                <w:szCs w:val="24"/>
              </w:rPr>
              <w:t>димотягів</w:t>
            </w:r>
            <w:proofErr w:type="spellEnd"/>
            <w:r w:rsidRPr="00B15772">
              <w:rPr>
                <w:rFonts w:ascii="Times New Roman" w:hAnsi="Times New Roman"/>
                <w:sz w:val="24"/>
                <w:szCs w:val="24"/>
              </w:rPr>
              <w:t>.</w:t>
            </w:r>
          </w:p>
        </w:tc>
        <w:tc>
          <w:tcPr>
            <w:tcW w:w="1060"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p>
        </w:tc>
      </w:tr>
      <w:tr w:rsidR="00005C51" w:rsidRPr="00B15772" w:rsidTr="00005C51">
        <w:trPr>
          <w:trHeight w:val="592"/>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8</w:t>
            </w:r>
          </w:p>
        </w:tc>
        <w:tc>
          <w:tcPr>
            <w:tcW w:w="2148" w:type="pct"/>
            <w:tcBorders>
              <w:top w:val="single" w:sz="4" w:space="0" w:color="auto"/>
              <w:left w:val="single" w:sz="4" w:space="0" w:color="auto"/>
              <w:bottom w:val="single" w:sz="4" w:space="0" w:color="auto"/>
              <w:right w:val="single" w:sz="4" w:space="0" w:color="auto"/>
            </w:tcBorders>
            <w:hideMark/>
          </w:tcPr>
          <w:p w:rsidR="00005C51" w:rsidRPr="00B15772" w:rsidRDefault="00005C51" w:rsidP="008E66BB">
            <w:pPr>
              <w:pStyle w:val="11"/>
              <w:spacing w:after="0" w:line="240" w:lineRule="auto"/>
              <w:ind w:left="0"/>
              <w:rPr>
                <w:rFonts w:ascii="Times New Roman" w:hAnsi="Times New Roman"/>
                <w:b/>
                <w:sz w:val="24"/>
                <w:szCs w:val="24"/>
              </w:rPr>
            </w:pPr>
            <w:r w:rsidRPr="00B15772">
              <w:rPr>
                <w:rFonts w:ascii="Times New Roman" w:hAnsi="Times New Roman"/>
                <w:sz w:val="24"/>
                <w:szCs w:val="24"/>
              </w:rPr>
              <w:t>Максимальна допустима температура теплоносія, не менше</w:t>
            </w:r>
          </w:p>
        </w:tc>
        <w:tc>
          <w:tcPr>
            <w:tcW w:w="1060" w:type="pct"/>
            <w:tcBorders>
              <w:top w:val="single" w:sz="4" w:space="0" w:color="auto"/>
              <w:left w:val="single" w:sz="4" w:space="0" w:color="auto"/>
              <w:bottom w:val="single" w:sz="4" w:space="0" w:color="auto"/>
              <w:right w:val="single" w:sz="4" w:space="0" w:color="auto"/>
            </w:tcBorders>
            <w:vAlign w:val="center"/>
            <w:hideMark/>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 xml:space="preserve"> 110 </w:t>
            </w:r>
            <w:proofErr w:type="spellStart"/>
            <w:r w:rsidRPr="00B15772">
              <w:rPr>
                <w:rFonts w:ascii="Times New Roman" w:hAnsi="Times New Roman"/>
                <w:sz w:val="24"/>
                <w:szCs w:val="24"/>
                <w:vertAlign w:val="superscript"/>
              </w:rPr>
              <w:t>о</w:t>
            </w:r>
            <w:r w:rsidRPr="00B15772">
              <w:rPr>
                <w:rFonts w:ascii="Times New Roman" w:hAnsi="Times New Roman"/>
                <w:sz w:val="24"/>
                <w:szCs w:val="24"/>
              </w:rPr>
              <w:t>С</w:t>
            </w:r>
            <w:proofErr w:type="spellEnd"/>
          </w:p>
        </w:tc>
        <w:tc>
          <w:tcPr>
            <w:tcW w:w="1060"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p>
        </w:tc>
      </w:tr>
      <w:tr w:rsidR="00005C51" w:rsidRPr="00B15772" w:rsidTr="00005C51">
        <w:trPr>
          <w:trHeight w:val="889"/>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9</w:t>
            </w:r>
          </w:p>
        </w:tc>
        <w:tc>
          <w:tcPr>
            <w:tcW w:w="2148" w:type="pct"/>
            <w:tcBorders>
              <w:top w:val="single" w:sz="4" w:space="0" w:color="auto"/>
              <w:left w:val="single" w:sz="4" w:space="0" w:color="auto"/>
              <w:bottom w:val="single" w:sz="4" w:space="0" w:color="auto"/>
              <w:right w:val="single" w:sz="4" w:space="0" w:color="auto"/>
            </w:tcBorders>
            <w:hideMark/>
          </w:tcPr>
          <w:p w:rsidR="00005C51" w:rsidRPr="00B15772" w:rsidRDefault="00005C51" w:rsidP="008E66BB">
            <w:pPr>
              <w:pStyle w:val="11"/>
              <w:spacing w:after="0" w:line="240" w:lineRule="auto"/>
              <w:ind w:left="0"/>
              <w:rPr>
                <w:rFonts w:ascii="Times New Roman" w:hAnsi="Times New Roman"/>
                <w:b/>
                <w:sz w:val="24"/>
                <w:szCs w:val="24"/>
              </w:rPr>
            </w:pPr>
            <w:r w:rsidRPr="00B15772">
              <w:rPr>
                <w:rFonts w:ascii="Times New Roman" w:hAnsi="Times New Roman"/>
                <w:sz w:val="24"/>
                <w:szCs w:val="24"/>
              </w:rPr>
              <w:t>Максимальний робочий тиск теплоносія (спрацювання запобіжних клапанів), не менше</w:t>
            </w:r>
          </w:p>
        </w:tc>
        <w:tc>
          <w:tcPr>
            <w:tcW w:w="1060" w:type="pct"/>
            <w:tcBorders>
              <w:top w:val="single" w:sz="4" w:space="0" w:color="auto"/>
              <w:left w:val="single" w:sz="4" w:space="0" w:color="auto"/>
              <w:bottom w:val="single" w:sz="4" w:space="0" w:color="auto"/>
              <w:right w:val="single" w:sz="4" w:space="0" w:color="auto"/>
            </w:tcBorders>
            <w:vAlign w:val="center"/>
            <w:hideMark/>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6 бар</w:t>
            </w:r>
          </w:p>
        </w:tc>
        <w:tc>
          <w:tcPr>
            <w:tcW w:w="1060"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p>
        </w:tc>
      </w:tr>
      <w:tr w:rsidR="00005C51" w:rsidRPr="00B15772" w:rsidTr="00005C51">
        <w:trPr>
          <w:trHeight w:val="889"/>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10</w:t>
            </w:r>
          </w:p>
          <w:p w:rsidR="00005C51" w:rsidRPr="00B15772" w:rsidRDefault="00005C51" w:rsidP="008E66BB">
            <w:pPr>
              <w:pStyle w:val="11"/>
              <w:spacing w:after="0" w:line="240" w:lineRule="auto"/>
              <w:ind w:left="851"/>
              <w:rPr>
                <w:rFonts w:ascii="Times New Roman" w:hAnsi="Times New Roman"/>
                <w:b/>
                <w:sz w:val="24"/>
                <w:szCs w:val="24"/>
              </w:rPr>
            </w:pPr>
          </w:p>
        </w:tc>
        <w:tc>
          <w:tcPr>
            <w:tcW w:w="2148" w:type="pct"/>
            <w:tcBorders>
              <w:top w:val="single" w:sz="4" w:space="0" w:color="auto"/>
              <w:left w:val="single" w:sz="4" w:space="0" w:color="auto"/>
              <w:bottom w:val="single" w:sz="4" w:space="0" w:color="auto"/>
              <w:right w:val="single" w:sz="4" w:space="0" w:color="auto"/>
            </w:tcBorders>
            <w:hideMark/>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Аеродинамічний опір котла по димових газах (при 100% потужності), не більше:</w:t>
            </w:r>
          </w:p>
        </w:tc>
        <w:tc>
          <w:tcPr>
            <w:tcW w:w="1060" w:type="pct"/>
            <w:tcBorders>
              <w:top w:val="single" w:sz="4" w:space="0" w:color="auto"/>
              <w:left w:val="single" w:sz="4" w:space="0" w:color="auto"/>
              <w:bottom w:val="single" w:sz="4" w:space="0" w:color="auto"/>
              <w:right w:val="single" w:sz="4" w:space="0" w:color="auto"/>
            </w:tcBorders>
            <w:vAlign w:val="center"/>
            <w:hideMark/>
          </w:tcPr>
          <w:p w:rsidR="00005C51" w:rsidRPr="00B15772" w:rsidRDefault="00005C51" w:rsidP="008E66BB">
            <w:pPr>
              <w:pStyle w:val="11"/>
              <w:spacing w:after="0" w:line="240" w:lineRule="auto"/>
              <w:ind w:left="0"/>
              <w:rPr>
                <w:rFonts w:ascii="Times New Roman" w:hAnsi="Times New Roman"/>
                <w:sz w:val="24"/>
                <w:szCs w:val="24"/>
                <w:highlight w:val="yellow"/>
              </w:rPr>
            </w:pPr>
            <w:r w:rsidRPr="00B15772">
              <w:rPr>
                <w:rFonts w:ascii="Times New Roman" w:hAnsi="Times New Roman"/>
                <w:sz w:val="24"/>
                <w:szCs w:val="24"/>
              </w:rPr>
              <w:t xml:space="preserve">6,0 </w:t>
            </w:r>
            <w:proofErr w:type="spellStart"/>
            <w:r w:rsidRPr="00B15772">
              <w:rPr>
                <w:rFonts w:ascii="Times New Roman" w:hAnsi="Times New Roman"/>
                <w:sz w:val="24"/>
                <w:szCs w:val="24"/>
              </w:rPr>
              <w:t>мбар</w:t>
            </w:r>
            <w:proofErr w:type="spellEnd"/>
          </w:p>
        </w:tc>
        <w:tc>
          <w:tcPr>
            <w:tcW w:w="1060"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p>
        </w:tc>
      </w:tr>
      <w:tr w:rsidR="00005C51" w:rsidRPr="00B15772" w:rsidTr="00005C51">
        <w:trPr>
          <w:trHeight w:val="295"/>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11</w:t>
            </w:r>
          </w:p>
          <w:p w:rsidR="00005C51" w:rsidRPr="00B15772" w:rsidRDefault="00005C51" w:rsidP="008E66BB">
            <w:pPr>
              <w:pStyle w:val="11"/>
              <w:spacing w:after="0" w:line="240" w:lineRule="auto"/>
              <w:ind w:left="851"/>
              <w:rPr>
                <w:rFonts w:ascii="Times New Roman" w:hAnsi="Times New Roman"/>
                <w:b/>
                <w:sz w:val="24"/>
                <w:szCs w:val="24"/>
              </w:rPr>
            </w:pPr>
          </w:p>
        </w:tc>
        <w:tc>
          <w:tcPr>
            <w:tcW w:w="2148" w:type="pct"/>
            <w:tcBorders>
              <w:top w:val="single" w:sz="4" w:space="0" w:color="auto"/>
              <w:left w:val="single" w:sz="4" w:space="0" w:color="auto"/>
              <w:bottom w:val="single" w:sz="4" w:space="0" w:color="auto"/>
              <w:right w:val="single" w:sz="4" w:space="0" w:color="auto"/>
            </w:tcBorders>
            <w:hideMark/>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Водяний об'єм котла, не менше</w:t>
            </w:r>
          </w:p>
        </w:tc>
        <w:tc>
          <w:tcPr>
            <w:tcW w:w="1060" w:type="pct"/>
            <w:tcBorders>
              <w:top w:val="single" w:sz="4" w:space="0" w:color="auto"/>
              <w:left w:val="single" w:sz="4" w:space="0" w:color="auto"/>
              <w:bottom w:val="single" w:sz="4" w:space="0" w:color="auto"/>
              <w:right w:val="single" w:sz="4" w:space="0" w:color="auto"/>
            </w:tcBorders>
            <w:vAlign w:val="center"/>
            <w:hideMark/>
          </w:tcPr>
          <w:p w:rsidR="00005C51" w:rsidRPr="00B15772" w:rsidRDefault="00005C51" w:rsidP="008E66BB">
            <w:pPr>
              <w:pStyle w:val="11"/>
              <w:spacing w:after="0" w:line="240" w:lineRule="auto"/>
              <w:ind w:left="0"/>
              <w:rPr>
                <w:rFonts w:ascii="Times New Roman" w:hAnsi="Times New Roman"/>
                <w:sz w:val="24"/>
                <w:szCs w:val="24"/>
                <w:highlight w:val="yellow"/>
              </w:rPr>
            </w:pPr>
            <w:r w:rsidRPr="00B15772">
              <w:rPr>
                <w:rFonts w:ascii="Times New Roman" w:hAnsi="Times New Roman"/>
                <w:sz w:val="24"/>
                <w:szCs w:val="24"/>
              </w:rPr>
              <w:t>2500 літр</w:t>
            </w:r>
          </w:p>
        </w:tc>
        <w:tc>
          <w:tcPr>
            <w:tcW w:w="1060"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p>
        </w:tc>
      </w:tr>
      <w:tr w:rsidR="00005C51" w:rsidRPr="00B15772" w:rsidTr="00005C51">
        <w:trPr>
          <w:trHeight w:val="651"/>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12</w:t>
            </w:r>
          </w:p>
        </w:tc>
        <w:tc>
          <w:tcPr>
            <w:tcW w:w="2148" w:type="pct"/>
            <w:tcBorders>
              <w:top w:val="single" w:sz="4" w:space="0" w:color="auto"/>
              <w:left w:val="single" w:sz="4" w:space="0" w:color="auto"/>
              <w:bottom w:val="single" w:sz="4" w:space="0" w:color="auto"/>
              <w:right w:val="single" w:sz="4" w:space="0" w:color="auto"/>
            </w:tcBorders>
            <w:hideMark/>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Мінімальна температура теплоносія  на вході в котел, не більше</w:t>
            </w:r>
          </w:p>
        </w:tc>
        <w:tc>
          <w:tcPr>
            <w:tcW w:w="1060" w:type="pct"/>
            <w:tcBorders>
              <w:top w:val="single" w:sz="4" w:space="0" w:color="auto"/>
              <w:left w:val="single" w:sz="4" w:space="0" w:color="auto"/>
              <w:bottom w:val="single" w:sz="4" w:space="0" w:color="auto"/>
              <w:right w:val="single" w:sz="4" w:space="0" w:color="auto"/>
            </w:tcBorders>
            <w:vAlign w:val="center"/>
            <w:hideMark/>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 xml:space="preserve">55 </w:t>
            </w:r>
            <w:proofErr w:type="spellStart"/>
            <w:r w:rsidRPr="00B15772">
              <w:rPr>
                <w:rFonts w:ascii="Times New Roman" w:hAnsi="Times New Roman"/>
                <w:sz w:val="24"/>
                <w:szCs w:val="24"/>
                <w:vertAlign w:val="superscript"/>
              </w:rPr>
              <w:t>о</w:t>
            </w:r>
            <w:r w:rsidRPr="00B15772">
              <w:rPr>
                <w:rFonts w:ascii="Times New Roman" w:hAnsi="Times New Roman"/>
                <w:sz w:val="24"/>
                <w:szCs w:val="24"/>
              </w:rPr>
              <w:t>С</w:t>
            </w:r>
            <w:proofErr w:type="spellEnd"/>
          </w:p>
        </w:tc>
        <w:tc>
          <w:tcPr>
            <w:tcW w:w="1060"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p>
        </w:tc>
      </w:tr>
      <w:tr w:rsidR="00005C51" w:rsidRPr="00B15772" w:rsidTr="00005C51">
        <w:trPr>
          <w:trHeight w:val="1315"/>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13</w:t>
            </w:r>
          </w:p>
        </w:tc>
        <w:tc>
          <w:tcPr>
            <w:tcW w:w="2148" w:type="pct"/>
            <w:tcBorders>
              <w:top w:val="single" w:sz="4" w:space="0" w:color="auto"/>
              <w:left w:val="single" w:sz="4" w:space="0" w:color="auto"/>
              <w:bottom w:val="single" w:sz="4" w:space="0" w:color="auto"/>
              <w:right w:val="single" w:sz="4" w:space="0" w:color="auto"/>
            </w:tcBorders>
            <w:hideMark/>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Вимоги до топки та розташування димогарних труб</w:t>
            </w:r>
          </w:p>
        </w:tc>
        <w:tc>
          <w:tcPr>
            <w:tcW w:w="1060" w:type="pct"/>
            <w:tcBorders>
              <w:top w:val="single" w:sz="4" w:space="0" w:color="auto"/>
              <w:left w:val="single" w:sz="4" w:space="0" w:color="auto"/>
              <w:bottom w:val="single" w:sz="4" w:space="0" w:color="auto"/>
              <w:right w:val="single" w:sz="4" w:space="0" w:color="auto"/>
            </w:tcBorders>
            <w:vAlign w:val="center"/>
            <w:hideMark/>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 xml:space="preserve">Топка з центральним розташуванням та концентричним розташуванням димогарних труб навколо топки. </w:t>
            </w:r>
          </w:p>
        </w:tc>
        <w:tc>
          <w:tcPr>
            <w:tcW w:w="1060"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p>
        </w:tc>
      </w:tr>
      <w:tr w:rsidR="00005C51" w:rsidRPr="00B15772" w:rsidTr="00005C51">
        <w:trPr>
          <w:trHeight w:val="889"/>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14</w:t>
            </w:r>
          </w:p>
        </w:tc>
        <w:tc>
          <w:tcPr>
            <w:tcW w:w="2148" w:type="pct"/>
            <w:tcBorders>
              <w:top w:val="single" w:sz="4" w:space="0" w:color="auto"/>
              <w:left w:val="single" w:sz="4" w:space="0" w:color="auto"/>
              <w:bottom w:val="single" w:sz="4" w:space="0" w:color="auto"/>
              <w:right w:val="single" w:sz="4" w:space="0" w:color="auto"/>
            </w:tcBorders>
            <w:hideMark/>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Можливість швидкого доступу для огляду димогарних труб.</w:t>
            </w:r>
          </w:p>
        </w:tc>
        <w:tc>
          <w:tcPr>
            <w:tcW w:w="1060" w:type="pct"/>
            <w:tcBorders>
              <w:top w:val="single" w:sz="4" w:space="0" w:color="auto"/>
              <w:left w:val="single" w:sz="4" w:space="0" w:color="auto"/>
              <w:bottom w:val="single" w:sz="4" w:space="0" w:color="auto"/>
              <w:right w:val="single" w:sz="4" w:space="0" w:color="auto"/>
            </w:tcBorders>
            <w:vAlign w:val="center"/>
            <w:hideMark/>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 xml:space="preserve">Фронтальні двері котла повинні відкриватись в праву та ліву сторону. </w:t>
            </w:r>
          </w:p>
        </w:tc>
        <w:tc>
          <w:tcPr>
            <w:tcW w:w="1060"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p>
        </w:tc>
      </w:tr>
      <w:tr w:rsidR="00005C51" w:rsidRPr="00B15772" w:rsidTr="00005C51">
        <w:trPr>
          <w:trHeight w:val="1503"/>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15</w:t>
            </w:r>
          </w:p>
        </w:tc>
        <w:tc>
          <w:tcPr>
            <w:tcW w:w="2148" w:type="pct"/>
            <w:tcBorders>
              <w:top w:val="single" w:sz="4" w:space="0" w:color="auto"/>
              <w:left w:val="single" w:sz="4" w:space="0" w:color="auto"/>
              <w:bottom w:val="single" w:sz="4" w:space="0" w:color="auto"/>
              <w:right w:val="single" w:sz="4" w:space="0" w:color="auto"/>
            </w:tcBorders>
            <w:hideMark/>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Наявність оглядового віконця для візуального спостереження за правильною геометрією та стабільністю полум’я при роботі пальника</w:t>
            </w:r>
          </w:p>
        </w:tc>
        <w:tc>
          <w:tcPr>
            <w:tcW w:w="1060" w:type="pct"/>
            <w:tcBorders>
              <w:top w:val="single" w:sz="4" w:space="0" w:color="auto"/>
              <w:left w:val="single" w:sz="4" w:space="0" w:color="auto"/>
              <w:bottom w:val="single" w:sz="4" w:space="0" w:color="auto"/>
              <w:right w:val="single" w:sz="4" w:space="0" w:color="auto"/>
            </w:tcBorders>
            <w:vAlign w:val="center"/>
            <w:hideMark/>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Котел повинен мати віконце для спостереження за факелом, конструкція якого має захист від прямого постійного впливу полум’я (перегріву)</w:t>
            </w:r>
          </w:p>
        </w:tc>
        <w:tc>
          <w:tcPr>
            <w:tcW w:w="1060"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p>
        </w:tc>
      </w:tr>
      <w:tr w:rsidR="00005C51" w:rsidRPr="00B15772" w:rsidTr="00005C51">
        <w:trPr>
          <w:trHeight w:val="592"/>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16</w:t>
            </w:r>
          </w:p>
        </w:tc>
        <w:tc>
          <w:tcPr>
            <w:tcW w:w="2148"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 xml:space="preserve">Котел має бути укомплектований </w:t>
            </w:r>
            <w:proofErr w:type="spellStart"/>
            <w:r w:rsidRPr="00B15772">
              <w:rPr>
                <w:rFonts w:ascii="Times New Roman" w:hAnsi="Times New Roman"/>
                <w:sz w:val="24"/>
                <w:szCs w:val="24"/>
              </w:rPr>
              <w:t>турбулізаторами</w:t>
            </w:r>
            <w:proofErr w:type="spellEnd"/>
          </w:p>
        </w:tc>
        <w:tc>
          <w:tcPr>
            <w:tcW w:w="1060" w:type="pct"/>
            <w:tcBorders>
              <w:top w:val="single" w:sz="4" w:space="0" w:color="auto"/>
              <w:left w:val="single" w:sz="4" w:space="0" w:color="auto"/>
              <w:bottom w:val="single" w:sz="4" w:space="0" w:color="auto"/>
              <w:right w:val="single" w:sz="4" w:space="0" w:color="auto"/>
            </w:tcBorders>
            <w:vAlign w:val="center"/>
          </w:tcPr>
          <w:p w:rsidR="00005C51" w:rsidRPr="00100214" w:rsidRDefault="00005C51"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 xml:space="preserve">Матеріал </w:t>
            </w:r>
            <w:proofErr w:type="spellStart"/>
            <w:r w:rsidRPr="00100214">
              <w:rPr>
                <w:rFonts w:ascii="Times New Roman" w:hAnsi="Times New Roman"/>
                <w:color w:val="000000"/>
                <w:sz w:val="24"/>
                <w:szCs w:val="24"/>
              </w:rPr>
              <w:t>турбулізаторів</w:t>
            </w:r>
            <w:proofErr w:type="spellEnd"/>
            <w:r w:rsidRPr="00100214">
              <w:rPr>
                <w:rFonts w:ascii="Times New Roman" w:hAnsi="Times New Roman"/>
                <w:color w:val="000000"/>
                <w:sz w:val="24"/>
                <w:szCs w:val="24"/>
              </w:rPr>
              <w:t xml:space="preserve"> – нержавіюча стать</w:t>
            </w:r>
          </w:p>
        </w:tc>
        <w:tc>
          <w:tcPr>
            <w:tcW w:w="1060" w:type="pct"/>
            <w:tcBorders>
              <w:top w:val="single" w:sz="4" w:space="0" w:color="auto"/>
              <w:left w:val="single" w:sz="4" w:space="0" w:color="auto"/>
              <w:bottom w:val="single" w:sz="4" w:space="0" w:color="auto"/>
              <w:right w:val="single" w:sz="4" w:space="0" w:color="auto"/>
            </w:tcBorders>
          </w:tcPr>
          <w:p w:rsidR="00005C51" w:rsidRPr="00100214" w:rsidRDefault="00005C51" w:rsidP="008E66BB">
            <w:pPr>
              <w:pStyle w:val="11"/>
              <w:spacing w:after="0" w:line="240" w:lineRule="auto"/>
              <w:ind w:left="0"/>
              <w:rPr>
                <w:rFonts w:ascii="Times New Roman" w:hAnsi="Times New Roman"/>
                <w:color w:val="000000"/>
                <w:sz w:val="24"/>
                <w:szCs w:val="24"/>
              </w:rPr>
            </w:pPr>
          </w:p>
        </w:tc>
      </w:tr>
      <w:tr w:rsidR="00005C51" w:rsidRPr="00B15772" w:rsidTr="00005C51">
        <w:trPr>
          <w:trHeight w:val="295"/>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17</w:t>
            </w:r>
          </w:p>
        </w:tc>
        <w:tc>
          <w:tcPr>
            <w:tcW w:w="2148"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Вага пустого котла, не більше:</w:t>
            </w:r>
          </w:p>
        </w:tc>
        <w:tc>
          <w:tcPr>
            <w:tcW w:w="1060" w:type="pct"/>
            <w:tcBorders>
              <w:top w:val="single" w:sz="4" w:space="0" w:color="auto"/>
              <w:left w:val="single" w:sz="4" w:space="0" w:color="auto"/>
              <w:bottom w:val="single" w:sz="4" w:space="0" w:color="auto"/>
              <w:right w:val="single" w:sz="4" w:space="0" w:color="auto"/>
            </w:tcBorders>
            <w:vAlign w:val="center"/>
          </w:tcPr>
          <w:p w:rsidR="00005C51" w:rsidRPr="00100214" w:rsidRDefault="00005C51"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47</w:t>
            </w:r>
            <w:r w:rsidRPr="00100214">
              <w:rPr>
                <w:rFonts w:ascii="Times New Roman" w:hAnsi="Times New Roman"/>
                <w:color w:val="000000"/>
                <w:sz w:val="24"/>
                <w:szCs w:val="24"/>
                <w:lang w:val="en-US"/>
              </w:rPr>
              <w:t xml:space="preserve">00 </w:t>
            </w:r>
            <w:r w:rsidRPr="00100214">
              <w:rPr>
                <w:rFonts w:ascii="Times New Roman" w:hAnsi="Times New Roman"/>
                <w:color w:val="000000"/>
                <w:sz w:val="24"/>
                <w:szCs w:val="24"/>
              </w:rPr>
              <w:t>кг</w:t>
            </w:r>
          </w:p>
        </w:tc>
        <w:tc>
          <w:tcPr>
            <w:tcW w:w="1060" w:type="pct"/>
            <w:tcBorders>
              <w:top w:val="single" w:sz="4" w:space="0" w:color="auto"/>
              <w:left w:val="single" w:sz="4" w:space="0" w:color="auto"/>
              <w:bottom w:val="single" w:sz="4" w:space="0" w:color="auto"/>
              <w:right w:val="single" w:sz="4" w:space="0" w:color="auto"/>
            </w:tcBorders>
          </w:tcPr>
          <w:p w:rsidR="00005C51" w:rsidRPr="00100214" w:rsidRDefault="00005C51" w:rsidP="008E66BB">
            <w:pPr>
              <w:pStyle w:val="11"/>
              <w:spacing w:after="0" w:line="240" w:lineRule="auto"/>
              <w:ind w:left="0"/>
              <w:rPr>
                <w:rFonts w:ascii="Times New Roman" w:hAnsi="Times New Roman"/>
                <w:color w:val="000000"/>
                <w:sz w:val="24"/>
                <w:szCs w:val="24"/>
              </w:rPr>
            </w:pPr>
          </w:p>
        </w:tc>
      </w:tr>
      <w:tr w:rsidR="00005C51" w:rsidRPr="00B15772" w:rsidTr="00005C51">
        <w:trPr>
          <w:trHeight w:val="295"/>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18</w:t>
            </w:r>
          </w:p>
        </w:tc>
        <w:tc>
          <w:tcPr>
            <w:tcW w:w="2148"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Довжина котла (без урахування довжини пальника) має бути, не більше</w:t>
            </w:r>
          </w:p>
        </w:tc>
        <w:tc>
          <w:tcPr>
            <w:tcW w:w="1060" w:type="pct"/>
            <w:tcBorders>
              <w:top w:val="single" w:sz="4" w:space="0" w:color="auto"/>
              <w:left w:val="single" w:sz="4" w:space="0" w:color="auto"/>
              <w:bottom w:val="single" w:sz="4" w:space="0" w:color="auto"/>
              <w:right w:val="single" w:sz="4" w:space="0" w:color="auto"/>
            </w:tcBorders>
            <w:vAlign w:val="center"/>
          </w:tcPr>
          <w:p w:rsidR="00005C51" w:rsidRPr="00100214" w:rsidRDefault="00005C51"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3500 мм</w:t>
            </w:r>
          </w:p>
        </w:tc>
        <w:tc>
          <w:tcPr>
            <w:tcW w:w="1060" w:type="pct"/>
            <w:tcBorders>
              <w:top w:val="single" w:sz="4" w:space="0" w:color="auto"/>
              <w:left w:val="single" w:sz="4" w:space="0" w:color="auto"/>
              <w:bottom w:val="single" w:sz="4" w:space="0" w:color="auto"/>
              <w:right w:val="single" w:sz="4" w:space="0" w:color="auto"/>
            </w:tcBorders>
          </w:tcPr>
          <w:p w:rsidR="00005C51" w:rsidRPr="00100214" w:rsidRDefault="00005C51" w:rsidP="008E66BB">
            <w:pPr>
              <w:pStyle w:val="11"/>
              <w:spacing w:after="0" w:line="240" w:lineRule="auto"/>
              <w:ind w:left="0"/>
              <w:rPr>
                <w:rFonts w:ascii="Times New Roman" w:hAnsi="Times New Roman"/>
                <w:color w:val="000000"/>
                <w:sz w:val="24"/>
                <w:szCs w:val="24"/>
              </w:rPr>
            </w:pPr>
          </w:p>
        </w:tc>
      </w:tr>
      <w:tr w:rsidR="00005C51" w:rsidRPr="00B15772" w:rsidTr="00005C51">
        <w:trPr>
          <w:trHeight w:val="295"/>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19</w:t>
            </w:r>
          </w:p>
        </w:tc>
        <w:tc>
          <w:tcPr>
            <w:tcW w:w="2148"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Ширина котла має бути, не більше</w:t>
            </w:r>
          </w:p>
        </w:tc>
        <w:tc>
          <w:tcPr>
            <w:tcW w:w="1060" w:type="pct"/>
            <w:tcBorders>
              <w:top w:val="single" w:sz="4" w:space="0" w:color="auto"/>
              <w:left w:val="single" w:sz="4" w:space="0" w:color="auto"/>
              <w:bottom w:val="single" w:sz="4" w:space="0" w:color="auto"/>
              <w:right w:val="single" w:sz="4" w:space="0" w:color="auto"/>
            </w:tcBorders>
            <w:vAlign w:val="center"/>
          </w:tcPr>
          <w:p w:rsidR="00005C51" w:rsidRPr="00100214" w:rsidRDefault="00005C51"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1850 мм</w:t>
            </w:r>
          </w:p>
        </w:tc>
        <w:tc>
          <w:tcPr>
            <w:tcW w:w="1060" w:type="pct"/>
            <w:tcBorders>
              <w:top w:val="single" w:sz="4" w:space="0" w:color="auto"/>
              <w:left w:val="single" w:sz="4" w:space="0" w:color="auto"/>
              <w:bottom w:val="single" w:sz="4" w:space="0" w:color="auto"/>
              <w:right w:val="single" w:sz="4" w:space="0" w:color="auto"/>
            </w:tcBorders>
          </w:tcPr>
          <w:p w:rsidR="00005C51" w:rsidRPr="00100214" w:rsidRDefault="00005C51" w:rsidP="008E66BB">
            <w:pPr>
              <w:pStyle w:val="11"/>
              <w:spacing w:after="0" w:line="240" w:lineRule="auto"/>
              <w:ind w:left="0"/>
              <w:rPr>
                <w:rFonts w:ascii="Times New Roman" w:hAnsi="Times New Roman"/>
                <w:color w:val="000000"/>
                <w:sz w:val="24"/>
                <w:szCs w:val="24"/>
              </w:rPr>
            </w:pPr>
          </w:p>
        </w:tc>
      </w:tr>
      <w:tr w:rsidR="00005C51" w:rsidRPr="00B15772" w:rsidTr="00005C51">
        <w:trPr>
          <w:trHeight w:val="615"/>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20</w:t>
            </w:r>
          </w:p>
        </w:tc>
        <w:tc>
          <w:tcPr>
            <w:tcW w:w="2148"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Загальна поверхня теплообміну, не менше:</w:t>
            </w:r>
          </w:p>
        </w:tc>
        <w:tc>
          <w:tcPr>
            <w:tcW w:w="1060" w:type="pct"/>
            <w:tcBorders>
              <w:top w:val="single" w:sz="4" w:space="0" w:color="auto"/>
              <w:left w:val="single" w:sz="4" w:space="0" w:color="auto"/>
              <w:bottom w:val="single" w:sz="4" w:space="0" w:color="auto"/>
              <w:right w:val="single" w:sz="4" w:space="0" w:color="auto"/>
            </w:tcBorders>
            <w:vAlign w:val="center"/>
          </w:tcPr>
          <w:p w:rsidR="00005C51" w:rsidRPr="00100214" w:rsidRDefault="00005C51" w:rsidP="008E66BB">
            <w:pPr>
              <w:pStyle w:val="11"/>
              <w:spacing w:after="0" w:line="240" w:lineRule="auto"/>
              <w:ind w:left="0"/>
              <w:rPr>
                <w:rFonts w:ascii="Times New Roman" w:hAnsi="Times New Roman"/>
                <w:color w:val="000000"/>
                <w:sz w:val="24"/>
                <w:szCs w:val="24"/>
                <w:lang w:val="en-US"/>
              </w:rPr>
            </w:pPr>
            <w:r w:rsidRPr="00100214">
              <w:rPr>
                <w:rFonts w:ascii="Times New Roman" w:hAnsi="Times New Roman"/>
                <w:color w:val="000000"/>
                <w:sz w:val="24"/>
                <w:szCs w:val="24"/>
              </w:rPr>
              <w:t>60,5</w:t>
            </w:r>
            <w:r w:rsidRPr="00100214">
              <w:rPr>
                <w:rFonts w:ascii="Times New Roman" w:hAnsi="Times New Roman"/>
                <w:color w:val="000000"/>
                <w:sz w:val="24"/>
                <w:szCs w:val="24"/>
                <w:lang w:val="en-US"/>
              </w:rPr>
              <w:t xml:space="preserve">  </w:t>
            </w:r>
            <w:r w:rsidRPr="00100214">
              <w:rPr>
                <w:rFonts w:ascii="Times New Roman" w:hAnsi="Times New Roman"/>
                <w:color w:val="000000"/>
                <w:sz w:val="24"/>
                <w:szCs w:val="24"/>
              </w:rPr>
              <w:t>м</w:t>
            </w:r>
            <w:r w:rsidRPr="00100214">
              <w:rPr>
                <w:rFonts w:ascii="Times New Roman" w:hAnsi="Times New Roman"/>
                <w:color w:val="000000"/>
                <w:sz w:val="24"/>
                <w:szCs w:val="24"/>
                <w:lang w:val="en-US"/>
              </w:rPr>
              <w:t>2</w:t>
            </w:r>
          </w:p>
        </w:tc>
        <w:tc>
          <w:tcPr>
            <w:tcW w:w="1060" w:type="pct"/>
            <w:tcBorders>
              <w:top w:val="single" w:sz="4" w:space="0" w:color="auto"/>
              <w:left w:val="single" w:sz="4" w:space="0" w:color="auto"/>
              <w:bottom w:val="single" w:sz="4" w:space="0" w:color="auto"/>
              <w:right w:val="single" w:sz="4" w:space="0" w:color="auto"/>
            </w:tcBorders>
          </w:tcPr>
          <w:p w:rsidR="00005C51" w:rsidRPr="00100214" w:rsidRDefault="00005C51" w:rsidP="008E66BB">
            <w:pPr>
              <w:pStyle w:val="11"/>
              <w:spacing w:after="0" w:line="240" w:lineRule="auto"/>
              <w:ind w:left="0"/>
              <w:rPr>
                <w:rFonts w:ascii="Times New Roman" w:hAnsi="Times New Roman"/>
                <w:color w:val="000000"/>
                <w:sz w:val="24"/>
                <w:szCs w:val="24"/>
              </w:rPr>
            </w:pPr>
          </w:p>
        </w:tc>
      </w:tr>
      <w:tr w:rsidR="00005C51" w:rsidRPr="00B15772" w:rsidTr="00005C51">
        <w:trPr>
          <w:trHeight w:val="615"/>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lastRenderedPageBreak/>
              <w:t>21</w:t>
            </w:r>
          </w:p>
        </w:tc>
        <w:tc>
          <w:tcPr>
            <w:tcW w:w="2148"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Об'єм камери згоряння повинен бути, не менше</w:t>
            </w:r>
          </w:p>
        </w:tc>
        <w:tc>
          <w:tcPr>
            <w:tcW w:w="1060" w:type="pct"/>
            <w:tcBorders>
              <w:top w:val="single" w:sz="4" w:space="0" w:color="auto"/>
              <w:left w:val="single" w:sz="4" w:space="0" w:color="auto"/>
              <w:bottom w:val="single" w:sz="4" w:space="0" w:color="auto"/>
              <w:right w:val="single" w:sz="4" w:space="0" w:color="auto"/>
            </w:tcBorders>
            <w:vAlign w:val="center"/>
          </w:tcPr>
          <w:p w:rsidR="00005C51" w:rsidRPr="00100214" w:rsidRDefault="00005C51" w:rsidP="008E66BB">
            <w:pPr>
              <w:pStyle w:val="aff2"/>
              <w:shd w:val="clear" w:color="auto" w:fill="FFFFFF"/>
              <w:rPr>
                <w:color w:val="000000"/>
              </w:rPr>
            </w:pPr>
            <w:r w:rsidRPr="00100214">
              <w:rPr>
                <w:color w:val="000000"/>
              </w:rPr>
              <w:t>22</w:t>
            </w:r>
            <w:r w:rsidRPr="00100214">
              <w:rPr>
                <w:color w:val="000000"/>
                <w:lang w:val="en-US"/>
              </w:rPr>
              <w:t>5</w:t>
            </w:r>
            <w:r w:rsidRPr="00100214">
              <w:rPr>
                <w:color w:val="000000"/>
              </w:rPr>
              <w:t>0 дм</w:t>
            </w:r>
            <w:r w:rsidRPr="00100214">
              <w:rPr>
                <w:color w:val="000000"/>
                <w:position w:val="4"/>
              </w:rPr>
              <w:t xml:space="preserve">3 </w:t>
            </w:r>
          </w:p>
        </w:tc>
        <w:tc>
          <w:tcPr>
            <w:tcW w:w="1060" w:type="pct"/>
            <w:tcBorders>
              <w:top w:val="single" w:sz="4" w:space="0" w:color="auto"/>
              <w:left w:val="single" w:sz="4" w:space="0" w:color="auto"/>
              <w:bottom w:val="single" w:sz="4" w:space="0" w:color="auto"/>
              <w:right w:val="single" w:sz="4" w:space="0" w:color="auto"/>
            </w:tcBorders>
          </w:tcPr>
          <w:p w:rsidR="00005C51" w:rsidRPr="00100214" w:rsidRDefault="00005C51" w:rsidP="008E66BB">
            <w:pPr>
              <w:pStyle w:val="aff2"/>
              <w:shd w:val="clear" w:color="auto" w:fill="FFFFFF"/>
              <w:rPr>
                <w:color w:val="000000"/>
              </w:rPr>
            </w:pPr>
          </w:p>
        </w:tc>
      </w:tr>
      <w:tr w:rsidR="00005C51" w:rsidRPr="00B15772" w:rsidTr="00005C51">
        <w:trPr>
          <w:trHeight w:val="615"/>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22</w:t>
            </w:r>
          </w:p>
        </w:tc>
        <w:tc>
          <w:tcPr>
            <w:tcW w:w="2148"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 xml:space="preserve">Питома теплова напруженість має бути, не </w:t>
            </w:r>
            <w:r>
              <w:rPr>
                <w:rFonts w:ascii="Times New Roman" w:hAnsi="Times New Roman"/>
                <w:sz w:val="24"/>
                <w:szCs w:val="24"/>
              </w:rPr>
              <w:t>менше</w:t>
            </w:r>
          </w:p>
        </w:tc>
        <w:tc>
          <w:tcPr>
            <w:tcW w:w="1060" w:type="pct"/>
            <w:tcBorders>
              <w:top w:val="single" w:sz="4" w:space="0" w:color="auto"/>
              <w:left w:val="single" w:sz="4" w:space="0" w:color="auto"/>
              <w:bottom w:val="single" w:sz="4" w:space="0" w:color="auto"/>
              <w:right w:val="single" w:sz="4" w:space="0" w:color="auto"/>
            </w:tcBorders>
            <w:vAlign w:val="center"/>
          </w:tcPr>
          <w:p w:rsidR="00005C51" w:rsidRPr="00100214" w:rsidRDefault="00005C51" w:rsidP="008E66BB">
            <w:pPr>
              <w:pStyle w:val="aff2"/>
              <w:shd w:val="clear" w:color="auto" w:fill="FFFFFF"/>
              <w:rPr>
                <w:color w:val="000000"/>
                <w:lang w:val="en-US"/>
              </w:rPr>
            </w:pPr>
            <w:r w:rsidRPr="00100214">
              <w:rPr>
                <w:color w:val="000000"/>
              </w:rPr>
              <w:t>43,0 кВт/м</w:t>
            </w:r>
            <w:r w:rsidRPr="00100214">
              <w:rPr>
                <w:color w:val="000000"/>
                <w:position w:val="4"/>
              </w:rPr>
              <w:t xml:space="preserve">2 </w:t>
            </w:r>
            <w:r w:rsidRPr="00100214">
              <w:rPr>
                <w:color w:val="000000"/>
                <w:position w:val="4"/>
                <w:lang w:val="en-US"/>
              </w:rPr>
              <w:t xml:space="preserve"> </w:t>
            </w:r>
          </w:p>
        </w:tc>
        <w:tc>
          <w:tcPr>
            <w:tcW w:w="1060" w:type="pct"/>
            <w:tcBorders>
              <w:top w:val="single" w:sz="4" w:space="0" w:color="auto"/>
              <w:left w:val="single" w:sz="4" w:space="0" w:color="auto"/>
              <w:bottom w:val="single" w:sz="4" w:space="0" w:color="auto"/>
              <w:right w:val="single" w:sz="4" w:space="0" w:color="auto"/>
            </w:tcBorders>
          </w:tcPr>
          <w:p w:rsidR="00005C51" w:rsidRPr="00100214" w:rsidRDefault="00005C51" w:rsidP="008E66BB">
            <w:pPr>
              <w:pStyle w:val="aff2"/>
              <w:shd w:val="clear" w:color="auto" w:fill="FFFFFF"/>
              <w:rPr>
                <w:color w:val="000000"/>
              </w:rPr>
            </w:pPr>
          </w:p>
        </w:tc>
      </w:tr>
      <w:tr w:rsidR="00005C51" w:rsidRPr="00B15772" w:rsidTr="00005C51">
        <w:trPr>
          <w:trHeight w:val="615"/>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Pr>
                <w:rFonts w:ascii="Times New Roman" w:hAnsi="Times New Roman"/>
                <w:b/>
                <w:sz w:val="24"/>
                <w:szCs w:val="24"/>
              </w:rPr>
              <w:t>23</w:t>
            </w:r>
          </w:p>
        </w:tc>
        <w:tc>
          <w:tcPr>
            <w:tcW w:w="2148"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Об'ємна теплова напруженість має бути, не більше</w:t>
            </w:r>
          </w:p>
        </w:tc>
        <w:tc>
          <w:tcPr>
            <w:tcW w:w="1060" w:type="pct"/>
            <w:tcBorders>
              <w:top w:val="single" w:sz="4" w:space="0" w:color="auto"/>
              <w:left w:val="single" w:sz="4" w:space="0" w:color="auto"/>
              <w:bottom w:val="single" w:sz="4" w:space="0" w:color="auto"/>
              <w:right w:val="single" w:sz="4" w:space="0" w:color="auto"/>
            </w:tcBorders>
            <w:vAlign w:val="center"/>
          </w:tcPr>
          <w:p w:rsidR="00005C51" w:rsidRPr="00100214" w:rsidRDefault="00005C51"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1250 кВт/м</w:t>
            </w:r>
            <w:r w:rsidRPr="00100214">
              <w:rPr>
                <w:rFonts w:ascii="Times New Roman" w:hAnsi="Times New Roman"/>
                <w:color w:val="000000"/>
                <w:position w:val="4"/>
                <w:sz w:val="24"/>
                <w:szCs w:val="24"/>
              </w:rPr>
              <w:t>3</w:t>
            </w:r>
          </w:p>
        </w:tc>
        <w:tc>
          <w:tcPr>
            <w:tcW w:w="1060" w:type="pct"/>
            <w:tcBorders>
              <w:top w:val="single" w:sz="4" w:space="0" w:color="auto"/>
              <w:left w:val="single" w:sz="4" w:space="0" w:color="auto"/>
              <w:bottom w:val="single" w:sz="4" w:space="0" w:color="auto"/>
              <w:right w:val="single" w:sz="4" w:space="0" w:color="auto"/>
            </w:tcBorders>
          </w:tcPr>
          <w:p w:rsidR="00005C51" w:rsidRPr="00100214" w:rsidRDefault="00005C51" w:rsidP="008E66BB">
            <w:pPr>
              <w:pStyle w:val="11"/>
              <w:spacing w:after="0" w:line="240" w:lineRule="auto"/>
              <w:ind w:left="0"/>
              <w:rPr>
                <w:rFonts w:ascii="Times New Roman" w:hAnsi="Times New Roman"/>
                <w:color w:val="000000"/>
                <w:sz w:val="24"/>
                <w:szCs w:val="24"/>
              </w:rPr>
            </w:pPr>
          </w:p>
        </w:tc>
      </w:tr>
      <w:tr w:rsidR="00005C51" w:rsidRPr="00B15772" w:rsidTr="00005C51">
        <w:trPr>
          <w:trHeight w:val="615"/>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Pr>
                <w:rFonts w:ascii="Times New Roman" w:hAnsi="Times New Roman"/>
                <w:b/>
                <w:sz w:val="24"/>
                <w:szCs w:val="24"/>
              </w:rPr>
              <w:t>24</w:t>
            </w:r>
          </w:p>
        </w:tc>
        <w:tc>
          <w:tcPr>
            <w:tcW w:w="2148"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r>
              <w:rPr>
                <w:rFonts w:ascii="Times New Roman" w:hAnsi="Times New Roman"/>
                <w:sz w:val="24"/>
                <w:szCs w:val="24"/>
              </w:rPr>
              <w:t>Діаметр топки котла, не менше</w:t>
            </w:r>
          </w:p>
        </w:tc>
        <w:tc>
          <w:tcPr>
            <w:tcW w:w="1060" w:type="pct"/>
            <w:tcBorders>
              <w:top w:val="single" w:sz="4" w:space="0" w:color="auto"/>
              <w:left w:val="single" w:sz="4" w:space="0" w:color="auto"/>
              <w:bottom w:val="single" w:sz="4" w:space="0" w:color="auto"/>
              <w:right w:val="single" w:sz="4" w:space="0" w:color="auto"/>
            </w:tcBorders>
            <w:vAlign w:val="center"/>
          </w:tcPr>
          <w:p w:rsidR="00005C51" w:rsidRPr="00100214" w:rsidRDefault="00005C51"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1000 мм</w:t>
            </w:r>
          </w:p>
        </w:tc>
        <w:tc>
          <w:tcPr>
            <w:tcW w:w="1060" w:type="pct"/>
            <w:tcBorders>
              <w:top w:val="single" w:sz="4" w:space="0" w:color="auto"/>
              <w:left w:val="single" w:sz="4" w:space="0" w:color="auto"/>
              <w:bottom w:val="single" w:sz="4" w:space="0" w:color="auto"/>
              <w:right w:val="single" w:sz="4" w:space="0" w:color="auto"/>
            </w:tcBorders>
          </w:tcPr>
          <w:p w:rsidR="00005C51" w:rsidRPr="00100214" w:rsidRDefault="00005C51" w:rsidP="008E66BB">
            <w:pPr>
              <w:pStyle w:val="11"/>
              <w:spacing w:after="0" w:line="240" w:lineRule="auto"/>
              <w:ind w:left="0"/>
              <w:rPr>
                <w:rFonts w:ascii="Times New Roman" w:hAnsi="Times New Roman"/>
                <w:color w:val="000000"/>
                <w:sz w:val="24"/>
                <w:szCs w:val="24"/>
              </w:rPr>
            </w:pPr>
          </w:p>
        </w:tc>
      </w:tr>
      <w:tr w:rsidR="00005C51" w:rsidRPr="00B15772" w:rsidTr="00005C51">
        <w:trPr>
          <w:trHeight w:val="615"/>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Pr>
                <w:rFonts w:ascii="Times New Roman" w:hAnsi="Times New Roman"/>
                <w:b/>
                <w:sz w:val="24"/>
                <w:szCs w:val="24"/>
              </w:rPr>
              <w:t>25</w:t>
            </w:r>
          </w:p>
        </w:tc>
        <w:tc>
          <w:tcPr>
            <w:tcW w:w="2148"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r>
              <w:rPr>
                <w:rFonts w:ascii="Times New Roman" w:hAnsi="Times New Roman"/>
                <w:sz w:val="24"/>
                <w:szCs w:val="24"/>
              </w:rPr>
              <w:t>Довжина топки котла, не менше</w:t>
            </w:r>
          </w:p>
        </w:tc>
        <w:tc>
          <w:tcPr>
            <w:tcW w:w="1060" w:type="pct"/>
            <w:tcBorders>
              <w:top w:val="single" w:sz="4" w:space="0" w:color="auto"/>
              <w:left w:val="single" w:sz="4" w:space="0" w:color="auto"/>
              <w:bottom w:val="single" w:sz="4" w:space="0" w:color="auto"/>
              <w:right w:val="single" w:sz="4" w:space="0" w:color="auto"/>
            </w:tcBorders>
            <w:vAlign w:val="center"/>
          </w:tcPr>
          <w:p w:rsidR="00005C51" w:rsidRPr="00100214" w:rsidRDefault="00005C51"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2700 мм</w:t>
            </w:r>
          </w:p>
        </w:tc>
        <w:tc>
          <w:tcPr>
            <w:tcW w:w="1060" w:type="pct"/>
            <w:tcBorders>
              <w:top w:val="single" w:sz="4" w:space="0" w:color="auto"/>
              <w:left w:val="single" w:sz="4" w:space="0" w:color="auto"/>
              <w:bottom w:val="single" w:sz="4" w:space="0" w:color="auto"/>
              <w:right w:val="single" w:sz="4" w:space="0" w:color="auto"/>
            </w:tcBorders>
          </w:tcPr>
          <w:p w:rsidR="00005C51" w:rsidRPr="00100214" w:rsidRDefault="00005C51" w:rsidP="008E66BB">
            <w:pPr>
              <w:pStyle w:val="11"/>
              <w:spacing w:after="0" w:line="240" w:lineRule="auto"/>
              <w:ind w:left="0"/>
              <w:rPr>
                <w:rFonts w:ascii="Times New Roman" w:hAnsi="Times New Roman"/>
                <w:color w:val="000000"/>
                <w:sz w:val="24"/>
                <w:szCs w:val="24"/>
              </w:rPr>
            </w:pPr>
          </w:p>
        </w:tc>
      </w:tr>
      <w:tr w:rsidR="00005C51" w:rsidRPr="00B15772" w:rsidTr="00005C51">
        <w:trPr>
          <w:trHeight w:val="615"/>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2</w:t>
            </w:r>
            <w:r>
              <w:rPr>
                <w:rFonts w:ascii="Times New Roman" w:hAnsi="Times New Roman"/>
                <w:b/>
                <w:sz w:val="24"/>
                <w:szCs w:val="24"/>
              </w:rPr>
              <w:t>6</w:t>
            </w:r>
          </w:p>
        </w:tc>
        <w:tc>
          <w:tcPr>
            <w:tcW w:w="2148"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r>
              <w:rPr>
                <w:rFonts w:ascii="Times New Roman" w:hAnsi="Times New Roman"/>
                <w:sz w:val="24"/>
                <w:szCs w:val="24"/>
              </w:rPr>
              <w:t>Товщина стінок топки котла, не менше</w:t>
            </w:r>
          </w:p>
        </w:tc>
        <w:tc>
          <w:tcPr>
            <w:tcW w:w="1060" w:type="pct"/>
            <w:tcBorders>
              <w:top w:val="single" w:sz="4" w:space="0" w:color="auto"/>
              <w:left w:val="single" w:sz="4" w:space="0" w:color="auto"/>
              <w:bottom w:val="single" w:sz="4" w:space="0" w:color="auto"/>
              <w:right w:val="single" w:sz="4" w:space="0" w:color="auto"/>
            </w:tcBorders>
            <w:vAlign w:val="center"/>
          </w:tcPr>
          <w:p w:rsidR="00005C51" w:rsidRPr="00100214" w:rsidRDefault="00005C51"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12 мм</w:t>
            </w:r>
          </w:p>
        </w:tc>
        <w:tc>
          <w:tcPr>
            <w:tcW w:w="1060" w:type="pct"/>
            <w:tcBorders>
              <w:top w:val="single" w:sz="4" w:space="0" w:color="auto"/>
              <w:left w:val="single" w:sz="4" w:space="0" w:color="auto"/>
              <w:bottom w:val="single" w:sz="4" w:space="0" w:color="auto"/>
              <w:right w:val="single" w:sz="4" w:space="0" w:color="auto"/>
            </w:tcBorders>
          </w:tcPr>
          <w:p w:rsidR="00005C51" w:rsidRPr="00100214" w:rsidRDefault="00005C51" w:rsidP="008E66BB">
            <w:pPr>
              <w:pStyle w:val="11"/>
              <w:spacing w:after="0" w:line="240" w:lineRule="auto"/>
              <w:ind w:left="0"/>
              <w:rPr>
                <w:rFonts w:ascii="Times New Roman" w:hAnsi="Times New Roman"/>
                <w:color w:val="000000"/>
                <w:sz w:val="24"/>
                <w:szCs w:val="24"/>
              </w:rPr>
            </w:pPr>
          </w:p>
        </w:tc>
      </w:tr>
      <w:tr w:rsidR="00005C51" w:rsidRPr="00B15772" w:rsidTr="00005C51">
        <w:trPr>
          <w:trHeight w:val="615"/>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2</w:t>
            </w:r>
            <w:r>
              <w:rPr>
                <w:rFonts w:ascii="Times New Roman" w:hAnsi="Times New Roman"/>
                <w:b/>
                <w:sz w:val="24"/>
                <w:szCs w:val="24"/>
              </w:rPr>
              <w:t>7</w:t>
            </w:r>
          </w:p>
        </w:tc>
        <w:tc>
          <w:tcPr>
            <w:tcW w:w="2148"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Отвір в двері котла для встановлення пальника має бути, не менше</w:t>
            </w:r>
          </w:p>
        </w:tc>
        <w:tc>
          <w:tcPr>
            <w:tcW w:w="1060" w:type="pct"/>
            <w:tcBorders>
              <w:top w:val="single" w:sz="4" w:space="0" w:color="auto"/>
              <w:left w:val="single" w:sz="4" w:space="0" w:color="auto"/>
              <w:bottom w:val="single" w:sz="4" w:space="0" w:color="auto"/>
              <w:right w:val="single" w:sz="4" w:space="0" w:color="auto"/>
            </w:tcBorders>
            <w:vAlign w:val="center"/>
          </w:tcPr>
          <w:p w:rsidR="00005C51" w:rsidRPr="00100214" w:rsidRDefault="00005C51"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340 мм</w:t>
            </w:r>
          </w:p>
        </w:tc>
        <w:tc>
          <w:tcPr>
            <w:tcW w:w="1060" w:type="pct"/>
            <w:tcBorders>
              <w:top w:val="single" w:sz="4" w:space="0" w:color="auto"/>
              <w:left w:val="single" w:sz="4" w:space="0" w:color="auto"/>
              <w:bottom w:val="single" w:sz="4" w:space="0" w:color="auto"/>
              <w:right w:val="single" w:sz="4" w:space="0" w:color="auto"/>
            </w:tcBorders>
          </w:tcPr>
          <w:p w:rsidR="00005C51" w:rsidRPr="00100214" w:rsidRDefault="00005C51" w:rsidP="008E66BB">
            <w:pPr>
              <w:pStyle w:val="11"/>
              <w:spacing w:after="0" w:line="240" w:lineRule="auto"/>
              <w:ind w:left="0"/>
              <w:rPr>
                <w:rFonts w:ascii="Times New Roman" w:hAnsi="Times New Roman"/>
                <w:color w:val="000000"/>
                <w:sz w:val="24"/>
                <w:szCs w:val="24"/>
              </w:rPr>
            </w:pPr>
          </w:p>
        </w:tc>
      </w:tr>
      <w:tr w:rsidR="00005C51" w:rsidRPr="00B15772" w:rsidTr="00005C51">
        <w:trPr>
          <w:trHeight w:val="615"/>
        </w:trPr>
        <w:tc>
          <w:tcPr>
            <w:tcW w:w="732" w:type="pct"/>
            <w:tcBorders>
              <w:top w:val="single" w:sz="4" w:space="0" w:color="auto"/>
              <w:left w:val="single" w:sz="4" w:space="0" w:color="auto"/>
              <w:bottom w:val="single" w:sz="4" w:space="0" w:color="auto"/>
              <w:right w:val="single" w:sz="4" w:space="0" w:color="auto"/>
            </w:tcBorders>
          </w:tcPr>
          <w:p w:rsidR="00005C51" w:rsidRPr="00B4070F" w:rsidRDefault="00005C51" w:rsidP="008E66BB">
            <w:pPr>
              <w:pStyle w:val="11"/>
              <w:spacing w:after="0" w:line="240" w:lineRule="auto"/>
              <w:ind w:left="851"/>
              <w:rPr>
                <w:rFonts w:ascii="Times New Roman" w:hAnsi="Times New Roman"/>
                <w:b/>
                <w:sz w:val="24"/>
                <w:szCs w:val="24"/>
                <w:lang w:val="en-US"/>
              </w:rPr>
            </w:pPr>
            <w:r w:rsidRPr="00B15772">
              <w:rPr>
                <w:rFonts w:ascii="Times New Roman" w:hAnsi="Times New Roman"/>
                <w:b/>
                <w:sz w:val="24"/>
                <w:szCs w:val="24"/>
              </w:rPr>
              <w:t>2</w:t>
            </w:r>
            <w:r>
              <w:rPr>
                <w:rFonts w:ascii="Times New Roman" w:hAnsi="Times New Roman"/>
                <w:b/>
                <w:sz w:val="24"/>
                <w:szCs w:val="24"/>
              </w:rPr>
              <w:t>8</w:t>
            </w:r>
          </w:p>
        </w:tc>
        <w:tc>
          <w:tcPr>
            <w:tcW w:w="2148"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aff2"/>
              <w:shd w:val="clear" w:color="auto" w:fill="FFFFFF"/>
            </w:pPr>
            <w:r w:rsidRPr="00B15772">
              <w:t>Гідравлічний опір котла при ΔТ = 20°С повинен бути, не більше</w:t>
            </w:r>
          </w:p>
        </w:tc>
        <w:tc>
          <w:tcPr>
            <w:tcW w:w="1060" w:type="pct"/>
            <w:tcBorders>
              <w:top w:val="single" w:sz="4" w:space="0" w:color="auto"/>
              <w:left w:val="single" w:sz="4" w:space="0" w:color="auto"/>
              <w:bottom w:val="single" w:sz="4" w:space="0" w:color="auto"/>
              <w:right w:val="single" w:sz="4" w:space="0" w:color="auto"/>
            </w:tcBorders>
            <w:vAlign w:val="center"/>
          </w:tcPr>
          <w:p w:rsidR="00005C51" w:rsidRPr="00100214" w:rsidRDefault="00005C51"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 xml:space="preserve">60 </w:t>
            </w:r>
            <w:proofErr w:type="spellStart"/>
            <w:r w:rsidRPr="00100214">
              <w:rPr>
                <w:rFonts w:ascii="Times New Roman" w:hAnsi="Times New Roman"/>
                <w:color w:val="000000"/>
                <w:sz w:val="24"/>
                <w:szCs w:val="24"/>
              </w:rPr>
              <w:t>мбар</w:t>
            </w:r>
            <w:proofErr w:type="spellEnd"/>
          </w:p>
        </w:tc>
        <w:tc>
          <w:tcPr>
            <w:tcW w:w="1060" w:type="pct"/>
            <w:tcBorders>
              <w:top w:val="single" w:sz="4" w:space="0" w:color="auto"/>
              <w:left w:val="single" w:sz="4" w:space="0" w:color="auto"/>
              <w:bottom w:val="single" w:sz="4" w:space="0" w:color="auto"/>
              <w:right w:val="single" w:sz="4" w:space="0" w:color="auto"/>
            </w:tcBorders>
          </w:tcPr>
          <w:p w:rsidR="00005C51" w:rsidRPr="00100214" w:rsidRDefault="00005C51" w:rsidP="008E66BB">
            <w:pPr>
              <w:pStyle w:val="11"/>
              <w:spacing w:after="0" w:line="240" w:lineRule="auto"/>
              <w:ind w:left="0"/>
              <w:rPr>
                <w:rFonts w:ascii="Times New Roman" w:hAnsi="Times New Roman"/>
                <w:color w:val="000000"/>
                <w:sz w:val="24"/>
                <w:szCs w:val="24"/>
              </w:rPr>
            </w:pPr>
          </w:p>
        </w:tc>
      </w:tr>
    </w:tbl>
    <w:p w:rsidR="00A83D55" w:rsidRDefault="00A83D55" w:rsidP="00A83D55">
      <w:pPr>
        <w:pStyle w:val="11"/>
        <w:spacing w:after="0" w:line="240" w:lineRule="auto"/>
        <w:ind w:left="0"/>
        <w:jc w:val="both"/>
        <w:rPr>
          <w:rFonts w:ascii="Times New Roman" w:hAnsi="Times New Roman"/>
          <w:sz w:val="24"/>
          <w:szCs w:val="24"/>
        </w:rPr>
      </w:pPr>
    </w:p>
    <w:p w:rsidR="00A83D55" w:rsidRPr="00B15772" w:rsidRDefault="00A83D55" w:rsidP="00A83D55">
      <w:pPr>
        <w:pStyle w:val="11"/>
        <w:spacing w:after="0" w:line="240" w:lineRule="auto"/>
        <w:jc w:val="both"/>
        <w:rPr>
          <w:rFonts w:ascii="Times New Roman" w:hAnsi="Times New Roman"/>
          <w:sz w:val="24"/>
          <w:szCs w:val="24"/>
        </w:rPr>
      </w:pPr>
      <w:r w:rsidRPr="00B15772">
        <w:rPr>
          <w:rFonts w:ascii="Times New Roman" w:hAnsi="Times New Roman"/>
          <w:sz w:val="24"/>
          <w:szCs w:val="24"/>
        </w:rPr>
        <w:t>Виконання технічних вимог до котла 26</w:t>
      </w:r>
      <w:r>
        <w:rPr>
          <w:rFonts w:ascii="Times New Roman" w:hAnsi="Times New Roman"/>
          <w:sz w:val="24"/>
          <w:szCs w:val="24"/>
        </w:rPr>
        <w:t>0</w:t>
      </w:r>
      <w:r w:rsidRPr="00B15772">
        <w:rPr>
          <w:rFonts w:ascii="Times New Roman" w:hAnsi="Times New Roman"/>
          <w:sz w:val="24"/>
          <w:szCs w:val="24"/>
        </w:rPr>
        <w:t>0 кВт пп.1-2</w:t>
      </w:r>
      <w:r>
        <w:rPr>
          <w:rFonts w:ascii="Times New Roman" w:hAnsi="Times New Roman"/>
          <w:sz w:val="24"/>
          <w:szCs w:val="24"/>
        </w:rPr>
        <w:t>8</w:t>
      </w:r>
      <w:r w:rsidRPr="00B15772">
        <w:rPr>
          <w:rFonts w:ascii="Times New Roman" w:hAnsi="Times New Roman"/>
          <w:sz w:val="24"/>
          <w:szCs w:val="24"/>
        </w:rPr>
        <w:t xml:space="preserve"> повинно підтверджуватись технічною документацією (паспортом на обладнання або інструкцією або технічною документацією або кресленням). </w:t>
      </w:r>
    </w:p>
    <w:p w:rsidR="00A83D55" w:rsidRPr="00B15772" w:rsidRDefault="00A83D55" w:rsidP="00A83D55">
      <w:pPr>
        <w:pStyle w:val="11"/>
        <w:spacing w:after="0" w:line="240" w:lineRule="auto"/>
        <w:jc w:val="both"/>
        <w:rPr>
          <w:rFonts w:ascii="Times New Roman" w:hAnsi="Times New Roman"/>
          <w:sz w:val="24"/>
          <w:szCs w:val="24"/>
        </w:rPr>
      </w:pPr>
    </w:p>
    <w:p w:rsidR="00A83D55" w:rsidRPr="00B15772" w:rsidRDefault="00A83D55" w:rsidP="00A83D55">
      <w:pPr>
        <w:spacing w:after="120"/>
        <w:jc w:val="both"/>
        <w:outlineLvl w:val="0"/>
        <w:rPr>
          <w:rFonts w:ascii="Times New Roman" w:hAnsi="Times New Roman" w:cs="Times New Roman"/>
          <w:b/>
        </w:rPr>
      </w:pPr>
      <w:r>
        <w:rPr>
          <w:rFonts w:ascii="Times New Roman" w:hAnsi="Times New Roman" w:cs="Times New Roman"/>
          <w:b/>
          <w:u w:val="single"/>
          <w:lang w:val="en-US"/>
        </w:rPr>
        <w:t>IV</w:t>
      </w:r>
      <w:r w:rsidRPr="0026571A">
        <w:rPr>
          <w:rFonts w:ascii="Times New Roman" w:hAnsi="Times New Roman" w:cs="Times New Roman"/>
          <w:b/>
          <w:u w:val="single"/>
        </w:rPr>
        <w:t xml:space="preserve">. </w:t>
      </w:r>
      <w:r w:rsidRPr="00B15772">
        <w:rPr>
          <w:rFonts w:ascii="Times New Roman" w:hAnsi="Times New Roman" w:cs="Times New Roman"/>
          <w:b/>
          <w:u w:val="single"/>
        </w:rPr>
        <w:t>Технічні вимоги до пальника для котла</w:t>
      </w:r>
      <w:r>
        <w:rPr>
          <w:rFonts w:ascii="Times New Roman" w:hAnsi="Times New Roman" w:cs="Times New Roman"/>
          <w:b/>
          <w:u w:val="single"/>
        </w:rPr>
        <w:t>, потужністю</w:t>
      </w:r>
      <w:r w:rsidRPr="00B15772">
        <w:rPr>
          <w:rFonts w:ascii="Times New Roman" w:hAnsi="Times New Roman" w:cs="Times New Roman"/>
          <w:b/>
          <w:u w:val="single"/>
        </w:rPr>
        <w:t xml:space="preserve"> </w:t>
      </w:r>
      <w:r>
        <w:rPr>
          <w:rFonts w:ascii="Times New Roman" w:hAnsi="Times New Roman" w:cs="Times New Roman"/>
          <w:b/>
          <w:u w:val="single"/>
        </w:rPr>
        <w:t>не менше</w:t>
      </w:r>
      <w:r w:rsidRPr="00B15772">
        <w:rPr>
          <w:rFonts w:ascii="Times New Roman" w:hAnsi="Times New Roman" w:cs="Times New Roman"/>
          <w:b/>
          <w:u w:val="single"/>
        </w:rPr>
        <w:t xml:space="preserve"> 26</w:t>
      </w:r>
      <w:r>
        <w:rPr>
          <w:rFonts w:ascii="Times New Roman" w:hAnsi="Times New Roman" w:cs="Times New Roman"/>
          <w:b/>
          <w:u w:val="single"/>
        </w:rPr>
        <w:t>00</w:t>
      </w:r>
      <w:r w:rsidRPr="00B15772">
        <w:rPr>
          <w:rFonts w:ascii="Times New Roman" w:hAnsi="Times New Roman" w:cs="Times New Roman"/>
          <w:b/>
          <w:u w:val="single"/>
        </w:rPr>
        <w:t xml:space="preserve"> кВт:</w:t>
      </w:r>
      <w:r w:rsidRPr="00B15772">
        <w:rPr>
          <w:rFonts w:ascii="Times New Roman" w:hAnsi="Times New Roman" w:cs="Times New Roman"/>
          <w:b/>
        </w:rPr>
        <w:t xml:space="preserve"> </w:t>
      </w:r>
    </w:p>
    <w:p w:rsidR="00A83D55" w:rsidRPr="00B15772" w:rsidRDefault="00A83D55" w:rsidP="00700A51">
      <w:pPr>
        <w:numPr>
          <w:ilvl w:val="0"/>
          <w:numId w:val="2"/>
        </w:numPr>
        <w:autoSpaceDN w:val="0"/>
        <w:spacing w:after="0" w:line="240" w:lineRule="auto"/>
        <w:ind w:left="357" w:firstLine="0"/>
        <w:contextualSpacing/>
        <w:jc w:val="both"/>
        <w:rPr>
          <w:rFonts w:ascii="Times New Roman" w:eastAsia="SimSun" w:hAnsi="Times New Roman" w:cs="Times New Roman"/>
          <w:b/>
          <w:lang w:eastAsia="en-US"/>
        </w:rPr>
      </w:pPr>
      <w:r w:rsidRPr="00B15772">
        <w:rPr>
          <w:rFonts w:ascii="Times New Roman" w:eastAsia="SimSun" w:hAnsi="Times New Roman" w:cs="Times New Roman"/>
          <w:lang w:eastAsia="en-US"/>
        </w:rPr>
        <w:t xml:space="preserve">Пальник повинен забезпечити плавне регулювання теплопродуктивності котла потужністю </w:t>
      </w:r>
      <w:r w:rsidRPr="00B15772">
        <w:rPr>
          <w:rFonts w:ascii="Times New Roman" w:eastAsia="SimSun" w:hAnsi="Times New Roman" w:cs="Times New Roman"/>
          <w:bCs/>
          <w:iCs/>
          <w:lang w:eastAsia="en-US"/>
        </w:rPr>
        <w:t>26</w:t>
      </w:r>
      <w:r>
        <w:rPr>
          <w:rFonts w:ascii="Times New Roman" w:eastAsia="SimSun" w:hAnsi="Times New Roman" w:cs="Times New Roman"/>
          <w:bCs/>
          <w:iCs/>
          <w:lang w:eastAsia="en-US"/>
        </w:rPr>
        <w:t>0</w:t>
      </w:r>
      <w:r w:rsidRPr="00B15772">
        <w:rPr>
          <w:rFonts w:ascii="Times New Roman" w:eastAsia="SimSun" w:hAnsi="Times New Roman" w:cs="Times New Roman"/>
          <w:bCs/>
          <w:iCs/>
          <w:lang w:eastAsia="en-US"/>
        </w:rPr>
        <w:t xml:space="preserve">0 кВт </w:t>
      </w:r>
      <w:r w:rsidRPr="00B15772">
        <w:rPr>
          <w:rFonts w:ascii="Times New Roman" w:eastAsia="SimSun" w:hAnsi="Times New Roman" w:cs="Times New Roman"/>
          <w:lang w:eastAsia="en-US"/>
        </w:rPr>
        <w:t xml:space="preserve">в діапазоні </w:t>
      </w:r>
      <w:r w:rsidRPr="00B15772">
        <w:rPr>
          <w:rFonts w:ascii="Times New Roman" w:eastAsia="SimSun" w:hAnsi="Times New Roman" w:cs="Times New Roman"/>
          <w:bCs/>
          <w:iCs/>
          <w:lang w:eastAsia="en-US"/>
        </w:rPr>
        <w:t>від 600 кВт до 26</w:t>
      </w:r>
      <w:r>
        <w:rPr>
          <w:rFonts w:ascii="Times New Roman" w:eastAsia="SimSun" w:hAnsi="Times New Roman" w:cs="Times New Roman"/>
          <w:bCs/>
          <w:iCs/>
          <w:lang w:eastAsia="en-US"/>
        </w:rPr>
        <w:t>0</w:t>
      </w:r>
      <w:r w:rsidRPr="00B15772">
        <w:rPr>
          <w:rFonts w:ascii="Times New Roman" w:eastAsia="SimSun" w:hAnsi="Times New Roman" w:cs="Times New Roman"/>
          <w:bCs/>
          <w:iCs/>
          <w:lang w:eastAsia="en-US"/>
        </w:rPr>
        <w:t>0 кВт з урахуванням ККД котла та опору топки котла</w:t>
      </w:r>
      <w:r w:rsidRPr="00B15772">
        <w:rPr>
          <w:rFonts w:ascii="Times New Roman" w:eastAsia="SimSun" w:hAnsi="Times New Roman" w:cs="Times New Roman"/>
          <w:lang w:eastAsia="en-US"/>
        </w:rPr>
        <w:t>.</w:t>
      </w:r>
    </w:p>
    <w:p w:rsidR="00A83D55" w:rsidRPr="00B15772" w:rsidRDefault="00A83D55" w:rsidP="00700A51">
      <w:pPr>
        <w:numPr>
          <w:ilvl w:val="0"/>
          <w:numId w:val="2"/>
        </w:numPr>
        <w:autoSpaceDN w:val="0"/>
        <w:spacing w:after="0" w:line="240" w:lineRule="auto"/>
        <w:ind w:left="357" w:firstLine="0"/>
        <w:contextualSpacing/>
        <w:jc w:val="both"/>
        <w:rPr>
          <w:rFonts w:ascii="Times New Roman" w:eastAsia="SimSun" w:hAnsi="Times New Roman" w:cs="Times New Roman"/>
          <w:lang w:eastAsia="en-US"/>
        </w:rPr>
      </w:pPr>
      <w:r w:rsidRPr="00B15772">
        <w:rPr>
          <w:rFonts w:ascii="Times New Roman" w:eastAsia="SimSun" w:hAnsi="Times New Roman" w:cs="Times New Roman"/>
          <w:lang w:eastAsia="en-US"/>
        </w:rPr>
        <w:t>Максимальна потужність пальника, не менше – 3000 кВт</w:t>
      </w:r>
    </w:p>
    <w:p w:rsidR="00A83D55" w:rsidRPr="00D93073" w:rsidRDefault="00A83D55" w:rsidP="00700A51">
      <w:pPr>
        <w:numPr>
          <w:ilvl w:val="0"/>
          <w:numId w:val="2"/>
        </w:numPr>
        <w:autoSpaceDN w:val="0"/>
        <w:spacing w:after="0" w:line="240" w:lineRule="auto"/>
        <w:ind w:left="357" w:firstLine="0"/>
        <w:contextualSpacing/>
        <w:jc w:val="both"/>
        <w:rPr>
          <w:rFonts w:ascii="Times New Roman" w:eastAsia="SimSun" w:hAnsi="Times New Roman" w:cs="Times New Roman"/>
          <w:lang w:eastAsia="en-US"/>
        </w:rPr>
      </w:pPr>
      <w:r w:rsidRPr="00B15772">
        <w:rPr>
          <w:rFonts w:ascii="Times New Roman" w:eastAsia="SimSun" w:hAnsi="Times New Roman" w:cs="Times New Roman"/>
          <w:lang w:eastAsia="en-US"/>
        </w:rPr>
        <w:t>Мінімальна потужність пальника, не більше – 600 кВт</w:t>
      </w:r>
    </w:p>
    <w:p w:rsidR="00A83D55" w:rsidRPr="00B15772" w:rsidRDefault="00A83D55" w:rsidP="00700A51">
      <w:pPr>
        <w:numPr>
          <w:ilvl w:val="0"/>
          <w:numId w:val="2"/>
        </w:numPr>
        <w:autoSpaceDN w:val="0"/>
        <w:spacing w:after="0" w:line="240" w:lineRule="auto"/>
        <w:ind w:left="357" w:firstLine="0"/>
        <w:contextualSpacing/>
        <w:jc w:val="both"/>
        <w:rPr>
          <w:rFonts w:ascii="Times New Roman" w:hAnsi="Times New Roman" w:cs="Times New Roman"/>
        </w:rPr>
      </w:pPr>
      <w:r w:rsidRPr="00B15772">
        <w:rPr>
          <w:rFonts w:ascii="Times New Roman" w:eastAsia="SimSun" w:hAnsi="Times New Roman" w:cs="Times New Roman"/>
          <w:lang w:eastAsia="en-US"/>
        </w:rPr>
        <w:t>Пальник</w:t>
      </w:r>
      <w:r w:rsidRPr="00B15772">
        <w:rPr>
          <w:rFonts w:ascii="Times New Roman" w:hAnsi="Times New Roman" w:cs="Times New Roman"/>
        </w:rPr>
        <w:t xml:space="preserve"> повинен відповідати умовам для роботи на природному газі: </w:t>
      </w:r>
      <w:proofErr w:type="spellStart"/>
      <w:r w:rsidRPr="00B15772">
        <w:rPr>
          <w:rFonts w:ascii="Times New Roman" w:hAnsi="Times New Roman" w:cs="Times New Roman"/>
        </w:rPr>
        <w:t>Q</w:t>
      </w:r>
      <w:r w:rsidRPr="00B15772">
        <w:rPr>
          <w:rFonts w:ascii="Times New Roman" w:hAnsi="Times New Roman" w:cs="Times New Roman"/>
          <w:vertAlign w:val="subscript"/>
        </w:rPr>
        <w:t>р</w:t>
      </w:r>
      <w:r w:rsidRPr="00B15772">
        <w:rPr>
          <w:rFonts w:ascii="Times New Roman" w:hAnsi="Times New Roman" w:cs="Times New Roman"/>
          <w:vertAlign w:val="superscript"/>
        </w:rPr>
        <w:t>н</w:t>
      </w:r>
      <w:r w:rsidRPr="00B15772">
        <w:rPr>
          <w:rFonts w:ascii="Times New Roman" w:hAnsi="Times New Roman" w:cs="Times New Roman"/>
        </w:rPr>
        <w:t>=</w:t>
      </w:r>
      <w:proofErr w:type="spellEnd"/>
      <w:r w:rsidRPr="00B15772">
        <w:rPr>
          <w:rFonts w:ascii="Times New Roman" w:hAnsi="Times New Roman" w:cs="Times New Roman"/>
        </w:rPr>
        <w:t xml:space="preserve"> 8000 ккал/нм</w:t>
      </w:r>
      <w:r w:rsidRPr="00B15772">
        <w:rPr>
          <w:rFonts w:ascii="Times New Roman" w:hAnsi="Times New Roman" w:cs="Times New Roman"/>
          <w:vertAlign w:val="superscript"/>
        </w:rPr>
        <w:t>3</w:t>
      </w:r>
    </w:p>
    <w:p w:rsidR="00A83D55" w:rsidRPr="00B15772" w:rsidRDefault="00A83D55" w:rsidP="00700A51">
      <w:pPr>
        <w:numPr>
          <w:ilvl w:val="0"/>
          <w:numId w:val="2"/>
        </w:numPr>
        <w:autoSpaceDN w:val="0"/>
        <w:spacing w:after="0" w:line="240" w:lineRule="auto"/>
        <w:ind w:left="357" w:firstLine="0"/>
        <w:contextualSpacing/>
        <w:jc w:val="both"/>
        <w:rPr>
          <w:rFonts w:ascii="Times New Roman" w:hAnsi="Times New Roman" w:cs="Times New Roman"/>
        </w:rPr>
      </w:pPr>
      <w:r w:rsidRPr="00B15772">
        <w:rPr>
          <w:rFonts w:ascii="Times New Roman" w:eastAsia="SimSun" w:hAnsi="Times New Roman" w:cs="Times New Roman"/>
          <w:lang w:eastAsia="en-US"/>
        </w:rPr>
        <w:t>Пальник</w:t>
      </w:r>
      <w:r w:rsidRPr="00B15772">
        <w:rPr>
          <w:rFonts w:ascii="Times New Roman" w:hAnsi="Times New Roman" w:cs="Times New Roman"/>
        </w:rPr>
        <w:t xml:space="preserve"> має забезпечувати номінальну </w:t>
      </w:r>
      <w:r w:rsidRPr="00B15772">
        <w:rPr>
          <w:rFonts w:ascii="Times New Roman" w:eastAsia="SimSun" w:hAnsi="Times New Roman" w:cs="Times New Roman"/>
          <w:lang w:eastAsia="en-US"/>
        </w:rPr>
        <w:t>теплопродуктивн</w:t>
      </w:r>
      <w:r>
        <w:rPr>
          <w:rFonts w:ascii="Times New Roman" w:eastAsia="SimSun" w:hAnsi="Times New Roman" w:cs="Times New Roman"/>
          <w:lang w:eastAsia="en-US"/>
        </w:rPr>
        <w:t>і</w:t>
      </w:r>
      <w:r w:rsidRPr="00B15772">
        <w:rPr>
          <w:rFonts w:ascii="Times New Roman" w:eastAsia="SimSun" w:hAnsi="Times New Roman" w:cs="Times New Roman"/>
          <w:lang w:eastAsia="en-US"/>
        </w:rPr>
        <w:t>ст</w:t>
      </w:r>
      <w:r>
        <w:rPr>
          <w:rFonts w:ascii="Times New Roman" w:eastAsia="SimSun" w:hAnsi="Times New Roman" w:cs="Times New Roman"/>
          <w:lang w:eastAsia="en-US"/>
        </w:rPr>
        <w:t>ь</w:t>
      </w:r>
      <w:r w:rsidRPr="00B15772">
        <w:rPr>
          <w:rFonts w:ascii="Times New Roman" w:hAnsi="Times New Roman" w:cs="Times New Roman"/>
        </w:rPr>
        <w:t xml:space="preserve"> котла 26</w:t>
      </w:r>
      <w:r>
        <w:rPr>
          <w:rFonts w:ascii="Times New Roman" w:hAnsi="Times New Roman" w:cs="Times New Roman"/>
        </w:rPr>
        <w:t>0</w:t>
      </w:r>
      <w:r w:rsidRPr="00B15772">
        <w:rPr>
          <w:rFonts w:ascii="Times New Roman" w:hAnsi="Times New Roman" w:cs="Times New Roman"/>
        </w:rPr>
        <w:t xml:space="preserve">0 кВт, </w:t>
      </w:r>
      <w:r w:rsidRPr="00B15772">
        <w:rPr>
          <w:rFonts w:ascii="Times New Roman" w:eastAsia="SimSun" w:hAnsi="Times New Roman" w:cs="Times New Roman"/>
          <w:bCs/>
          <w:iCs/>
          <w:lang w:eastAsia="en-US"/>
        </w:rPr>
        <w:t xml:space="preserve">з урахуванням ККД котла </w:t>
      </w:r>
      <w:r w:rsidRPr="00B15772">
        <w:rPr>
          <w:rFonts w:ascii="Times New Roman" w:hAnsi="Times New Roman" w:cs="Times New Roman"/>
        </w:rPr>
        <w:t xml:space="preserve">при опорі топки котла 9,0 </w:t>
      </w:r>
      <w:proofErr w:type="spellStart"/>
      <w:r w:rsidRPr="00B15772">
        <w:rPr>
          <w:rFonts w:ascii="Times New Roman" w:hAnsi="Times New Roman" w:cs="Times New Roman"/>
        </w:rPr>
        <w:t>мбар</w:t>
      </w:r>
      <w:proofErr w:type="spellEnd"/>
      <w:r w:rsidRPr="00B15772">
        <w:rPr>
          <w:rFonts w:ascii="Times New Roman" w:hAnsi="Times New Roman" w:cs="Times New Roman"/>
        </w:rPr>
        <w:t xml:space="preserve"> та тиску газу перед газовою арматурою </w:t>
      </w:r>
      <w:r>
        <w:rPr>
          <w:rFonts w:ascii="Times New Roman" w:hAnsi="Times New Roman" w:cs="Times New Roman"/>
        </w:rPr>
        <w:t>2</w:t>
      </w:r>
      <w:r w:rsidRPr="00B15772">
        <w:rPr>
          <w:rFonts w:ascii="Times New Roman" w:hAnsi="Times New Roman" w:cs="Times New Roman"/>
        </w:rPr>
        <w:t xml:space="preserve">00 </w:t>
      </w:r>
      <w:proofErr w:type="spellStart"/>
      <w:r w:rsidRPr="00B15772">
        <w:rPr>
          <w:rFonts w:ascii="Times New Roman" w:hAnsi="Times New Roman" w:cs="Times New Roman"/>
        </w:rPr>
        <w:t>мбар</w:t>
      </w:r>
      <w:proofErr w:type="spellEnd"/>
      <w:r w:rsidRPr="00B15772">
        <w:rPr>
          <w:rFonts w:ascii="Times New Roman" w:hAnsi="Times New Roman" w:cs="Times New Roman"/>
        </w:rPr>
        <w:t xml:space="preserve"> .</w:t>
      </w:r>
    </w:p>
    <w:p w:rsidR="00A83D55" w:rsidRPr="00B15772" w:rsidRDefault="00A83D55" w:rsidP="00700A51">
      <w:pPr>
        <w:numPr>
          <w:ilvl w:val="0"/>
          <w:numId w:val="2"/>
        </w:numPr>
        <w:autoSpaceDN w:val="0"/>
        <w:spacing w:after="0" w:line="240" w:lineRule="auto"/>
        <w:ind w:left="357" w:firstLine="0"/>
        <w:contextualSpacing/>
        <w:jc w:val="both"/>
        <w:rPr>
          <w:rFonts w:ascii="Times New Roman" w:hAnsi="Times New Roman" w:cs="Times New Roman"/>
        </w:rPr>
      </w:pPr>
      <w:r w:rsidRPr="00B15772">
        <w:rPr>
          <w:rFonts w:ascii="Times New Roman" w:eastAsia="SimSun" w:hAnsi="Times New Roman" w:cs="Times New Roman"/>
          <w:lang w:eastAsia="en-US"/>
        </w:rPr>
        <w:t>Режим</w:t>
      </w:r>
      <w:r w:rsidRPr="00B15772">
        <w:rPr>
          <w:rFonts w:ascii="Times New Roman" w:hAnsi="Times New Roman" w:cs="Times New Roman"/>
        </w:rPr>
        <w:t xml:space="preserve"> регулювання потужності пальника – </w:t>
      </w:r>
      <w:proofErr w:type="spellStart"/>
      <w:r w:rsidRPr="00B15772">
        <w:rPr>
          <w:rFonts w:ascii="Times New Roman" w:hAnsi="Times New Roman" w:cs="Times New Roman"/>
        </w:rPr>
        <w:t>модулюючий</w:t>
      </w:r>
      <w:proofErr w:type="spellEnd"/>
      <w:r w:rsidRPr="00B15772">
        <w:rPr>
          <w:rFonts w:ascii="Times New Roman" w:hAnsi="Times New Roman" w:cs="Times New Roman"/>
        </w:rPr>
        <w:t xml:space="preserve">. </w:t>
      </w:r>
    </w:p>
    <w:p w:rsidR="00A83D55" w:rsidRDefault="00A83D55" w:rsidP="00700A51">
      <w:pPr>
        <w:numPr>
          <w:ilvl w:val="0"/>
          <w:numId w:val="2"/>
        </w:numPr>
        <w:autoSpaceDN w:val="0"/>
        <w:spacing w:after="0" w:line="240" w:lineRule="auto"/>
        <w:ind w:left="357" w:firstLine="0"/>
        <w:contextualSpacing/>
        <w:jc w:val="both"/>
        <w:rPr>
          <w:rFonts w:ascii="Times New Roman" w:eastAsia="SimSun" w:hAnsi="Times New Roman" w:cs="Times New Roman"/>
          <w:lang w:eastAsia="en-US"/>
        </w:rPr>
      </w:pPr>
      <w:r w:rsidRPr="00B15772">
        <w:rPr>
          <w:rFonts w:ascii="Times New Roman" w:eastAsia="SimSun" w:hAnsi="Times New Roman" w:cs="Times New Roman"/>
          <w:lang w:eastAsia="en-US"/>
        </w:rPr>
        <w:t xml:space="preserve">Спосіб регулювання потужності пальника  – </w:t>
      </w:r>
      <w:r>
        <w:rPr>
          <w:rFonts w:ascii="Times New Roman" w:eastAsia="SimSun" w:hAnsi="Times New Roman" w:cs="Times New Roman"/>
          <w:lang w:eastAsia="en-US"/>
        </w:rPr>
        <w:t>електронна модуляція зі зміною частоти обертів вентилятора пальника</w:t>
      </w:r>
      <w:r w:rsidRPr="00B15772">
        <w:rPr>
          <w:rFonts w:ascii="Times New Roman" w:eastAsia="SimSun" w:hAnsi="Times New Roman" w:cs="Times New Roman"/>
          <w:lang w:eastAsia="en-US"/>
        </w:rPr>
        <w:t>.</w:t>
      </w:r>
    </w:p>
    <w:p w:rsidR="00A83D55" w:rsidRPr="0044743F" w:rsidRDefault="00A83D55" w:rsidP="00700A51">
      <w:pPr>
        <w:numPr>
          <w:ilvl w:val="0"/>
          <w:numId w:val="2"/>
        </w:numPr>
        <w:autoSpaceDN w:val="0"/>
        <w:spacing w:after="0" w:line="240" w:lineRule="auto"/>
        <w:ind w:left="357" w:firstLine="0"/>
        <w:contextualSpacing/>
        <w:jc w:val="both"/>
        <w:rPr>
          <w:rFonts w:ascii="Times New Roman" w:eastAsia="SimSun" w:hAnsi="Times New Roman" w:cs="Times New Roman"/>
          <w:lang w:eastAsia="en-US"/>
        </w:rPr>
      </w:pPr>
      <w:r w:rsidRPr="0044743F">
        <w:rPr>
          <w:rFonts w:ascii="Times New Roman" w:eastAsia="SimSun" w:hAnsi="Times New Roman" w:cs="Times New Roman"/>
          <w:lang w:eastAsia="en-US"/>
        </w:rPr>
        <w:t xml:space="preserve">Пальник повинен бути обладнаний </w:t>
      </w:r>
      <w:r>
        <w:rPr>
          <w:rFonts w:ascii="Times New Roman" w:hAnsi="Times New Roman" w:cs="Times New Roman"/>
        </w:rPr>
        <w:t>вбудованою автоматикою (а</w:t>
      </w:r>
      <w:r w:rsidRPr="00FA35CA">
        <w:rPr>
          <w:rFonts w:ascii="Times New Roman" w:hAnsi="Times New Roman" w:cs="Times New Roman"/>
        </w:rPr>
        <w:t>втомат</w:t>
      </w:r>
      <w:r>
        <w:rPr>
          <w:rFonts w:ascii="Times New Roman" w:hAnsi="Times New Roman" w:cs="Times New Roman"/>
        </w:rPr>
        <w:t>ом</w:t>
      </w:r>
      <w:r w:rsidRPr="00FA35CA">
        <w:rPr>
          <w:rFonts w:ascii="Times New Roman" w:hAnsi="Times New Roman" w:cs="Times New Roman"/>
        </w:rPr>
        <w:t xml:space="preserve"> горіння)</w:t>
      </w:r>
      <w:r>
        <w:rPr>
          <w:rFonts w:ascii="Times New Roman" w:hAnsi="Times New Roman" w:cs="Times New Roman"/>
        </w:rPr>
        <w:t>, що підтримує керування частотним регулятором (інвертором) обертів вентилятора пальника.</w:t>
      </w:r>
    </w:p>
    <w:p w:rsidR="00A83D55" w:rsidRPr="0044743F" w:rsidRDefault="00A83D55" w:rsidP="00700A51">
      <w:pPr>
        <w:numPr>
          <w:ilvl w:val="0"/>
          <w:numId w:val="2"/>
        </w:numPr>
        <w:autoSpaceDN w:val="0"/>
        <w:spacing w:after="0" w:line="240" w:lineRule="auto"/>
        <w:ind w:left="357" w:firstLine="0"/>
        <w:contextualSpacing/>
        <w:jc w:val="both"/>
        <w:rPr>
          <w:rFonts w:ascii="Times New Roman" w:eastAsia="SimSun" w:hAnsi="Times New Roman" w:cs="Times New Roman"/>
          <w:lang w:eastAsia="en-US"/>
        </w:rPr>
      </w:pPr>
      <w:r w:rsidRPr="0044743F">
        <w:rPr>
          <w:rFonts w:ascii="Times New Roman" w:eastAsia="SimSun" w:hAnsi="Times New Roman" w:cs="Times New Roman"/>
          <w:lang w:eastAsia="en-US"/>
        </w:rPr>
        <w:t xml:space="preserve">Пальник повинен бути обладнаний </w:t>
      </w:r>
      <w:r w:rsidRPr="0044743F">
        <w:rPr>
          <w:rFonts w:ascii="Times New Roman" w:hAnsi="Times New Roman" w:cs="Times New Roman"/>
        </w:rPr>
        <w:t>дисплеєм на якій виводяться параметри його роботи</w:t>
      </w:r>
      <w:r>
        <w:rPr>
          <w:rFonts w:ascii="Times New Roman" w:hAnsi="Times New Roman" w:cs="Times New Roman"/>
        </w:rPr>
        <w:t>.</w:t>
      </w:r>
    </w:p>
    <w:p w:rsidR="00A83D55" w:rsidRPr="00B15772" w:rsidRDefault="00A83D55" w:rsidP="00700A51">
      <w:pPr>
        <w:numPr>
          <w:ilvl w:val="0"/>
          <w:numId w:val="2"/>
        </w:numPr>
        <w:autoSpaceDN w:val="0"/>
        <w:spacing w:after="0" w:line="240" w:lineRule="auto"/>
        <w:ind w:left="357" w:firstLine="0"/>
        <w:contextualSpacing/>
        <w:jc w:val="both"/>
        <w:rPr>
          <w:rFonts w:ascii="Times New Roman" w:eastAsia="SimSun" w:hAnsi="Times New Roman" w:cs="Times New Roman"/>
          <w:lang w:eastAsia="en-US"/>
        </w:rPr>
      </w:pPr>
      <w:r w:rsidRPr="00B15772">
        <w:rPr>
          <w:rFonts w:ascii="Times New Roman" w:eastAsia="SimSun" w:hAnsi="Times New Roman" w:cs="Times New Roman"/>
          <w:lang w:eastAsia="en-US"/>
        </w:rPr>
        <w:t>Пальник повинен бути обладнаний рухомою підпірною шайбою, яка забезпечує оптимальне змішування газу та повітря у всьому діапазоні роботи пальника.</w:t>
      </w:r>
    </w:p>
    <w:p w:rsidR="00A83D55" w:rsidRPr="00B15772" w:rsidRDefault="00A83D55" w:rsidP="00700A51">
      <w:pPr>
        <w:numPr>
          <w:ilvl w:val="0"/>
          <w:numId w:val="2"/>
        </w:numPr>
        <w:autoSpaceDN w:val="0"/>
        <w:spacing w:after="0" w:line="240" w:lineRule="auto"/>
        <w:ind w:left="357" w:firstLine="0"/>
        <w:contextualSpacing/>
        <w:jc w:val="both"/>
        <w:rPr>
          <w:rFonts w:ascii="Times New Roman" w:eastAsia="SimSun" w:hAnsi="Times New Roman" w:cs="Times New Roman"/>
          <w:lang w:eastAsia="en-US"/>
        </w:rPr>
      </w:pPr>
      <w:r w:rsidRPr="00B15772">
        <w:rPr>
          <w:rFonts w:ascii="Times New Roman" w:eastAsia="SimSun" w:hAnsi="Times New Roman" w:cs="Times New Roman"/>
          <w:lang w:eastAsia="en-US"/>
        </w:rPr>
        <w:t>Метод розпалу пальника – автоматичний з обов’язковим автоматичним контролем герметичності електромагнітних газових клапанів.</w:t>
      </w:r>
    </w:p>
    <w:p w:rsidR="00A83D55" w:rsidRPr="00B15772" w:rsidRDefault="00A83D55" w:rsidP="00700A51">
      <w:pPr>
        <w:numPr>
          <w:ilvl w:val="0"/>
          <w:numId w:val="2"/>
        </w:numPr>
        <w:autoSpaceDN w:val="0"/>
        <w:spacing w:after="0" w:line="240" w:lineRule="auto"/>
        <w:ind w:left="357" w:firstLine="0"/>
        <w:contextualSpacing/>
        <w:jc w:val="both"/>
        <w:rPr>
          <w:rFonts w:ascii="Times New Roman" w:hAnsi="Times New Roman" w:cs="Times New Roman"/>
        </w:rPr>
      </w:pPr>
      <w:r w:rsidRPr="00B15772">
        <w:rPr>
          <w:rFonts w:ascii="Times New Roman" w:hAnsi="Times New Roman" w:cs="Times New Roman"/>
        </w:rPr>
        <w:t>Пальник повинен бути обладнаний повітряною заслінк</w:t>
      </w:r>
      <w:r>
        <w:rPr>
          <w:rFonts w:ascii="Times New Roman" w:hAnsi="Times New Roman" w:cs="Times New Roman"/>
        </w:rPr>
        <w:t>ою</w:t>
      </w:r>
      <w:r w:rsidRPr="00B15772">
        <w:rPr>
          <w:rFonts w:ascii="Times New Roman" w:hAnsi="Times New Roman" w:cs="Times New Roman"/>
        </w:rPr>
        <w:t xml:space="preserve">, що керується </w:t>
      </w:r>
      <w:proofErr w:type="spellStart"/>
      <w:r w:rsidRPr="00B15772">
        <w:rPr>
          <w:rFonts w:ascii="Times New Roman" w:hAnsi="Times New Roman" w:cs="Times New Roman"/>
        </w:rPr>
        <w:t>сервоприводом</w:t>
      </w:r>
      <w:proofErr w:type="spellEnd"/>
      <w:r w:rsidRPr="00B15772">
        <w:rPr>
          <w:rFonts w:ascii="Times New Roman" w:hAnsi="Times New Roman" w:cs="Times New Roman"/>
        </w:rPr>
        <w:t xml:space="preserve"> та закривається при відключенні пальника для запобігання втрат тепла через димохід котла</w:t>
      </w:r>
      <w:r w:rsidRPr="00B15772">
        <w:rPr>
          <w:rFonts w:ascii="Times New Roman" w:eastAsia="SimSun" w:hAnsi="Times New Roman" w:cs="Times New Roman"/>
        </w:rPr>
        <w:t>.</w:t>
      </w:r>
    </w:p>
    <w:p w:rsidR="00A83D55" w:rsidRDefault="00A83D55" w:rsidP="00700A51">
      <w:pPr>
        <w:numPr>
          <w:ilvl w:val="0"/>
          <w:numId w:val="2"/>
        </w:numPr>
        <w:autoSpaceDN w:val="0"/>
        <w:spacing w:after="0" w:line="240" w:lineRule="auto"/>
        <w:ind w:left="357" w:firstLine="0"/>
        <w:contextualSpacing/>
        <w:jc w:val="both"/>
        <w:rPr>
          <w:rFonts w:ascii="Times New Roman" w:hAnsi="Times New Roman" w:cs="Times New Roman"/>
        </w:rPr>
      </w:pPr>
      <w:r w:rsidRPr="00B15772">
        <w:rPr>
          <w:rFonts w:ascii="Times New Roman" w:hAnsi="Times New Roman" w:cs="Times New Roman"/>
        </w:rPr>
        <w:t xml:space="preserve">Пальник повинен бути обладнаний газовою дросельною заслінкою, що керується </w:t>
      </w:r>
      <w:proofErr w:type="spellStart"/>
      <w:r w:rsidRPr="00B15772">
        <w:rPr>
          <w:rFonts w:ascii="Times New Roman" w:hAnsi="Times New Roman" w:cs="Times New Roman"/>
        </w:rPr>
        <w:t>сервоприводом</w:t>
      </w:r>
      <w:proofErr w:type="spellEnd"/>
      <w:r w:rsidRPr="00B15772">
        <w:rPr>
          <w:rFonts w:ascii="Times New Roman" w:hAnsi="Times New Roman" w:cs="Times New Roman"/>
        </w:rPr>
        <w:t>.</w:t>
      </w:r>
    </w:p>
    <w:p w:rsidR="00A83D55" w:rsidRDefault="00A83D55" w:rsidP="00700A51">
      <w:pPr>
        <w:numPr>
          <w:ilvl w:val="0"/>
          <w:numId w:val="2"/>
        </w:numPr>
        <w:autoSpaceDN w:val="0"/>
        <w:spacing w:after="0" w:line="240" w:lineRule="auto"/>
        <w:ind w:left="357" w:firstLine="0"/>
        <w:contextualSpacing/>
        <w:jc w:val="both"/>
        <w:rPr>
          <w:rFonts w:ascii="Times New Roman" w:hAnsi="Times New Roman" w:cs="Times New Roman"/>
        </w:rPr>
      </w:pPr>
      <w:r w:rsidRPr="00B15772">
        <w:rPr>
          <w:rFonts w:ascii="Times New Roman" w:hAnsi="Times New Roman" w:cs="Times New Roman"/>
        </w:rPr>
        <w:t>Пальник повинен бути обладнаний</w:t>
      </w:r>
      <w:r>
        <w:rPr>
          <w:rFonts w:ascii="Times New Roman" w:hAnsi="Times New Roman" w:cs="Times New Roman"/>
        </w:rPr>
        <w:t xml:space="preserve"> частотним регулятором (інвертором), що змінює частоту обертів двигуна під час зміни потужності пальника.</w:t>
      </w:r>
    </w:p>
    <w:p w:rsidR="00A83D55" w:rsidRPr="0044743F" w:rsidRDefault="00A83D55" w:rsidP="00700A51">
      <w:pPr>
        <w:numPr>
          <w:ilvl w:val="0"/>
          <w:numId w:val="2"/>
        </w:numPr>
        <w:autoSpaceDN w:val="0"/>
        <w:spacing w:after="0" w:line="240" w:lineRule="auto"/>
        <w:ind w:left="357" w:firstLine="0"/>
        <w:contextualSpacing/>
        <w:jc w:val="both"/>
        <w:rPr>
          <w:rFonts w:ascii="Times New Roman" w:hAnsi="Times New Roman" w:cs="Times New Roman"/>
        </w:rPr>
      </w:pPr>
      <w:r>
        <w:rPr>
          <w:rFonts w:ascii="Times New Roman" w:hAnsi="Times New Roman" w:cs="Times New Roman"/>
        </w:rPr>
        <w:t>Частотним регулятором (інвертором) повинен керуватися від вбудованої автоматики пальника (а</w:t>
      </w:r>
      <w:r w:rsidRPr="00FA35CA">
        <w:rPr>
          <w:rFonts w:ascii="Times New Roman" w:hAnsi="Times New Roman" w:cs="Times New Roman"/>
        </w:rPr>
        <w:t>втомат горіння).</w:t>
      </w:r>
    </w:p>
    <w:p w:rsidR="00A83D55" w:rsidRPr="00B15772" w:rsidRDefault="00A83D55" w:rsidP="00700A51">
      <w:pPr>
        <w:numPr>
          <w:ilvl w:val="0"/>
          <w:numId w:val="2"/>
        </w:numPr>
        <w:autoSpaceDN w:val="0"/>
        <w:spacing w:after="0" w:line="240" w:lineRule="auto"/>
        <w:ind w:left="357" w:firstLine="0"/>
        <w:contextualSpacing/>
        <w:jc w:val="both"/>
        <w:rPr>
          <w:rFonts w:ascii="Times New Roman" w:hAnsi="Times New Roman" w:cs="Times New Roman"/>
        </w:rPr>
      </w:pPr>
      <w:r>
        <w:rPr>
          <w:rFonts w:ascii="Times New Roman" w:hAnsi="Times New Roman" w:cs="Times New Roman"/>
        </w:rPr>
        <w:t>Частотним регулятором (інвертором) повинен бути обладнаний дисплеєм на якій виводяться параметри його роботи.</w:t>
      </w:r>
    </w:p>
    <w:p w:rsidR="00A83D55" w:rsidRPr="00B15772" w:rsidRDefault="00A83D55" w:rsidP="00700A51">
      <w:pPr>
        <w:numPr>
          <w:ilvl w:val="0"/>
          <w:numId w:val="2"/>
        </w:numPr>
        <w:autoSpaceDN w:val="0"/>
        <w:spacing w:after="0" w:line="240" w:lineRule="auto"/>
        <w:ind w:left="357" w:firstLine="0"/>
        <w:contextualSpacing/>
        <w:jc w:val="both"/>
        <w:rPr>
          <w:rFonts w:ascii="Times New Roman" w:hAnsi="Times New Roman" w:cs="Times New Roman"/>
        </w:rPr>
      </w:pPr>
      <w:r w:rsidRPr="00B15772">
        <w:rPr>
          <w:rFonts w:ascii="Times New Roman" w:hAnsi="Times New Roman" w:cs="Times New Roman"/>
        </w:rPr>
        <w:t>Конструкція пальника – моноблочне виконання із можливістю відкривання пальника ліворуч або праворуч без його демонтажу.</w:t>
      </w:r>
    </w:p>
    <w:p w:rsidR="00A83D55" w:rsidRPr="00B15772" w:rsidRDefault="00A83D55" w:rsidP="00700A51">
      <w:pPr>
        <w:numPr>
          <w:ilvl w:val="0"/>
          <w:numId w:val="2"/>
        </w:numPr>
        <w:autoSpaceDN w:val="0"/>
        <w:spacing w:after="0" w:line="240" w:lineRule="auto"/>
        <w:ind w:left="357" w:firstLine="0"/>
        <w:contextualSpacing/>
        <w:jc w:val="both"/>
        <w:rPr>
          <w:rFonts w:ascii="Times New Roman" w:hAnsi="Times New Roman" w:cs="Times New Roman"/>
        </w:rPr>
      </w:pPr>
      <w:r w:rsidRPr="00B15772">
        <w:rPr>
          <w:rFonts w:ascii="Times New Roman" w:hAnsi="Times New Roman" w:cs="Times New Roman"/>
        </w:rPr>
        <w:t>Конструкція пальника повинна передбачати «полум’яну голову» круглого перетину.</w:t>
      </w:r>
    </w:p>
    <w:p w:rsidR="00A83D55" w:rsidRPr="00B15772" w:rsidRDefault="00A83D55" w:rsidP="00700A51">
      <w:pPr>
        <w:numPr>
          <w:ilvl w:val="0"/>
          <w:numId w:val="2"/>
        </w:numPr>
        <w:autoSpaceDN w:val="0"/>
        <w:spacing w:after="0" w:line="240" w:lineRule="auto"/>
        <w:ind w:left="357" w:firstLine="0"/>
        <w:contextualSpacing/>
        <w:jc w:val="both"/>
        <w:rPr>
          <w:rFonts w:ascii="Times New Roman" w:hAnsi="Times New Roman" w:cs="Times New Roman"/>
        </w:rPr>
      </w:pPr>
      <w:r w:rsidRPr="00B15772">
        <w:rPr>
          <w:rFonts w:ascii="Times New Roman" w:hAnsi="Times New Roman" w:cs="Times New Roman"/>
        </w:rPr>
        <w:t>Електрична потужність двигуна пальника не більше – 7,5 кВт.</w:t>
      </w:r>
    </w:p>
    <w:p w:rsidR="00A83D55" w:rsidRPr="00B15772" w:rsidRDefault="00A83D55" w:rsidP="00700A51">
      <w:pPr>
        <w:numPr>
          <w:ilvl w:val="0"/>
          <w:numId w:val="2"/>
        </w:numPr>
        <w:autoSpaceDN w:val="0"/>
        <w:spacing w:after="0" w:line="240" w:lineRule="auto"/>
        <w:ind w:left="357" w:firstLine="0"/>
        <w:contextualSpacing/>
        <w:jc w:val="both"/>
        <w:rPr>
          <w:rFonts w:ascii="Times New Roman" w:hAnsi="Times New Roman" w:cs="Times New Roman"/>
        </w:rPr>
      </w:pPr>
      <w:r w:rsidRPr="00B15772">
        <w:rPr>
          <w:rFonts w:ascii="Times New Roman" w:eastAsia="SimSun" w:hAnsi="Times New Roman" w:cs="Times New Roman"/>
          <w:lang w:eastAsia="en-US"/>
        </w:rPr>
        <w:t>Пальник</w:t>
      </w:r>
      <w:r w:rsidRPr="00B15772">
        <w:rPr>
          <w:rFonts w:ascii="Times New Roman" w:hAnsi="Times New Roman" w:cs="Times New Roman"/>
          <w:bCs/>
        </w:rPr>
        <w:t xml:space="preserve"> повинен мати систему контролю наявності полум’я з </w:t>
      </w:r>
      <w:r w:rsidRPr="00B15772">
        <w:rPr>
          <w:rFonts w:ascii="Times New Roman" w:hAnsi="Times New Roman" w:cs="Times New Roman"/>
        </w:rPr>
        <w:t>іонізаційним принципом контролю.</w:t>
      </w:r>
    </w:p>
    <w:p w:rsidR="00A83D55" w:rsidRPr="00B15772" w:rsidRDefault="00A83D55" w:rsidP="00700A51">
      <w:pPr>
        <w:numPr>
          <w:ilvl w:val="0"/>
          <w:numId w:val="2"/>
        </w:numPr>
        <w:autoSpaceDN w:val="0"/>
        <w:spacing w:after="0" w:line="240" w:lineRule="auto"/>
        <w:ind w:left="357" w:firstLine="0"/>
        <w:contextualSpacing/>
        <w:jc w:val="both"/>
        <w:rPr>
          <w:rFonts w:ascii="Times New Roman" w:hAnsi="Times New Roman" w:cs="Times New Roman"/>
          <w:bCs/>
        </w:rPr>
      </w:pPr>
      <w:r w:rsidRPr="00B15772">
        <w:rPr>
          <w:rFonts w:ascii="Times New Roman" w:eastAsia="SimSun" w:hAnsi="Times New Roman" w:cs="Times New Roman"/>
          <w:lang w:eastAsia="en-US"/>
        </w:rPr>
        <w:t xml:space="preserve">Емісія шкідливих викидів в димових газах -  </w:t>
      </w:r>
      <w:proofErr w:type="spellStart"/>
      <w:r w:rsidRPr="00B15772">
        <w:rPr>
          <w:rFonts w:ascii="Times New Roman" w:eastAsia="SimSun" w:hAnsi="Times New Roman" w:cs="Times New Roman"/>
          <w:lang w:eastAsia="en-US"/>
        </w:rPr>
        <w:t>NOx</w:t>
      </w:r>
      <w:proofErr w:type="spellEnd"/>
      <w:r w:rsidRPr="00B15772">
        <w:rPr>
          <w:rFonts w:ascii="Times New Roman" w:eastAsia="SimSun" w:hAnsi="Times New Roman" w:cs="Times New Roman"/>
          <w:lang w:eastAsia="en-US"/>
        </w:rPr>
        <w:t xml:space="preserve"> ≤ 120 мг/</w:t>
      </w:r>
      <w:proofErr w:type="spellStart"/>
      <w:r w:rsidRPr="00B15772">
        <w:rPr>
          <w:rFonts w:ascii="Times New Roman" w:eastAsia="SimSun" w:hAnsi="Times New Roman" w:cs="Times New Roman"/>
          <w:lang w:eastAsia="en-US"/>
        </w:rPr>
        <w:t>кВт·ч</w:t>
      </w:r>
      <w:proofErr w:type="spellEnd"/>
      <w:r w:rsidRPr="00B15772">
        <w:rPr>
          <w:rFonts w:ascii="Times New Roman" w:eastAsia="SimSun" w:hAnsi="Times New Roman" w:cs="Times New Roman"/>
          <w:lang w:eastAsia="en-US"/>
        </w:rPr>
        <w:t xml:space="preserve"> (2 </w:t>
      </w:r>
      <w:proofErr w:type="spellStart"/>
      <w:r w:rsidRPr="00B15772">
        <w:rPr>
          <w:rFonts w:ascii="Times New Roman" w:eastAsia="SimSun" w:hAnsi="Times New Roman" w:cs="Times New Roman"/>
          <w:lang w:eastAsia="en-US"/>
        </w:rPr>
        <w:t>класс</w:t>
      </w:r>
      <w:proofErr w:type="spellEnd"/>
      <w:r w:rsidRPr="00B15772">
        <w:rPr>
          <w:rFonts w:ascii="Times New Roman" w:eastAsia="SimSun" w:hAnsi="Times New Roman" w:cs="Times New Roman"/>
          <w:lang w:eastAsia="en-US"/>
        </w:rPr>
        <w:t xml:space="preserve"> по EN676)   </w:t>
      </w:r>
    </w:p>
    <w:p w:rsidR="00A83D55" w:rsidRPr="00B15772" w:rsidRDefault="00A83D55" w:rsidP="00700A51">
      <w:pPr>
        <w:numPr>
          <w:ilvl w:val="0"/>
          <w:numId w:val="2"/>
        </w:numPr>
        <w:autoSpaceDN w:val="0"/>
        <w:spacing w:after="0" w:line="240" w:lineRule="auto"/>
        <w:contextualSpacing/>
        <w:jc w:val="both"/>
        <w:rPr>
          <w:rFonts w:ascii="Times New Roman" w:eastAsia="SimSun" w:hAnsi="Times New Roman" w:cs="Times New Roman"/>
          <w:lang w:eastAsia="en-US"/>
        </w:rPr>
      </w:pPr>
      <w:r w:rsidRPr="00B15772">
        <w:rPr>
          <w:rFonts w:ascii="Times New Roman" w:eastAsia="SimSun" w:hAnsi="Times New Roman" w:cs="Times New Roman"/>
          <w:lang w:eastAsia="en-US"/>
        </w:rPr>
        <w:t>Пальник повинен бути укомплектовано газовою арматурою з діаметром не менше ніж Ду50, що складається з: механічн</w:t>
      </w:r>
      <w:r>
        <w:rPr>
          <w:rFonts w:ascii="Times New Roman" w:eastAsia="SimSun" w:hAnsi="Times New Roman" w:cs="Times New Roman"/>
          <w:lang w:eastAsia="en-US"/>
        </w:rPr>
        <w:t>ого</w:t>
      </w:r>
      <w:r w:rsidRPr="00B15772">
        <w:rPr>
          <w:rFonts w:ascii="Times New Roman" w:eastAsia="SimSun" w:hAnsi="Times New Roman" w:cs="Times New Roman"/>
          <w:lang w:eastAsia="en-US"/>
        </w:rPr>
        <w:t xml:space="preserve"> фільтр</w:t>
      </w:r>
      <w:r>
        <w:rPr>
          <w:rFonts w:ascii="Times New Roman" w:eastAsia="SimSun" w:hAnsi="Times New Roman" w:cs="Times New Roman"/>
          <w:lang w:eastAsia="en-US"/>
        </w:rPr>
        <w:t>а</w:t>
      </w:r>
      <w:r w:rsidRPr="00B15772">
        <w:rPr>
          <w:rFonts w:ascii="Times New Roman" w:eastAsia="SimSun" w:hAnsi="Times New Roman" w:cs="Times New Roman"/>
          <w:lang w:eastAsia="en-US"/>
        </w:rPr>
        <w:t>, дв</w:t>
      </w:r>
      <w:r>
        <w:rPr>
          <w:rFonts w:ascii="Times New Roman" w:eastAsia="SimSun" w:hAnsi="Times New Roman" w:cs="Times New Roman"/>
          <w:lang w:eastAsia="en-US"/>
        </w:rPr>
        <w:t>ох</w:t>
      </w:r>
      <w:r w:rsidRPr="00B15772">
        <w:rPr>
          <w:rFonts w:ascii="Times New Roman" w:eastAsia="SimSun" w:hAnsi="Times New Roman" w:cs="Times New Roman"/>
          <w:lang w:eastAsia="en-US"/>
        </w:rPr>
        <w:t xml:space="preserve"> запобіжних запірних клапан</w:t>
      </w:r>
      <w:r>
        <w:rPr>
          <w:rFonts w:ascii="Times New Roman" w:eastAsia="SimSun" w:hAnsi="Times New Roman" w:cs="Times New Roman"/>
          <w:lang w:eastAsia="en-US"/>
        </w:rPr>
        <w:t>ів</w:t>
      </w:r>
      <w:r w:rsidRPr="00B15772">
        <w:rPr>
          <w:rFonts w:ascii="Times New Roman" w:eastAsia="SimSun" w:hAnsi="Times New Roman" w:cs="Times New Roman"/>
          <w:lang w:eastAsia="en-US"/>
        </w:rPr>
        <w:t>, од</w:t>
      </w:r>
      <w:r>
        <w:rPr>
          <w:rFonts w:ascii="Times New Roman" w:eastAsia="SimSun" w:hAnsi="Times New Roman" w:cs="Times New Roman"/>
          <w:lang w:eastAsia="en-US"/>
        </w:rPr>
        <w:t>ин</w:t>
      </w:r>
      <w:r w:rsidRPr="00B15772">
        <w:rPr>
          <w:rFonts w:ascii="Times New Roman" w:eastAsia="SimSun" w:hAnsi="Times New Roman" w:cs="Times New Roman"/>
          <w:lang w:eastAsia="en-US"/>
        </w:rPr>
        <w:t xml:space="preserve"> з яких додатково </w:t>
      </w:r>
      <w:r w:rsidRPr="00B15772">
        <w:rPr>
          <w:rFonts w:ascii="Times New Roman" w:eastAsia="SimSun" w:hAnsi="Times New Roman" w:cs="Times New Roman"/>
          <w:lang w:eastAsia="en-US"/>
        </w:rPr>
        <w:lastRenderedPageBreak/>
        <w:t>виконує функцію регулювання тиску газу (стабілізатор тиску газу), стабілізуюч</w:t>
      </w:r>
      <w:r>
        <w:rPr>
          <w:rFonts w:ascii="Times New Roman" w:eastAsia="SimSun" w:hAnsi="Times New Roman" w:cs="Times New Roman"/>
          <w:lang w:eastAsia="en-US"/>
        </w:rPr>
        <w:t>ої</w:t>
      </w:r>
      <w:r w:rsidRPr="00B15772">
        <w:rPr>
          <w:rFonts w:ascii="Times New Roman" w:eastAsia="SimSun" w:hAnsi="Times New Roman" w:cs="Times New Roman"/>
          <w:lang w:eastAsia="en-US"/>
        </w:rPr>
        <w:t xml:space="preserve"> ділянк</w:t>
      </w:r>
      <w:r>
        <w:rPr>
          <w:rFonts w:ascii="Times New Roman" w:eastAsia="SimSun" w:hAnsi="Times New Roman" w:cs="Times New Roman"/>
          <w:lang w:eastAsia="en-US"/>
        </w:rPr>
        <w:t>и</w:t>
      </w:r>
      <w:r w:rsidRPr="00B15772">
        <w:rPr>
          <w:rFonts w:ascii="Times New Roman" w:eastAsia="SimSun" w:hAnsi="Times New Roman" w:cs="Times New Roman"/>
          <w:lang w:eastAsia="en-US"/>
        </w:rPr>
        <w:t xml:space="preserve"> до якої підключено імпульсну лінію від стабілізатора тиску газу, реле мінімального тиску газу, блок</w:t>
      </w:r>
      <w:r>
        <w:rPr>
          <w:rFonts w:ascii="Times New Roman" w:eastAsia="SimSun" w:hAnsi="Times New Roman" w:cs="Times New Roman"/>
          <w:lang w:eastAsia="en-US"/>
        </w:rPr>
        <w:t>у</w:t>
      </w:r>
      <w:r w:rsidRPr="00B15772">
        <w:rPr>
          <w:rFonts w:ascii="Times New Roman" w:eastAsia="SimSun" w:hAnsi="Times New Roman" w:cs="Times New Roman"/>
          <w:lang w:eastAsia="en-US"/>
        </w:rPr>
        <w:t xml:space="preserve"> контролю герметичності. Імпульсна лінія стабілізатора тиску газу має були винесена за межи газового клапана на відстань не менше 3 діаметри. Газова арматура має постачатися в зібраному вигляді.</w:t>
      </w:r>
    </w:p>
    <w:p w:rsidR="00A83D55" w:rsidRPr="00B15772" w:rsidRDefault="00A83D55" w:rsidP="00700A51">
      <w:pPr>
        <w:numPr>
          <w:ilvl w:val="0"/>
          <w:numId w:val="2"/>
        </w:numPr>
        <w:autoSpaceDN w:val="0"/>
        <w:spacing w:after="0" w:line="240" w:lineRule="auto"/>
        <w:contextualSpacing/>
        <w:jc w:val="both"/>
        <w:rPr>
          <w:rFonts w:ascii="Times New Roman" w:hAnsi="Times New Roman" w:cs="Times New Roman"/>
          <w:bCs/>
        </w:rPr>
      </w:pPr>
      <w:r w:rsidRPr="00B15772">
        <w:rPr>
          <w:rFonts w:ascii="Times New Roman" w:hAnsi="Times New Roman" w:cs="Times New Roman"/>
          <w:iCs/>
        </w:rPr>
        <w:t xml:space="preserve">Мінімальний тиск газу перед газовою арматурою </w:t>
      </w:r>
      <w:r>
        <w:rPr>
          <w:rFonts w:ascii="Times New Roman" w:hAnsi="Times New Roman" w:cs="Times New Roman"/>
          <w:iCs/>
        </w:rPr>
        <w:t>2</w:t>
      </w:r>
      <w:r w:rsidRPr="00B15772">
        <w:rPr>
          <w:rFonts w:ascii="Times New Roman" w:hAnsi="Times New Roman" w:cs="Times New Roman"/>
          <w:iCs/>
        </w:rPr>
        <w:t xml:space="preserve">00 </w:t>
      </w:r>
      <w:proofErr w:type="spellStart"/>
      <w:r w:rsidRPr="00B15772">
        <w:rPr>
          <w:rFonts w:ascii="Times New Roman" w:hAnsi="Times New Roman" w:cs="Times New Roman"/>
          <w:iCs/>
        </w:rPr>
        <w:t>мбар</w:t>
      </w:r>
      <w:proofErr w:type="spellEnd"/>
    </w:p>
    <w:p w:rsidR="00A83D55" w:rsidRPr="00B15772" w:rsidRDefault="00A83D55" w:rsidP="00700A51">
      <w:pPr>
        <w:numPr>
          <w:ilvl w:val="0"/>
          <w:numId w:val="2"/>
        </w:numPr>
        <w:autoSpaceDN w:val="0"/>
        <w:spacing w:after="0" w:line="240" w:lineRule="auto"/>
        <w:contextualSpacing/>
        <w:jc w:val="both"/>
        <w:rPr>
          <w:rFonts w:ascii="Times New Roman" w:hAnsi="Times New Roman" w:cs="Times New Roman"/>
          <w:bCs/>
        </w:rPr>
      </w:pPr>
      <w:r w:rsidRPr="00B15772">
        <w:rPr>
          <w:rFonts w:ascii="Times New Roman" w:hAnsi="Times New Roman" w:cs="Times New Roman"/>
          <w:iCs/>
        </w:rPr>
        <w:t xml:space="preserve">Максимальний тиск газу перед газовою арматурою </w:t>
      </w:r>
      <w:r>
        <w:rPr>
          <w:rFonts w:ascii="Times New Roman" w:hAnsi="Times New Roman" w:cs="Times New Roman"/>
          <w:iCs/>
        </w:rPr>
        <w:t>50</w:t>
      </w:r>
      <w:r w:rsidRPr="00B15772">
        <w:rPr>
          <w:rFonts w:ascii="Times New Roman" w:hAnsi="Times New Roman" w:cs="Times New Roman"/>
          <w:iCs/>
        </w:rPr>
        <w:t xml:space="preserve">0 </w:t>
      </w:r>
      <w:proofErr w:type="spellStart"/>
      <w:r w:rsidRPr="00B15772">
        <w:rPr>
          <w:rFonts w:ascii="Times New Roman" w:hAnsi="Times New Roman" w:cs="Times New Roman"/>
          <w:iCs/>
        </w:rPr>
        <w:t>мбар</w:t>
      </w:r>
      <w:proofErr w:type="spellEnd"/>
    </w:p>
    <w:p w:rsidR="00A83D55" w:rsidRPr="00B15772" w:rsidRDefault="00A83D55" w:rsidP="00700A51">
      <w:pPr>
        <w:numPr>
          <w:ilvl w:val="0"/>
          <w:numId w:val="2"/>
        </w:numPr>
        <w:autoSpaceDN w:val="0"/>
        <w:spacing w:after="0" w:line="240" w:lineRule="auto"/>
        <w:contextualSpacing/>
        <w:jc w:val="both"/>
        <w:rPr>
          <w:rFonts w:ascii="Times New Roman" w:hAnsi="Times New Roman" w:cs="Times New Roman"/>
          <w:bCs/>
        </w:rPr>
      </w:pPr>
      <w:r w:rsidRPr="00B15772">
        <w:rPr>
          <w:rFonts w:ascii="Times New Roman" w:eastAsia="SimSun" w:hAnsi="Times New Roman" w:cs="Times New Roman"/>
          <w:lang w:eastAsia="en-US"/>
        </w:rPr>
        <w:t>Пальник</w:t>
      </w:r>
      <w:r w:rsidRPr="00B15772">
        <w:rPr>
          <w:rFonts w:ascii="Times New Roman" w:hAnsi="Times New Roman" w:cs="Times New Roman"/>
          <w:bCs/>
        </w:rPr>
        <w:t xml:space="preserve"> повинен бути укомплектовано адаптером (</w:t>
      </w:r>
      <w:proofErr w:type="spellStart"/>
      <w:r w:rsidRPr="00B15772">
        <w:rPr>
          <w:rFonts w:ascii="Times New Roman" w:hAnsi="Times New Roman" w:cs="Times New Roman"/>
          <w:bCs/>
        </w:rPr>
        <w:t>адапторами</w:t>
      </w:r>
      <w:proofErr w:type="spellEnd"/>
      <w:r w:rsidRPr="00B15772">
        <w:rPr>
          <w:rFonts w:ascii="Times New Roman" w:hAnsi="Times New Roman" w:cs="Times New Roman"/>
          <w:bCs/>
        </w:rPr>
        <w:t>) для приєднання газової арматури до пальника.</w:t>
      </w:r>
    </w:p>
    <w:p w:rsidR="00A83D55" w:rsidRPr="00B15772" w:rsidRDefault="00A83D55" w:rsidP="00700A51">
      <w:pPr>
        <w:numPr>
          <w:ilvl w:val="0"/>
          <w:numId w:val="2"/>
        </w:numPr>
        <w:autoSpaceDN w:val="0"/>
        <w:spacing w:after="0" w:line="240" w:lineRule="auto"/>
        <w:contextualSpacing/>
        <w:jc w:val="both"/>
        <w:rPr>
          <w:rFonts w:ascii="Times New Roman" w:hAnsi="Times New Roman" w:cs="Times New Roman"/>
          <w:bCs/>
        </w:rPr>
      </w:pPr>
      <w:r w:rsidRPr="00B15772">
        <w:rPr>
          <w:rFonts w:ascii="Times New Roman" w:eastAsia="SimSun" w:hAnsi="Times New Roman" w:cs="Times New Roman"/>
          <w:lang w:eastAsia="en-US"/>
        </w:rPr>
        <w:t>Пальник</w:t>
      </w:r>
      <w:r w:rsidRPr="00B15772">
        <w:rPr>
          <w:rFonts w:ascii="Times New Roman" w:hAnsi="Times New Roman" w:cs="Times New Roman"/>
          <w:bCs/>
        </w:rPr>
        <w:t xml:space="preserve"> повинен бути укомплектовано </w:t>
      </w:r>
      <w:r w:rsidRPr="00B15772">
        <w:rPr>
          <w:rFonts w:ascii="Times New Roman" w:hAnsi="Times New Roman" w:cs="Times New Roman"/>
        </w:rPr>
        <w:t>антивібраційною вставкою.</w:t>
      </w:r>
    </w:p>
    <w:p w:rsidR="00A83D55" w:rsidRPr="00B15772" w:rsidRDefault="00A83D55" w:rsidP="00700A51">
      <w:pPr>
        <w:numPr>
          <w:ilvl w:val="0"/>
          <w:numId w:val="2"/>
        </w:numPr>
        <w:autoSpaceDN w:val="0"/>
        <w:spacing w:after="0" w:line="240" w:lineRule="auto"/>
        <w:contextualSpacing/>
        <w:jc w:val="both"/>
        <w:rPr>
          <w:rFonts w:ascii="Times New Roman" w:hAnsi="Times New Roman" w:cs="Times New Roman"/>
          <w:bCs/>
        </w:rPr>
      </w:pPr>
      <w:r w:rsidRPr="00B15772">
        <w:rPr>
          <w:rFonts w:ascii="Times New Roman" w:eastAsia="SimSun" w:hAnsi="Times New Roman" w:cs="Times New Roman"/>
          <w:lang w:eastAsia="en-US"/>
        </w:rPr>
        <w:t>Пальник</w:t>
      </w:r>
      <w:r w:rsidRPr="00B15772">
        <w:rPr>
          <w:rFonts w:ascii="Times New Roman" w:hAnsi="Times New Roman" w:cs="Times New Roman"/>
          <w:bCs/>
        </w:rPr>
        <w:t xml:space="preserve"> повинен бути укомплектовано реле максимального тиску газу.</w:t>
      </w:r>
    </w:p>
    <w:p w:rsidR="00A83D55" w:rsidRPr="00B15772" w:rsidRDefault="00A83D55" w:rsidP="00700A51">
      <w:pPr>
        <w:numPr>
          <w:ilvl w:val="0"/>
          <w:numId w:val="2"/>
        </w:numPr>
        <w:autoSpaceDN w:val="0"/>
        <w:spacing w:after="0" w:line="240" w:lineRule="auto"/>
        <w:contextualSpacing/>
        <w:jc w:val="both"/>
        <w:rPr>
          <w:rFonts w:ascii="Times New Roman" w:hAnsi="Times New Roman" w:cs="Times New Roman"/>
          <w:bCs/>
        </w:rPr>
      </w:pPr>
      <w:r w:rsidRPr="00B15772">
        <w:rPr>
          <w:rFonts w:ascii="Times New Roman" w:eastAsia="SimSun" w:hAnsi="Times New Roman" w:cs="Times New Roman"/>
          <w:lang w:eastAsia="en-US"/>
        </w:rPr>
        <w:t>Пальник</w:t>
      </w:r>
      <w:r w:rsidRPr="00B15772">
        <w:rPr>
          <w:rFonts w:ascii="Times New Roman" w:hAnsi="Times New Roman" w:cs="Times New Roman"/>
          <w:bCs/>
        </w:rPr>
        <w:t xml:space="preserve"> повинен бути укомплектовано реле тиску повітря.</w:t>
      </w:r>
    </w:p>
    <w:p w:rsidR="00A83D55" w:rsidRPr="00B15772" w:rsidRDefault="00A83D55" w:rsidP="00700A51">
      <w:pPr>
        <w:numPr>
          <w:ilvl w:val="0"/>
          <w:numId w:val="2"/>
        </w:numPr>
        <w:autoSpaceDN w:val="0"/>
        <w:spacing w:after="0" w:line="240" w:lineRule="auto"/>
        <w:contextualSpacing/>
        <w:jc w:val="both"/>
        <w:rPr>
          <w:rFonts w:ascii="Times New Roman" w:hAnsi="Times New Roman" w:cs="Times New Roman"/>
          <w:bCs/>
        </w:rPr>
      </w:pPr>
      <w:r w:rsidRPr="00B15772">
        <w:rPr>
          <w:rFonts w:ascii="Times New Roman" w:hAnsi="Times New Roman" w:cs="Times New Roman"/>
        </w:rPr>
        <w:t>Після встановлення пальника на котел, довжина виступаючої частини пальника має бути не більше 1190 мм</w:t>
      </w:r>
    </w:p>
    <w:p w:rsidR="00A83D55" w:rsidRPr="00B15772" w:rsidRDefault="00A83D55" w:rsidP="00700A51">
      <w:pPr>
        <w:numPr>
          <w:ilvl w:val="0"/>
          <w:numId w:val="2"/>
        </w:numPr>
        <w:autoSpaceDN w:val="0"/>
        <w:spacing w:after="0" w:line="240" w:lineRule="auto"/>
        <w:contextualSpacing/>
        <w:jc w:val="both"/>
        <w:rPr>
          <w:rFonts w:ascii="Times New Roman" w:hAnsi="Times New Roman" w:cs="Times New Roman"/>
        </w:rPr>
      </w:pPr>
      <w:r w:rsidRPr="00B15772">
        <w:rPr>
          <w:rFonts w:ascii="Times New Roman" w:hAnsi="Times New Roman" w:cs="Times New Roman"/>
        </w:rPr>
        <w:t xml:space="preserve">Рівень звукового тиску не більше 80 дБ(А) </w:t>
      </w:r>
    </w:p>
    <w:p w:rsidR="00A83D55" w:rsidRPr="00B15772" w:rsidRDefault="00A83D55" w:rsidP="00A83D55">
      <w:pPr>
        <w:contextualSpacing/>
        <w:jc w:val="both"/>
        <w:rPr>
          <w:rFonts w:ascii="Times New Roman" w:hAnsi="Times New Roman" w:cs="Times New Roman"/>
        </w:rPr>
      </w:pPr>
    </w:p>
    <w:p w:rsidR="00A83D55" w:rsidRPr="00B15772" w:rsidRDefault="00A83D55" w:rsidP="00A83D55">
      <w:pPr>
        <w:pStyle w:val="11"/>
        <w:spacing w:after="0" w:line="240" w:lineRule="auto"/>
        <w:jc w:val="both"/>
        <w:rPr>
          <w:rFonts w:ascii="Times New Roman" w:hAnsi="Times New Roman"/>
          <w:color w:val="FF0000"/>
          <w:sz w:val="24"/>
          <w:szCs w:val="24"/>
        </w:rPr>
      </w:pPr>
      <w:r w:rsidRPr="00B15772">
        <w:rPr>
          <w:rFonts w:ascii="Times New Roman" w:hAnsi="Times New Roman"/>
          <w:sz w:val="24"/>
          <w:szCs w:val="24"/>
        </w:rPr>
        <w:t>Виконання технічн</w:t>
      </w:r>
      <w:r>
        <w:rPr>
          <w:rFonts w:ascii="Times New Roman" w:hAnsi="Times New Roman"/>
          <w:sz w:val="24"/>
          <w:szCs w:val="24"/>
        </w:rPr>
        <w:t>их</w:t>
      </w:r>
      <w:r w:rsidRPr="00B15772">
        <w:rPr>
          <w:rFonts w:ascii="Times New Roman" w:hAnsi="Times New Roman"/>
          <w:sz w:val="24"/>
          <w:szCs w:val="24"/>
        </w:rPr>
        <w:t xml:space="preserve"> вимог до пальника для котла 26</w:t>
      </w:r>
      <w:r>
        <w:rPr>
          <w:rFonts w:ascii="Times New Roman" w:hAnsi="Times New Roman"/>
          <w:sz w:val="24"/>
          <w:szCs w:val="24"/>
        </w:rPr>
        <w:t>0</w:t>
      </w:r>
      <w:r w:rsidRPr="00B15772">
        <w:rPr>
          <w:rFonts w:ascii="Times New Roman" w:hAnsi="Times New Roman"/>
          <w:sz w:val="24"/>
          <w:szCs w:val="24"/>
        </w:rPr>
        <w:t>0 кВт пп.1-</w:t>
      </w:r>
      <w:r>
        <w:rPr>
          <w:rFonts w:ascii="Times New Roman" w:hAnsi="Times New Roman"/>
          <w:sz w:val="24"/>
          <w:szCs w:val="24"/>
        </w:rPr>
        <w:t>30</w:t>
      </w:r>
      <w:r w:rsidRPr="00B15772">
        <w:rPr>
          <w:rFonts w:ascii="Times New Roman" w:hAnsi="Times New Roman"/>
          <w:sz w:val="24"/>
          <w:szCs w:val="24"/>
        </w:rPr>
        <w:t xml:space="preserve"> повинно підтверджуватись технічною документацією (паспортом на обладнання або інструкцією або технічною документацією або кресленням). </w:t>
      </w:r>
    </w:p>
    <w:p w:rsidR="00A83D55" w:rsidRPr="00B15772" w:rsidRDefault="00A83D55" w:rsidP="00A83D55">
      <w:pPr>
        <w:pStyle w:val="11"/>
        <w:spacing w:after="0" w:line="240" w:lineRule="auto"/>
        <w:jc w:val="both"/>
        <w:rPr>
          <w:rFonts w:ascii="Times New Roman" w:hAnsi="Times New Roman"/>
          <w:sz w:val="24"/>
          <w:szCs w:val="24"/>
        </w:rPr>
      </w:pPr>
    </w:p>
    <w:p w:rsidR="00A83D55" w:rsidRPr="00B15772" w:rsidRDefault="00A83D55" w:rsidP="00A83D55">
      <w:pPr>
        <w:jc w:val="both"/>
        <w:outlineLvl w:val="0"/>
        <w:rPr>
          <w:rFonts w:ascii="Times New Roman" w:hAnsi="Times New Roman" w:cs="Times New Roman"/>
          <w:b/>
          <w:u w:val="single"/>
        </w:rPr>
      </w:pPr>
      <w:r>
        <w:rPr>
          <w:rFonts w:ascii="Times New Roman" w:hAnsi="Times New Roman" w:cs="Times New Roman"/>
          <w:b/>
          <w:u w:val="single"/>
          <w:lang w:val="en-US"/>
        </w:rPr>
        <w:t>V</w:t>
      </w:r>
      <w:r w:rsidRPr="0026571A">
        <w:rPr>
          <w:rFonts w:ascii="Times New Roman" w:hAnsi="Times New Roman" w:cs="Times New Roman"/>
          <w:b/>
          <w:u w:val="single"/>
        </w:rPr>
        <w:t xml:space="preserve">. </w:t>
      </w:r>
      <w:r w:rsidRPr="00B15772">
        <w:rPr>
          <w:rFonts w:ascii="Times New Roman" w:hAnsi="Times New Roman" w:cs="Times New Roman"/>
          <w:b/>
          <w:u w:val="single"/>
        </w:rPr>
        <w:t>Технічні вимоги до пульта керування для котла</w:t>
      </w:r>
      <w:r>
        <w:rPr>
          <w:rFonts w:ascii="Times New Roman" w:hAnsi="Times New Roman" w:cs="Times New Roman"/>
          <w:b/>
          <w:u w:val="single"/>
        </w:rPr>
        <w:t>, потужністю</w:t>
      </w:r>
      <w:r w:rsidRPr="00B15772">
        <w:rPr>
          <w:rFonts w:ascii="Times New Roman" w:hAnsi="Times New Roman" w:cs="Times New Roman"/>
          <w:b/>
          <w:u w:val="single"/>
        </w:rPr>
        <w:t xml:space="preserve"> </w:t>
      </w:r>
      <w:r>
        <w:rPr>
          <w:rFonts w:ascii="Times New Roman" w:hAnsi="Times New Roman" w:cs="Times New Roman"/>
          <w:b/>
          <w:u w:val="single"/>
        </w:rPr>
        <w:t>не менше</w:t>
      </w:r>
      <w:r w:rsidRPr="00B15772">
        <w:rPr>
          <w:rFonts w:ascii="Times New Roman" w:hAnsi="Times New Roman" w:cs="Times New Roman"/>
          <w:b/>
          <w:u w:val="single"/>
        </w:rPr>
        <w:t xml:space="preserve"> 26</w:t>
      </w:r>
      <w:r>
        <w:rPr>
          <w:rFonts w:ascii="Times New Roman" w:hAnsi="Times New Roman" w:cs="Times New Roman"/>
          <w:b/>
          <w:u w:val="single"/>
        </w:rPr>
        <w:t>0</w:t>
      </w:r>
      <w:r w:rsidRPr="00B15772">
        <w:rPr>
          <w:rFonts w:ascii="Times New Roman" w:hAnsi="Times New Roman" w:cs="Times New Roman"/>
          <w:b/>
          <w:u w:val="single"/>
        </w:rPr>
        <w:t>0 кВт:</w:t>
      </w:r>
    </w:p>
    <w:p w:rsidR="00A83D55" w:rsidRPr="00B15772" w:rsidRDefault="00A83D55" w:rsidP="00A83D55">
      <w:pPr>
        <w:jc w:val="both"/>
        <w:outlineLvl w:val="0"/>
        <w:rPr>
          <w:rFonts w:ascii="Times New Roman" w:hAnsi="Times New Roman" w:cs="Times New Roman"/>
          <w:b/>
        </w:rPr>
      </w:pPr>
    </w:p>
    <w:p w:rsidR="00A83D55" w:rsidRPr="00B15772" w:rsidRDefault="00A83D55" w:rsidP="00700A51">
      <w:pPr>
        <w:numPr>
          <w:ilvl w:val="0"/>
          <w:numId w:val="1"/>
        </w:numPr>
        <w:autoSpaceDN w:val="0"/>
        <w:spacing w:after="0" w:line="240" w:lineRule="auto"/>
        <w:jc w:val="both"/>
        <w:rPr>
          <w:rFonts w:ascii="Times New Roman" w:hAnsi="Times New Roman" w:cs="Times New Roman"/>
        </w:rPr>
      </w:pPr>
      <w:r w:rsidRPr="00B15772">
        <w:rPr>
          <w:rFonts w:ascii="Times New Roman" w:hAnsi="Times New Roman" w:cs="Times New Roman"/>
        </w:rPr>
        <w:t xml:space="preserve">Котел повинен бути укомплектований пультом керування, що забезпечує функції автоматики безпеки, та виконує функції: керування котлом з модуляційним пальником в </w:t>
      </w:r>
      <w:proofErr w:type="spellStart"/>
      <w:r w:rsidRPr="00B15772">
        <w:rPr>
          <w:rFonts w:ascii="Times New Roman" w:hAnsi="Times New Roman" w:cs="Times New Roman"/>
        </w:rPr>
        <w:t>погодозалежному</w:t>
      </w:r>
      <w:proofErr w:type="spellEnd"/>
      <w:r w:rsidRPr="00B15772">
        <w:rPr>
          <w:rFonts w:ascii="Times New Roman" w:hAnsi="Times New Roman" w:cs="Times New Roman"/>
        </w:rPr>
        <w:t xml:space="preserve"> режимі; має вбудований тижневий таймер для системи опалення</w:t>
      </w:r>
      <w:r>
        <w:rPr>
          <w:rFonts w:ascii="Times New Roman" w:hAnsi="Times New Roman" w:cs="Times New Roman"/>
        </w:rPr>
        <w:t>.</w:t>
      </w:r>
    </w:p>
    <w:p w:rsidR="00A83D55" w:rsidRPr="00B15772" w:rsidRDefault="00A83D55" w:rsidP="00700A51">
      <w:pPr>
        <w:numPr>
          <w:ilvl w:val="0"/>
          <w:numId w:val="1"/>
        </w:numPr>
        <w:autoSpaceDN w:val="0"/>
        <w:spacing w:after="0" w:line="240" w:lineRule="auto"/>
        <w:jc w:val="both"/>
        <w:rPr>
          <w:rFonts w:ascii="Times New Roman" w:hAnsi="Times New Roman" w:cs="Times New Roman"/>
        </w:rPr>
      </w:pPr>
      <w:r w:rsidRPr="00B15772">
        <w:rPr>
          <w:rFonts w:ascii="Times New Roman" w:hAnsi="Times New Roman" w:cs="Times New Roman"/>
        </w:rPr>
        <w:t>Пульт керування має забезпечувати роботу чотирьох котлів в каскаді, що укомплектовані аналогічними пультами керування, без застосування додаткового обладнання, та мати можливість вибирати режим роботи кожного пульта керування «Ведуч</w:t>
      </w:r>
      <w:r>
        <w:rPr>
          <w:rFonts w:ascii="Times New Roman" w:hAnsi="Times New Roman" w:cs="Times New Roman"/>
        </w:rPr>
        <w:t>и</w:t>
      </w:r>
      <w:r w:rsidRPr="00B15772">
        <w:rPr>
          <w:rFonts w:ascii="Times New Roman" w:hAnsi="Times New Roman" w:cs="Times New Roman"/>
        </w:rPr>
        <w:t>й» (MASTER) або «Підпорядкований» (SLAVE).</w:t>
      </w:r>
    </w:p>
    <w:p w:rsidR="00A83D55" w:rsidRPr="00B15772" w:rsidRDefault="00A83D55" w:rsidP="00700A51">
      <w:pPr>
        <w:numPr>
          <w:ilvl w:val="0"/>
          <w:numId w:val="1"/>
        </w:numPr>
        <w:autoSpaceDN w:val="0"/>
        <w:spacing w:after="0" w:line="240" w:lineRule="auto"/>
        <w:jc w:val="both"/>
        <w:rPr>
          <w:rFonts w:ascii="Times New Roman" w:hAnsi="Times New Roman" w:cs="Times New Roman"/>
        </w:rPr>
      </w:pPr>
      <w:r w:rsidRPr="00B15772">
        <w:rPr>
          <w:rFonts w:ascii="Times New Roman" w:hAnsi="Times New Roman" w:cs="Times New Roman"/>
        </w:rPr>
        <w:t>Пульт керування має бути обладнаний (укомплектований):</w:t>
      </w:r>
    </w:p>
    <w:p w:rsidR="00A83D55" w:rsidRPr="00B15772" w:rsidRDefault="00A83D55" w:rsidP="00700A51">
      <w:pPr>
        <w:numPr>
          <w:ilvl w:val="1"/>
          <w:numId w:val="3"/>
        </w:numPr>
        <w:autoSpaceDN w:val="0"/>
        <w:spacing w:after="0" w:line="240" w:lineRule="auto"/>
        <w:jc w:val="both"/>
        <w:rPr>
          <w:rFonts w:ascii="Times New Roman" w:hAnsi="Times New Roman" w:cs="Times New Roman"/>
          <w:bCs/>
        </w:rPr>
      </w:pPr>
      <w:r w:rsidRPr="00B15772">
        <w:rPr>
          <w:rFonts w:ascii="Times New Roman" w:hAnsi="Times New Roman" w:cs="Times New Roman"/>
          <w:bCs/>
        </w:rPr>
        <w:t>Головним вимикачем;</w:t>
      </w:r>
    </w:p>
    <w:p w:rsidR="00A83D55" w:rsidRPr="00B15772" w:rsidRDefault="00A83D55" w:rsidP="00700A51">
      <w:pPr>
        <w:numPr>
          <w:ilvl w:val="1"/>
          <w:numId w:val="3"/>
        </w:numPr>
        <w:autoSpaceDN w:val="0"/>
        <w:spacing w:after="0" w:line="240" w:lineRule="auto"/>
        <w:jc w:val="both"/>
        <w:rPr>
          <w:rFonts w:ascii="Times New Roman" w:hAnsi="Times New Roman" w:cs="Times New Roman"/>
          <w:bCs/>
        </w:rPr>
      </w:pPr>
      <w:r w:rsidRPr="00B15772">
        <w:rPr>
          <w:rFonts w:ascii="Times New Roman" w:hAnsi="Times New Roman" w:cs="Times New Roman"/>
          <w:bCs/>
        </w:rPr>
        <w:t>Регулюючим термостатом температури води в котл</w:t>
      </w:r>
      <w:r>
        <w:rPr>
          <w:rFonts w:ascii="Times New Roman" w:hAnsi="Times New Roman" w:cs="Times New Roman"/>
          <w:bCs/>
        </w:rPr>
        <w:t>і</w:t>
      </w:r>
      <w:r w:rsidRPr="00B15772">
        <w:rPr>
          <w:rFonts w:ascii="Times New Roman" w:hAnsi="Times New Roman" w:cs="Times New Roman"/>
          <w:bCs/>
        </w:rPr>
        <w:t xml:space="preserve"> (механічний термостат);</w:t>
      </w:r>
    </w:p>
    <w:p w:rsidR="00A83D55" w:rsidRPr="00B15772" w:rsidRDefault="00A83D55" w:rsidP="00700A51">
      <w:pPr>
        <w:numPr>
          <w:ilvl w:val="1"/>
          <w:numId w:val="3"/>
        </w:numPr>
        <w:autoSpaceDN w:val="0"/>
        <w:spacing w:after="0" w:line="240" w:lineRule="auto"/>
        <w:jc w:val="both"/>
        <w:rPr>
          <w:rFonts w:ascii="Times New Roman" w:hAnsi="Times New Roman" w:cs="Times New Roman"/>
          <w:bCs/>
        </w:rPr>
      </w:pPr>
      <w:r w:rsidRPr="00B15772">
        <w:rPr>
          <w:rFonts w:ascii="Times New Roman" w:hAnsi="Times New Roman" w:cs="Times New Roman"/>
          <w:bCs/>
        </w:rPr>
        <w:t>Аварійним термостатом (з ручним взведенням);</w:t>
      </w:r>
    </w:p>
    <w:p w:rsidR="00A83D55" w:rsidRPr="00B15772" w:rsidRDefault="00A83D55" w:rsidP="00700A51">
      <w:pPr>
        <w:numPr>
          <w:ilvl w:val="1"/>
          <w:numId w:val="3"/>
        </w:numPr>
        <w:autoSpaceDN w:val="0"/>
        <w:spacing w:after="0" w:line="240" w:lineRule="auto"/>
        <w:jc w:val="both"/>
        <w:rPr>
          <w:rFonts w:ascii="Times New Roman" w:hAnsi="Times New Roman" w:cs="Times New Roman"/>
          <w:bCs/>
        </w:rPr>
      </w:pPr>
      <w:r w:rsidRPr="00B15772">
        <w:rPr>
          <w:rFonts w:ascii="Times New Roman" w:hAnsi="Times New Roman" w:cs="Times New Roman"/>
          <w:bCs/>
        </w:rPr>
        <w:t>Перемикач</w:t>
      </w:r>
      <w:r>
        <w:rPr>
          <w:rFonts w:ascii="Times New Roman" w:hAnsi="Times New Roman" w:cs="Times New Roman"/>
          <w:bCs/>
        </w:rPr>
        <w:t>ем</w:t>
      </w:r>
      <w:r w:rsidRPr="00B15772">
        <w:rPr>
          <w:rFonts w:ascii="Times New Roman" w:hAnsi="Times New Roman" w:cs="Times New Roman"/>
          <w:bCs/>
        </w:rPr>
        <w:t xml:space="preserve"> режиму роботи «зима/літо»;</w:t>
      </w:r>
    </w:p>
    <w:p w:rsidR="00A83D55" w:rsidRPr="00B15772" w:rsidRDefault="00A83D55" w:rsidP="00700A51">
      <w:pPr>
        <w:numPr>
          <w:ilvl w:val="1"/>
          <w:numId w:val="3"/>
        </w:numPr>
        <w:autoSpaceDN w:val="0"/>
        <w:spacing w:after="0" w:line="240" w:lineRule="auto"/>
        <w:jc w:val="both"/>
        <w:rPr>
          <w:rFonts w:ascii="Times New Roman" w:hAnsi="Times New Roman" w:cs="Times New Roman"/>
          <w:bCs/>
        </w:rPr>
      </w:pPr>
      <w:r w:rsidRPr="00B15772">
        <w:rPr>
          <w:rFonts w:ascii="Times New Roman" w:hAnsi="Times New Roman" w:cs="Times New Roman"/>
          <w:bCs/>
        </w:rPr>
        <w:t>Кнопкою ТЕСТ;</w:t>
      </w:r>
    </w:p>
    <w:p w:rsidR="00A83D55" w:rsidRPr="00B15772" w:rsidRDefault="00A83D55" w:rsidP="00700A51">
      <w:pPr>
        <w:numPr>
          <w:ilvl w:val="1"/>
          <w:numId w:val="3"/>
        </w:numPr>
        <w:autoSpaceDN w:val="0"/>
        <w:spacing w:after="0" w:line="240" w:lineRule="auto"/>
        <w:jc w:val="both"/>
        <w:rPr>
          <w:rFonts w:ascii="Times New Roman" w:hAnsi="Times New Roman" w:cs="Times New Roman"/>
          <w:bCs/>
        </w:rPr>
      </w:pPr>
      <w:r w:rsidRPr="00B15772">
        <w:rPr>
          <w:rFonts w:ascii="Times New Roman" w:hAnsi="Times New Roman" w:cs="Times New Roman"/>
          <w:bCs/>
        </w:rPr>
        <w:t>Перемикач</w:t>
      </w:r>
      <w:r>
        <w:rPr>
          <w:rFonts w:ascii="Times New Roman" w:hAnsi="Times New Roman" w:cs="Times New Roman"/>
          <w:bCs/>
        </w:rPr>
        <w:t>ем</w:t>
      </w:r>
      <w:r w:rsidRPr="00B15772">
        <w:rPr>
          <w:rFonts w:ascii="Times New Roman" w:hAnsi="Times New Roman" w:cs="Times New Roman"/>
          <w:bCs/>
        </w:rPr>
        <w:t xml:space="preserve"> режиму роботи: ручний режим (MAN) та автоматичний режим (AUT);</w:t>
      </w:r>
    </w:p>
    <w:p w:rsidR="00A83D55" w:rsidRPr="00B15772" w:rsidRDefault="00A83D55" w:rsidP="00700A51">
      <w:pPr>
        <w:numPr>
          <w:ilvl w:val="1"/>
          <w:numId w:val="3"/>
        </w:numPr>
        <w:autoSpaceDN w:val="0"/>
        <w:spacing w:after="0" w:line="240" w:lineRule="auto"/>
        <w:jc w:val="both"/>
        <w:rPr>
          <w:rFonts w:ascii="Times New Roman" w:hAnsi="Times New Roman" w:cs="Times New Roman"/>
          <w:bCs/>
        </w:rPr>
      </w:pPr>
      <w:r>
        <w:rPr>
          <w:rFonts w:ascii="Times New Roman" w:hAnsi="Times New Roman" w:cs="Times New Roman"/>
          <w:bCs/>
        </w:rPr>
        <w:t>Р</w:t>
      </w:r>
      <w:r w:rsidRPr="00B15772">
        <w:rPr>
          <w:rFonts w:ascii="Times New Roman" w:hAnsi="Times New Roman" w:cs="Times New Roman"/>
          <w:bCs/>
        </w:rPr>
        <w:t>ідкокристалічн</w:t>
      </w:r>
      <w:r>
        <w:rPr>
          <w:rFonts w:ascii="Times New Roman" w:hAnsi="Times New Roman" w:cs="Times New Roman"/>
          <w:bCs/>
        </w:rPr>
        <w:t>им</w:t>
      </w:r>
      <w:r w:rsidRPr="00B15772">
        <w:rPr>
          <w:rFonts w:ascii="Times New Roman" w:hAnsi="Times New Roman" w:cs="Times New Roman"/>
          <w:bCs/>
        </w:rPr>
        <w:t xml:space="preserve"> диспле</w:t>
      </w:r>
      <w:r>
        <w:rPr>
          <w:rFonts w:ascii="Times New Roman" w:hAnsi="Times New Roman" w:cs="Times New Roman"/>
          <w:bCs/>
        </w:rPr>
        <w:t xml:space="preserve">єм, </w:t>
      </w:r>
      <w:r w:rsidRPr="0044743F">
        <w:rPr>
          <w:rFonts w:ascii="Times New Roman" w:hAnsi="Times New Roman" w:cs="Times New Roman"/>
        </w:rPr>
        <w:t>на якій виводяться параметри його роботи</w:t>
      </w:r>
      <w:r w:rsidRPr="00B15772">
        <w:rPr>
          <w:rFonts w:ascii="Times New Roman" w:hAnsi="Times New Roman" w:cs="Times New Roman"/>
          <w:bCs/>
        </w:rPr>
        <w:t>;</w:t>
      </w:r>
    </w:p>
    <w:p w:rsidR="00A83D55" w:rsidRPr="00B15772" w:rsidRDefault="00A83D55" w:rsidP="00700A51">
      <w:pPr>
        <w:numPr>
          <w:ilvl w:val="1"/>
          <w:numId w:val="3"/>
        </w:numPr>
        <w:autoSpaceDN w:val="0"/>
        <w:spacing w:after="0" w:line="240" w:lineRule="auto"/>
        <w:jc w:val="both"/>
        <w:rPr>
          <w:rFonts w:ascii="Times New Roman" w:hAnsi="Times New Roman" w:cs="Times New Roman"/>
          <w:bCs/>
        </w:rPr>
      </w:pPr>
      <w:r w:rsidRPr="00B15772">
        <w:rPr>
          <w:rFonts w:ascii="Times New Roman" w:hAnsi="Times New Roman" w:cs="Times New Roman"/>
          <w:bCs/>
        </w:rPr>
        <w:t>5 світлови</w:t>
      </w:r>
      <w:r>
        <w:rPr>
          <w:rFonts w:ascii="Times New Roman" w:hAnsi="Times New Roman" w:cs="Times New Roman"/>
          <w:bCs/>
        </w:rPr>
        <w:t>ми</w:t>
      </w:r>
      <w:r w:rsidRPr="00B15772">
        <w:rPr>
          <w:rFonts w:ascii="Times New Roman" w:hAnsi="Times New Roman" w:cs="Times New Roman"/>
          <w:bCs/>
        </w:rPr>
        <w:t xml:space="preserve"> індикатор</w:t>
      </w:r>
      <w:r>
        <w:rPr>
          <w:rFonts w:ascii="Times New Roman" w:hAnsi="Times New Roman" w:cs="Times New Roman"/>
          <w:bCs/>
        </w:rPr>
        <w:t>ами,</w:t>
      </w:r>
      <w:r w:rsidRPr="00B15772">
        <w:rPr>
          <w:rFonts w:ascii="Times New Roman" w:hAnsi="Times New Roman" w:cs="Times New Roman"/>
          <w:bCs/>
        </w:rPr>
        <w:t xml:space="preserve"> що визначають режим роботи котла;</w:t>
      </w:r>
    </w:p>
    <w:p w:rsidR="00A83D55" w:rsidRPr="00B15772" w:rsidRDefault="00A83D55" w:rsidP="00700A51">
      <w:pPr>
        <w:numPr>
          <w:ilvl w:val="1"/>
          <w:numId w:val="3"/>
        </w:numPr>
        <w:autoSpaceDN w:val="0"/>
        <w:spacing w:after="0" w:line="240" w:lineRule="auto"/>
        <w:jc w:val="both"/>
        <w:rPr>
          <w:rFonts w:ascii="Times New Roman" w:hAnsi="Times New Roman" w:cs="Times New Roman"/>
          <w:bCs/>
        </w:rPr>
      </w:pPr>
      <w:r w:rsidRPr="00B15772">
        <w:rPr>
          <w:rFonts w:ascii="Times New Roman" w:hAnsi="Times New Roman" w:cs="Times New Roman"/>
          <w:bCs/>
        </w:rPr>
        <w:t>10 функціональни</w:t>
      </w:r>
      <w:r>
        <w:rPr>
          <w:rFonts w:ascii="Times New Roman" w:hAnsi="Times New Roman" w:cs="Times New Roman"/>
          <w:bCs/>
        </w:rPr>
        <w:t>ми</w:t>
      </w:r>
      <w:r w:rsidRPr="00B15772">
        <w:rPr>
          <w:rFonts w:ascii="Times New Roman" w:hAnsi="Times New Roman" w:cs="Times New Roman"/>
          <w:bCs/>
        </w:rPr>
        <w:t xml:space="preserve"> клавіш</w:t>
      </w:r>
      <w:r>
        <w:rPr>
          <w:rFonts w:ascii="Times New Roman" w:hAnsi="Times New Roman" w:cs="Times New Roman"/>
          <w:bCs/>
        </w:rPr>
        <w:t>ами</w:t>
      </w:r>
      <w:r w:rsidRPr="00B15772">
        <w:rPr>
          <w:rFonts w:ascii="Times New Roman" w:hAnsi="Times New Roman" w:cs="Times New Roman"/>
          <w:bCs/>
        </w:rPr>
        <w:t xml:space="preserve"> для швидкого доступу до режимів меню та його налаштування;</w:t>
      </w:r>
    </w:p>
    <w:p w:rsidR="00A83D55" w:rsidRPr="00B15772" w:rsidRDefault="00A83D55" w:rsidP="00700A51">
      <w:pPr>
        <w:numPr>
          <w:ilvl w:val="1"/>
          <w:numId w:val="3"/>
        </w:numPr>
        <w:autoSpaceDN w:val="0"/>
        <w:spacing w:after="0" w:line="240" w:lineRule="auto"/>
        <w:jc w:val="both"/>
        <w:rPr>
          <w:rFonts w:ascii="Times New Roman" w:hAnsi="Times New Roman" w:cs="Times New Roman"/>
          <w:bCs/>
        </w:rPr>
      </w:pPr>
      <w:r w:rsidRPr="00B15772">
        <w:rPr>
          <w:rFonts w:ascii="Times New Roman" w:hAnsi="Times New Roman" w:cs="Times New Roman"/>
          <w:bCs/>
        </w:rPr>
        <w:t>Датчик</w:t>
      </w:r>
      <w:r>
        <w:rPr>
          <w:rFonts w:ascii="Times New Roman" w:hAnsi="Times New Roman" w:cs="Times New Roman"/>
          <w:bCs/>
        </w:rPr>
        <w:t>ом</w:t>
      </w:r>
      <w:r w:rsidRPr="00B15772">
        <w:rPr>
          <w:rFonts w:ascii="Times New Roman" w:hAnsi="Times New Roman" w:cs="Times New Roman"/>
          <w:bCs/>
        </w:rPr>
        <w:t xml:space="preserve"> температури води в подачі (на виході з котла); </w:t>
      </w:r>
    </w:p>
    <w:p w:rsidR="00A83D55" w:rsidRPr="00B15772" w:rsidRDefault="00A83D55" w:rsidP="00700A51">
      <w:pPr>
        <w:numPr>
          <w:ilvl w:val="1"/>
          <w:numId w:val="3"/>
        </w:numPr>
        <w:autoSpaceDN w:val="0"/>
        <w:spacing w:after="0" w:line="240" w:lineRule="auto"/>
        <w:jc w:val="both"/>
        <w:rPr>
          <w:rFonts w:ascii="Times New Roman" w:hAnsi="Times New Roman" w:cs="Times New Roman"/>
          <w:bCs/>
        </w:rPr>
      </w:pPr>
      <w:r w:rsidRPr="00B15772">
        <w:rPr>
          <w:rFonts w:ascii="Times New Roman" w:hAnsi="Times New Roman" w:cs="Times New Roman"/>
          <w:bCs/>
        </w:rPr>
        <w:t>Датчик</w:t>
      </w:r>
      <w:r>
        <w:rPr>
          <w:rFonts w:ascii="Times New Roman" w:hAnsi="Times New Roman" w:cs="Times New Roman"/>
          <w:bCs/>
        </w:rPr>
        <w:t>ом</w:t>
      </w:r>
      <w:r w:rsidRPr="00B15772">
        <w:rPr>
          <w:rFonts w:ascii="Times New Roman" w:hAnsi="Times New Roman" w:cs="Times New Roman"/>
          <w:bCs/>
        </w:rPr>
        <w:t xml:space="preserve"> температури води в зворотній лінії (на вході в котел);</w:t>
      </w:r>
    </w:p>
    <w:p w:rsidR="00A83D55" w:rsidRPr="00B15772" w:rsidRDefault="00A83D55" w:rsidP="00700A51">
      <w:pPr>
        <w:numPr>
          <w:ilvl w:val="1"/>
          <w:numId w:val="3"/>
        </w:numPr>
        <w:autoSpaceDN w:val="0"/>
        <w:spacing w:after="0" w:line="240" w:lineRule="auto"/>
        <w:jc w:val="both"/>
        <w:rPr>
          <w:rFonts w:ascii="Times New Roman" w:hAnsi="Times New Roman" w:cs="Times New Roman"/>
          <w:bCs/>
        </w:rPr>
      </w:pPr>
      <w:r w:rsidRPr="00B15772">
        <w:rPr>
          <w:rFonts w:ascii="Times New Roman" w:hAnsi="Times New Roman" w:cs="Times New Roman"/>
          <w:bCs/>
        </w:rPr>
        <w:t>Датчик</w:t>
      </w:r>
      <w:r>
        <w:rPr>
          <w:rFonts w:ascii="Times New Roman" w:hAnsi="Times New Roman" w:cs="Times New Roman"/>
          <w:bCs/>
        </w:rPr>
        <w:t>ом</w:t>
      </w:r>
      <w:r w:rsidRPr="00B15772">
        <w:rPr>
          <w:rFonts w:ascii="Times New Roman" w:hAnsi="Times New Roman" w:cs="Times New Roman"/>
          <w:bCs/>
        </w:rPr>
        <w:t xml:space="preserve"> зовнішньої температури.</w:t>
      </w:r>
    </w:p>
    <w:p w:rsidR="00A83D55" w:rsidRPr="00B15772" w:rsidRDefault="00A83D55" w:rsidP="00700A51">
      <w:pPr>
        <w:numPr>
          <w:ilvl w:val="0"/>
          <w:numId w:val="1"/>
        </w:numPr>
        <w:autoSpaceDN w:val="0"/>
        <w:spacing w:after="0" w:line="240" w:lineRule="auto"/>
        <w:jc w:val="both"/>
        <w:rPr>
          <w:rFonts w:ascii="Times New Roman" w:hAnsi="Times New Roman" w:cs="Times New Roman"/>
        </w:rPr>
      </w:pPr>
      <w:r w:rsidRPr="00B15772">
        <w:rPr>
          <w:rFonts w:ascii="Times New Roman" w:hAnsi="Times New Roman" w:cs="Times New Roman"/>
        </w:rPr>
        <w:t>Пульт керування має передбачати наступні діапазони регулювання:</w:t>
      </w:r>
    </w:p>
    <w:p w:rsidR="00A83D55" w:rsidRPr="00B15772" w:rsidRDefault="00A83D55" w:rsidP="00700A51">
      <w:pPr>
        <w:numPr>
          <w:ilvl w:val="1"/>
          <w:numId w:val="3"/>
        </w:numPr>
        <w:autoSpaceDN w:val="0"/>
        <w:spacing w:after="0" w:line="240" w:lineRule="auto"/>
        <w:jc w:val="both"/>
        <w:rPr>
          <w:rFonts w:ascii="Times New Roman" w:hAnsi="Times New Roman" w:cs="Times New Roman"/>
        </w:rPr>
      </w:pPr>
      <w:r w:rsidRPr="00B15772">
        <w:rPr>
          <w:rFonts w:ascii="Times New Roman" w:hAnsi="Times New Roman" w:cs="Times New Roman"/>
          <w:bCs/>
        </w:rPr>
        <w:t xml:space="preserve">Максимальна температура води в котлі (до 110 </w:t>
      </w:r>
      <w:r w:rsidRPr="00B15772">
        <w:rPr>
          <w:rFonts w:ascii="Times New Roman" w:hAnsi="Times New Roman" w:cs="Times New Roman"/>
        </w:rPr>
        <w:t>°</w:t>
      </w:r>
      <w:r w:rsidRPr="00B15772">
        <w:rPr>
          <w:rFonts w:ascii="Times New Roman" w:hAnsi="Times New Roman" w:cs="Times New Roman"/>
          <w:bCs/>
        </w:rPr>
        <w:t>C);</w:t>
      </w:r>
    </w:p>
    <w:p w:rsidR="00A83D55" w:rsidRPr="00B15772" w:rsidRDefault="00A83D55" w:rsidP="00700A51">
      <w:pPr>
        <w:numPr>
          <w:ilvl w:val="1"/>
          <w:numId w:val="3"/>
        </w:numPr>
        <w:autoSpaceDN w:val="0"/>
        <w:spacing w:after="0" w:line="240" w:lineRule="auto"/>
        <w:jc w:val="both"/>
        <w:rPr>
          <w:rFonts w:ascii="Times New Roman" w:hAnsi="Times New Roman" w:cs="Times New Roman"/>
        </w:rPr>
      </w:pPr>
      <w:r w:rsidRPr="00B15772">
        <w:rPr>
          <w:rFonts w:ascii="Times New Roman" w:hAnsi="Times New Roman" w:cs="Times New Roman"/>
          <w:bCs/>
        </w:rPr>
        <w:t xml:space="preserve">Мінімальна температура води в котлі (від 25 </w:t>
      </w:r>
      <w:r w:rsidRPr="00B15772">
        <w:rPr>
          <w:rFonts w:ascii="Times New Roman" w:hAnsi="Times New Roman" w:cs="Times New Roman"/>
        </w:rPr>
        <w:t>°</w:t>
      </w:r>
      <w:r w:rsidRPr="00B15772">
        <w:rPr>
          <w:rFonts w:ascii="Times New Roman" w:hAnsi="Times New Roman" w:cs="Times New Roman"/>
          <w:bCs/>
        </w:rPr>
        <w:t>C).</w:t>
      </w:r>
    </w:p>
    <w:p w:rsidR="00A83D55" w:rsidRPr="00B15772" w:rsidRDefault="00A83D55" w:rsidP="00700A51">
      <w:pPr>
        <w:numPr>
          <w:ilvl w:val="0"/>
          <w:numId w:val="1"/>
        </w:numPr>
        <w:autoSpaceDN w:val="0"/>
        <w:spacing w:after="0" w:line="240" w:lineRule="auto"/>
        <w:jc w:val="both"/>
        <w:rPr>
          <w:rFonts w:ascii="Times New Roman" w:hAnsi="Times New Roman" w:cs="Times New Roman"/>
        </w:rPr>
      </w:pPr>
      <w:r w:rsidRPr="00B15772">
        <w:rPr>
          <w:rFonts w:ascii="Times New Roman" w:hAnsi="Times New Roman" w:cs="Times New Roman"/>
        </w:rPr>
        <w:t>Пульт керування має передбачати можливість підключення до нього:</w:t>
      </w:r>
    </w:p>
    <w:p w:rsidR="00A83D55" w:rsidRPr="00B15772" w:rsidRDefault="00A83D55" w:rsidP="00700A51">
      <w:pPr>
        <w:numPr>
          <w:ilvl w:val="1"/>
          <w:numId w:val="3"/>
        </w:numPr>
        <w:autoSpaceDN w:val="0"/>
        <w:spacing w:after="0" w:line="240" w:lineRule="auto"/>
        <w:jc w:val="both"/>
        <w:rPr>
          <w:rFonts w:ascii="Times New Roman" w:hAnsi="Times New Roman" w:cs="Times New Roman"/>
        </w:rPr>
      </w:pPr>
      <w:r w:rsidRPr="00B15772">
        <w:rPr>
          <w:rFonts w:ascii="Times New Roman" w:hAnsi="Times New Roman" w:cs="Times New Roman"/>
          <w:bCs/>
        </w:rPr>
        <w:t xml:space="preserve">Циркуляційного насосу системи опалення (котлового насосу) – 1 </w:t>
      </w:r>
      <w:proofErr w:type="spellStart"/>
      <w:r w:rsidRPr="00B15772">
        <w:rPr>
          <w:rFonts w:ascii="Times New Roman" w:hAnsi="Times New Roman" w:cs="Times New Roman"/>
          <w:bCs/>
        </w:rPr>
        <w:t>шт</w:t>
      </w:r>
      <w:proofErr w:type="spellEnd"/>
      <w:r w:rsidRPr="00B15772">
        <w:rPr>
          <w:rFonts w:ascii="Times New Roman" w:hAnsi="Times New Roman" w:cs="Times New Roman"/>
          <w:bCs/>
        </w:rPr>
        <w:t>;</w:t>
      </w:r>
    </w:p>
    <w:p w:rsidR="00A83D55" w:rsidRPr="00AB50E2" w:rsidRDefault="00A83D55" w:rsidP="00700A51">
      <w:pPr>
        <w:numPr>
          <w:ilvl w:val="1"/>
          <w:numId w:val="3"/>
        </w:numPr>
        <w:autoSpaceDN w:val="0"/>
        <w:spacing w:after="0" w:line="240" w:lineRule="auto"/>
        <w:jc w:val="both"/>
        <w:rPr>
          <w:rFonts w:ascii="Times New Roman" w:hAnsi="Times New Roman" w:cs="Times New Roman"/>
          <w:bCs/>
        </w:rPr>
      </w:pPr>
      <w:r w:rsidRPr="00AB50E2">
        <w:rPr>
          <w:rFonts w:ascii="Times New Roman" w:hAnsi="Times New Roman" w:cs="Times New Roman"/>
          <w:bCs/>
        </w:rPr>
        <w:t>Модулів керування контуром опалення з 3-х ходовим клапаном – не менше 4 шт.</w:t>
      </w:r>
    </w:p>
    <w:p w:rsidR="00A83D55" w:rsidRPr="00B15772" w:rsidRDefault="00A83D55" w:rsidP="00700A51">
      <w:pPr>
        <w:numPr>
          <w:ilvl w:val="0"/>
          <w:numId w:val="1"/>
        </w:numPr>
        <w:autoSpaceDN w:val="0"/>
        <w:spacing w:after="0" w:line="240" w:lineRule="auto"/>
        <w:jc w:val="both"/>
        <w:rPr>
          <w:rFonts w:ascii="Times New Roman" w:hAnsi="Times New Roman" w:cs="Times New Roman"/>
        </w:rPr>
      </w:pPr>
      <w:r w:rsidRPr="00B15772">
        <w:rPr>
          <w:rFonts w:ascii="Times New Roman" w:hAnsi="Times New Roman" w:cs="Times New Roman"/>
        </w:rPr>
        <w:t>Пультом керування повинно передбачатись двоступеневий (подвійний) захист від перевищення допустимої температури котлової води</w:t>
      </w:r>
      <w:r>
        <w:rPr>
          <w:rFonts w:ascii="Times New Roman" w:hAnsi="Times New Roman" w:cs="Times New Roman"/>
        </w:rPr>
        <w:t>,</w:t>
      </w:r>
      <w:r w:rsidRPr="00B15772">
        <w:rPr>
          <w:rFonts w:ascii="Times New Roman" w:hAnsi="Times New Roman" w:cs="Times New Roman"/>
        </w:rPr>
        <w:t xml:space="preserve"> і як мінімум один з яких повинен мати </w:t>
      </w:r>
      <w:r w:rsidRPr="00B15772">
        <w:rPr>
          <w:rFonts w:ascii="Times New Roman" w:hAnsi="Times New Roman" w:cs="Times New Roman"/>
          <w:b/>
          <w:bCs/>
        </w:rPr>
        <w:t>функцію блокування</w:t>
      </w:r>
      <w:r w:rsidRPr="00B15772">
        <w:rPr>
          <w:rFonts w:ascii="Times New Roman" w:hAnsi="Times New Roman" w:cs="Times New Roman"/>
        </w:rPr>
        <w:t>, яка не дозволя</w:t>
      </w:r>
      <w:r>
        <w:rPr>
          <w:rFonts w:ascii="Times New Roman" w:hAnsi="Times New Roman" w:cs="Times New Roman"/>
        </w:rPr>
        <w:t>тиме</w:t>
      </w:r>
      <w:r w:rsidRPr="00B15772">
        <w:rPr>
          <w:rFonts w:ascii="Times New Roman" w:hAnsi="Times New Roman" w:cs="Times New Roman"/>
        </w:rPr>
        <w:t xml:space="preserve"> без участі обслуговуючого персоналу повторного пуску пальника в роботу.</w:t>
      </w:r>
    </w:p>
    <w:p w:rsidR="00A83D55" w:rsidRPr="00B15772" w:rsidRDefault="00A83D55" w:rsidP="00700A51">
      <w:pPr>
        <w:numPr>
          <w:ilvl w:val="0"/>
          <w:numId w:val="1"/>
        </w:numPr>
        <w:autoSpaceDN w:val="0"/>
        <w:spacing w:after="0" w:line="240" w:lineRule="auto"/>
        <w:jc w:val="both"/>
        <w:rPr>
          <w:rFonts w:ascii="Times New Roman" w:hAnsi="Times New Roman" w:cs="Times New Roman"/>
        </w:rPr>
      </w:pPr>
      <w:r w:rsidRPr="00B15772">
        <w:rPr>
          <w:rFonts w:ascii="Times New Roman" w:hAnsi="Times New Roman" w:cs="Times New Roman"/>
        </w:rPr>
        <w:t xml:space="preserve">Можливість обміну даними по </w:t>
      </w:r>
      <w:r w:rsidRPr="00B15772">
        <w:rPr>
          <w:rFonts w:ascii="Times New Roman" w:hAnsi="Times New Roman" w:cs="Times New Roman"/>
          <w:lang w:val="en-US"/>
        </w:rPr>
        <w:t>RS</w:t>
      </w:r>
      <w:r w:rsidRPr="00B15772">
        <w:rPr>
          <w:rFonts w:ascii="Times New Roman" w:hAnsi="Times New Roman" w:cs="Times New Roman"/>
        </w:rPr>
        <w:t>-485.</w:t>
      </w:r>
    </w:p>
    <w:p w:rsidR="00A83D55" w:rsidRPr="00B15772" w:rsidRDefault="00A83D55" w:rsidP="00A83D55">
      <w:pPr>
        <w:pStyle w:val="11"/>
        <w:spacing w:after="0" w:line="240" w:lineRule="auto"/>
        <w:jc w:val="both"/>
        <w:rPr>
          <w:rFonts w:ascii="Times New Roman" w:hAnsi="Times New Roman"/>
          <w:sz w:val="24"/>
          <w:szCs w:val="24"/>
        </w:rPr>
      </w:pPr>
    </w:p>
    <w:p w:rsidR="00A83D55" w:rsidRPr="00B15772" w:rsidRDefault="00A83D55" w:rsidP="00A83D55">
      <w:pPr>
        <w:pStyle w:val="11"/>
        <w:spacing w:after="0" w:line="240" w:lineRule="auto"/>
        <w:jc w:val="both"/>
        <w:rPr>
          <w:rFonts w:ascii="Times New Roman" w:hAnsi="Times New Roman"/>
          <w:color w:val="FF0000"/>
          <w:sz w:val="24"/>
          <w:szCs w:val="24"/>
        </w:rPr>
      </w:pPr>
      <w:r w:rsidRPr="00B15772">
        <w:rPr>
          <w:rFonts w:ascii="Times New Roman" w:hAnsi="Times New Roman"/>
          <w:sz w:val="24"/>
          <w:szCs w:val="24"/>
        </w:rPr>
        <w:t>Виконання технічн</w:t>
      </w:r>
      <w:r>
        <w:rPr>
          <w:rFonts w:ascii="Times New Roman" w:hAnsi="Times New Roman"/>
          <w:sz w:val="24"/>
          <w:szCs w:val="24"/>
        </w:rPr>
        <w:t>их</w:t>
      </w:r>
      <w:r w:rsidRPr="00B15772">
        <w:rPr>
          <w:rFonts w:ascii="Times New Roman" w:hAnsi="Times New Roman"/>
          <w:sz w:val="24"/>
          <w:szCs w:val="24"/>
        </w:rPr>
        <w:t xml:space="preserve"> вимог до пульта керування для котла 26</w:t>
      </w:r>
      <w:r>
        <w:rPr>
          <w:rFonts w:ascii="Times New Roman" w:hAnsi="Times New Roman"/>
          <w:sz w:val="24"/>
          <w:szCs w:val="24"/>
        </w:rPr>
        <w:t>0</w:t>
      </w:r>
      <w:r w:rsidRPr="00B15772">
        <w:rPr>
          <w:rFonts w:ascii="Times New Roman" w:hAnsi="Times New Roman"/>
          <w:sz w:val="24"/>
          <w:szCs w:val="24"/>
        </w:rPr>
        <w:t xml:space="preserve">0 кВт пп.1-7 повинно підтверджуватись технічною документацією (паспортом на обладнання або інструкцією або технічною документацією або кресленням). </w:t>
      </w:r>
    </w:p>
    <w:p w:rsidR="00A83D55" w:rsidRPr="00B15772" w:rsidRDefault="00A83D55" w:rsidP="00A83D55">
      <w:pPr>
        <w:jc w:val="both"/>
        <w:rPr>
          <w:rFonts w:ascii="Times New Roman" w:hAnsi="Times New Roman" w:cs="Times New Roman"/>
        </w:rPr>
      </w:pPr>
    </w:p>
    <w:p w:rsidR="00A83D55" w:rsidRPr="00B15772" w:rsidRDefault="00A83D55" w:rsidP="00A83D55">
      <w:pPr>
        <w:ind w:left="360"/>
        <w:jc w:val="both"/>
        <w:outlineLvl w:val="0"/>
        <w:rPr>
          <w:rFonts w:ascii="Times New Roman" w:hAnsi="Times New Roman" w:cs="Times New Roman"/>
          <w:b/>
          <w:u w:val="single"/>
        </w:rPr>
      </w:pPr>
    </w:p>
    <w:p w:rsidR="00A83D55" w:rsidRPr="00B15772" w:rsidRDefault="00A83D55" w:rsidP="00A83D55">
      <w:pPr>
        <w:jc w:val="both"/>
        <w:outlineLvl w:val="0"/>
        <w:rPr>
          <w:rFonts w:ascii="Times New Roman" w:hAnsi="Times New Roman" w:cs="Times New Roman"/>
          <w:b/>
          <w:u w:val="single"/>
        </w:rPr>
      </w:pPr>
      <w:r>
        <w:rPr>
          <w:rFonts w:ascii="Times New Roman" w:hAnsi="Times New Roman" w:cs="Times New Roman"/>
          <w:b/>
          <w:u w:val="single"/>
          <w:lang w:val="en-US"/>
        </w:rPr>
        <w:t>VI</w:t>
      </w:r>
      <w:r w:rsidRPr="0026571A">
        <w:rPr>
          <w:rFonts w:ascii="Times New Roman" w:hAnsi="Times New Roman" w:cs="Times New Roman"/>
          <w:b/>
          <w:u w:val="single"/>
        </w:rPr>
        <w:t xml:space="preserve">. </w:t>
      </w:r>
      <w:r w:rsidRPr="00B15772">
        <w:rPr>
          <w:rFonts w:ascii="Times New Roman" w:hAnsi="Times New Roman" w:cs="Times New Roman"/>
          <w:b/>
          <w:u w:val="single"/>
        </w:rPr>
        <w:t>Технічні вимоги до модуля керування контуром опалення з 3-х ходовим клапаном</w:t>
      </w:r>
      <w:r w:rsidRPr="007C688F">
        <w:rPr>
          <w:rFonts w:ascii="Times New Roman" w:hAnsi="Times New Roman" w:cs="Times New Roman"/>
          <w:b/>
          <w:u w:val="single"/>
        </w:rPr>
        <w:t xml:space="preserve"> </w:t>
      </w:r>
      <w:r w:rsidRPr="00B15772">
        <w:rPr>
          <w:rFonts w:ascii="Times New Roman" w:hAnsi="Times New Roman" w:cs="Times New Roman"/>
          <w:b/>
          <w:u w:val="single"/>
        </w:rPr>
        <w:t>для котла</w:t>
      </w:r>
      <w:r>
        <w:rPr>
          <w:rFonts w:ascii="Times New Roman" w:hAnsi="Times New Roman" w:cs="Times New Roman"/>
          <w:b/>
          <w:u w:val="single"/>
        </w:rPr>
        <w:t>, потужністю</w:t>
      </w:r>
      <w:r w:rsidRPr="00B15772">
        <w:rPr>
          <w:rFonts w:ascii="Times New Roman" w:hAnsi="Times New Roman" w:cs="Times New Roman"/>
          <w:b/>
          <w:u w:val="single"/>
        </w:rPr>
        <w:t xml:space="preserve"> </w:t>
      </w:r>
      <w:r>
        <w:rPr>
          <w:rFonts w:ascii="Times New Roman" w:hAnsi="Times New Roman" w:cs="Times New Roman"/>
          <w:b/>
          <w:u w:val="single"/>
        </w:rPr>
        <w:t>не менше</w:t>
      </w:r>
      <w:r w:rsidRPr="00B15772">
        <w:rPr>
          <w:rFonts w:ascii="Times New Roman" w:hAnsi="Times New Roman" w:cs="Times New Roman"/>
          <w:b/>
          <w:u w:val="single"/>
        </w:rPr>
        <w:t xml:space="preserve"> 26</w:t>
      </w:r>
      <w:r>
        <w:rPr>
          <w:rFonts w:ascii="Times New Roman" w:hAnsi="Times New Roman" w:cs="Times New Roman"/>
          <w:b/>
          <w:u w:val="single"/>
        </w:rPr>
        <w:t>0</w:t>
      </w:r>
      <w:r w:rsidRPr="00B15772">
        <w:rPr>
          <w:rFonts w:ascii="Times New Roman" w:hAnsi="Times New Roman" w:cs="Times New Roman"/>
          <w:b/>
          <w:u w:val="single"/>
        </w:rPr>
        <w:t>0 кВт:</w:t>
      </w:r>
    </w:p>
    <w:p w:rsidR="00A83D55" w:rsidRPr="00B15772" w:rsidRDefault="00A83D55" w:rsidP="00A83D55">
      <w:pPr>
        <w:jc w:val="both"/>
        <w:rPr>
          <w:rFonts w:ascii="Times New Roman" w:hAnsi="Times New Roman" w:cs="Times New Roman"/>
        </w:rPr>
      </w:pPr>
    </w:p>
    <w:p w:rsidR="00A83D55" w:rsidRPr="00B15772" w:rsidRDefault="00A83D55" w:rsidP="00700A51">
      <w:pPr>
        <w:pStyle w:val="11"/>
        <w:numPr>
          <w:ilvl w:val="0"/>
          <w:numId w:val="4"/>
        </w:numPr>
        <w:suppressAutoHyphens w:val="0"/>
        <w:spacing w:after="0" w:line="240" w:lineRule="auto"/>
        <w:jc w:val="both"/>
        <w:rPr>
          <w:rFonts w:ascii="Times New Roman" w:hAnsi="Times New Roman"/>
          <w:sz w:val="24"/>
          <w:szCs w:val="24"/>
        </w:rPr>
      </w:pPr>
      <w:r w:rsidRPr="00B15772">
        <w:rPr>
          <w:rFonts w:ascii="Times New Roman" w:hAnsi="Times New Roman"/>
          <w:sz w:val="24"/>
          <w:szCs w:val="24"/>
        </w:rPr>
        <w:t>Повинен здійсн</w:t>
      </w:r>
      <w:r>
        <w:rPr>
          <w:rFonts w:ascii="Times New Roman" w:hAnsi="Times New Roman"/>
          <w:sz w:val="24"/>
          <w:szCs w:val="24"/>
        </w:rPr>
        <w:t>ювати</w:t>
      </w:r>
      <w:r w:rsidRPr="00B15772">
        <w:rPr>
          <w:rFonts w:ascii="Times New Roman" w:hAnsi="Times New Roman"/>
          <w:sz w:val="24"/>
          <w:szCs w:val="24"/>
        </w:rPr>
        <w:t xml:space="preserve"> керування 3-х ходовим </w:t>
      </w:r>
      <w:proofErr w:type="spellStart"/>
      <w:r w:rsidRPr="00ED6D64">
        <w:rPr>
          <w:rFonts w:ascii="Times New Roman" w:hAnsi="Times New Roman"/>
          <w:sz w:val="24"/>
          <w:szCs w:val="24"/>
        </w:rPr>
        <w:t>змішуючим</w:t>
      </w:r>
      <w:proofErr w:type="spellEnd"/>
      <w:r w:rsidRPr="00B15772">
        <w:rPr>
          <w:rFonts w:ascii="Times New Roman" w:hAnsi="Times New Roman"/>
          <w:sz w:val="24"/>
          <w:szCs w:val="24"/>
        </w:rPr>
        <w:t xml:space="preserve"> клапаном системи опалення</w:t>
      </w:r>
    </w:p>
    <w:p w:rsidR="00A83D55" w:rsidRPr="00B15772" w:rsidRDefault="00A83D55" w:rsidP="00700A51">
      <w:pPr>
        <w:pStyle w:val="11"/>
        <w:numPr>
          <w:ilvl w:val="0"/>
          <w:numId w:val="4"/>
        </w:numPr>
        <w:suppressAutoHyphens w:val="0"/>
        <w:spacing w:after="0" w:line="240" w:lineRule="auto"/>
        <w:jc w:val="both"/>
        <w:rPr>
          <w:rFonts w:ascii="Times New Roman" w:hAnsi="Times New Roman"/>
          <w:sz w:val="24"/>
          <w:szCs w:val="24"/>
        </w:rPr>
      </w:pPr>
      <w:r w:rsidRPr="00B15772">
        <w:rPr>
          <w:rFonts w:ascii="Times New Roman" w:hAnsi="Times New Roman"/>
          <w:sz w:val="24"/>
          <w:szCs w:val="24"/>
        </w:rPr>
        <w:t>Має бути обладнаний (укомплектований) датчиком температури.</w:t>
      </w:r>
    </w:p>
    <w:p w:rsidR="00A83D55" w:rsidRPr="00B15772" w:rsidRDefault="00A83D55" w:rsidP="00700A51">
      <w:pPr>
        <w:pStyle w:val="11"/>
        <w:numPr>
          <w:ilvl w:val="0"/>
          <w:numId w:val="4"/>
        </w:numPr>
        <w:suppressAutoHyphens w:val="0"/>
        <w:spacing w:after="0" w:line="240" w:lineRule="auto"/>
        <w:jc w:val="both"/>
        <w:rPr>
          <w:rFonts w:ascii="Times New Roman" w:hAnsi="Times New Roman"/>
          <w:sz w:val="24"/>
          <w:szCs w:val="24"/>
        </w:rPr>
      </w:pPr>
      <w:r w:rsidRPr="00B15772">
        <w:rPr>
          <w:rFonts w:ascii="Times New Roman" w:hAnsi="Times New Roman"/>
          <w:sz w:val="24"/>
          <w:szCs w:val="24"/>
        </w:rPr>
        <w:t>Має передбачати можливість підключення до нього насосу опалення</w:t>
      </w:r>
      <w:r>
        <w:rPr>
          <w:rFonts w:ascii="Times New Roman" w:hAnsi="Times New Roman"/>
          <w:sz w:val="24"/>
          <w:szCs w:val="24"/>
        </w:rPr>
        <w:t>.</w:t>
      </w:r>
    </w:p>
    <w:p w:rsidR="00A83D55" w:rsidRPr="00B15772" w:rsidRDefault="00A83D55" w:rsidP="00700A51">
      <w:pPr>
        <w:pStyle w:val="11"/>
        <w:numPr>
          <w:ilvl w:val="0"/>
          <w:numId w:val="4"/>
        </w:numPr>
        <w:suppressAutoHyphens w:val="0"/>
        <w:spacing w:after="0" w:line="240" w:lineRule="auto"/>
        <w:jc w:val="both"/>
        <w:rPr>
          <w:rFonts w:ascii="Times New Roman" w:hAnsi="Times New Roman"/>
          <w:sz w:val="24"/>
          <w:szCs w:val="24"/>
        </w:rPr>
      </w:pPr>
      <w:r w:rsidRPr="00B15772">
        <w:rPr>
          <w:rFonts w:ascii="Times New Roman" w:hAnsi="Times New Roman"/>
          <w:sz w:val="24"/>
          <w:szCs w:val="24"/>
        </w:rPr>
        <w:t>Має бути обладнаний індикатором роботи насоса.</w:t>
      </w:r>
    </w:p>
    <w:p w:rsidR="00A83D55" w:rsidRPr="00B15772" w:rsidRDefault="00A83D55" w:rsidP="00700A51">
      <w:pPr>
        <w:pStyle w:val="11"/>
        <w:numPr>
          <w:ilvl w:val="0"/>
          <w:numId w:val="4"/>
        </w:numPr>
        <w:suppressAutoHyphens w:val="0"/>
        <w:spacing w:after="0" w:line="240" w:lineRule="auto"/>
        <w:jc w:val="both"/>
        <w:rPr>
          <w:rFonts w:ascii="Times New Roman" w:hAnsi="Times New Roman"/>
          <w:sz w:val="24"/>
          <w:szCs w:val="24"/>
        </w:rPr>
      </w:pPr>
      <w:r w:rsidRPr="00B15772">
        <w:rPr>
          <w:rFonts w:ascii="Times New Roman" w:hAnsi="Times New Roman"/>
          <w:sz w:val="24"/>
          <w:szCs w:val="24"/>
        </w:rPr>
        <w:t xml:space="preserve">Має бути обладнаний індикатором роботи 3-х ходового </w:t>
      </w:r>
      <w:proofErr w:type="spellStart"/>
      <w:r w:rsidRPr="00B15772">
        <w:rPr>
          <w:rFonts w:ascii="Times New Roman" w:hAnsi="Times New Roman"/>
          <w:sz w:val="24"/>
          <w:szCs w:val="24"/>
        </w:rPr>
        <w:t>змішуючого</w:t>
      </w:r>
      <w:proofErr w:type="spellEnd"/>
      <w:r w:rsidRPr="00B15772">
        <w:rPr>
          <w:rFonts w:ascii="Times New Roman" w:hAnsi="Times New Roman"/>
          <w:sz w:val="24"/>
          <w:szCs w:val="24"/>
        </w:rPr>
        <w:t xml:space="preserve"> клапана.</w:t>
      </w:r>
    </w:p>
    <w:p w:rsidR="00A83D55" w:rsidRPr="00B15772" w:rsidRDefault="00A83D55" w:rsidP="00700A51">
      <w:pPr>
        <w:pStyle w:val="11"/>
        <w:numPr>
          <w:ilvl w:val="0"/>
          <w:numId w:val="4"/>
        </w:numPr>
        <w:suppressAutoHyphens w:val="0"/>
        <w:spacing w:after="0" w:line="240" w:lineRule="auto"/>
        <w:jc w:val="both"/>
        <w:rPr>
          <w:rFonts w:ascii="Times New Roman" w:hAnsi="Times New Roman"/>
          <w:sz w:val="24"/>
          <w:szCs w:val="24"/>
        </w:rPr>
      </w:pPr>
      <w:r w:rsidRPr="00B15772">
        <w:rPr>
          <w:rFonts w:ascii="Times New Roman" w:hAnsi="Times New Roman"/>
          <w:sz w:val="24"/>
          <w:szCs w:val="24"/>
        </w:rPr>
        <w:t xml:space="preserve">Має передбачати можливість монтажу (встановлення) на рейку </w:t>
      </w:r>
      <w:r w:rsidRPr="00B15772">
        <w:rPr>
          <w:rFonts w:ascii="Times New Roman" w:hAnsi="Times New Roman"/>
          <w:sz w:val="24"/>
          <w:szCs w:val="24"/>
          <w:lang w:val="en-US"/>
        </w:rPr>
        <w:t>DIN</w:t>
      </w:r>
      <w:r w:rsidRPr="00B15772">
        <w:rPr>
          <w:rFonts w:ascii="Times New Roman" w:hAnsi="Times New Roman"/>
          <w:sz w:val="24"/>
          <w:szCs w:val="24"/>
        </w:rPr>
        <w:t>.</w:t>
      </w:r>
    </w:p>
    <w:p w:rsidR="00A83D55" w:rsidRPr="00B15772" w:rsidRDefault="00A83D55" w:rsidP="00700A51">
      <w:pPr>
        <w:numPr>
          <w:ilvl w:val="0"/>
          <w:numId w:val="4"/>
        </w:numPr>
        <w:autoSpaceDN w:val="0"/>
        <w:spacing w:after="0" w:line="240" w:lineRule="auto"/>
        <w:jc w:val="both"/>
        <w:rPr>
          <w:rFonts w:ascii="Times New Roman" w:hAnsi="Times New Roman" w:cs="Times New Roman"/>
        </w:rPr>
      </w:pPr>
      <w:r w:rsidRPr="00B15772">
        <w:rPr>
          <w:rFonts w:ascii="Times New Roman" w:hAnsi="Times New Roman" w:cs="Times New Roman"/>
        </w:rPr>
        <w:t xml:space="preserve">Можливість обміну даними по </w:t>
      </w:r>
      <w:r w:rsidRPr="00B15772">
        <w:rPr>
          <w:rFonts w:ascii="Times New Roman" w:hAnsi="Times New Roman" w:cs="Times New Roman"/>
          <w:lang w:val="en-US"/>
        </w:rPr>
        <w:t>RS</w:t>
      </w:r>
      <w:r w:rsidRPr="00B15772">
        <w:rPr>
          <w:rFonts w:ascii="Times New Roman" w:hAnsi="Times New Roman" w:cs="Times New Roman"/>
        </w:rPr>
        <w:t>-485.</w:t>
      </w:r>
    </w:p>
    <w:p w:rsidR="00A83D55" w:rsidRPr="00B15772" w:rsidRDefault="00A83D55" w:rsidP="00A83D55">
      <w:pPr>
        <w:jc w:val="both"/>
        <w:rPr>
          <w:rFonts w:ascii="Times New Roman" w:hAnsi="Times New Roman" w:cs="Times New Roman"/>
        </w:rPr>
      </w:pPr>
    </w:p>
    <w:p w:rsidR="00A83D55" w:rsidRPr="00B15772" w:rsidRDefault="00A83D55" w:rsidP="00A83D55">
      <w:pPr>
        <w:pStyle w:val="11"/>
        <w:spacing w:after="0" w:line="240" w:lineRule="auto"/>
        <w:jc w:val="both"/>
        <w:rPr>
          <w:rFonts w:ascii="Times New Roman" w:hAnsi="Times New Roman"/>
          <w:color w:val="FF0000"/>
          <w:sz w:val="24"/>
          <w:szCs w:val="24"/>
        </w:rPr>
      </w:pPr>
      <w:r w:rsidRPr="00B15772">
        <w:rPr>
          <w:rFonts w:ascii="Times New Roman" w:hAnsi="Times New Roman"/>
          <w:sz w:val="24"/>
          <w:szCs w:val="24"/>
        </w:rPr>
        <w:t>Виконання технічн</w:t>
      </w:r>
      <w:r>
        <w:rPr>
          <w:rFonts w:ascii="Times New Roman" w:hAnsi="Times New Roman"/>
          <w:sz w:val="24"/>
          <w:szCs w:val="24"/>
        </w:rPr>
        <w:t>их</w:t>
      </w:r>
      <w:r w:rsidRPr="00B15772">
        <w:rPr>
          <w:rFonts w:ascii="Times New Roman" w:hAnsi="Times New Roman"/>
          <w:sz w:val="24"/>
          <w:szCs w:val="24"/>
        </w:rPr>
        <w:t xml:space="preserve"> вимог до модуля керування контуром опалення з 3-х ходовим клапаном</w:t>
      </w:r>
      <w:r>
        <w:rPr>
          <w:rFonts w:ascii="Times New Roman" w:hAnsi="Times New Roman"/>
          <w:sz w:val="24"/>
          <w:szCs w:val="24"/>
        </w:rPr>
        <w:t xml:space="preserve"> </w:t>
      </w:r>
      <w:r w:rsidRPr="00B15772">
        <w:rPr>
          <w:rFonts w:ascii="Times New Roman" w:hAnsi="Times New Roman"/>
          <w:sz w:val="24"/>
          <w:szCs w:val="24"/>
        </w:rPr>
        <w:t>для котла 26</w:t>
      </w:r>
      <w:r>
        <w:rPr>
          <w:rFonts w:ascii="Times New Roman" w:hAnsi="Times New Roman"/>
          <w:sz w:val="24"/>
          <w:szCs w:val="24"/>
        </w:rPr>
        <w:t>0</w:t>
      </w:r>
      <w:r w:rsidRPr="00B15772">
        <w:rPr>
          <w:rFonts w:ascii="Times New Roman" w:hAnsi="Times New Roman"/>
          <w:sz w:val="24"/>
          <w:szCs w:val="24"/>
        </w:rPr>
        <w:t xml:space="preserve">0 кВт пп.1-7 повинно підтверджуватись технічною документацією (паспортом на обладнання або інструкцією або технічною документацією або кресленням). </w:t>
      </w:r>
    </w:p>
    <w:p w:rsidR="00A83D55" w:rsidRPr="00B15772" w:rsidRDefault="00A83D55" w:rsidP="00A83D55">
      <w:pPr>
        <w:pStyle w:val="11"/>
        <w:spacing w:after="0" w:line="240" w:lineRule="auto"/>
        <w:ind w:left="0"/>
        <w:jc w:val="both"/>
        <w:rPr>
          <w:rFonts w:ascii="Times New Roman" w:hAnsi="Times New Roman"/>
          <w:b/>
          <w:sz w:val="24"/>
          <w:szCs w:val="24"/>
        </w:rPr>
      </w:pPr>
    </w:p>
    <w:p w:rsidR="00A83D55" w:rsidRPr="00B15772" w:rsidRDefault="00A83D55" w:rsidP="00A83D55">
      <w:pPr>
        <w:pStyle w:val="11"/>
        <w:spacing w:after="0" w:line="240" w:lineRule="auto"/>
        <w:ind w:left="0"/>
        <w:jc w:val="both"/>
        <w:outlineLvl w:val="0"/>
        <w:rPr>
          <w:rFonts w:ascii="Times New Roman" w:hAnsi="Times New Roman"/>
          <w:b/>
          <w:sz w:val="24"/>
          <w:szCs w:val="24"/>
          <w:u w:val="single"/>
        </w:rPr>
      </w:pPr>
      <w:r>
        <w:rPr>
          <w:rFonts w:ascii="Times New Roman" w:hAnsi="Times New Roman"/>
          <w:b/>
          <w:sz w:val="24"/>
          <w:szCs w:val="24"/>
          <w:u w:val="single"/>
          <w:lang w:val="en-US"/>
        </w:rPr>
        <w:t>VII</w:t>
      </w:r>
      <w:r w:rsidRPr="0026571A">
        <w:rPr>
          <w:rFonts w:ascii="Times New Roman" w:hAnsi="Times New Roman"/>
          <w:b/>
          <w:sz w:val="24"/>
          <w:szCs w:val="24"/>
          <w:u w:val="single"/>
        </w:rPr>
        <w:t xml:space="preserve">. </w:t>
      </w:r>
      <w:r w:rsidRPr="00B15772">
        <w:rPr>
          <w:rFonts w:ascii="Times New Roman" w:hAnsi="Times New Roman"/>
          <w:b/>
          <w:sz w:val="24"/>
          <w:szCs w:val="24"/>
          <w:u w:val="single"/>
        </w:rPr>
        <w:t>Інші технічні вимоги</w:t>
      </w:r>
      <w:r>
        <w:rPr>
          <w:rFonts w:ascii="Times New Roman" w:hAnsi="Times New Roman"/>
          <w:b/>
          <w:sz w:val="24"/>
          <w:szCs w:val="24"/>
          <w:u w:val="single"/>
        </w:rPr>
        <w:t xml:space="preserve"> </w:t>
      </w:r>
      <w:r w:rsidRPr="00B15772">
        <w:rPr>
          <w:rFonts w:ascii="Times New Roman" w:hAnsi="Times New Roman"/>
          <w:b/>
          <w:sz w:val="24"/>
          <w:szCs w:val="24"/>
          <w:u w:val="single"/>
        </w:rPr>
        <w:t>котла</w:t>
      </w:r>
      <w:r>
        <w:rPr>
          <w:rFonts w:ascii="Times New Roman" w:hAnsi="Times New Roman"/>
          <w:b/>
          <w:u w:val="single"/>
        </w:rPr>
        <w:t>, потужністю</w:t>
      </w:r>
      <w:r w:rsidRPr="00B15772">
        <w:rPr>
          <w:rFonts w:ascii="Times New Roman" w:hAnsi="Times New Roman"/>
          <w:b/>
          <w:u w:val="single"/>
        </w:rPr>
        <w:t xml:space="preserve"> </w:t>
      </w:r>
      <w:r>
        <w:rPr>
          <w:rFonts w:ascii="Times New Roman" w:hAnsi="Times New Roman"/>
          <w:b/>
          <w:u w:val="single"/>
        </w:rPr>
        <w:t>не менше</w:t>
      </w:r>
      <w:r w:rsidRPr="00B15772">
        <w:rPr>
          <w:rFonts w:ascii="Times New Roman" w:hAnsi="Times New Roman"/>
          <w:b/>
          <w:sz w:val="24"/>
          <w:szCs w:val="24"/>
          <w:u w:val="single"/>
        </w:rPr>
        <w:t xml:space="preserve"> 26</w:t>
      </w:r>
      <w:r>
        <w:rPr>
          <w:rFonts w:ascii="Times New Roman" w:hAnsi="Times New Roman"/>
          <w:b/>
          <w:sz w:val="24"/>
          <w:szCs w:val="24"/>
          <w:u w:val="single"/>
        </w:rPr>
        <w:t>0</w:t>
      </w:r>
      <w:r w:rsidRPr="00B15772">
        <w:rPr>
          <w:rFonts w:ascii="Times New Roman" w:hAnsi="Times New Roman"/>
          <w:b/>
          <w:sz w:val="24"/>
          <w:szCs w:val="24"/>
          <w:u w:val="single"/>
        </w:rPr>
        <w:t>0 кВт</w:t>
      </w:r>
      <w:r>
        <w:rPr>
          <w:rFonts w:ascii="Times New Roman" w:hAnsi="Times New Roman"/>
          <w:b/>
          <w:sz w:val="24"/>
          <w:szCs w:val="24"/>
          <w:u w:val="single"/>
        </w:rPr>
        <w:t xml:space="preserve"> та пальника</w:t>
      </w:r>
      <w:r w:rsidRPr="00B15772">
        <w:rPr>
          <w:rFonts w:ascii="Times New Roman" w:hAnsi="Times New Roman"/>
          <w:b/>
          <w:sz w:val="24"/>
          <w:szCs w:val="24"/>
          <w:u w:val="single"/>
        </w:rPr>
        <w:t>:</w:t>
      </w:r>
    </w:p>
    <w:p w:rsidR="00A83D55" w:rsidRPr="00B15772" w:rsidRDefault="00A83D55" w:rsidP="00A83D55">
      <w:pPr>
        <w:pStyle w:val="11"/>
        <w:spacing w:after="0" w:line="240" w:lineRule="auto"/>
        <w:ind w:left="0"/>
        <w:jc w:val="both"/>
        <w:outlineLvl w:val="0"/>
        <w:rPr>
          <w:rFonts w:ascii="Times New Roman" w:hAnsi="Times New Roman"/>
          <w:b/>
          <w:sz w:val="24"/>
          <w:szCs w:val="24"/>
        </w:rPr>
      </w:pPr>
    </w:p>
    <w:p w:rsidR="00A83D55" w:rsidRPr="00100214" w:rsidRDefault="00A83D55" w:rsidP="00700A51">
      <w:pPr>
        <w:pStyle w:val="11"/>
        <w:numPr>
          <w:ilvl w:val="0"/>
          <w:numId w:val="7"/>
        </w:numPr>
        <w:suppressAutoHyphens w:val="0"/>
        <w:spacing w:after="0" w:line="240" w:lineRule="auto"/>
        <w:jc w:val="both"/>
        <w:rPr>
          <w:rFonts w:ascii="Times New Roman" w:hAnsi="Times New Roman"/>
          <w:color w:val="000000"/>
          <w:sz w:val="24"/>
          <w:szCs w:val="24"/>
        </w:rPr>
      </w:pPr>
      <w:r w:rsidRPr="00B15772">
        <w:rPr>
          <w:rFonts w:ascii="Times New Roman" w:hAnsi="Times New Roman"/>
          <w:sz w:val="24"/>
          <w:szCs w:val="24"/>
        </w:rPr>
        <w:t xml:space="preserve">Враховуючи необхідність встановлення котлів в існуючій будівлі, максимальні габаритні </w:t>
      </w:r>
      <w:r w:rsidRPr="00100214">
        <w:rPr>
          <w:rFonts w:ascii="Times New Roman" w:hAnsi="Times New Roman"/>
          <w:color w:val="000000"/>
          <w:sz w:val="24"/>
          <w:szCs w:val="24"/>
        </w:rPr>
        <w:t>розміри котлоагрегату з пальником не повинні перевищувати:</w:t>
      </w:r>
    </w:p>
    <w:p w:rsidR="00A83D55" w:rsidRPr="00100214" w:rsidRDefault="00A83D55" w:rsidP="00700A51">
      <w:pPr>
        <w:numPr>
          <w:ilvl w:val="0"/>
          <w:numId w:val="6"/>
        </w:numPr>
        <w:tabs>
          <w:tab w:val="left" w:pos="426"/>
        </w:tabs>
        <w:spacing w:after="200" w:line="240" w:lineRule="auto"/>
        <w:ind w:right="-284"/>
        <w:contextualSpacing/>
        <w:jc w:val="both"/>
        <w:rPr>
          <w:rFonts w:ascii="Times New Roman" w:hAnsi="Times New Roman" w:cs="Times New Roman"/>
          <w:color w:val="000000"/>
        </w:rPr>
      </w:pPr>
      <w:r w:rsidRPr="00100214">
        <w:rPr>
          <w:rFonts w:ascii="Times New Roman" w:hAnsi="Times New Roman" w:cs="Times New Roman"/>
          <w:color w:val="000000"/>
        </w:rPr>
        <w:t>довжина    -   4700 мм;</w:t>
      </w:r>
    </w:p>
    <w:p w:rsidR="00A83D55" w:rsidRPr="00100214" w:rsidRDefault="00A83D55" w:rsidP="00700A51">
      <w:pPr>
        <w:numPr>
          <w:ilvl w:val="0"/>
          <w:numId w:val="6"/>
        </w:numPr>
        <w:tabs>
          <w:tab w:val="left" w:pos="426"/>
        </w:tabs>
        <w:spacing w:after="200" w:line="240" w:lineRule="auto"/>
        <w:ind w:right="-284"/>
        <w:contextualSpacing/>
        <w:jc w:val="both"/>
        <w:rPr>
          <w:rFonts w:ascii="Times New Roman" w:hAnsi="Times New Roman" w:cs="Times New Roman"/>
          <w:color w:val="000000"/>
        </w:rPr>
      </w:pPr>
      <w:r w:rsidRPr="00100214">
        <w:rPr>
          <w:rFonts w:ascii="Times New Roman" w:hAnsi="Times New Roman" w:cs="Times New Roman"/>
          <w:color w:val="000000"/>
        </w:rPr>
        <w:t>ширина      -  1850 мм.</w:t>
      </w:r>
    </w:p>
    <w:p w:rsidR="00A83D55" w:rsidRDefault="00A83D55" w:rsidP="00A83D55">
      <w:pPr>
        <w:pStyle w:val="11"/>
        <w:spacing w:after="0" w:line="240" w:lineRule="auto"/>
        <w:jc w:val="both"/>
        <w:rPr>
          <w:rFonts w:ascii="Times New Roman" w:hAnsi="Times New Roman"/>
          <w:color w:val="FF0000"/>
          <w:sz w:val="24"/>
          <w:szCs w:val="24"/>
        </w:rPr>
      </w:pPr>
      <w:r w:rsidRPr="00B15772">
        <w:rPr>
          <w:rFonts w:ascii="Times New Roman" w:hAnsi="Times New Roman"/>
          <w:sz w:val="24"/>
          <w:szCs w:val="24"/>
        </w:rPr>
        <w:t>Виконання інших технічних вимог до котла 26</w:t>
      </w:r>
      <w:r>
        <w:rPr>
          <w:rFonts w:ascii="Times New Roman" w:hAnsi="Times New Roman"/>
          <w:sz w:val="24"/>
          <w:szCs w:val="24"/>
        </w:rPr>
        <w:t>0</w:t>
      </w:r>
      <w:r w:rsidRPr="00B15772">
        <w:rPr>
          <w:rFonts w:ascii="Times New Roman" w:hAnsi="Times New Roman"/>
          <w:sz w:val="24"/>
          <w:szCs w:val="24"/>
        </w:rPr>
        <w:t xml:space="preserve">0 кВт та пальника п.1 повинно підтверджуватись технічною документацією (паспортом на обладнання або інструкцією або технічною документацією або кресленням). </w:t>
      </w:r>
    </w:p>
    <w:p w:rsidR="00A83D55" w:rsidRDefault="00A83D55" w:rsidP="00A83D55">
      <w:pPr>
        <w:pStyle w:val="11"/>
        <w:spacing w:after="0" w:line="240" w:lineRule="auto"/>
        <w:jc w:val="both"/>
        <w:rPr>
          <w:rFonts w:ascii="Times New Roman" w:hAnsi="Times New Roman"/>
          <w:color w:val="FF0000"/>
          <w:sz w:val="24"/>
          <w:szCs w:val="24"/>
        </w:rPr>
      </w:pPr>
    </w:p>
    <w:p w:rsidR="00A83D55" w:rsidRDefault="00A83D55" w:rsidP="00A83D55">
      <w:pPr>
        <w:pStyle w:val="11"/>
        <w:spacing w:after="0" w:line="240" w:lineRule="auto"/>
        <w:jc w:val="both"/>
        <w:rPr>
          <w:rFonts w:ascii="Times New Roman" w:hAnsi="Times New Roman"/>
          <w:color w:val="FF0000"/>
          <w:sz w:val="24"/>
          <w:szCs w:val="24"/>
        </w:rPr>
      </w:pPr>
    </w:p>
    <w:p w:rsidR="00AE11F8" w:rsidRDefault="00AE11F8" w:rsidP="00A83D55">
      <w:pPr>
        <w:pStyle w:val="11"/>
        <w:spacing w:after="0" w:line="240" w:lineRule="auto"/>
        <w:jc w:val="both"/>
        <w:rPr>
          <w:rFonts w:ascii="Times New Roman" w:hAnsi="Times New Roman"/>
          <w:color w:val="FF0000"/>
          <w:sz w:val="24"/>
          <w:szCs w:val="24"/>
        </w:rPr>
      </w:pPr>
    </w:p>
    <w:p w:rsidR="009068E6" w:rsidRDefault="009068E6" w:rsidP="00A36935">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w:t>
      </w:r>
      <w:r w:rsidR="0051447F">
        <w:rPr>
          <w:rFonts w:ascii="Times New Roman" w:hAnsi="Times New Roman" w:cs="Times New Roman"/>
          <w:sz w:val="24"/>
          <w:szCs w:val="24"/>
          <w:lang w:eastAsia="ru-RU"/>
        </w:rPr>
        <w:t>________</w:t>
      </w:r>
      <w:r>
        <w:rPr>
          <w:rFonts w:ascii="Times New Roman" w:hAnsi="Times New Roman" w:cs="Times New Roman"/>
          <w:sz w:val="24"/>
          <w:szCs w:val="24"/>
          <w:lang w:eastAsia="ru-RU"/>
        </w:rPr>
        <w:t>______</w:t>
      </w:r>
    </w:p>
    <w:p w:rsidR="009068E6" w:rsidRPr="00432F8B" w:rsidRDefault="009068E6" w:rsidP="009068E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r w:rsidRPr="00432F8B">
        <w:rPr>
          <w:rFonts w:ascii="Times New Roman" w:hAnsi="Times New Roman" w:cs="Times New Roman"/>
          <w:b/>
          <w:i/>
          <w:sz w:val="20"/>
          <w:szCs w:val="20"/>
          <w:lang w:eastAsia="ru-RU"/>
        </w:rPr>
        <w:t>Посада, прізвище, ініціали, підпис уповноваженої особи учасника, завірені печаткою (прізвище, ініціали, підпис – для фізичної особи).</w:t>
      </w:r>
    </w:p>
    <w:sectPr w:rsidR="009068E6" w:rsidRPr="00432F8B" w:rsidSect="006C5AC6">
      <w:pgSz w:w="11906" w:h="16838"/>
      <w:pgMar w:top="426" w:right="566" w:bottom="426"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5"/>
      <w:numFmt w:val="bullet"/>
      <w:lvlText w:val="-"/>
      <w:lvlJc w:val="left"/>
      <w:pPr>
        <w:tabs>
          <w:tab w:val="num" w:pos="0"/>
        </w:tabs>
        <w:ind w:left="1080" w:hanging="360"/>
      </w:pPr>
      <w:rPr>
        <w:rFonts w:ascii="Arial Narrow" w:hAnsi="Arial Narrow" w:cs="Arial Narrow" w:hint="default"/>
        <w:lang w:val="uk-UA"/>
      </w:rPr>
    </w:lvl>
  </w:abstractNum>
  <w:abstractNum w:abstractNumId="1">
    <w:nsid w:val="00000003"/>
    <w:multiLevelType w:val="singleLevel"/>
    <w:tmpl w:val="46746166"/>
    <w:name w:val="WW8Num8"/>
    <w:lvl w:ilvl="0">
      <w:start w:val="1"/>
      <w:numFmt w:val="decimal"/>
      <w:lvlText w:val="%1."/>
      <w:lvlJc w:val="left"/>
      <w:pPr>
        <w:tabs>
          <w:tab w:val="num" w:pos="0"/>
        </w:tabs>
        <w:ind w:left="405" w:hanging="360"/>
      </w:pPr>
      <w:rPr>
        <w:rFonts w:ascii="Times New Roman" w:hAnsi="Times New Roman" w:cs="Times New Roman" w:hint="default"/>
        <w:b/>
        <w:sz w:val="24"/>
        <w:szCs w:val="24"/>
        <w:lang w:val="uk-UA"/>
      </w:rPr>
    </w:lvl>
  </w:abstractNum>
  <w:abstractNum w:abstractNumId="2">
    <w:nsid w:val="10FD7F5F"/>
    <w:multiLevelType w:val="hybridMultilevel"/>
    <w:tmpl w:val="73CE0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39691F"/>
    <w:multiLevelType w:val="hybridMultilevel"/>
    <w:tmpl w:val="23B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654B5"/>
    <w:multiLevelType w:val="hybridMultilevel"/>
    <w:tmpl w:val="23B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DF6287"/>
    <w:multiLevelType w:val="hybridMultilevel"/>
    <w:tmpl w:val="99780C9C"/>
    <w:lvl w:ilvl="0" w:tplc="2154DD70">
      <w:start w:val="1"/>
      <w:numFmt w:val="decimal"/>
      <w:lvlText w:val="%1."/>
      <w:lvlJc w:val="left"/>
      <w:pPr>
        <w:ind w:left="1650" w:hanging="360"/>
      </w:pPr>
      <w:rPr>
        <w:b/>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6">
    <w:nsid w:val="22A662DF"/>
    <w:multiLevelType w:val="hybridMultilevel"/>
    <w:tmpl w:val="C5C6E1B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28A5012F"/>
    <w:multiLevelType w:val="hybridMultilevel"/>
    <w:tmpl w:val="4BF8ED0E"/>
    <w:lvl w:ilvl="0" w:tplc="C6F654D2">
      <w:start w:val="1"/>
      <w:numFmt w:val="decimal"/>
      <w:lvlText w:val="%1."/>
      <w:lvlJc w:val="left"/>
      <w:pPr>
        <w:ind w:left="502" w:hanging="360"/>
      </w:pPr>
      <w:rPr>
        <w:b w:val="0"/>
        <w:bCs/>
        <w:i w:val="0"/>
        <w:iCs/>
      </w:rPr>
    </w:lvl>
    <w:lvl w:ilvl="1" w:tplc="04070019">
      <w:start w:val="1"/>
      <w:numFmt w:val="lowerLetter"/>
      <w:lvlText w:val="%2."/>
      <w:lvlJc w:val="left"/>
      <w:pPr>
        <w:ind w:left="1222" w:hanging="360"/>
      </w:pPr>
    </w:lvl>
    <w:lvl w:ilvl="2" w:tplc="0407001B">
      <w:start w:val="1"/>
      <w:numFmt w:val="lowerRoman"/>
      <w:lvlText w:val="%3."/>
      <w:lvlJc w:val="right"/>
      <w:pPr>
        <w:ind w:left="1942" w:hanging="180"/>
      </w:pPr>
    </w:lvl>
    <w:lvl w:ilvl="3" w:tplc="0407000F">
      <w:start w:val="1"/>
      <w:numFmt w:val="decimal"/>
      <w:lvlText w:val="%4."/>
      <w:lvlJc w:val="left"/>
      <w:pPr>
        <w:ind w:left="2662" w:hanging="360"/>
      </w:pPr>
    </w:lvl>
    <w:lvl w:ilvl="4" w:tplc="04070019">
      <w:start w:val="1"/>
      <w:numFmt w:val="lowerLetter"/>
      <w:lvlText w:val="%5."/>
      <w:lvlJc w:val="left"/>
      <w:pPr>
        <w:ind w:left="3382" w:hanging="360"/>
      </w:pPr>
    </w:lvl>
    <w:lvl w:ilvl="5" w:tplc="0407001B">
      <w:start w:val="1"/>
      <w:numFmt w:val="lowerRoman"/>
      <w:lvlText w:val="%6."/>
      <w:lvlJc w:val="right"/>
      <w:pPr>
        <w:ind w:left="4102" w:hanging="180"/>
      </w:pPr>
    </w:lvl>
    <w:lvl w:ilvl="6" w:tplc="0407000F">
      <w:start w:val="1"/>
      <w:numFmt w:val="decimal"/>
      <w:lvlText w:val="%7."/>
      <w:lvlJc w:val="left"/>
      <w:pPr>
        <w:ind w:left="4822" w:hanging="360"/>
      </w:pPr>
    </w:lvl>
    <w:lvl w:ilvl="7" w:tplc="04070019">
      <w:start w:val="1"/>
      <w:numFmt w:val="lowerLetter"/>
      <w:lvlText w:val="%8."/>
      <w:lvlJc w:val="left"/>
      <w:pPr>
        <w:ind w:left="5542" w:hanging="360"/>
      </w:pPr>
    </w:lvl>
    <w:lvl w:ilvl="8" w:tplc="0407001B">
      <w:start w:val="1"/>
      <w:numFmt w:val="lowerRoman"/>
      <w:lvlText w:val="%9."/>
      <w:lvlJc w:val="right"/>
      <w:pPr>
        <w:ind w:left="6262" w:hanging="180"/>
      </w:pPr>
    </w:lvl>
  </w:abstractNum>
  <w:abstractNum w:abstractNumId="8">
    <w:nsid w:val="47CB71DC"/>
    <w:multiLevelType w:val="hybridMultilevel"/>
    <w:tmpl w:val="BC9E8C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B2E72B3"/>
    <w:multiLevelType w:val="hybridMultilevel"/>
    <w:tmpl w:val="73CE0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112443"/>
    <w:multiLevelType w:val="hybridMultilevel"/>
    <w:tmpl w:val="F38AA590"/>
    <w:lvl w:ilvl="0" w:tplc="0419000F">
      <w:start w:val="1"/>
      <w:numFmt w:val="decimal"/>
      <w:lvlText w:val="%1."/>
      <w:lvlJc w:val="left"/>
      <w:pPr>
        <w:ind w:left="360" w:hanging="360"/>
      </w:pPr>
    </w:lvl>
    <w:lvl w:ilvl="1" w:tplc="38545430">
      <w:start w:val="4"/>
      <w:numFmt w:val="bullet"/>
      <w:lvlText w:val="-"/>
      <w:lvlJc w:val="left"/>
      <w:pPr>
        <w:ind w:left="1440" w:hanging="360"/>
      </w:pPr>
      <w:rPr>
        <w:rFonts w:ascii="Calibri" w:eastAsia="Calibri" w:hAnsi="Calibri"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714C2F"/>
    <w:multiLevelType w:val="hybridMultilevel"/>
    <w:tmpl w:val="C5C6E1B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784843E0"/>
    <w:multiLevelType w:val="hybridMultilevel"/>
    <w:tmpl w:val="23B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12"/>
  </w:num>
  <w:num w:numId="9">
    <w:abstractNumId w:val="6"/>
  </w:num>
  <w:num w:numId="10">
    <w:abstractNumId w:val="9"/>
  </w:num>
  <w:num w:numId="11">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B2DCE"/>
    <w:rsid w:val="00005C51"/>
    <w:rsid w:val="00017577"/>
    <w:rsid w:val="00030B80"/>
    <w:rsid w:val="00043ABA"/>
    <w:rsid w:val="0005222A"/>
    <w:rsid w:val="00055EE3"/>
    <w:rsid w:val="00076CB5"/>
    <w:rsid w:val="000B1703"/>
    <w:rsid w:val="000B2308"/>
    <w:rsid w:val="000C5096"/>
    <w:rsid w:val="000F10AF"/>
    <w:rsid w:val="000F4E54"/>
    <w:rsid w:val="000F5216"/>
    <w:rsid w:val="000F79F8"/>
    <w:rsid w:val="00140E03"/>
    <w:rsid w:val="00142D28"/>
    <w:rsid w:val="0014322F"/>
    <w:rsid w:val="001875F1"/>
    <w:rsid w:val="0019111B"/>
    <w:rsid w:val="00234850"/>
    <w:rsid w:val="00235B8E"/>
    <w:rsid w:val="00282ABC"/>
    <w:rsid w:val="00292CD9"/>
    <w:rsid w:val="002C068D"/>
    <w:rsid w:val="002E2A8C"/>
    <w:rsid w:val="002E4AFF"/>
    <w:rsid w:val="00300DAC"/>
    <w:rsid w:val="003079A8"/>
    <w:rsid w:val="003240AE"/>
    <w:rsid w:val="003525C0"/>
    <w:rsid w:val="0035679E"/>
    <w:rsid w:val="00357C19"/>
    <w:rsid w:val="00372E4E"/>
    <w:rsid w:val="003855B5"/>
    <w:rsid w:val="00387E36"/>
    <w:rsid w:val="003C5D94"/>
    <w:rsid w:val="003C6896"/>
    <w:rsid w:val="003E30FC"/>
    <w:rsid w:val="003F0E92"/>
    <w:rsid w:val="003F6E25"/>
    <w:rsid w:val="0041209F"/>
    <w:rsid w:val="00424017"/>
    <w:rsid w:val="00432F8B"/>
    <w:rsid w:val="00490EB5"/>
    <w:rsid w:val="004A2A06"/>
    <w:rsid w:val="004B2DCE"/>
    <w:rsid w:val="004C047D"/>
    <w:rsid w:val="004D18FF"/>
    <w:rsid w:val="004E2CE5"/>
    <w:rsid w:val="004F1FB1"/>
    <w:rsid w:val="005073D8"/>
    <w:rsid w:val="005073DC"/>
    <w:rsid w:val="0051447F"/>
    <w:rsid w:val="005309B4"/>
    <w:rsid w:val="005319E7"/>
    <w:rsid w:val="005322E3"/>
    <w:rsid w:val="00586E82"/>
    <w:rsid w:val="00587368"/>
    <w:rsid w:val="0058774A"/>
    <w:rsid w:val="005950C2"/>
    <w:rsid w:val="005A1F78"/>
    <w:rsid w:val="005D05CD"/>
    <w:rsid w:val="005D14FC"/>
    <w:rsid w:val="005D4C78"/>
    <w:rsid w:val="005D6EB6"/>
    <w:rsid w:val="005F42CA"/>
    <w:rsid w:val="00606DFF"/>
    <w:rsid w:val="006160BC"/>
    <w:rsid w:val="00645319"/>
    <w:rsid w:val="00647D81"/>
    <w:rsid w:val="006570F1"/>
    <w:rsid w:val="00697983"/>
    <w:rsid w:val="006A15A5"/>
    <w:rsid w:val="006B7939"/>
    <w:rsid w:val="006C0A1B"/>
    <w:rsid w:val="006C5AC6"/>
    <w:rsid w:val="006D08E8"/>
    <w:rsid w:val="006F1ECE"/>
    <w:rsid w:val="00700A51"/>
    <w:rsid w:val="007133D2"/>
    <w:rsid w:val="007534D5"/>
    <w:rsid w:val="00766FC9"/>
    <w:rsid w:val="007745B7"/>
    <w:rsid w:val="007819AD"/>
    <w:rsid w:val="00787019"/>
    <w:rsid w:val="007A0D5A"/>
    <w:rsid w:val="007D239F"/>
    <w:rsid w:val="007D6067"/>
    <w:rsid w:val="007E1C40"/>
    <w:rsid w:val="007E5986"/>
    <w:rsid w:val="007F568B"/>
    <w:rsid w:val="00814111"/>
    <w:rsid w:val="00817655"/>
    <w:rsid w:val="008427AF"/>
    <w:rsid w:val="00847739"/>
    <w:rsid w:val="00865A46"/>
    <w:rsid w:val="00896540"/>
    <w:rsid w:val="008A2689"/>
    <w:rsid w:val="008A64BD"/>
    <w:rsid w:val="008B776C"/>
    <w:rsid w:val="008E441B"/>
    <w:rsid w:val="008F0215"/>
    <w:rsid w:val="009068E6"/>
    <w:rsid w:val="0093369D"/>
    <w:rsid w:val="00942541"/>
    <w:rsid w:val="00951543"/>
    <w:rsid w:val="00956E41"/>
    <w:rsid w:val="00990925"/>
    <w:rsid w:val="009A5561"/>
    <w:rsid w:val="009E32B6"/>
    <w:rsid w:val="00A03E19"/>
    <w:rsid w:val="00A11DE0"/>
    <w:rsid w:val="00A27FBF"/>
    <w:rsid w:val="00A36935"/>
    <w:rsid w:val="00A43234"/>
    <w:rsid w:val="00A44C1A"/>
    <w:rsid w:val="00A53DA3"/>
    <w:rsid w:val="00A54D66"/>
    <w:rsid w:val="00A550A2"/>
    <w:rsid w:val="00A57442"/>
    <w:rsid w:val="00A57733"/>
    <w:rsid w:val="00A74942"/>
    <w:rsid w:val="00A83D55"/>
    <w:rsid w:val="00A85BD0"/>
    <w:rsid w:val="00AC3BDA"/>
    <w:rsid w:val="00AD1195"/>
    <w:rsid w:val="00AE11F8"/>
    <w:rsid w:val="00AF0C3A"/>
    <w:rsid w:val="00B01390"/>
    <w:rsid w:val="00B04C03"/>
    <w:rsid w:val="00B12FAD"/>
    <w:rsid w:val="00B16963"/>
    <w:rsid w:val="00B71C31"/>
    <w:rsid w:val="00B82F66"/>
    <w:rsid w:val="00B841FE"/>
    <w:rsid w:val="00B87507"/>
    <w:rsid w:val="00BA1672"/>
    <w:rsid w:val="00BB134E"/>
    <w:rsid w:val="00BC5E96"/>
    <w:rsid w:val="00BD16BB"/>
    <w:rsid w:val="00BD4BE6"/>
    <w:rsid w:val="00BE2C08"/>
    <w:rsid w:val="00BF3FCE"/>
    <w:rsid w:val="00C05BA7"/>
    <w:rsid w:val="00C22002"/>
    <w:rsid w:val="00C529C3"/>
    <w:rsid w:val="00C54E58"/>
    <w:rsid w:val="00C95AD7"/>
    <w:rsid w:val="00CB3F11"/>
    <w:rsid w:val="00CC30B9"/>
    <w:rsid w:val="00CD30C2"/>
    <w:rsid w:val="00CD3528"/>
    <w:rsid w:val="00CF3534"/>
    <w:rsid w:val="00CF3BF9"/>
    <w:rsid w:val="00D31929"/>
    <w:rsid w:val="00D54817"/>
    <w:rsid w:val="00D56B16"/>
    <w:rsid w:val="00D64CCA"/>
    <w:rsid w:val="00D87DAD"/>
    <w:rsid w:val="00DA5ED5"/>
    <w:rsid w:val="00DC7175"/>
    <w:rsid w:val="00DD3A2D"/>
    <w:rsid w:val="00DF2FFD"/>
    <w:rsid w:val="00E00E22"/>
    <w:rsid w:val="00E12675"/>
    <w:rsid w:val="00E13F96"/>
    <w:rsid w:val="00E3380B"/>
    <w:rsid w:val="00E37FF6"/>
    <w:rsid w:val="00E465AB"/>
    <w:rsid w:val="00E5554E"/>
    <w:rsid w:val="00E6303C"/>
    <w:rsid w:val="00E63C5B"/>
    <w:rsid w:val="00E64D0A"/>
    <w:rsid w:val="00E73173"/>
    <w:rsid w:val="00E95A5E"/>
    <w:rsid w:val="00EB0C72"/>
    <w:rsid w:val="00EC364A"/>
    <w:rsid w:val="00EE7D64"/>
    <w:rsid w:val="00EF40AA"/>
    <w:rsid w:val="00F01BAC"/>
    <w:rsid w:val="00F244A7"/>
    <w:rsid w:val="00F26714"/>
    <w:rsid w:val="00F372E4"/>
    <w:rsid w:val="00F4366C"/>
    <w:rsid w:val="00F9386A"/>
    <w:rsid w:val="00FA772A"/>
    <w:rsid w:val="00FB01EF"/>
    <w:rsid w:val="00FE014F"/>
    <w:rsid w:val="00FF035A"/>
    <w:rsid w:val="00FF5500"/>
    <w:rsid w:val="00FF65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qFormat/>
    <w:rsid w:val="00FF035A"/>
    <w:pPr>
      <w:keepNext/>
      <w:keepLines/>
      <w:spacing w:before="480" w:after="120"/>
      <w:outlineLvl w:val="0"/>
    </w:pPr>
    <w:rPr>
      <w:b/>
      <w:sz w:val="48"/>
      <w:szCs w:val="48"/>
    </w:rPr>
  </w:style>
  <w:style w:type="paragraph" w:styleId="2">
    <w:name w:val="heading 2"/>
    <w:basedOn w:val="a"/>
    <w:next w:val="a"/>
    <w:uiPriority w:val="9"/>
    <w:semiHidden/>
    <w:unhideWhenUsed/>
    <w:qFormat/>
    <w:rsid w:val="00FF035A"/>
    <w:pPr>
      <w:keepNext/>
      <w:keepLines/>
      <w:spacing w:before="360" w:after="80"/>
      <w:outlineLvl w:val="1"/>
    </w:pPr>
    <w:rPr>
      <w:b/>
      <w:sz w:val="36"/>
      <w:szCs w:val="36"/>
    </w:rPr>
  </w:style>
  <w:style w:type="paragraph" w:styleId="3">
    <w:name w:val="heading 3"/>
    <w:basedOn w:val="a"/>
    <w:next w:val="a"/>
    <w:uiPriority w:val="9"/>
    <w:semiHidden/>
    <w:unhideWhenUsed/>
    <w:qFormat/>
    <w:rsid w:val="00FF035A"/>
    <w:pPr>
      <w:keepNext/>
      <w:keepLines/>
      <w:spacing w:before="280" w:after="80"/>
      <w:outlineLvl w:val="2"/>
    </w:pPr>
    <w:rPr>
      <w:b/>
      <w:sz w:val="28"/>
      <w:szCs w:val="28"/>
    </w:rPr>
  </w:style>
  <w:style w:type="paragraph" w:styleId="4">
    <w:name w:val="heading 4"/>
    <w:basedOn w:val="a"/>
    <w:next w:val="a"/>
    <w:uiPriority w:val="9"/>
    <w:semiHidden/>
    <w:unhideWhenUsed/>
    <w:qFormat/>
    <w:rsid w:val="00FF035A"/>
    <w:pPr>
      <w:keepNext/>
      <w:keepLines/>
      <w:spacing w:before="240" w:after="40"/>
      <w:outlineLvl w:val="3"/>
    </w:pPr>
    <w:rPr>
      <w:b/>
      <w:sz w:val="24"/>
      <w:szCs w:val="24"/>
    </w:rPr>
  </w:style>
  <w:style w:type="paragraph" w:styleId="5">
    <w:name w:val="heading 5"/>
    <w:basedOn w:val="a"/>
    <w:next w:val="a"/>
    <w:uiPriority w:val="9"/>
    <w:semiHidden/>
    <w:unhideWhenUsed/>
    <w:qFormat/>
    <w:rsid w:val="00FF035A"/>
    <w:pPr>
      <w:keepNext/>
      <w:keepLines/>
      <w:spacing w:before="220" w:after="40"/>
      <w:outlineLvl w:val="4"/>
    </w:pPr>
    <w:rPr>
      <w:b/>
    </w:rPr>
  </w:style>
  <w:style w:type="paragraph" w:styleId="6">
    <w:name w:val="heading 6"/>
    <w:basedOn w:val="a"/>
    <w:next w:val="a"/>
    <w:uiPriority w:val="9"/>
    <w:semiHidden/>
    <w:unhideWhenUsed/>
    <w:qFormat/>
    <w:rsid w:val="00FF035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F035A"/>
    <w:tblPr>
      <w:tblCellMar>
        <w:top w:w="0" w:type="dxa"/>
        <w:left w:w="0" w:type="dxa"/>
        <w:bottom w:w="0" w:type="dxa"/>
        <w:right w:w="0" w:type="dxa"/>
      </w:tblCellMar>
    </w:tblPr>
  </w:style>
  <w:style w:type="paragraph" w:styleId="a3">
    <w:name w:val="Title"/>
    <w:basedOn w:val="a"/>
    <w:next w:val="a"/>
    <w:uiPriority w:val="10"/>
    <w:qFormat/>
    <w:rsid w:val="00FF035A"/>
    <w:pPr>
      <w:keepNext/>
      <w:keepLines/>
      <w:spacing w:before="480" w:after="120"/>
    </w:pPr>
    <w:rPr>
      <w:b/>
      <w:sz w:val="72"/>
      <w:szCs w:val="72"/>
    </w:rPr>
  </w:style>
  <w:style w:type="table" w:customStyle="1" w:styleId="TableNormal0">
    <w:name w:val="Table Normal"/>
    <w:rsid w:val="00FF035A"/>
    <w:tblPr>
      <w:tblCellMar>
        <w:top w:w="0" w:type="dxa"/>
        <w:left w:w="0" w:type="dxa"/>
        <w:bottom w:w="0" w:type="dxa"/>
        <w:right w:w="0" w:type="dxa"/>
      </w:tblCellMar>
    </w:tblPr>
  </w:style>
  <w:style w:type="table" w:customStyle="1" w:styleId="TableNormal1">
    <w:name w:val="Table Normal"/>
    <w:rsid w:val="00FF035A"/>
    <w:tblPr>
      <w:tblCellMar>
        <w:top w:w="0" w:type="dxa"/>
        <w:left w:w="0" w:type="dxa"/>
        <w:bottom w:w="0" w:type="dxa"/>
        <w:right w:w="0" w:type="dxa"/>
      </w:tblCellMar>
    </w:tblPr>
  </w:style>
  <w:style w:type="paragraph" w:styleId="a4">
    <w:name w:val="Subtitle"/>
    <w:basedOn w:val="a"/>
    <w:next w:val="a"/>
    <w:rsid w:val="00FF035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FF035A"/>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rsid w:val="00172DAB"/>
    <w:rPr>
      <w:rFonts w:ascii="Segoe UI" w:hAnsi="Segoe UI" w:cs="Segoe UI"/>
      <w:sz w:val="18"/>
      <w:szCs w:val="18"/>
    </w:rPr>
  </w:style>
  <w:style w:type="table" w:customStyle="1" w:styleId="af">
    <w:basedOn w:val="TableNormal1"/>
    <w:rsid w:val="00FF035A"/>
    <w:tblPr>
      <w:tblStyleRowBandSize w:val="1"/>
      <w:tblStyleColBandSize w:val="1"/>
      <w:tblCellMar>
        <w:top w:w="100" w:type="dxa"/>
        <w:left w:w="100" w:type="dxa"/>
        <w:bottom w:w="100" w:type="dxa"/>
        <w:right w:w="100" w:type="dxa"/>
      </w:tblCellMar>
    </w:tblPr>
  </w:style>
  <w:style w:type="table" w:customStyle="1" w:styleId="af0">
    <w:basedOn w:val="TableNormal1"/>
    <w:rsid w:val="00FF035A"/>
    <w:tblPr>
      <w:tblStyleRowBandSize w:val="1"/>
      <w:tblStyleColBandSize w:val="1"/>
      <w:tblCellMar>
        <w:top w:w="100" w:type="dxa"/>
        <w:left w:w="100" w:type="dxa"/>
        <w:bottom w:w="100" w:type="dxa"/>
        <w:right w:w="100" w:type="dxa"/>
      </w:tblCellMar>
    </w:tblPr>
  </w:style>
  <w:style w:type="table" w:customStyle="1" w:styleId="af1">
    <w:basedOn w:val="TableNormal1"/>
    <w:rsid w:val="00FF035A"/>
    <w:tblPr>
      <w:tblStyleRowBandSize w:val="1"/>
      <w:tblStyleColBandSize w:val="1"/>
      <w:tblCellMar>
        <w:top w:w="100" w:type="dxa"/>
        <w:left w:w="100" w:type="dxa"/>
        <w:bottom w:w="100" w:type="dxa"/>
        <w:right w:w="100" w:type="dxa"/>
      </w:tblCellMar>
    </w:tblPr>
  </w:style>
  <w:style w:type="table" w:customStyle="1" w:styleId="af2">
    <w:basedOn w:val="TableNormal1"/>
    <w:rsid w:val="00FF035A"/>
    <w:tblPr>
      <w:tblStyleRowBandSize w:val="1"/>
      <w:tblStyleColBandSize w:val="1"/>
      <w:tblCellMar>
        <w:top w:w="100" w:type="dxa"/>
        <w:left w:w="100" w:type="dxa"/>
        <w:bottom w:w="100" w:type="dxa"/>
        <w:right w:w="100" w:type="dxa"/>
      </w:tblCellMar>
    </w:tblPr>
  </w:style>
  <w:style w:type="table" w:customStyle="1" w:styleId="af3">
    <w:basedOn w:val="TableNormal1"/>
    <w:rsid w:val="00FF035A"/>
    <w:tblPr>
      <w:tblStyleRowBandSize w:val="1"/>
      <w:tblStyleColBandSize w:val="1"/>
      <w:tblCellMar>
        <w:top w:w="100" w:type="dxa"/>
        <w:left w:w="100" w:type="dxa"/>
        <w:bottom w:w="100" w:type="dxa"/>
        <w:right w:w="100" w:type="dxa"/>
      </w:tblCellMar>
    </w:tblPr>
  </w:style>
  <w:style w:type="table" w:customStyle="1" w:styleId="af4">
    <w:basedOn w:val="TableNormal1"/>
    <w:rsid w:val="00FF035A"/>
    <w:tblPr>
      <w:tblStyleRowBandSize w:val="1"/>
      <w:tblStyleColBandSize w:val="1"/>
      <w:tblCellMar>
        <w:top w:w="100" w:type="dxa"/>
        <w:left w:w="100" w:type="dxa"/>
        <w:bottom w:w="100" w:type="dxa"/>
        <w:right w:w="100" w:type="dxa"/>
      </w:tblCellMar>
    </w:tblPr>
  </w:style>
  <w:style w:type="character" w:customStyle="1" w:styleId="Normal">
    <w:name w:val="Normal Знак"/>
    <w:link w:val="10"/>
    <w:rsid w:val="00DC7175"/>
    <w:rPr>
      <w:rFonts w:ascii="Arial" w:eastAsia="Arial" w:hAnsi="Arial" w:cs="Arial"/>
      <w:color w:val="000000"/>
    </w:rPr>
  </w:style>
  <w:style w:type="paragraph" w:customStyle="1" w:styleId="10">
    <w:name w:val="Обычный1"/>
    <w:link w:val="Normal"/>
    <w:rsid w:val="00DC7175"/>
    <w:pPr>
      <w:spacing w:after="0" w:line="276" w:lineRule="auto"/>
    </w:pPr>
    <w:rPr>
      <w:rFonts w:ascii="Arial" w:eastAsia="Arial" w:hAnsi="Arial" w:cs="Arial"/>
      <w:color w:val="000000"/>
    </w:rPr>
  </w:style>
  <w:style w:type="paragraph" w:styleId="af5">
    <w:name w:val="No Spacing"/>
    <w:link w:val="af6"/>
    <w:uiPriority w:val="1"/>
    <w:qFormat/>
    <w:rsid w:val="00DC7175"/>
    <w:pPr>
      <w:spacing w:after="0" w:line="240" w:lineRule="auto"/>
    </w:pPr>
    <w:rPr>
      <w:rFonts w:cs="Times New Roman"/>
      <w:lang w:eastAsia="en-US"/>
    </w:rPr>
  </w:style>
  <w:style w:type="character" w:customStyle="1" w:styleId="af6">
    <w:name w:val="Без интервала Знак"/>
    <w:link w:val="af5"/>
    <w:uiPriority w:val="1"/>
    <w:locked/>
    <w:rsid w:val="00DC7175"/>
    <w:rPr>
      <w:rFonts w:cs="Times New Roman"/>
      <w:lang w:eastAsia="en-US"/>
    </w:rPr>
  </w:style>
  <w:style w:type="paragraph" w:styleId="af7">
    <w:name w:val="List Paragraph"/>
    <w:aliases w:val="Elenco Normale,Список уровня 2,название табл/рис,Chapter10,заголовок 1.1,AC List 01,Number Bullets,List Paragraph (numbered (a)),CA bullets,EBRD List"/>
    <w:basedOn w:val="a"/>
    <w:link w:val="af8"/>
    <w:uiPriority w:val="34"/>
    <w:qFormat/>
    <w:rsid w:val="0093369D"/>
    <w:pPr>
      <w:spacing w:after="200" w:line="276" w:lineRule="auto"/>
      <w:ind w:left="720"/>
    </w:pPr>
    <w:rPr>
      <w:lang w:val="ru-RU" w:eastAsia="ru-RU"/>
    </w:rPr>
  </w:style>
  <w:style w:type="character" w:customStyle="1" w:styleId="af8">
    <w:name w:val="Абзац списка Знак"/>
    <w:aliases w:val="Elenco Normale Знак,Список уровня 2 Знак,название табл/рис Знак,Chapter10 Знак,заголовок 1.1 Знак,AC List 01 Знак,Number Bullets Знак,List Paragraph (numbered (a)) Знак,CA bullets Знак,EBRD List Знак"/>
    <w:link w:val="af7"/>
    <w:rsid w:val="00B04C03"/>
    <w:rPr>
      <w:lang w:val="ru-RU" w:eastAsia="ru-RU"/>
    </w:rPr>
  </w:style>
  <w:style w:type="paragraph" w:customStyle="1" w:styleId="11">
    <w:name w:val="Абзац списка1"/>
    <w:basedOn w:val="a"/>
    <w:qFormat/>
    <w:rsid w:val="00CC30B9"/>
    <w:pPr>
      <w:suppressAutoHyphens/>
      <w:spacing w:line="252" w:lineRule="auto"/>
      <w:ind w:left="720"/>
      <w:contextualSpacing/>
    </w:pPr>
    <w:rPr>
      <w:rFonts w:cs="Times New Roman"/>
      <w:kern w:val="1"/>
      <w:lang w:eastAsia="en-US"/>
    </w:rPr>
  </w:style>
  <w:style w:type="paragraph" w:styleId="af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
    <w:link w:val="afa"/>
    <w:uiPriority w:val="99"/>
    <w:unhideWhenUsed/>
    <w:qFormat/>
    <w:rsid w:val="00BD4B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9"/>
    <w:uiPriority w:val="99"/>
    <w:qFormat/>
    <w:locked/>
    <w:rsid w:val="006C5AC6"/>
    <w:rPr>
      <w:rFonts w:ascii="Times New Roman" w:eastAsia="Times New Roman" w:hAnsi="Times New Roman" w:cs="Times New Roman"/>
      <w:sz w:val="24"/>
      <w:szCs w:val="24"/>
      <w:lang w:val="ru-RU" w:eastAsia="ru-RU"/>
    </w:rPr>
  </w:style>
  <w:style w:type="paragraph" w:styleId="afb">
    <w:name w:val="Body Text"/>
    <w:basedOn w:val="a"/>
    <w:link w:val="afc"/>
    <w:rsid w:val="006C5AC6"/>
    <w:pPr>
      <w:spacing w:after="0" w:line="240" w:lineRule="auto"/>
      <w:ind w:right="4109"/>
    </w:pPr>
    <w:rPr>
      <w:rFonts w:ascii="Times New Roman" w:eastAsia="Times New Roman" w:hAnsi="Times New Roman" w:cs="Times New Roman"/>
      <w:sz w:val="24"/>
      <w:szCs w:val="20"/>
      <w:lang w:eastAsia="ru-RU"/>
    </w:rPr>
  </w:style>
  <w:style w:type="character" w:customStyle="1" w:styleId="afc">
    <w:name w:val="Основной текст Знак"/>
    <w:basedOn w:val="a0"/>
    <w:link w:val="afb"/>
    <w:rsid w:val="006C5AC6"/>
    <w:rPr>
      <w:rFonts w:ascii="Times New Roman" w:eastAsia="Times New Roman" w:hAnsi="Times New Roman" w:cs="Times New Roman"/>
      <w:sz w:val="24"/>
      <w:szCs w:val="20"/>
      <w:lang w:eastAsia="ru-RU"/>
    </w:rPr>
  </w:style>
  <w:style w:type="paragraph" w:styleId="20">
    <w:name w:val="Body Text Indent 2"/>
    <w:basedOn w:val="a"/>
    <w:link w:val="21"/>
    <w:uiPriority w:val="99"/>
    <w:semiHidden/>
    <w:unhideWhenUsed/>
    <w:rsid w:val="006C5AC6"/>
    <w:pPr>
      <w:spacing w:after="120" w:line="480" w:lineRule="auto"/>
      <w:ind w:left="283"/>
    </w:pPr>
    <w:rPr>
      <w:rFonts w:asciiTheme="minorHAnsi" w:eastAsiaTheme="minorHAnsi" w:hAnsiTheme="minorHAnsi" w:cstheme="minorBidi"/>
      <w:lang w:val="ru-RU" w:eastAsia="en-US"/>
    </w:rPr>
  </w:style>
  <w:style w:type="character" w:customStyle="1" w:styleId="21">
    <w:name w:val="Основной текст с отступом 2 Знак"/>
    <w:basedOn w:val="a0"/>
    <w:link w:val="20"/>
    <w:uiPriority w:val="99"/>
    <w:semiHidden/>
    <w:rsid w:val="006C5AC6"/>
    <w:rPr>
      <w:rFonts w:asciiTheme="minorHAnsi" w:eastAsiaTheme="minorHAnsi" w:hAnsiTheme="minorHAnsi" w:cstheme="minorBidi"/>
      <w:lang w:val="ru-RU" w:eastAsia="en-US"/>
    </w:rPr>
  </w:style>
  <w:style w:type="character" w:customStyle="1" w:styleId="y2iqfc">
    <w:name w:val="y2iqfc"/>
    <w:basedOn w:val="a0"/>
    <w:rsid w:val="006C5AC6"/>
  </w:style>
  <w:style w:type="paragraph" w:customStyle="1" w:styleId="TableParagraph">
    <w:name w:val="Table Paragraph"/>
    <w:basedOn w:val="a"/>
    <w:uiPriority w:val="1"/>
    <w:qFormat/>
    <w:rsid w:val="00AD1195"/>
    <w:pPr>
      <w:widowControl w:val="0"/>
      <w:autoSpaceDE w:val="0"/>
      <w:autoSpaceDN w:val="0"/>
      <w:spacing w:after="0" w:line="240" w:lineRule="auto"/>
    </w:pPr>
    <w:rPr>
      <w:lang w:val="en-US" w:eastAsia="en-US"/>
    </w:rPr>
  </w:style>
  <w:style w:type="paragraph" w:customStyle="1" w:styleId="22">
    <w:name w:val="Знак Знак2"/>
    <w:basedOn w:val="a"/>
    <w:rsid w:val="00A83D55"/>
    <w:pPr>
      <w:spacing w:after="0" w:line="240" w:lineRule="auto"/>
    </w:pPr>
    <w:rPr>
      <w:rFonts w:ascii="Verdana" w:eastAsia="Times New Roman" w:hAnsi="Verdana" w:cs="Verdana"/>
      <w:sz w:val="20"/>
      <w:szCs w:val="20"/>
      <w:lang w:val="en-US" w:eastAsia="en-US"/>
    </w:rPr>
  </w:style>
  <w:style w:type="paragraph" w:styleId="HTML">
    <w:name w:val="HTML Preformatted"/>
    <w:basedOn w:val="a"/>
    <w:link w:val="HTML0"/>
    <w:rsid w:val="00A83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ый HTML Знак"/>
    <w:basedOn w:val="a0"/>
    <w:link w:val="HTML"/>
    <w:rsid w:val="00A83D55"/>
    <w:rPr>
      <w:rFonts w:ascii="Courier New" w:eastAsia="Times New Roman" w:hAnsi="Courier New" w:cs="Courier New"/>
      <w:sz w:val="20"/>
      <w:szCs w:val="20"/>
      <w:lang w:val="ru-RU" w:eastAsia="ar-SA"/>
    </w:rPr>
  </w:style>
  <w:style w:type="paragraph" w:customStyle="1" w:styleId="ListParagraph1">
    <w:name w:val="List Paragraph1"/>
    <w:basedOn w:val="a"/>
    <w:rsid w:val="00A83D55"/>
    <w:pPr>
      <w:spacing w:after="200" w:line="276" w:lineRule="auto"/>
      <w:ind w:left="720"/>
    </w:pPr>
    <w:rPr>
      <w:rFonts w:eastAsia="Times New Roman" w:cs="Times New Roman"/>
      <w:lang w:val="ru-RU" w:eastAsia="ru-RU"/>
    </w:rPr>
  </w:style>
  <w:style w:type="paragraph" w:customStyle="1" w:styleId="afd">
    <w:name w:val="Знак"/>
    <w:basedOn w:val="a"/>
    <w:rsid w:val="00A83D55"/>
    <w:pPr>
      <w:spacing w:after="0" w:line="240" w:lineRule="auto"/>
    </w:pPr>
    <w:rPr>
      <w:rFonts w:ascii="Verdana" w:eastAsia="Times New Roman" w:hAnsi="Verdana" w:cs="Verdana"/>
      <w:sz w:val="20"/>
      <w:szCs w:val="20"/>
      <w:lang w:val="en-US" w:eastAsia="en-US"/>
    </w:rPr>
  </w:style>
  <w:style w:type="paragraph" w:customStyle="1" w:styleId="afe">
    <w:name w:val="Знак Знак Знак Знак Знак"/>
    <w:basedOn w:val="a"/>
    <w:rsid w:val="00A83D55"/>
    <w:pPr>
      <w:spacing w:after="0" w:line="240" w:lineRule="auto"/>
    </w:pPr>
    <w:rPr>
      <w:rFonts w:ascii="Verdana" w:eastAsia="Times New Roman" w:hAnsi="Verdana" w:cs="Verdana"/>
      <w:sz w:val="20"/>
      <w:szCs w:val="20"/>
      <w:lang w:val="en-US" w:eastAsia="en-US"/>
    </w:rPr>
  </w:style>
  <w:style w:type="character" w:styleId="aff">
    <w:name w:val="Emphasis"/>
    <w:qFormat/>
    <w:rsid w:val="00A83D55"/>
    <w:rPr>
      <w:i/>
    </w:rPr>
  </w:style>
  <w:style w:type="character" w:styleId="aff0">
    <w:name w:val="Strong"/>
    <w:qFormat/>
    <w:rsid w:val="00A83D55"/>
    <w:rPr>
      <w:b/>
    </w:rPr>
  </w:style>
  <w:style w:type="paragraph" w:customStyle="1" w:styleId="aff1">
    <w:name w:val="Знак Знак"/>
    <w:basedOn w:val="a"/>
    <w:rsid w:val="00A83D55"/>
    <w:pPr>
      <w:spacing w:after="0" w:line="240" w:lineRule="auto"/>
    </w:pPr>
    <w:rPr>
      <w:rFonts w:ascii="Verdana" w:eastAsia="Times New Roman" w:hAnsi="Verdana" w:cs="Verdana"/>
      <w:sz w:val="20"/>
      <w:szCs w:val="20"/>
      <w:lang w:val="en-US" w:eastAsia="en-US"/>
    </w:rPr>
  </w:style>
  <w:style w:type="paragraph" w:customStyle="1" w:styleId="aff2">
    <w:basedOn w:val="a"/>
    <w:next w:val="af9"/>
    <w:uiPriority w:val="99"/>
    <w:unhideWhenUsed/>
    <w:rsid w:val="00A83D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ivs>
    <w:div w:id="646320822">
      <w:bodyDiv w:val="1"/>
      <w:marLeft w:val="0"/>
      <w:marRight w:val="0"/>
      <w:marTop w:val="0"/>
      <w:marBottom w:val="0"/>
      <w:divBdr>
        <w:top w:val="none" w:sz="0" w:space="0" w:color="auto"/>
        <w:left w:val="none" w:sz="0" w:space="0" w:color="auto"/>
        <w:bottom w:val="none" w:sz="0" w:space="0" w:color="auto"/>
        <w:right w:val="none" w:sz="0" w:space="0" w:color="auto"/>
      </w:divBdr>
    </w:div>
    <w:div w:id="899247488">
      <w:bodyDiv w:val="1"/>
      <w:marLeft w:val="0"/>
      <w:marRight w:val="0"/>
      <w:marTop w:val="0"/>
      <w:marBottom w:val="0"/>
      <w:divBdr>
        <w:top w:val="none" w:sz="0" w:space="0" w:color="auto"/>
        <w:left w:val="none" w:sz="0" w:space="0" w:color="auto"/>
        <w:bottom w:val="none" w:sz="0" w:space="0" w:color="auto"/>
        <w:right w:val="none" w:sz="0" w:space="0" w:color="auto"/>
      </w:divBdr>
    </w:div>
    <w:div w:id="1161578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7C7B56C7-5EA5-4F47-B04F-833D499C5D4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6</Pages>
  <Words>2105</Words>
  <Characters>12002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158</cp:revision>
  <cp:lastPrinted>2023-03-10T16:17:00Z</cp:lastPrinted>
  <dcterms:created xsi:type="dcterms:W3CDTF">2022-10-24T12:29:00Z</dcterms:created>
  <dcterms:modified xsi:type="dcterms:W3CDTF">2023-03-15T08:43:00Z</dcterms:modified>
</cp:coreProperties>
</file>