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96" w:rsidRPr="00655EBE" w:rsidRDefault="00655EBE" w:rsidP="009A7596">
      <w:pPr>
        <w:spacing w:after="0" w:line="216" w:lineRule="auto"/>
        <w:jc w:val="right"/>
        <w:rPr>
          <w:rFonts w:ascii="Times New Roman" w:hAnsi="Times New Roman" w:cs="Times New Roman"/>
          <w:b/>
          <w:sz w:val="24"/>
          <w:szCs w:val="24"/>
          <w:highlight w:val="lightGray"/>
        </w:rPr>
      </w:pPr>
      <w:r w:rsidRPr="00655EBE">
        <w:rPr>
          <w:rFonts w:ascii="Times New Roman" w:hAnsi="Times New Roman" w:cs="Times New Roman"/>
          <w:b/>
          <w:sz w:val="24"/>
          <w:szCs w:val="24"/>
          <w:highlight w:val="lightGray"/>
        </w:rPr>
        <w:t>Додаток 4</w:t>
      </w:r>
    </w:p>
    <w:p w:rsidR="009A7596" w:rsidRDefault="009A7596" w:rsidP="009A7596">
      <w:pPr>
        <w:spacing w:after="0" w:line="216" w:lineRule="auto"/>
        <w:jc w:val="right"/>
        <w:rPr>
          <w:rFonts w:ascii="Times New Roman" w:hAnsi="Times New Roman" w:cs="Times New Roman"/>
          <w:b/>
          <w:sz w:val="24"/>
          <w:szCs w:val="24"/>
        </w:rPr>
      </w:pPr>
      <w:r w:rsidRPr="00655EBE">
        <w:rPr>
          <w:rFonts w:ascii="Times New Roman" w:hAnsi="Times New Roman" w:cs="Times New Roman"/>
          <w:b/>
          <w:sz w:val="24"/>
          <w:szCs w:val="24"/>
          <w:highlight w:val="lightGray"/>
        </w:rPr>
        <w:t>до тендерної документації</w:t>
      </w:r>
      <w:bookmarkStart w:id="0" w:name="_GoBack"/>
      <w:bookmarkEnd w:id="0"/>
    </w:p>
    <w:p w:rsidR="009A7596" w:rsidRDefault="009A7596" w:rsidP="004C0306">
      <w:pPr>
        <w:spacing w:after="0" w:line="216" w:lineRule="auto"/>
        <w:jc w:val="center"/>
        <w:rPr>
          <w:rFonts w:ascii="Times New Roman" w:hAnsi="Times New Roman" w:cs="Times New Roman"/>
          <w:b/>
          <w:sz w:val="24"/>
          <w:szCs w:val="24"/>
        </w:rPr>
      </w:pPr>
    </w:p>
    <w:p w:rsidR="004C0306" w:rsidRPr="004C0306" w:rsidRDefault="004C0306" w:rsidP="004C0306">
      <w:pPr>
        <w:spacing w:after="0" w:line="216" w:lineRule="auto"/>
        <w:jc w:val="center"/>
        <w:rPr>
          <w:rFonts w:ascii="Times New Roman" w:hAnsi="Times New Roman" w:cs="Times New Roman"/>
          <w:b/>
          <w:sz w:val="24"/>
          <w:szCs w:val="24"/>
        </w:rPr>
      </w:pPr>
      <w:r w:rsidRPr="004C0306">
        <w:rPr>
          <w:rFonts w:ascii="Times New Roman" w:hAnsi="Times New Roman" w:cs="Times New Roman"/>
          <w:b/>
          <w:sz w:val="24"/>
          <w:szCs w:val="24"/>
        </w:rPr>
        <w:t>ПРОЄКТ ДОГОВОРУ</w:t>
      </w:r>
    </w:p>
    <w:p w:rsidR="004C0306" w:rsidRPr="004C0306" w:rsidRDefault="004C0306" w:rsidP="004C0306">
      <w:pPr>
        <w:spacing w:after="0" w:line="216" w:lineRule="auto"/>
        <w:jc w:val="center"/>
        <w:rPr>
          <w:rFonts w:ascii="Times New Roman" w:hAnsi="Times New Roman" w:cs="Times New Roman"/>
          <w:b/>
          <w:sz w:val="24"/>
          <w:szCs w:val="24"/>
        </w:rPr>
      </w:pPr>
    </w:p>
    <w:p w:rsidR="004C0306" w:rsidRPr="004C0306" w:rsidRDefault="004C0306" w:rsidP="004C0306">
      <w:pPr>
        <w:spacing w:after="0" w:line="216" w:lineRule="auto"/>
        <w:jc w:val="center"/>
        <w:rPr>
          <w:rFonts w:ascii="Times New Roman" w:hAnsi="Times New Roman" w:cs="Times New Roman"/>
          <w:b/>
          <w:sz w:val="24"/>
          <w:szCs w:val="24"/>
        </w:rPr>
      </w:pPr>
      <w:r w:rsidRPr="004C0306">
        <w:rPr>
          <w:rFonts w:ascii="Times New Roman" w:hAnsi="Times New Roman" w:cs="Times New Roman"/>
          <w:b/>
          <w:sz w:val="24"/>
          <w:szCs w:val="24"/>
        </w:rPr>
        <w:t>Договір №____</w:t>
      </w:r>
    </w:p>
    <w:p w:rsidR="004C0306" w:rsidRPr="004C0306" w:rsidRDefault="004C0306" w:rsidP="004C0306">
      <w:pPr>
        <w:spacing w:after="0" w:line="240" w:lineRule="atLeast"/>
        <w:rPr>
          <w:rFonts w:ascii="Times New Roman" w:eastAsia="Calibri" w:hAnsi="Times New Roman" w:cs="Times New Roman"/>
          <w:b/>
          <w:sz w:val="24"/>
          <w:szCs w:val="24"/>
          <w:lang w:eastAsia="en-US"/>
        </w:rPr>
      </w:pPr>
    </w:p>
    <w:tbl>
      <w:tblPr>
        <w:tblW w:w="9747" w:type="dxa"/>
        <w:tblLook w:val="04A0" w:firstRow="1" w:lastRow="0" w:firstColumn="1" w:lastColumn="0" w:noHBand="0" w:noVBand="1"/>
      </w:tblPr>
      <w:tblGrid>
        <w:gridCol w:w="9747"/>
      </w:tblGrid>
      <w:tr w:rsidR="004C0306" w:rsidRPr="004C0306" w:rsidTr="00BD548C">
        <w:tc>
          <w:tcPr>
            <w:tcW w:w="9747" w:type="dxa"/>
            <w:shd w:val="clear" w:color="auto" w:fill="auto"/>
          </w:tcPr>
          <w:p w:rsidR="004C0306" w:rsidRPr="004C0306" w:rsidRDefault="004C0306" w:rsidP="00097066">
            <w:pPr>
              <w:spacing w:after="0"/>
              <w:ind w:firstLine="567"/>
              <w:jc w:val="both"/>
              <w:rPr>
                <w:rFonts w:ascii="Times New Roman" w:hAnsi="Times New Roman" w:cs="Times New Roman"/>
                <w:bCs/>
                <w:sz w:val="24"/>
                <w:szCs w:val="24"/>
              </w:rPr>
            </w:pPr>
            <w:r w:rsidRPr="004C0306">
              <w:rPr>
                <w:rFonts w:ascii="Times New Roman" w:hAnsi="Times New Roman" w:cs="Times New Roman"/>
                <w:bCs/>
                <w:sz w:val="24"/>
                <w:szCs w:val="24"/>
              </w:rPr>
              <w:t>м. Кропивницький</w:t>
            </w:r>
            <w:r w:rsidRPr="004C0306">
              <w:rPr>
                <w:rFonts w:ascii="Times New Roman" w:hAnsi="Times New Roman" w:cs="Times New Roman"/>
                <w:sz w:val="24"/>
                <w:szCs w:val="24"/>
              </w:rPr>
              <w:t xml:space="preserve">                                      </w:t>
            </w:r>
            <w:r w:rsidR="005F144E">
              <w:rPr>
                <w:rFonts w:ascii="Times New Roman" w:hAnsi="Times New Roman" w:cs="Times New Roman"/>
                <w:sz w:val="24"/>
                <w:szCs w:val="24"/>
              </w:rPr>
              <w:t xml:space="preserve">                </w:t>
            </w:r>
            <w:r w:rsidR="005F144E">
              <w:rPr>
                <w:rFonts w:ascii="Times New Roman" w:hAnsi="Times New Roman" w:cs="Times New Roman"/>
                <w:sz w:val="24"/>
                <w:szCs w:val="24"/>
                <w:lang w:val="en-US"/>
              </w:rPr>
              <w:t xml:space="preserve">          “</w:t>
            </w:r>
            <w:r w:rsidRPr="004C0306">
              <w:rPr>
                <w:rFonts w:ascii="Times New Roman" w:hAnsi="Times New Roman" w:cs="Times New Roman"/>
                <w:sz w:val="24"/>
                <w:szCs w:val="24"/>
              </w:rPr>
              <w:t>___</w:t>
            </w:r>
            <w:r w:rsidR="005F144E">
              <w:rPr>
                <w:rFonts w:ascii="Times New Roman" w:hAnsi="Times New Roman" w:cs="Times New Roman"/>
                <w:sz w:val="24"/>
                <w:szCs w:val="24"/>
                <w:lang w:val="en-US"/>
              </w:rPr>
              <w:t>”</w:t>
            </w:r>
            <w:r w:rsidRPr="004C0306">
              <w:rPr>
                <w:rFonts w:ascii="Times New Roman" w:hAnsi="Times New Roman" w:cs="Times New Roman"/>
                <w:sz w:val="24"/>
                <w:szCs w:val="24"/>
              </w:rPr>
              <w:t xml:space="preserve"> __________ 202</w:t>
            </w:r>
            <w:r w:rsidR="00097066">
              <w:rPr>
                <w:rFonts w:ascii="Times New Roman" w:hAnsi="Times New Roman" w:cs="Times New Roman"/>
                <w:sz w:val="24"/>
                <w:szCs w:val="24"/>
              </w:rPr>
              <w:t>3</w:t>
            </w:r>
            <w:r w:rsidRPr="004C0306">
              <w:rPr>
                <w:rFonts w:ascii="Times New Roman" w:hAnsi="Times New Roman" w:cs="Times New Roman"/>
                <w:sz w:val="24"/>
                <w:szCs w:val="24"/>
              </w:rPr>
              <w:t xml:space="preserve"> року</w:t>
            </w:r>
          </w:p>
        </w:tc>
      </w:tr>
    </w:tbl>
    <w:p w:rsidR="004C0306" w:rsidRPr="004C0306" w:rsidRDefault="004C0306" w:rsidP="004C0306">
      <w:pPr>
        <w:spacing w:after="0" w:line="240" w:lineRule="atLeast"/>
        <w:jc w:val="both"/>
        <w:rPr>
          <w:rFonts w:ascii="Times New Roman" w:eastAsia="Calibri" w:hAnsi="Times New Roman" w:cs="Times New Roman"/>
          <w:b/>
          <w:sz w:val="24"/>
          <w:szCs w:val="24"/>
          <w:lang w:eastAsia="en-US"/>
        </w:rPr>
      </w:pPr>
      <w:bookmarkStart w:id="1" w:name="_Toc323134722"/>
    </w:p>
    <w:bookmarkEnd w:id="1"/>
    <w:p w:rsidR="004C0306" w:rsidRPr="004C0306" w:rsidRDefault="004C0306" w:rsidP="004C0306">
      <w:pPr>
        <w:tabs>
          <w:tab w:val="left" w:pos="1134"/>
        </w:tabs>
        <w:spacing w:after="0" w:line="240" w:lineRule="atLeast"/>
        <w:ind w:firstLine="567"/>
        <w:jc w:val="both"/>
        <w:rPr>
          <w:rFonts w:ascii="Times New Roman" w:hAnsi="Times New Roman" w:cs="Times New Roman"/>
          <w:sz w:val="24"/>
          <w:szCs w:val="24"/>
          <w:lang w:eastAsia="en-US"/>
        </w:rPr>
      </w:pPr>
      <w:r w:rsidRPr="004C0306">
        <w:rPr>
          <w:rFonts w:ascii="Times New Roman" w:hAnsi="Times New Roman" w:cs="Times New Roman"/>
          <w:b/>
          <w:sz w:val="24"/>
          <w:szCs w:val="24"/>
          <w:lang w:eastAsia="en-US"/>
        </w:rPr>
        <w:t>Головне управління Пенсійного фонду України в Кіровоградській області</w:t>
      </w:r>
      <w:r w:rsidRPr="004C0306">
        <w:rPr>
          <w:rFonts w:ascii="Times New Roman" w:hAnsi="Times New Roman" w:cs="Times New Roman"/>
          <w:sz w:val="24"/>
          <w:szCs w:val="24"/>
          <w:lang w:eastAsia="en-US"/>
        </w:rPr>
        <w:t>, в особі</w:t>
      </w:r>
      <w:r w:rsidR="004724FE">
        <w:rPr>
          <w:rFonts w:ascii="Times New Roman" w:hAnsi="Times New Roman" w:cs="Times New Roman"/>
          <w:sz w:val="24"/>
          <w:szCs w:val="24"/>
          <w:lang w:eastAsia="en-US"/>
        </w:rPr>
        <w:t xml:space="preserve"> </w:t>
      </w:r>
      <w:r w:rsidRPr="004C0306">
        <w:rPr>
          <w:rFonts w:ascii="Times New Roman" w:hAnsi="Times New Roman" w:cs="Times New Roman"/>
          <w:sz w:val="24"/>
          <w:szCs w:val="24"/>
          <w:lang w:eastAsia="en-US"/>
        </w:rPr>
        <w:t>________________________________________________</w:t>
      </w:r>
      <w:r w:rsidR="004724FE">
        <w:rPr>
          <w:rFonts w:ascii="Times New Roman" w:hAnsi="Times New Roman" w:cs="Times New Roman"/>
          <w:sz w:val="24"/>
          <w:szCs w:val="24"/>
          <w:lang w:eastAsia="en-US"/>
        </w:rPr>
        <w:t xml:space="preserve"> </w:t>
      </w:r>
      <w:r w:rsidRPr="004C0306">
        <w:rPr>
          <w:rFonts w:ascii="Times New Roman" w:hAnsi="Times New Roman" w:cs="Times New Roman"/>
          <w:sz w:val="24"/>
          <w:szCs w:val="24"/>
          <w:lang w:eastAsia="en-US"/>
        </w:rPr>
        <w:t xml:space="preserve">(далі </w:t>
      </w:r>
      <w:r w:rsidR="009D7DBE">
        <w:rPr>
          <w:rFonts w:ascii="Times New Roman" w:hAnsi="Times New Roman" w:cs="Times New Roman"/>
          <w:sz w:val="24"/>
          <w:szCs w:val="24"/>
          <w:lang w:eastAsia="en-US"/>
        </w:rPr>
        <w:t>–</w:t>
      </w:r>
      <w:r w:rsidRPr="004C0306">
        <w:rPr>
          <w:rFonts w:ascii="Times New Roman" w:hAnsi="Times New Roman" w:cs="Times New Roman"/>
          <w:sz w:val="24"/>
          <w:szCs w:val="24"/>
          <w:lang w:eastAsia="en-US"/>
        </w:rPr>
        <w:t xml:space="preserve"> Замовник), що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затверджене постановою правління Пенсійного фонду України від 22.12.2014 № 28-2 (із змінами), </w:t>
      </w:r>
      <w:r w:rsidR="00E87F62" w:rsidRPr="00E87F62">
        <w:rPr>
          <w:rFonts w:ascii="Times New Roman" w:hAnsi="Times New Roman" w:cs="Times New Roman"/>
          <w:sz w:val="24"/>
          <w:szCs w:val="24"/>
          <w:lang w:eastAsia="en-US"/>
        </w:rPr>
        <w:t>Наказу головного управлі</w:t>
      </w:r>
      <w:r w:rsidR="005F144E">
        <w:rPr>
          <w:rFonts w:ascii="Times New Roman" w:hAnsi="Times New Roman" w:cs="Times New Roman"/>
          <w:sz w:val="24"/>
          <w:szCs w:val="24"/>
          <w:lang w:eastAsia="en-US"/>
        </w:rPr>
        <w:t xml:space="preserve">ння  від 08.02.2023 року № 124 </w:t>
      </w:r>
      <w:r w:rsidR="005F144E" w:rsidRPr="005F144E">
        <w:rPr>
          <w:rFonts w:ascii="Times New Roman" w:hAnsi="Times New Roman" w:cs="Times New Roman"/>
          <w:sz w:val="24"/>
          <w:szCs w:val="24"/>
          <w:lang w:eastAsia="en-US"/>
        </w:rPr>
        <w:t>“</w:t>
      </w:r>
      <w:r w:rsidR="005F144E">
        <w:rPr>
          <w:rFonts w:ascii="Times New Roman" w:hAnsi="Times New Roman" w:cs="Times New Roman"/>
          <w:sz w:val="24"/>
          <w:szCs w:val="24"/>
          <w:lang w:eastAsia="en-US"/>
        </w:rPr>
        <w:t>Про розподіл обов’язків</w:t>
      </w:r>
      <w:r w:rsidR="005F144E" w:rsidRPr="005F144E">
        <w:rPr>
          <w:rFonts w:ascii="Times New Roman" w:hAnsi="Times New Roman" w:cs="Times New Roman"/>
          <w:sz w:val="24"/>
          <w:szCs w:val="24"/>
          <w:lang w:eastAsia="en-US"/>
        </w:rPr>
        <w:t>”</w:t>
      </w:r>
      <w:r w:rsidR="00E87F62" w:rsidRPr="00E87F62">
        <w:rPr>
          <w:rFonts w:ascii="Times New Roman" w:hAnsi="Times New Roman" w:cs="Times New Roman"/>
          <w:sz w:val="24"/>
          <w:szCs w:val="24"/>
          <w:lang w:eastAsia="en-US"/>
        </w:rPr>
        <w:t xml:space="preserve"> між заступниками начальника головного управл</w:t>
      </w:r>
      <w:r w:rsidR="00E87F62">
        <w:rPr>
          <w:rFonts w:ascii="Times New Roman" w:hAnsi="Times New Roman" w:cs="Times New Roman"/>
          <w:sz w:val="24"/>
          <w:szCs w:val="24"/>
          <w:lang w:eastAsia="en-US"/>
        </w:rPr>
        <w:t>іння Пенсійного фонду України в</w:t>
      </w:r>
      <w:r w:rsidR="00E87F62" w:rsidRPr="00E87F62">
        <w:rPr>
          <w:rFonts w:ascii="Times New Roman" w:hAnsi="Times New Roman" w:cs="Times New Roman"/>
          <w:sz w:val="24"/>
          <w:szCs w:val="24"/>
          <w:lang w:eastAsia="en-US"/>
        </w:rPr>
        <w:t xml:space="preserve"> Кіровоградській області,</w:t>
      </w:r>
      <w:r w:rsidR="00E87F62">
        <w:rPr>
          <w:rFonts w:ascii="Times New Roman" w:hAnsi="Times New Roman" w:cs="Times New Roman"/>
          <w:sz w:val="24"/>
          <w:szCs w:val="24"/>
          <w:lang w:eastAsia="en-US"/>
        </w:rPr>
        <w:t xml:space="preserve"> з однієї сторони, та</w:t>
      </w:r>
      <w:r w:rsidR="00E87F62" w:rsidRPr="00E87F62">
        <w:rPr>
          <w:rFonts w:ascii="Times New Roman" w:hAnsi="Times New Roman" w:cs="Times New Roman"/>
          <w:sz w:val="24"/>
          <w:szCs w:val="24"/>
          <w:lang w:eastAsia="en-US"/>
        </w:rPr>
        <w:t xml:space="preserve"> </w:t>
      </w:r>
      <w:r w:rsidRPr="004724FE">
        <w:rPr>
          <w:rFonts w:ascii="Times New Roman" w:hAnsi="Times New Roman" w:cs="Times New Roman"/>
          <w:sz w:val="24"/>
          <w:szCs w:val="24"/>
          <w:lang w:eastAsia="en-US"/>
        </w:rPr>
        <w:t>___________________________________________________________________,</w:t>
      </w:r>
      <w:r w:rsidRPr="004C0306">
        <w:rPr>
          <w:rFonts w:ascii="Times New Roman" w:hAnsi="Times New Roman" w:cs="Times New Roman"/>
          <w:sz w:val="24"/>
          <w:szCs w:val="24"/>
          <w:lang w:eastAsia="en-US"/>
        </w:rPr>
        <w:t xml:space="preserve"> в особі</w:t>
      </w:r>
      <w:r w:rsidR="009D7DBE">
        <w:rPr>
          <w:rFonts w:ascii="Times New Roman" w:hAnsi="Times New Roman" w:cs="Times New Roman"/>
          <w:sz w:val="24"/>
          <w:szCs w:val="24"/>
          <w:lang w:eastAsia="en-US"/>
        </w:rPr>
        <w:t xml:space="preserve"> ______________________ (далі – </w:t>
      </w:r>
      <w:r w:rsidRPr="004C0306">
        <w:rPr>
          <w:rFonts w:ascii="Times New Roman" w:hAnsi="Times New Roman" w:cs="Times New Roman"/>
          <w:sz w:val="24"/>
          <w:szCs w:val="24"/>
          <w:lang w:eastAsia="en-US"/>
        </w:rPr>
        <w:t>Учасник), що діє на підставі ___________________________ з іншої сторони, разом – Сторони, а кожний окремо – Сторона, уклали цей договір (далі – Договір) про таке:</w:t>
      </w:r>
    </w:p>
    <w:p w:rsidR="004C0306" w:rsidRPr="004C0306" w:rsidRDefault="004C0306" w:rsidP="004C0306">
      <w:pPr>
        <w:tabs>
          <w:tab w:val="left" w:pos="1134"/>
        </w:tabs>
        <w:spacing w:after="0" w:line="240" w:lineRule="atLeast"/>
        <w:ind w:firstLine="567"/>
        <w:jc w:val="both"/>
        <w:rPr>
          <w:rFonts w:ascii="Times New Roman" w:hAnsi="Times New Roman" w:cs="Times New Roman"/>
          <w:sz w:val="24"/>
          <w:szCs w:val="24"/>
          <w:lang w:eastAsia="en-US"/>
        </w:rPr>
      </w:pPr>
    </w:p>
    <w:p w:rsidR="004C0306" w:rsidRPr="004C0306" w:rsidRDefault="004C0306" w:rsidP="004C0306">
      <w:pPr>
        <w:spacing w:before="120" w:after="0"/>
        <w:jc w:val="center"/>
        <w:outlineLvl w:val="0"/>
        <w:rPr>
          <w:rFonts w:ascii="Times New Roman" w:hAnsi="Times New Roman" w:cs="Times New Roman"/>
          <w:b/>
          <w:bCs/>
          <w:sz w:val="24"/>
          <w:szCs w:val="24"/>
        </w:rPr>
      </w:pPr>
      <w:r w:rsidRPr="004C0306">
        <w:rPr>
          <w:rFonts w:ascii="Times New Roman" w:hAnsi="Times New Roman" w:cs="Times New Roman"/>
          <w:b/>
          <w:bCs/>
          <w:sz w:val="24"/>
          <w:szCs w:val="24"/>
        </w:rPr>
        <w:t>1. ПРЕДМЕТ ДОГОВОРУ</w:t>
      </w:r>
    </w:p>
    <w:p w:rsidR="004C0306" w:rsidRPr="004C0306" w:rsidRDefault="004C0306" w:rsidP="004C0306">
      <w:pPr>
        <w:spacing w:after="0"/>
        <w:ind w:firstLine="567"/>
        <w:jc w:val="both"/>
        <w:rPr>
          <w:rFonts w:ascii="Times New Roman" w:hAnsi="Times New Roman" w:cs="Times New Roman"/>
          <w:bCs/>
          <w:sz w:val="24"/>
          <w:szCs w:val="24"/>
        </w:rPr>
      </w:pPr>
      <w:r w:rsidRPr="004C0306">
        <w:rPr>
          <w:rFonts w:ascii="Times New Roman" w:hAnsi="Times New Roman" w:cs="Times New Roman"/>
          <w:bCs/>
          <w:sz w:val="24"/>
          <w:szCs w:val="24"/>
        </w:rPr>
        <w:t>1.1. Учасник зобов’язується поставити Замовникові офісне устаткування та приладдя різне (ДК 021:2015 – 30190000-7) (далі – Товар)</w:t>
      </w:r>
      <w:r w:rsidRPr="004C0306">
        <w:rPr>
          <w:rFonts w:ascii="Times New Roman" w:hAnsi="Times New Roman" w:cs="Times New Roman"/>
          <w:sz w:val="24"/>
          <w:szCs w:val="24"/>
        </w:rPr>
        <w:t xml:space="preserve"> </w:t>
      </w:r>
      <w:r w:rsidRPr="004C0306">
        <w:rPr>
          <w:rFonts w:ascii="Times New Roman" w:hAnsi="Times New Roman" w:cs="Times New Roman"/>
          <w:bCs/>
          <w:sz w:val="24"/>
          <w:szCs w:val="24"/>
        </w:rPr>
        <w:t>у обсязі та за цінами, що визначені специфікацією (Додаток 1 до Договору), а Замовник зобов’язується прийняти та оплатити поставлений Товар.</w:t>
      </w:r>
    </w:p>
    <w:p w:rsidR="004C0306" w:rsidRPr="004C0306" w:rsidRDefault="004C0306" w:rsidP="004C0306">
      <w:pPr>
        <w:spacing w:after="0"/>
        <w:ind w:firstLine="567"/>
        <w:jc w:val="both"/>
        <w:rPr>
          <w:rFonts w:ascii="Times New Roman" w:hAnsi="Times New Roman" w:cs="Times New Roman"/>
          <w:bCs/>
          <w:sz w:val="24"/>
          <w:szCs w:val="24"/>
        </w:rPr>
      </w:pPr>
    </w:p>
    <w:p w:rsidR="004C0306" w:rsidRPr="00BD548C" w:rsidRDefault="004C0306" w:rsidP="004C0306">
      <w:pPr>
        <w:spacing w:after="0"/>
        <w:jc w:val="center"/>
        <w:outlineLvl w:val="0"/>
        <w:rPr>
          <w:rFonts w:ascii="Times New Roman" w:hAnsi="Times New Roman" w:cs="Times New Roman"/>
          <w:b/>
          <w:bCs/>
          <w:sz w:val="24"/>
          <w:szCs w:val="24"/>
        </w:rPr>
      </w:pPr>
      <w:r w:rsidRPr="00BD548C">
        <w:rPr>
          <w:rFonts w:ascii="Times New Roman" w:hAnsi="Times New Roman" w:cs="Times New Roman"/>
          <w:b/>
          <w:bCs/>
          <w:sz w:val="24"/>
          <w:szCs w:val="24"/>
        </w:rPr>
        <w:t>2. ЯКІСТЬ ТА ГАРАНТІЙНЕ ОБСЛУГОВУВАННЯ</w:t>
      </w:r>
    </w:p>
    <w:p w:rsidR="004C0306" w:rsidRPr="00BD548C" w:rsidRDefault="004C0306" w:rsidP="004C0306">
      <w:pPr>
        <w:spacing w:after="0"/>
        <w:ind w:firstLine="539"/>
        <w:jc w:val="both"/>
        <w:rPr>
          <w:rFonts w:ascii="Times New Roman" w:hAnsi="Times New Roman" w:cs="Times New Roman"/>
          <w:bCs/>
          <w:sz w:val="24"/>
          <w:szCs w:val="24"/>
        </w:rPr>
      </w:pPr>
      <w:r w:rsidRPr="00BD548C">
        <w:rPr>
          <w:rFonts w:ascii="Times New Roman" w:hAnsi="Times New Roman" w:cs="Times New Roman"/>
          <w:bCs/>
          <w:sz w:val="24"/>
          <w:szCs w:val="24"/>
        </w:rPr>
        <w:t xml:space="preserve">2.1. Учасник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w:t>
      </w:r>
      <w:r w:rsidRPr="00A13A23">
        <w:rPr>
          <w:rFonts w:ascii="Times New Roman" w:hAnsi="Times New Roman" w:cs="Times New Roman"/>
          <w:bCs/>
          <w:sz w:val="24"/>
          <w:szCs w:val="24"/>
        </w:rPr>
        <w:t>застосування заходів із захисту довкілля</w:t>
      </w:r>
      <w:r w:rsidRPr="00BD548C">
        <w:rPr>
          <w:rFonts w:ascii="Times New Roman" w:hAnsi="Times New Roman" w:cs="Times New Roman"/>
          <w:bCs/>
          <w:sz w:val="24"/>
          <w:szCs w:val="24"/>
        </w:rPr>
        <w:t>.</w:t>
      </w:r>
    </w:p>
    <w:p w:rsidR="004C0306" w:rsidRPr="00BD548C" w:rsidRDefault="004C0306" w:rsidP="004C0306">
      <w:pPr>
        <w:spacing w:after="0"/>
        <w:ind w:firstLine="539"/>
        <w:jc w:val="both"/>
        <w:rPr>
          <w:rFonts w:ascii="Times New Roman" w:hAnsi="Times New Roman" w:cs="Times New Roman"/>
          <w:bCs/>
          <w:sz w:val="24"/>
          <w:szCs w:val="24"/>
        </w:rPr>
      </w:pPr>
      <w:r w:rsidRPr="00BD548C">
        <w:rPr>
          <w:rFonts w:ascii="Times New Roman" w:hAnsi="Times New Roman" w:cs="Times New Roman"/>
          <w:bCs/>
          <w:sz w:val="24"/>
          <w:szCs w:val="24"/>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w:t>
      </w:r>
      <w:r w:rsidR="00C62300">
        <w:rPr>
          <w:rFonts w:ascii="Times New Roman" w:hAnsi="Times New Roman" w:cs="Times New Roman"/>
          <w:bCs/>
          <w:sz w:val="24"/>
          <w:szCs w:val="24"/>
        </w:rPr>
        <w:t>ерненню Учаснику. Учасник зобов</w:t>
      </w:r>
      <w:r w:rsidR="00C62300" w:rsidRPr="00C62300">
        <w:rPr>
          <w:rFonts w:ascii="Times New Roman" w:hAnsi="Times New Roman" w:cs="Times New Roman"/>
          <w:bCs/>
          <w:sz w:val="24"/>
          <w:szCs w:val="24"/>
          <w:lang w:val="ru-RU"/>
        </w:rPr>
        <w:t>’</w:t>
      </w:r>
      <w:r w:rsidRPr="00BD548C">
        <w:rPr>
          <w:rFonts w:ascii="Times New Roman" w:hAnsi="Times New Roman" w:cs="Times New Roman"/>
          <w:bCs/>
          <w:sz w:val="24"/>
          <w:szCs w:val="24"/>
        </w:rPr>
        <w:t>язаний замінити де</w:t>
      </w:r>
      <w:r w:rsidR="00C62300">
        <w:rPr>
          <w:rFonts w:ascii="Times New Roman" w:hAnsi="Times New Roman" w:cs="Times New Roman"/>
          <w:bCs/>
          <w:sz w:val="24"/>
          <w:szCs w:val="24"/>
        </w:rPr>
        <w:t>фектний товар. Всі витрати, пов</w:t>
      </w:r>
      <w:r w:rsidR="00C62300" w:rsidRPr="00C62300">
        <w:rPr>
          <w:rFonts w:ascii="Times New Roman" w:hAnsi="Times New Roman" w:cs="Times New Roman"/>
          <w:bCs/>
          <w:sz w:val="24"/>
          <w:szCs w:val="24"/>
          <w:lang w:val="ru-RU"/>
        </w:rPr>
        <w:t>’</w:t>
      </w:r>
      <w:r w:rsidRPr="00BD548C">
        <w:rPr>
          <w:rFonts w:ascii="Times New Roman" w:hAnsi="Times New Roman" w:cs="Times New Roman"/>
          <w:bCs/>
          <w:sz w:val="24"/>
          <w:szCs w:val="24"/>
        </w:rPr>
        <w:t>язані із заміною товару, по якості несе Учасник.</w:t>
      </w:r>
    </w:p>
    <w:p w:rsidR="004C0306" w:rsidRPr="00BD548C" w:rsidRDefault="004C0306" w:rsidP="004C0306">
      <w:pPr>
        <w:spacing w:after="0"/>
        <w:ind w:firstLine="539"/>
        <w:jc w:val="both"/>
        <w:rPr>
          <w:rFonts w:ascii="Times New Roman" w:hAnsi="Times New Roman" w:cs="Times New Roman"/>
          <w:bCs/>
          <w:sz w:val="24"/>
          <w:szCs w:val="24"/>
        </w:rPr>
      </w:pPr>
      <w:r w:rsidRPr="00BD548C">
        <w:rPr>
          <w:rFonts w:ascii="Times New Roman" w:hAnsi="Times New Roman" w:cs="Times New Roman"/>
          <w:bCs/>
          <w:sz w:val="24"/>
          <w:szCs w:val="24"/>
        </w:rPr>
        <w:t>2.3. Замовник має право при поставці некомплектного Товару чи Товару, що не відповідає нормам Державним стандартам України, вимагати від Учасника заміни цього Товару якісним або його поверненням Учаснику. Така вимога пред'являється Учаснику Замовником протягом 14 (чотирнадцяти) днів з дати продажу.</w:t>
      </w:r>
    </w:p>
    <w:p w:rsidR="004C0306" w:rsidRPr="00BD548C" w:rsidRDefault="004C0306" w:rsidP="004C0306">
      <w:pPr>
        <w:spacing w:after="0"/>
        <w:ind w:firstLine="539"/>
        <w:jc w:val="both"/>
        <w:rPr>
          <w:rFonts w:ascii="Times New Roman" w:hAnsi="Times New Roman" w:cs="Times New Roman"/>
          <w:bCs/>
          <w:sz w:val="24"/>
          <w:szCs w:val="24"/>
        </w:rPr>
      </w:pPr>
    </w:p>
    <w:p w:rsidR="004C0306" w:rsidRPr="00BD548C" w:rsidRDefault="004C0306" w:rsidP="004C0306">
      <w:pPr>
        <w:spacing w:after="0"/>
        <w:ind w:firstLine="539"/>
        <w:jc w:val="center"/>
        <w:rPr>
          <w:rFonts w:ascii="Times New Roman" w:hAnsi="Times New Roman" w:cs="Times New Roman"/>
          <w:sz w:val="24"/>
          <w:szCs w:val="24"/>
        </w:rPr>
      </w:pPr>
      <w:r w:rsidRPr="00BD548C">
        <w:rPr>
          <w:rFonts w:ascii="Times New Roman" w:hAnsi="Times New Roman" w:cs="Times New Roman"/>
          <w:b/>
          <w:bCs/>
          <w:sz w:val="24"/>
          <w:szCs w:val="24"/>
        </w:rPr>
        <w:t>3. ЦІНА ДОГОВОРУ</w:t>
      </w:r>
    </w:p>
    <w:p w:rsidR="004C0306" w:rsidRPr="00BD548C" w:rsidRDefault="004C0306" w:rsidP="004C0306">
      <w:pPr>
        <w:tabs>
          <w:tab w:val="left" w:pos="709"/>
        </w:tabs>
        <w:spacing w:after="0"/>
        <w:ind w:firstLine="567"/>
        <w:jc w:val="both"/>
        <w:rPr>
          <w:rFonts w:ascii="Times New Roman" w:eastAsia="Calibri" w:hAnsi="Times New Roman" w:cs="Times New Roman"/>
          <w:sz w:val="24"/>
          <w:szCs w:val="24"/>
          <w:lang w:eastAsia="en-US"/>
        </w:rPr>
      </w:pPr>
      <w:r w:rsidRPr="00BD548C">
        <w:rPr>
          <w:rFonts w:ascii="Times New Roman" w:hAnsi="Times New Roman" w:cs="Times New Roman"/>
          <w:bCs/>
          <w:sz w:val="24"/>
          <w:szCs w:val="24"/>
        </w:rPr>
        <w:t>3.1.</w:t>
      </w:r>
      <w:r w:rsidRPr="00BD548C">
        <w:rPr>
          <w:rFonts w:ascii="Times New Roman" w:hAnsi="Times New Roman" w:cs="Times New Roman"/>
          <w:sz w:val="24"/>
          <w:szCs w:val="24"/>
        </w:rPr>
        <w:t xml:space="preserve"> </w:t>
      </w:r>
      <w:r w:rsidRPr="00BD548C">
        <w:rPr>
          <w:rFonts w:ascii="Times New Roman" w:hAnsi="Times New Roman" w:cs="Times New Roman"/>
          <w:bCs/>
          <w:sz w:val="24"/>
          <w:szCs w:val="24"/>
        </w:rPr>
        <w:t xml:space="preserve">Ціна Договору становить </w:t>
      </w:r>
      <w:r w:rsidRPr="00BD548C">
        <w:rPr>
          <w:rFonts w:ascii="Times New Roman" w:hAnsi="Times New Roman" w:cs="Times New Roman"/>
          <w:sz w:val="24"/>
          <w:szCs w:val="24"/>
        </w:rPr>
        <w:t>_____________ грн ___ коп.</w:t>
      </w:r>
      <w:r w:rsidR="00C62300" w:rsidRPr="00C62300">
        <w:rPr>
          <w:rFonts w:ascii="Times New Roman" w:hAnsi="Times New Roman" w:cs="Times New Roman"/>
          <w:sz w:val="24"/>
          <w:szCs w:val="24"/>
          <w:lang w:val="ru-RU"/>
        </w:rPr>
        <w:t xml:space="preserve"> (___________________ </w:t>
      </w:r>
      <w:r w:rsidR="00C62300">
        <w:rPr>
          <w:rFonts w:ascii="Times New Roman" w:hAnsi="Times New Roman" w:cs="Times New Roman"/>
          <w:sz w:val="24"/>
          <w:szCs w:val="24"/>
        </w:rPr>
        <w:t>гривень ______ коп.</w:t>
      </w:r>
      <w:r w:rsidR="00C62300" w:rsidRPr="00C62300">
        <w:rPr>
          <w:rFonts w:ascii="Times New Roman" w:hAnsi="Times New Roman" w:cs="Times New Roman"/>
          <w:sz w:val="24"/>
          <w:szCs w:val="24"/>
          <w:lang w:val="ru-RU"/>
        </w:rPr>
        <w:t>)</w:t>
      </w:r>
      <w:r w:rsidRPr="00BD548C">
        <w:rPr>
          <w:rFonts w:ascii="Times New Roman" w:hAnsi="Times New Roman" w:cs="Times New Roman"/>
          <w:sz w:val="24"/>
          <w:szCs w:val="24"/>
        </w:rPr>
        <w:t xml:space="preserve"> в тому числі</w:t>
      </w:r>
      <w:r w:rsidRPr="00BD548C">
        <w:rPr>
          <w:rFonts w:ascii="Times New Roman" w:hAnsi="Times New Roman" w:cs="Times New Roman"/>
          <w:bCs/>
          <w:sz w:val="24"/>
          <w:szCs w:val="24"/>
        </w:rPr>
        <w:t xml:space="preserve">/без ПДВ </w:t>
      </w:r>
      <w:r w:rsidRPr="00BD548C">
        <w:rPr>
          <w:rFonts w:ascii="Times New Roman" w:hAnsi="Times New Roman" w:cs="Times New Roman"/>
          <w:sz w:val="24"/>
          <w:szCs w:val="24"/>
        </w:rPr>
        <w:t>___________ грн ___ коп.</w:t>
      </w:r>
      <w:r w:rsidR="00C62300">
        <w:rPr>
          <w:rFonts w:ascii="Times New Roman" w:hAnsi="Times New Roman" w:cs="Times New Roman"/>
          <w:sz w:val="24"/>
          <w:szCs w:val="24"/>
        </w:rPr>
        <w:t xml:space="preserve"> </w:t>
      </w:r>
    </w:p>
    <w:p w:rsidR="00951B51" w:rsidRDefault="00951B51" w:rsidP="00951B51">
      <w:pPr>
        <w:tabs>
          <w:tab w:val="left" w:pos="993"/>
        </w:tabs>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3.</w:t>
      </w:r>
      <w:r w:rsidR="00C62300" w:rsidRPr="00C62300">
        <w:rPr>
          <w:rFonts w:ascii="Times New Roman" w:hAnsi="Times New Roman" w:cs="Times New Roman"/>
          <w:bCs/>
          <w:sz w:val="24"/>
          <w:szCs w:val="24"/>
          <w:lang w:val="ru-RU"/>
        </w:rPr>
        <w:t>2</w:t>
      </w:r>
      <w:r w:rsidRPr="00BD548C">
        <w:rPr>
          <w:rFonts w:ascii="Times New Roman" w:hAnsi="Times New Roman" w:cs="Times New Roman"/>
          <w:bCs/>
          <w:sz w:val="24"/>
          <w:szCs w:val="24"/>
        </w:rPr>
        <w:t>. Ціна Договору включає всі витрати (митні, транспортні, витрати на упаковку, маркування, страхування, зберігання), які можуть бути понесені Учасником у зв’язку з виконанням ним договірних зобов’язань.</w:t>
      </w:r>
    </w:p>
    <w:p w:rsidR="00E57C86" w:rsidRDefault="00E57C86" w:rsidP="00951B51">
      <w:pPr>
        <w:tabs>
          <w:tab w:val="left" w:pos="993"/>
        </w:tabs>
        <w:ind w:firstLine="567"/>
        <w:jc w:val="both"/>
        <w:rPr>
          <w:rFonts w:ascii="Times New Roman" w:hAnsi="Times New Roman" w:cs="Times New Roman"/>
          <w:bCs/>
          <w:sz w:val="24"/>
          <w:szCs w:val="24"/>
        </w:rPr>
      </w:pPr>
    </w:p>
    <w:p w:rsidR="00951B51" w:rsidRPr="00BD548C" w:rsidRDefault="00951B51" w:rsidP="0051325C">
      <w:pPr>
        <w:spacing w:after="0"/>
        <w:jc w:val="center"/>
        <w:outlineLvl w:val="0"/>
        <w:rPr>
          <w:rFonts w:ascii="Times New Roman" w:hAnsi="Times New Roman" w:cs="Times New Roman"/>
          <w:b/>
          <w:bCs/>
          <w:sz w:val="24"/>
          <w:szCs w:val="24"/>
        </w:rPr>
      </w:pPr>
      <w:r w:rsidRPr="00BD548C">
        <w:rPr>
          <w:rFonts w:ascii="Times New Roman" w:hAnsi="Times New Roman" w:cs="Times New Roman"/>
          <w:b/>
          <w:bCs/>
          <w:sz w:val="24"/>
          <w:szCs w:val="24"/>
        </w:rPr>
        <w:lastRenderedPageBreak/>
        <w:t>4. ПОРЯДОК ЗДІЙСНЕННЯ ОПЛАТИ</w:t>
      </w:r>
    </w:p>
    <w:p w:rsidR="00951B51" w:rsidRPr="00BD548C" w:rsidRDefault="00951B51" w:rsidP="0051325C">
      <w:pPr>
        <w:shd w:val="clear" w:color="auto" w:fill="FFFFFF"/>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4.1. Розрахунки за поставлений Товар здійснюються Замовником у безготівковому порядку у національній грошовій одиниці України шляхом перерахування грошових коштів на поточний рахунок Учасника.</w:t>
      </w:r>
    </w:p>
    <w:p w:rsidR="00951B51" w:rsidRPr="00BD548C" w:rsidRDefault="00951B51" w:rsidP="00BD548C">
      <w:pPr>
        <w:shd w:val="clear" w:color="auto" w:fill="FFFFFF"/>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4.2. Після отримання Товару та підписання видаткової накладної Замовник здійснює оплату вартості отриманого Товару згідно видаткової накладної протягом 3 (трьох) робочих днів.</w:t>
      </w:r>
    </w:p>
    <w:p w:rsidR="00951B51" w:rsidRDefault="00951B51" w:rsidP="00BD548C">
      <w:pPr>
        <w:shd w:val="clear" w:color="auto" w:fill="FFFFFF"/>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4.3. У разі затримки фінансування Замовника, з урахуванням підпункту 2 пункту 14 Прикінцевих положень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082449" w:rsidRPr="00BD548C" w:rsidRDefault="00082449" w:rsidP="00BD548C">
      <w:pPr>
        <w:shd w:val="clear" w:color="auto" w:fill="FFFFFF"/>
        <w:spacing w:after="0"/>
        <w:ind w:firstLine="567"/>
        <w:jc w:val="both"/>
        <w:rPr>
          <w:rFonts w:ascii="Times New Roman" w:hAnsi="Times New Roman" w:cs="Times New Roman"/>
          <w:bCs/>
          <w:sz w:val="24"/>
          <w:szCs w:val="24"/>
        </w:rPr>
      </w:pPr>
    </w:p>
    <w:p w:rsidR="00951B51" w:rsidRPr="00BD548C" w:rsidRDefault="00951B51" w:rsidP="00E57C86">
      <w:pPr>
        <w:shd w:val="clear" w:color="auto" w:fill="FFFFFF"/>
        <w:spacing w:after="0"/>
        <w:ind w:firstLine="567"/>
        <w:jc w:val="center"/>
        <w:rPr>
          <w:rFonts w:ascii="Times New Roman" w:hAnsi="Times New Roman" w:cs="Times New Roman"/>
          <w:b/>
          <w:bCs/>
          <w:sz w:val="24"/>
          <w:szCs w:val="24"/>
        </w:rPr>
      </w:pPr>
      <w:r w:rsidRPr="00BD548C">
        <w:rPr>
          <w:rFonts w:ascii="Times New Roman" w:hAnsi="Times New Roman" w:cs="Times New Roman"/>
          <w:b/>
          <w:bCs/>
          <w:sz w:val="24"/>
          <w:szCs w:val="24"/>
        </w:rPr>
        <w:t>5. ПОРЯДОК ТА СТРОКИ ПОСТАВКИ</w:t>
      </w:r>
    </w:p>
    <w:p w:rsidR="00951B51" w:rsidRPr="00BD548C" w:rsidRDefault="00951B51" w:rsidP="00E57C86">
      <w:pPr>
        <w:autoSpaceDE w:val="0"/>
        <w:autoSpaceDN w:val="0"/>
        <w:adjustRightInd w:val="0"/>
        <w:spacing w:after="0"/>
        <w:ind w:firstLine="567"/>
        <w:jc w:val="both"/>
        <w:rPr>
          <w:rFonts w:ascii="Times New Roman" w:hAnsi="Times New Roman" w:cs="Times New Roman"/>
          <w:sz w:val="24"/>
          <w:szCs w:val="24"/>
        </w:rPr>
      </w:pPr>
      <w:r w:rsidRPr="00BD548C">
        <w:rPr>
          <w:rFonts w:ascii="Times New Roman" w:hAnsi="Times New Roman" w:cs="Times New Roman"/>
          <w:bCs/>
          <w:sz w:val="24"/>
          <w:szCs w:val="24"/>
        </w:rPr>
        <w:t xml:space="preserve">5.1. </w:t>
      </w:r>
      <w:r w:rsidRPr="00BD548C">
        <w:rPr>
          <w:rFonts w:ascii="Times New Roman" w:hAnsi="Times New Roman" w:cs="Times New Roman"/>
          <w:sz w:val="24"/>
          <w:szCs w:val="24"/>
        </w:rPr>
        <w:t>Термін</w:t>
      </w:r>
      <w:r w:rsidR="00097066">
        <w:rPr>
          <w:rFonts w:ascii="Times New Roman" w:hAnsi="Times New Roman" w:cs="Times New Roman"/>
          <w:sz w:val="24"/>
          <w:szCs w:val="24"/>
        </w:rPr>
        <w:t xml:space="preserve"> поставки Товару – до 31.12.2023</w:t>
      </w:r>
      <w:r w:rsidRPr="00BD548C">
        <w:rPr>
          <w:rFonts w:ascii="Times New Roman" w:hAnsi="Times New Roman" w:cs="Times New Roman"/>
          <w:sz w:val="24"/>
          <w:szCs w:val="24"/>
        </w:rPr>
        <w:t>.</w:t>
      </w:r>
    </w:p>
    <w:p w:rsidR="00951B51" w:rsidRPr="00BD548C" w:rsidRDefault="00951B51" w:rsidP="00E57C86">
      <w:pPr>
        <w:autoSpaceDE w:val="0"/>
        <w:autoSpaceDN w:val="0"/>
        <w:adjustRightInd w:val="0"/>
        <w:spacing w:after="0"/>
        <w:ind w:firstLine="567"/>
        <w:jc w:val="both"/>
        <w:rPr>
          <w:rFonts w:ascii="Times New Roman" w:hAnsi="Times New Roman" w:cs="Times New Roman"/>
          <w:sz w:val="24"/>
          <w:szCs w:val="24"/>
        </w:rPr>
      </w:pPr>
      <w:r w:rsidRPr="00BD548C">
        <w:rPr>
          <w:rFonts w:ascii="Times New Roman" w:hAnsi="Times New Roman" w:cs="Times New Roman"/>
          <w:sz w:val="24"/>
          <w:szCs w:val="24"/>
        </w:rPr>
        <w:t>5.2. Поставка Товару відбувається па</w:t>
      </w:r>
      <w:r w:rsidR="00E57C86">
        <w:rPr>
          <w:rFonts w:ascii="Times New Roman" w:hAnsi="Times New Roman" w:cs="Times New Roman"/>
          <w:sz w:val="24"/>
          <w:szCs w:val="24"/>
        </w:rPr>
        <w:t>ртіями згідно замовлення Замовника</w:t>
      </w:r>
      <w:r w:rsidRPr="00BD548C">
        <w:rPr>
          <w:rFonts w:ascii="Times New Roman" w:hAnsi="Times New Roman" w:cs="Times New Roman"/>
          <w:sz w:val="24"/>
          <w:szCs w:val="24"/>
        </w:rPr>
        <w:t xml:space="preserve"> протягом 10 (десяти) календарних </w:t>
      </w:r>
      <w:r w:rsidR="00E57C86">
        <w:rPr>
          <w:rFonts w:ascii="Times New Roman" w:hAnsi="Times New Roman" w:cs="Times New Roman"/>
          <w:sz w:val="24"/>
          <w:szCs w:val="24"/>
        </w:rPr>
        <w:t>днів з дати направлення Учаснику</w:t>
      </w:r>
      <w:r w:rsidRPr="00BD548C">
        <w:rPr>
          <w:rFonts w:ascii="Times New Roman" w:hAnsi="Times New Roman" w:cs="Times New Roman"/>
          <w:sz w:val="24"/>
          <w:szCs w:val="24"/>
        </w:rPr>
        <w:t xml:space="preserve"> замовлення на Товар.</w:t>
      </w:r>
    </w:p>
    <w:p w:rsidR="00951B51" w:rsidRPr="00BD548C" w:rsidRDefault="00951B51" w:rsidP="00BD54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5.3. Учасник забезпечує збереження Товару та його доставку за адресою Замовника: вул. Соборна, 7А, м. Кропивницький, 25009. Вартість цих послуг включена в ціну Товару.</w:t>
      </w:r>
    </w:p>
    <w:p w:rsidR="00951B51" w:rsidRPr="00BD548C" w:rsidRDefault="00951B51" w:rsidP="00BD54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5.4. Датою поставки Товару є дата видаткової накладної Виконавця, підписаної уповноваженим представником Учасника.</w:t>
      </w:r>
    </w:p>
    <w:p w:rsidR="00951B51" w:rsidRPr="00BD548C" w:rsidRDefault="00951B51" w:rsidP="00BD54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 xml:space="preserve">5.5. Передача та приймання Товару проводиться на підставі видаткових накладних за участю представників Сторін. Уповноваженим представником Учасника вважається особа, яка передає Товар за накладними, уповноваженим представником Замовника вважається особа, яка приймає Товар за накладними та діє на підставі довіреності на отримання товарно-матеріальних цінностей. </w:t>
      </w:r>
    </w:p>
    <w:p w:rsidR="00951B51" w:rsidRPr="00BD548C" w:rsidRDefault="00951B51" w:rsidP="00BD54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5.6.</w:t>
      </w:r>
      <w:r w:rsidRPr="00BD548C">
        <w:rPr>
          <w:rFonts w:ascii="Times New Roman" w:hAnsi="Times New Roman" w:cs="Times New Roman"/>
          <w:sz w:val="24"/>
          <w:szCs w:val="24"/>
        </w:rPr>
        <w:t xml:space="preserve"> Учасник зобов’язаний дотримуватись строку поставки Товару, визначеного пунктом 5.1. Договору.</w:t>
      </w:r>
    </w:p>
    <w:p w:rsidR="00951B51" w:rsidRPr="00BD548C" w:rsidRDefault="00951B51" w:rsidP="00BD54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5.7. Перехід права власності на Товар до Замовника відбувається одночасно з передачею Товару та підписанням видаткової накладної.</w:t>
      </w:r>
    </w:p>
    <w:p w:rsidR="00951B51" w:rsidRPr="00BD548C" w:rsidRDefault="00951B51" w:rsidP="00BD54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 xml:space="preserve">5.8. </w:t>
      </w:r>
      <w:r w:rsidRPr="00BD548C">
        <w:rPr>
          <w:rFonts w:ascii="Times New Roman" w:hAnsi="Times New Roman" w:cs="Times New Roman"/>
          <w:sz w:val="24"/>
          <w:szCs w:val="24"/>
        </w:rPr>
        <w:t>Замовник протягом 3 (трьох) робочих днів з дня отримання видаткової накладної та акту приймання-передачі повинен їх підписати або направити Учаснику письмову вмотивовану відмову від їх підписання.</w:t>
      </w:r>
    </w:p>
    <w:p w:rsidR="00D1608C" w:rsidRPr="00BD548C" w:rsidRDefault="00D1608C" w:rsidP="00BD548C">
      <w:pPr>
        <w:spacing w:after="0"/>
        <w:ind w:firstLine="567"/>
        <w:jc w:val="both"/>
        <w:rPr>
          <w:rFonts w:ascii="Times New Roman" w:hAnsi="Times New Roman" w:cs="Times New Roman"/>
          <w:sz w:val="24"/>
          <w:szCs w:val="24"/>
        </w:rPr>
      </w:pPr>
    </w:p>
    <w:p w:rsidR="00951B51" w:rsidRPr="00BD548C" w:rsidRDefault="00951B51" w:rsidP="00D1608C">
      <w:pPr>
        <w:spacing w:after="0"/>
        <w:jc w:val="center"/>
        <w:outlineLvl w:val="0"/>
        <w:rPr>
          <w:rFonts w:ascii="Times New Roman" w:hAnsi="Times New Roman" w:cs="Times New Roman"/>
          <w:b/>
          <w:bCs/>
          <w:sz w:val="24"/>
          <w:szCs w:val="24"/>
        </w:rPr>
      </w:pPr>
      <w:r w:rsidRPr="00BD548C">
        <w:rPr>
          <w:rFonts w:ascii="Times New Roman" w:hAnsi="Times New Roman" w:cs="Times New Roman"/>
          <w:b/>
          <w:bCs/>
          <w:sz w:val="24"/>
          <w:szCs w:val="24"/>
        </w:rPr>
        <w:t>6. ПРАВА ТА ОБОВ’ЯЗКИ СТОРІН</w:t>
      </w:r>
    </w:p>
    <w:p w:rsidR="00951B51" w:rsidRPr="00BD548C"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6.1. Учасник зобов’язаний:</w:t>
      </w:r>
    </w:p>
    <w:p w:rsidR="00951B51" w:rsidRPr="00BD548C" w:rsidRDefault="00951B51" w:rsidP="00D1608C">
      <w:pPr>
        <w:tabs>
          <w:tab w:val="left" w:pos="1276"/>
        </w:tabs>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 xml:space="preserve">6.1.1. забезпечити поставку Товару </w:t>
      </w:r>
      <w:r w:rsidRPr="00BD548C">
        <w:rPr>
          <w:rFonts w:ascii="Times New Roman" w:hAnsi="Times New Roman" w:cs="Times New Roman"/>
          <w:sz w:val="24"/>
          <w:szCs w:val="24"/>
        </w:rPr>
        <w:t>у строки, встановлені Договором;</w:t>
      </w:r>
    </w:p>
    <w:p w:rsidR="00951B51" w:rsidRPr="00BD548C" w:rsidRDefault="00951B51" w:rsidP="00D1608C">
      <w:pPr>
        <w:tabs>
          <w:tab w:val="left" w:pos="1276"/>
        </w:tabs>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 xml:space="preserve">6.1.2. </w:t>
      </w:r>
      <w:r w:rsidRPr="00BD548C">
        <w:rPr>
          <w:rFonts w:ascii="Times New Roman" w:hAnsi="Times New Roman" w:cs="Times New Roman"/>
          <w:sz w:val="24"/>
          <w:szCs w:val="24"/>
        </w:rPr>
        <w:t>забезпечити поставку Товару, якість якого відповідає умовам, встановленим розділом 2 цього Договору;</w:t>
      </w:r>
    </w:p>
    <w:p w:rsidR="00951B51" w:rsidRPr="00BD548C" w:rsidRDefault="00951B51" w:rsidP="00D1608C">
      <w:pPr>
        <w:tabs>
          <w:tab w:val="left" w:pos="1276"/>
        </w:tabs>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6.1.3. на вимогу Замовника відшкодувати збитки Замовнику у разі надання Товару неналежної якості або ненадання Товару в строки визначені цим Договором.</w:t>
      </w:r>
    </w:p>
    <w:p w:rsidR="00951B51" w:rsidRPr="00BD548C"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6.2. Учасник має право:</w:t>
      </w:r>
    </w:p>
    <w:p w:rsidR="00951B51" w:rsidRPr="00BD548C"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6.2.1.</w:t>
      </w:r>
      <w:r w:rsidRPr="00BD548C">
        <w:rPr>
          <w:rFonts w:ascii="Times New Roman" w:hAnsi="Times New Roman" w:cs="Times New Roman"/>
          <w:sz w:val="24"/>
          <w:szCs w:val="24"/>
        </w:rPr>
        <w:t xml:space="preserve"> на дострокову поставку Товару</w:t>
      </w:r>
      <w:r w:rsidRPr="00BD548C">
        <w:rPr>
          <w:rFonts w:ascii="Times New Roman" w:hAnsi="Times New Roman" w:cs="Times New Roman"/>
          <w:bCs/>
          <w:sz w:val="24"/>
          <w:szCs w:val="24"/>
        </w:rPr>
        <w:t>;</w:t>
      </w:r>
    </w:p>
    <w:p w:rsidR="00951B51" w:rsidRPr="00BD548C"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6.3. Замовник зобов’язаний:</w:t>
      </w:r>
    </w:p>
    <w:p w:rsidR="00951B51" w:rsidRPr="00BD548C"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 xml:space="preserve">6.3.1. </w:t>
      </w:r>
      <w:r w:rsidRPr="00BD548C">
        <w:rPr>
          <w:rFonts w:ascii="Times New Roman" w:hAnsi="Times New Roman" w:cs="Times New Roman"/>
          <w:sz w:val="24"/>
          <w:szCs w:val="24"/>
        </w:rPr>
        <w:t>сплатити вартість Товару у порядку встановленому розділом 4 цього Договору;</w:t>
      </w:r>
    </w:p>
    <w:p w:rsidR="00951B51" w:rsidRPr="00BD548C" w:rsidRDefault="00951B51" w:rsidP="00D1608C">
      <w:pPr>
        <w:spacing w:after="0"/>
        <w:ind w:firstLine="567"/>
        <w:jc w:val="both"/>
        <w:rPr>
          <w:rFonts w:ascii="Times New Roman" w:hAnsi="Times New Roman" w:cs="Times New Roman"/>
          <w:sz w:val="24"/>
          <w:szCs w:val="24"/>
        </w:rPr>
      </w:pPr>
      <w:r w:rsidRPr="00BD548C">
        <w:rPr>
          <w:rFonts w:ascii="Times New Roman" w:hAnsi="Times New Roman" w:cs="Times New Roman"/>
          <w:bCs/>
          <w:sz w:val="24"/>
          <w:szCs w:val="24"/>
        </w:rPr>
        <w:lastRenderedPageBreak/>
        <w:t xml:space="preserve">6.3.2. </w:t>
      </w:r>
      <w:r w:rsidRPr="00BD548C">
        <w:rPr>
          <w:rFonts w:ascii="Times New Roman" w:hAnsi="Times New Roman" w:cs="Times New Roman"/>
          <w:sz w:val="24"/>
          <w:szCs w:val="24"/>
        </w:rPr>
        <w:t>приймати поставлений Товар згідно з видатковою накладною та актом приймання-передачі;</w:t>
      </w:r>
    </w:p>
    <w:p w:rsidR="00951B51" w:rsidRPr="009F5811" w:rsidRDefault="0086394A" w:rsidP="00016BF3">
      <w:pPr>
        <w:spacing w:after="0"/>
        <w:ind w:firstLine="567"/>
        <w:jc w:val="both"/>
        <w:rPr>
          <w:rFonts w:ascii="Times New Roman" w:hAnsi="Times New Roman" w:cs="Times New Roman"/>
          <w:sz w:val="18"/>
          <w:szCs w:val="24"/>
        </w:rPr>
      </w:pPr>
      <w:r>
        <w:rPr>
          <w:rFonts w:ascii="Times New Roman" w:hAnsi="Times New Roman" w:cs="Times New Roman"/>
          <w:sz w:val="24"/>
          <w:szCs w:val="24"/>
        </w:rPr>
        <w:t>6.3.3</w:t>
      </w:r>
      <w:r w:rsidR="00951B51" w:rsidRPr="00BD548C">
        <w:rPr>
          <w:rFonts w:ascii="Times New Roman" w:hAnsi="Times New Roman" w:cs="Times New Roman"/>
          <w:sz w:val="24"/>
          <w:szCs w:val="24"/>
        </w:rPr>
        <w:t xml:space="preserve">. забезпечувати доступ працівників Учасника до місця знаходження Товару для </w:t>
      </w:r>
      <w:r w:rsidR="00951B51" w:rsidRPr="00BD548C">
        <w:rPr>
          <w:rFonts w:ascii="Times New Roman" w:hAnsi="Times New Roman" w:cs="Times New Roman"/>
          <w:bCs/>
          <w:sz w:val="24"/>
          <w:szCs w:val="24"/>
        </w:rPr>
        <w:t>оперативного вирішення усіх питань, пов’язаних з якісним виконанням зобов’язань за Договором та його гарантійним обслуговуванням</w:t>
      </w:r>
      <w:r w:rsidR="00951B51" w:rsidRPr="00BD548C">
        <w:rPr>
          <w:rFonts w:ascii="Times New Roman" w:hAnsi="Times New Roman" w:cs="Times New Roman"/>
          <w:sz w:val="24"/>
          <w:szCs w:val="24"/>
        </w:rPr>
        <w:t>.</w:t>
      </w:r>
    </w:p>
    <w:p w:rsidR="00951B51" w:rsidRPr="00BD548C" w:rsidRDefault="00951B51" w:rsidP="00016BF3">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6.4. Замовник має право:</w:t>
      </w:r>
    </w:p>
    <w:p w:rsidR="00951B51" w:rsidRPr="00BD548C"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6.4.1. достроково розірвати Договір у разі невиконання зобов’язань Учасником, повідомивши його про це у строк 5 (п’ять) календарних днів;</w:t>
      </w:r>
    </w:p>
    <w:p w:rsidR="00951B51" w:rsidRPr="00BD548C" w:rsidRDefault="00016BF3" w:rsidP="00D1608C">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6.4.2. вимагати від </w:t>
      </w:r>
      <w:r w:rsidR="00951B51" w:rsidRPr="00BD548C">
        <w:rPr>
          <w:rFonts w:ascii="Times New Roman" w:hAnsi="Times New Roman" w:cs="Times New Roman"/>
          <w:bCs/>
          <w:sz w:val="24"/>
          <w:szCs w:val="24"/>
        </w:rPr>
        <w:t>Учасника відшкодування збитків у разі надання Товару неналежної якості або ненадання Товару в строки визначені цим Договором;</w:t>
      </w:r>
    </w:p>
    <w:p w:rsidR="00951B51" w:rsidRPr="00BD548C"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6.4.</w:t>
      </w:r>
      <w:r w:rsidR="00016BF3">
        <w:rPr>
          <w:rFonts w:ascii="Times New Roman" w:hAnsi="Times New Roman" w:cs="Times New Roman"/>
          <w:bCs/>
          <w:sz w:val="24"/>
          <w:szCs w:val="24"/>
        </w:rPr>
        <w:t>3</w:t>
      </w:r>
      <w:r w:rsidRPr="00BD548C">
        <w:rPr>
          <w:rFonts w:ascii="Times New Roman" w:hAnsi="Times New Roman" w:cs="Times New Roman"/>
          <w:bCs/>
          <w:sz w:val="24"/>
          <w:szCs w:val="24"/>
        </w:rPr>
        <w:t xml:space="preserve">. контролювати поставку Товару </w:t>
      </w:r>
      <w:r w:rsidRPr="00BD548C">
        <w:rPr>
          <w:rFonts w:ascii="Times New Roman" w:hAnsi="Times New Roman" w:cs="Times New Roman"/>
          <w:sz w:val="24"/>
          <w:szCs w:val="24"/>
        </w:rPr>
        <w:t>у строки, встановлені Договором</w:t>
      </w:r>
      <w:r w:rsidRPr="00BD548C">
        <w:rPr>
          <w:rFonts w:ascii="Times New Roman" w:hAnsi="Times New Roman" w:cs="Times New Roman"/>
          <w:bCs/>
          <w:sz w:val="24"/>
          <w:szCs w:val="24"/>
        </w:rPr>
        <w:t>;</w:t>
      </w:r>
    </w:p>
    <w:p w:rsidR="00951B51" w:rsidRDefault="00016BF3" w:rsidP="00D1608C">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6.4.4</w:t>
      </w:r>
      <w:r w:rsidR="00951B51" w:rsidRPr="00BD548C">
        <w:rPr>
          <w:rFonts w:ascii="Times New Roman" w:hAnsi="Times New Roman" w:cs="Times New Roman"/>
          <w:bCs/>
          <w:sz w:val="24"/>
          <w:szCs w:val="24"/>
        </w:rPr>
        <w:t>. повернути видаткову накладну Учаснику в разі неналежного оформлення документів (відсутність печатки, підписів тощо).</w:t>
      </w:r>
    </w:p>
    <w:p w:rsidR="00D1608C" w:rsidRPr="00BD548C" w:rsidRDefault="00D1608C" w:rsidP="00D1608C">
      <w:pPr>
        <w:spacing w:after="0"/>
        <w:ind w:firstLine="567"/>
        <w:jc w:val="both"/>
        <w:rPr>
          <w:rFonts w:ascii="Times New Roman" w:hAnsi="Times New Roman" w:cs="Times New Roman"/>
          <w:bCs/>
          <w:sz w:val="24"/>
          <w:szCs w:val="24"/>
        </w:rPr>
      </w:pPr>
    </w:p>
    <w:p w:rsidR="00951B51" w:rsidRPr="00BD548C" w:rsidRDefault="00951B51" w:rsidP="00D1608C">
      <w:pPr>
        <w:spacing w:after="0"/>
        <w:jc w:val="center"/>
        <w:outlineLvl w:val="0"/>
        <w:rPr>
          <w:rFonts w:ascii="Times New Roman" w:hAnsi="Times New Roman" w:cs="Times New Roman"/>
          <w:b/>
          <w:bCs/>
          <w:sz w:val="24"/>
          <w:szCs w:val="24"/>
        </w:rPr>
      </w:pPr>
      <w:r w:rsidRPr="00BD548C">
        <w:rPr>
          <w:rFonts w:ascii="Times New Roman" w:hAnsi="Times New Roman" w:cs="Times New Roman"/>
          <w:b/>
          <w:bCs/>
          <w:sz w:val="24"/>
          <w:szCs w:val="24"/>
        </w:rPr>
        <w:t>7. ВІДПОВІДАЛЬНІСТЬ СТОРІН</w:t>
      </w:r>
    </w:p>
    <w:p w:rsidR="00951B51" w:rsidRPr="00BD548C"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 xml:space="preserve">7.1. У разі невиконання або неналежного </w:t>
      </w:r>
      <w:r w:rsidR="00AE7C2E">
        <w:rPr>
          <w:rFonts w:ascii="Times New Roman" w:hAnsi="Times New Roman" w:cs="Times New Roman"/>
          <w:bCs/>
          <w:sz w:val="24"/>
          <w:szCs w:val="24"/>
        </w:rPr>
        <w:t>виконання своїх зобов’язань за Д</w:t>
      </w:r>
      <w:r w:rsidRPr="00BD548C">
        <w:rPr>
          <w:rFonts w:ascii="Times New Roman" w:hAnsi="Times New Roman" w:cs="Times New Roman"/>
          <w:bCs/>
          <w:sz w:val="24"/>
          <w:szCs w:val="24"/>
        </w:rPr>
        <w:t>оговором Сторони несуть відповідальність, передбачену Договором та чинним законодавством.</w:t>
      </w:r>
    </w:p>
    <w:p w:rsidR="00951B51" w:rsidRPr="00BD548C"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7.2. За порушення умов зобов’язання щодо якості та/або комплектності Товару Учасник сплачує Замовнику штраф у розмірі двадцяти відсотків вартості неякісної або некомплектної Продукції.</w:t>
      </w:r>
    </w:p>
    <w:p w:rsidR="00951B51" w:rsidRPr="00BD548C"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7.3. За порушення строків виконання зобов’язання Учасник сплачує Замовнику пеню у розмірі 0,1 відсотка вартості Товару, з якої допущено прострочення за кожний день прострочення, а за прострочення понад тридцять днів додатково штраф у розмірі семи відсотків вказаної вартості.</w:t>
      </w:r>
    </w:p>
    <w:p w:rsidR="00951B51" w:rsidRPr="00BD548C"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7.4. Сплата штрафних санкцій не звільняє Сторони від виконання зобов’язань за Договором.</w:t>
      </w:r>
    </w:p>
    <w:p w:rsidR="00951B51" w:rsidRPr="00BD548C"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7.5. До підписання видаткової накладної ризик випадкового знищення або пошкодження (псування) Товару несе Учасник.</w:t>
      </w:r>
    </w:p>
    <w:p w:rsidR="00951B51"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7.6. У випадку виявлення прихованих недоліків Товару, Учасник бере на себе зобов’язання замінити Продукцію за свій рахунок або повернути Замовнику її вартість протягом 10 робочих днів з дати письмового повідомлення Замовника про виявлення зазначених недоліків.</w:t>
      </w:r>
    </w:p>
    <w:p w:rsidR="00D1608C" w:rsidRPr="00BD548C" w:rsidRDefault="00D1608C" w:rsidP="00D1608C">
      <w:pPr>
        <w:spacing w:after="0"/>
        <w:ind w:firstLine="567"/>
        <w:jc w:val="both"/>
        <w:rPr>
          <w:rFonts w:ascii="Times New Roman" w:hAnsi="Times New Roman" w:cs="Times New Roman"/>
          <w:bCs/>
          <w:sz w:val="24"/>
          <w:szCs w:val="24"/>
        </w:rPr>
      </w:pPr>
    </w:p>
    <w:p w:rsidR="00951B51" w:rsidRPr="00BD548C" w:rsidRDefault="00951B51" w:rsidP="00D1608C">
      <w:pPr>
        <w:spacing w:after="0"/>
        <w:ind w:firstLine="567"/>
        <w:jc w:val="center"/>
        <w:outlineLvl w:val="0"/>
        <w:rPr>
          <w:rFonts w:ascii="Times New Roman" w:hAnsi="Times New Roman" w:cs="Times New Roman"/>
          <w:b/>
          <w:bCs/>
          <w:sz w:val="24"/>
          <w:szCs w:val="24"/>
        </w:rPr>
      </w:pPr>
      <w:r w:rsidRPr="00BD548C">
        <w:rPr>
          <w:rFonts w:ascii="Times New Roman" w:hAnsi="Times New Roman" w:cs="Times New Roman"/>
          <w:b/>
          <w:bCs/>
          <w:sz w:val="24"/>
          <w:szCs w:val="24"/>
        </w:rPr>
        <w:t>8. ОБСТАВИНИ НЕПЕРЕБОРНОЇ СИЛИ</w:t>
      </w:r>
    </w:p>
    <w:p w:rsidR="00951B51" w:rsidRPr="00BD548C"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8.1. Сторони звільняються від відповідальності за невиконанн</w:t>
      </w:r>
      <w:r w:rsidR="00AE7C2E">
        <w:rPr>
          <w:rFonts w:ascii="Times New Roman" w:hAnsi="Times New Roman" w:cs="Times New Roman"/>
          <w:bCs/>
          <w:sz w:val="24"/>
          <w:szCs w:val="24"/>
        </w:rPr>
        <w:t>я або неналежне виконання зобов’</w:t>
      </w:r>
      <w:r w:rsidRPr="00BD548C">
        <w:rPr>
          <w:rFonts w:ascii="Times New Roman" w:hAnsi="Times New Roman" w:cs="Times New Roman"/>
          <w:bCs/>
          <w:sz w:val="24"/>
          <w:szCs w:val="24"/>
        </w:rPr>
        <w:t>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51B51" w:rsidRPr="00BD548C"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8.2. Сторо</w:t>
      </w:r>
      <w:r w:rsidR="00FD547A">
        <w:rPr>
          <w:rFonts w:ascii="Times New Roman" w:hAnsi="Times New Roman" w:cs="Times New Roman"/>
          <w:bCs/>
          <w:sz w:val="24"/>
          <w:szCs w:val="24"/>
        </w:rPr>
        <w:t>на, що не може виконувати зобов’</w:t>
      </w:r>
      <w:r w:rsidRPr="00BD548C">
        <w:rPr>
          <w:rFonts w:ascii="Times New Roman" w:hAnsi="Times New Roman" w:cs="Times New Roman"/>
          <w:bCs/>
          <w:sz w:val="24"/>
          <w:szCs w:val="24"/>
        </w:rPr>
        <w:t>язання за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rsidR="00951B51" w:rsidRPr="00BD548C"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відповідними компетентними органами.</w:t>
      </w:r>
    </w:p>
    <w:p w:rsidR="00951B51"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lastRenderedPageBreak/>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w:t>
      </w:r>
    </w:p>
    <w:p w:rsidR="00D1608C" w:rsidRPr="00BD548C" w:rsidRDefault="00D1608C" w:rsidP="00D1608C">
      <w:pPr>
        <w:spacing w:after="0"/>
        <w:ind w:firstLine="567"/>
        <w:jc w:val="both"/>
        <w:rPr>
          <w:rFonts w:ascii="Times New Roman" w:hAnsi="Times New Roman" w:cs="Times New Roman"/>
          <w:bCs/>
          <w:sz w:val="24"/>
          <w:szCs w:val="24"/>
        </w:rPr>
      </w:pPr>
    </w:p>
    <w:p w:rsidR="00951B51" w:rsidRPr="00BD548C" w:rsidRDefault="00951B51" w:rsidP="00D1608C">
      <w:pPr>
        <w:spacing w:after="0"/>
        <w:jc w:val="center"/>
        <w:outlineLvl w:val="0"/>
        <w:rPr>
          <w:rFonts w:ascii="Times New Roman" w:hAnsi="Times New Roman" w:cs="Times New Roman"/>
          <w:b/>
          <w:bCs/>
          <w:sz w:val="24"/>
          <w:szCs w:val="24"/>
        </w:rPr>
      </w:pPr>
      <w:r w:rsidRPr="00BD548C">
        <w:rPr>
          <w:rFonts w:ascii="Times New Roman" w:hAnsi="Times New Roman" w:cs="Times New Roman"/>
          <w:b/>
          <w:bCs/>
          <w:sz w:val="24"/>
          <w:szCs w:val="24"/>
        </w:rPr>
        <w:t>9. ВИРІШЕННЯ СПОРІВ</w:t>
      </w:r>
    </w:p>
    <w:p w:rsidR="00FD547A" w:rsidRPr="00097066" w:rsidRDefault="00951B51" w:rsidP="00FD547A">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 xml:space="preserve">9.1. </w:t>
      </w:r>
      <w:r w:rsidR="00FD547A" w:rsidRPr="00097066">
        <w:rPr>
          <w:rFonts w:ascii="Times New Roman" w:hAnsi="Times New Roman" w:cs="Times New Roman"/>
          <w:bCs/>
          <w:sz w:val="24"/>
          <w:szCs w:val="24"/>
        </w:rPr>
        <w:t>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у судовому порядку за встановленою підвідомчістю та підсудністю такого спору, визначеному відповідним чином законодавством України.</w:t>
      </w:r>
    </w:p>
    <w:p w:rsidR="00D1608C" w:rsidRPr="00BD548C" w:rsidRDefault="00D1608C" w:rsidP="00D1608C">
      <w:pPr>
        <w:spacing w:after="0"/>
        <w:ind w:firstLine="567"/>
        <w:jc w:val="both"/>
        <w:rPr>
          <w:rFonts w:ascii="Times New Roman" w:hAnsi="Times New Roman" w:cs="Times New Roman"/>
          <w:bCs/>
          <w:sz w:val="24"/>
          <w:szCs w:val="24"/>
        </w:rPr>
      </w:pPr>
    </w:p>
    <w:p w:rsidR="00951B51" w:rsidRPr="00BD548C" w:rsidRDefault="00951B51" w:rsidP="00D1608C">
      <w:pPr>
        <w:spacing w:after="0"/>
        <w:jc w:val="center"/>
        <w:outlineLvl w:val="0"/>
        <w:rPr>
          <w:rFonts w:ascii="Times New Roman" w:hAnsi="Times New Roman" w:cs="Times New Roman"/>
          <w:b/>
          <w:bCs/>
          <w:sz w:val="24"/>
          <w:szCs w:val="24"/>
        </w:rPr>
      </w:pPr>
      <w:r w:rsidRPr="00BD548C">
        <w:rPr>
          <w:rFonts w:ascii="Times New Roman" w:hAnsi="Times New Roman" w:cs="Times New Roman"/>
          <w:b/>
          <w:bCs/>
          <w:sz w:val="24"/>
          <w:szCs w:val="24"/>
        </w:rPr>
        <w:t>10. СТРОК ДІЇ ДОГОВОРУ</w:t>
      </w:r>
    </w:p>
    <w:p w:rsidR="00951B51" w:rsidRPr="00BD548C"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10.1. Договір набирає чинності з дати його підписан</w:t>
      </w:r>
      <w:r w:rsidR="00097066">
        <w:rPr>
          <w:rFonts w:ascii="Times New Roman" w:hAnsi="Times New Roman" w:cs="Times New Roman"/>
          <w:bCs/>
          <w:sz w:val="24"/>
          <w:szCs w:val="24"/>
        </w:rPr>
        <w:t>ня Сторонами і діє до 31.12.2023</w:t>
      </w:r>
      <w:r w:rsidRPr="00BD548C">
        <w:rPr>
          <w:rFonts w:ascii="Times New Roman" w:hAnsi="Times New Roman" w:cs="Times New Roman"/>
          <w:bCs/>
          <w:sz w:val="24"/>
          <w:szCs w:val="24"/>
        </w:rPr>
        <w:t>, але в будь-якому випадку до повного виконання сторонами своїх зобов’язань.</w:t>
      </w:r>
    </w:p>
    <w:p w:rsidR="00951B51"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10.2. Договір укладається і підписується у двох примірниках, які мають однакову юридичну силу.</w:t>
      </w:r>
    </w:p>
    <w:p w:rsidR="00D1608C" w:rsidRPr="00BD548C" w:rsidRDefault="00D1608C" w:rsidP="00D1608C">
      <w:pPr>
        <w:spacing w:after="0"/>
        <w:ind w:firstLine="567"/>
        <w:jc w:val="both"/>
        <w:rPr>
          <w:rFonts w:ascii="Times New Roman" w:hAnsi="Times New Roman" w:cs="Times New Roman"/>
          <w:bCs/>
          <w:sz w:val="24"/>
          <w:szCs w:val="24"/>
        </w:rPr>
      </w:pPr>
    </w:p>
    <w:p w:rsidR="00951B51" w:rsidRPr="00BD548C" w:rsidRDefault="00951B51" w:rsidP="00D1608C">
      <w:pPr>
        <w:spacing w:after="0"/>
        <w:jc w:val="center"/>
        <w:outlineLvl w:val="0"/>
        <w:rPr>
          <w:rFonts w:ascii="Times New Roman" w:hAnsi="Times New Roman" w:cs="Times New Roman"/>
          <w:b/>
          <w:bCs/>
          <w:sz w:val="24"/>
          <w:szCs w:val="24"/>
        </w:rPr>
      </w:pPr>
      <w:r w:rsidRPr="00BD548C">
        <w:rPr>
          <w:rFonts w:ascii="Times New Roman" w:hAnsi="Times New Roman" w:cs="Times New Roman"/>
          <w:b/>
          <w:bCs/>
          <w:sz w:val="24"/>
          <w:szCs w:val="24"/>
        </w:rPr>
        <w:t>11. КОНФІДЕЦІЙНІСТЬ</w:t>
      </w:r>
    </w:p>
    <w:p w:rsidR="00951B51" w:rsidRPr="00BD548C"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11.1. Учасник не має права передавати інформацію, документи по Договору іншим юридичним або фізичним особам без попередньої письмової згоди Замовника.</w:t>
      </w:r>
    </w:p>
    <w:p w:rsidR="00951B51" w:rsidRDefault="00951B51" w:rsidP="00D1608C">
      <w:pPr>
        <w:spacing w:after="0"/>
        <w:ind w:firstLine="567"/>
        <w:jc w:val="both"/>
        <w:rPr>
          <w:rFonts w:ascii="Times New Roman" w:hAnsi="Times New Roman" w:cs="Times New Roman"/>
          <w:bCs/>
          <w:sz w:val="24"/>
          <w:szCs w:val="24"/>
        </w:rPr>
      </w:pPr>
      <w:r w:rsidRPr="00BD548C">
        <w:rPr>
          <w:rFonts w:ascii="Times New Roman" w:hAnsi="Times New Roman" w:cs="Times New Roman"/>
          <w:bCs/>
          <w:sz w:val="24"/>
          <w:szCs w:val="24"/>
        </w:rPr>
        <w:t>11.2. З документацією та інформацією, що має відношення до виконання Договору, можуть бути ознайомлені лише особи, що безпосередньо беруть участь у реалізації даного Договору.</w:t>
      </w:r>
    </w:p>
    <w:p w:rsidR="00D1608C" w:rsidRDefault="00D1608C" w:rsidP="00D1608C">
      <w:pPr>
        <w:spacing w:after="0"/>
        <w:ind w:firstLine="567"/>
        <w:jc w:val="both"/>
        <w:rPr>
          <w:rFonts w:ascii="Times New Roman" w:hAnsi="Times New Roman" w:cs="Times New Roman"/>
          <w:bCs/>
          <w:sz w:val="24"/>
          <w:szCs w:val="24"/>
        </w:rPr>
      </w:pPr>
    </w:p>
    <w:p w:rsidR="00097066" w:rsidRPr="00097066" w:rsidRDefault="00097066" w:rsidP="00097066">
      <w:pPr>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12</w:t>
      </w:r>
      <w:r w:rsidRPr="00097066">
        <w:rPr>
          <w:rFonts w:ascii="Times New Roman" w:hAnsi="Times New Roman" w:cs="Times New Roman"/>
          <w:b/>
          <w:bCs/>
          <w:sz w:val="24"/>
          <w:szCs w:val="24"/>
        </w:rPr>
        <w:t>. АНТИКОРУПЦІЙНІ ЗАСТЕРЕЖЕННЯ</w:t>
      </w:r>
    </w:p>
    <w:p w:rsidR="00097066" w:rsidRPr="00097066" w:rsidRDefault="00097066" w:rsidP="00097066">
      <w:pPr>
        <w:spacing w:after="0"/>
        <w:ind w:firstLine="567"/>
        <w:jc w:val="both"/>
        <w:rPr>
          <w:rFonts w:ascii="Times New Roman" w:hAnsi="Times New Roman" w:cs="Times New Roman"/>
          <w:bCs/>
          <w:sz w:val="24"/>
          <w:szCs w:val="24"/>
        </w:rPr>
      </w:pPr>
      <w:r w:rsidRPr="009F5811">
        <w:rPr>
          <w:rFonts w:ascii="Times New Roman" w:hAnsi="Times New Roman" w:cs="Times New Roman"/>
          <w:bCs/>
          <w:sz w:val="24"/>
          <w:szCs w:val="24"/>
        </w:rPr>
        <w:t>1</w:t>
      </w:r>
      <w:r w:rsidR="009F5811" w:rsidRPr="005F144E">
        <w:rPr>
          <w:rFonts w:ascii="Times New Roman" w:hAnsi="Times New Roman" w:cs="Times New Roman"/>
          <w:bCs/>
          <w:sz w:val="24"/>
          <w:szCs w:val="24"/>
        </w:rPr>
        <w:t>2</w:t>
      </w:r>
      <w:r w:rsidRPr="009F5811">
        <w:rPr>
          <w:rFonts w:ascii="Times New Roman" w:hAnsi="Times New Roman" w:cs="Times New Roman"/>
          <w:bCs/>
          <w:sz w:val="24"/>
          <w:szCs w:val="24"/>
        </w:rPr>
        <w:t>.1</w:t>
      </w:r>
      <w:r w:rsidRPr="00097066">
        <w:rPr>
          <w:rFonts w:ascii="Times New Roman" w:hAnsi="Times New Roman" w:cs="Times New Roman"/>
          <w:bCs/>
          <w:sz w:val="24"/>
          <w:szCs w:val="24"/>
        </w:rPr>
        <w:t>.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97066" w:rsidRPr="00097066" w:rsidRDefault="009F5811" w:rsidP="00097066">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1</w:t>
      </w:r>
      <w:r w:rsidRPr="005F144E">
        <w:rPr>
          <w:rFonts w:ascii="Times New Roman" w:hAnsi="Times New Roman" w:cs="Times New Roman"/>
          <w:bCs/>
          <w:sz w:val="24"/>
          <w:szCs w:val="24"/>
        </w:rPr>
        <w:t>2</w:t>
      </w:r>
      <w:r w:rsidR="00097066" w:rsidRPr="00097066">
        <w:rPr>
          <w:rFonts w:ascii="Times New Roman" w:hAnsi="Times New Roman" w:cs="Times New Roman"/>
          <w:bCs/>
          <w:sz w:val="24"/>
          <w:szCs w:val="24"/>
        </w:rPr>
        <w:t>.2.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97066" w:rsidRPr="00097066" w:rsidRDefault="009F5811" w:rsidP="00097066">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lang w:val="ru-RU"/>
        </w:rPr>
        <w:t>2</w:t>
      </w:r>
      <w:r w:rsidR="00097066" w:rsidRPr="00097066">
        <w:rPr>
          <w:rFonts w:ascii="Times New Roman" w:hAnsi="Times New Roman" w:cs="Times New Roman"/>
          <w:bCs/>
          <w:sz w:val="24"/>
          <w:szCs w:val="24"/>
        </w:rPr>
        <w:t>.3.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97066" w:rsidRDefault="00097066" w:rsidP="00097066">
      <w:pPr>
        <w:spacing w:after="0"/>
        <w:ind w:firstLine="567"/>
        <w:jc w:val="both"/>
        <w:rPr>
          <w:rFonts w:ascii="Times New Roman" w:hAnsi="Times New Roman" w:cs="Times New Roman"/>
          <w:b/>
          <w:bCs/>
          <w:sz w:val="24"/>
          <w:szCs w:val="24"/>
        </w:rPr>
      </w:pPr>
    </w:p>
    <w:p w:rsidR="00082449" w:rsidRDefault="00082449" w:rsidP="009F5811">
      <w:pPr>
        <w:spacing w:after="0"/>
        <w:ind w:firstLine="567"/>
        <w:jc w:val="center"/>
        <w:rPr>
          <w:rFonts w:ascii="Times New Roman" w:hAnsi="Times New Roman" w:cs="Times New Roman"/>
          <w:b/>
          <w:bCs/>
          <w:sz w:val="24"/>
          <w:szCs w:val="24"/>
          <w:lang w:val="ru-RU"/>
        </w:rPr>
      </w:pPr>
    </w:p>
    <w:p w:rsidR="00097066" w:rsidRPr="009F5811" w:rsidRDefault="009F5811" w:rsidP="009F5811">
      <w:pPr>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lang w:val="ru-RU"/>
        </w:rPr>
        <w:lastRenderedPageBreak/>
        <w:t>13</w:t>
      </w:r>
      <w:r w:rsidR="00097066" w:rsidRPr="00097066">
        <w:rPr>
          <w:rFonts w:ascii="Times New Roman" w:hAnsi="Times New Roman" w:cs="Times New Roman"/>
          <w:b/>
          <w:bCs/>
          <w:sz w:val="24"/>
          <w:szCs w:val="24"/>
        </w:rPr>
        <w:t xml:space="preserve">. </w:t>
      </w:r>
      <w:r>
        <w:rPr>
          <w:rFonts w:ascii="Times New Roman" w:hAnsi="Times New Roman" w:cs="Times New Roman"/>
          <w:b/>
          <w:bCs/>
          <w:sz w:val="24"/>
          <w:szCs w:val="24"/>
        </w:rPr>
        <w:t>ІНШІ УМОВИ</w:t>
      </w:r>
    </w:p>
    <w:p w:rsidR="00097066" w:rsidRPr="00097066" w:rsidRDefault="009F5811" w:rsidP="00097066">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13</w:t>
      </w:r>
      <w:r w:rsidR="00097066" w:rsidRPr="00097066">
        <w:rPr>
          <w:rFonts w:ascii="Times New Roman" w:hAnsi="Times New Roman" w:cs="Times New Roman"/>
          <w:bCs/>
          <w:sz w:val="24"/>
          <w:szCs w:val="24"/>
        </w:rPr>
        <w:t>.1. Цей Договір укладений українською мовою у двох автентичних примірниках, які мають однакову юридичну силу, по одному примірнику для кожної із Сторін.</w:t>
      </w:r>
    </w:p>
    <w:p w:rsidR="00097066" w:rsidRPr="00097066" w:rsidRDefault="009F5811" w:rsidP="00097066">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13</w:t>
      </w:r>
      <w:r w:rsidR="00FD547A">
        <w:rPr>
          <w:rFonts w:ascii="Times New Roman" w:hAnsi="Times New Roman" w:cs="Times New Roman"/>
          <w:bCs/>
          <w:sz w:val="24"/>
          <w:szCs w:val="24"/>
        </w:rPr>
        <w:t>.2</w:t>
      </w:r>
      <w:r w:rsidR="00097066" w:rsidRPr="00097066">
        <w:rPr>
          <w:rFonts w:ascii="Times New Roman" w:hAnsi="Times New Roman" w:cs="Times New Roman"/>
          <w:bCs/>
          <w:sz w:val="24"/>
          <w:szCs w:val="24"/>
        </w:rPr>
        <w:t>. Будь-які зміни та доповнення до цього Договору здійснюються за взаємною згодою Сторін шляхом укладення додаткової угоди до Договору. Додаткові угоди та додатки до цього Договору є його невід’ємною частиною і мають юридичну силу у разі, якщо вони викладені у письмовій формі та скріплені підписами і печатками обох Сторін.</w:t>
      </w:r>
    </w:p>
    <w:p w:rsidR="00097066" w:rsidRPr="00097066" w:rsidRDefault="009F5811" w:rsidP="00097066">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13</w:t>
      </w:r>
      <w:r w:rsidR="00097066" w:rsidRPr="00097066">
        <w:rPr>
          <w:rFonts w:ascii="Times New Roman" w:hAnsi="Times New Roman" w:cs="Times New Roman"/>
          <w:bCs/>
          <w:sz w:val="24"/>
          <w:szCs w:val="24"/>
        </w:rPr>
        <w:t>.</w:t>
      </w:r>
      <w:r w:rsidR="00FD547A">
        <w:rPr>
          <w:rFonts w:ascii="Times New Roman" w:hAnsi="Times New Roman" w:cs="Times New Roman"/>
          <w:bCs/>
          <w:sz w:val="24"/>
          <w:szCs w:val="24"/>
        </w:rPr>
        <w:t>3</w:t>
      </w:r>
      <w:r w:rsidR="00097066" w:rsidRPr="00097066">
        <w:rPr>
          <w:rFonts w:ascii="Times New Roman" w:hAnsi="Times New Roman" w:cs="Times New Roman"/>
          <w:bCs/>
          <w:sz w:val="24"/>
          <w:szCs w:val="24"/>
        </w:rPr>
        <w:t xml:space="preserve">. Умови цього Договору не повинні відрізнятися від змісту тендерної пропозиції Виконавця за результатами аукціону та не повинні змінюватися після підписання цього Договору до повного виконання зобов’язань Сторонами,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Pr>
          <w:rFonts w:ascii="Times New Roman" w:hAnsi="Times New Roman" w:cs="Times New Roman"/>
          <w:bCs/>
          <w:sz w:val="24"/>
          <w:szCs w:val="24"/>
        </w:rPr>
        <w:br/>
      </w:r>
      <w:r w:rsidR="00097066" w:rsidRPr="00097066">
        <w:rPr>
          <w:rFonts w:ascii="Times New Roman" w:hAnsi="Times New Roman" w:cs="Times New Roman"/>
          <w:bCs/>
          <w:sz w:val="24"/>
          <w:szCs w:val="24"/>
        </w:rPr>
        <w:t>№ 1178.</w:t>
      </w:r>
    </w:p>
    <w:p w:rsidR="00097066" w:rsidRPr="00097066" w:rsidRDefault="009F5811" w:rsidP="00097066">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13</w:t>
      </w:r>
      <w:r w:rsidR="00FD547A">
        <w:rPr>
          <w:rFonts w:ascii="Times New Roman" w:hAnsi="Times New Roman" w:cs="Times New Roman"/>
          <w:bCs/>
          <w:sz w:val="24"/>
          <w:szCs w:val="24"/>
        </w:rPr>
        <w:t>.4</w:t>
      </w:r>
      <w:r w:rsidR="00097066" w:rsidRPr="00097066">
        <w:rPr>
          <w:rFonts w:ascii="Times New Roman" w:hAnsi="Times New Roman" w:cs="Times New Roman"/>
          <w:bCs/>
          <w:sz w:val="24"/>
          <w:szCs w:val="24"/>
        </w:rPr>
        <w:t xml:space="preserve">.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Pr>
          <w:rFonts w:ascii="Times New Roman" w:hAnsi="Times New Roman" w:cs="Times New Roman"/>
          <w:bCs/>
          <w:sz w:val="24"/>
          <w:szCs w:val="24"/>
        </w:rPr>
        <w:br/>
      </w:r>
      <w:r w:rsidR="00097066" w:rsidRPr="00097066">
        <w:rPr>
          <w:rFonts w:ascii="Times New Roman" w:hAnsi="Times New Roman" w:cs="Times New Roman"/>
          <w:bCs/>
          <w:sz w:val="24"/>
          <w:szCs w:val="24"/>
        </w:rPr>
        <w:t>№ 1178, а саме:</w:t>
      </w:r>
    </w:p>
    <w:p w:rsidR="00DD0C02" w:rsidRPr="00DD0C02" w:rsidRDefault="00DD0C02" w:rsidP="00DD0C02">
      <w:pPr>
        <w:spacing w:after="0"/>
        <w:ind w:firstLine="567"/>
        <w:jc w:val="both"/>
        <w:rPr>
          <w:rFonts w:ascii="Times New Roman" w:hAnsi="Times New Roman" w:cs="Times New Roman"/>
          <w:bCs/>
          <w:sz w:val="24"/>
          <w:szCs w:val="24"/>
        </w:rPr>
      </w:pPr>
      <w:r w:rsidRPr="00DD0C02">
        <w:rPr>
          <w:rFonts w:ascii="Times New Roman" w:hAnsi="Times New Roman" w:cs="Times New Roman"/>
          <w:bCs/>
          <w:sz w:val="24"/>
          <w:szCs w:val="24"/>
        </w:rPr>
        <w:t>1) зменшення обсягів закупівлі, зокрема з урахуванням фактичного обсягу видатків замовника;</w:t>
      </w:r>
    </w:p>
    <w:p w:rsidR="00DD0C02" w:rsidRPr="00DD0C02" w:rsidRDefault="00DD0C02" w:rsidP="00DD0C02">
      <w:pPr>
        <w:spacing w:after="0"/>
        <w:ind w:firstLine="567"/>
        <w:jc w:val="both"/>
        <w:rPr>
          <w:rFonts w:ascii="Times New Roman" w:hAnsi="Times New Roman" w:cs="Times New Roman"/>
          <w:bCs/>
          <w:sz w:val="24"/>
          <w:szCs w:val="24"/>
        </w:rPr>
      </w:pPr>
      <w:r w:rsidRPr="00DD0C02">
        <w:rPr>
          <w:rFonts w:ascii="Times New Roman" w:hAnsi="Times New Roman" w:cs="Times New Roman"/>
          <w:bCs/>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0C02" w:rsidRPr="00DD0C02" w:rsidRDefault="00DD0C02" w:rsidP="00DD0C02">
      <w:pPr>
        <w:spacing w:after="0"/>
        <w:ind w:firstLine="567"/>
        <w:jc w:val="both"/>
        <w:rPr>
          <w:rFonts w:ascii="Times New Roman" w:hAnsi="Times New Roman" w:cs="Times New Roman"/>
          <w:bCs/>
          <w:sz w:val="24"/>
          <w:szCs w:val="24"/>
        </w:rPr>
      </w:pPr>
      <w:r w:rsidRPr="00DD0C02">
        <w:rPr>
          <w:rFonts w:ascii="Times New Roman" w:hAnsi="Times New Roman" w:cs="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D0C02" w:rsidRPr="00DD0C02" w:rsidRDefault="00DD0C02" w:rsidP="00DD0C02">
      <w:pPr>
        <w:spacing w:after="0"/>
        <w:ind w:firstLine="567"/>
        <w:jc w:val="both"/>
        <w:rPr>
          <w:rFonts w:ascii="Times New Roman" w:hAnsi="Times New Roman" w:cs="Times New Roman"/>
          <w:bCs/>
          <w:sz w:val="24"/>
          <w:szCs w:val="24"/>
        </w:rPr>
      </w:pPr>
      <w:r w:rsidRPr="00DD0C02">
        <w:rPr>
          <w:rFonts w:ascii="Times New Roman" w:hAnsi="Times New Roman" w:cs="Times New Roman"/>
          <w:bCs/>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0C02" w:rsidRPr="00DD0C02" w:rsidRDefault="00DD0C02" w:rsidP="00DD0C02">
      <w:pPr>
        <w:spacing w:after="0"/>
        <w:ind w:firstLine="567"/>
        <w:jc w:val="both"/>
        <w:rPr>
          <w:rFonts w:ascii="Times New Roman" w:hAnsi="Times New Roman" w:cs="Times New Roman"/>
          <w:bCs/>
          <w:sz w:val="24"/>
          <w:szCs w:val="24"/>
        </w:rPr>
      </w:pPr>
      <w:r w:rsidRPr="00DD0C02">
        <w:rPr>
          <w:rFonts w:ascii="Times New Roman" w:hAnsi="Times New Roman" w:cs="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D0C02" w:rsidRPr="00DD0C02" w:rsidRDefault="00DD0C02" w:rsidP="00DD0C02">
      <w:pPr>
        <w:spacing w:after="0"/>
        <w:ind w:firstLine="567"/>
        <w:jc w:val="both"/>
        <w:rPr>
          <w:rFonts w:ascii="Times New Roman" w:hAnsi="Times New Roman" w:cs="Times New Roman"/>
          <w:bCs/>
          <w:sz w:val="24"/>
          <w:szCs w:val="24"/>
        </w:rPr>
      </w:pPr>
      <w:r w:rsidRPr="00DD0C02">
        <w:rPr>
          <w:rFonts w:ascii="Times New Roman" w:hAnsi="Times New Roman" w:cs="Times New Roman"/>
          <w:bCs/>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DD0C02">
        <w:rPr>
          <w:rFonts w:ascii="Times New Roman" w:hAnsi="Times New Roman" w:cs="Times New Roman"/>
          <w:bCs/>
          <w:sz w:val="24"/>
          <w:szCs w:val="24"/>
        </w:rPr>
        <w:lastRenderedPageBreak/>
        <w:t>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0C02" w:rsidRPr="00DD0C02" w:rsidRDefault="00DD0C02" w:rsidP="00DD0C02">
      <w:pPr>
        <w:spacing w:after="0"/>
        <w:ind w:firstLine="567"/>
        <w:jc w:val="both"/>
        <w:rPr>
          <w:rFonts w:ascii="Times New Roman" w:hAnsi="Times New Roman" w:cs="Times New Roman"/>
          <w:bCs/>
          <w:sz w:val="24"/>
          <w:szCs w:val="24"/>
        </w:rPr>
      </w:pPr>
      <w:r w:rsidRPr="00DD0C02">
        <w:rPr>
          <w:rFonts w:ascii="Times New Roman" w:hAnsi="Times New Roman" w:cs="Times New Roman"/>
          <w:bCs/>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D0C02" w:rsidRPr="00DD0C02" w:rsidRDefault="00DD0C02" w:rsidP="00DD0C02">
      <w:pPr>
        <w:spacing w:after="0"/>
        <w:ind w:firstLine="567"/>
        <w:jc w:val="both"/>
        <w:rPr>
          <w:rFonts w:ascii="Times New Roman" w:hAnsi="Times New Roman" w:cs="Times New Roman"/>
          <w:bCs/>
          <w:sz w:val="24"/>
          <w:szCs w:val="24"/>
        </w:rPr>
      </w:pPr>
      <w:r w:rsidRPr="00DD0C02">
        <w:rPr>
          <w:rFonts w:ascii="Times New Roman" w:hAnsi="Times New Roman" w:cs="Times New Roman"/>
          <w:bCs/>
          <w:sz w:val="24"/>
          <w:szCs w:val="24"/>
        </w:rPr>
        <w:t>8) зміни умов у зв’язку із застосуванням положень </w:t>
      </w:r>
      <w:hyperlink r:id="rId8" w:anchor="n1778" w:tgtFrame="_blank" w:history="1">
        <w:r w:rsidRPr="00DD0C02">
          <w:rPr>
            <w:rStyle w:val="a7"/>
            <w:rFonts w:ascii="Times New Roman" w:hAnsi="Times New Roman" w:cs="Times New Roman"/>
            <w:bCs/>
            <w:color w:val="auto"/>
            <w:sz w:val="24"/>
            <w:szCs w:val="24"/>
            <w:u w:val="none"/>
          </w:rPr>
          <w:t>частини шостої</w:t>
        </w:r>
      </w:hyperlink>
      <w:r w:rsidRPr="00DD0C02">
        <w:rPr>
          <w:rFonts w:ascii="Times New Roman" w:hAnsi="Times New Roman" w:cs="Times New Roman"/>
          <w:bCs/>
          <w:sz w:val="24"/>
          <w:szCs w:val="24"/>
        </w:rPr>
        <w:t> статті 41 Закону</w:t>
      </w:r>
      <w:r>
        <w:rPr>
          <w:rFonts w:ascii="Times New Roman" w:hAnsi="Times New Roman" w:cs="Times New Roman"/>
          <w:bCs/>
          <w:sz w:val="24"/>
          <w:szCs w:val="24"/>
        </w:rPr>
        <w:t xml:space="preserve"> України </w:t>
      </w:r>
      <w:r w:rsidRPr="00DD0C02">
        <w:rPr>
          <w:rFonts w:ascii="Times New Roman" w:hAnsi="Times New Roman" w:cs="Times New Roman"/>
          <w:bCs/>
          <w:sz w:val="24"/>
          <w:szCs w:val="24"/>
          <w:lang w:val="ru-RU"/>
        </w:rPr>
        <w:t>“</w:t>
      </w:r>
      <w:r>
        <w:rPr>
          <w:rFonts w:ascii="Times New Roman" w:hAnsi="Times New Roman" w:cs="Times New Roman"/>
          <w:bCs/>
          <w:sz w:val="24"/>
          <w:szCs w:val="24"/>
        </w:rPr>
        <w:t>Про публічні закупівлі</w:t>
      </w:r>
      <w:r w:rsidRPr="00DD0C02">
        <w:rPr>
          <w:rFonts w:ascii="Times New Roman" w:hAnsi="Times New Roman" w:cs="Times New Roman"/>
          <w:bCs/>
          <w:sz w:val="24"/>
          <w:szCs w:val="24"/>
          <w:lang w:val="ru-RU"/>
        </w:rPr>
        <w:t>”</w:t>
      </w:r>
      <w:r w:rsidRPr="00DD0C02">
        <w:rPr>
          <w:rFonts w:ascii="Times New Roman" w:hAnsi="Times New Roman" w:cs="Times New Roman"/>
          <w:bCs/>
          <w:sz w:val="24"/>
          <w:szCs w:val="24"/>
        </w:rPr>
        <w:t>.</w:t>
      </w:r>
    </w:p>
    <w:p w:rsidR="00097066" w:rsidRPr="00BD548C" w:rsidRDefault="00097066" w:rsidP="00D1608C">
      <w:pPr>
        <w:spacing w:after="0"/>
        <w:ind w:firstLine="567"/>
        <w:jc w:val="both"/>
        <w:rPr>
          <w:rFonts w:ascii="Times New Roman" w:hAnsi="Times New Roman" w:cs="Times New Roman"/>
          <w:bCs/>
          <w:sz w:val="24"/>
          <w:szCs w:val="24"/>
        </w:rPr>
      </w:pPr>
    </w:p>
    <w:p w:rsidR="00951B51" w:rsidRPr="00BD548C" w:rsidRDefault="00951B51" w:rsidP="00D1608C">
      <w:pPr>
        <w:spacing w:after="0"/>
        <w:jc w:val="center"/>
        <w:outlineLvl w:val="0"/>
        <w:rPr>
          <w:rFonts w:ascii="Times New Roman" w:hAnsi="Times New Roman" w:cs="Times New Roman"/>
          <w:b/>
          <w:bCs/>
          <w:sz w:val="24"/>
          <w:szCs w:val="24"/>
        </w:rPr>
      </w:pPr>
      <w:r w:rsidRPr="00BD548C">
        <w:rPr>
          <w:rFonts w:ascii="Times New Roman" w:hAnsi="Times New Roman" w:cs="Times New Roman"/>
          <w:b/>
          <w:bCs/>
          <w:sz w:val="24"/>
          <w:szCs w:val="24"/>
        </w:rPr>
        <w:t>13. ДОДАТКИ ДО ДОГОВОРУ</w:t>
      </w:r>
    </w:p>
    <w:p w:rsidR="00951B51" w:rsidRPr="00BD548C" w:rsidRDefault="009126C2" w:rsidP="00D1608C">
      <w:pPr>
        <w:spacing w:after="0"/>
        <w:jc w:val="both"/>
        <w:rPr>
          <w:rFonts w:ascii="Times New Roman" w:hAnsi="Times New Roman" w:cs="Times New Roman"/>
          <w:bCs/>
          <w:sz w:val="24"/>
          <w:szCs w:val="24"/>
        </w:rPr>
      </w:pPr>
      <w:r>
        <w:rPr>
          <w:rFonts w:ascii="Times New Roman" w:hAnsi="Times New Roman" w:cs="Times New Roman"/>
          <w:bCs/>
          <w:sz w:val="24"/>
          <w:szCs w:val="24"/>
        </w:rPr>
        <w:t>Невід’</w:t>
      </w:r>
      <w:r w:rsidR="00951B51" w:rsidRPr="00BD548C">
        <w:rPr>
          <w:rFonts w:ascii="Times New Roman" w:hAnsi="Times New Roman" w:cs="Times New Roman"/>
          <w:bCs/>
          <w:sz w:val="24"/>
          <w:szCs w:val="24"/>
        </w:rPr>
        <w:t>ємною частиною Договору є:</w:t>
      </w:r>
    </w:p>
    <w:p w:rsidR="00951B51" w:rsidRPr="00BD548C" w:rsidRDefault="00951B51" w:rsidP="00D1608C">
      <w:pPr>
        <w:numPr>
          <w:ilvl w:val="0"/>
          <w:numId w:val="6"/>
        </w:numPr>
        <w:tabs>
          <w:tab w:val="left" w:pos="851"/>
        </w:tabs>
        <w:suppressAutoHyphens/>
        <w:spacing w:after="0" w:line="240" w:lineRule="auto"/>
        <w:ind w:hanging="1518"/>
        <w:jc w:val="both"/>
        <w:rPr>
          <w:rFonts w:ascii="Times New Roman" w:hAnsi="Times New Roman" w:cs="Times New Roman"/>
          <w:bCs/>
          <w:sz w:val="24"/>
          <w:szCs w:val="24"/>
        </w:rPr>
      </w:pPr>
      <w:r w:rsidRPr="00BD548C">
        <w:rPr>
          <w:rFonts w:ascii="Times New Roman" w:hAnsi="Times New Roman" w:cs="Times New Roman"/>
          <w:bCs/>
          <w:sz w:val="24"/>
          <w:szCs w:val="24"/>
        </w:rPr>
        <w:t xml:space="preserve">Додаток </w:t>
      </w:r>
      <w:r w:rsidRPr="00BD548C">
        <w:rPr>
          <w:rFonts w:ascii="Times New Roman" w:hAnsi="Times New Roman" w:cs="Times New Roman"/>
          <w:bCs/>
          <w:sz w:val="24"/>
          <w:szCs w:val="24"/>
          <w:lang w:val="en-US"/>
        </w:rPr>
        <w:t>1</w:t>
      </w:r>
      <w:r w:rsidRPr="00BD548C">
        <w:rPr>
          <w:rFonts w:ascii="Times New Roman" w:hAnsi="Times New Roman" w:cs="Times New Roman"/>
          <w:bCs/>
          <w:sz w:val="24"/>
          <w:szCs w:val="24"/>
        </w:rPr>
        <w:t xml:space="preserve"> – Специфікація;</w:t>
      </w:r>
    </w:p>
    <w:p w:rsidR="00242102" w:rsidRPr="00BD548C" w:rsidRDefault="00242102" w:rsidP="00951B51">
      <w:pPr>
        <w:tabs>
          <w:tab w:val="left" w:pos="504"/>
        </w:tabs>
        <w:suppressAutoHyphens/>
        <w:spacing w:after="0" w:line="240" w:lineRule="auto"/>
        <w:ind w:left="567"/>
        <w:jc w:val="both"/>
        <w:rPr>
          <w:rFonts w:ascii="Times New Roman" w:hAnsi="Times New Roman" w:cs="Times New Roman"/>
          <w:sz w:val="24"/>
          <w:szCs w:val="24"/>
        </w:rPr>
      </w:pPr>
    </w:p>
    <w:p w:rsidR="00951B51" w:rsidRPr="00BD548C" w:rsidRDefault="00951B51" w:rsidP="00951B51">
      <w:pPr>
        <w:spacing w:after="120"/>
        <w:jc w:val="center"/>
        <w:outlineLvl w:val="0"/>
        <w:rPr>
          <w:rFonts w:ascii="Times New Roman" w:hAnsi="Times New Roman" w:cs="Times New Roman"/>
          <w:b/>
          <w:bCs/>
          <w:sz w:val="24"/>
          <w:szCs w:val="24"/>
        </w:rPr>
      </w:pPr>
      <w:r w:rsidRPr="00BD548C">
        <w:rPr>
          <w:rFonts w:ascii="Times New Roman" w:hAnsi="Times New Roman" w:cs="Times New Roman"/>
          <w:b/>
          <w:bCs/>
          <w:sz w:val="24"/>
          <w:szCs w:val="24"/>
        </w:rPr>
        <w:t>14. МІСЦЕЗНАХОДЖЕННЯ ТА БАНКІВСЬКІ РЕКВІЗИТИ СТОРІН</w:t>
      </w:r>
    </w:p>
    <w:p w:rsidR="00951B51" w:rsidRPr="00BD548C" w:rsidRDefault="00951B51" w:rsidP="00951B51">
      <w:pPr>
        <w:spacing w:after="120"/>
        <w:jc w:val="center"/>
        <w:outlineLvl w:val="0"/>
        <w:rPr>
          <w:rFonts w:ascii="Times New Roman" w:hAnsi="Times New Roman" w:cs="Times New Roman"/>
          <w:b/>
          <w:bCs/>
          <w:sz w:val="24"/>
          <w:szCs w:val="24"/>
        </w:rPr>
      </w:pPr>
    </w:p>
    <w:tbl>
      <w:tblPr>
        <w:tblpPr w:leftFromText="180" w:rightFromText="180" w:vertAnchor="text" w:horzAnchor="margin" w:tblpY="147"/>
        <w:tblW w:w="9464" w:type="dxa"/>
        <w:tblLayout w:type="fixed"/>
        <w:tblLook w:val="0000" w:firstRow="0" w:lastRow="0" w:firstColumn="0" w:lastColumn="0" w:noHBand="0" w:noVBand="0"/>
      </w:tblPr>
      <w:tblGrid>
        <w:gridCol w:w="4820"/>
        <w:gridCol w:w="4644"/>
      </w:tblGrid>
      <w:tr w:rsidR="00951B51" w:rsidRPr="00BD548C" w:rsidTr="00BD548C">
        <w:trPr>
          <w:trHeight w:val="689"/>
        </w:trPr>
        <w:tc>
          <w:tcPr>
            <w:tcW w:w="4820" w:type="dxa"/>
          </w:tcPr>
          <w:p w:rsidR="00951B51" w:rsidRPr="00BD548C" w:rsidRDefault="00951B51" w:rsidP="00BD548C">
            <w:pPr>
              <w:keepNext/>
              <w:autoSpaceDE w:val="0"/>
              <w:autoSpaceDN w:val="0"/>
              <w:adjustRightInd w:val="0"/>
              <w:jc w:val="center"/>
              <w:rPr>
                <w:rFonts w:ascii="Times New Roman" w:hAnsi="Times New Roman" w:cs="Times New Roman"/>
                <w:b/>
                <w:bCs/>
                <w:caps/>
                <w:sz w:val="24"/>
                <w:szCs w:val="24"/>
                <w:u w:val="single"/>
                <w:lang w:eastAsia="en-US"/>
              </w:rPr>
            </w:pPr>
            <w:r w:rsidRPr="00BD548C">
              <w:rPr>
                <w:rFonts w:ascii="Times New Roman" w:hAnsi="Times New Roman" w:cs="Times New Roman"/>
                <w:b/>
                <w:bCs/>
                <w:caps/>
                <w:sz w:val="24"/>
                <w:szCs w:val="24"/>
                <w:u w:val="single"/>
                <w:lang w:eastAsia="en-US"/>
              </w:rPr>
              <w:t>Замовник:</w:t>
            </w:r>
          </w:p>
          <w:p w:rsidR="00951B51" w:rsidRPr="00BD548C" w:rsidRDefault="00951B51" w:rsidP="00BD548C">
            <w:pPr>
              <w:keepNext/>
              <w:autoSpaceDE w:val="0"/>
              <w:autoSpaceDN w:val="0"/>
              <w:adjustRightInd w:val="0"/>
              <w:jc w:val="center"/>
              <w:rPr>
                <w:rFonts w:ascii="Times New Roman" w:hAnsi="Times New Roman" w:cs="Times New Roman"/>
                <w:b/>
                <w:bCs/>
                <w:caps/>
                <w:sz w:val="24"/>
                <w:szCs w:val="24"/>
                <w:u w:val="single"/>
                <w:lang w:eastAsia="en-US"/>
              </w:rPr>
            </w:pPr>
          </w:p>
        </w:tc>
        <w:tc>
          <w:tcPr>
            <w:tcW w:w="4644" w:type="dxa"/>
          </w:tcPr>
          <w:p w:rsidR="00951B51" w:rsidRPr="00BD548C" w:rsidRDefault="00951B51" w:rsidP="00BD548C">
            <w:pPr>
              <w:keepNext/>
              <w:autoSpaceDE w:val="0"/>
              <w:autoSpaceDN w:val="0"/>
              <w:adjustRightInd w:val="0"/>
              <w:jc w:val="center"/>
              <w:rPr>
                <w:rFonts w:ascii="Times New Roman" w:hAnsi="Times New Roman" w:cs="Times New Roman"/>
                <w:sz w:val="24"/>
                <w:szCs w:val="24"/>
              </w:rPr>
            </w:pPr>
            <w:r w:rsidRPr="00BD548C">
              <w:rPr>
                <w:rFonts w:ascii="Times New Roman" w:hAnsi="Times New Roman" w:cs="Times New Roman"/>
                <w:b/>
                <w:bCs/>
                <w:caps/>
                <w:sz w:val="24"/>
                <w:szCs w:val="24"/>
                <w:u w:val="single"/>
                <w:lang w:eastAsia="en-US"/>
              </w:rPr>
              <w:t>уЧАСНИК:</w:t>
            </w:r>
          </w:p>
        </w:tc>
      </w:tr>
    </w:tbl>
    <w:p w:rsidR="00951B51" w:rsidRPr="00BD548C" w:rsidRDefault="00951B51" w:rsidP="00951B51">
      <w:pPr>
        <w:spacing w:after="120"/>
        <w:jc w:val="center"/>
        <w:outlineLvl w:val="0"/>
        <w:rPr>
          <w:rFonts w:ascii="Times New Roman" w:hAnsi="Times New Roman" w:cs="Times New Roman"/>
          <w:b/>
          <w:bCs/>
          <w:sz w:val="24"/>
          <w:szCs w:val="24"/>
        </w:rPr>
      </w:pPr>
    </w:p>
    <w:p w:rsidR="00242102" w:rsidRDefault="00242102" w:rsidP="004C0306">
      <w:pPr>
        <w:spacing w:after="0"/>
        <w:rPr>
          <w:rFonts w:ascii="Times New Roman" w:hAnsi="Times New Roman" w:cs="Times New Roman"/>
        </w:rPr>
      </w:pPr>
    </w:p>
    <w:p w:rsidR="00242102" w:rsidRDefault="00242102">
      <w:pPr>
        <w:rPr>
          <w:rFonts w:ascii="Times New Roman" w:hAnsi="Times New Roman" w:cs="Times New Roman"/>
        </w:rPr>
      </w:pPr>
    </w:p>
    <w:p w:rsidR="00242102" w:rsidRDefault="00242102">
      <w:pPr>
        <w:rPr>
          <w:rFonts w:ascii="Times New Roman" w:hAnsi="Times New Roman" w:cs="Times New Roman"/>
        </w:rPr>
      </w:pPr>
    </w:p>
    <w:p w:rsidR="00242102" w:rsidRDefault="00242102">
      <w:pPr>
        <w:rPr>
          <w:rFonts w:ascii="Times New Roman" w:hAnsi="Times New Roman" w:cs="Times New Roman"/>
        </w:rPr>
      </w:pPr>
    </w:p>
    <w:p w:rsidR="00951B51" w:rsidRDefault="00951B51">
      <w:pPr>
        <w:rPr>
          <w:rFonts w:ascii="Times New Roman" w:hAnsi="Times New Roman" w:cs="Times New Roman"/>
        </w:rPr>
      </w:pPr>
    </w:p>
    <w:p w:rsidR="00951B51" w:rsidRDefault="00951B51">
      <w:pPr>
        <w:rPr>
          <w:rFonts w:ascii="Times New Roman" w:hAnsi="Times New Roman" w:cs="Times New Roman"/>
        </w:rPr>
      </w:pPr>
    </w:p>
    <w:p w:rsidR="00951B51" w:rsidRDefault="00951B51">
      <w:pPr>
        <w:rPr>
          <w:rFonts w:ascii="Times New Roman" w:hAnsi="Times New Roman" w:cs="Times New Roman"/>
        </w:rPr>
      </w:pPr>
    </w:p>
    <w:p w:rsidR="00951B51" w:rsidRDefault="00951B51">
      <w:pPr>
        <w:rPr>
          <w:rFonts w:ascii="Times New Roman" w:hAnsi="Times New Roman" w:cs="Times New Roman"/>
        </w:rPr>
      </w:pPr>
    </w:p>
    <w:p w:rsidR="00951B51" w:rsidRDefault="00951B51">
      <w:pPr>
        <w:rPr>
          <w:rFonts w:ascii="Times New Roman" w:hAnsi="Times New Roman" w:cs="Times New Roman"/>
        </w:rPr>
      </w:pPr>
    </w:p>
    <w:p w:rsidR="00951B51" w:rsidRDefault="00951B51">
      <w:pPr>
        <w:rPr>
          <w:rFonts w:ascii="Times New Roman" w:hAnsi="Times New Roman" w:cs="Times New Roman"/>
        </w:rPr>
      </w:pPr>
    </w:p>
    <w:p w:rsidR="00951B51" w:rsidRDefault="00951B51">
      <w:pPr>
        <w:rPr>
          <w:rFonts w:ascii="Times New Roman" w:hAnsi="Times New Roman" w:cs="Times New Roman"/>
        </w:rPr>
      </w:pPr>
    </w:p>
    <w:p w:rsidR="00951B51" w:rsidRDefault="00951B51">
      <w:pPr>
        <w:rPr>
          <w:rFonts w:ascii="Times New Roman" w:hAnsi="Times New Roman" w:cs="Times New Roman"/>
        </w:rPr>
      </w:pPr>
    </w:p>
    <w:p w:rsidR="00951B51" w:rsidRDefault="00951B51">
      <w:pPr>
        <w:rPr>
          <w:rFonts w:ascii="Times New Roman" w:hAnsi="Times New Roman" w:cs="Times New Roman"/>
        </w:rPr>
      </w:pPr>
    </w:p>
    <w:p w:rsidR="00951B51" w:rsidRDefault="00951B51">
      <w:pPr>
        <w:rPr>
          <w:rFonts w:ascii="Times New Roman" w:hAnsi="Times New Roman" w:cs="Times New Roman"/>
        </w:rPr>
      </w:pPr>
    </w:p>
    <w:p w:rsidR="00951B51" w:rsidRDefault="00951B51">
      <w:pPr>
        <w:rPr>
          <w:rFonts w:ascii="Times New Roman" w:hAnsi="Times New Roman" w:cs="Times New Roman"/>
        </w:rPr>
      </w:pPr>
    </w:p>
    <w:p w:rsidR="00951B51" w:rsidRDefault="00951B51">
      <w:pPr>
        <w:rPr>
          <w:rFonts w:ascii="Times New Roman" w:hAnsi="Times New Roman" w:cs="Times New Roman"/>
        </w:rPr>
      </w:pPr>
    </w:p>
    <w:p w:rsidR="00951B51" w:rsidRPr="00951B51" w:rsidRDefault="00951B51" w:rsidP="00951B51">
      <w:pPr>
        <w:tabs>
          <w:tab w:val="left" w:pos="9498"/>
        </w:tabs>
        <w:spacing w:after="0"/>
        <w:ind w:left="5670"/>
        <w:jc w:val="both"/>
        <w:outlineLvl w:val="0"/>
        <w:rPr>
          <w:rFonts w:ascii="Times New Roman" w:hAnsi="Times New Roman" w:cs="Times New Roman"/>
          <w:bCs/>
          <w:sz w:val="24"/>
          <w:szCs w:val="24"/>
        </w:rPr>
      </w:pPr>
      <w:r w:rsidRPr="00951B51">
        <w:rPr>
          <w:rFonts w:ascii="Times New Roman" w:hAnsi="Times New Roman" w:cs="Times New Roman"/>
          <w:bCs/>
          <w:sz w:val="24"/>
          <w:szCs w:val="24"/>
        </w:rPr>
        <w:lastRenderedPageBreak/>
        <w:t>Додаток 1</w:t>
      </w:r>
    </w:p>
    <w:p w:rsidR="00951B51" w:rsidRPr="00951B51" w:rsidRDefault="00951B51" w:rsidP="00951B51">
      <w:pPr>
        <w:tabs>
          <w:tab w:val="left" w:pos="9498"/>
        </w:tabs>
        <w:spacing w:after="0"/>
        <w:ind w:left="5670"/>
        <w:jc w:val="both"/>
        <w:rPr>
          <w:rFonts w:ascii="Times New Roman" w:hAnsi="Times New Roman" w:cs="Times New Roman"/>
          <w:bCs/>
          <w:sz w:val="24"/>
          <w:szCs w:val="24"/>
        </w:rPr>
      </w:pPr>
      <w:r w:rsidRPr="00951B51">
        <w:rPr>
          <w:rFonts w:ascii="Times New Roman" w:hAnsi="Times New Roman" w:cs="Times New Roman"/>
          <w:bCs/>
          <w:sz w:val="24"/>
          <w:szCs w:val="24"/>
        </w:rPr>
        <w:t>до договору № _____</w:t>
      </w:r>
    </w:p>
    <w:p w:rsidR="00951B51" w:rsidRPr="00951B51" w:rsidRDefault="00BD04CD" w:rsidP="00951B51">
      <w:pPr>
        <w:tabs>
          <w:tab w:val="left" w:pos="9498"/>
        </w:tabs>
        <w:spacing w:after="0"/>
        <w:ind w:left="5670"/>
        <w:jc w:val="both"/>
        <w:rPr>
          <w:rFonts w:ascii="Times New Roman" w:hAnsi="Times New Roman" w:cs="Times New Roman"/>
          <w:bCs/>
          <w:sz w:val="24"/>
          <w:szCs w:val="24"/>
        </w:rPr>
      </w:pPr>
      <w:r>
        <w:rPr>
          <w:rFonts w:ascii="Times New Roman" w:hAnsi="Times New Roman" w:cs="Times New Roman"/>
          <w:bCs/>
          <w:sz w:val="24"/>
          <w:szCs w:val="24"/>
        </w:rPr>
        <w:t xml:space="preserve">від </w:t>
      </w:r>
      <w:r>
        <w:rPr>
          <w:rFonts w:ascii="Times New Roman" w:hAnsi="Times New Roman" w:cs="Times New Roman"/>
          <w:bCs/>
          <w:sz w:val="24"/>
          <w:szCs w:val="24"/>
          <w:lang w:val="en-US"/>
        </w:rPr>
        <w:t>“</w:t>
      </w:r>
      <w:r>
        <w:rPr>
          <w:rFonts w:ascii="Times New Roman" w:hAnsi="Times New Roman" w:cs="Times New Roman"/>
          <w:bCs/>
          <w:sz w:val="24"/>
          <w:szCs w:val="24"/>
        </w:rPr>
        <w:t>___</w:t>
      </w:r>
      <w:r>
        <w:rPr>
          <w:rFonts w:ascii="Times New Roman" w:hAnsi="Times New Roman" w:cs="Times New Roman"/>
          <w:bCs/>
          <w:sz w:val="24"/>
          <w:szCs w:val="24"/>
          <w:lang w:val="en-US"/>
        </w:rPr>
        <w:t>”</w:t>
      </w:r>
      <w:r w:rsidR="00951B51" w:rsidRPr="00951B51">
        <w:rPr>
          <w:rFonts w:ascii="Times New Roman" w:hAnsi="Times New Roman" w:cs="Times New Roman"/>
          <w:bCs/>
          <w:sz w:val="24"/>
          <w:szCs w:val="24"/>
        </w:rPr>
        <w:t xml:space="preserve"> _______ </w:t>
      </w:r>
      <w:r w:rsidR="00097066">
        <w:rPr>
          <w:rFonts w:ascii="Times New Roman" w:hAnsi="Times New Roman" w:cs="Times New Roman"/>
          <w:bCs/>
          <w:sz w:val="24"/>
          <w:szCs w:val="24"/>
        </w:rPr>
        <w:t>2023</w:t>
      </w:r>
      <w:r w:rsidR="00951B51" w:rsidRPr="00951B51">
        <w:rPr>
          <w:rFonts w:ascii="Times New Roman" w:hAnsi="Times New Roman" w:cs="Times New Roman"/>
          <w:bCs/>
          <w:sz w:val="24"/>
          <w:szCs w:val="24"/>
        </w:rPr>
        <w:t xml:space="preserve"> року</w:t>
      </w:r>
    </w:p>
    <w:p w:rsidR="00951B51" w:rsidRPr="00951B51" w:rsidRDefault="00951B51" w:rsidP="00951B51">
      <w:pPr>
        <w:tabs>
          <w:tab w:val="left" w:pos="9498"/>
        </w:tabs>
        <w:spacing w:after="0"/>
        <w:ind w:left="6372"/>
        <w:jc w:val="both"/>
        <w:rPr>
          <w:rFonts w:ascii="Times New Roman" w:hAnsi="Times New Roman" w:cs="Times New Roman"/>
          <w:bCs/>
          <w:sz w:val="24"/>
          <w:szCs w:val="24"/>
        </w:rPr>
      </w:pPr>
    </w:p>
    <w:p w:rsidR="00951B51" w:rsidRPr="00951B51" w:rsidRDefault="00951B51" w:rsidP="00951B51">
      <w:pPr>
        <w:spacing w:before="120" w:after="120"/>
        <w:jc w:val="center"/>
        <w:outlineLvl w:val="0"/>
        <w:rPr>
          <w:rFonts w:ascii="Times New Roman" w:hAnsi="Times New Roman" w:cs="Times New Roman"/>
          <w:b/>
          <w:bCs/>
          <w:sz w:val="24"/>
          <w:szCs w:val="24"/>
        </w:rPr>
      </w:pPr>
      <w:r w:rsidRPr="00951B51">
        <w:rPr>
          <w:rFonts w:ascii="Times New Roman" w:hAnsi="Times New Roman" w:cs="Times New Roman"/>
          <w:b/>
          <w:bCs/>
          <w:sz w:val="24"/>
          <w:szCs w:val="24"/>
        </w:rPr>
        <w:t>Специфікація</w:t>
      </w:r>
    </w:p>
    <w:tbl>
      <w:tblPr>
        <w:tblW w:w="9606" w:type="dxa"/>
        <w:tblInd w:w="6" w:type="dxa"/>
        <w:tblLayout w:type="fixed"/>
        <w:tblLook w:val="04A0" w:firstRow="1" w:lastRow="0" w:firstColumn="1" w:lastColumn="0" w:noHBand="0" w:noVBand="1"/>
      </w:tblPr>
      <w:tblGrid>
        <w:gridCol w:w="570"/>
        <w:gridCol w:w="3818"/>
        <w:gridCol w:w="1249"/>
        <w:gridCol w:w="1417"/>
        <w:gridCol w:w="1276"/>
        <w:gridCol w:w="1276"/>
      </w:tblGrid>
      <w:tr w:rsidR="00951B51" w:rsidRPr="00951B51" w:rsidTr="00BD548C">
        <w:trPr>
          <w:cantSplit/>
          <w:trHeight w:val="797"/>
          <w:tblHeader/>
        </w:trPr>
        <w:tc>
          <w:tcPr>
            <w:tcW w:w="570" w:type="dxa"/>
            <w:tcBorders>
              <w:top w:val="single" w:sz="2" w:space="0" w:color="000000"/>
              <w:left w:val="single" w:sz="2" w:space="0" w:color="000000"/>
              <w:bottom w:val="single" w:sz="4" w:space="0" w:color="auto"/>
              <w:right w:val="single" w:sz="4" w:space="0" w:color="auto"/>
            </w:tcBorders>
            <w:vAlign w:val="center"/>
          </w:tcPr>
          <w:p w:rsidR="00951B51" w:rsidRPr="00951B51" w:rsidRDefault="00951B51" w:rsidP="00BD548C">
            <w:pPr>
              <w:jc w:val="center"/>
              <w:rPr>
                <w:rFonts w:ascii="Times New Roman" w:hAnsi="Times New Roman" w:cs="Times New Roman"/>
                <w:b/>
                <w:bCs/>
                <w:iCs/>
                <w:sz w:val="24"/>
                <w:szCs w:val="24"/>
                <w:lang w:eastAsia="en-US"/>
              </w:rPr>
            </w:pPr>
            <w:r w:rsidRPr="00951B51">
              <w:rPr>
                <w:rFonts w:ascii="Times New Roman" w:hAnsi="Times New Roman" w:cs="Times New Roman"/>
                <w:b/>
                <w:bCs/>
                <w:iCs/>
                <w:sz w:val="24"/>
                <w:szCs w:val="24"/>
                <w:lang w:eastAsia="en-US"/>
              </w:rPr>
              <w:t>№</w:t>
            </w:r>
          </w:p>
          <w:p w:rsidR="00951B51" w:rsidRPr="00951B51" w:rsidRDefault="00951B51" w:rsidP="00BD548C">
            <w:pPr>
              <w:jc w:val="center"/>
              <w:rPr>
                <w:rFonts w:ascii="Times New Roman" w:hAnsi="Times New Roman" w:cs="Times New Roman"/>
                <w:b/>
                <w:bCs/>
                <w:iCs/>
                <w:sz w:val="24"/>
                <w:szCs w:val="24"/>
                <w:lang w:eastAsia="en-US"/>
              </w:rPr>
            </w:pPr>
            <w:r w:rsidRPr="00951B51">
              <w:rPr>
                <w:rFonts w:ascii="Times New Roman" w:hAnsi="Times New Roman" w:cs="Times New Roman"/>
                <w:b/>
                <w:bCs/>
                <w:iCs/>
                <w:sz w:val="24"/>
                <w:szCs w:val="24"/>
                <w:lang w:eastAsia="en-US"/>
              </w:rPr>
              <w:t>з/п</w:t>
            </w:r>
          </w:p>
        </w:tc>
        <w:tc>
          <w:tcPr>
            <w:tcW w:w="3818" w:type="dxa"/>
            <w:tcBorders>
              <w:top w:val="single" w:sz="2" w:space="0" w:color="000000"/>
              <w:left w:val="single" w:sz="4" w:space="0" w:color="auto"/>
              <w:bottom w:val="single" w:sz="4" w:space="0" w:color="auto"/>
              <w:right w:val="single" w:sz="4" w:space="0" w:color="auto"/>
            </w:tcBorders>
            <w:vAlign w:val="center"/>
          </w:tcPr>
          <w:p w:rsidR="00951B51" w:rsidRPr="00951B51" w:rsidRDefault="00951B51" w:rsidP="00BD548C">
            <w:pPr>
              <w:jc w:val="center"/>
              <w:rPr>
                <w:rFonts w:ascii="Times New Roman" w:hAnsi="Times New Roman" w:cs="Times New Roman"/>
                <w:b/>
                <w:bCs/>
                <w:iCs/>
                <w:sz w:val="24"/>
                <w:szCs w:val="24"/>
                <w:lang w:eastAsia="en-US"/>
              </w:rPr>
            </w:pPr>
            <w:r w:rsidRPr="00951B51">
              <w:rPr>
                <w:rFonts w:ascii="Times New Roman" w:hAnsi="Times New Roman" w:cs="Times New Roman"/>
                <w:b/>
                <w:bCs/>
                <w:iCs/>
                <w:sz w:val="24"/>
                <w:szCs w:val="24"/>
                <w:lang w:eastAsia="en-US"/>
              </w:rPr>
              <w:t>Найменування</w:t>
            </w:r>
          </w:p>
        </w:tc>
        <w:tc>
          <w:tcPr>
            <w:tcW w:w="1249" w:type="dxa"/>
            <w:tcBorders>
              <w:top w:val="single" w:sz="2" w:space="0" w:color="000000"/>
              <w:left w:val="single" w:sz="4" w:space="0" w:color="auto"/>
              <w:bottom w:val="single" w:sz="4" w:space="0" w:color="auto"/>
              <w:right w:val="single" w:sz="4" w:space="0" w:color="auto"/>
            </w:tcBorders>
            <w:vAlign w:val="center"/>
          </w:tcPr>
          <w:p w:rsidR="00951B51" w:rsidRPr="00951B51" w:rsidRDefault="00951B51" w:rsidP="00BD548C">
            <w:pPr>
              <w:jc w:val="center"/>
              <w:rPr>
                <w:rFonts w:ascii="Times New Roman" w:hAnsi="Times New Roman" w:cs="Times New Roman"/>
                <w:b/>
                <w:bCs/>
                <w:iCs/>
                <w:sz w:val="24"/>
                <w:szCs w:val="24"/>
                <w:lang w:eastAsia="en-US"/>
              </w:rPr>
            </w:pPr>
            <w:r w:rsidRPr="00951B51">
              <w:rPr>
                <w:rFonts w:ascii="Times New Roman" w:eastAsia="Calibri" w:hAnsi="Times New Roman" w:cs="Times New Roman"/>
                <w:b/>
                <w:sz w:val="24"/>
                <w:szCs w:val="24"/>
                <w:lang w:eastAsia="en-US"/>
              </w:rPr>
              <w:t>Одиниця виміру</w:t>
            </w:r>
          </w:p>
        </w:tc>
        <w:tc>
          <w:tcPr>
            <w:tcW w:w="1417" w:type="dxa"/>
            <w:tcBorders>
              <w:top w:val="single" w:sz="2" w:space="0" w:color="000000"/>
              <w:left w:val="single" w:sz="4" w:space="0" w:color="auto"/>
              <w:bottom w:val="single" w:sz="4" w:space="0" w:color="auto"/>
              <w:right w:val="single" w:sz="4" w:space="0" w:color="auto"/>
            </w:tcBorders>
            <w:vAlign w:val="center"/>
          </w:tcPr>
          <w:p w:rsidR="00951B51" w:rsidRPr="00951B51" w:rsidRDefault="00951B51" w:rsidP="00BD548C">
            <w:pPr>
              <w:jc w:val="center"/>
              <w:rPr>
                <w:rFonts w:ascii="Times New Roman" w:hAnsi="Times New Roman" w:cs="Times New Roman"/>
                <w:b/>
                <w:bCs/>
                <w:iCs/>
                <w:sz w:val="24"/>
                <w:szCs w:val="24"/>
                <w:lang w:eastAsia="en-US"/>
              </w:rPr>
            </w:pPr>
            <w:r w:rsidRPr="00951B51">
              <w:rPr>
                <w:rFonts w:ascii="Times New Roman" w:hAnsi="Times New Roman" w:cs="Times New Roman"/>
                <w:b/>
                <w:bCs/>
                <w:iCs/>
                <w:sz w:val="24"/>
                <w:szCs w:val="24"/>
                <w:lang w:eastAsia="en-US"/>
              </w:rPr>
              <w:t>Кількість, од</w:t>
            </w:r>
          </w:p>
        </w:tc>
        <w:tc>
          <w:tcPr>
            <w:tcW w:w="1276" w:type="dxa"/>
            <w:tcBorders>
              <w:top w:val="single" w:sz="2" w:space="0" w:color="000000"/>
              <w:left w:val="single" w:sz="4" w:space="0" w:color="auto"/>
              <w:bottom w:val="single" w:sz="4" w:space="0" w:color="auto"/>
              <w:right w:val="nil"/>
            </w:tcBorders>
            <w:vAlign w:val="center"/>
          </w:tcPr>
          <w:p w:rsidR="00951B51" w:rsidRPr="00951B51" w:rsidRDefault="006E3F56" w:rsidP="006E3F56">
            <w:pPr>
              <w:jc w:val="center"/>
              <w:rPr>
                <w:rFonts w:ascii="Times New Roman" w:hAnsi="Times New Roman" w:cs="Times New Roman"/>
                <w:b/>
                <w:bCs/>
                <w:iCs/>
                <w:sz w:val="24"/>
                <w:szCs w:val="24"/>
                <w:lang w:eastAsia="en-US"/>
              </w:rPr>
            </w:pPr>
            <w:r>
              <w:rPr>
                <w:rFonts w:ascii="Times New Roman" w:hAnsi="Times New Roman" w:cs="Times New Roman"/>
                <w:b/>
                <w:bCs/>
                <w:iCs/>
                <w:sz w:val="24"/>
                <w:szCs w:val="24"/>
                <w:lang w:eastAsia="en-US"/>
              </w:rPr>
              <w:t>Ціна за одиницю,</w:t>
            </w:r>
            <w:r w:rsidR="00042F71">
              <w:rPr>
                <w:rFonts w:ascii="Times New Roman" w:hAnsi="Times New Roman" w:cs="Times New Roman"/>
                <w:b/>
                <w:bCs/>
                <w:iCs/>
                <w:sz w:val="24"/>
                <w:szCs w:val="24"/>
                <w:lang w:eastAsia="en-US"/>
              </w:rPr>
              <w:t xml:space="preserve"> </w:t>
            </w:r>
            <w:r w:rsidR="00951B51" w:rsidRPr="00951B51">
              <w:rPr>
                <w:rFonts w:ascii="Times New Roman" w:hAnsi="Times New Roman" w:cs="Times New Roman"/>
                <w:b/>
                <w:bCs/>
                <w:iCs/>
                <w:sz w:val="24"/>
                <w:szCs w:val="24"/>
                <w:lang w:eastAsia="en-US"/>
              </w:rPr>
              <w:t>грн</w:t>
            </w:r>
            <w:r>
              <w:rPr>
                <w:rFonts w:ascii="Times New Roman" w:hAnsi="Times New Roman" w:cs="Times New Roman"/>
                <w:b/>
                <w:bCs/>
                <w:iCs/>
                <w:sz w:val="24"/>
                <w:szCs w:val="24"/>
                <w:lang w:eastAsia="en-US"/>
              </w:rPr>
              <w:t>, з ПДВ*</w:t>
            </w:r>
          </w:p>
        </w:tc>
        <w:tc>
          <w:tcPr>
            <w:tcW w:w="1276" w:type="dxa"/>
            <w:tcBorders>
              <w:top w:val="single" w:sz="2" w:space="0" w:color="000000"/>
              <w:left w:val="single" w:sz="2" w:space="0" w:color="000000"/>
              <w:bottom w:val="single" w:sz="4" w:space="0" w:color="auto"/>
              <w:right w:val="single" w:sz="2" w:space="0" w:color="000000"/>
            </w:tcBorders>
            <w:vAlign w:val="center"/>
          </w:tcPr>
          <w:p w:rsidR="00951B51" w:rsidRPr="00951B51" w:rsidRDefault="00951B51" w:rsidP="006E3F56">
            <w:pPr>
              <w:jc w:val="center"/>
              <w:rPr>
                <w:rFonts w:ascii="Times New Roman" w:hAnsi="Times New Roman" w:cs="Times New Roman"/>
                <w:b/>
                <w:bCs/>
                <w:iCs/>
                <w:sz w:val="24"/>
                <w:szCs w:val="24"/>
                <w:lang w:eastAsia="en-US"/>
              </w:rPr>
            </w:pPr>
            <w:r w:rsidRPr="00951B51">
              <w:rPr>
                <w:rFonts w:ascii="Times New Roman" w:hAnsi="Times New Roman" w:cs="Times New Roman"/>
                <w:b/>
                <w:bCs/>
                <w:iCs/>
                <w:sz w:val="24"/>
                <w:szCs w:val="24"/>
                <w:lang w:eastAsia="en-US"/>
              </w:rPr>
              <w:t>Загальна вартість,</w:t>
            </w:r>
            <w:r w:rsidR="00042F71">
              <w:rPr>
                <w:rFonts w:ascii="Times New Roman" w:hAnsi="Times New Roman" w:cs="Times New Roman"/>
                <w:b/>
                <w:bCs/>
                <w:iCs/>
                <w:sz w:val="24"/>
                <w:szCs w:val="24"/>
                <w:lang w:eastAsia="en-US"/>
              </w:rPr>
              <w:t xml:space="preserve"> </w:t>
            </w:r>
            <w:r w:rsidR="006E3F56" w:rsidRPr="00951B51">
              <w:rPr>
                <w:rFonts w:ascii="Times New Roman" w:hAnsi="Times New Roman" w:cs="Times New Roman"/>
                <w:b/>
                <w:bCs/>
                <w:iCs/>
                <w:sz w:val="24"/>
                <w:szCs w:val="24"/>
                <w:lang w:eastAsia="en-US"/>
              </w:rPr>
              <w:t>грн</w:t>
            </w:r>
            <w:r w:rsidR="006E3F56">
              <w:rPr>
                <w:rFonts w:ascii="Times New Roman" w:hAnsi="Times New Roman" w:cs="Times New Roman"/>
                <w:b/>
                <w:bCs/>
                <w:iCs/>
                <w:sz w:val="24"/>
                <w:szCs w:val="24"/>
                <w:lang w:eastAsia="en-US"/>
              </w:rPr>
              <w:t xml:space="preserve">, </w:t>
            </w:r>
            <w:r w:rsidR="00042F71">
              <w:rPr>
                <w:rFonts w:ascii="Times New Roman" w:hAnsi="Times New Roman" w:cs="Times New Roman"/>
                <w:b/>
                <w:bCs/>
                <w:iCs/>
                <w:sz w:val="24"/>
                <w:szCs w:val="24"/>
                <w:lang w:eastAsia="en-US"/>
              </w:rPr>
              <w:t xml:space="preserve">з ПДВ*, </w:t>
            </w:r>
          </w:p>
        </w:tc>
      </w:tr>
      <w:tr w:rsidR="00951B51" w:rsidRPr="00951B51" w:rsidTr="00BD548C">
        <w:trPr>
          <w:cantSplit/>
          <w:trHeight w:val="209"/>
        </w:trPr>
        <w:tc>
          <w:tcPr>
            <w:tcW w:w="570" w:type="dxa"/>
            <w:tcBorders>
              <w:top w:val="single" w:sz="4" w:space="0" w:color="auto"/>
              <w:left w:val="single" w:sz="4" w:space="0" w:color="auto"/>
              <w:right w:val="single" w:sz="4" w:space="0" w:color="auto"/>
            </w:tcBorders>
          </w:tcPr>
          <w:p w:rsidR="00951B51" w:rsidRPr="00951B51" w:rsidRDefault="00951B51" w:rsidP="00BD548C">
            <w:pPr>
              <w:jc w:val="center"/>
              <w:rPr>
                <w:rFonts w:ascii="Times New Roman" w:hAnsi="Times New Roman" w:cs="Times New Roman"/>
                <w:b/>
                <w:sz w:val="24"/>
                <w:szCs w:val="24"/>
              </w:rPr>
            </w:pPr>
            <w:r w:rsidRPr="00951B51">
              <w:rPr>
                <w:rFonts w:ascii="Times New Roman" w:hAnsi="Times New Roman" w:cs="Times New Roman"/>
                <w:b/>
                <w:sz w:val="24"/>
                <w:szCs w:val="24"/>
              </w:rPr>
              <w:t>1.</w:t>
            </w:r>
          </w:p>
        </w:tc>
        <w:tc>
          <w:tcPr>
            <w:tcW w:w="3818" w:type="dxa"/>
            <w:tcBorders>
              <w:top w:val="single" w:sz="4" w:space="0" w:color="auto"/>
              <w:left w:val="single" w:sz="4" w:space="0" w:color="auto"/>
              <w:right w:val="single" w:sz="4" w:space="0" w:color="auto"/>
            </w:tcBorders>
          </w:tcPr>
          <w:p w:rsidR="00951B51" w:rsidRPr="00951B51" w:rsidRDefault="00951B51" w:rsidP="00BD548C">
            <w:pPr>
              <w:rPr>
                <w:rFonts w:ascii="Times New Roman" w:hAnsi="Times New Roman" w:cs="Times New Roman"/>
                <w:sz w:val="24"/>
                <w:szCs w:val="24"/>
              </w:rPr>
            </w:pPr>
            <w:r w:rsidRPr="00951B51">
              <w:rPr>
                <w:rFonts w:ascii="Times New Roman" w:hAnsi="Times New Roman" w:cs="Times New Roman"/>
                <w:sz w:val="24"/>
                <w:szCs w:val="24"/>
              </w:rPr>
              <w:t>Папір формату А4</w:t>
            </w:r>
          </w:p>
        </w:tc>
        <w:tc>
          <w:tcPr>
            <w:tcW w:w="1249" w:type="dxa"/>
            <w:tcBorders>
              <w:top w:val="single" w:sz="4" w:space="0" w:color="auto"/>
              <w:left w:val="single" w:sz="4" w:space="0" w:color="auto"/>
              <w:right w:val="single" w:sz="4" w:space="0" w:color="auto"/>
            </w:tcBorders>
          </w:tcPr>
          <w:p w:rsidR="00951B51" w:rsidRPr="00951B51" w:rsidRDefault="00951B51" w:rsidP="00BD548C">
            <w:pPr>
              <w:jc w:val="center"/>
              <w:rPr>
                <w:rFonts w:ascii="Times New Roman" w:hAnsi="Times New Roman" w:cs="Times New Roman"/>
                <w:sz w:val="24"/>
                <w:szCs w:val="24"/>
              </w:rPr>
            </w:pPr>
            <w:r w:rsidRPr="00951B51">
              <w:rPr>
                <w:rFonts w:ascii="Times New Roman" w:hAnsi="Times New Roman" w:cs="Times New Roman"/>
                <w:sz w:val="24"/>
                <w:szCs w:val="24"/>
              </w:rPr>
              <w:t>пачка</w:t>
            </w:r>
          </w:p>
        </w:tc>
        <w:tc>
          <w:tcPr>
            <w:tcW w:w="1417" w:type="dxa"/>
            <w:tcBorders>
              <w:top w:val="single" w:sz="4" w:space="0" w:color="auto"/>
              <w:left w:val="single" w:sz="4" w:space="0" w:color="auto"/>
              <w:bottom w:val="single" w:sz="4" w:space="0" w:color="auto"/>
              <w:right w:val="single" w:sz="4" w:space="0" w:color="auto"/>
            </w:tcBorders>
            <w:vAlign w:val="center"/>
          </w:tcPr>
          <w:p w:rsidR="00951B51" w:rsidRPr="00951B51" w:rsidRDefault="00D073DA" w:rsidP="00BD548C">
            <w:pPr>
              <w:jc w:val="center"/>
              <w:rPr>
                <w:rFonts w:ascii="Times New Roman" w:hAnsi="Times New Roman" w:cs="Times New Roman"/>
                <w:color w:val="FF0000"/>
                <w:sz w:val="24"/>
                <w:szCs w:val="24"/>
                <w:shd w:val="clear" w:color="auto" w:fill="FFFFFF"/>
                <w:lang w:val="ru-RU"/>
              </w:rPr>
            </w:pPr>
            <w:r>
              <w:rPr>
                <w:rFonts w:ascii="Times New Roman" w:hAnsi="Times New Roman" w:cs="Times New Roman"/>
                <w:sz w:val="24"/>
                <w:szCs w:val="24"/>
                <w:shd w:val="clear" w:color="auto" w:fill="FFFFFF"/>
                <w:lang w:val="ru-RU"/>
              </w:rPr>
              <w:t>5 000</w:t>
            </w:r>
          </w:p>
        </w:tc>
        <w:tc>
          <w:tcPr>
            <w:tcW w:w="1276" w:type="dxa"/>
            <w:tcBorders>
              <w:top w:val="single" w:sz="4" w:space="0" w:color="auto"/>
              <w:left w:val="single" w:sz="4" w:space="0" w:color="auto"/>
              <w:right w:val="single" w:sz="4" w:space="0" w:color="auto"/>
            </w:tcBorders>
          </w:tcPr>
          <w:p w:rsidR="00951B51" w:rsidRPr="00951B51" w:rsidRDefault="00951B51" w:rsidP="00BD548C">
            <w:pPr>
              <w:rPr>
                <w:rFonts w:ascii="Times New Roman" w:hAnsi="Times New Roman" w:cs="Times New Roman"/>
                <w:b/>
                <w:iCs/>
                <w:sz w:val="24"/>
                <w:szCs w:val="24"/>
                <w:lang w:eastAsia="en-US"/>
              </w:rPr>
            </w:pPr>
          </w:p>
        </w:tc>
        <w:tc>
          <w:tcPr>
            <w:tcW w:w="1276" w:type="dxa"/>
            <w:tcBorders>
              <w:top w:val="single" w:sz="4" w:space="0" w:color="auto"/>
              <w:left w:val="single" w:sz="4" w:space="0" w:color="auto"/>
              <w:right w:val="single" w:sz="4" w:space="0" w:color="auto"/>
            </w:tcBorders>
          </w:tcPr>
          <w:p w:rsidR="00951B51" w:rsidRPr="00951B51" w:rsidRDefault="00951B51" w:rsidP="00BD548C">
            <w:pPr>
              <w:rPr>
                <w:rFonts w:ascii="Times New Roman" w:hAnsi="Times New Roman" w:cs="Times New Roman"/>
                <w:b/>
                <w:iCs/>
                <w:sz w:val="24"/>
                <w:szCs w:val="24"/>
                <w:lang w:eastAsia="en-US"/>
              </w:rPr>
            </w:pPr>
          </w:p>
        </w:tc>
      </w:tr>
      <w:tr w:rsidR="00951B51" w:rsidRPr="00951B51" w:rsidTr="00BD548C">
        <w:trPr>
          <w:cantSplit/>
          <w:trHeight w:val="209"/>
        </w:trPr>
        <w:tc>
          <w:tcPr>
            <w:tcW w:w="570" w:type="dxa"/>
            <w:tcBorders>
              <w:top w:val="single" w:sz="4" w:space="0" w:color="auto"/>
              <w:left w:val="single" w:sz="4" w:space="0" w:color="auto"/>
              <w:right w:val="single" w:sz="4" w:space="0" w:color="auto"/>
            </w:tcBorders>
          </w:tcPr>
          <w:p w:rsidR="00951B51" w:rsidRPr="00951B51" w:rsidRDefault="00951B51" w:rsidP="00BD548C">
            <w:pPr>
              <w:jc w:val="center"/>
              <w:rPr>
                <w:rFonts w:ascii="Times New Roman" w:hAnsi="Times New Roman" w:cs="Times New Roman"/>
                <w:b/>
                <w:sz w:val="24"/>
                <w:szCs w:val="24"/>
              </w:rPr>
            </w:pPr>
            <w:r w:rsidRPr="00951B51">
              <w:rPr>
                <w:rFonts w:ascii="Times New Roman" w:hAnsi="Times New Roman" w:cs="Times New Roman"/>
                <w:b/>
                <w:sz w:val="24"/>
                <w:szCs w:val="24"/>
              </w:rPr>
              <w:t>2.</w:t>
            </w:r>
          </w:p>
        </w:tc>
        <w:tc>
          <w:tcPr>
            <w:tcW w:w="3818" w:type="dxa"/>
            <w:tcBorders>
              <w:top w:val="single" w:sz="4" w:space="0" w:color="auto"/>
              <w:left w:val="single" w:sz="4" w:space="0" w:color="auto"/>
              <w:right w:val="single" w:sz="4" w:space="0" w:color="auto"/>
            </w:tcBorders>
          </w:tcPr>
          <w:p w:rsidR="00951B51" w:rsidRPr="00951B51" w:rsidRDefault="00951B51" w:rsidP="00BD548C">
            <w:pPr>
              <w:rPr>
                <w:rFonts w:ascii="Times New Roman" w:hAnsi="Times New Roman" w:cs="Times New Roman"/>
                <w:sz w:val="24"/>
                <w:szCs w:val="24"/>
              </w:rPr>
            </w:pPr>
            <w:r w:rsidRPr="00951B51">
              <w:rPr>
                <w:rFonts w:ascii="Times New Roman" w:hAnsi="Times New Roman" w:cs="Times New Roman"/>
                <w:sz w:val="24"/>
                <w:szCs w:val="24"/>
              </w:rPr>
              <w:t>Поштовий конверт формат С4</w:t>
            </w:r>
          </w:p>
        </w:tc>
        <w:tc>
          <w:tcPr>
            <w:tcW w:w="1249" w:type="dxa"/>
            <w:tcBorders>
              <w:top w:val="single" w:sz="4" w:space="0" w:color="auto"/>
              <w:left w:val="single" w:sz="4" w:space="0" w:color="auto"/>
              <w:right w:val="single" w:sz="4" w:space="0" w:color="auto"/>
            </w:tcBorders>
          </w:tcPr>
          <w:p w:rsidR="00951B51" w:rsidRPr="00951B51" w:rsidRDefault="00951B51" w:rsidP="00BD548C">
            <w:pPr>
              <w:jc w:val="center"/>
              <w:rPr>
                <w:rFonts w:ascii="Times New Roman" w:hAnsi="Times New Roman" w:cs="Times New Roman"/>
                <w:sz w:val="24"/>
                <w:szCs w:val="24"/>
              </w:rPr>
            </w:pPr>
            <w:r w:rsidRPr="00951B51">
              <w:rPr>
                <w:rFonts w:ascii="Times New Roman" w:hAnsi="Times New Roman" w:cs="Times New Roman"/>
                <w:sz w:val="24"/>
                <w:szCs w:val="24"/>
              </w:rPr>
              <w:t>штука</w:t>
            </w:r>
          </w:p>
        </w:tc>
        <w:tc>
          <w:tcPr>
            <w:tcW w:w="1417" w:type="dxa"/>
            <w:tcBorders>
              <w:top w:val="single" w:sz="4" w:space="0" w:color="auto"/>
              <w:left w:val="single" w:sz="4" w:space="0" w:color="auto"/>
              <w:bottom w:val="single" w:sz="4" w:space="0" w:color="auto"/>
              <w:right w:val="single" w:sz="4" w:space="0" w:color="auto"/>
            </w:tcBorders>
            <w:vAlign w:val="center"/>
          </w:tcPr>
          <w:p w:rsidR="00951B51" w:rsidRPr="00951B51" w:rsidRDefault="00D073DA" w:rsidP="00BD548C">
            <w:pPr>
              <w:jc w:val="center"/>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1 000</w:t>
            </w:r>
          </w:p>
        </w:tc>
        <w:tc>
          <w:tcPr>
            <w:tcW w:w="1276" w:type="dxa"/>
            <w:tcBorders>
              <w:top w:val="single" w:sz="4" w:space="0" w:color="auto"/>
              <w:left w:val="single" w:sz="4" w:space="0" w:color="auto"/>
              <w:right w:val="single" w:sz="4" w:space="0" w:color="auto"/>
            </w:tcBorders>
          </w:tcPr>
          <w:p w:rsidR="00951B51" w:rsidRPr="00951B51" w:rsidRDefault="00951B51" w:rsidP="00BD548C">
            <w:pPr>
              <w:rPr>
                <w:rFonts w:ascii="Times New Roman" w:hAnsi="Times New Roman" w:cs="Times New Roman"/>
                <w:b/>
                <w:iCs/>
                <w:sz w:val="24"/>
                <w:szCs w:val="24"/>
                <w:lang w:eastAsia="en-US"/>
              </w:rPr>
            </w:pPr>
          </w:p>
        </w:tc>
        <w:tc>
          <w:tcPr>
            <w:tcW w:w="1276" w:type="dxa"/>
            <w:tcBorders>
              <w:top w:val="single" w:sz="4" w:space="0" w:color="auto"/>
              <w:left w:val="single" w:sz="4" w:space="0" w:color="auto"/>
              <w:right w:val="single" w:sz="4" w:space="0" w:color="auto"/>
            </w:tcBorders>
          </w:tcPr>
          <w:p w:rsidR="00951B51" w:rsidRPr="00951B51" w:rsidRDefault="00951B51" w:rsidP="00BD548C">
            <w:pPr>
              <w:rPr>
                <w:rFonts w:ascii="Times New Roman" w:hAnsi="Times New Roman" w:cs="Times New Roman"/>
                <w:b/>
                <w:iCs/>
                <w:sz w:val="24"/>
                <w:szCs w:val="24"/>
                <w:lang w:eastAsia="en-US"/>
              </w:rPr>
            </w:pPr>
          </w:p>
        </w:tc>
      </w:tr>
      <w:tr w:rsidR="00951B51" w:rsidRPr="00951B51" w:rsidTr="00BD548C">
        <w:trPr>
          <w:cantSplit/>
          <w:trHeight w:val="209"/>
        </w:trPr>
        <w:tc>
          <w:tcPr>
            <w:tcW w:w="570" w:type="dxa"/>
            <w:tcBorders>
              <w:top w:val="single" w:sz="4" w:space="0" w:color="auto"/>
              <w:left w:val="single" w:sz="4" w:space="0" w:color="auto"/>
              <w:right w:val="single" w:sz="4" w:space="0" w:color="auto"/>
            </w:tcBorders>
          </w:tcPr>
          <w:p w:rsidR="00951B51" w:rsidRPr="00951B51" w:rsidRDefault="00951B51" w:rsidP="00BD548C">
            <w:pPr>
              <w:jc w:val="center"/>
              <w:rPr>
                <w:rFonts w:ascii="Times New Roman" w:hAnsi="Times New Roman" w:cs="Times New Roman"/>
                <w:b/>
                <w:sz w:val="24"/>
                <w:szCs w:val="24"/>
              </w:rPr>
            </w:pPr>
            <w:r w:rsidRPr="00951B51">
              <w:rPr>
                <w:rFonts w:ascii="Times New Roman" w:hAnsi="Times New Roman" w:cs="Times New Roman"/>
                <w:b/>
                <w:sz w:val="24"/>
                <w:szCs w:val="24"/>
              </w:rPr>
              <w:t>3.</w:t>
            </w:r>
          </w:p>
        </w:tc>
        <w:tc>
          <w:tcPr>
            <w:tcW w:w="3818" w:type="dxa"/>
            <w:tcBorders>
              <w:top w:val="single" w:sz="4" w:space="0" w:color="auto"/>
              <w:left w:val="single" w:sz="4" w:space="0" w:color="auto"/>
              <w:right w:val="single" w:sz="4" w:space="0" w:color="auto"/>
            </w:tcBorders>
          </w:tcPr>
          <w:p w:rsidR="00951B51" w:rsidRPr="00951B51" w:rsidRDefault="00951B51" w:rsidP="00BD548C">
            <w:pPr>
              <w:rPr>
                <w:rFonts w:ascii="Times New Roman" w:hAnsi="Times New Roman" w:cs="Times New Roman"/>
                <w:sz w:val="24"/>
                <w:szCs w:val="24"/>
              </w:rPr>
            </w:pPr>
            <w:r w:rsidRPr="00951B51">
              <w:rPr>
                <w:rFonts w:ascii="Times New Roman" w:hAnsi="Times New Roman" w:cs="Times New Roman"/>
                <w:sz w:val="24"/>
                <w:szCs w:val="24"/>
              </w:rPr>
              <w:t xml:space="preserve">Поштовий конверт формат С5 </w:t>
            </w:r>
          </w:p>
        </w:tc>
        <w:tc>
          <w:tcPr>
            <w:tcW w:w="1249" w:type="dxa"/>
            <w:tcBorders>
              <w:top w:val="single" w:sz="4" w:space="0" w:color="auto"/>
              <w:left w:val="single" w:sz="4" w:space="0" w:color="auto"/>
              <w:right w:val="single" w:sz="4" w:space="0" w:color="auto"/>
            </w:tcBorders>
          </w:tcPr>
          <w:p w:rsidR="00951B51" w:rsidRPr="00951B51" w:rsidRDefault="00951B51" w:rsidP="00BD548C">
            <w:pPr>
              <w:jc w:val="center"/>
              <w:rPr>
                <w:rFonts w:ascii="Times New Roman" w:hAnsi="Times New Roman" w:cs="Times New Roman"/>
                <w:sz w:val="24"/>
                <w:szCs w:val="24"/>
              </w:rPr>
            </w:pPr>
            <w:r w:rsidRPr="00951B51">
              <w:rPr>
                <w:rFonts w:ascii="Times New Roman" w:hAnsi="Times New Roman" w:cs="Times New Roman"/>
                <w:sz w:val="24"/>
                <w:szCs w:val="24"/>
                <w:shd w:val="clear" w:color="auto" w:fill="FFFFFF"/>
              </w:rPr>
              <w:t>штука</w:t>
            </w:r>
          </w:p>
        </w:tc>
        <w:tc>
          <w:tcPr>
            <w:tcW w:w="1417" w:type="dxa"/>
            <w:tcBorders>
              <w:top w:val="single" w:sz="4" w:space="0" w:color="auto"/>
              <w:left w:val="single" w:sz="4" w:space="0" w:color="auto"/>
              <w:bottom w:val="single" w:sz="4" w:space="0" w:color="auto"/>
              <w:right w:val="single" w:sz="4" w:space="0" w:color="auto"/>
            </w:tcBorders>
            <w:vAlign w:val="center"/>
          </w:tcPr>
          <w:p w:rsidR="00951B51" w:rsidRPr="00951B51" w:rsidRDefault="00D073DA" w:rsidP="00BD548C">
            <w:pPr>
              <w:jc w:val="center"/>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3 500</w:t>
            </w:r>
          </w:p>
        </w:tc>
        <w:tc>
          <w:tcPr>
            <w:tcW w:w="1276" w:type="dxa"/>
            <w:tcBorders>
              <w:top w:val="single" w:sz="4" w:space="0" w:color="auto"/>
              <w:left w:val="single" w:sz="4" w:space="0" w:color="auto"/>
              <w:right w:val="single" w:sz="4" w:space="0" w:color="auto"/>
            </w:tcBorders>
          </w:tcPr>
          <w:p w:rsidR="00951B51" w:rsidRPr="00951B51" w:rsidRDefault="00951B51" w:rsidP="00BD548C">
            <w:pPr>
              <w:rPr>
                <w:rFonts w:ascii="Times New Roman" w:hAnsi="Times New Roman" w:cs="Times New Roman"/>
                <w:b/>
                <w:iCs/>
                <w:sz w:val="24"/>
                <w:szCs w:val="24"/>
                <w:lang w:eastAsia="en-US"/>
              </w:rPr>
            </w:pPr>
          </w:p>
        </w:tc>
        <w:tc>
          <w:tcPr>
            <w:tcW w:w="1276" w:type="dxa"/>
            <w:tcBorders>
              <w:top w:val="single" w:sz="4" w:space="0" w:color="auto"/>
              <w:left w:val="single" w:sz="4" w:space="0" w:color="auto"/>
              <w:right w:val="single" w:sz="4" w:space="0" w:color="auto"/>
            </w:tcBorders>
          </w:tcPr>
          <w:p w:rsidR="00951B51" w:rsidRPr="00951B51" w:rsidRDefault="00951B51" w:rsidP="00BD548C">
            <w:pPr>
              <w:rPr>
                <w:rFonts w:ascii="Times New Roman" w:hAnsi="Times New Roman" w:cs="Times New Roman"/>
                <w:b/>
                <w:iCs/>
                <w:sz w:val="24"/>
                <w:szCs w:val="24"/>
                <w:lang w:eastAsia="en-US"/>
              </w:rPr>
            </w:pPr>
          </w:p>
        </w:tc>
      </w:tr>
      <w:tr w:rsidR="00951B51" w:rsidRPr="00951B51" w:rsidTr="00BD548C">
        <w:trPr>
          <w:cantSplit/>
          <w:trHeight w:val="209"/>
        </w:trPr>
        <w:tc>
          <w:tcPr>
            <w:tcW w:w="570" w:type="dxa"/>
            <w:tcBorders>
              <w:top w:val="single" w:sz="4" w:space="0" w:color="auto"/>
              <w:left w:val="single" w:sz="4" w:space="0" w:color="auto"/>
              <w:right w:val="single" w:sz="4" w:space="0" w:color="auto"/>
            </w:tcBorders>
          </w:tcPr>
          <w:p w:rsidR="00951B51" w:rsidRPr="00951B51" w:rsidRDefault="00951B51" w:rsidP="00BD548C">
            <w:pPr>
              <w:jc w:val="center"/>
              <w:rPr>
                <w:rFonts w:ascii="Times New Roman" w:hAnsi="Times New Roman" w:cs="Times New Roman"/>
                <w:b/>
                <w:sz w:val="24"/>
                <w:szCs w:val="24"/>
              </w:rPr>
            </w:pPr>
            <w:r w:rsidRPr="00951B51">
              <w:rPr>
                <w:rFonts w:ascii="Times New Roman" w:hAnsi="Times New Roman" w:cs="Times New Roman"/>
                <w:b/>
                <w:sz w:val="24"/>
                <w:szCs w:val="24"/>
              </w:rPr>
              <w:t>4.</w:t>
            </w:r>
          </w:p>
        </w:tc>
        <w:tc>
          <w:tcPr>
            <w:tcW w:w="3818" w:type="dxa"/>
            <w:tcBorders>
              <w:top w:val="single" w:sz="4" w:space="0" w:color="auto"/>
              <w:left w:val="single" w:sz="4" w:space="0" w:color="auto"/>
              <w:right w:val="single" w:sz="4" w:space="0" w:color="auto"/>
            </w:tcBorders>
          </w:tcPr>
          <w:p w:rsidR="00951B51" w:rsidRPr="00951B51" w:rsidRDefault="00951B51" w:rsidP="00BD548C">
            <w:pPr>
              <w:rPr>
                <w:rFonts w:ascii="Times New Roman" w:hAnsi="Times New Roman" w:cs="Times New Roman"/>
                <w:sz w:val="24"/>
                <w:szCs w:val="24"/>
              </w:rPr>
            </w:pPr>
            <w:r w:rsidRPr="00951B51">
              <w:rPr>
                <w:rFonts w:ascii="Times New Roman" w:hAnsi="Times New Roman" w:cs="Times New Roman"/>
                <w:sz w:val="24"/>
                <w:szCs w:val="24"/>
              </w:rPr>
              <w:t>Поштовий конверт формат С6</w:t>
            </w:r>
          </w:p>
        </w:tc>
        <w:tc>
          <w:tcPr>
            <w:tcW w:w="1249" w:type="dxa"/>
            <w:tcBorders>
              <w:top w:val="single" w:sz="4" w:space="0" w:color="auto"/>
              <w:left w:val="single" w:sz="4" w:space="0" w:color="auto"/>
              <w:right w:val="single" w:sz="4" w:space="0" w:color="auto"/>
            </w:tcBorders>
          </w:tcPr>
          <w:p w:rsidR="00951B51" w:rsidRPr="00951B51" w:rsidRDefault="00951B51" w:rsidP="00BD548C">
            <w:pPr>
              <w:jc w:val="center"/>
              <w:rPr>
                <w:rFonts w:ascii="Times New Roman" w:hAnsi="Times New Roman" w:cs="Times New Roman"/>
                <w:sz w:val="24"/>
                <w:szCs w:val="24"/>
              </w:rPr>
            </w:pPr>
            <w:r w:rsidRPr="00951B51">
              <w:rPr>
                <w:rFonts w:ascii="Times New Roman" w:hAnsi="Times New Roman" w:cs="Times New Roman"/>
                <w:sz w:val="24"/>
                <w:szCs w:val="24"/>
                <w:shd w:val="clear" w:color="auto" w:fill="FFFFFF"/>
              </w:rPr>
              <w:t>штука</w:t>
            </w:r>
          </w:p>
        </w:tc>
        <w:tc>
          <w:tcPr>
            <w:tcW w:w="1417" w:type="dxa"/>
            <w:tcBorders>
              <w:top w:val="single" w:sz="4" w:space="0" w:color="auto"/>
              <w:left w:val="single" w:sz="4" w:space="0" w:color="auto"/>
              <w:bottom w:val="single" w:sz="4" w:space="0" w:color="auto"/>
              <w:right w:val="single" w:sz="4" w:space="0" w:color="auto"/>
            </w:tcBorders>
            <w:vAlign w:val="center"/>
          </w:tcPr>
          <w:p w:rsidR="00951B51" w:rsidRPr="00951B51" w:rsidRDefault="00D073DA" w:rsidP="00BD548C">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ru-RU"/>
              </w:rPr>
              <w:t>10 000</w:t>
            </w:r>
          </w:p>
        </w:tc>
        <w:tc>
          <w:tcPr>
            <w:tcW w:w="1276" w:type="dxa"/>
            <w:tcBorders>
              <w:top w:val="single" w:sz="4" w:space="0" w:color="auto"/>
              <w:left w:val="single" w:sz="4" w:space="0" w:color="auto"/>
              <w:right w:val="single" w:sz="4" w:space="0" w:color="auto"/>
            </w:tcBorders>
          </w:tcPr>
          <w:p w:rsidR="00951B51" w:rsidRPr="00951B51" w:rsidRDefault="00951B51" w:rsidP="00BD548C">
            <w:pPr>
              <w:rPr>
                <w:rFonts w:ascii="Times New Roman" w:hAnsi="Times New Roman" w:cs="Times New Roman"/>
                <w:b/>
                <w:iCs/>
                <w:sz w:val="24"/>
                <w:szCs w:val="24"/>
                <w:lang w:eastAsia="en-US"/>
              </w:rPr>
            </w:pPr>
          </w:p>
        </w:tc>
        <w:tc>
          <w:tcPr>
            <w:tcW w:w="1276" w:type="dxa"/>
            <w:tcBorders>
              <w:top w:val="single" w:sz="4" w:space="0" w:color="auto"/>
              <w:left w:val="single" w:sz="4" w:space="0" w:color="auto"/>
              <w:right w:val="single" w:sz="4" w:space="0" w:color="auto"/>
            </w:tcBorders>
          </w:tcPr>
          <w:p w:rsidR="00951B51" w:rsidRPr="00951B51" w:rsidRDefault="00951B51" w:rsidP="00BD548C">
            <w:pPr>
              <w:rPr>
                <w:rFonts w:ascii="Times New Roman" w:hAnsi="Times New Roman" w:cs="Times New Roman"/>
                <w:b/>
                <w:iCs/>
                <w:sz w:val="24"/>
                <w:szCs w:val="24"/>
                <w:lang w:eastAsia="en-US"/>
              </w:rPr>
            </w:pPr>
          </w:p>
        </w:tc>
      </w:tr>
      <w:tr w:rsidR="00951B51" w:rsidRPr="00951B51" w:rsidTr="00BD548C">
        <w:trPr>
          <w:cantSplit/>
          <w:trHeight w:val="209"/>
        </w:trPr>
        <w:tc>
          <w:tcPr>
            <w:tcW w:w="570" w:type="dxa"/>
            <w:tcBorders>
              <w:top w:val="single" w:sz="4" w:space="0" w:color="auto"/>
              <w:left w:val="single" w:sz="4" w:space="0" w:color="auto"/>
              <w:right w:val="single" w:sz="4" w:space="0" w:color="auto"/>
            </w:tcBorders>
          </w:tcPr>
          <w:p w:rsidR="00951B51" w:rsidRPr="00951B51" w:rsidRDefault="00951B51" w:rsidP="00BD548C">
            <w:pPr>
              <w:jc w:val="center"/>
              <w:rPr>
                <w:rFonts w:ascii="Times New Roman" w:hAnsi="Times New Roman" w:cs="Times New Roman"/>
                <w:b/>
                <w:sz w:val="24"/>
                <w:szCs w:val="24"/>
              </w:rPr>
            </w:pPr>
            <w:r w:rsidRPr="00951B51">
              <w:rPr>
                <w:rFonts w:ascii="Times New Roman" w:hAnsi="Times New Roman" w:cs="Times New Roman"/>
                <w:b/>
                <w:sz w:val="24"/>
                <w:szCs w:val="24"/>
              </w:rPr>
              <w:t>5.</w:t>
            </w:r>
          </w:p>
        </w:tc>
        <w:tc>
          <w:tcPr>
            <w:tcW w:w="3818" w:type="dxa"/>
            <w:tcBorders>
              <w:top w:val="single" w:sz="4" w:space="0" w:color="auto"/>
              <w:left w:val="single" w:sz="4" w:space="0" w:color="auto"/>
              <w:right w:val="single" w:sz="4" w:space="0" w:color="auto"/>
            </w:tcBorders>
          </w:tcPr>
          <w:p w:rsidR="00951B51" w:rsidRPr="00951B51" w:rsidRDefault="009F5811" w:rsidP="00BD548C">
            <w:pPr>
              <w:rPr>
                <w:rFonts w:ascii="Times New Roman" w:hAnsi="Times New Roman" w:cs="Times New Roman"/>
                <w:sz w:val="24"/>
                <w:szCs w:val="24"/>
              </w:rPr>
            </w:pPr>
            <w:r w:rsidRPr="009F5811">
              <w:rPr>
                <w:rFonts w:ascii="Times New Roman" w:hAnsi="Times New Roman" w:cs="Times New Roman"/>
                <w:sz w:val="24"/>
                <w:szCs w:val="24"/>
              </w:rPr>
              <w:t>Поштовий конверт формат В4</w:t>
            </w:r>
          </w:p>
        </w:tc>
        <w:tc>
          <w:tcPr>
            <w:tcW w:w="1249" w:type="dxa"/>
            <w:tcBorders>
              <w:top w:val="single" w:sz="4" w:space="0" w:color="auto"/>
              <w:left w:val="single" w:sz="4" w:space="0" w:color="auto"/>
              <w:right w:val="single" w:sz="4" w:space="0" w:color="auto"/>
            </w:tcBorders>
          </w:tcPr>
          <w:p w:rsidR="00951B51" w:rsidRPr="00951B51" w:rsidRDefault="00951B51" w:rsidP="00BD548C">
            <w:pPr>
              <w:jc w:val="center"/>
              <w:rPr>
                <w:rFonts w:ascii="Times New Roman" w:hAnsi="Times New Roman" w:cs="Times New Roman"/>
                <w:sz w:val="24"/>
                <w:szCs w:val="24"/>
              </w:rPr>
            </w:pPr>
            <w:r w:rsidRPr="00951B51">
              <w:rPr>
                <w:rFonts w:ascii="Times New Roman" w:hAnsi="Times New Roman" w:cs="Times New Roman"/>
                <w:sz w:val="24"/>
                <w:szCs w:val="24"/>
                <w:shd w:val="clear" w:color="auto" w:fill="FFFFFF"/>
              </w:rPr>
              <w:t>штука</w:t>
            </w:r>
          </w:p>
        </w:tc>
        <w:tc>
          <w:tcPr>
            <w:tcW w:w="1417" w:type="dxa"/>
            <w:tcBorders>
              <w:top w:val="single" w:sz="4" w:space="0" w:color="auto"/>
              <w:left w:val="single" w:sz="4" w:space="0" w:color="auto"/>
              <w:bottom w:val="single" w:sz="4" w:space="0" w:color="auto"/>
              <w:right w:val="single" w:sz="4" w:space="0" w:color="auto"/>
            </w:tcBorders>
            <w:vAlign w:val="center"/>
          </w:tcPr>
          <w:p w:rsidR="00951B51" w:rsidRPr="00951B51" w:rsidRDefault="00D073DA" w:rsidP="00BD548C">
            <w:pPr>
              <w:jc w:val="center"/>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500</w:t>
            </w:r>
          </w:p>
        </w:tc>
        <w:tc>
          <w:tcPr>
            <w:tcW w:w="1276" w:type="dxa"/>
            <w:tcBorders>
              <w:top w:val="single" w:sz="4" w:space="0" w:color="auto"/>
              <w:left w:val="single" w:sz="4" w:space="0" w:color="auto"/>
              <w:right w:val="single" w:sz="4" w:space="0" w:color="auto"/>
            </w:tcBorders>
          </w:tcPr>
          <w:p w:rsidR="00951B51" w:rsidRPr="00951B51" w:rsidRDefault="00951B51" w:rsidP="00BD548C">
            <w:pPr>
              <w:rPr>
                <w:rFonts w:ascii="Times New Roman" w:hAnsi="Times New Roman" w:cs="Times New Roman"/>
                <w:b/>
                <w:iCs/>
                <w:sz w:val="24"/>
                <w:szCs w:val="24"/>
                <w:lang w:eastAsia="en-US"/>
              </w:rPr>
            </w:pPr>
          </w:p>
        </w:tc>
        <w:tc>
          <w:tcPr>
            <w:tcW w:w="1276" w:type="dxa"/>
            <w:tcBorders>
              <w:top w:val="single" w:sz="4" w:space="0" w:color="auto"/>
              <w:left w:val="single" w:sz="4" w:space="0" w:color="auto"/>
              <w:right w:val="single" w:sz="4" w:space="0" w:color="auto"/>
            </w:tcBorders>
          </w:tcPr>
          <w:p w:rsidR="00951B51" w:rsidRPr="00951B51" w:rsidRDefault="00951B51" w:rsidP="00BD548C">
            <w:pPr>
              <w:rPr>
                <w:rFonts w:ascii="Times New Roman" w:hAnsi="Times New Roman" w:cs="Times New Roman"/>
                <w:b/>
                <w:iCs/>
                <w:sz w:val="24"/>
                <w:szCs w:val="24"/>
                <w:lang w:eastAsia="en-US"/>
              </w:rPr>
            </w:pPr>
          </w:p>
        </w:tc>
      </w:tr>
      <w:tr w:rsidR="00951B51" w:rsidRPr="00951B51" w:rsidTr="00BD548C">
        <w:trPr>
          <w:cantSplit/>
          <w:trHeight w:val="209"/>
        </w:trPr>
        <w:tc>
          <w:tcPr>
            <w:tcW w:w="570" w:type="dxa"/>
            <w:tcBorders>
              <w:top w:val="single" w:sz="4" w:space="0" w:color="auto"/>
              <w:left w:val="single" w:sz="4" w:space="0" w:color="auto"/>
              <w:right w:val="single" w:sz="4" w:space="0" w:color="auto"/>
            </w:tcBorders>
          </w:tcPr>
          <w:p w:rsidR="00951B51" w:rsidRPr="00951B51" w:rsidRDefault="00D073DA" w:rsidP="00BD548C">
            <w:pPr>
              <w:jc w:val="center"/>
              <w:rPr>
                <w:rFonts w:ascii="Times New Roman" w:hAnsi="Times New Roman" w:cs="Times New Roman"/>
                <w:b/>
                <w:sz w:val="24"/>
                <w:szCs w:val="24"/>
              </w:rPr>
            </w:pPr>
            <w:r>
              <w:rPr>
                <w:rFonts w:ascii="Times New Roman" w:hAnsi="Times New Roman" w:cs="Times New Roman"/>
                <w:b/>
                <w:sz w:val="24"/>
                <w:szCs w:val="24"/>
              </w:rPr>
              <w:t>6</w:t>
            </w:r>
            <w:r w:rsidR="00951B51" w:rsidRPr="00951B51">
              <w:rPr>
                <w:rFonts w:ascii="Times New Roman" w:hAnsi="Times New Roman" w:cs="Times New Roman"/>
                <w:b/>
                <w:sz w:val="24"/>
                <w:szCs w:val="24"/>
              </w:rPr>
              <w:t>.</w:t>
            </w:r>
          </w:p>
        </w:tc>
        <w:tc>
          <w:tcPr>
            <w:tcW w:w="3818" w:type="dxa"/>
            <w:tcBorders>
              <w:top w:val="single" w:sz="4" w:space="0" w:color="auto"/>
              <w:left w:val="single" w:sz="4" w:space="0" w:color="auto"/>
              <w:right w:val="single" w:sz="4" w:space="0" w:color="auto"/>
            </w:tcBorders>
          </w:tcPr>
          <w:p w:rsidR="00951B51" w:rsidRPr="00951B51" w:rsidRDefault="00951B51" w:rsidP="00BD548C">
            <w:pPr>
              <w:rPr>
                <w:rFonts w:ascii="Times New Roman" w:hAnsi="Times New Roman" w:cs="Times New Roman"/>
                <w:sz w:val="24"/>
                <w:szCs w:val="24"/>
              </w:rPr>
            </w:pPr>
            <w:r w:rsidRPr="00951B51">
              <w:rPr>
                <w:rFonts w:ascii="Times New Roman" w:hAnsi="Times New Roman" w:cs="Times New Roman"/>
                <w:sz w:val="24"/>
                <w:szCs w:val="24"/>
              </w:rPr>
              <w:t>Штемпельна фарба 28 мл</w:t>
            </w:r>
            <w:r w:rsidR="00D073DA">
              <w:rPr>
                <w:rFonts w:ascii="Times New Roman" w:hAnsi="Times New Roman" w:cs="Times New Roman"/>
                <w:sz w:val="24"/>
                <w:szCs w:val="24"/>
              </w:rPr>
              <w:t xml:space="preserve"> (синя)</w:t>
            </w:r>
          </w:p>
        </w:tc>
        <w:tc>
          <w:tcPr>
            <w:tcW w:w="1249" w:type="dxa"/>
            <w:tcBorders>
              <w:top w:val="single" w:sz="4" w:space="0" w:color="auto"/>
              <w:left w:val="single" w:sz="4" w:space="0" w:color="auto"/>
              <w:right w:val="single" w:sz="4" w:space="0" w:color="auto"/>
            </w:tcBorders>
          </w:tcPr>
          <w:p w:rsidR="00951B51" w:rsidRPr="00951B51" w:rsidRDefault="00951B51" w:rsidP="00BD548C">
            <w:pPr>
              <w:jc w:val="center"/>
              <w:rPr>
                <w:rFonts w:ascii="Times New Roman" w:hAnsi="Times New Roman" w:cs="Times New Roman"/>
                <w:sz w:val="24"/>
                <w:szCs w:val="24"/>
                <w:shd w:val="clear" w:color="auto" w:fill="FFFFFF"/>
              </w:rPr>
            </w:pPr>
            <w:r w:rsidRPr="00951B51">
              <w:rPr>
                <w:rFonts w:ascii="Times New Roman" w:hAnsi="Times New Roman" w:cs="Times New Roman"/>
                <w:sz w:val="24"/>
                <w:szCs w:val="24"/>
                <w:shd w:val="clear" w:color="auto" w:fill="FFFFFF"/>
              </w:rPr>
              <w:t>штука</w:t>
            </w:r>
          </w:p>
        </w:tc>
        <w:tc>
          <w:tcPr>
            <w:tcW w:w="1417" w:type="dxa"/>
            <w:tcBorders>
              <w:top w:val="single" w:sz="4" w:space="0" w:color="auto"/>
              <w:left w:val="single" w:sz="4" w:space="0" w:color="auto"/>
              <w:bottom w:val="single" w:sz="4" w:space="0" w:color="auto"/>
              <w:right w:val="single" w:sz="4" w:space="0" w:color="auto"/>
            </w:tcBorders>
            <w:vAlign w:val="center"/>
          </w:tcPr>
          <w:p w:rsidR="00951B51" w:rsidRPr="00951B51" w:rsidRDefault="00D073DA" w:rsidP="00BD548C">
            <w:pPr>
              <w:jc w:val="center"/>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40</w:t>
            </w:r>
          </w:p>
        </w:tc>
        <w:tc>
          <w:tcPr>
            <w:tcW w:w="1276" w:type="dxa"/>
            <w:tcBorders>
              <w:top w:val="single" w:sz="4" w:space="0" w:color="auto"/>
              <w:left w:val="single" w:sz="4" w:space="0" w:color="auto"/>
              <w:right w:val="single" w:sz="4" w:space="0" w:color="auto"/>
            </w:tcBorders>
          </w:tcPr>
          <w:p w:rsidR="00951B51" w:rsidRPr="00951B51" w:rsidRDefault="00951B51" w:rsidP="00BD548C">
            <w:pPr>
              <w:rPr>
                <w:rFonts w:ascii="Times New Roman" w:hAnsi="Times New Roman" w:cs="Times New Roman"/>
                <w:b/>
                <w:iCs/>
                <w:sz w:val="24"/>
                <w:szCs w:val="24"/>
                <w:lang w:eastAsia="en-US"/>
              </w:rPr>
            </w:pPr>
          </w:p>
        </w:tc>
        <w:tc>
          <w:tcPr>
            <w:tcW w:w="1276" w:type="dxa"/>
            <w:tcBorders>
              <w:top w:val="single" w:sz="4" w:space="0" w:color="auto"/>
              <w:left w:val="single" w:sz="4" w:space="0" w:color="auto"/>
              <w:right w:val="single" w:sz="4" w:space="0" w:color="auto"/>
            </w:tcBorders>
          </w:tcPr>
          <w:p w:rsidR="00951B51" w:rsidRPr="00951B51" w:rsidRDefault="00951B51" w:rsidP="00BD548C">
            <w:pPr>
              <w:rPr>
                <w:rFonts w:ascii="Times New Roman" w:hAnsi="Times New Roman" w:cs="Times New Roman"/>
                <w:b/>
                <w:iCs/>
                <w:sz w:val="24"/>
                <w:szCs w:val="24"/>
                <w:lang w:eastAsia="en-US"/>
              </w:rPr>
            </w:pPr>
          </w:p>
        </w:tc>
      </w:tr>
      <w:tr w:rsidR="00951B51" w:rsidRPr="00951B51" w:rsidTr="00BD548C">
        <w:trPr>
          <w:cantSplit/>
          <w:trHeight w:val="209"/>
        </w:trPr>
        <w:tc>
          <w:tcPr>
            <w:tcW w:w="8330" w:type="dxa"/>
            <w:gridSpan w:val="5"/>
            <w:tcBorders>
              <w:top w:val="single" w:sz="4" w:space="0" w:color="auto"/>
              <w:left w:val="single" w:sz="4" w:space="0" w:color="auto"/>
              <w:bottom w:val="single" w:sz="4" w:space="0" w:color="auto"/>
              <w:right w:val="single" w:sz="4" w:space="0" w:color="auto"/>
            </w:tcBorders>
          </w:tcPr>
          <w:p w:rsidR="00951B51" w:rsidRPr="00951B51" w:rsidRDefault="00951B51" w:rsidP="00BD548C">
            <w:pPr>
              <w:jc w:val="right"/>
              <w:rPr>
                <w:rFonts w:ascii="Times New Roman" w:hAnsi="Times New Roman" w:cs="Times New Roman"/>
                <w:iCs/>
                <w:sz w:val="24"/>
                <w:szCs w:val="24"/>
                <w:lang w:eastAsia="en-US"/>
              </w:rPr>
            </w:pPr>
            <w:r w:rsidRPr="00951B51">
              <w:rPr>
                <w:rFonts w:ascii="Times New Roman" w:hAnsi="Times New Roman" w:cs="Times New Roman"/>
                <w:b/>
                <w:iCs/>
                <w:sz w:val="24"/>
                <w:szCs w:val="24"/>
                <w:lang w:eastAsia="en-US"/>
              </w:rPr>
              <w:t>ВСЬОГО</w:t>
            </w:r>
            <w:r w:rsidRPr="00951B51">
              <w:rPr>
                <w:rFonts w:ascii="Times New Roman" w:hAnsi="Times New Roman" w:cs="Times New Roman"/>
                <w:b/>
                <w:bCs/>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51B51" w:rsidRPr="00951B51" w:rsidRDefault="00951B51" w:rsidP="00BD548C">
            <w:pPr>
              <w:rPr>
                <w:rFonts w:ascii="Times New Roman" w:hAnsi="Times New Roman" w:cs="Times New Roman"/>
                <w:b/>
                <w:iCs/>
                <w:sz w:val="24"/>
                <w:szCs w:val="24"/>
                <w:lang w:eastAsia="en-US"/>
              </w:rPr>
            </w:pPr>
          </w:p>
        </w:tc>
      </w:tr>
      <w:tr w:rsidR="00951B51" w:rsidRPr="00951B51" w:rsidTr="00BD548C">
        <w:trPr>
          <w:cantSplit/>
          <w:trHeight w:val="209"/>
        </w:trPr>
        <w:tc>
          <w:tcPr>
            <w:tcW w:w="8330" w:type="dxa"/>
            <w:gridSpan w:val="5"/>
            <w:tcBorders>
              <w:top w:val="single" w:sz="4" w:space="0" w:color="auto"/>
              <w:left w:val="single" w:sz="4" w:space="0" w:color="auto"/>
              <w:bottom w:val="single" w:sz="4" w:space="0" w:color="auto"/>
              <w:right w:val="single" w:sz="4" w:space="0" w:color="auto"/>
            </w:tcBorders>
          </w:tcPr>
          <w:p w:rsidR="00951B51" w:rsidRPr="00951B51" w:rsidRDefault="00951B51" w:rsidP="00BD548C">
            <w:pPr>
              <w:jc w:val="right"/>
              <w:rPr>
                <w:rFonts w:ascii="Times New Roman" w:hAnsi="Times New Roman" w:cs="Times New Roman"/>
                <w:iCs/>
                <w:sz w:val="24"/>
                <w:szCs w:val="24"/>
                <w:lang w:eastAsia="en-US"/>
              </w:rPr>
            </w:pPr>
            <w:r w:rsidRPr="00951B51">
              <w:rPr>
                <w:rFonts w:ascii="Times New Roman" w:hAnsi="Times New Roman" w:cs="Times New Roman"/>
                <w:b/>
                <w:iCs/>
                <w:sz w:val="24"/>
                <w:szCs w:val="24"/>
                <w:lang w:eastAsia="en-US"/>
              </w:rPr>
              <w:t>У тому числі ПДВ</w:t>
            </w:r>
            <w:r w:rsidR="00042F71">
              <w:rPr>
                <w:rFonts w:ascii="Times New Roman" w:hAnsi="Times New Roman" w:cs="Times New Roman"/>
                <w:b/>
                <w:iCs/>
                <w:sz w:val="24"/>
                <w:szCs w:val="24"/>
                <w:lang w:val="en-US" w:eastAsia="en-US"/>
              </w:rPr>
              <w:t>*</w:t>
            </w:r>
            <w:r w:rsidRPr="00951B51">
              <w:rPr>
                <w:rFonts w:ascii="Times New Roman" w:hAnsi="Times New Roman" w:cs="Times New Roman"/>
                <w:b/>
                <w:iCs/>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951B51" w:rsidRPr="00951B51" w:rsidRDefault="00951B51" w:rsidP="00BD548C">
            <w:pPr>
              <w:rPr>
                <w:rFonts w:ascii="Times New Roman" w:hAnsi="Times New Roman" w:cs="Times New Roman"/>
                <w:b/>
                <w:iCs/>
                <w:sz w:val="24"/>
                <w:szCs w:val="24"/>
                <w:lang w:eastAsia="en-US"/>
              </w:rPr>
            </w:pPr>
          </w:p>
        </w:tc>
      </w:tr>
    </w:tbl>
    <w:p w:rsidR="00951B51" w:rsidRDefault="00951B51" w:rsidP="00951B51">
      <w:pPr>
        <w:rPr>
          <w:rFonts w:ascii="Times New Roman" w:hAnsi="Times New Roman" w:cs="Times New Roman"/>
          <w:sz w:val="24"/>
          <w:szCs w:val="24"/>
        </w:rPr>
      </w:pPr>
    </w:p>
    <w:p w:rsidR="00C2666D" w:rsidRPr="0050331E" w:rsidRDefault="00C2666D" w:rsidP="00C2666D">
      <w:pPr>
        <w:suppressAutoHyphens/>
        <w:jc w:val="both"/>
        <w:rPr>
          <w:rFonts w:ascii="Times New Roman" w:hAnsi="Times New Roman" w:cs="Times New Roman"/>
          <w:i/>
          <w:iCs/>
          <w:sz w:val="24"/>
          <w:szCs w:val="24"/>
          <w:lang w:eastAsia="ar-SA"/>
        </w:rPr>
      </w:pPr>
      <w:r w:rsidRPr="0050331E">
        <w:rPr>
          <w:rFonts w:ascii="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w:t>
      </w:r>
      <w:r w:rsidR="000B660B">
        <w:rPr>
          <w:rFonts w:ascii="Times New Roman" w:hAnsi="Times New Roman" w:cs="Times New Roman"/>
          <w:i/>
          <w:iCs/>
          <w:sz w:val="24"/>
          <w:szCs w:val="24"/>
          <w:lang w:eastAsia="ar-SA"/>
        </w:rPr>
        <w:t xml:space="preserve"> без врахування ПДВ та у графах</w:t>
      </w:r>
      <w:r w:rsidR="006E3F56">
        <w:rPr>
          <w:rFonts w:ascii="Times New Roman" w:hAnsi="Times New Roman" w:cs="Times New Roman"/>
          <w:i/>
          <w:iCs/>
          <w:sz w:val="24"/>
          <w:szCs w:val="24"/>
          <w:lang w:eastAsia="ar-SA"/>
        </w:rPr>
        <w:t xml:space="preserve"> </w:t>
      </w:r>
      <w:r w:rsidR="000B660B" w:rsidRPr="006E3F56">
        <w:rPr>
          <w:rFonts w:ascii="Times New Roman" w:hAnsi="Times New Roman" w:cs="Times New Roman"/>
          <w:i/>
          <w:iCs/>
          <w:sz w:val="24"/>
          <w:szCs w:val="24"/>
          <w:lang w:eastAsia="ar-SA"/>
        </w:rPr>
        <w:t>“</w:t>
      </w:r>
      <w:r w:rsidR="000B660B">
        <w:rPr>
          <w:rFonts w:ascii="Times New Roman" w:hAnsi="Times New Roman" w:cs="Times New Roman"/>
          <w:i/>
          <w:iCs/>
          <w:sz w:val="24"/>
          <w:szCs w:val="24"/>
          <w:lang w:eastAsia="ar-SA"/>
        </w:rPr>
        <w:t>Ціна за одиницю, грн, з ПДВ</w:t>
      </w:r>
      <w:r w:rsidR="000B660B" w:rsidRPr="006E3F56">
        <w:rPr>
          <w:rFonts w:ascii="Times New Roman" w:hAnsi="Times New Roman" w:cs="Times New Roman"/>
          <w:i/>
          <w:iCs/>
          <w:sz w:val="24"/>
          <w:szCs w:val="24"/>
          <w:lang w:eastAsia="ar-SA"/>
        </w:rPr>
        <w:t>”</w:t>
      </w:r>
      <w:r w:rsidR="000B660B">
        <w:rPr>
          <w:rFonts w:ascii="Times New Roman" w:hAnsi="Times New Roman" w:cs="Times New Roman"/>
          <w:i/>
          <w:iCs/>
          <w:sz w:val="24"/>
          <w:szCs w:val="24"/>
          <w:lang w:eastAsia="ar-SA"/>
        </w:rPr>
        <w:t xml:space="preserve"> та </w:t>
      </w:r>
      <w:r w:rsidR="006E3F56" w:rsidRPr="006E3F56">
        <w:rPr>
          <w:rFonts w:ascii="Times New Roman" w:hAnsi="Times New Roman" w:cs="Times New Roman"/>
          <w:i/>
          <w:iCs/>
          <w:sz w:val="24"/>
          <w:szCs w:val="24"/>
          <w:lang w:eastAsia="ar-SA"/>
        </w:rPr>
        <w:t>“</w:t>
      </w:r>
      <w:r w:rsidR="006E3F56">
        <w:rPr>
          <w:rFonts w:ascii="Times New Roman" w:hAnsi="Times New Roman" w:cs="Times New Roman"/>
          <w:i/>
          <w:iCs/>
          <w:sz w:val="24"/>
          <w:szCs w:val="24"/>
          <w:lang w:eastAsia="ar-SA"/>
        </w:rPr>
        <w:t>Загальна вартість, грн., з ПДВ</w:t>
      </w:r>
      <w:r w:rsidR="006E3F56" w:rsidRPr="006E3F56">
        <w:rPr>
          <w:rFonts w:ascii="Times New Roman" w:hAnsi="Times New Roman" w:cs="Times New Roman"/>
          <w:i/>
          <w:iCs/>
          <w:sz w:val="24"/>
          <w:szCs w:val="24"/>
          <w:lang w:eastAsia="ar-SA"/>
        </w:rPr>
        <w:t>”</w:t>
      </w:r>
      <w:r w:rsidRPr="0050331E">
        <w:rPr>
          <w:rFonts w:ascii="Times New Roman" w:hAnsi="Times New Roman" w:cs="Times New Roman"/>
          <w:i/>
          <w:iCs/>
          <w:sz w:val="24"/>
          <w:szCs w:val="24"/>
          <w:lang w:eastAsia="ar-SA"/>
        </w:rPr>
        <w:t xml:space="preserve"> зазначається ціна без ПДВ, про що Учасником робиться відповідна позначка.</w:t>
      </w:r>
    </w:p>
    <w:p w:rsidR="00C2666D" w:rsidRPr="00951B51" w:rsidRDefault="00C2666D" w:rsidP="00951B51">
      <w:pPr>
        <w:rPr>
          <w:rFonts w:ascii="Times New Roman" w:hAnsi="Times New Roman" w:cs="Times New Roman"/>
          <w:sz w:val="24"/>
          <w:szCs w:val="24"/>
        </w:rPr>
      </w:pPr>
    </w:p>
    <w:tbl>
      <w:tblPr>
        <w:tblpPr w:leftFromText="180" w:rightFromText="180" w:vertAnchor="text" w:horzAnchor="margin" w:tblpY="147"/>
        <w:tblW w:w="9464" w:type="dxa"/>
        <w:tblLayout w:type="fixed"/>
        <w:tblLook w:val="0000" w:firstRow="0" w:lastRow="0" w:firstColumn="0" w:lastColumn="0" w:noHBand="0" w:noVBand="0"/>
      </w:tblPr>
      <w:tblGrid>
        <w:gridCol w:w="4820"/>
        <w:gridCol w:w="4644"/>
      </w:tblGrid>
      <w:tr w:rsidR="00951B51" w:rsidRPr="00951B51" w:rsidTr="00BD548C">
        <w:trPr>
          <w:trHeight w:val="689"/>
        </w:trPr>
        <w:tc>
          <w:tcPr>
            <w:tcW w:w="4820" w:type="dxa"/>
          </w:tcPr>
          <w:p w:rsidR="00951B51" w:rsidRPr="00951B51" w:rsidRDefault="00951B51" w:rsidP="00BD548C">
            <w:pPr>
              <w:keepNext/>
              <w:autoSpaceDE w:val="0"/>
              <w:autoSpaceDN w:val="0"/>
              <w:adjustRightInd w:val="0"/>
              <w:jc w:val="center"/>
              <w:rPr>
                <w:rFonts w:ascii="Times New Roman" w:hAnsi="Times New Roman" w:cs="Times New Roman"/>
                <w:b/>
                <w:bCs/>
                <w:caps/>
                <w:sz w:val="24"/>
                <w:szCs w:val="24"/>
                <w:u w:val="single"/>
                <w:lang w:eastAsia="en-US"/>
              </w:rPr>
            </w:pPr>
            <w:r w:rsidRPr="00951B51">
              <w:rPr>
                <w:rFonts w:ascii="Times New Roman" w:hAnsi="Times New Roman" w:cs="Times New Roman"/>
                <w:b/>
                <w:bCs/>
                <w:caps/>
                <w:sz w:val="24"/>
                <w:szCs w:val="24"/>
                <w:u w:val="single"/>
                <w:lang w:eastAsia="en-US"/>
              </w:rPr>
              <w:t>Замовник:</w:t>
            </w:r>
          </w:p>
          <w:p w:rsidR="00951B51" w:rsidRPr="00951B51" w:rsidRDefault="00951B51" w:rsidP="00BD548C">
            <w:pPr>
              <w:keepNext/>
              <w:autoSpaceDE w:val="0"/>
              <w:autoSpaceDN w:val="0"/>
              <w:adjustRightInd w:val="0"/>
              <w:jc w:val="center"/>
              <w:rPr>
                <w:rFonts w:ascii="Times New Roman" w:hAnsi="Times New Roman" w:cs="Times New Roman"/>
                <w:b/>
                <w:bCs/>
                <w:caps/>
                <w:sz w:val="24"/>
                <w:szCs w:val="24"/>
                <w:u w:val="single"/>
                <w:lang w:eastAsia="en-US"/>
              </w:rPr>
            </w:pPr>
          </w:p>
        </w:tc>
        <w:tc>
          <w:tcPr>
            <w:tcW w:w="4644" w:type="dxa"/>
          </w:tcPr>
          <w:p w:rsidR="00951B51" w:rsidRPr="00951B51" w:rsidRDefault="00951B51" w:rsidP="00BD548C">
            <w:pPr>
              <w:keepNext/>
              <w:autoSpaceDE w:val="0"/>
              <w:autoSpaceDN w:val="0"/>
              <w:adjustRightInd w:val="0"/>
              <w:jc w:val="center"/>
              <w:rPr>
                <w:rFonts w:ascii="Times New Roman" w:hAnsi="Times New Roman" w:cs="Times New Roman"/>
                <w:sz w:val="24"/>
                <w:szCs w:val="24"/>
              </w:rPr>
            </w:pPr>
            <w:r w:rsidRPr="00951B51">
              <w:rPr>
                <w:rFonts w:ascii="Times New Roman" w:hAnsi="Times New Roman" w:cs="Times New Roman"/>
                <w:b/>
                <w:bCs/>
                <w:caps/>
                <w:sz w:val="24"/>
                <w:szCs w:val="24"/>
                <w:u w:val="single"/>
                <w:lang w:eastAsia="en-US"/>
              </w:rPr>
              <w:t>уЧАСНИК:</w:t>
            </w:r>
          </w:p>
        </w:tc>
      </w:tr>
    </w:tbl>
    <w:p w:rsidR="00951B51" w:rsidRPr="00951B51" w:rsidRDefault="00951B51" w:rsidP="00951B51">
      <w:pPr>
        <w:rPr>
          <w:rFonts w:ascii="Times New Roman" w:hAnsi="Times New Roman" w:cs="Times New Roman"/>
          <w:sz w:val="24"/>
          <w:szCs w:val="24"/>
        </w:rPr>
      </w:pPr>
    </w:p>
    <w:p w:rsidR="00951B51" w:rsidRDefault="00951B51">
      <w:pPr>
        <w:rPr>
          <w:rFonts w:ascii="Times New Roman" w:hAnsi="Times New Roman" w:cs="Times New Roman"/>
        </w:rPr>
      </w:pPr>
    </w:p>
    <w:sectPr w:rsidR="00951B51" w:rsidSect="009F5811">
      <w:headerReference w:type="default" r:id="rId9"/>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25A" w:rsidRDefault="00FC525A" w:rsidP="000B3802">
      <w:pPr>
        <w:spacing w:after="0" w:line="240" w:lineRule="auto"/>
      </w:pPr>
      <w:r>
        <w:separator/>
      </w:r>
    </w:p>
  </w:endnote>
  <w:endnote w:type="continuationSeparator" w:id="0">
    <w:p w:rsidR="00FC525A" w:rsidRDefault="00FC525A" w:rsidP="000B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25A" w:rsidRDefault="00FC525A" w:rsidP="000B3802">
      <w:pPr>
        <w:spacing w:after="0" w:line="240" w:lineRule="auto"/>
      </w:pPr>
      <w:r>
        <w:separator/>
      </w:r>
    </w:p>
  </w:footnote>
  <w:footnote w:type="continuationSeparator" w:id="0">
    <w:p w:rsidR="00FC525A" w:rsidRDefault="00FC525A" w:rsidP="000B3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361878"/>
      <w:docPartObj>
        <w:docPartGallery w:val="Page Numbers (Top of Page)"/>
        <w:docPartUnique/>
      </w:docPartObj>
    </w:sdtPr>
    <w:sdtEndPr>
      <w:rPr>
        <w:rFonts w:ascii="Times New Roman" w:hAnsi="Times New Roman" w:cs="Times New Roman"/>
      </w:rPr>
    </w:sdtEndPr>
    <w:sdtContent>
      <w:p w:rsidR="004A686C" w:rsidRPr="000B3802" w:rsidRDefault="004A686C">
        <w:pPr>
          <w:pStyle w:val="a9"/>
          <w:jc w:val="center"/>
          <w:rPr>
            <w:rFonts w:ascii="Times New Roman" w:hAnsi="Times New Roman" w:cs="Times New Roman"/>
          </w:rPr>
        </w:pPr>
        <w:r w:rsidRPr="000B3802">
          <w:rPr>
            <w:rFonts w:ascii="Times New Roman" w:hAnsi="Times New Roman" w:cs="Times New Roman"/>
          </w:rPr>
          <w:fldChar w:fldCharType="begin"/>
        </w:r>
        <w:r w:rsidRPr="000B3802">
          <w:rPr>
            <w:rFonts w:ascii="Times New Roman" w:hAnsi="Times New Roman" w:cs="Times New Roman"/>
          </w:rPr>
          <w:instrText>PAGE   \* MERGEFORMAT</w:instrText>
        </w:r>
        <w:r w:rsidRPr="000B3802">
          <w:rPr>
            <w:rFonts w:ascii="Times New Roman" w:hAnsi="Times New Roman" w:cs="Times New Roman"/>
          </w:rPr>
          <w:fldChar w:fldCharType="separate"/>
        </w:r>
        <w:r w:rsidR="00655EBE" w:rsidRPr="00655EBE">
          <w:rPr>
            <w:rFonts w:ascii="Times New Roman" w:hAnsi="Times New Roman" w:cs="Times New Roman"/>
            <w:noProof/>
            <w:lang w:val="ru-RU"/>
          </w:rPr>
          <w:t>3</w:t>
        </w:r>
        <w:r w:rsidRPr="000B3802">
          <w:rPr>
            <w:rFonts w:ascii="Times New Roman" w:hAnsi="Times New Roman" w:cs="Times New Roman"/>
          </w:rPr>
          <w:fldChar w:fldCharType="end"/>
        </w:r>
      </w:p>
    </w:sdtContent>
  </w:sdt>
  <w:p w:rsidR="004A686C" w:rsidRDefault="004A686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BF0E69"/>
    <w:multiLevelType w:val="hybridMultilevel"/>
    <w:tmpl w:val="302C891A"/>
    <w:lvl w:ilvl="0" w:tplc="40C403AA">
      <w:start w:val="1"/>
      <w:numFmt w:val="bullet"/>
      <w:lvlText w:val="­"/>
      <w:lvlJc w:val="left"/>
      <w:pPr>
        <w:ind w:left="2085" w:hanging="360"/>
      </w:pPr>
      <w:rPr>
        <w:rFonts w:ascii="Times New Roman" w:hAnsi="Times New Roman" w:cs="Times New Roman" w:hint="default"/>
      </w:rPr>
    </w:lvl>
    <w:lvl w:ilvl="1" w:tplc="04220003">
      <w:start w:val="1"/>
      <w:numFmt w:val="bullet"/>
      <w:lvlText w:val="o"/>
      <w:lvlJc w:val="left"/>
      <w:pPr>
        <w:ind w:left="2805" w:hanging="360"/>
      </w:pPr>
      <w:rPr>
        <w:rFonts w:ascii="Courier New" w:hAnsi="Courier New" w:cs="Courier New" w:hint="default"/>
      </w:rPr>
    </w:lvl>
    <w:lvl w:ilvl="2" w:tplc="04220005">
      <w:start w:val="1"/>
      <w:numFmt w:val="bullet"/>
      <w:lvlText w:val=""/>
      <w:lvlJc w:val="left"/>
      <w:pPr>
        <w:ind w:left="3525" w:hanging="360"/>
      </w:pPr>
      <w:rPr>
        <w:rFonts w:ascii="Wingdings" w:hAnsi="Wingdings" w:hint="default"/>
      </w:rPr>
    </w:lvl>
    <w:lvl w:ilvl="3" w:tplc="04220001">
      <w:start w:val="1"/>
      <w:numFmt w:val="bullet"/>
      <w:lvlText w:val=""/>
      <w:lvlJc w:val="left"/>
      <w:pPr>
        <w:ind w:left="4245" w:hanging="360"/>
      </w:pPr>
      <w:rPr>
        <w:rFonts w:ascii="Symbol" w:hAnsi="Symbol" w:hint="default"/>
      </w:rPr>
    </w:lvl>
    <w:lvl w:ilvl="4" w:tplc="04220003">
      <w:start w:val="1"/>
      <w:numFmt w:val="bullet"/>
      <w:lvlText w:val="o"/>
      <w:lvlJc w:val="left"/>
      <w:pPr>
        <w:ind w:left="4965" w:hanging="360"/>
      </w:pPr>
      <w:rPr>
        <w:rFonts w:ascii="Courier New" w:hAnsi="Courier New" w:cs="Courier New" w:hint="default"/>
      </w:rPr>
    </w:lvl>
    <w:lvl w:ilvl="5" w:tplc="04220005">
      <w:start w:val="1"/>
      <w:numFmt w:val="bullet"/>
      <w:lvlText w:val=""/>
      <w:lvlJc w:val="left"/>
      <w:pPr>
        <w:ind w:left="5685" w:hanging="360"/>
      </w:pPr>
      <w:rPr>
        <w:rFonts w:ascii="Wingdings" w:hAnsi="Wingdings" w:hint="default"/>
      </w:rPr>
    </w:lvl>
    <w:lvl w:ilvl="6" w:tplc="04220001">
      <w:start w:val="1"/>
      <w:numFmt w:val="bullet"/>
      <w:lvlText w:val=""/>
      <w:lvlJc w:val="left"/>
      <w:pPr>
        <w:ind w:left="6405" w:hanging="360"/>
      </w:pPr>
      <w:rPr>
        <w:rFonts w:ascii="Symbol" w:hAnsi="Symbol" w:hint="default"/>
      </w:rPr>
    </w:lvl>
    <w:lvl w:ilvl="7" w:tplc="04220003">
      <w:start w:val="1"/>
      <w:numFmt w:val="bullet"/>
      <w:lvlText w:val="o"/>
      <w:lvlJc w:val="left"/>
      <w:pPr>
        <w:ind w:left="7125" w:hanging="360"/>
      </w:pPr>
      <w:rPr>
        <w:rFonts w:ascii="Courier New" w:hAnsi="Courier New" w:cs="Courier New" w:hint="default"/>
      </w:rPr>
    </w:lvl>
    <w:lvl w:ilvl="8" w:tplc="04220005">
      <w:start w:val="1"/>
      <w:numFmt w:val="bullet"/>
      <w:lvlText w:val=""/>
      <w:lvlJc w:val="left"/>
      <w:pPr>
        <w:ind w:left="7845" w:hanging="360"/>
      </w:pPr>
      <w:rPr>
        <w:rFonts w:ascii="Wingdings" w:hAnsi="Wingdings" w:hint="default"/>
      </w:rPr>
    </w:lvl>
  </w:abstractNum>
  <w:abstractNum w:abstractNumId="2">
    <w:nsid w:val="39913D80"/>
    <w:multiLevelType w:val="hybridMultilevel"/>
    <w:tmpl w:val="2CB6C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A443E1"/>
    <w:multiLevelType w:val="hybridMultilevel"/>
    <w:tmpl w:val="77C2D2EA"/>
    <w:lvl w:ilvl="0" w:tplc="DBE8EEDA">
      <w:start w:val="1"/>
      <w:numFmt w:val="decimal"/>
      <w:lvlText w:val="%1)"/>
      <w:lvlJc w:val="left"/>
      <w:pPr>
        <w:ind w:left="877" w:hanging="360"/>
      </w:pPr>
      <w:rPr>
        <w:rFonts w:cs="Times New Roman" w:hint="default"/>
        <w:i w:val="0"/>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EC1B95"/>
    <w:multiLevelType w:val="hybridMultilevel"/>
    <w:tmpl w:val="8AEC143C"/>
    <w:lvl w:ilvl="0" w:tplc="04220011">
      <w:start w:val="1"/>
      <w:numFmt w:val="decimal"/>
      <w:lvlText w:val="%1)"/>
      <w:lvlJc w:val="left"/>
      <w:pPr>
        <w:tabs>
          <w:tab w:val="num" w:pos="1494"/>
        </w:tabs>
        <w:ind w:left="1494" w:hanging="360"/>
      </w:pPr>
      <w:rPr>
        <w:color w:val="000000"/>
      </w:r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6">
    <w:nsid w:val="74C443D0"/>
    <w:multiLevelType w:val="hybridMultilevel"/>
    <w:tmpl w:val="66AEA040"/>
    <w:lvl w:ilvl="0" w:tplc="DF4AC558">
      <w:start w:val="1"/>
      <w:numFmt w:val="decimal"/>
      <w:lvlText w:val="3.2.%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B356426"/>
    <w:multiLevelType w:val="hybridMultilevel"/>
    <w:tmpl w:val="A29814CC"/>
    <w:lvl w:ilvl="0" w:tplc="04190001">
      <w:start w:val="1"/>
      <w:numFmt w:val="bullet"/>
      <w:lvlText w:val=""/>
      <w:lvlJc w:val="left"/>
      <w:pPr>
        <w:ind w:left="971" w:hanging="360"/>
      </w:pPr>
      <w:rPr>
        <w:rFonts w:ascii="Symbol" w:hAnsi="Symbol" w:hint="default"/>
      </w:rPr>
    </w:lvl>
    <w:lvl w:ilvl="1" w:tplc="04190003" w:tentative="1">
      <w:start w:val="1"/>
      <w:numFmt w:val="bullet"/>
      <w:lvlText w:val="o"/>
      <w:lvlJc w:val="left"/>
      <w:pPr>
        <w:ind w:left="1691" w:hanging="360"/>
      </w:pPr>
      <w:rPr>
        <w:rFonts w:ascii="Courier New" w:hAnsi="Courier New" w:cs="Courier New" w:hint="default"/>
      </w:rPr>
    </w:lvl>
    <w:lvl w:ilvl="2" w:tplc="04190005" w:tentative="1">
      <w:start w:val="1"/>
      <w:numFmt w:val="bullet"/>
      <w:lvlText w:val=""/>
      <w:lvlJc w:val="left"/>
      <w:pPr>
        <w:ind w:left="2411" w:hanging="360"/>
      </w:pPr>
      <w:rPr>
        <w:rFonts w:ascii="Wingdings" w:hAnsi="Wingdings" w:hint="default"/>
      </w:rPr>
    </w:lvl>
    <w:lvl w:ilvl="3" w:tplc="04190001" w:tentative="1">
      <w:start w:val="1"/>
      <w:numFmt w:val="bullet"/>
      <w:lvlText w:val=""/>
      <w:lvlJc w:val="left"/>
      <w:pPr>
        <w:ind w:left="3131" w:hanging="360"/>
      </w:pPr>
      <w:rPr>
        <w:rFonts w:ascii="Symbol" w:hAnsi="Symbol" w:hint="default"/>
      </w:rPr>
    </w:lvl>
    <w:lvl w:ilvl="4" w:tplc="04190003" w:tentative="1">
      <w:start w:val="1"/>
      <w:numFmt w:val="bullet"/>
      <w:lvlText w:val="o"/>
      <w:lvlJc w:val="left"/>
      <w:pPr>
        <w:ind w:left="3851" w:hanging="360"/>
      </w:pPr>
      <w:rPr>
        <w:rFonts w:ascii="Courier New" w:hAnsi="Courier New" w:cs="Courier New" w:hint="default"/>
      </w:rPr>
    </w:lvl>
    <w:lvl w:ilvl="5" w:tplc="04190005" w:tentative="1">
      <w:start w:val="1"/>
      <w:numFmt w:val="bullet"/>
      <w:lvlText w:val=""/>
      <w:lvlJc w:val="left"/>
      <w:pPr>
        <w:ind w:left="4571" w:hanging="360"/>
      </w:pPr>
      <w:rPr>
        <w:rFonts w:ascii="Wingdings" w:hAnsi="Wingdings" w:hint="default"/>
      </w:rPr>
    </w:lvl>
    <w:lvl w:ilvl="6" w:tplc="04190001" w:tentative="1">
      <w:start w:val="1"/>
      <w:numFmt w:val="bullet"/>
      <w:lvlText w:val=""/>
      <w:lvlJc w:val="left"/>
      <w:pPr>
        <w:ind w:left="5291" w:hanging="360"/>
      </w:pPr>
      <w:rPr>
        <w:rFonts w:ascii="Symbol" w:hAnsi="Symbol" w:hint="default"/>
      </w:rPr>
    </w:lvl>
    <w:lvl w:ilvl="7" w:tplc="04190003" w:tentative="1">
      <w:start w:val="1"/>
      <w:numFmt w:val="bullet"/>
      <w:lvlText w:val="o"/>
      <w:lvlJc w:val="left"/>
      <w:pPr>
        <w:ind w:left="6011" w:hanging="360"/>
      </w:pPr>
      <w:rPr>
        <w:rFonts w:ascii="Courier New" w:hAnsi="Courier New" w:cs="Courier New" w:hint="default"/>
      </w:rPr>
    </w:lvl>
    <w:lvl w:ilvl="8" w:tplc="04190005" w:tentative="1">
      <w:start w:val="1"/>
      <w:numFmt w:val="bullet"/>
      <w:lvlText w:val=""/>
      <w:lvlJc w:val="left"/>
      <w:pPr>
        <w:ind w:left="6731" w:hanging="360"/>
      </w:pPr>
      <w:rPr>
        <w:rFonts w:ascii="Wingdings" w:hAnsi="Wingdings" w:hint="default"/>
      </w:rPr>
    </w:lvl>
  </w:abstractNum>
  <w:num w:numId="1">
    <w:abstractNumId w:val="7"/>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47"/>
    <w:rsid w:val="00016BF3"/>
    <w:rsid w:val="0003132A"/>
    <w:rsid w:val="00042F71"/>
    <w:rsid w:val="00082449"/>
    <w:rsid w:val="0009612B"/>
    <w:rsid w:val="00097066"/>
    <w:rsid w:val="000B3802"/>
    <w:rsid w:val="000B660B"/>
    <w:rsid w:val="000C1B97"/>
    <w:rsid w:val="000E6833"/>
    <w:rsid w:val="00107C57"/>
    <w:rsid w:val="00146CDD"/>
    <w:rsid w:val="00160802"/>
    <w:rsid w:val="001632DB"/>
    <w:rsid w:val="00164873"/>
    <w:rsid w:val="00165EF6"/>
    <w:rsid w:val="00175BCC"/>
    <w:rsid w:val="00176BDF"/>
    <w:rsid w:val="00183498"/>
    <w:rsid w:val="00197716"/>
    <w:rsid w:val="001A7B5D"/>
    <w:rsid w:val="001B1BD8"/>
    <w:rsid w:val="001B4605"/>
    <w:rsid w:val="00206AE7"/>
    <w:rsid w:val="0023497D"/>
    <w:rsid w:val="00235CC3"/>
    <w:rsid w:val="00242102"/>
    <w:rsid w:val="00287946"/>
    <w:rsid w:val="002B1C36"/>
    <w:rsid w:val="002D5D1F"/>
    <w:rsid w:val="00347E5C"/>
    <w:rsid w:val="00350151"/>
    <w:rsid w:val="00365FF4"/>
    <w:rsid w:val="00374AEF"/>
    <w:rsid w:val="00376283"/>
    <w:rsid w:val="00386880"/>
    <w:rsid w:val="003C39C0"/>
    <w:rsid w:val="003D51FB"/>
    <w:rsid w:val="00407F2C"/>
    <w:rsid w:val="00425016"/>
    <w:rsid w:val="0044200F"/>
    <w:rsid w:val="004456E2"/>
    <w:rsid w:val="00454DB1"/>
    <w:rsid w:val="004557D2"/>
    <w:rsid w:val="004724FE"/>
    <w:rsid w:val="004A686C"/>
    <w:rsid w:val="004B75D1"/>
    <w:rsid w:val="004C0306"/>
    <w:rsid w:val="004F5BE9"/>
    <w:rsid w:val="00512320"/>
    <w:rsid w:val="0051325C"/>
    <w:rsid w:val="0052083A"/>
    <w:rsid w:val="00534FC5"/>
    <w:rsid w:val="00591D24"/>
    <w:rsid w:val="005976AA"/>
    <w:rsid w:val="005C1894"/>
    <w:rsid w:val="005F144E"/>
    <w:rsid w:val="00655EBE"/>
    <w:rsid w:val="00662444"/>
    <w:rsid w:val="00664137"/>
    <w:rsid w:val="00681062"/>
    <w:rsid w:val="00687047"/>
    <w:rsid w:val="006A2851"/>
    <w:rsid w:val="006B31D1"/>
    <w:rsid w:val="006C2F43"/>
    <w:rsid w:val="006D3ECE"/>
    <w:rsid w:val="006E3F56"/>
    <w:rsid w:val="006F38FA"/>
    <w:rsid w:val="00732C28"/>
    <w:rsid w:val="0075208F"/>
    <w:rsid w:val="00771984"/>
    <w:rsid w:val="00775610"/>
    <w:rsid w:val="00777D65"/>
    <w:rsid w:val="007C2075"/>
    <w:rsid w:val="007D0686"/>
    <w:rsid w:val="007D644B"/>
    <w:rsid w:val="007E36C7"/>
    <w:rsid w:val="008014FC"/>
    <w:rsid w:val="00831A8D"/>
    <w:rsid w:val="00832026"/>
    <w:rsid w:val="0086394A"/>
    <w:rsid w:val="00872E12"/>
    <w:rsid w:val="00900349"/>
    <w:rsid w:val="00907D73"/>
    <w:rsid w:val="00911A0A"/>
    <w:rsid w:val="009126C2"/>
    <w:rsid w:val="00951B51"/>
    <w:rsid w:val="00952824"/>
    <w:rsid w:val="00966600"/>
    <w:rsid w:val="00971C0B"/>
    <w:rsid w:val="009908B3"/>
    <w:rsid w:val="009A2416"/>
    <w:rsid w:val="009A7596"/>
    <w:rsid w:val="009D7DBE"/>
    <w:rsid w:val="009F1406"/>
    <w:rsid w:val="009F5811"/>
    <w:rsid w:val="00A06C44"/>
    <w:rsid w:val="00A10929"/>
    <w:rsid w:val="00A10D97"/>
    <w:rsid w:val="00A13A23"/>
    <w:rsid w:val="00A178EC"/>
    <w:rsid w:val="00A343A1"/>
    <w:rsid w:val="00A43671"/>
    <w:rsid w:val="00A7347C"/>
    <w:rsid w:val="00AC4E22"/>
    <w:rsid w:val="00AE77E5"/>
    <w:rsid w:val="00AE7C2E"/>
    <w:rsid w:val="00AF4537"/>
    <w:rsid w:val="00B16155"/>
    <w:rsid w:val="00B3180D"/>
    <w:rsid w:val="00B41BA4"/>
    <w:rsid w:val="00B61A21"/>
    <w:rsid w:val="00B65EDF"/>
    <w:rsid w:val="00BB7A4E"/>
    <w:rsid w:val="00BC5FA1"/>
    <w:rsid w:val="00BD04CD"/>
    <w:rsid w:val="00BD3DC0"/>
    <w:rsid w:val="00BD548C"/>
    <w:rsid w:val="00C0063A"/>
    <w:rsid w:val="00C14639"/>
    <w:rsid w:val="00C25FB8"/>
    <w:rsid w:val="00C2666D"/>
    <w:rsid w:val="00C32FC7"/>
    <w:rsid w:val="00C61744"/>
    <w:rsid w:val="00C62300"/>
    <w:rsid w:val="00C811C5"/>
    <w:rsid w:val="00CA0B9B"/>
    <w:rsid w:val="00CA6206"/>
    <w:rsid w:val="00D073DA"/>
    <w:rsid w:val="00D1608C"/>
    <w:rsid w:val="00D411EE"/>
    <w:rsid w:val="00D5213D"/>
    <w:rsid w:val="00D5721D"/>
    <w:rsid w:val="00DC2A8B"/>
    <w:rsid w:val="00DD0C02"/>
    <w:rsid w:val="00E16BD9"/>
    <w:rsid w:val="00E57C86"/>
    <w:rsid w:val="00E6728F"/>
    <w:rsid w:val="00E87F62"/>
    <w:rsid w:val="00E94B8E"/>
    <w:rsid w:val="00EE4AEC"/>
    <w:rsid w:val="00EE753B"/>
    <w:rsid w:val="00F1005E"/>
    <w:rsid w:val="00F346BD"/>
    <w:rsid w:val="00F877B1"/>
    <w:rsid w:val="00FA4071"/>
    <w:rsid w:val="00FC525A"/>
    <w:rsid w:val="00FD1AFE"/>
    <w:rsid w:val="00FD547A"/>
    <w:rsid w:val="00FE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56194-4FEC-4513-947F-590C6EF0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880"/>
    <w:pPr>
      <w:spacing w:after="200" w:line="276" w:lineRule="auto"/>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86880"/>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link w:val="a4"/>
    <w:rsid w:val="00407F2C"/>
    <w:pPr>
      <w:suppressAutoHyphens/>
      <w:spacing w:before="280" w:after="280" w:line="240" w:lineRule="auto"/>
    </w:pPr>
    <w:rPr>
      <w:rFonts w:ascii="Times New Roman" w:hAnsi="Times New Roman" w:cs="Times New Roman"/>
      <w:sz w:val="24"/>
      <w:szCs w:val="24"/>
      <w:lang w:val="ru-RU"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407F2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407F2C"/>
    <w:pPr>
      <w:ind w:left="720"/>
      <w:contextualSpacing/>
    </w:pPr>
  </w:style>
  <w:style w:type="paragraph" w:customStyle="1" w:styleId="1">
    <w:name w:val="Обычный1"/>
    <w:rsid w:val="00407F2C"/>
    <w:pPr>
      <w:spacing w:after="0" w:line="276" w:lineRule="auto"/>
    </w:pPr>
    <w:rPr>
      <w:rFonts w:ascii="Arial" w:eastAsia="Times New Roman" w:hAnsi="Arial" w:cs="Arial"/>
      <w:color w:val="000000"/>
      <w:lang w:eastAsia="ru-RU"/>
    </w:rPr>
  </w:style>
  <w:style w:type="paragraph" w:customStyle="1" w:styleId="rvps2">
    <w:name w:val="rvps2"/>
    <w:basedOn w:val="a"/>
    <w:rsid w:val="00407F2C"/>
    <w:pPr>
      <w:spacing w:before="100" w:beforeAutospacing="1" w:after="100" w:afterAutospacing="1" w:line="240" w:lineRule="auto"/>
    </w:pPr>
    <w:rPr>
      <w:sz w:val="24"/>
      <w:szCs w:val="24"/>
      <w:lang w:val="ru-RU" w:eastAsia="ru-RU"/>
    </w:rPr>
  </w:style>
  <w:style w:type="character" w:styleId="a7">
    <w:name w:val="Hyperlink"/>
    <w:basedOn w:val="a0"/>
    <w:uiPriority w:val="99"/>
    <w:unhideWhenUsed/>
    <w:rsid w:val="00407F2C"/>
    <w:rPr>
      <w:color w:val="0563C1" w:themeColor="hyperlink"/>
      <w:u w:val="single"/>
    </w:rPr>
  </w:style>
  <w:style w:type="character" w:customStyle="1" w:styleId="2">
    <w:name w:val="Основной текст с отступом 2 Знак"/>
    <w:link w:val="20"/>
    <w:rsid w:val="00175BCC"/>
    <w:rPr>
      <w:rFonts w:ascii="Calibri" w:hAnsi="Calibri" w:cs="Calibri"/>
    </w:rPr>
  </w:style>
  <w:style w:type="paragraph" w:styleId="20">
    <w:name w:val="Body Text Indent 2"/>
    <w:basedOn w:val="a"/>
    <w:link w:val="2"/>
    <w:unhideWhenUsed/>
    <w:rsid w:val="00175BCC"/>
    <w:pPr>
      <w:spacing w:after="120" w:line="480" w:lineRule="auto"/>
      <w:ind w:left="283"/>
    </w:pPr>
    <w:rPr>
      <w:rFonts w:eastAsiaTheme="minorHAnsi"/>
      <w:lang w:val="ru-RU" w:eastAsia="en-US"/>
    </w:rPr>
  </w:style>
  <w:style w:type="character" w:customStyle="1" w:styleId="21">
    <w:name w:val="Основной текст с отступом 2 Знак1"/>
    <w:basedOn w:val="a0"/>
    <w:uiPriority w:val="99"/>
    <w:semiHidden/>
    <w:rsid w:val="00175BCC"/>
    <w:rPr>
      <w:rFonts w:ascii="Calibri" w:eastAsia="Times New Roman" w:hAnsi="Calibri" w:cs="Calibri"/>
      <w:lang w:val="uk-UA" w:eastAsia="uk-UA"/>
    </w:rPr>
  </w:style>
  <w:style w:type="table" w:styleId="a8">
    <w:name w:val="Table Grid"/>
    <w:basedOn w:val="a1"/>
    <w:uiPriority w:val="99"/>
    <w:rsid w:val="0023497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976AA"/>
    <w:rPr>
      <w:rFonts w:ascii="Calibri" w:eastAsia="Times New Roman" w:hAnsi="Calibri" w:cs="Calibri"/>
      <w:lang w:val="uk-UA" w:eastAsia="uk-UA"/>
    </w:rPr>
  </w:style>
  <w:style w:type="paragraph" w:styleId="a9">
    <w:name w:val="header"/>
    <w:basedOn w:val="a"/>
    <w:link w:val="aa"/>
    <w:uiPriority w:val="99"/>
    <w:unhideWhenUsed/>
    <w:rsid w:val="000B38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B3802"/>
    <w:rPr>
      <w:rFonts w:ascii="Calibri" w:eastAsia="Times New Roman" w:hAnsi="Calibri" w:cs="Calibri"/>
      <w:lang w:val="uk-UA" w:eastAsia="uk-UA"/>
    </w:rPr>
  </w:style>
  <w:style w:type="paragraph" w:styleId="ab">
    <w:name w:val="footer"/>
    <w:basedOn w:val="a"/>
    <w:link w:val="ac"/>
    <w:uiPriority w:val="99"/>
    <w:unhideWhenUsed/>
    <w:rsid w:val="000B38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B3802"/>
    <w:rPr>
      <w:rFonts w:ascii="Calibri" w:eastAsia="Times New Roman"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1D0E4-FB3E-4273-B5B5-64985305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9842</Words>
  <Characters>5611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PF</cp:lastModifiedBy>
  <cp:revision>27</cp:revision>
  <dcterms:created xsi:type="dcterms:W3CDTF">2023-03-02T12:38:00Z</dcterms:created>
  <dcterms:modified xsi:type="dcterms:W3CDTF">2023-03-06T14:24:00Z</dcterms:modified>
</cp:coreProperties>
</file>