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52" w:rsidRPr="007F09B9" w:rsidRDefault="00562452" w:rsidP="00562452">
      <w:pPr>
        <w:spacing w:after="0" w:line="240" w:lineRule="auto"/>
        <w:jc w:val="right"/>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Додаток № 4 до тендерної документації</w:t>
      </w:r>
    </w:p>
    <w:p w:rsidR="00D52EDE" w:rsidRPr="007F09B9" w:rsidRDefault="00D52EDE" w:rsidP="00D52EDE">
      <w:pPr>
        <w:widowControl w:val="0"/>
        <w:autoSpaceDE w:val="0"/>
        <w:autoSpaceDN w:val="0"/>
        <w:adjustRightInd w:val="0"/>
        <w:spacing w:after="0" w:line="240" w:lineRule="auto"/>
        <w:ind w:right="196"/>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 xml:space="preserve">Учасник не повинен відступати від даної форми, </w:t>
      </w:r>
    </w:p>
    <w:p w:rsidR="00D52EDE" w:rsidRPr="007F09B9" w:rsidRDefault="00D52EDE" w:rsidP="00D52EDE">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окрім випадків заповнення необхідної інформації</w:t>
      </w:r>
    </w:p>
    <w:p w:rsidR="00D52EDE" w:rsidRPr="007F09B9" w:rsidRDefault="00D52EDE" w:rsidP="00D52EDE">
      <w:pPr>
        <w:widowControl w:val="0"/>
        <w:autoSpaceDE w:val="0"/>
        <w:autoSpaceDN w:val="0"/>
        <w:adjustRightInd w:val="0"/>
        <w:spacing w:after="0" w:line="240" w:lineRule="auto"/>
        <w:rPr>
          <w:rFonts w:ascii="Times New Roman" w:eastAsia="Times New Roman" w:hAnsi="Times New Roman" w:cs="Times New Roman"/>
          <w:sz w:val="24"/>
          <w:szCs w:val="24"/>
        </w:rPr>
      </w:pPr>
    </w:p>
    <w:p w:rsidR="00D52EDE" w:rsidRPr="004D18DA" w:rsidRDefault="00D52EDE" w:rsidP="00D52EDE">
      <w:pPr>
        <w:spacing w:after="0" w:line="276" w:lineRule="auto"/>
        <w:jc w:val="center"/>
        <w:rPr>
          <w:rFonts w:ascii="Times New Roman" w:eastAsia="Times New Roman" w:hAnsi="Times New Roman" w:cs="Times New Roman"/>
          <w:i/>
          <w:sz w:val="24"/>
          <w:szCs w:val="24"/>
          <w:vertAlign w:val="superscript"/>
        </w:rPr>
      </w:pPr>
      <w:r w:rsidRPr="004D18DA">
        <w:rPr>
          <w:rFonts w:ascii="Times New Roman" w:eastAsia="Times New Roman" w:hAnsi="Times New Roman" w:cs="Times New Roman"/>
          <w:i/>
          <w:sz w:val="24"/>
          <w:szCs w:val="24"/>
        </w:rPr>
        <w:t>На фірмовому бланку Учасника</w:t>
      </w:r>
    </w:p>
    <w:p w:rsidR="00D52EDE" w:rsidRPr="007F09B9" w:rsidRDefault="00D52EDE" w:rsidP="00D52EDE">
      <w:pPr>
        <w:tabs>
          <w:tab w:val="left" w:pos="709"/>
        </w:tabs>
        <w:spacing w:after="0" w:line="276" w:lineRule="auto"/>
        <w:ind w:right="-1"/>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№___________ від _______________</w:t>
      </w:r>
    </w:p>
    <w:p w:rsidR="00D52EDE" w:rsidRDefault="00D52EDE" w:rsidP="00D52EDE">
      <w:pPr>
        <w:spacing w:after="0" w:line="276" w:lineRule="auto"/>
        <w:ind w:left="4536"/>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Уповноваженій особі </w:t>
      </w:r>
    </w:p>
    <w:p w:rsidR="00D52EDE" w:rsidRDefault="00D52EDE" w:rsidP="00D52EDE">
      <w:pPr>
        <w:spacing w:after="0" w:line="276"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Виконавчого комітету </w:t>
      </w:r>
      <w:proofErr w:type="spellStart"/>
      <w:r>
        <w:rPr>
          <w:rFonts w:ascii="Times New Roman" w:eastAsia="Times New Roman" w:hAnsi="Times New Roman" w:cs="Times New Roman"/>
          <w:sz w:val="24"/>
          <w:szCs w:val="24"/>
        </w:rPr>
        <w:t>Хорольської</w:t>
      </w:r>
      <w:proofErr w:type="spellEnd"/>
      <w:r>
        <w:rPr>
          <w:rFonts w:ascii="Times New Roman" w:eastAsia="Times New Roman" w:hAnsi="Times New Roman" w:cs="Times New Roman"/>
          <w:sz w:val="24"/>
          <w:szCs w:val="24"/>
        </w:rPr>
        <w:t xml:space="preserve"> міської ради Лубенського району Полтавської області</w:t>
      </w:r>
    </w:p>
    <w:p w:rsidR="00D52EDE" w:rsidRDefault="00D52EDE" w:rsidP="00D52EDE">
      <w:pPr>
        <w:spacing w:after="0" w:line="276" w:lineRule="auto"/>
        <w:ind w:left="4536"/>
        <w:rPr>
          <w:rFonts w:ascii="Times New Roman" w:eastAsia="Times New Roman" w:hAnsi="Times New Roman" w:cs="Times New Roman"/>
          <w:sz w:val="24"/>
          <w:szCs w:val="24"/>
        </w:rPr>
      </w:pPr>
    </w:p>
    <w:p w:rsidR="00D52EDE" w:rsidRPr="00D52EDE" w:rsidRDefault="00D52EDE" w:rsidP="00D52EDE">
      <w:pPr>
        <w:jc w:val="center"/>
        <w:rPr>
          <w:rFonts w:ascii="Times New Roman" w:hAnsi="Times New Roman" w:cs="Times New Roman"/>
          <w:sz w:val="24"/>
          <w:szCs w:val="24"/>
        </w:rPr>
      </w:pPr>
      <w:r>
        <w:rPr>
          <w:rFonts w:ascii="Times New Roman" w:hAnsi="Times New Roman" w:cs="Times New Roman"/>
          <w:b/>
          <w:sz w:val="24"/>
          <w:szCs w:val="24"/>
        </w:rPr>
        <w:t xml:space="preserve">Лист-згода з </w:t>
      </w:r>
      <w:proofErr w:type="spellStart"/>
      <w:r>
        <w:rPr>
          <w:rFonts w:ascii="Times New Roman" w:hAnsi="Times New Roman" w:cs="Times New Roman"/>
          <w:b/>
          <w:sz w:val="24"/>
          <w:szCs w:val="24"/>
        </w:rPr>
        <w:t>проє</w:t>
      </w:r>
      <w:r w:rsidRPr="00D52EDE">
        <w:rPr>
          <w:rFonts w:ascii="Times New Roman" w:hAnsi="Times New Roman" w:cs="Times New Roman"/>
          <w:b/>
          <w:sz w:val="24"/>
          <w:szCs w:val="24"/>
        </w:rPr>
        <w:t>ктом</w:t>
      </w:r>
      <w:proofErr w:type="spellEnd"/>
      <w:r w:rsidRPr="00D52EDE">
        <w:rPr>
          <w:rFonts w:ascii="Times New Roman" w:hAnsi="Times New Roman" w:cs="Times New Roman"/>
          <w:b/>
          <w:sz w:val="24"/>
          <w:szCs w:val="24"/>
        </w:rPr>
        <w:t xml:space="preserve"> договору</w:t>
      </w:r>
    </w:p>
    <w:p w:rsidR="00D52EDE" w:rsidRDefault="00D52EDE" w:rsidP="00D52EDE">
      <w:pPr>
        <w:ind w:firstLine="567"/>
        <w:jc w:val="both"/>
        <w:rPr>
          <w:rFonts w:ascii="Times New Roman" w:hAnsi="Times New Roman" w:cs="Times New Roman"/>
          <w:sz w:val="24"/>
          <w:szCs w:val="24"/>
        </w:rPr>
      </w:pPr>
      <w:r w:rsidRPr="00D52EDE">
        <w:rPr>
          <w:rFonts w:ascii="Times New Roman" w:hAnsi="Times New Roman" w:cs="Times New Roman"/>
          <w:i/>
          <w:sz w:val="24"/>
          <w:szCs w:val="24"/>
          <w:u w:val="single"/>
        </w:rPr>
        <w:t xml:space="preserve">       (Повне найменування учасника)    </w:t>
      </w:r>
      <w:r w:rsidRPr="00D52EDE">
        <w:rPr>
          <w:rFonts w:ascii="Times New Roman" w:hAnsi="Times New Roman" w:cs="Times New Roman"/>
          <w:sz w:val="24"/>
          <w:szCs w:val="24"/>
        </w:rPr>
        <w:t>, як учасник тендеру на закупівлю</w:t>
      </w:r>
      <w:r w:rsidRPr="00D52EDE">
        <w:rPr>
          <w:rStyle w:val="a4"/>
          <w:rFonts w:ascii="Times New Roman" w:hAnsi="Times New Roman" w:cs="Times New Roman"/>
          <w:sz w:val="24"/>
          <w:szCs w:val="24"/>
        </w:rPr>
        <w:t xml:space="preserve">  </w:t>
      </w:r>
      <w:r w:rsidRPr="00D52EDE">
        <w:rPr>
          <w:rFonts w:ascii="Times New Roman" w:hAnsi="Times New Roman" w:cs="Times New Roman"/>
          <w:bCs/>
          <w:sz w:val="24"/>
          <w:szCs w:val="24"/>
        </w:rPr>
        <w:t>товару «</w:t>
      </w:r>
      <w:r w:rsidRPr="00D52EDE">
        <w:rPr>
          <w:rStyle w:val="a4"/>
          <w:rFonts w:ascii="Times New Roman" w:hAnsi="Times New Roman" w:cs="Times New Roman"/>
          <w:b/>
          <w:sz w:val="24"/>
          <w:szCs w:val="24"/>
        </w:rPr>
        <w:t>Бензин А-95</w:t>
      </w:r>
      <w:r w:rsidRPr="00D52EDE">
        <w:rPr>
          <w:rStyle w:val="a4"/>
          <w:rFonts w:ascii="Times New Roman" w:hAnsi="Times New Roman" w:cs="Times New Roman"/>
          <w:sz w:val="24"/>
          <w:szCs w:val="24"/>
        </w:rPr>
        <w:t xml:space="preserve"> </w:t>
      </w:r>
      <w:r w:rsidRPr="00D52EDE">
        <w:rPr>
          <w:rFonts w:ascii="Times New Roman" w:eastAsia="Times New Roman" w:hAnsi="Times New Roman" w:cs="Times New Roman"/>
          <w:b/>
          <w:bCs/>
          <w:iCs/>
          <w:sz w:val="24"/>
          <w:szCs w:val="24"/>
        </w:rPr>
        <w:t>(</w:t>
      </w:r>
      <w:proofErr w:type="spellStart"/>
      <w:r w:rsidRPr="00D52EDE">
        <w:rPr>
          <w:rFonts w:ascii="Times New Roman" w:eastAsia="Times New Roman" w:hAnsi="Times New Roman" w:cs="Times New Roman"/>
          <w:b/>
          <w:bCs/>
          <w:iCs/>
          <w:sz w:val="24"/>
          <w:szCs w:val="24"/>
        </w:rPr>
        <w:t>скретч</w:t>
      </w:r>
      <w:proofErr w:type="spellEnd"/>
      <w:r w:rsidRPr="00D52EDE">
        <w:rPr>
          <w:rFonts w:ascii="Times New Roman" w:eastAsia="Times New Roman" w:hAnsi="Times New Roman" w:cs="Times New Roman"/>
          <w:b/>
          <w:bCs/>
          <w:iCs/>
          <w:sz w:val="24"/>
          <w:szCs w:val="24"/>
        </w:rPr>
        <w:t>-картки та/або талони)» за кодом CPV за ДК 021:2015 – 09132000-3 – Бензин</w:t>
      </w:r>
      <w:r w:rsidRPr="00D52EDE">
        <w:rPr>
          <w:rFonts w:ascii="Times New Roman" w:hAnsi="Times New Roman" w:cs="Times New Roman"/>
          <w:sz w:val="24"/>
          <w:szCs w:val="24"/>
        </w:rPr>
        <w:t xml:space="preserve">  (оголошення про проведення торгів</w:t>
      </w:r>
      <w:r w:rsidRPr="00D52EDE">
        <w:rPr>
          <w:rFonts w:ascii="Times New Roman" w:hAnsi="Times New Roman" w:cs="Times New Roman"/>
          <w:sz w:val="24"/>
          <w:szCs w:val="24"/>
          <w:lang w:val="ru-RU"/>
        </w:rPr>
        <w:t xml:space="preserve"> № </w:t>
      </w:r>
      <w:r w:rsidRPr="00D52EDE">
        <w:rPr>
          <w:rFonts w:ascii="Times New Roman" w:hAnsi="Times New Roman" w:cs="Times New Roman"/>
          <w:sz w:val="24"/>
          <w:szCs w:val="24"/>
          <w:lang w:val="en-US"/>
        </w:rPr>
        <w:t>UA</w:t>
      </w:r>
      <w:r w:rsidRPr="00D52EDE">
        <w:rPr>
          <w:rFonts w:ascii="Times New Roman" w:hAnsi="Times New Roman" w:cs="Times New Roman"/>
          <w:sz w:val="24"/>
          <w:szCs w:val="24"/>
          <w:lang w:val="ru-RU"/>
        </w:rPr>
        <w:t>-</w:t>
      </w:r>
      <w:r w:rsidRPr="00D52EDE">
        <w:rPr>
          <w:rFonts w:ascii="Times New Roman" w:hAnsi="Times New Roman" w:cs="Times New Roman"/>
          <w:sz w:val="24"/>
          <w:szCs w:val="24"/>
        </w:rPr>
        <w:t>_____________</w:t>
      </w:r>
      <w:r>
        <w:rPr>
          <w:rFonts w:ascii="Times New Roman" w:hAnsi="Times New Roman" w:cs="Times New Roman"/>
          <w:sz w:val="24"/>
          <w:szCs w:val="24"/>
        </w:rPr>
        <w:t>_____</w:t>
      </w:r>
      <w:r w:rsidRPr="00D52EDE">
        <w:rPr>
          <w:rFonts w:ascii="Times New Roman" w:hAnsi="Times New Roman" w:cs="Times New Roman"/>
          <w:sz w:val="24"/>
          <w:szCs w:val="24"/>
        </w:rPr>
        <w:t>)</w:t>
      </w:r>
      <w:r>
        <w:rPr>
          <w:rFonts w:ascii="Times New Roman" w:hAnsi="Times New Roman" w:cs="Times New Roman"/>
          <w:sz w:val="24"/>
          <w:szCs w:val="24"/>
        </w:rPr>
        <w:t xml:space="preserve">, ознайомились з </w:t>
      </w:r>
      <w:proofErr w:type="spellStart"/>
      <w:r>
        <w:rPr>
          <w:rFonts w:ascii="Times New Roman" w:hAnsi="Times New Roman" w:cs="Times New Roman"/>
          <w:sz w:val="24"/>
          <w:szCs w:val="24"/>
        </w:rPr>
        <w:t>проє</w:t>
      </w:r>
      <w:r w:rsidRPr="00D52EDE">
        <w:rPr>
          <w:rFonts w:ascii="Times New Roman" w:hAnsi="Times New Roman" w:cs="Times New Roman"/>
          <w:sz w:val="24"/>
          <w:szCs w:val="24"/>
        </w:rPr>
        <w:t>ктом</w:t>
      </w:r>
      <w:proofErr w:type="spellEnd"/>
      <w:r w:rsidRPr="00D52EDE">
        <w:rPr>
          <w:rFonts w:ascii="Times New Roman" w:hAnsi="Times New Roman" w:cs="Times New Roman"/>
          <w:sz w:val="24"/>
          <w:szCs w:val="24"/>
        </w:rPr>
        <w:t xml:space="preserve"> договору, який наведений в Додатку № </w:t>
      </w:r>
      <w:r>
        <w:rPr>
          <w:rFonts w:ascii="Times New Roman" w:hAnsi="Times New Roman" w:cs="Times New Roman"/>
          <w:sz w:val="24"/>
          <w:szCs w:val="24"/>
        </w:rPr>
        <w:t>4 до тендерної документації,</w:t>
      </w:r>
      <w:r w:rsidRPr="00D52EDE">
        <w:rPr>
          <w:rFonts w:ascii="Times New Roman" w:hAnsi="Times New Roman" w:cs="Times New Roman"/>
          <w:sz w:val="24"/>
          <w:szCs w:val="24"/>
        </w:rPr>
        <w:t xml:space="preserve"> гарантуємо виконання своїх зобов’язань за ним, в тому числі щодо всіх його істотних умов та порядку їх зміни. </w:t>
      </w:r>
    </w:p>
    <w:p w:rsidR="00771063" w:rsidRPr="00D52EDE" w:rsidRDefault="00771063" w:rsidP="00D52EDE">
      <w:pPr>
        <w:ind w:firstLine="567"/>
        <w:jc w:val="both"/>
        <w:rPr>
          <w:rFonts w:ascii="Times New Roman" w:hAnsi="Times New Roman" w:cs="Times New Roman"/>
          <w:sz w:val="24"/>
          <w:szCs w:val="24"/>
        </w:rPr>
      </w:pPr>
    </w:p>
    <w:p w:rsidR="00771063" w:rsidRPr="00530E50" w:rsidRDefault="00771063" w:rsidP="00771063">
      <w:pPr>
        <w:keepNext/>
        <w:keepLines/>
        <w:widowControl w:val="0"/>
        <w:numPr>
          <w:ilvl w:val="0"/>
          <w:numId w:val="6"/>
        </w:numPr>
        <w:suppressAutoHyphens/>
        <w:spacing w:after="0" w:line="240" w:lineRule="auto"/>
        <w:jc w:val="both"/>
        <w:rPr>
          <w:rFonts w:ascii="Times New Roman" w:hAnsi="Times New Roman" w:cs="Times New Roman"/>
          <w:i/>
          <w:iCs/>
          <w:color w:val="000000"/>
          <w:sz w:val="16"/>
          <w:szCs w:val="16"/>
        </w:rPr>
      </w:pPr>
      <w:r>
        <w:rPr>
          <w:rFonts w:ascii="Times New Roman" w:hAnsi="Times New Roman" w:cs="Times New Roman"/>
          <w:i/>
          <w:iCs/>
          <w:color w:val="000000"/>
          <w:sz w:val="16"/>
          <w:szCs w:val="16"/>
        </w:rPr>
        <w:t xml:space="preserve">       </w:t>
      </w:r>
      <w:r w:rsidRPr="00530E50">
        <w:rPr>
          <w:rFonts w:ascii="Times New Roman" w:hAnsi="Times New Roman" w:cs="Times New Roman"/>
          <w:i/>
          <w:iCs/>
          <w:color w:val="000000"/>
          <w:sz w:val="16"/>
          <w:szCs w:val="16"/>
        </w:rPr>
        <w:t>_________________</w:t>
      </w:r>
      <w:r w:rsidRPr="00530E50">
        <w:rPr>
          <w:rFonts w:ascii="Times New Roman" w:hAnsi="Times New Roman" w:cs="Times New Roman"/>
          <w:i/>
          <w:iCs/>
          <w:color w:val="000000"/>
          <w:sz w:val="16"/>
          <w:szCs w:val="16"/>
        </w:rPr>
        <w:tab/>
      </w:r>
      <w:r w:rsidRPr="00530E50">
        <w:rPr>
          <w:rFonts w:ascii="Times New Roman" w:hAnsi="Times New Roman" w:cs="Times New Roman"/>
          <w:i/>
          <w:iCs/>
          <w:color w:val="000000"/>
          <w:sz w:val="16"/>
          <w:szCs w:val="16"/>
        </w:rPr>
        <w:tab/>
      </w:r>
      <w:r w:rsidRPr="00530E50">
        <w:rPr>
          <w:rFonts w:ascii="Times New Roman" w:hAnsi="Times New Roman" w:cs="Times New Roman"/>
          <w:i/>
          <w:iCs/>
          <w:color w:val="000000"/>
          <w:sz w:val="16"/>
          <w:szCs w:val="16"/>
        </w:rPr>
        <w:tab/>
      </w:r>
      <w:r>
        <w:rPr>
          <w:rFonts w:ascii="Times New Roman" w:hAnsi="Times New Roman" w:cs="Times New Roman"/>
          <w:i/>
          <w:iCs/>
          <w:color w:val="000000"/>
          <w:sz w:val="16"/>
          <w:szCs w:val="16"/>
        </w:rPr>
        <w:t xml:space="preserve">      </w:t>
      </w:r>
      <w:r w:rsidRPr="00530E50">
        <w:rPr>
          <w:rFonts w:ascii="Times New Roman" w:hAnsi="Times New Roman" w:cs="Times New Roman"/>
          <w:i/>
          <w:iCs/>
          <w:color w:val="000000"/>
          <w:sz w:val="16"/>
          <w:szCs w:val="16"/>
        </w:rPr>
        <w:t xml:space="preserve">____________ </w:t>
      </w:r>
      <w:r w:rsidRPr="00530E50">
        <w:rPr>
          <w:rFonts w:ascii="Times New Roman" w:hAnsi="Times New Roman" w:cs="Times New Roman"/>
          <w:i/>
          <w:iCs/>
          <w:color w:val="000000"/>
          <w:sz w:val="16"/>
          <w:szCs w:val="16"/>
        </w:rPr>
        <w:tab/>
      </w:r>
      <w:r w:rsidRPr="00530E50">
        <w:rPr>
          <w:rFonts w:ascii="Times New Roman" w:hAnsi="Times New Roman" w:cs="Times New Roman"/>
          <w:i/>
          <w:iCs/>
          <w:color w:val="000000"/>
          <w:sz w:val="16"/>
          <w:szCs w:val="16"/>
        </w:rPr>
        <w:tab/>
      </w:r>
      <w:r>
        <w:rPr>
          <w:rFonts w:ascii="Times New Roman" w:hAnsi="Times New Roman" w:cs="Times New Roman"/>
          <w:i/>
          <w:iCs/>
          <w:color w:val="000000"/>
          <w:sz w:val="16"/>
          <w:szCs w:val="16"/>
        </w:rPr>
        <w:t xml:space="preserve">                                  </w:t>
      </w:r>
      <w:r w:rsidRPr="00530E50">
        <w:rPr>
          <w:rFonts w:ascii="Times New Roman" w:hAnsi="Times New Roman" w:cs="Times New Roman"/>
          <w:i/>
          <w:iCs/>
          <w:color w:val="000000"/>
          <w:sz w:val="16"/>
          <w:szCs w:val="16"/>
        </w:rPr>
        <w:t xml:space="preserve"> ________________________ </w:t>
      </w:r>
    </w:p>
    <w:p w:rsidR="00771063" w:rsidRPr="00530E50" w:rsidRDefault="00771063" w:rsidP="00771063">
      <w:pPr>
        <w:keepNext/>
        <w:keepLines/>
        <w:widowControl w:val="0"/>
        <w:numPr>
          <w:ilvl w:val="5"/>
          <w:numId w:val="6"/>
        </w:numPr>
        <w:tabs>
          <w:tab w:val="left" w:pos="709"/>
        </w:tabs>
        <w:suppressAutoHyphens/>
        <w:spacing w:after="0" w:line="240" w:lineRule="auto"/>
        <w:ind w:left="0" w:firstLine="567"/>
        <w:jc w:val="both"/>
        <w:rPr>
          <w:rFonts w:ascii="Times New Roman" w:hAnsi="Times New Roman" w:cs="Times New Roman"/>
          <w:b/>
          <w:bCs/>
          <w:color w:val="000000"/>
          <w:sz w:val="16"/>
          <w:szCs w:val="16"/>
        </w:rPr>
      </w:pPr>
      <w:r w:rsidRPr="00530E50">
        <w:rPr>
          <w:rFonts w:ascii="Times New Roman" w:hAnsi="Times New Roman" w:cs="Times New Roman"/>
          <w:i/>
          <w:iCs/>
          <w:color w:val="000000"/>
          <w:sz w:val="16"/>
          <w:szCs w:val="16"/>
        </w:rPr>
        <w:t xml:space="preserve"> (Посада) </w:t>
      </w:r>
      <w:r w:rsidRPr="00530E50">
        <w:rPr>
          <w:rFonts w:ascii="Times New Roman" w:hAnsi="Times New Roman" w:cs="Times New Roman"/>
          <w:i/>
          <w:iCs/>
          <w:color w:val="000000"/>
          <w:sz w:val="16"/>
          <w:szCs w:val="16"/>
        </w:rPr>
        <w:tab/>
      </w:r>
      <w:r w:rsidRPr="00530E50">
        <w:rPr>
          <w:rFonts w:ascii="Times New Roman" w:hAnsi="Times New Roman" w:cs="Times New Roman"/>
          <w:i/>
          <w:iCs/>
          <w:color w:val="000000"/>
          <w:sz w:val="16"/>
          <w:szCs w:val="16"/>
        </w:rPr>
        <w:tab/>
      </w:r>
      <w:r w:rsidRPr="00530E50">
        <w:rPr>
          <w:rFonts w:ascii="Times New Roman" w:hAnsi="Times New Roman" w:cs="Times New Roman"/>
          <w:i/>
          <w:iCs/>
          <w:color w:val="000000"/>
          <w:sz w:val="16"/>
          <w:szCs w:val="16"/>
        </w:rPr>
        <w:tab/>
        <w:t xml:space="preserve">                             (Підпис)</w:t>
      </w:r>
      <w:r w:rsidRPr="00530E50">
        <w:rPr>
          <w:rFonts w:ascii="Times New Roman" w:hAnsi="Times New Roman" w:cs="Times New Roman"/>
          <w:i/>
          <w:iCs/>
          <w:color w:val="000000"/>
          <w:sz w:val="16"/>
          <w:szCs w:val="16"/>
        </w:rPr>
        <w:tab/>
      </w:r>
      <w:r w:rsidRPr="00530E50">
        <w:rPr>
          <w:rFonts w:ascii="Times New Roman" w:hAnsi="Times New Roman" w:cs="Times New Roman"/>
          <w:i/>
          <w:iCs/>
          <w:color w:val="000000"/>
          <w:sz w:val="16"/>
          <w:szCs w:val="16"/>
        </w:rPr>
        <w:tab/>
      </w:r>
      <w:r w:rsidRPr="00530E50">
        <w:rPr>
          <w:rFonts w:ascii="Times New Roman" w:hAnsi="Times New Roman" w:cs="Times New Roman"/>
          <w:i/>
          <w:iCs/>
          <w:color w:val="000000"/>
          <w:sz w:val="16"/>
          <w:szCs w:val="16"/>
        </w:rPr>
        <w:tab/>
        <w:t xml:space="preserve"> </w:t>
      </w:r>
      <w:r w:rsidRPr="00530E50">
        <w:rPr>
          <w:rFonts w:ascii="Times New Roman" w:hAnsi="Times New Roman" w:cs="Times New Roman"/>
          <w:i/>
          <w:iCs/>
          <w:color w:val="000000"/>
          <w:sz w:val="16"/>
          <w:szCs w:val="16"/>
        </w:rPr>
        <w:tab/>
        <w:t xml:space="preserve">                 (ПІБ)</w:t>
      </w:r>
    </w:p>
    <w:p w:rsidR="00771063" w:rsidRPr="00530E50" w:rsidRDefault="00771063" w:rsidP="00771063">
      <w:pPr>
        <w:keepNext/>
        <w:keepLines/>
        <w:widowControl w:val="0"/>
        <w:numPr>
          <w:ilvl w:val="0"/>
          <w:numId w:val="6"/>
        </w:numPr>
        <w:tabs>
          <w:tab w:val="left" w:pos="1440"/>
        </w:tabs>
        <w:suppressAutoHyphens/>
        <w:spacing w:after="0" w:line="240" w:lineRule="auto"/>
        <w:rPr>
          <w:rFonts w:ascii="Times New Roman" w:hAnsi="Times New Roman" w:cs="Times New Roman"/>
          <w:bCs/>
          <w:color w:val="000000"/>
          <w:sz w:val="16"/>
          <w:szCs w:val="16"/>
        </w:rPr>
      </w:pPr>
      <w:r w:rsidRPr="00530E50">
        <w:rPr>
          <w:rFonts w:ascii="Times New Roman" w:hAnsi="Times New Roman" w:cs="Times New Roman"/>
          <w:bCs/>
          <w:i/>
          <w:color w:val="000000"/>
          <w:sz w:val="16"/>
          <w:szCs w:val="16"/>
        </w:rPr>
        <w:t>М.П. (за наявності)</w:t>
      </w:r>
    </w:p>
    <w:p w:rsidR="00562452" w:rsidRDefault="00562452"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Default="00771063" w:rsidP="00562452">
      <w:pPr>
        <w:spacing w:after="0" w:line="240" w:lineRule="auto"/>
        <w:jc w:val="right"/>
        <w:rPr>
          <w:rFonts w:ascii="Times New Roman" w:eastAsia="Times New Roman" w:hAnsi="Times New Roman" w:cs="Times New Roman"/>
          <w:b/>
          <w:sz w:val="24"/>
          <w:szCs w:val="24"/>
        </w:rPr>
      </w:pPr>
    </w:p>
    <w:p w:rsidR="00771063" w:rsidRPr="007F09B9" w:rsidRDefault="00771063" w:rsidP="00562452">
      <w:pPr>
        <w:spacing w:after="0" w:line="240" w:lineRule="auto"/>
        <w:jc w:val="right"/>
        <w:rPr>
          <w:rFonts w:ascii="Times New Roman" w:eastAsia="Times New Roman" w:hAnsi="Times New Roman" w:cs="Times New Roman"/>
          <w:b/>
          <w:sz w:val="24"/>
          <w:szCs w:val="24"/>
        </w:rPr>
      </w:pPr>
    </w:p>
    <w:p w:rsidR="00562452" w:rsidRPr="007F09B9" w:rsidRDefault="00771063" w:rsidP="00562452">
      <w:pPr>
        <w:shd w:val="clear" w:color="auto" w:fill="FFFFFF"/>
        <w:tabs>
          <w:tab w:val="left" w:pos="3615"/>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ПРОЄКТ </w:t>
      </w:r>
      <w:r w:rsidR="00562452" w:rsidRPr="007F09B9">
        <w:rPr>
          <w:rFonts w:ascii="Times New Roman" w:eastAsia="Times New Roman" w:hAnsi="Times New Roman" w:cs="Times New Roman"/>
          <w:b/>
          <w:bCs/>
          <w:sz w:val="24"/>
          <w:szCs w:val="24"/>
        </w:rPr>
        <w:t>ДОГОВ</w:t>
      </w:r>
      <w:r>
        <w:rPr>
          <w:rFonts w:ascii="Times New Roman" w:eastAsia="Times New Roman" w:hAnsi="Times New Roman" w:cs="Times New Roman"/>
          <w:b/>
          <w:bCs/>
          <w:sz w:val="24"/>
          <w:szCs w:val="24"/>
        </w:rPr>
        <w:t>О</w:t>
      </w:r>
      <w:r w:rsidR="00562452" w:rsidRPr="007F09B9">
        <w:rPr>
          <w:rFonts w:ascii="Times New Roman" w:eastAsia="Times New Roman" w:hAnsi="Times New Roman" w:cs="Times New Roman"/>
          <w:b/>
          <w:bCs/>
          <w:sz w:val="24"/>
          <w:szCs w:val="24"/>
        </w:rPr>
        <w:t>Р</w:t>
      </w:r>
      <w:r>
        <w:rPr>
          <w:rFonts w:ascii="Times New Roman" w:eastAsia="Times New Roman" w:hAnsi="Times New Roman" w:cs="Times New Roman"/>
          <w:b/>
          <w:bCs/>
          <w:sz w:val="24"/>
          <w:szCs w:val="24"/>
        </w:rPr>
        <w:t>У</w:t>
      </w:r>
      <w:r w:rsidR="00562452" w:rsidRPr="007F09B9">
        <w:rPr>
          <w:rFonts w:ascii="Times New Roman" w:eastAsia="Times New Roman" w:hAnsi="Times New Roman" w:cs="Times New Roman"/>
          <w:b/>
          <w:bCs/>
          <w:sz w:val="24"/>
          <w:szCs w:val="24"/>
        </w:rPr>
        <w:t xml:space="preserve"> </w:t>
      </w:r>
    </w:p>
    <w:p w:rsidR="00562452" w:rsidRPr="007F09B9" w:rsidRDefault="00562452" w:rsidP="00562452">
      <w:pPr>
        <w:shd w:val="clear" w:color="auto" w:fill="FFFFFF"/>
        <w:spacing w:after="0" w:line="240" w:lineRule="auto"/>
        <w:jc w:val="center"/>
        <w:rPr>
          <w:rFonts w:ascii="Times New Roman" w:eastAsia="Times New Roman" w:hAnsi="Times New Roman" w:cs="Times New Roman"/>
          <w:b/>
          <w:spacing w:val="-1"/>
          <w:sz w:val="24"/>
          <w:szCs w:val="24"/>
        </w:rPr>
      </w:pPr>
      <w:r w:rsidRPr="007F09B9">
        <w:rPr>
          <w:rFonts w:ascii="Times New Roman" w:eastAsia="Times New Roman" w:hAnsi="Times New Roman" w:cs="Times New Roman"/>
          <w:b/>
          <w:bCs/>
          <w:sz w:val="24"/>
          <w:szCs w:val="24"/>
        </w:rPr>
        <w:t>про закупівлю товару</w:t>
      </w:r>
    </w:p>
    <w:p w:rsidR="00562452" w:rsidRDefault="00562452" w:rsidP="00562452">
      <w:pPr>
        <w:shd w:val="clear" w:color="auto" w:fill="FFFFFF"/>
        <w:spacing w:after="0" w:line="240" w:lineRule="auto"/>
        <w:jc w:val="both"/>
        <w:rPr>
          <w:rFonts w:ascii="Times New Roman" w:eastAsia="Times New Roman" w:hAnsi="Times New Roman" w:cs="Times New Roman"/>
          <w:spacing w:val="-1"/>
          <w:sz w:val="24"/>
          <w:szCs w:val="24"/>
        </w:rPr>
      </w:pPr>
    </w:p>
    <w:p w:rsidR="00562452" w:rsidRPr="007F09B9" w:rsidRDefault="00562452" w:rsidP="00562452">
      <w:pPr>
        <w:shd w:val="clear" w:color="auto" w:fill="FFFFFF"/>
        <w:spacing w:after="0" w:line="240" w:lineRule="auto"/>
        <w:jc w:val="both"/>
        <w:rPr>
          <w:rFonts w:ascii="Times New Roman" w:eastAsia="Times New Roman" w:hAnsi="Times New Roman" w:cs="Times New Roman"/>
          <w:spacing w:val="-1"/>
          <w:sz w:val="24"/>
          <w:szCs w:val="24"/>
          <w:lang w:val="ru-RU"/>
        </w:rPr>
      </w:pPr>
      <w:r w:rsidRPr="007F09B9">
        <w:rPr>
          <w:rFonts w:ascii="Times New Roman" w:eastAsia="Times New Roman" w:hAnsi="Times New Roman" w:cs="Times New Roman"/>
          <w:spacing w:val="-1"/>
          <w:sz w:val="24"/>
          <w:szCs w:val="24"/>
        </w:rPr>
        <w:t xml:space="preserve">м. </w:t>
      </w:r>
      <w:r w:rsidR="00771063">
        <w:rPr>
          <w:rFonts w:ascii="Times New Roman" w:eastAsia="Times New Roman" w:hAnsi="Times New Roman" w:cs="Times New Roman"/>
          <w:spacing w:val="-1"/>
          <w:sz w:val="24"/>
          <w:szCs w:val="24"/>
        </w:rPr>
        <w:t>Хорол</w:t>
      </w:r>
      <w:r w:rsidRPr="007F09B9">
        <w:rPr>
          <w:rFonts w:ascii="Times New Roman" w:eastAsia="Times New Roman" w:hAnsi="Times New Roman" w:cs="Times New Roman"/>
          <w:spacing w:val="-1"/>
          <w:sz w:val="24"/>
          <w:szCs w:val="24"/>
        </w:rPr>
        <w:tab/>
      </w:r>
      <w:r w:rsidRPr="007F09B9">
        <w:rPr>
          <w:rFonts w:ascii="Times New Roman" w:eastAsia="Times New Roman" w:hAnsi="Times New Roman" w:cs="Times New Roman"/>
          <w:spacing w:val="-1"/>
          <w:sz w:val="24"/>
          <w:szCs w:val="24"/>
        </w:rPr>
        <w:tab/>
        <w:t xml:space="preserve">                                                                    </w:t>
      </w:r>
      <w:r w:rsidRPr="007F09B9">
        <w:rPr>
          <w:rFonts w:ascii="Times New Roman" w:eastAsia="Times New Roman" w:hAnsi="Times New Roman" w:cs="Times New Roman"/>
          <w:spacing w:val="-1"/>
          <w:sz w:val="24"/>
          <w:szCs w:val="24"/>
          <w:lang w:val="ru-RU"/>
        </w:rPr>
        <w:t>«</w:t>
      </w:r>
      <w:r w:rsidRPr="007F09B9">
        <w:rPr>
          <w:rFonts w:ascii="Times New Roman" w:eastAsia="Times New Roman" w:hAnsi="Times New Roman" w:cs="Times New Roman"/>
          <w:spacing w:val="-1"/>
          <w:sz w:val="24"/>
          <w:szCs w:val="24"/>
        </w:rPr>
        <w:t>_____</w:t>
      </w:r>
      <w:r w:rsidRPr="007F09B9">
        <w:rPr>
          <w:rFonts w:ascii="Times New Roman" w:eastAsia="Times New Roman" w:hAnsi="Times New Roman" w:cs="Times New Roman"/>
          <w:spacing w:val="-1"/>
          <w:sz w:val="24"/>
          <w:szCs w:val="24"/>
          <w:lang w:val="ru-RU"/>
        </w:rPr>
        <w:t>»</w:t>
      </w:r>
      <w:r w:rsidRPr="007F09B9">
        <w:rPr>
          <w:rFonts w:ascii="Times New Roman" w:eastAsia="Times New Roman" w:hAnsi="Times New Roman" w:cs="Times New Roman"/>
          <w:spacing w:val="-1"/>
          <w:sz w:val="24"/>
          <w:szCs w:val="24"/>
        </w:rPr>
        <w:t xml:space="preserve"> __________</w:t>
      </w:r>
      <w:r w:rsidRPr="007F09B9">
        <w:rPr>
          <w:rFonts w:ascii="Times New Roman" w:eastAsia="Times New Roman" w:hAnsi="Times New Roman" w:cs="Times New Roman"/>
          <w:spacing w:val="-1"/>
          <w:sz w:val="24"/>
          <w:szCs w:val="24"/>
          <w:lang w:val="ru-RU"/>
        </w:rPr>
        <w:t xml:space="preserve"> 202</w:t>
      </w:r>
      <w:r>
        <w:rPr>
          <w:rFonts w:ascii="Times New Roman" w:eastAsia="Times New Roman" w:hAnsi="Times New Roman" w:cs="Times New Roman"/>
          <w:spacing w:val="-1"/>
          <w:sz w:val="24"/>
          <w:szCs w:val="24"/>
          <w:lang w:val="ru-RU"/>
        </w:rPr>
        <w:t>4</w:t>
      </w:r>
      <w:r w:rsidR="00771063">
        <w:rPr>
          <w:rFonts w:ascii="Times New Roman" w:eastAsia="Times New Roman" w:hAnsi="Times New Roman" w:cs="Times New Roman"/>
          <w:spacing w:val="-1"/>
          <w:sz w:val="24"/>
          <w:szCs w:val="24"/>
          <w:lang w:val="ru-RU"/>
        </w:rPr>
        <w:t xml:space="preserve"> року</w:t>
      </w:r>
      <w:r w:rsidRPr="007F09B9">
        <w:rPr>
          <w:rFonts w:ascii="Times New Roman" w:eastAsia="Times New Roman" w:hAnsi="Times New Roman" w:cs="Times New Roman"/>
          <w:spacing w:val="-1"/>
          <w:sz w:val="24"/>
          <w:szCs w:val="24"/>
          <w:lang w:val="ru-RU"/>
        </w:rPr>
        <w:t xml:space="preserve"> </w:t>
      </w:r>
    </w:p>
    <w:p w:rsidR="00562452" w:rsidRPr="007F09B9" w:rsidRDefault="00562452" w:rsidP="00562452">
      <w:pPr>
        <w:shd w:val="clear" w:color="auto" w:fill="FFFFFF"/>
        <w:spacing w:after="0" w:line="240" w:lineRule="auto"/>
        <w:ind w:firstLine="540"/>
        <w:jc w:val="both"/>
        <w:rPr>
          <w:rFonts w:ascii="Times New Roman" w:eastAsia="Times New Roman" w:hAnsi="Times New Roman" w:cs="Times New Roman"/>
          <w:b/>
          <w:spacing w:val="-1"/>
          <w:sz w:val="24"/>
          <w:szCs w:val="24"/>
          <w:lang w:val="ru-RU"/>
        </w:rPr>
      </w:pPr>
    </w:p>
    <w:p w:rsidR="00562452" w:rsidRPr="00771063" w:rsidRDefault="00771063" w:rsidP="00771063">
      <w:pPr>
        <w:shd w:val="clear" w:color="auto" w:fill="FFFFFF"/>
        <w:tabs>
          <w:tab w:val="left" w:pos="9639"/>
        </w:tabs>
        <w:spacing w:after="0" w:line="240" w:lineRule="auto"/>
        <w:ind w:firstLine="540"/>
        <w:jc w:val="both"/>
        <w:rPr>
          <w:rFonts w:ascii="Times New Roman" w:eastAsia="Times New Roman" w:hAnsi="Times New Roman" w:cs="Times New Roman"/>
          <w:spacing w:val="-3"/>
          <w:sz w:val="24"/>
          <w:szCs w:val="24"/>
        </w:rPr>
      </w:pPr>
      <w:r>
        <w:rPr>
          <w:rFonts w:ascii="Times New Roman" w:eastAsia="Times New Roman" w:hAnsi="Times New Roman" w:cs="Times New Roman"/>
          <w:b/>
          <w:spacing w:val="-1"/>
          <w:sz w:val="24"/>
          <w:szCs w:val="24"/>
        </w:rPr>
        <w:t>ВИКОНАВЧИЙ КОМІТЕТ ХОРОЛЬСЬКОЇ МІСЬКОЇ РАДИ ЛУБЕНСЬКОГО РАЙОНУ ПОЛТАВСЬКОЇ ОБЛАСТІ</w:t>
      </w:r>
      <w:r w:rsidR="00562452" w:rsidRPr="00771063">
        <w:rPr>
          <w:rFonts w:ascii="Times New Roman" w:eastAsia="Times New Roman" w:hAnsi="Times New Roman" w:cs="Times New Roman"/>
          <w:spacing w:val="-1"/>
          <w:sz w:val="24"/>
          <w:szCs w:val="24"/>
        </w:rPr>
        <w:t xml:space="preserve">, </w:t>
      </w:r>
      <w:r w:rsidR="00562452" w:rsidRPr="00771063">
        <w:rPr>
          <w:rFonts w:ascii="Times New Roman" w:eastAsia="Times New Roman" w:hAnsi="Times New Roman" w:cs="Times New Roman"/>
          <w:spacing w:val="-3"/>
          <w:sz w:val="24"/>
          <w:szCs w:val="24"/>
        </w:rPr>
        <w:t xml:space="preserve">в подальшому «Замовник», в особі </w:t>
      </w:r>
      <w:r>
        <w:rPr>
          <w:rFonts w:ascii="Times New Roman" w:eastAsia="Times New Roman" w:hAnsi="Times New Roman" w:cs="Times New Roman"/>
          <w:b/>
          <w:spacing w:val="-3"/>
          <w:sz w:val="24"/>
          <w:szCs w:val="24"/>
        </w:rPr>
        <w:t>міського голови Волошина Сергія Михайловича</w:t>
      </w:r>
      <w:r w:rsidR="00562452" w:rsidRPr="00771063">
        <w:rPr>
          <w:rFonts w:ascii="Times New Roman" w:eastAsia="Times New Roman" w:hAnsi="Times New Roman" w:cs="Times New Roman"/>
          <w:spacing w:val="-3"/>
          <w:sz w:val="24"/>
          <w:szCs w:val="24"/>
        </w:rPr>
        <w:t xml:space="preserve">, який діє </w:t>
      </w:r>
      <w:r>
        <w:rPr>
          <w:rFonts w:ascii="Times New Roman" w:eastAsia="Times New Roman" w:hAnsi="Times New Roman" w:cs="Times New Roman"/>
          <w:spacing w:val="-3"/>
          <w:sz w:val="24"/>
          <w:szCs w:val="24"/>
        </w:rPr>
        <w:t>Закону України «Про місцеве самоврядування в Україні»,</w:t>
      </w:r>
      <w:r w:rsidR="00562452" w:rsidRPr="00771063">
        <w:rPr>
          <w:rFonts w:ascii="Times New Roman" w:eastAsia="Times New Roman" w:hAnsi="Times New Roman" w:cs="Times New Roman"/>
          <w:spacing w:val="1"/>
          <w:sz w:val="24"/>
          <w:szCs w:val="24"/>
        </w:rPr>
        <w:t xml:space="preserve"> з </w:t>
      </w:r>
      <w:r w:rsidR="00562452" w:rsidRPr="00771063">
        <w:rPr>
          <w:rFonts w:ascii="Times New Roman" w:eastAsia="Times New Roman" w:hAnsi="Times New Roman" w:cs="Times New Roman"/>
          <w:spacing w:val="-3"/>
          <w:sz w:val="24"/>
          <w:szCs w:val="24"/>
        </w:rPr>
        <w:t xml:space="preserve">одного боку, та </w:t>
      </w:r>
    </w:p>
    <w:p w:rsidR="00562452" w:rsidRDefault="00562452" w:rsidP="00771063">
      <w:pPr>
        <w:shd w:val="clear" w:color="auto" w:fill="FFFFFF"/>
        <w:tabs>
          <w:tab w:val="left" w:pos="9639"/>
        </w:tabs>
        <w:spacing w:after="0" w:line="240" w:lineRule="auto"/>
        <w:ind w:firstLine="540"/>
        <w:jc w:val="both"/>
        <w:rPr>
          <w:rFonts w:ascii="Times New Roman" w:eastAsia="Times New Roman" w:hAnsi="Times New Roman" w:cs="Times New Roman"/>
          <w:spacing w:val="-3"/>
          <w:sz w:val="24"/>
          <w:szCs w:val="24"/>
        </w:rPr>
      </w:pPr>
      <w:r w:rsidRPr="00DF03E0">
        <w:rPr>
          <w:rFonts w:ascii="Times New Roman" w:eastAsia="Times New Roman" w:hAnsi="Times New Roman" w:cs="Times New Roman"/>
          <w:b/>
          <w:color w:val="FF0000"/>
          <w:spacing w:val="-2"/>
          <w:sz w:val="24"/>
          <w:szCs w:val="24"/>
        </w:rPr>
        <w:t>______________________________</w:t>
      </w:r>
      <w:r w:rsidR="00771063" w:rsidRPr="00DF03E0">
        <w:rPr>
          <w:rFonts w:ascii="Times New Roman" w:eastAsia="Times New Roman" w:hAnsi="Times New Roman" w:cs="Times New Roman"/>
          <w:b/>
          <w:color w:val="FF0000"/>
          <w:spacing w:val="-2"/>
          <w:sz w:val="24"/>
          <w:szCs w:val="24"/>
        </w:rPr>
        <w:t>_________________________________________________</w:t>
      </w:r>
      <w:r w:rsidRPr="00DF03E0">
        <w:rPr>
          <w:rFonts w:ascii="Times New Roman" w:eastAsia="Times New Roman" w:hAnsi="Times New Roman" w:cs="Times New Roman"/>
          <w:color w:val="FF0000"/>
          <w:spacing w:val="-2"/>
          <w:sz w:val="24"/>
          <w:szCs w:val="24"/>
        </w:rPr>
        <w:t xml:space="preserve">, в подальшому «Постачальник», </w:t>
      </w:r>
      <w:r w:rsidRPr="00DF03E0">
        <w:rPr>
          <w:rFonts w:ascii="Times New Roman" w:eastAsia="Times New Roman" w:hAnsi="Times New Roman" w:cs="Times New Roman"/>
          <w:color w:val="FF0000"/>
          <w:spacing w:val="-3"/>
          <w:sz w:val="24"/>
          <w:szCs w:val="24"/>
        </w:rPr>
        <w:t xml:space="preserve">в особі </w:t>
      </w:r>
      <w:r w:rsidRPr="00DF03E0">
        <w:rPr>
          <w:rFonts w:ascii="Times New Roman" w:eastAsia="Times New Roman" w:hAnsi="Times New Roman" w:cs="Times New Roman"/>
          <w:b/>
          <w:color w:val="FF0000"/>
          <w:spacing w:val="-3"/>
          <w:sz w:val="24"/>
          <w:szCs w:val="24"/>
        </w:rPr>
        <w:t>_____________________</w:t>
      </w:r>
      <w:r w:rsidRPr="00DF03E0">
        <w:rPr>
          <w:rFonts w:ascii="Times New Roman" w:eastAsia="Times New Roman" w:hAnsi="Times New Roman" w:cs="Times New Roman"/>
          <w:color w:val="FF0000"/>
          <w:spacing w:val="-3"/>
          <w:sz w:val="24"/>
          <w:szCs w:val="24"/>
        </w:rPr>
        <w:t xml:space="preserve">, який(а) діє на підставі ____________, </w:t>
      </w:r>
      <w:r w:rsidRPr="00771063">
        <w:rPr>
          <w:rFonts w:ascii="Times New Roman" w:eastAsia="Times New Roman" w:hAnsi="Times New Roman" w:cs="Times New Roman"/>
          <w:spacing w:val="-3"/>
          <w:sz w:val="24"/>
          <w:szCs w:val="24"/>
        </w:rPr>
        <w:t>з другого боку, уклали цей договір про наступне:</w:t>
      </w:r>
    </w:p>
    <w:p w:rsidR="00771063" w:rsidRPr="00771063" w:rsidRDefault="00771063" w:rsidP="00771063">
      <w:pPr>
        <w:shd w:val="clear" w:color="auto" w:fill="FFFFFF"/>
        <w:tabs>
          <w:tab w:val="left" w:pos="9639"/>
        </w:tabs>
        <w:spacing w:after="0" w:line="240" w:lineRule="auto"/>
        <w:ind w:firstLine="540"/>
        <w:jc w:val="both"/>
        <w:rPr>
          <w:rFonts w:ascii="Times New Roman" w:eastAsia="Times New Roman" w:hAnsi="Times New Roman" w:cs="Times New Roman"/>
          <w:sz w:val="24"/>
          <w:szCs w:val="24"/>
        </w:rPr>
      </w:pPr>
    </w:p>
    <w:p w:rsidR="00562452" w:rsidRPr="00771063" w:rsidRDefault="00562452" w:rsidP="00771063">
      <w:pPr>
        <w:shd w:val="clear" w:color="auto" w:fill="FFFFFF"/>
        <w:spacing w:after="0" w:line="240" w:lineRule="auto"/>
        <w:jc w:val="center"/>
        <w:rPr>
          <w:rFonts w:ascii="Times New Roman" w:eastAsia="Times New Roman" w:hAnsi="Times New Roman" w:cs="Times New Roman"/>
          <w:b/>
          <w:bCs/>
          <w:spacing w:val="-4"/>
          <w:sz w:val="24"/>
          <w:szCs w:val="24"/>
        </w:rPr>
      </w:pPr>
      <w:r w:rsidRPr="00771063">
        <w:rPr>
          <w:rFonts w:ascii="Times New Roman" w:eastAsia="Times New Roman" w:hAnsi="Times New Roman" w:cs="Times New Roman"/>
          <w:b/>
          <w:bCs/>
          <w:spacing w:val="-4"/>
          <w:sz w:val="24"/>
          <w:szCs w:val="24"/>
        </w:rPr>
        <w:t>1. ПРЕДМЕТ ДОГОВОРУ</w:t>
      </w:r>
    </w:p>
    <w:p w:rsidR="00562452" w:rsidRPr="00771063" w:rsidRDefault="00562452" w:rsidP="00771063">
      <w:pPr>
        <w:spacing w:after="0" w:line="240" w:lineRule="auto"/>
        <w:ind w:firstLine="567"/>
        <w:contextualSpacing/>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xml:space="preserve">1.1. Цей договір укладено відповідно до норм Цивільного Кодексу України, Господарського Кодексу України, Особливостей здійснення публічних </w:t>
      </w:r>
      <w:proofErr w:type="spellStart"/>
      <w:r w:rsidRPr="00771063">
        <w:rPr>
          <w:rFonts w:ascii="Times New Roman" w:eastAsia="Times New Roman" w:hAnsi="Times New Roman" w:cs="Times New Roman"/>
          <w:sz w:val="24"/>
          <w:szCs w:val="24"/>
        </w:rPr>
        <w:t>закупівель</w:t>
      </w:r>
      <w:proofErr w:type="spellEnd"/>
      <w:r w:rsidRPr="0077106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562452" w:rsidRPr="00771063" w:rsidRDefault="00562452" w:rsidP="00771063">
      <w:pPr>
        <w:shd w:val="clear" w:color="auto" w:fill="FFFFFF"/>
        <w:spacing w:after="0" w:line="240" w:lineRule="auto"/>
        <w:ind w:firstLine="540"/>
        <w:jc w:val="both"/>
        <w:rPr>
          <w:rFonts w:ascii="Times New Roman" w:eastAsia="Times New Roman" w:hAnsi="Times New Roman" w:cs="Times New Roman"/>
          <w:spacing w:val="-3"/>
          <w:sz w:val="24"/>
          <w:szCs w:val="24"/>
        </w:rPr>
      </w:pPr>
      <w:r w:rsidRPr="00771063">
        <w:rPr>
          <w:rFonts w:ascii="Times New Roman" w:eastAsia="Times New Roman" w:hAnsi="Times New Roman" w:cs="Times New Roman"/>
          <w:spacing w:val="1"/>
          <w:sz w:val="24"/>
          <w:szCs w:val="24"/>
        </w:rPr>
        <w:t>1.2. Постачальник зобов’язується поставити Замовникові Товар, зазначений в п.1.3. Договору та Специфікації, що є невід'ємною частиною Договору (Додаток №1), а Замовник – прийняти і оплатити Товар</w:t>
      </w:r>
      <w:r w:rsidRPr="00771063">
        <w:rPr>
          <w:rFonts w:ascii="Times New Roman" w:eastAsia="Times New Roman" w:hAnsi="Times New Roman" w:cs="Times New Roman"/>
          <w:spacing w:val="-3"/>
          <w:sz w:val="24"/>
          <w:szCs w:val="24"/>
        </w:rPr>
        <w:t>.</w:t>
      </w:r>
    </w:p>
    <w:p w:rsidR="00562452" w:rsidRPr="00771063" w:rsidRDefault="00562452" w:rsidP="00771063">
      <w:pPr>
        <w:spacing w:after="0"/>
        <w:jc w:val="both"/>
        <w:rPr>
          <w:rFonts w:ascii="Times New Roman" w:eastAsia="Times New Roman" w:hAnsi="Times New Roman" w:cs="Times New Roman"/>
          <w:b/>
          <w:bCs/>
          <w:iCs/>
          <w:sz w:val="24"/>
          <w:szCs w:val="24"/>
        </w:rPr>
      </w:pPr>
      <w:r w:rsidRPr="00771063">
        <w:rPr>
          <w:rFonts w:ascii="Times New Roman" w:eastAsia="Times New Roman" w:hAnsi="Times New Roman" w:cs="Times New Roman"/>
          <w:sz w:val="24"/>
          <w:szCs w:val="24"/>
        </w:rPr>
        <w:t xml:space="preserve">         1.3. Найменування (номенклатура, асортимент</w:t>
      </w:r>
      <w:r w:rsidRPr="00771063">
        <w:rPr>
          <w:rFonts w:ascii="Times New Roman" w:eastAsia="Times New Roman" w:hAnsi="Times New Roman" w:cs="Times New Roman"/>
          <w:b/>
          <w:bCs/>
          <w:sz w:val="24"/>
          <w:szCs w:val="24"/>
        </w:rPr>
        <w:t xml:space="preserve">): </w:t>
      </w:r>
      <w:bookmarkStart w:id="0" w:name="_Hlk108599676"/>
      <w:r w:rsidR="00771063" w:rsidRPr="00771063">
        <w:rPr>
          <w:rFonts w:ascii="Times New Roman" w:eastAsia="Times New Roman" w:hAnsi="Times New Roman" w:cs="Times New Roman"/>
          <w:b/>
          <w:bCs/>
          <w:iCs/>
          <w:sz w:val="24"/>
          <w:szCs w:val="24"/>
        </w:rPr>
        <w:t>Бензин А-95 (</w:t>
      </w:r>
      <w:proofErr w:type="spellStart"/>
      <w:r w:rsidR="00771063" w:rsidRPr="00771063">
        <w:rPr>
          <w:rFonts w:ascii="Times New Roman" w:eastAsia="Times New Roman" w:hAnsi="Times New Roman" w:cs="Times New Roman"/>
          <w:b/>
          <w:bCs/>
          <w:iCs/>
          <w:sz w:val="24"/>
          <w:szCs w:val="24"/>
        </w:rPr>
        <w:t>скретч</w:t>
      </w:r>
      <w:proofErr w:type="spellEnd"/>
      <w:r w:rsidR="00771063" w:rsidRPr="00771063">
        <w:rPr>
          <w:rFonts w:ascii="Times New Roman" w:eastAsia="Times New Roman" w:hAnsi="Times New Roman" w:cs="Times New Roman"/>
          <w:b/>
          <w:bCs/>
          <w:iCs/>
          <w:sz w:val="24"/>
          <w:szCs w:val="24"/>
        </w:rPr>
        <w:t>-картки та/або талони)</w:t>
      </w:r>
      <w:r w:rsidR="00771063">
        <w:rPr>
          <w:rFonts w:ascii="Times New Roman" w:eastAsia="Times New Roman" w:hAnsi="Times New Roman" w:cs="Times New Roman"/>
          <w:b/>
          <w:bCs/>
          <w:iCs/>
          <w:sz w:val="24"/>
          <w:szCs w:val="24"/>
        </w:rPr>
        <w:t xml:space="preserve"> </w:t>
      </w:r>
      <w:r w:rsidRPr="00771063">
        <w:rPr>
          <w:rFonts w:ascii="Times New Roman" w:eastAsia="Times New Roman" w:hAnsi="Times New Roman" w:cs="Times New Roman"/>
          <w:b/>
          <w:bCs/>
          <w:iCs/>
          <w:sz w:val="24"/>
          <w:szCs w:val="24"/>
        </w:rPr>
        <w:t>за кодом CPV за ДК 021:2015 – 0913</w:t>
      </w:r>
      <w:r w:rsidR="00771063">
        <w:rPr>
          <w:rFonts w:ascii="Times New Roman" w:eastAsia="Times New Roman" w:hAnsi="Times New Roman" w:cs="Times New Roman"/>
          <w:b/>
          <w:bCs/>
          <w:iCs/>
          <w:sz w:val="24"/>
          <w:szCs w:val="24"/>
        </w:rPr>
        <w:t>2</w:t>
      </w:r>
      <w:r w:rsidRPr="00771063">
        <w:rPr>
          <w:rFonts w:ascii="Times New Roman" w:eastAsia="Times New Roman" w:hAnsi="Times New Roman" w:cs="Times New Roman"/>
          <w:b/>
          <w:bCs/>
          <w:iCs/>
          <w:sz w:val="24"/>
          <w:szCs w:val="24"/>
        </w:rPr>
        <w:t>000-</w:t>
      </w:r>
      <w:r w:rsidR="002C37D3">
        <w:rPr>
          <w:rFonts w:ascii="Times New Roman" w:eastAsia="Times New Roman" w:hAnsi="Times New Roman" w:cs="Times New Roman"/>
          <w:b/>
          <w:bCs/>
          <w:iCs/>
          <w:sz w:val="24"/>
          <w:szCs w:val="24"/>
        </w:rPr>
        <w:t>3</w:t>
      </w:r>
      <w:r w:rsidRPr="00771063">
        <w:rPr>
          <w:rFonts w:ascii="Times New Roman" w:eastAsia="Times New Roman" w:hAnsi="Times New Roman" w:cs="Times New Roman"/>
          <w:b/>
          <w:bCs/>
          <w:iCs/>
          <w:sz w:val="24"/>
          <w:szCs w:val="24"/>
        </w:rPr>
        <w:t xml:space="preserve"> – </w:t>
      </w:r>
      <w:r w:rsidR="00771063">
        <w:rPr>
          <w:rFonts w:ascii="Times New Roman" w:eastAsia="Times New Roman" w:hAnsi="Times New Roman" w:cs="Times New Roman"/>
          <w:b/>
          <w:bCs/>
          <w:iCs/>
          <w:sz w:val="24"/>
          <w:szCs w:val="24"/>
        </w:rPr>
        <w:t>Бензин</w:t>
      </w:r>
      <w:r w:rsidRPr="00771063">
        <w:rPr>
          <w:rFonts w:ascii="Times New Roman" w:eastAsia="Times New Roman" w:hAnsi="Times New Roman" w:cs="Times New Roman"/>
          <w:b/>
          <w:bCs/>
          <w:iCs/>
          <w:sz w:val="24"/>
          <w:szCs w:val="24"/>
        </w:rPr>
        <w:t>.</w:t>
      </w:r>
    </w:p>
    <w:bookmarkEnd w:id="0"/>
    <w:p w:rsidR="00562452" w:rsidRPr="00771063" w:rsidRDefault="00562452" w:rsidP="00771063">
      <w:pPr>
        <w:spacing w:after="0" w:line="240" w:lineRule="auto"/>
        <w:ind w:firstLine="567"/>
        <w:jc w:val="both"/>
        <w:rPr>
          <w:rFonts w:ascii="Times New Roman" w:eastAsia="Times New Roman" w:hAnsi="Times New Roman" w:cs="Times New Roman"/>
          <w:spacing w:val="1"/>
          <w:sz w:val="24"/>
          <w:szCs w:val="24"/>
        </w:rPr>
      </w:pPr>
      <w:r w:rsidRPr="00771063">
        <w:rPr>
          <w:rFonts w:ascii="Times New Roman" w:eastAsia="Times New Roman" w:hAnsi="Times New Roman" w:cs="Times New Roman"/>
          <w:bCs/>
          <w:spacing w:val="-4"/>
          <w:sz w:val="24"/>
          <w:szCs w:val="24"/>
        </w:rPr>
        <w:t>1.4. Кількість Товару</w:t>
      </w:r>
      <w:r w:rsidRPr="00771063">
        <w:rPr>
          <w:rFonts w:ascii="Times New Roman" w:eastAsia="Times New Roman" w:hAnsi="Times New Roman" w:cs="Times New Roman"/>
          <w:spacing w:val="1"/>
          <w:sz w:val="24"/>
          <w:szCs w:val="24"/>
        </w:rPr>
        <w:t xml:space="preserve"> зазначається в Специфікації, що є невід'ємною частиною Договору (Додаток №1).</w:t>
      </w:r>
    </w:p>
    <w:p w:rsidR="00562452" w:rsidRDefault="00562452" w:rsidP="00771063">
      <w:pPr>
        <w:spacing w:after="0" w:line="240" w:lineRule="auto"/>
        <w:ind w:firstLine="567"/>
        <w:jc w:val="both"/>
        <w:rPr>
          <w:rFonts w:ascii="Times New Roman" w:eastAsia="Times New Roman" w:hAnsi="Times New Roman" w:cs="Times New Roman"/>
          <w:spacing w:val="1"/>
          <w:sz w:val="24"/>
          <w:szCs w:val="24"/>
        </w:rPr>
      </w:pPr>
      <w:r w:rsidRPr="00771063">
        <w:rPr>
          <w:rFonts w:ascii="Times New Roman" w:eastAsia="Times New Roman" w:hAnsi="Times New Roman" w:cs="Times New Roman"/>
          <w:spacing w:val="1"/>
          <w:sz w:val="24"/>
          <w:szCs w:val="24"/>
        </w:rPr>
        <w:t>1.5. Обсяги закупівлі товарів можуть бути зменшені залежно від реального фінансування видатків.</w:t>
      </w:r>
    </w:p>
    <w:p w:rsidR="00771063" w:rsidRPr="00771063" w:rsidRDefault="00771063" w:rsidP="00771063">
      <w:pPr>
        <w:spacing w:after="0" w:line="240" w:lineRule="auto"/>
        <w:ind w:firstLine="567"/>
        <w:jc w:val="both"/>
        <w:rPr>
          <w:rFonts w:ascii="Times New Roman" w:eastAsia="Times New Roman" w:hAnsi="Times New Roman" w:cs="Times New Roman"/>
          <w:spacing w:val="1"/>
          <w:sz w:val="24"/>
          <w:szCs w:val="24"/>
        </w:rPr>
      </w:pPr>
    </w:p>
    <w:p w:rsidR="00562452" w:rsidRPr="00771063" w:rsidRDefault="00562452" w:rsidP="00771063">
      <w:pPr>
        <w:shd w:val="clear" w:color="auto" w:fill="FFFFFF"/>
        <w:spacing w:after="0" w:line="240" w:lineRule="auto"/>
        <w:ind w:firstLine="540"/>
        <w:jc w:val="center"/>
        <w:rPr>
          <w:rFonts w:ascii="Times New Roman" w:eastAsia="Times New Roman" w:hAnsi="Times New Roman" w:cs="Times New Roman"/>
          <w:b/>
          <w:bCs/>
          <w:spacing w:val="-4"/>
          <w:sz w:val="24"/>
          <w:szCs w:val="24"/>
        </w:rPr>
      </w:pPr>
      <w:r w:rsidRPr="00771063">
        <w:rPr>
          <w:rFonts w:ascii="Times New Roman" w:eastAsia="Times New Roman" w:hAnsi="Times New Roman" w:cs="Times New Roman"/>
          <w:b/>
          <w:bCs/>
          <w:spacing w:val="-4"/>
          <w:sz w:val="24"/>
          <w:szCs w:val="24"/>
        </w:rPr>
        <w:t>2. ЯКІСТЬ ТОВАРУ</w:t>
      </w:r>
    </w:p>
    <w:p w:rsidR="00562452" w:rsidRPr="00771063" w:rsidRDefault="00562452" w:rsidP="00771063">
      <w:pPr>
        <w:shd w:val="clear" w:color="auto" w:fill="FFFFFF"/>
        <w:spacing w:after="0" w:line="240" w:lineRule="auto"/>
        <w:ind w:firstLine="540"/>
        <w:jc w:val="both"/>
        <w:rPr>
          <w:rFonts w:ascii="Times New Roman" w:eastAsia="Times New Roman" w:hAnsi="Times New Roman" w:cs="Times New Roman"/>
          <w:spacing w:val="1"/>
          <w:sz w:val="24"/>
          <w:szCs w:val="24"/>
        </w:rPr>
      </w:pPr>
      <w:r w:rsidRPr="00771063">
        <w:rPr>
          <w:rFonts w:ascii="Times New Roman" w:eastAsia="Times New Roman" w:hAnsi="Times New Roman" w:cs="Times New Roman"/>
          <w:bCs/>
          <w:spacing w:val="-4"/>
          <w:sz w:val="24"/>
          <w:szCs w:val="24"/>
        </w:rPr>
        <w:t>2.1.</w:t>
      </w:r>
      <w:r w:rsidRPr="00771063">
        <w:rPr>
          <w:rFonts w:ascii="Times New Roman" w:eastAsia="Times New Roman" w:hAnsi="Times New Roman" w:cs="Times New Roman"/>
          <w:b/>
          <w:bCs/>
          <w:spacing w:val="-4"/>
          <w:sz w:val="24"/>
          <w:szCs w:val="24"/>
        </w:rPr>
        <w:t xml:space="preserve"> </w:t>
      </w:r>
      <w:r w:rsidRPr="00771063">
        <w:rPr>
          <w:rFonts w:ascii="Times New Roman" w:eastAsia="Times New Roman" w:hAnsi="Times New Roman" w:cs="Times New Roman"/>
          <w:spacing w:val="1"/>
          <w:sz w:val="24"/>
          <w:szCs w:val="24"/>
        </w:rPr>
        <w:t>Постачальник повинен передати (поставити) Замовнику Товар, якість якого повинна відповідати діючим стандартам ДСТУ, технічним умовам ТУ, зразкам (еталонам), що встановлюють вимоги до якості марок Товару, що підтверджується паспортом якості заводу-виробника і сертифікатом відповідності.</w:t>
      </w:r>
    </w:p>
    <w:p w:rsidR="00562452" w:rsidRPr="00771063" w:rsidRDefault="00562452" w:rsidP="00771063">
      <w:pPr>
        <w:shd w:val="clear" w:color="auto" w:fill="FFFFFF"/>
        <w:spacing w:after="0" w:line="240" w:lineRule="auto"/>
        <w:ind w:firstLine="540"/>
        <w:jc w:val="both"/>
        <w:rPr>
          <w:rFonts w:ascii="Times New Roman" w:eastAsia="Times New Roman" w:hAnsi="Times New Roman" w:cs="Times New Roman"/>
          <w:spacing w:val="-3"/>
          <w:sz w:val="24"/>
          <w:szCs w:val="24"/>
        </w:rPr>
      </w:pPr>
      <w:r w:rsidRPr="00771063">
        <w:rPr>
          <w:rFonts w:ascii="Times New Roman" w:eastAsia="Times New Roman" w:hAnsi="Times New Roman" w:cs="Times New Roman"/>
          <w:spacing w:val="-3"/>
          <w:sz w:val="24"/>
          <w:szCs w:val="24"/>
        </w:rPr>
        <w:t>2.2. Постачальник гарантує:</w:t>
      </w:r>
    </w:p>
    <w:p w:rsidR="00562452" w:rsidRPr="00771063" w:rsidRDefault="00562452" w:rsidP="00771063">
      <w:pPr>
        <w:widowControl w:val="0"/>
        <w:shd w:val="clear" w:color="auto" w:fill="FFFFFF"/>
        <w:tabs>
          <w:tab w:val="left" w:pos="540"/>
        </w:tabs>
        <w:autoSpaceDE w:val="0"/>
        <w:autoSpaceDN w:val="0"/>
        <w:adjustRightInd w:val="0"/>
        <w:spacing w:after="0" w:line="240" w:lineRule="auto"/>
        <w:ind w:firstLine="540"/>
        <w:jc w:val="both"/>
        <w:rPr>
          <w:rFonts w:ascii="Times New Roman" w:eastAsia="Times New Roman" w:hAnsi="Times New Roman" w:cs="Times New Roman"/>
          <w:spacing w:val="-6"/>
          <w:sz w:val="24"/>
          <w:szCs w:val="24"/>
        </w:rPr>
      </w:pPr>
      <w:r w:rsidRPr="00771063">
        <w:rPr>
          <w:rFonts w:ascii="Times New Roman" w:eastAsia="Times New Roman" w:hAnsi="Times New Roman" w:cs="Times New Roman"/>
          <w:spacing w:val="-3"/>
          <w:sz w:val="24"/>
          <w:szCs w:val="24"/>
        </w:rPr>
        <w:t>2.2.1. Що поставлений Товар повністю відповідає умовам цього Договору.</w:t>
      </w:r>
    </w:p>
    <w:p w:rsidR="00562452" w:rsidRPr="00771063" w:rsidRDefault="00562452" w:rsidP="00771063">
      <w:pPr>
        <w:shd w:val="clear" w:color="auto" w:fill="FFFFFF"/>
        <w:tabs>
          <w:tab w:val="left" w:pos="180"/>
        </w:tabs>
        <w:spacing w:after="0" w:line="240" w:lineRule="auto"/>
        <w:ind w:firstLine="540"/>
        <w:jc w:val="both"/>
        <w:rPr>
          <w:rFonts w:ascii="Times New Roman" w:eastAsia="Times New Roman" w:hAnsi="Times New Roman" w:cs="Times New Roman"/>
          <w:spacing w:val="-1"/>
          <w:sz w:val="24"/>
          <w:szCs w:val="24"/>
        </w:rPr>
      </w:pPr>
      <w:r w:rsidRPr="00771063">
        <w:rPr>
          <w:rFonts w:ascii="Times New Roman" w:eastAsia="Times New Roman" w:hAnsi="Times New Roman" w:cs="Times New Roman"/>
          <w:spacing w:val="-3"/>
          <w:sz w:val="24"/>
          <w:szCs w:val="24"/>
        </w:rPr>
        <w:t xml:space="preserve">2.2.2. Що Товар належить Постачальнику на правах власності та </w:t>
      </w:r>
      <w:r w:rsidRPr="00771063">
        <w:rPr>
          <w:rFonts w:ascii="Times New Roman" w:eastAsia="Times New Roman" w:hAnsi="Times New Roman" w:cs="Times New Roman"/>
          <w:spacing w:val="-2"/>
          <w:sz w:val="24"/>
          <w:szCs w:val="24"/>
        </w:rPr>
        <w:t xml:space="preserve">відсутні будь-які права третіх осіб на Товар (право застави, в тому </w:t>
      </w:r>
      <w:r w:rsidRPr="00771063">
        <w:rPr>
          <w:rFonts w:ascii="Times New Roman" w:eastAsia="Times New Roman" w:hAnsi="Times New Roman" w:cs="Times New Roman"/>
          <w:spacing w:val="-1"/>
          <w:sz w:val="24"/>
          <w:szCs w:val="24"/>
        </w:rPr>
        <w:t>числі податкової, право найму тощо).</w:t>
      </w:r>
    </w:p>
    <w:p w:rsidR="00562452" w:rsidRPr="00771063" w:rsidRDefault="00562452" w:rsidP="00771063">
      <w:pPr>
        <w:shd w:val="clear" w:color="auto" w:fill="FFFFFF"/>
        <w:tabs>
          <w:tab w:val="left" w:pos="180"/>
        </w:tabs>
        <w:spacing w:after="0" w:line="240" w:lineRule="auto"/>
        <w:ind w:firstLine="540"/>
        <w:jc w:val="both"/>
        <w:rPr>
          <w:rFonts w:ascii="Times New Roman" w:eastAsia="Times New Roman" w:hAnsi="Times New Roman" w:cs="Times New Roman"/>
          <w:spacing w:val="-6"/>
          <w:sz w:val="24"/>
          <w:szCs w:val="24"/>
        </w:rPr>
      </w:pPr>
    </w:p>
    <w:p w:rsidR="00562452" w:rsidRPr="00771063" w:rsidRDefault="00562452" w:rsidP="00771063">
      <w:pPr>
        <w:shd w:val="clear" w:color="auto" w:fill="FFFFFF"/>
        <w:spacing w:after="0" w:line="240" w:lineRule="auto"/>
        <w:ind w:left="480"/>
        <w:jc w:val="center"/>
        <w:rPr>
          <w:rFonts w:ascii="Times New Roman" w:eastAsia="Times New Roman" w:hAnsi="Times New Roman" w:cs="Times New Roman"/>
          <w:b/>
          <w:spacing w:val="4"/>
          <w:sz w:val="24"/>
          <w:szCs w:val="24"/>
        </w:rPr>
      </w:pPr>
      <w:r w:rsidRPr="00771063">
        <w:rPr>
          <w:rFonts w:ascii="Times New Roman" w:eastAsia="Times New Roman" w:hAnsi="Times New Roman" w:cs="Times New Roman"/>
          <w:b/>
          <w:spacing w:val="4"/>
          <w:sz w:val="24"/>
          <w:szCs w:val="24"/>
        </w:rPr>
        <w:t>3. ЦІНА ДОГОВОРУ</w:t>
      </w:r>
    </w:p>
    <w:p w:rsidR="00562452" w:rsidRPr="00771063" w:rsidRDefault="00562452" w:rsidP="00771063">
      <w:pPr>
        <w:widowControl w:val="0"/>
        <w:suppressAutoHyphens/>
        <w:spacing w:after="0" w:line="240" w:lineRule="auto"/>
        <w:ind w:firstLine="540"/>
        <w:jc w:val="both"/>
        <w:rPr>
          <w:rFonts w:ascii="Times New Roman" w:eastAsia="Times New Roman" w:hAnsi="Times New Roman" w:cs="Times New Roman"/>
          <w:bCs/>
          <w:spacing w:val="-4"/>
          <w:sz w:val="24"/>
          <w:szCs w:val="24"/>
        </w:rPr>
      </w:pPr>
      <w:r w:rsidRPr="00771063">
        <w:rPr>
          <w:rFonts w:ascii="Times New Roman" w:eastAsia="Times New Roman" w:hAnsi="Times New Roman" w:cs="Times New Roman"/>
          <w:spacing w:val="4"/>
          <w:sz w:val="24"/>
          <w:szCs w:val="24"/>
        </w:rPr>
        <w:t xml:space="preserve">3.1. Ціна за одиницю Товару </w:t>
      </w:r>
      <w:r w:rsidRPr="00771063">
        <w:rPr>
          <w:rFonts w:ascii="Times New Roman" w:eastAsia="Times New Roman" w:hAnsi="Times New Roman" w:cs="Times New Roman"/>
          <w:bCs/>
          <w:spacing w:val="-4"/>
          <w:sz w:val="24"/>
          <w:szCs w:val="24"/>
        </w:rPr>
        <w:t xml:space="preserve">зазначається в </w:t>
      </w:r>
      <w:r w:rsidRPr="00771063">
        <w:rPr>
          <w:rFonts w:ascii="Times New Roman" w:eastAsia="Times New Roman" w:hAnsi="Times New Roman" w:cs="Times New Roman"/>
          <w:spacing w:val="1"/>
          <w:sz w:val="24"/>
          <w:szCs w:val="24"/>
        </w:rPr>
        <w:t>Специфікації, що є невід'ємною частиною Договору (Додаток №1)</w:t>
      </w:r>
      <w:r w:rsidRPr="00771063">
        <w:rPr>
          <w:rFonts w:ascii="Times New Roman" w:eastAsia="Times New Roman" w:hAnsi="Times New Roman" w:cs="Times New Roman"/>
          <w:bCs/>
          <w:spacing w:val="-4"/>
          <w:sz w:val="24"/>
          <w:szCs w:val="24"/>
        </w:rPr>
        <w:t>.</w:t>
      </w:r>
    </w:p>
    <w:p w:rsidR="00562452" w:rsidRPr="00771063" w:rsidRDefault="00562452" w:rsidP="00771063">
      <w:pPr>
        <w:shd w:val="clear" w:color="auto" w:fill="FFFFFF"/>
        <w:spacing w:after="0" w:line="240" w:lineRule="auto"/>
        <w:ind w:firstLine="567"/>
        <w:jc w:val="both"/>
        <w:rPr>
          <w:rFonts w:ascii="Times New Roman" w:eastAsia="Times New Roman" w:hAnsi="Times New Roman" w:cs="Times New Roman"/>
          <w:spacing w:val="-7"/>
          <w:sz w:val="24"/>
          <w:szCs w:val="24"/>
        </w:rPr>
      </w:pPr>
      <w:r w:rsidRPr="00771063">
        <w:rPr>
          <w:rFonts w:ascii="Times New Roman" w:eastAsia="Times New Roman" w:hAnsi="Times New Roman" w:cs="Times New Roman"/>
          <w:spacing w:val="-1"/>
          <w:sz w:val="24"/>
          <w:szCs w:val="24"/>
        </w:rPr>
        <w:t>3.2. Ціна цього договору становить:</w:t>
      </w:r>
    </w:p>
    <w:p w:rsidR="00562452" w:rsidRPr="00771063" w:rsidRDefault="00562452" w:rsidP="00771063">
      <w:pPr>
        <w:widowControl w:val="0"/>
        <w:shd w:val="clear" w:color="auto" w:fill="FFFFFF"/>
        <w:tabs>
          <w:tab w:val="left" w:pos="0"/>
        </w:tabs>
        <w:autoSpaceDE w:val="0"/>
        <w:autoSpaceDN w:val="0"/>
        <w:adjustRightInd w:val="0"/>
        <w:spacing w:after="0" w:line="240" w:lineRule="auto"/>
        <w:ind w:firstLine="539"/>
        <w:jc w:val="both"/>
        <w:rPr>
          <w:rFonts w:ascii="Times New Roman" w:eastAsia="Times New Roman" w:hAnsi="Times New Roman" w:cs="Times New Roman"/>
          <w:spacing w:val="4"/>
          <w:sz w:val="24"/>
          <w:szCs w:val="24"/>
        </w:rPr>
      </w:pPr>
      <w:r w:rsidRPr="00771063">
        <w:rPr>
          <w:rFonts w:ascii="Times New Roman" w:eastAsia="Times New Roman" w:hAnsi="Times New Roman" w:cs="Times New Roman"/>
          <w:spacing w:val="-7"/>
          <w:sz w:val="24"/>
          <w:szCs w:val="24"/>
        </w:rPr>
        <w:t xml:space="preserve"> ____________ </w:t>
      </w:r>
      <w:r w:rsidRPr="00771063">
        <w:rPr>
          <w:rFonts w:ascii="Times New Roman" w:eastAsia="Times New Roman" w:hAnsi="Times New Roman" w:cs="Times New Roman"/>
          <w:spacing w:val="4"/>
          <w:sz w:val="24"/>
          <w:szCs w:val="24"/>
        </w:rPr>
        <w:t>грн. (______________), в тому числі ПДВ ________ грн.</w:t>
      </w:r>
      <w:r w:rsidRPr="00771063">
        <w:rPr>
          <w:rFonts w:ascii="Times New Roman" w:hAnsi="Times New Roman" w:cs="Times New Roman"/>
          <w:sz w:val="24"/>
          <w:szCs w:val="24"/>
        </w:rPr>
        <w:t xml:space="preserve"> </w:t>
      </w:r>
    </w:p>
    <w:p w:rsidR="00562452" w:rsidRPr="00771063" w:rsidRDefault="00562452" w:rsidP="00771063">
      <w:pPr>
        <w:suppressAutoHyphens/>
        <w:spacing w:after="0" w:line="240" w:lineRule="auto"/>
        <w:ind w:firstLine="709"/>
        <w:jc w:val="both"/>
        <w:outlineLvl w:val="0"/>
        <w:rPr>
          <w:i/>
          <w:color w:val="000000"/>
          <w:sz w:val="16"/>
          <w:szCs w:val="16"/>
        </w:rPr>
      </w:pPr>
      <w:r w:rsidRPr="00771063">
        <w:rPr>
          <w:i/>
          <w:sz w:val="16"/>
          <w:szCs w:val="16"/>
          <w:lang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62452" w:rsidRPr="00771063" w:rsidRDefault="00562452" w:rsidP="00771063">
      <w:pPr>
        <w:widowControl w:val="0"/>
        <w:shd w:val="clear" w:color="auto" w:fill="FFFFFF"/>
        <w:tabs>
          <w:tab w:val="left" w:pos="0"/>
        </w:tabs>
        <w:autoSpaceDE w:val="0"/>
        <w:autoSpaceDN w:val="0"/>
        <w:adjustRightInd w:val="0"/>
        <w:spacing w:after="0" w:line="240" w:lineRule="auto"/>
        <w:ind w:firstLine="540"/>
        <w:jc w:val="both"/>
        <w:rPr>
          <w:rFonts w:ascii="Times New Roman" w:eastAsia="Times New Roman" w:hAnsi="Times New Roman" w:cs="Times New Roman"/>
          <w:spacing w:val="-1"/>
          <w:sz w:val="24"/>
          <w:szCs w:val="24"/>
          <w:lang w:eastAsia="zh-CN"/>
        </w:rPr>
      </w:pPr>
      <w:r w:rsidRPr="00771063">
        <w:rPr>
          <w:rFonts w:ascii="Times New Roman" w:eastAsia="Times New Roman" w:hAnsi="Times New Roman" w:cs="Times New Roman"/>
          <w:spacing w:val="-1"/>
          <w:sz w:val="24"/>
          <w:szCs w:val="24"/>
        </w:rPr>
        <w:t>Ціна договору визначається з урахуванням вимог Податкового кодексу України.</w:t>
      </w:r>
    </w:p>
    <w:p w:rsidR="00562452" w:rsidRPr="00771063" w:rsidRDefault="00562452" w:rsidP="00771063">
      <w:pPr>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3.3. Після підписання видаткових накладних про отримання талонів (</w:t>
      </w:r>
      <w:proofErr w:type="spellStart"/>
      <w:r w:rsidRPr="00771063">
        <w:rPr>
          <w:rFonts w:ascii="Times New Roman" w:eastAsia="Times New Roman" w:hAnsi="Times New Roman" w:cs="Times New Roman"/>
          <w:sz w:val="24"/>
          <w:szCs w:val="24"/>
        </w:rPr>
        <w:t>скретч</w:t>
      </w:r>
      <w:proofErr w:type="spellEnd"/>
      <w:r w:rsidRPr="00771063">
        <w:rPr>
          <w:rFonts w:ascii="Times New Roman" w:eastAsia="Times New Roman" w:hAnsi="Times New Roman" w:cs="Times New Roman"/>
          <w:sz w:val="24"/>
          <w:szCs w:val="24"/>
        </w:rPr>
        <w:t>-карток) ціна на товар не підлягає зміні.</w:t>
      </w:r>
    </w:p>
    <w:p w:rsidR="00562452" w:rsidRPr="00771063" w:rsidRDefault="00562452" w:rsidP="00771063">
      <w:pPr>
        <w:shd w:val="clear" w:color="auto" w:fill="FFFFFF"/>
        <w:tabs>
          <w:tab w:val="left" w:pos="0"/>
        </w:tabs>
        <w:spacing w:after="0" w:line="240" w:lineRule="auto"/>
        <w:ind w:firstLine="540"/>
        <w:jc w:val="center"/>
        <w:rPr>
          <w:rFonts w:ascii="Times New Roman" w:eastAsia="Times New Roman" w:hAnsi="Times New Roman" w:cs="Times New Roman"/>
          <w:b/>
          <w:bCs/>
          <w:spacing w:val="-1"/>
          <w:sz w:val="24"/>
          <w:szCs w:val="24"/>
        </w:rPr>
      </w:pPr>
    </w:p>
    <w:p w:rsidR="00562452" w:rsidRPr="00771063" w:rsidRDefault="00562452" w:rsidP="00771063">
      <w:pPr>
        <w:shd w:val="clear" w:color="auto" w:fill="FFFFFF"/>
        <w:tabs>
          <w:tab w:val="left" w:pos="0"/>
        </w:tabs>
        <w:spacing w:after="0" w:line="240" w:lineRule="auto"/>
        <w:ind w:firstLine="540"/>
        <w:jc w:val="center"/>
        <w:rPr>
          <w:rFonts w:ascii="Times New Roman" w:eastAsia="Times New Roman" w:hAnsi="Times New Roman" w:cs="Times New Roman"/>
          <w:b/>
          <w:bCs/>
          <w:spacing w:val="-1"/>
          <w:sz w:val="24"/>
          <w:szCs w:val="24"/>
        </w:rPr>
      </w:pPr>
      <w:r w:rsidRPr="00771063">
        <w:rPr>
          <w:rFonts w:ascii="Times New Roman" w:eastAsia="Times New Roman" w:hAnsi="Times New Roman" w:cs="Times New Roman"/>
          <w:b/>
          <w:bCs/>
          <w:spacing w:val="-1"/>
          <w:sz w:val="24"/>
          <w:szCs w:val="24"/>
        </w:rPr>
        <w:t>4. ПОРЯДОК ЗДІЙСНЕННЯ ОПЛАТИ</w:t>
      </w:r>
    </w:p>
    <w:p w:rsidR="00562452" w:rsidRPr="00771063" w:rsidRDefault="00562452" w:rsidP="00771063">
      <w:pPr>
        <w:spacing w:after="0" w:line="240" w:lineRule="auto"/>
        <w:ind w:firstLine="708"/>
        <w:jc w:val="both"/>
        <w:rPr>
          <w:rFonts w:ascii="Times New Roman" w:hAnsi="Times New Roman" w:cs="Times New Roman"/>
          <w:sz w:val="24"/>
          <w:szCs w:val="24"/>
        </w:rPr>
      </w:pPr>
      <w:r w:rsidRPr="00771063">
        <w:rPr>
          <w:rFonts w:ascii="Times New Roman" w:eastAsia="Times New Roman" w:hAnsi="Times New Roman" w:cs="Times New Roman"/>
          <w:bCs/>
          <w:spacing w:val="3"/>
          <w:sz w:val="24"/>
          <w:szCs w:val="24"/>
        </w:rPr>
        <w:t xml:space="preserve">4.1. </w:t>
      </w:r>
      <w:r w:rsidR="00771063">
        <w:rPr>
          <w:rFonts w:ascii="Times New Roman" w:hAnsi="Times New Roman" w:cs="Times New Roman"/>
          <w:sz w:val="24"/>
          <w:szCs w:val="24"/>
        </w:rPr>
        <w:t>Р</w:t>
      </w:r>
      <w:r w:rsidR="00771063" w:rsidRPr="00771063">
        <w:rPr>
          <w:rFonts w:ascii="Times New Roman" w:hAnsi="Times New Roman" w:cs="Times New Roman"/>
          <w:sz w:val="24"/>
          <w:szCs w:val="24"/>
        </w:rPr>
        <w:t xml:space="preserve">озрахунки між сторонами здійснюються в українській валюті – гривні через органи державного казначейства. Вид розрахунку – безготівковий, шляхом перерахування грошових коштів на розрахунковий рахунок Постачальника, згідно наданих рахунків. Замовник здійснює </w:t>
      </w:r>
      <w:r w:rsidR="00771063" w:rsidRPr="00771063">
        <w:rPr>
          <w:rFonts w:ascii="Times New Roman" w:hAnsi="Times New Roman" w:cs="Times New Roman"/>
          <w:sz w:val="24"/>
          <w:szCs w:val="24"/>
        </w:rPr>
        <w:lastRenderedPageBreak/>
        <w:t xml:space="preserve">оплату товару протягом </w:t>
      </w:r>
      <w:r w:rsidR="00771063">
        <w:rPr>
          <w:rFonts w:ascii="Times New Roman" w:hAnsi="Times New Roman" w:cs="Times New Roman"/>
          <w:b/>
          <w:sz w:val="24"/>
          <w:szCs w:val="24"/>
        </w:rPr>
        <w:t>7 (семи)</w:t>
      </w:r>
      <w:r w:rsidR="00771063" w:rsidRPr="00771063">
        <w:rPr>
          <w:rFonts w:ascii="Times New Roman" w:hAnsi="Times New Roman" w:cs="Times New Roman"/>
          <w:b/>
          <w:sz w:val="24"/>
          <w:szCs w:val="24"/>
        </w:rPr>
        <w:t xml:space="preserve"> робочих днів з дати отримання товару</w:t>
      </w:r>
      <w:r w:rsidR="00771063" w:rsidRPr="00771063">
        <w:rPr>
          <w:rFonts w:ascii="Times New Roman" w:hAnsi="Times New Roman" w:cs="Times New Roman"/>
          <w:sz w:val="24"/>
          <w:szCs w:val="24"/>
        </w:rPr>
        <w:t>. Вартість товару є незмінна з дати підписання договору незалежно від збільшення споживчих цін на вказаний товар та зміни оподаткування, що тягне за собою збільшення вартості товару. Обсяги закупівлі товару можуть бути зменшені залежно від реального фінансування видатків.</w:t>
      </w:r>
    </w:p>
    <w:p w:rsidR="00562452" w:rsidRPr="00771063" w:rsidRDefault="00562452" w:rsidP="00771063">
      <w:pPr>
        <w:tabs>
          <w:tab w:val="left" w:pos="0"/>
        </w:tabs>
        <w:spacing w:after="0" w:line="240" w:lineRule="auto"/>
        <w:ind w:firstLine="540"/>
        <w:jc w:val="both"/>
        <w:rPr>
          <w:rFonts w:ascii="Times New Roman" w:eastAsia="Times New Roman" w:hAnsi="Times New Roman" w:cs="Times New Roman"/>
          <w:bCs/>
          <w:spacing w:val="3"/>
          <w:sz w:val="24"/>
          <w:szCs w:val="24"/>
        </w:rPr>
      </w:pPr>
      <w:r w:rsidRPr="00771063">
        <w:rPr>
          <w:rFonts w:ascii="Times New Roman" w:eastAsia="Times New Roman" w:hAnsi="Times New Roman" w:cs="Times New Roman"/>
          <w:bCs/>
          <w:spacing w:val="3"/>
          <w:sz w:val="24"/>
          <w:szCs w:val="24"/>
        </w:rPr>
        <w:t>4.2. Підставою для проведення платежу є надання Постачальником наступних документів: рахунок-фактура, видаткова накладна.</w:t>
      </w:r>
    </w:p>
    <w:p w:rsidR="00562452" w:rsidRPr="00771063" w:rsidRDefault="00562452" w:rsidP="00771063">
      <w:pPr>
        <w:tabs>
          <w:tab w:val="left" w:pos="0"/>
        </w:tabs>
        <w:spacing w:after="0" w:line="240" w:lineRule="auto"/>
        <w:ind w:firstLine="540"/>
        <w:jc w:val="both"/>
        <w:rPr>
          <w:rFonts w:ascii="Times New Roman" w:eastAsia="Times New Roman" w:hAnsi="Times New Roman" w:cs="Times New Roman"/>
          <w:bCs/>
          <w:spacing w:val="3"/>
          <w:sz w:val="24"/>
          <w:szCs w:val="24"/>
        </w:rPr>
      </w:pPr>
    </w:p>
    <w:p w:rsidR="00562452" w:rsidRPr="00771063" w:rsidRDefault="00562452" w:rsidP="00771063">
      <w:pPr>
        <w:shd w:val="clear" w:color="auto" w:fill="FFFFFF"/>
        <w:tabs>
          <w:tab w:val="num" w:pos="0"/>
        </w:tabs>
        <w:spacing w:after="0" w:line="240" w:lineRule="auto"/>
        <w:ind w:firstLine="539"/>
        <w:jc w:val="center"/>
        <w:rPr>
          <w:rFonts w:ascii="Times New Roman" w:eastAsia="Times New Roman" w:hAnsi="Times New Roman" w:cs="Times New Roman"/>
          <w:b/>
          <w:bCs/>
          <w:spacing w:val="-5"/>
          <w:sz w:val="24"/>
          <w:szCs w:val="24"/>
        </w:rPr>
      </w:pPr>
      <w:r w:rsidRPr="00771063">
        <w:rPr>
          <w:rFonts w:ascii="Times New Roman" w:eastAsia="Times New Roman" w:hAnsi="Times New Roman" w:cs="Times New Roman"/>
          <w:b/>
          <w:bCs/>
          <w:spacing w:val="-14"/>
          <w:sz w:val="24"/>
          <w:szCs w:val="24"/>
        </w:rPr>
        <w:t>5.</w:t>
      </w:r>
      <w:r w:rsidRPr="00771063">
        <w:rPr>
          <w:rFonts w:ascii="Times New Roman" w:eastAsia="Times New Roman" w:hAnsi="Times New Roman" w:cs="Times New Roman"/>
          <w:b/>
          <w:bCs/>
          <w:sz w:val="24"/>
          <w:szCs w:val="24"/>
        </w:rPr>
        <w:t xml:space="preserve"> </w:t>
      </w:r>
      <w:r w:rsidRPr="00771063">
        <w:rPr>
          <w:rFonts w:ascii="Times New Roman" w:eastAsia="Times New Roman" w:hAnsi="Times New Roman" w:cs="Times New Roman"/>
          <w:b/>
          <w:bCs/>
          <w:spacing w:val="-5"/>
          <w:sz w:val="24"/>
          <w:szCs w:val="24"/>
        </w:rPr>
        <w:t>ПОСТАВКА ТОВАРУ</w:t>
      </w:r>
    </w:p>
    <w:p w:rsidR="00562452" w:rsidRPr="00DF03E0" w:rsidRDefault="00562452" w:rsidP="00771063">
      <w:pPr>
        <w:tabs>
          <w:tab w:val="left" w:pos="0"/>
        </w:tabs>
        <w:spacing w:after="0" w:line="240" w:lineRule="auto"/>
        <w:ind w:firstLine="539"/>
        <w:jc w:val="both"/>
        <w:rPr>
          <w:rFonts w:ascii="Times New Roman" w:eastAsia="Times New Roman" w:hAnsi="Times New Roman" w:cs="Times New Roman"/>
          <w:color w:val="FF0000"/>
          <w:spacing w:val="3"/>
          <w:sz w:val="24"/>
          <w:szCs w:val="24"/>
        </w:rPr>
      </w:pPr>
      <w:r w:rsidRPr="00DF03E0">
        <w:rPr>
          <w:rFonts w:ascii="Times New Roman" w:eastAsia="Times New Roman" w:hAnsi="Times New Roman" w:cs="Times New Roman"/>
          <w:color w:val="FF0000"/>
          <w:spacing w:val="3"/>
          <w:sz w:val="24"/>
          <w:szCs w:val="24"/>
        </w:rPr>
        <w:t xml:space="preserve">5.1. </w:t>
      </w:r>
      <w:r w:rsidRPr="00DF03E0">
        <w:rPr>
          <w:rFonts w:ascii="Times New Roman" w:eastAsia="Times New Roman" w:hAnsi="Times New Roman" w:cs="Times New Roman"/>
          <w:b/>
          <w:i/>
          <w:color w:val="FF0000"/>
          <w:spacing w:val="3"/>
          <w:sz w:val="24"/>
          <w:szCs w:val="24"/>
        </w:rPr>
        <w:t>Постачальник здійснює поставку товару</w:t>
      </w:r>
      <w:r w:rsidRPr="00DF03E0">
        <w:rPr>
          <w:rFonts w:ascii="Times New Roman" w:eastAsia="Times New Roman" w:hAnsi="Times New Roman" w:cs="Times New Roman"/>
          <w:color w:val="FF0000"/>
          <w:spacing w:val="3"/>
          <w:sz w:val="24"/>
          <w:szCs w:val="24"/>
        </w:rPr>
        <w:t xml:space="preserve"> наступним чином:</w:t>
      </w:r>
    </w:p>
    <w:p w:rsidR="00562452" w:rsidRPr="00DF03E0" w:rsidRDefault="00562452" w:rsidP="00771063">
      <w:pPr>
        <w:tabs>
          <w:tab w:val="left" w:pos="0"/>
        </w:tabs>
        <w:spacing w:after="0" w:line="240" w:lineRule="auto"/>
        <w:ind w:firstLine="539"/>
        <w:jc w:val="both"/>
        <w:rPr>
          <w:rFonts w:ascii="Times New Roman" w:eastAsia="Times New Roman" w:hAnsi="Times New Roman" w:cs="Times New Roman"/>
          <w:bCs/>
          <w:color w:val="FF0000"/>
          <w:spacing w:val="3"/>
          <w:sz w:val="24"/>
          <w:szCs w:val="24"/>
        </w:rPr>
      </w:pPr>
      <w:proofErr w:type="spellStart"/>
      <w:r w:rsidRPr="00DF03E0">
        <w:rPr>
          <w:rFonts w:ascii="Times New Roman" w:eastAsia="Times New Roman" w:hAnsi="Times New Roman" w:cs="Times New Roman"/>
          <w:bCs/>
          <w:color w:val="FF0000"/>
          <w:spacing w:val="3"/>
          <w:sz w:val="24"/>
          <w:szCs w:val="24"/>
        </w:rPr>
        <w:t>Скретч</w:t>
      </w:r>
      <w:proofErr w:type="spellEnd"/>
      <w:r w:rsidRPr="00DF03E0">
        <w:rPr>
          <w:rFonts w:ascii="Times New Roman" w:eastAsia="Times New Roman" w:hAnsi="Times New Roman" w:cs="Times New Roman"/>
          <w:bCs/>
          <w:color w:val="FF0000"/>
          <w:spacing w:val="3"/>
          <w:sz w:val="24"/>
          <w:szCs w:val="24"/>
        </w:rPr>
        <w:t xml:space="preserve">-картки та/або талони </w:t>
      </w:r>
      <w:r w:rsidRPr="00DF03E0">
        <w:rPr>
          <w:rFonts w:ascii="Times New Roman" w:eastAsia="Times New Roman" w:hAnsi="Times New Roman" w:cs="Times New Roman"/>
          <w:b/>
          <w:bCs/>
          <w:i/>
          <w:color w:val="FF0000"/>
          <w:spacing w:val="3"/>
          <w:sz w:val="24"/>
          <w:szCs w:val="24"/>
        </w:rPr>
        <w:t xml:space="preserve">за </w:t>
      </w:r>
      <w:proofErr w:type="spellStart"/>
      <w:r w:rsidRPr="00DF03E0">
        <w:rPr>
          <w:rFonts w:ascii="Times New Roman" w:eastAsia="Times New Roman" w:hAnsi="Times New Roman" w:cs="Times New Roman"/>
          <w:b/>
          <w:bCs/>
          <w:i/>
          <w:color w:val="FF0000"/>
          <w:spacing w:val="3"/>
          <w:sz w:val="24"/>
          <w:szCs w:val="24"/>
        </w:rPr>
        <w:t>адресою</w:t>
      </w:r>
      <w:proofErr w:type="spellEnd"/>
      <w:r w:rsidRPr="00DF03E0">
        <w:rPr>
          <w:rFonts w:ascii="Times New Roman" w:eastAsia="Times New Roman" w:hAnsi="Times New Roman" w:cs="Times New Roman"/>
          <w:bCs/>
          <w:color w:val="FF0000"/>
          <w:spacing w:val="3"/>
          <w:sz w:val="24"/>
          <w:szCs w:val="24"/>
        </w:rPr>
        <w:t xml:space="preserve"> Постачальника (АЗС </w:t>
      </w:r>
      <w:r w:rsidR="00771063" w:rsidRPr="00DF03E0">
        <w:rPr>
          <w:rFonts w:ascii="Times New Roman" w:eastAsia="Times New Roman" w:hAnsi="Times New Roman" w:cs="Times New Roman"/>
          <w:bCs/>
          <w:color w:val="FF0000"/>
          <w:spacing w:val="3"/>
          <w:sz w:val="24"/>
          <w:szCs w:val="24"/>
        </w:rPr>
        <w:t xml:space="preserve">на території </w:t>
      </w:r>
      <w:proofErr w:type="spellStart"/>
      <w:r w:rsidR="00771063" w:rsidRPr="00DF03E0">
        <w:rPr>
          <w:rFonts w:ascii="Times New Roman" w:eastAsia="Times New Roman" w:hAnsi="Times New Roman" w:cs="Times New Roman"/>
          <w:bCs/>
          <w:color w:val="FF0000"/>
          <w:spacing w:val="3"/>
          <w:sz w:val="24"/>
          <w:szCs w:val="24"/>
        </w:rPr>
        <w:t>Хорольської</w:t>
      </w:r>
      <w:proofErr w:type="spellEnd"/>
      <w:r w:rsidR="00771063" w:rsidRPr="00DF03E0">
        <w:rPr>
          <w:rFonts w:ascii="Times New Roman" w:eastAsia="Times New Roman" w:hAnsi="Times New Roman" w:cs="Times New Roman"/>
          <w:bCs/>
          <w:color w:val="FF0000"/>
          <w:spacing w:val="3"/>
          <w:sz w:val="24"/>
          <w:szCs w:val="24"/>
        </w:rPr>
        <w:t xml:space="preserve"> міської ради Лубенського району Полтавської області): _________________________________ _______________________________________________________________________________.</w:t>
      </w:r>
    </w:p>
    <w:p w:rsidR="00562452" w:rsidRPr="00771063" w:rsidRDefault="00562452" w:rsidP="00771063">
      <w:pPr>
        <w:tabs>
          <w:tab w:val="left" w:pos="0"/>
        </w:tabs>
        <w:spacing w:after="0" w:line="240" w:lineRule="auto"/>
        <w:ind w:firstLine="539"/>
        <w:jc w:val="both"/>
        <w:rPr>
          <w:rFonts w:ascii="Times New Roman" w:eastAsia="Times New Roman" w:hAnsi="Times New Roman" w:cs="Times New Roman"/>
          <w:spacing w:val="3"/>
          <w:sz w:val="24"/>
          <w:szCs w:val="24"/>
        </w:rPr>
      </w:pPr>
      <w:r w:rsidRPr="00771063">
        <w:rPr>
          <w:rFonts w:ascii="Times New Roman" w:eastAsia="Times New Roman" w:hAnsi="Times New Roman" w:cs="Times New Roman"/>
          <w:spacing w:val="3"/>
          <w:sz w:val="24"/>
          <w:szCs w:val="24"/>
        </w:rPr>
        <w:t xml:space="preserve">5.2. </w:t>
      </w:r>
      <w:r w:rsidRPr="00771063">
        <w:rPr>
          <w:rFonts w:ascii="Times New Roman" w:eastAsia="Times New Roman" w:hAnsi="Times New Roman" w:cs="Times New Roman"/>
          <w:b/>
          <w:i/>
          <w:spacing w:val="3"/>
          <w:sz w:val="24"/>
          <w:szCs w:val="24"/>
        </w:rPr>
        <w:t>Строк (термін) поставки (передачі) Товару</w:t>
      </w:r>
      <w:r w:rsidRPr="00771063">
        <w:rPr>
          <w:rFonts w:ascii="Times New Roman" w:eastAsia="Times New Roman" w:hAnsi="Times New Roman" w:cs="Times New Roman"/>
          <w:spacing w:val="3"/>
          <w:sz w:val="24"/>
          <w:szCs w:val="24"/>
        </w:rPr>
        <w:t xml:space="preserve">: з моменту укладення договору до </w:t>
      </w:r>
      <w:r w:rsidR="00771063">
        <w:rPr>
          <w:rFonts w:ascii="Times New Roman" w:eastAsia="Times New Roman" w:hAnsi="Times New Roman" w:cs="Times New Roman"/>
          <w:spacing w:val="3"/>
          <w:sz w:val="24"/>
          <w:szCs w:val="24"/>
        </w:rPr>
        <w:t xml:space="preserve">31 грудня </w:t>
      </w:r>
      <w:r w:rsidRPr="00771063">
        <w:rPr>
          <w:rFonts w:ascii="Times New Roman" w:eastAsia="Times New Roman" w:hAnsi="Times New Roman" w:cs="Times New Roman"/>
          <w:spacing w:val="3"/>
          <w:sz w:val="24"/>
          <w:szCs w:val="24"/>
        </w:rPr>
        <w:t>2024 року</w:t>
      </w:r>
      <w:r w:rsidR="00771063">
        <w:rPr>
          <w:rFonts w:ascii="Times New Roman" w:eastAsia="Times New Roman" w:hAnsi="Times New Roman" w:cs="Times New Roman"/>
          <w:spacing w:val="3"/>
          <w:sz w:val="24"/>
          <w:szCs w:val="24"/>
        </w:rPr>
        <w:t xml:space="preserve"> включно</w:t>
      </w:r>
      <w:r w:rsidRPr="00771063">
        <w:rPr>
          <w:rFonts w:ascii="Times New Roman" w:eastAsia="Times New Roman" w:hAnsi="Times New Roman" w:cs="Times New Roman"/>
          <w:spacing w:val="3"/>
          <w:sz w:val="24"/>
          <w:szCs w:val="24"/>
        </w:rPr>
        <w:t>.</w:t>
      </w:r>
    </w:p>
    <w:p w:rsidR="00562452" w:rsidRPr="00771063" w:rsidRDefault="00562452" w:rsidP="00771063">
      <w:pPr>
        <w:tabs>
          <w:tab w:val="left" w:pos="0"/>
        </w:tabs>
        <w:spacing w:after="0" w:line="240" w:lineRule="auto"/>
        <w:ind w:firstLine="539"/>
        <w:jc w:val="both"/>
        <w:rPr>
          <w:rFonts w:ascii="Times New Roman" w:eastAsia="Times New Roman" w:hAnsi="Times New Roman" w:cs="Times New Roman"/>
          <w:spacing w:val="3"/>
          <w:sz w:val="24"/>
          <w:szCs w:val="24"/>
        </w:rPr>
      </w:pPr>
      <w:r w:rsidRPr="00771063">
        <w:rPr>
          <w:rFonts w:ascii="Times New Roman" w:eastAsia="Times New Roman" w:hAnsi="Times New Roman" w:cs="Times New Roman"/>
          <w:spacing w:val="3"/>
          <w:sz w:val="24"/>
          <w:szCs w:val="24"/>
        </w:rPr>
        <w:t>5.3. Постачальник на підтвердження своїх зобов’язань за договором видає Замовнику талони (картки)</w:t>
      </w:r>
      <w:r w:rsidR="00F643A2">
        <w:rPr>
          <w:rFonts w:ascii="Times New Roman" w:eastAsia="Times New Roman" w:hAnsi="Times New Roman" w:cs="Times New Roman"/>
          <w:spacing w:val="3"/>
          <w:sz w:val="24"/>
          <w:szCs w:val="24"/>
        </w:rPr>
        <w:t xml:space="preserve"> на всю кількість товару </w:t>
      </w:r>
      <w:r w:rsidR="00F643A2" w:rsidRPr="00F643A2">
        <w:rPr>
          <w:rFonts w:ascii="Times New Roman" w:eastAsia="Times New Roman" w:hAnsi="Times New Roman" w:cs="Times New Roman"/>
          <w:b/>
          <w:i/>
          <w:spacing w:val="3"/>
          <w:sz w:val="24"/>
          <w:szCs w:val="24"/>
        </w:rPr>
        <w:t>номіналом 10 літрів, 20 літрів</w:t>
      </w:r>
      <w:r w:rsidRPr="00771063">
        <w:rPr>
          <w:rFonts w:ascii="Times New Roman" w:eastAsia="Times New Roman" w:hAnsi="Times New Roman" w:cs="Times New Roman"/>
          <w:spacing w:val="3"/>
          <w:sz w:val="24"/>
          <w:szCs w:val="24"/>
        </w:rPr>
        <w:t>. Разом з Товаром Постачальник зобов’язаний надати Замовнику такі документи:</w:t>
      </w:r>
    </w:p>
    <w:p w:rsidR="00562452" w:rsidRPr="00771063" w:rsidRDefault="00562452" w:rsidP="00771063">
      <w:pPr>
        <w:tabs>
          <w:tab w:val="left" w:pos="0"/>
        </w:tabs>
        <w:spacing w:after="0" w:line="240" w:lineRule="auto"/>
        <w:ind w:firstLine="540"/>
        <w:jc w:val="both"/>
        <w:rPr>
          <w:rFonts w:ascii="Times New Roman" w:eastAsia="Times New Roman" w:hAnsi="Times New Roman" w:cs="Times New Roman"/>
          <w:spacing w:val="3"/>
          <w:sz w:val="24"/>
          <w:szCs w:val="24"/>
        </w:rPr>
      </w:pPr>
      <w:r w:rsidRPr="00771063">
        <w:rPr>
          <w:rFonts w:ascii="Times New Roman" w:eastAsia="Times New Roman" w:hAnsi="Times New Roman" w:cs="Times New Roman"/>
          <w:spacing w:val="3"/>
          <w:sz w:val="24"/>
          <w:szCs w:val="24"/>
        </w:rPr>
        <w:t xml:space="preserve">щодо </w:t>
      </w:r>
      <w:proofErr w:type="spellStart"/>
      <w:r w:rsidRPr="00771063">
        <w:rPr>
          <w:rFonts w:ascii="Times New Roman" w:eastAsia="Times New Roman" w:hAnsi="Times New Roman" w:cs="Times New Roman"/>
          <w:spacing w:val="3"/>
          <w:sz w:val="24"/>
          <w:szCs w:val="24"/>
        </w:rPr>
        <w:t>скретч</w:t>
      </w:r>
      <w:proofErr w:type="spellEnd"/>
      <w:r w:rsidRPr="00771063">
        <w:rPr>
          <w:rFonts w:ascii="Times New Roman" w:eastAsia="Times New Roman" w:hAnsi="Times New Roman" w:cs="Times New Roman"/>
          <w:spacing w:val="3"/>
          <w:sz w:val="24"/>
          <w:szCs w:val="24"/>
        </w:rPr>
        <w:t>-карток та/або талонів: - рахунок-фактура; - видаткова накладна; - акт приймання-передавання; - паспорт якості заводу-виробника; - сертифікат відповідності;</w:t>
      </w:r>
    </w:p>
    <w:p w:rsidR="00562452" w:rsidRPr="00771063" w:rsidRDefault="00562452" w:rsidP="00771063">
      <w:pPr>
        <w:tabs>
          <w:tab w:val="left" w:pos="0"/>
        </w:tabs>
        <w:spacing w:after="0" w:line="240" w:lineRule="auto"/>
        <w:ind w:firstLine="540"/>
        <w:jc w:val="both"/>
        <w:rPr>
          <w:rFonts w:ascii="Times New Roman" w:eastAsia="Times New Roman" w:hAnsi="Times New Roman" w:cs="Times New Roman"/>
          <w:spacing w:val="3"/>
          <w:sz w:val="24"/>
          <w:szCs w:val="24"/>
        </w:rPr>
      </w:pPr>
      <w:r w:rsidRPr="00771063">
        <w:rPr>
          <w:rFonts w:ascii="Times New Roman" w:eastAsia="Times New Roman" w:hAnsi="Times New Roman" w:cs="Times New Roman"/>
          <w:spacing w:val="3"/>
          <w:sz w:val="24"/>
          <w:szCs w:val="24"/>
        </w:rPr>
        <w:t>щодо наливу: - рахунок-фактура; - видаткова накладна; - акт приймання-передавання; товарно-транспортна накладна; - паспорт якості заводу-виробника; - та/або сертифікат відповідності, та/або інший документ, який підтверджує якість товару;</w:t>
      </w:r>
    </w:p>
    <w:p w:rsidR="00562452" w:rsidRDefault="00562452" w:rsidP="00771063">
      <w:pPr>
        <w:tabs>
          <w:tab w:val="left" w:pos="0"/>
        </w:tabs>
        <w:spacing w:after="0" w:line="240" w:lineRule="auto"/>
        <w:ind w:firstLine="540"/>
        <w:jc w:val="both"/>
        <w:rPr>
          <w:rFonts w:ascii="Times New Roman" w:eastAsia="Times New Roman" w:hAnsi="Times New Roman" w:cs="Times New Roman"/>
          <w:spacing w:val="3"/>
          <w:sz w:val="24"/>
          <w:szCs w:val="24"/>
        </w:rPr>
      </w:pPr>
      <w:r w:rsidRPr="00771063">
        <w:rPr>
          <w:rFonts w:ascii="Times New Roman" w:eastAsia="Times New Roman" w:hAnsi="Times New Roman" w:cs="Times New Roman"/>
          <w:spacing w:val="3"/>
          <w:sz w:val="24"/>
          <w:szCs w:val="24"/>
        </w:rPr>
        <w:t xml:space="preserve">Моментом передачі товару Замовнику вважається момент підписання відповідних документів: видаткової накладної та </w:t>
      </w:r>
      <w:proofErr w:type="spellStart"/>
      <w:r w:rsidRPr="00771063">
        <w:rPr>
          <w:rFonts w:ascii="Times New Roman" w:eastAsia="Times New Roman" w:hAnsi="Times New Roman" w:cs="Times New Roman"/>
          <w:spacing w:val="3"/>
          <w:sz w:val="24"/>
          <w:szCs w:val="24"/>
        </w:rPr>
        <w:t>акта</w:t>
      </w:r>
      <w:proofErr w:type="spellEnd"/>
      <w:r w:rsidRPr="00771063">
        <w:rPr>
          <w:rFonts w:ascii="Times New Roman" w:eastAsia="Times New Roman" w:hAnsi="Times New Roman" w:cs="Times New Roman"/>
          <w:spacing w:val="3"/>
          <w:sz w:val="24"/>
          <w:szCs w:val="24"/>
        </w:rPr>
        <w:t xml:space="preserve"> приймання-передавання (товарно-транспортної накладної).</w:t>
      </w:r>
    </w:p>
    <w:p w:rsidR="00562452" w:rsidRPr="00771063" w:rsidRDefault="00562452" w:rsidP="00771063">
      <w:pPr>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5.4. Для отримання товару від Постачальника представник Замовника – особа, у якої наявний відповідний талон (</w:t>
      </w:r>
      <w:proofErr w:type="spellStart"/>
      <w:r w:rsidRPr="00771063">
        <w:rPr>
          <w:rFonts w:ascii="Times New Roman" w:eastAsia="Times New Roman" w:hAnsi="Times New Roman" w:cs="Times New Roman"/>
          <w:sz w:val="24"/>
          <w:szCs w:val="24"/>
        </w:rPr>
        <w:t>скретч</w:t>
      </w:r>
      <w:proofErr w:type="spellEnd"/>
      <w:r w:rsidRPr="00771063">
        <w:rPr>
          <w:rFonts w:ascii="Times New Roman" w:eastAsia="Times New Roman" w:hAnsi="Times New Roman" w:cs="Times New Roman"/>
          <w:sz w:val="24"/>
          <w:szCs w:val="24"/>
        </w:rPr>
        <w:t>-картка</w:t>
      </w:r>
      <w:r w:rsidR="00DF03E0">
        <w:rPr>
          <w:rFonts w:ascii="Times New Roman" w:eastAsia="Times New Roman" w:hAnsi="Times New Roman" w:cs="Times New Roman"/>
          <w:sz w:val="24"/>
          <w:szCs w:val="24"/>
        </w:rPr>
        <w:t xml:space="preserve"> </w:t>
      </w:r>
      <w:r w:rsidR="00DF03E0">
        <w:rPr>
          <w:rFonts w:ascii="Times New Roman" w:eastAsia="Times New Roman" w:hAnsi="Times New Roman" w:cs="Times New Roman"/>
          <w:bCs/>
          <w:spacing w:val="3"/>
          <w:sz w:val="24"/>
          <w:szCs w:val="24"/>
        </w:rPr>
        <w:t>та/або талон</w:t>
      </w:r>
      <w:r w:rsidRPr="00771063">
        <w:rPr>
          <w:rFonts w:ascii="Times New Roman" w:eastAsia="Times New Roman" w:hAnsi="Times New Roman" w:cs="Times New Roman"/>
          <w:sz w:val="24"/>
          <w:szCs w:val="24"/>
        </w:rPr>
        <w:t>) звертається до будь-якої із автозаправних станцій Постачальника. </w:t>
      </w:r>
    </w:p>
    <w:p w:rsidR="00562452" w:rsidRPr="00771063" w:rsidRDefault="00562452" w:rsidP="00771063">
      <w:pPr>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5.5. Відпуск товару Замовнику (його представникам – особам, у яких наявні відповідні талони) здійснюється тільки після пред'явлення талонів (</w:t>
      </w:r>
      <w:proofErr w:type="spellStart"/>
      <w:r w:rsidRPr="00771063">
        <w:rPr>
          <w:rFonts w:ascii="Times New Roman" w:eastAsia="Times New Roman" w:hAnsi="Times New Roman" w:cs="Times New Roman"/>
          <w:sz w:val="24"/>
          <w:szCs w:val="24"/>
        </w:rPr>
        <w:t>скретч</w:t>
      </w:r>
      <w:proofErr w:type="spellEnd"/>
      <w:r w:rsidRPr="00771063">
        <w:rPr>
          <w:rFonts w:ascii="Times New Roman" w:eastAsia="Times New Roman" w:hAnsi="Times New Roman" w:cs="Times New Roman"/>
          <w:sz w:val="24"/>
          <w:szCs w:val="24"/>
        </w:rPr>
        <w:t>-карток</w:t>
      </w:r>
      <w:r w:rsidR="00DF03E0">
        <w:rPr>
          <w:rFonts w:ascii="Times New Roman" w:eastAsia="Times New Roman" w:hAnsi="Times New Roman" w:cs="Times New Roman"/>
          <w:sz w:val="24"/>
          <w:szCs w:val="24"/>
        </w:rPr>
        <w:t xml:space="preserve"> </w:t>
      </w:r>
      <w:r w:rsidR="00DF03E0">
        <w:rPr>
          <w:rFonts w:ascii="Times New Roman" w:eastAsia="Times New Roman" w:hAnsi="Times New Roman" w:cs="Times New Roman"/>
          <w:bCs/>
          <w:spacing w:val="3"/>
          <w:sz w:val="24"/>
          <w:szCs w:val="24"/>
        </w:rPr>
        <w:t>та/або талон</w:t>
      </w:r>
      <w:r w:rsidRPr="00771063">
        <w:rPr>
          <w:rFonts w:ascii="Times New Roman" w:eastAsia="Times New Roman" w:hAnsi="Times New Roman" w:cs="Times New Roman"/>
          <w:sz w:val="24"/>
          <w:szCs w:val="24"/>
        </w:rPr>
        <w:t>). Наявність талона (</w:t>
      </w:r>
      <w:proofErr w:type="spellStart"/>
      <w:r w:rsidRPr="00771063">
        <w:rPr>
          <w:rFonts w:ascii="Times New Roman" w:eastAsia="Times New Roman" w:hAnsi="Times New Roman" w:cs="Times New Roman"/>
          <w:sz w:val="24"/>
          <w:szCs w:val="24"/>
        </w:rPr>
        <w:t>скретч</w:t>
      </w:r>
      <w:proofErr w:type="spellEnd"/>
      <w:r w:rsidRPr="00771063">
        <w:rPr>
          <w:rFonts w:ascii="Times New Roman" w:eastAsia="Times New Roman" w:hAnsi="Times New Roman" w:cs="Times New Roman"/>
          <w:sz w:val="24"/>
          <w:szCs w:val="24"/>
        </w:rPr>
        <w:t xml:space="preserve">-картки) у особи, що звертається до Постачальника (до однієї із автозаправних станцій) є підтвердженням повноважень такої особи на отримання товару за цим Договором. </w:t>
      </w:r>
    </w:p>
    <w:p w:rsidR="00F643A2" w:rsidRPr="00F643A2" w:rsidRDefault="00562452" w:rsidP="00F643A2">
      <w:pPr>
        <w:spacing w:after="0" w:line="240" w:lineRule="auto"/>
        <w:ind w:firstLine="540"/>
        <w:jc w:val="both"/>
        <w:rPr>
          <w:rFonts w:ascii="Times New Roman" w:eastAsia="Times New Roman" w:hAnsi="Times New Roman" w:cs="Times New Roman"/>
          <w:color w:val="000000" w:themeColor="text1"/>
          <w:sz w:val="24"/>
          <w:szCs w:val="24"/>
        </w:rPr>
      </w:pPr>
      <w:r w:rsidRPr="00771063">
        <w:rPr>
          <w:rFonts w:ascii="Times New Roman" w:eastAsia="Times New Roman" w:hAnsi="Times New Roman" w:cs="Times New Roman"/>
          <w:sz w:val="24"/>
          <w:szCs w:val="24"/>
        </w:rPr>
        <w:t xml:space="preserve">5.6. </w:t>
      </w:r>
      <w:r w:rsidRPr="00771063">
        <w:rPr>
          <w:rFonts w:ascii="Times New Roman" w:eastAsia="Times New Roman" w:hAnsi="Times New Roman" w:cs="Times New Roman"/>
          <w:b/>
          <w:i/>
          <w:sz w:val="24"/>
          <w:szCs w:val="24"/>
        </w:rPr>
        <w:t>Термін дії талонів (</w:t>
      </w:r>
      <w:proofErr w:type="spellStart"/>
      <w:r w:rsidRPr="00771063">
        <w:rPr>
          <w:rFonts w:ascii="Times New Roman" w:eastAsia="Times New Roman" w:hAnsi="Times New Roman" w:cs="Times New Roman"/>
          <w:b/>
          <w:i/>
          <w:sz w:val="24"/>
          <w:szCs w:val="24"/>
        </w:rPr>
        <w:t>скретч</w:t>
      </w:r>
      <w:proofErr w:type="spellEnd"/>
      <w:r w:rsidRPr="00771063">
        <w:rPr>
          <w:rFonts w:ascii="Times New Roman" w:eastAsia="Times New Roman" w:hAnsi="Times New Roman" w:cs="Times New Roman"/>
          <w:b/>
          <w:i/>
          <w:sz w:val="24"/>
          <w:szCs w:val="24"/>
        </w:rPr>
        <w:t>-карток</w:t>
      </w:r>
      <w:r w:rsidR="00DF03E0">
        <w:rPr>
          <w:rFonts w:ascii="Times New Roman" w:eastAsia="Times New Roman" w:hAnsi="Times New Roman" w:cs="Times New Roman"/>
          <w:b/>
          <w:i/>
          <w:sz w:val="24"/>
          <w:szCs w:val="24"/>
        </w:rPr>
        <w:t xml:space="preserve"> </w:t>
      </w:r>
      <w:r w:rsidR="00DF03E0">
        <w:rPr>
          <w:rFonts w:ascii="Times New Roman" w:eastAsia="Times New Roman" w:hAnsi="Times New Roman" w:cs="Times New Roman"/>
          <w:b/>
          <w:bCs/>
          <w:i/>
          <w:spacing w:val="3"/>
          <w:sz w:val="24"/>
          <w:szCs w:val="24"/>
        </w:rPr>
        <w:t>та/або талонів</w:t>
      </w:r>
      <w:r w:rsidRPr="00771063">
        <w:rPr>
          <w:rFonts w:ascii="Times New Roman" w:eastAsia="Times New Roman" w:hAnsi="Times New Roman" w:cs="Times New Roman"/>
          <w:b/>
          <w:i/>
          <w:sz w:val="24"/>
          <w:szCs w:val="24"/>
        </w:rPr>
        <w:t>)</w:t>
      </w:r>
      <w:r w:rsidRPr="00771063">
        <w:rPr>
          <w:rFonts w:ascii="Times New Roman" w:eastAsia="Times New Roman" w:hAnsi="Times New Roman" w:cs="Times New Roman"/>
          <w:sz w:val="24"/>
          <w:szCs w:val="24"/>
        </w:rPr>
        <w:t xml:space="preserve"> –  до </w:t>
      </w:r>
      <w:r w:rsidR="00771063">
        <w:rPr>
          <w:rFonts w:ascii="Times New Roman" w:eastAsia="Times New Roman" w:hAnsi="Times New Roman" w:cs="Times New Roman"/>
          <w:color w:val="000000" w:themeColor="text1"/>
          <w:sz w:val="24"/>
          <w:szCs w:val="24"/>
        </w:rPr>
        <w:t xml:space="preserve">31 грудня </w:t>
      </w:r>
      <w:r w:rsidRPr="00771063">
        <w:rPr>
          <w:rFonts w:ascii="Times New Roman" w:eastAsia="Times New Roman" w:hAnsi="Times New Roman" w:cs="Times New Roman"/>
          <w:color w:val="000000" w:themeColor="text1"/>
          <w:sz w:val="24"/>
          <w:szCs w:val="24"/>
        </w:rPr>
        <w:t>2024</w:t>
      </w:r>
      <w:r w:rsidR="00771063">
        <w:rPr>
          <w:rFonts w:ascii="Times New Roman" w:eastAsia="Times New Roman" w:hAnsi="Times New Roman" w:cs="Times New Roman"/>
          <w:color w:val="000000" w:themeColor="text1"/>
          <w:sz w:val="24"/>
          <w:szCs w:val="24"/>
        </w:rPr>
        <w:t xml:space="preserve"> року</w:t>
      </w:r>
      <w:r w:rsidR="00F643A2">
        <w:rPr>
          <w:rFonts w:ascii="Times New Roman" w:eastAsia="Times New Roman" w:hAnsi="Times New Roman" w:cs="Times New Roman"/>
          <w:color w:val="000000" w:themeColor="text1"/>
          <w:sz w:val="24"/>
          <w:szCs w:val="24"/>
        </w:rPr>
        <w:t xml:space="preserve"> </w:t>
      </w:r>
      <w:r w:rsidR="00F643A2" w:rsidRPr="00D91CB9">
        <w:rPr>
          <w:rFonts w:ascii="Times New Roman" w:eastAsia="Arial" w:hAnsi="Times New Roman" w:cs="Times New Roman"/>
          <w:kern w:val="3"/>
          <w:sz w:val="24"/>
          <w:szCs w:val="24"/>
          <w:lang w:eastAsia="zh-CN" w:bidi="hi-IN"/>
        </w:rPr>
        <w:t>з гарантованою можливістю продовження їх терміну</w:t>
      </w:r>
      <w:r w:rsidRPr="00771063">
        <w:rPr>
          <w:rFonts w:ascii="Times New Roman" w:eastAsia="Times New Roman" w:hAnsi="Times New Roman" w:cs="Times New Roman"/>
          <w:color w:val="000000" w:themeColor="text1"/>
          <w:sz w:val="24"/>
          <w:szCs w:val="24"/>
        </w:rPr>
        <w:t xml:space="preserve">. </w:t>
      </w:r>
    </w:p>
    <w:p w:rsidR="00562452" w:rsidRPr="00771063" w:rsidRDefault="00562452" w:rsidP="00771063">
      <w:pPr>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5.7. Право власності на товар, вказаний у специфікації, переходить до Замовника з моменту підписання Сторонами видаткової накладної на Товар. Ризик випадкового знищення (псування) товару до моменту їх отримання Замовником несе Постачальник.</w:t>
      </w:r>
    </w:p>
    <w:p w:rsidR="00562452" w:rsidRPr="00771063" w:rsidRDefault="00562452" w:rsidP="00771063">
      <w:pPr>
        <w:shd w:val="clear" w:color="auto" w:fill="FFFFFF"/>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5.8. Товар вважається переданим на зберігання Замовником Постачальнику </w:t>
      </w:r>
      <w:r w:rsidRPr="00771063">
        <w:rPr>
          <w:rFonts w:ascii="Times New Roman" w:eastAsia="Times New Roman" w:hAnsi="Times New Roman" w:cs="Times New Roman"/>
          <w:iCs/>
          <w:sz w:val="24"/>
          <w:szCs w:val="24"/>
        </w:rPr>
        <w:t>(емітенту талонів)</w:t>
      </w:r>
      <w:r w:rsidRPr="00771063">
        <w:rPr>
          <w:rFonts w:ascii="Times New Roman" w:eastAsia="Times New Roman" w:hAnsi="Times New Roman" w:cs="Times New Roman"/>
          <w:i/>
          <w:iCs/>
          <w:sz w:val="24"/>
          <w:szCs w:val="24"/>
        </w:rPr>
        <w:t> </w:t>
      </w:r>
      <w:r w:rsidRPr="00771063">
        <w:rPr>
          <w:rFonts w:ascii="Times New Roman" w:eastAsia="Times New Roman" w:hAnsi="Times New Roman" w:cs="Times New Roman"/>
          <w:sz w:val="24"/>
          <w:szCs w:val="24"/>
        </w:rPr>
        <w:t>з дати підписання Сторонами відповідної видаткової накладної на Товар. Товар повертається (видається) Замовнику зі зберігання лише на підставі та в обмін на талон (картку) на пальне, видану Постачальником Замовнику на умовах договору. Товари, отримані Замовником, вважаються повернутими зі зберігання Постачальником (емітентом талонів) Замовнику.</w:t>
      </w:r>
    </w:p>
    <w:p w:rsidR="00562452" w:rsidRPr="00DF03E0" w:rsidRDefault="00562452" w:rsidP="00771063">
      <w:pPr>
        <w:tabs>
          <w:tab w:val="left" w:pos="0"/>
        </w:tabs>
        <w:spacing w:after="0" w:line="240" w:lineRule="auto"/>
        <w:ind w:firstLine="540"/>
        <w:jc w:val="both"/>
        <w:rPr>
          <w:rFonts w:ascii="Times New Roman" w:eastAsia="Times New Roman" w:hAnsi="Times New Roman" w:cs="Times New Roman"/>
          <w:color w:val="FF0000"/>
          <w:sz w:val="24"/>
          <w:szCs w:val="24"/>
        </w:rPr>
      </w:pPr>
      <w:r w:rsidRPr="00DF03E0">
        <w:rPr>
          <w:rFonts w:ascii="Times New Roman" w:eastAsia="Times New Roman" w:hAnsi="Times New Roman" w:cs="Times New Roman"/>
          <w:color w:val="FF0000"/>
          <w:sz w:val="24"/>
          <w:szCs w:val="24"/>
        </w:rPr>
        <w:t xml:space="preserve">5.9. </w:t>
      </w:r>
      <w:r w:rsidR="002C37D3">
        <w:rPr>
          <w:rFonts w:ascii="Times New Roman" w:eastAsia="Times New Roman" w:hAnsi="Times New Roman" w:cs="Times New Roman"/>
          <w:color w:val="FF0000"/>
          <w:sz w:val="24"/>
          <w:szCs w:val="24"/>
        </w:rPr>
        <w:t>Постачальник</w:t>
      </w:r>
      <w:r w:rsidRPr="00DF03E0">
        <w:rPr>
          <w:rFonts w:ascii="Times New Roman" w:eastAsia="Times New Roman" w:hAnsi="Times New Roman" w:cs="Times New Roman"/>
          <w:color w:val="FF0000"/>
          <w:sz w:val="24"/>
          <w:szCs w:val="24"/>
        </w:rPr>
        <w:t xml:space="preserve"> повинен забезпечити поставку партії замовленого товару протягом 2</w:t>
      </w:r>
      <w:r w:rsidR="00DF03E0" w:rsidRPr="00DF03E0">
        <w:rPr>
          <w:rFonts w:ascii="Times New Roman" w:eastAsia="Times New Roman" w:hAnsi="Times New Roman" w:cs="Times New Roman"/>
          <w:color w:val="FF0000"/>
          <w:sz w:val="24"/>
          <w:szCs w:val="24"/>
        </w:rPr>
        <w:t>-х</w:t>
      </w:r>
      <w:r w:rsidRPr="00DF03E0">
        <w:rPr>
          <w:rFonts w:ascii="Times New Roman" w:eastAsia="Times New Roman" w:hAnsi="Times New Roman" w:cs="Times New Roman"/>
          <w:color w:val="FF0000"/>
          <w:sz w:val="24"/>
          <w:szCs w:val="24"/>
        </w:rPr>
        <w:t xml:space="preserve"> робочих днів з моменту заявки, яка направлена на електронну пошту Постачальника (_________________).</w:t>
      </w:r>
    </w:p>
    <w:p w:rsidR="00DF03E0" w:rsidRPr="00771063" w:rsidRDefault="00DF03E0" w:rsidP="00771063">
      <w:pPr>
        <w:tabs>
          <w:tab w:val="left" w:pos="0"/>
        </w:tabs>
        <w:spacing w:after="0" w:line="240" w:lineRule="auto"/>
        <w:ind w:firstLine="540"/>
        <w:jc w:val="both"/>
        <w:rPr>
          <w:rFonts w:ascii="Times New Roman" w:eastAsia="Times New Roman" w:hAnsi="Times New Roman" w:cs="Times New Roman"/>
          <w:sz w:val="24"/>
          <w:szCs w:val="24"/>
        </w:rPr>
      </w:pPr>
    </w:p>
    <w:p w:rsidR="00562452" w:rsidRPr="00771063" w:rsidRDefault="00562452" w:rsidP="00771063">
      <w:pPr>
        <w:tabs>
          <w:tab w:val="left" w:pos="0"/>
        </w:tabs>
        <w:spacing w:after="0" w:line="240" w:lineRule="auto"/>
        <w:ind w:firstLine="540"/>
        <w:jc w:val="center"/>
        <w:rPr>
          <w:rFonts w:ascii="Times New Roman" w:eastAsia="Times New Roman" w:hAnsi="Times New Roman" w:cs="Times New Roman"/>
          <w:b/>
          <w:bCs/>
          <w:spacing w:val="-5"/>
          <w:sz w:val="24"/>
          <w:szCs w:val="24"/>
        </w:rPr>
      </w:pPr>
      <w:r w:rsidRPr="00771063">
        <w:rPr>
          <w:rFonts w:ascii="Times New Roman" w:eastAsia="Times New Roman" w:hAnsi="Times New Roman" w:cs="Times New Roman"/>
          <w:b/>
          <w:bCs/>
          <w:spacing w:val="-10"/>
          <w:sz w:val="24"/>
          <w:szCs w:val="24"/>
        </w:rPr>
        <w:t>6.</w:t>
      </w:r>
      <w:r w:rsidRPr="00771063">
        <w:rPr>
          <w:rFonts w:ascii="Times New Roman" w:eastAsia="Times New Roman" w:hAnsi="Times New Roman" w:cs="Times New Roman"/>
          <w:b/>
          <w:bCs/>
          <w:sz w:val="24"/>
          <w:szCs w:val="24"/>
        </w:rPr>
        <w:t xml:space="preserve"> </w:t>
      </w:r>
      <w:r w:rsidRPr="00771063">
        <w:rPr>
          <w:rFonts w:ascii="Times New Roman" w:eastAsia="Times New Roman" w:hAnsi="Times New Roman" w:cs="Times New Roman"/>
          <w:b/>
          <w:bCs/>
          <w:spacing w:val="-5"/>
          <w:sz w:val="24"/>
          <w:szCs w:val="24"/>
        </w:rPr>
        <w:t>ПРАВА ТА ОБОВ’ЯЗКИ СТОРІН</w:t>
      </w:r>
    </w:p>
    <w:p w:rsidR="00562452" w:rsidRPr="00771063" w:rsidRDefault="00562452" w:rsidP="00771063">
      <w:pPr>
        <w:shd w:val="clear" w:color="auto" w:fill="FFFFFF"/>
        <w:spacing w:after="0" w:line="240" w:lineRule="auto"/>
        <w:ind w:firstLine="540"/>
        <w:jc w:val="both"/>
        <w:rPr>
          <w:rFonts w:ascii="Times New Roman" w:eastAsia="Times New Roman" w:hAnsi="Times New Roman" w:cs="Times New Roman"/>
          <w:spacing w:val="-9"/>
          <w:sz w:val="24"/>
          <w:szCs w:val="24"/>
        </w:rPr>
      </w:pPr>
      <w:r w:rsidRPr="00771063">
        <w:rPr>
          <w:rFonts w:ascii="Times New Roman" w:eastAsia="Times New Roman" w:hAnsi="Times New Roman" w:cs="Times New Roman"/>
          <w:spacing w:val="-3"/>
          <w:sz w:val="24"/>
          <w:szCs w:val="24"/>
        </w:rPr>
        <w:t>6.1. Замовник зобов’язаний:</w:t>
      </w:r>
    </w:p>
    <w:p w:rsidR="00562452" w:rsidRPr="00771063" w:rsidRDefault="00562452" w:rsidP="00771063">
      <w:pPr>
        <w:spacing w:after="0" w:line="240" w:lineRule="auto"/>
        <w:ind w:firstLine="540"/>
        <w:jc w:val="both"/>
        <w:outlineLvl w:val="0"/>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xml:space="preserve">6.1.1. Прийняти поставлений Товар згідно з видатковою накладною та актом приймання-передавання Товару, у разі відсутності зауважень, щодо якості Товару та його відповідності умовам цього Договору. </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6.1.2. Своєчасно та в повному обсязі сплачувати за поставлений Товар.</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lastRenderedPageBreak/>
        <w:t>6.2. Замовник має право:</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6.2.1. Зменшувати обсяг закупівлі Товарів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6.2.2. Достроково розірвати цей Договір у випадках, встановлених цим договором, повідомивши про це Постачальника у строк 15 календарних днів.</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6.2.3. Контролювати поставку Товару у строк, встановлений цим Договором.</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562452" w:rsidRPr="00771063" w:rsidRDefault="00562452" w:rsidP="00771063">
      <w:pPr>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6.2.5. Безперешкодного відбору проб для визначення якості нафтопродуктів з АЗС та транспортних засобів Постачальника у відповідності до вимог ДСТУ 4488 відбувається за участю представника Постачальника та уповноваженого представника Замовника з оформленням акту 2-НК у 2 (двох) примірниках. 1 (один) примірник акту 2-НК разом з однією пробою залишаються у Замовника. 2 (другий) примірник акту разом з іншими пробами залишаються у представника Постачальника;</w:t>
      </w:r>
    </w:p>
    <w:p w:rsidR="00562452" w:rsidRPr="00771063" w:rsidRDefault="00562452" w:rsidP="00771063">
      <w:pPr>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Визначення якості палива здійснюється Стор</w:t>
      </w:r>
      <w:r w:rsidR="00F36A17">
        <w:rPr>
          <w:rFonts w:ascii="Times New Roman" w:eastAsia="Times New Roman" w:hAnsi="Times New Roman" w:cs="Times New Roman"/>
          <w:sz w:val="24"/>
          <w:szCs w:val="24"/>
        </w:rPr>
        <w:t>онами в атестованій лабораторії,</w:t>
      </w:r>
      <w:r w:rsidRPr="00771063">
        <w:rPr>
          <w:rFonts w:ascii="Times New Roman" w:eastAsia="Times New Roman" w:hAnsi="Times New Roman" w:cs="Times New Roman"/>
          <w:sz w:val="24"/>
          <w:szCs w:val="24"/>
        </w:rPr>
        <w:t xml:space="preserve"> яка буде визначена Замовником, акредитованої згідно з Законом України «Про акредитацію органів з оцінки відповідності» (2407-14) або у вимірювальній лабораторії, атестованої згідно з Законом України «Про метрологію та метрологічну діяльність» (113/98-ВР). Всі видатки по проведенню аналізу проб несе Постачальник;</w:t>
      </w:r>
    </w:p>
    <w:p w:rsidR="00562452" w:rsidRPr="00771063" w:rsidRDefault="00562452" w:rsidP="00771063">
      <w:pPr>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розкриття проб, у тому числі арбітражної проби, здійснюється перед випробуванням в присутності всіх зацікавлених Сторін і оформлюється актом 15-НК;</w:t>
      </w:r>
    </w:p>
    <w:p w:rsidR="00562452" w:rsidRPr="00771063" w:rsidRDefault="00562452" w:rsidP="00771063">
      <w:pPr>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у разі, якщо будь-яка Сторона безпідставно відмовляється (або не прибула у встановлений термін для відбору проб) від участі в розкритті проб, у тому числі арбітражної проби, то таке розкриття проб проводиться без представників такої Сторони.</w:t>
      </w:r>
    </w:p>
    <w:p w:rsidR="00562452" w:rsidRPr="00771063" w:rsidRDefault="00562452" w:rsidP="00771063">
      <w:pPr>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6.2.6. Відмовитися від здійснення оплати, в разі поставки неякісних ПММ.</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6.3. Постачальник зобов'язаний:</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6.3.1. Забезпечити поставку Товару у строк, встановлений цим Договором.</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6.3.2. Забезпечити поставку Товару, якість якого відповідає умовам, установленим розділом 2 цього Договору.</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771063">
        <w:rPr>
          <w:rFonts w:ascii="Times New Roman" w:eastAsia="Times New Roman" w:hAnsi="Times New Roman" w:cs="Times New Roman"/>
          <w:sz w:val="24"/>
          <w:szCs w:val="24"/>
        </w:rPr>
        <w:t xml:space="preserve">6.3.3. Передати Товар у власність Замовника разом з паспортом якості заводу-виробника та </w:t>
      </w:r>
      <w:r w:rsidRPr="00771063">
        <w:rPr>
          <w:rFonts w:ascii="Times New Roman" w:eastAsia="Times New Roman" w:hAnsi="Times New Roman" w:cs="Times New Roman"/>
          <w:spacing w:val="-3"/>
          <w:sz w:val="24"/>
          <w:szCs w:val="24"/>
        </w:rPr>
        <w:t>сертифікатом відповідності.</w:t>
      </w:r>
    </w:p>
    <w:p w:rsidR="00562452" w:rsidRPr="00771063" w:rsidRDefault="00562452" w:rsidP="00771063">
      <w:pPr>
        <w:tabs>
          <w:tab w:val="left" w:pos="567"/>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pacing w:val="-3"/>
          <w:sz w:val="24"/>
          <w:szCs w:val="24"/>
        </w:rPr>
        <w:t>6.3.4.Н</w:t>
      </w:r>
      <w:r w:rsidRPr="00771063">
        <w:rPr>
          <w:rFonts w:ascii="Times New Roman" w:eastAsia="Times New Roman" w:hAnsi="Times New Roman" w:cs="Times New Roman"/>
          <w:sz w:val="24"/>
          <w:szCs w:val="24"/>
          <w:lang w:eastAsia="en-US"/>
        </w:rPr>
        <w:t>а дату виникнення податкових зобов'язань</w:t>
      </w:r>
      <w:r w:rsidRPr="00771063">
        <w:rPr>
          <w:rFonts w:ascii="Times New Roman" w:eastAsia="Times New Roman" w:hAnsi="Times New Roman" w:cs="Times New Roman"/>
          <w:sz w:val="24"/>
          <w:szCs w:val="24"/>
        </w:rPr>
        <w:t>, визначених у відповідності з нормами статті 187 ПКУ,</w:t>
      </w:r>
      <w:r w:rsidRPr="00771063">
        <w:rPr>
          <w:rFonts w:ascii="Times New Roman" w:eastAsia="Times New Roman" w:hAnsi="Times New Roman" w:cs="Times New Roman"/>
          <w:sz w:val="24"/>
          <w:szCs w:val="24"/>
          <w:lang w:eastAsia="en-US"/>
        </w:rPr>
        <w:t xml:space="preserve"> скласти податкову накладну та/або розрахунок коригування в електронній формі з дотриманням умови щодо реєстрації у порядку, відповідно до норм п.201.1 ст.201 ПКУ, та зареєструвати її в Єдиному реєстрі податкових накладних, у встановлений ПКУ термін, з урахуванням граничних строків, визначених </w:t>
      </w:r>
      <w:r w:rsidRPr="00771063">
        <w:rPr>
          <w:rFonts w:ascii="Times New Roman" w:eastAsia="Times New Roman" w:hAnsi="Times New Roman" w:cs="Times New Roman"/>
          <w:sz w:val="24"/>
          <w:szCs w:val="24"/>
        </w:rPr>
        <w:t>у відповідності з нормами п.201.10 ст.201 ПКУ.</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6.3.</w:t>
      </w:r>
      <w:r w:rsidR="002F6928">
        <w:rPr>
          <w:rFonts w:ascii="Times New Roman" w:eastAsia="Times New Roman" w:hAnsi="Times New Roman" w:cs="Times New Roman"/>
          <w:sz w:val="24"/>
          <w:szCs w:val="24"/>
        </w:rPr>
        <w:t>5</w:t>
      </w:r>
      <w:r w:rsidRPr="00771063">
        <w:rPr>
          <w:rFonts w:ascii="Times New Roman" w:eastAsia="Times New Roman" w:hAnsi="Times New Roman" w:cs="Times New Roman"/>
          <w:sz w:val="24"/>
          <w:szCs w:val="24"/>
        </w:rPr>
        <w:t xml:space="preserve">. У разі поставки товару неналежної якості, який не відповідає </w:t>
      </w:r>
      <w:r w:rsidRPr="00771063">
        <w:rPr>
          <w:rFonts w:ascii="Times New Roman" w:eastAsia="Times New Roman" w:hAnsi="Times New Roman" w:cs="Times New Roman"/>
          <w:sz w:val="24"/>
          <w:szCs w:val="24"/>
          <w:lang w:eastAsia="uk-UA"/>
        </w:rPr>
        <w:t xml:space="preserve">сертифікату відповідності та/або паспорту якості заводу-виробника, </w:t>
      </w:r>
      <w:r w:rsidRPr="00771063">
        <w:rPr>
          <w:rFonts w:ascii="Times New Roman" w:eastAsia="Times New Roman" w:hAnsi="Times New Roman" w:cs="Times New Roman"/>
          <w:sz w:val="24"/>
          <w:szCs w:val="24"/>
        </w:rPr>
        <w:t>Постачальник зобов’язується:</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протягом 2-х робочих днів провести поставку товару, який відповідає умовам договору в тому обсязі, в якому було поставлено неякісний товар;</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відшкодувати Замовнику видатки на проведення експертизи;</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відшкодувати Замовнику вартість відновлюваного ремонту автомобільної техніки, яка вийшла з ладу внаслідок заправки пальним неналежної якості;</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виплатити на користь Замовника штраф у розмірі 40% вартості договору.</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6.3.7. У разі отримання від Замовника повідомлення про зміну ціни на товар в бік зменшення, укласти із Замовником відповідну додаткову угоду протягом 7 днів з моменту отримання відповідного повідомлення.</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771063">
        <w:rPr>
          <w:rFonts w:ascii="Times New Roman" w:eastAsia="Times New Roman" w:hAnsi="Times New Roman" w:cs="Times New Roman"/>
          <w:spacing w:val="-3"/>
          <w:sz w:val="24"/>
          <w:szCs w:val="24"/>
        </w:rPr>
        <w:t>6.4. Постачальник має право:</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pacing w:val="-3"/>
          <w:sz w:val="24"/>
          <w:szCs w:val="24"/>
        </w:rPr>
        <w:t xml:space="preserve">6.4.1. </w:t>
      </w:r>
      <w:r w:rsidRPr="00771063">
        <w:rPr>
          <w:rFonts w:ascii="Times New Roman" w:eastAsia="Times New Roman" w:hAnsi="Times New Roman" w:cs="Times New Roman"/>
          <w:sz w:val="24"/>
          <w:szCs w:val="24"/>
        </w:rPr>
        <w:t>Своєчасно та в повному обсязі отримувати плату за поставлений Товар відповідно до умов даного договору.</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6.4.2. На дострокову поставку Товару за письмовим погодженням Замовника.</w:t>
      </w:r>
    </w:p>
    <w:p w:rsidR="00562452" w:rsidRPr="00771063" w:rsidRDefault="00562452" w:rsidP="00771063">
      <w:pPr>
        <w:shd w:val="clear" w:color="auto" w:fill="FFFFFF"/>
        <w:tabs>
          <w:tab w:val="left" w:pos="0"/>
        </w:tabs>
        <w:spacing w:after="0" w:line="240" w:lineRule="auto"/>
        <w:ind w:firstLine="540"/>
        <w:jc w:val="both"/>
        <w:rPr>
          <w:rFonts w:ascii="Times New Roman" w:eastAsia="Times New Roman" w:hAnsi="Times New Roman" w:cs="Times New Roman"/>
          <w:b/>
          <w:bCs/>
          <w:spacing w:val="-12"/>
          <w:sz w:val="24"/>
          <w:szCs w:val="24"/>
        </w:rPr>
      </w:pPr>
      <w:r w:rsidRPr="00771063">
        <w:rPr>
          <w:rFonts w:ascii="Times New Roman" w:eastAsia="Times New Roman" w:hAnsi="Times New Roman" w:cs="Times New Roman"/>
          <w:sz w:val="24"/>
          <w:szCs w:val="24"/>
        </w:rPr>
        <w:lastRenderedPageBreak/>
        <w:t xml:space="preserve">6.4.3. </w:t>
      </w:r>
      <w:r w:rsidRPr="00771063">
        <w:rPr>
          <w:rFonts w:ascii="Times New Roman" w:eastAsia="Times New Roman" w:hAnsi="Times New Roman" w:cs="Times New Roman"/>
          <w:sz w:val="24"/>
          <w:szCs w:val="24"/>
          <w:shd w:val="clear" w:color="auto" w:fill="FFFFFF"/>
        </w:rPr>
        <w:t>Залучати необхідну кількість третіх осіб - підприємств, які мають право на виконання договірних відносин з Постачальником, з метою  належного виконання своїх зобов’язань щодо фактичної передачі (видачі) Товару Замовнику зі зберігання.</w:t>
      </w:r>
      <w:r w:rsidRPr="00771063">
        <w:rPr>
          <w:rFonts w:ascii="Times New Roman" w:eastAsia="Times New Roman" w:hAnsi="Times New Roman" w:cs="Times New Roman"/>
          <w:b/>
          <w:bCs/>
          <w:spacing w:val="-12"/>
          <w:sz w:val="24"/>
          <w:szCs w:val="24"/>
        </w:rPr>
        <w:t xml:space="preserve"> </w:t>
      </w:r>
    </w:p>
    <w:p w:rsidR="00562452" w:rsidRPr="00771063" w:rsidRDefault="00562452" w:rsidP="00771063">
      <w:pPr>
        <w:shd w:val="clear" w:color="auto" w:fill="FFFFFF"/>
        <w:tabs>
          <w:tab w:val="left" w:pos="0"/>
        </w:tabs>
        <w:spacing w:after="0" w:line="240" w:lineRule="auto"/>
        <w:jc w:val="center"/>
        <w:rPr>
          <w:rFonts w:ascii="Times New Roman" w:eastAsia="Times New Roman" w:hAnsi="Times New Roman" w:cs="Times New Roman"/>
          <w:b/>
          <w:bCs/>
          <w:spacing w:val="-12"/>
          <w:sz w:val="24"/>
          <w:szCs w:val="24"/>
        </w:rPr>
      </w:pPr>
    </w:p>
    <w:p w:rsidR="00562452" w:rsidRPr="00771063" w:rsidRDefault="00562452" w:rsidP="00771063">
      <w:pPr>
        <w:shd w:val="clear" w:color="auto" w:fill="FFFFFF"/>
        <w:tabs>
          <w:tab w:val="left" w:pos="0"/>
        </w:tabs>
        <w:spacing w:after="0" w:line="240" w:lineRule="auto"/>
        <w:jc w:val="center"/>
        <w:rPr>
          <w:rFonts w:ascii="Times New Roman" w:eastAsia="Times New Roman" w:hAnsi="Times New Roman" w:cs="Times New Roman"/>
          <w:b/>
          <w:bCs/>
          <w:sz w:val="24"/>
          <w:szCs w:val="24"/>
        </w:rPr>
      </w:pPr>
      <w:r w:rsidRPr="00771063">
        <w:rPr>
          <w:rFonts w:ascii="Times New Roman" w:eastAsia="Times New Roman" w:hAnsi="Times New Roman" w:cs="Times New Roman"/>
          <w:b/>
          <w:bCs/>
          <w:spacing w:val="-12"/>
          <w:sz w:val="24"/>
          <w:szCs w:val="24"/>
        </w:rPr>
        <w:t>7.</w:t>
      </w:r>
      <w:r w:rsidRPr="00771063">
        <w:rPr>
          <w:rFonts w:ascii="Times New Roman" w:eastAsia="Times New Roman" w:hAnsi="Times New Roman" w:cs="Times New Roman"/>
          <w:b/>
          <w:bCs/>
          <w:sz w:val="24"/>
          <w:szCs w:val="24"/>
        </w:rPr>
        <w:t xml:space="preserve"> ВІДПОВІДАЛЬНІСТЬ СТОРІН</w:t>
      </w:r>
    </w:p>
    <w:p w:rsidR="00562452" w:rsidRPr="00771063" w:rsidRDefault="00562452" w:rsidP="00771063">
      <w:pPr>
        <w:shd w:val="clear" w:color="auto" w:fill="FFFFFF"/>
        <w:spacing w:after="0" w:line="240" w:lineRule="auto"/>
        <w:ind w:firstLine="540"/>
        <w:jc w:val="both"/>
        <w:rPr>
          <w:rFonts w:ascii="Times New Roman" w:eastAsia="Times New Roman" w:hAnsi="Times New Roman" w:cs="Times New Roman"/>
          <w:spacing w:val="-4"/>
          <w:sz w:val="24"/>
          <w:szCs w:val="24"/>
        </w:rPr>
      </w:pPr>
      <w:r w:rsidRPr="00771063">
        <w:rPr>
          <w:rFonts w:ascii="Times New Roman" w:eastAsia="Times New Roman" w:hAnsi="Times New Roman" w:cs="Times New Roman"/>
          <w:spacing w:val="-9"/>
          <w:sz w:val="24"/>
          <w:szCs w:val="24"/>
        </w:rPr>
        <w:t xml:space="preserve">7.1. </w:t>
      </w:r>
      <w:r w:rsidRPr="00771063">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771063">
        <w:rPr>
          <w:rFonts w:ascii="Times New Roman" w:eastAsia="Times New Roman" w:hAnsi="Times New Roman" w:cs="Times New Roman"/>
          <w:spacing w:val="-4"/>
          <w:sz w:val="24"/>
          <w:szCs w:val="24"/>
        </w:rPr>
        <w:t>.</w:t>
      </w:r>
    </w:p>
    <w:p w:rsidR="00562452" w:rsidRPr="00771063" w:rsidRDefault="00562452" w:rsidP="00771063">
      <w:pPr>
        <w:shd w:val="clear" w:color="auto" w:fill="FFFFFF"/>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7.</w:t>
      </w:r>
      <w:r w:rsidR="002C37D3">
        <w:rPr>
          <w:rFonts w:ascii="Times New Roman" w:eastAsia="Times New Roman" w:hAnsi="Times New Roman" w:cs="Times New Roman"/>
          <w:sz w:val="24"/>
          <w:szCs w:val="24"/>
        </w:rPr>
        <w:t>2</w:t>
      </w:r>
      <w:r w:rsidRPr="00771063">
        <w:rPr>
          <w:rFonts w:ascii="Times New Roman" w:eastAsia="Times New Roman" w:hAnsi="Times New Roman" w:cs="Times New Roman"/>
          <w:sz w:val="24"/>
          <w:szCs w:val="24"/>
        </w:rPr>
        <w:t>. Замовник звільняється від відповідальності за недотримання строків оплати у разі відсутності фінансування предмету закупівлі.</w:t>
      </w:r>
    </w:p>
    <w:p w:rsidR="00562452" w:rsidRPr="00771063" w:rsidRDefault="00562452" w:rsidP="00771063">
      <w:pPr>
        <w:shd w:val="clear" w:color="auto" w:fill="FFFFFF"/>
        <w:tabs>
          <w:tab w:val="left" w:pos="125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7.</w:t>
      </w:r>
      <w:r w:rsidR="002C37D3">
        <w:rPr>
          <w:rFonts w:ascii="Times New Roman" w:eastAsia="Times New Roman" w:hAnsi="Times New Roman" w:cs="Times New Roman"/>
          <w:sz w:val="24"/>
          <w:szCs w:val="24"/>
        </w:rPr>
        <w:t>3</w:t>
      </w:r>
      <w:r w:rsidRPr="00771063">
        <w:rPr>
          <w:rFonts w:ascii="Times New Roman" w:eastAsia="Times New Roman" w:hAnsi="Times New Roman" w:cs="Times New Roman"/>
          <w:sz w:val="24"/>
          <w:szCs w:val="24"/>
        </w:rPr>
        <w:t>. Види порушень та санкції за них, установлені Договором: пеня, 3% річних, інфляційні втрати, штраф.</w:t>
      </w:r>
    </w:p>
    <w:p w:rsidR="00562452" w:rsidRDefault="00562452" w:rsidP="00771063">
      <w:pPr>
        <w:shd w:val="clear" w:color="auto" w:fill="FFFFFF"/>
        <w:tabs>
          <w:tab w:val="left" w:pos="125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7.</w:t>
      </w:r>
      <w:r w:rsidR="002C37D3">
        <w:rPr>
          <w:rFonts w:ascii="Times New Roman" w:eastAsia="Times New Roman" w:hAnsi="Times New Roman" w:cs="Times New Roman"/>
          <w:sz w:val="24"/>
          <w:szCs w:val="24"/>
        </w:rPr>
        <w:t>4</w:t>
      </w:r>
      <w:r w:rsidRPr="00771063">
        <w:rPr>
          <w:rFonts w:ascii="Times New Roman" w:eastAsia="Times New Roman" w:hAnsi="Times New Roman" w:cs="Times New Roman"/>
          <w:sz w:val="24"/>
          <w:szCs w:val="24"/>
        </w:rPr>
        <w:t>. Сплата штрафних санкцій не звільняє сторону, яка їх сплатила, від виконання зобов’язань за цим договором.</w:t>
      </w:r>
    </w:p>
    <w:p w:rsidR="00DF03E0" w:rsidRPr="00771063" w:rsidRDefault="00DF03E0" w:rsidP="00771063">
      <w:pPr>
        <w:shd w:val="clear" w:color="auto" w:fill="FFFFFF"/>
        <w:tabs>
          <w:tab w:val="left" w:pos="1250"/>
        </w:tabs>
        <w:spacing w:after="0" w:line="240" w:lineRule="auto"/>
        <w:ind w:firstLine="540"/>
        <w:jc w:val="both"/>
        <w:rPr>
          <w:rFonts w:ascii="Times New Roman" w:eastAsia="Times New Roman" w:hAnsi="Times New Roman" w:cs="Times New Roman"/>
          <w:sz w:val="24"/>
          <w:szCs w:val="24"/>
        </w:rPr>
      </w:pPr>
    </w:p>
    <w:p w:rsidR="00562452" w:rsidRPr="00771063" w:rsidRDefault="00562452" w:rsidP="00771063">
      <w:pPr>
        <w:shd w:val="clear" w:color="auto" w:fill="FFFFFF"/>
        <w:spacing w:after="0" w:line="240" w:lineRule="auto"/>
        <w:jc w:val="center"/>
        <w:rPr>
          <w:rFonts w:ascii="Times New Roman" w:eastAsia="Times New Roman" w:hAnsi="Times New Roman" w:cs="Times New Roman"/>
          <w:b/>
          <w:bCs/>
          <w:spacing w:val="-5"/>
          <w:sz w:val="24"/>
          <w:szCs w:val="24"/>
        </w:rPr>
      </w:pPr>
      <w:r w:rsidRPr="00771063">
        <w:rPr>
          <w:rFonts w:ascii="Times New Roman" w:eastAsia="Times New Roman" w:hAnsi="Times New Roman" w:cs="Times New Roman"/>
          <w:b/>
          <w:bCs/>
          <w:spacing w:val="-5"/>
          <w:sz w:val="24"/>
          <w:szCs w:val="24"/>
        </w:rPr>
        <w:t>8. ОБСТАВИНИ НЕПЕРЕБОРНОЇ СИЛИ</w:t>
      </w:r>
    </w:p>
    <w:p w:rsidR="00562452" w:rsidRPr="00771063" w:rsidRDefault="00562452" w:rsidP="00771063">
      <w:pPr>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8.1. Сторони звільняються від відповідальності за часткове або повне невиконання зобов’язань по Договору, якщо це невиконання з’явилося слідством обставин непереборної сили, як то: стихійні лиха, війни та воєнні дії, страйки, масові безладдя та заворушення, аварії та катастрофи, а також акти органів державної влади та/або управління, що роблять неможливим виконання Договору. При цьому термін виконання зобов’язань по цьому договору відсувається відповідно часу, протягом якого діяли форс-мажорні обставини.</w:t>
      </w:r>
    </w:p>
    <w:p w:rsidR="00562452" w:rsidRPr="00771063" w:rsidRDefault="00562452" w:rsidP="00771063">
      <w:pPr>
        <w:widowControl w:val="0"/>
        <w:tabs>
          <w:tab w:val="left" w:pos="426"/>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xml:space="preserve">8.2. Настання непереборної сили має бути засвідчено компетентним органом, що визначений чинним законодавством України. </w:t>
      </w:r>
    </w:p>
    <w:p w:rsidR="00562452" w:rsidRPr="00771063" w:rsidRDefault="00562452" w:rsidP="00771063">
      <w:pPr>
        <w:widowControl w:val="0"/>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562452" w:rsidRPr="00771063" w:rsidRDefault="00562452" w:rsidP="00771063">
      <w:pPr>
        <w:widowControl w:val="0"/>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8.3.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62452" w:rsidRPr="00771063" w:rsidRDefault="00562452" w:rsidP="00771063">
      <w:pPr>
        <w:widowControl w:val="0"/>
        <w:tabs>
          <w:tab w:val="left" w:pos="0"/>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8.4.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562452" w:rsidRPr="00771063" w:rsidRDefault="00562452" w:rsidP="00771063">
      <w:pPr>
        <w:widowControl w:val="0"/>
        <w:tabs>
          <w:tab w:val="left" w:pos="0"/>
        </w:tabs>
        <w:spacing w:after="0" w:line="240" w:lineRule="auto"/>
        <w:ind w:firstLine="540"/>
        <w:jc w:val="both"/>
        <w:rPr>
          <w:rFonts w:ascii="Times New Roman" w:eastAsia="Times New Roman" w:hAnsi="Times New Roman" w:cs="Times New Roman"/>
          <w:sz w:val="24"/>
          <w:szCs w:val="24"/>
        </w:rPr>
      </w:pPr>
    </w:p>
    <w:p w:rsidR="00562452" w:rsidRPr="00771063" w:rsidRDefault="00562452" w:rsidP="00771063">
      <w:pPr>
        <w:shd w:val="clear" w:color="auto" w:fill="FFFFFF"/>
        <w:tabs>
          <w:tab w:val="center" w:pos="4677"/>
          <w:tab w:val="left" w:pos="6555"/>
        </w:tabs>
        <w:spacing w:after="0" w:line="240" w:lineRule="auto"/>
        <w:rPr>
          <w:rFonts w:ascii="Times New Roman" w:eastAsia="Times New Roman" w:hAnsi="Times New Roman" w:cs="Times New Roman"/>
          <w:b/>
          <w:bCs/>
          <w:spacing w:val="-5"/>
          <w:sz w:val="24"/>
          <w:szCs w:val="24"/>
        </w:rPr>
      </w:pPr>
      <w:r w:rsidRPr="00771063">
        <w:rPr>
          <w:rFonts w:ascii="Times New Roman" w:eastAsia="Times New Roman" w:hAnsi="Times New Roman" w:cs="Times New Roman"/>
          <w:b/>
          <w:bCs/>
          <w:spacing w:val="-5"/>
          <w:sz w:val="24"/>
          <w:szCs w:val="24"/>
        </w:rPr>
        <w:tab/>
        <w:t>9. ВИРІШЕННЯ СПОРІВ</w:t>
      </w:r>
    </w:p>
    <w:p w:rsidR="00562452" w:rsidRPr="00771063" w:rsidRDefault="00562452" w:rsidP="00771063">
      <w:pPr>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pacing w:val="-2"/>
          <w:sz w:val="24"/>
          <w:szCs w:val="24"/>
        </w:rPr>
        <w:t xml:space="preserve">9.1. </w:t>
      </w:r>
      <w:r w:rsidRPr="00771063">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562452" w:rsidRDefault="00562452" w:rsidP="00771063">
      <w:pPr>
        <w:shd w:val="clear" w:color="auto" w:fill="FFFFFF"/>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DF03E0" w:rsidRPr="00771063" w:rsidRDefault="00DF03E0" w:rsidP="00771063">
      <w:pPr>
        <w:shd w:val="clear" w:color="auto" w:fill="FFFFFF"/>
        <w:spacing w:after="0" w:line="240" w:lineRule="auto"/>
        <w:ind w:firstLine="540"/>
        <w:jc w:val="both"/>
        <w:rPr>
          <w:rFonts w:ascii="Times New Roman" w:eastAsia="Times New Roman" w:hAnsi="Times New Roman" w:cs="Times New Roman"/>
          <w:b/>
          <w:bCs/>
          <w:spacing w:val="-4"/>
          <w:sz w:val="24"/>
          <w:szCs w:val="24"/>
        </w:rPr>
      </w:pPr>
    </w:p>
    <w:p w:rsidR="00562452" w:rsidRPr="00771063" w:rsidRDefault="00562452" w:rsidP="00771063">
      <w:pPr>
        <w:shd w:val="clear" w:color="auto" w:fill="FFFFFF"/>
        <w:tabs>
          <w:tab w:val="left" w:pos="3075"/>
          <w:tab w:val="center" w:pos="4898"/>
        </w:tabs>
        <w:spacing w:after="0" w:line="240" w:lineRule="auto"/>
        <w:rPr>
          <w:rFonts w:ascii="Times New Roman" w:eastAsia="Times New Roman" w:hAnsi="Times New Roman" w:cs="Times New Roman"/>
          <w:b/>
          <w:bCs/>
          <w:spacing w:val="-4"/>
          <w:sz w:val="24"/>
          <w:szCs w:val="24"/>
        </w:rPr>
      </w:pPr>
      <w:r w:rsidRPr="00771063">
        <w:rPr>
          <w:rFonts w:ascii="Times New Roman" w:eastAsia="Times New Roman" w:hAnsi="Times New Roman" w:cs="Times New Roman"/>
          <w:b/>
          <w:bCs/>
          <w:spacing w:val="-4"/>
          <w:sz w:val="24"/>
          <w:szCs w:val="24"/>
        </w:rPr>
        <w:tab/>
        <w:t>10. СТРОК ДІЇ ДОГОВОРУ</w:t>
      </w:r>
    </w:p>
    <w:p w:rsidR="00562452" w:rsidRPr="00771063" w:rsidRDefault="00562452" w:rsidP="00771063">
      <w:pPr>
        <w:spacing w:after="0" w:line="240" w:lineRule="auto"/>
        <w:ind w:firstLine="567"/>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10.1.</w:t>
      </w:r>
      <w:r w:rsidRPr="00771063">
        <w:rPr>
          <w:rFonts w:ascii="Times New Roman" w:eastAsia="Times New Roman" w:hAnsi="Times New Roman" w:cs="Times New Roman"/>
          <w:i/>
          <w:sz w:val="24"/>
          <w:szCs w:val="24"/>
        </w:rPr>
        <w:t xml:space="preserve"> </w:t>
      </w:r>
      <w:r w:rsidRPr="00771063">
        <w:rPr>
          <w:rFonts w:ascii="Times New Roman" w:eastAsia="Times New Roman" w:hAnsi="Times New Roman" w:cs="Times New Roman"/>
          <w:sz w:val="24"/>
          <w:szCs w:val="24"/>
        </w:rPr>
        <w:t xml:space="preserve">Цей договір набирає чинності з </w:t>
      </w:r>
      <w:r w:rsidR="00DF03E0">
        <w:rPr>
          <w:rFonts w:ascii="Times New Roman" w:eastAsia="Times New Roman" w:hAnsi="Times New Roman" w:cs="Times New Roman"/>
          <w:sz w:val="24"/>
          <w:szCs w:val="24"/>
        </w:rPr>
        <w:t>«___» __________ 2024 року</w:t>
      </w:r>
      <w:r w:rsidRPr="00771063">
        <w:rPr>
          <w:rFonts w:ascii="Times New Roman" w:eastAsia="Times New Roman" w:hAnsi="Times New Roman" w:cs="Times New Roman"/>
          <w:sz w:val="24"/>
          <w:szCs w:val="24"/>
        </w:rPr>
        <w:t xml:space="preserve"> та діє до 31</w:t>
      </w:r>
      <w:r w:rsidR="00DF03E0">
        <w:rPr>
          <w:rFonts w:ascii="Times New Roman" w:eastAsia="Times New Roman" w:hAnsi="Times New Roman" w:cs="Times New Roman"/>
          <w:sz w:val="24"/>
          <w:szCs w:val="24"/>
        </w:rPr>
        <w:t xml:space="preserve"> грудня </w:t>
      </w:r>
      <w:r w:rsidRPr="00771063">
        <w:rPr>
          <w:rFonts w:ascii="Times New Roman" w:eastAsia="Times New Roman" w:hAnsi="Times New Roman" w:cs="Times New Roman"/>
          <w:sz w:val="24"/>
          <w:szCs w:val="24"/>
        </w:rPr>
        <w:t>2024</w:t>
      </w:r>
      <w:r w:rsidR="00DF03E0">
        <w:rPr>
          <w:rFonts w:ascii="Times New Roman" w:eastAsia="Times New Roman" w:hAnsi="Times New Roman" w:cs="Times New Roman"/>
          <w:sz w:val="24"/>
          <w:szCs w:val="24"/>
        </w:rPr>
        <w:t xml:space="preserve"> року</w:t>
      </w:r>
      <w:r w:rsidRPr="00771063">
        <w:rPr>
          <w:rFonts w:ascii="Times New Roman" w:eastAsia="Times New Roman" w:hAnsi="Times New Roman" w:cs="Times New Roman"/>
          <w:sz w:val="24"/>
          <w:szCs w:val="24"/>
        </w:rPr>
        <w:t>.</w:t>
      </w:r>
    </w:p>
    <w:p w:rsidR="00562452" w:rsidRPr="00771063" w:rsidRDefault="00562452" w:rsidP="00771063">
      <w:pPr>
        <w:shd w:val="clear" w:color="auto" w:fill="FFFFFF"/>
        <w:spacing w:after="0" w:line="240" w:lineRule="auto"/>
        <w:ind w:firstLine="540"/>
        <w:jc w:val="center"/>
        <w:rPr>
          <w:rFonts w:ascii="Times New Roman" w:eastAsia="Times New Roman" w:hAnsi="Times New Roman" w:cs="Times New Roman"/>
          <w:b/>
          <w:sz w:val="24"/>
          <w:szCs w:val="24"/>
        </w:rPr>
      </w:pPr>
    </w:p>
    <w:p w:rsidR="00562452" w:rsidRPr="00771063" w:rsidRDefault="00562452" w:rsidP="00771063">
      <w:pPr>
        <w:shd w:val="clear" w:color="auto" w:fill="FFFFFF"/>
        <w:tabs>
          <w:tab w:val="num" w:pos="1425"/>
        </w:tabs>
        <w:spacing w:after="0" w:line="240" w:lineRule="auto"/>
        <w:ind w:firstLine="540"/>
        <w:jc w:val="center"/>
        <w:rPr>
          <w:rFonts w:ascii="Times New Roman" w:eastAsia="Times New Roman" w:hAnsi="Times New Roman" w:cs="Times New Roman"/>
          <w:b/>
          <w:sz w:val="23"/>
          <w:szCs w:val="23"/>
        </w:rPr>
      </w:pPr>
      <w:r w:rsidRPr="00771063">
        <w:rPr>
          <w:rFonts w:ascii="Times New Roman" w:eastAsia="Times New Roman" w:hAnsi="Times New Roman" w:cs="Times New Roman"/>
          <w:b/>
          <w:sz w:val="23"/>
          <w:szCs w:val="23"/>
        </w:rPr>
        <w:t>11. АНТИКОРУПЦІЙНІ ЗАСТЕРЕЖЕННЯ</w:t>
      </w:r>
    </w:p>
    <w:p w:rsidR="00562452" w:rsidRPr="00771063" w:rsidRDefault="00562452" w:rsidP="00771063">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xml:space="preserve">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w:t>
      </w:r>
      <w:proofErr w:type="spellStart"/>
      <w:r w:rsidRPr="00771063">
        <w:rPr>
          <w:rFonts w:ascii="Times New Roman" w:eastAsia="Times New Roman" w:hAnsi="Times New Roman" w:cs="Times New Roman"/>
          <w:sz w:val="24"/>
          <w:szCs w:val="24"/>
        </w:rPr>
        <w:t>хабара</w:t>
      </w:r>
      <w:proofErr w:type="spellEnd"/>
      <w:r w:rsidRPr="00771063">
        <w:rPr>
          <w:rFonts w:ascii="Times New Roman" w:eastAsia="Times New Roman" w:hAnsi="Times New Roman" w:cs="Times New Roman"/>
          <w:sz w:val="24"/>
          <w:szCs w:val="24"/>
        </w:rPr>
        <w:t xml:space="preserve">, комерційний підкуп, а також дії, що порушують </w:t>
      </w:r>
      <w:r w:rsidRPr="00771063">
        <w:rPr>
          <w:rFonts w:ascii="Times New Roman" w:eastAsia="Times New Roman" w:hAnsi="Times New Roman" w:cs="Times New Roman"/>
          <w:sz w:val="24"/>
          <w:szCs w:val="24"/>
        </w:rPr>
        <w:lastRenderedPageBreak/>
        <w:t>вимоги чинного законодавства та міжнародних актів про протидію легалізації (відмиванню) доходів, одержаних злочинним шляхом.</w:t>
      </w:r>
    </w:p>
    <w:p w:rsidR="00562452" w:rsidRPr="00771063" w:rsidRDefault="00562452" w:rsidP="00771063">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xml:space="preserve">11.2. У разі виникнення у Сторони підозр, що відбулося чи може відбутися порушення будь-яких положень цієї Статті,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цієї Статті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w:t>
      </w:r>
      <w:proofErr w:type="spellStart"/>
      <w:r w:rsidRPr="00771063">
        <w:rPr>
          <w:rFonts w:ascii="Times New Roman" w:eastAsia="Times New Roman" w:hAnsi="Times New Roman" w:cs="Times New Roman"/>
          <w:sz w:val="24"/>
          <w:szCs w:val="24"/>
        </w:rPr>
        <w:t>хабара</w:t>
      </w:r>
      <w:proofErr w:type="spellEnd"/>
      <w:r w:rsidRPr="00771063">
        <w:rPr>
          <w:rFonts w:ascii="Times New Roman" w:eastAsia="Times New Roman" w:hAnsi="Times New Roman" w:cs="Times New Roman"/>
          <w:sz w:val="24"/>
          <w:szCs w:val="24"/>
        </w:rPr>
        <w:t>,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rsidR="00562452" w:rsidRDefault="00562452" w:rsidP="00771063">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11.3. У разі порушення однією Стороною зобов'язань утримуватися від заборонених в даному розділі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цієї статті, має право вимагати відшкодування реального збитку, що виник внаслідок такого розірвання.</w:t>
      </w:r>
    </w:p>
    <w:p w:rsidR="00DF03E0" w:rsidRPr="00771063" w:rsidRDefault="00DF03E0" w:rsidP="00771063">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p>
    <w:p w:rsidR="00562452" w:rsidRPr="00771063" w:rsidRDefault="00562452" w:rsidP="00771063">
      <w:pPr>
        <w:shd w:val="clear" w:color="auto" w:fill="FFFFFF"/>
        <w:spacing w:after="0" w:line="240" w:lineRule="auto"/>
        <w:ind w:firstLine="540"/>
        <w:jc w:val="center"/>
        <w:rPr>
          <w:rFonts w:ascii="Times New Roman" w:eastAsia="Times New Roman" w:hAnsi="Times New Roman" w:cs="Times New Roman"/>
          <w:b/>
          <w:sz w:val="24"/>
          <w:szCs w:val="24"/>
        </w:rPr>
      </w:pPr>
      <w:r w:rsidRPr="00771063">
        <w:rPr>
          <w:rFonts w:ascii="Times New Roman" w:eastAsia="Times New Roman" w:hAnsi="Times New Roman" w:cs="Times New Roman"/>
          <w:b/>
          <w:sz w:val="24"/>
          <w:szCs w:val="24"/>
        </w:rPr>
        <w:t>12. ІНШІ УМОВИ</w:t>
      </w:r>
    </w:p>
    <w:p w:rsidR="00562452" w:rsidRPr="00771063" w:rsidRDefault="00562452" w:rsidP="00771063">
      <w:pPr>
        <w:spacing w:after="0" w:line="240" w:lineRule="auto"/>
        <w:ind w:firstLine="567"/>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lang w:eastAsia="en-US"/>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2452" w:rsidRPr="00771063" w:rsidRDefault="00562452" w:rsidP="00771063">
      <w:pPr>
        <w:pStyle w:val="rvps2"/>
        <w:shd w:val="clear" w:color="auto" w:fill="FFFFFF"/>
        <w:spacing w:before="0" w:beforeAutospacing="0" w:after="0" w:afterAutospacing="0"/>
        <w:ind w:firstLine="450"/>
        <w:jc w:val="both"/>
      </w:pPr>
      <w:bookmarkStart w:id="1" w:name="n81"/>
      <w:bookmarkEnd w:id="1"/>
      <w:r w:rsidRPr="00771063">
        <w:t>1) зменшення обсягів закупівлі, зокрема з урахуванням фактичного обсягу видатків замовника;</w:t>
      </w:r>
    </w:p>
    <w:p w:rsidR="00562452" w:rsidRPr="00771063" w:rsidRDefault="00562452" w:rsidP="00771063">
      <w:pPr>
        <w:pStyle w:val="rvps2"/>
        <w:shd w:val="clear" w:color="auto" w:fill="FFFFFF"/>
        <w:spacing w:before="0" w:beforeAutospacing="0" w:after="0" w:afterAutospacing="0"/>
        <w:ind w:firstLine="450"/>
        <w:jc w:val="both"/>
      </w:pPr>
      <w:bookmarkStart w:id="2" w:name="n511"/>
      <w:bookmarkEnd w:id="2"/>
      <w:r w:rsidRPr="0077106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71063">
        <w:t>пропорційно</w:t>
      </w:r>
      <w:proofErr w:type="spellEnd"/>
      <w:r w:rsidRPr="0077106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2452" w:rsidRPr="00771063" w:rsidRDefault="00562452" w:rsidP="00771063">
      <w:pPr>
        <w:pStyle w:val="rvps2"/>
        <w:shd w:val="clear" w:color="auto" w:fill="FFFFFF"/>
        <w:spacing w:before="0" w:beforeAutospacing="0" w:after="0" w:afterAutospacing="0"/>
        <w:ind w:firstLine="450"/>
        <w:jc w:val="both"/>
      </w:pPr>
      <w:bookmarkStart w:id="3" w:name="n512"/>
      <w:bookmarkEnd w:id="3"/>
      <w:r w:rsidRPr="00771063">
        <w:t>3) покращення якості предмета закупівлі за умови, що таке покращення не призведе до збільшення суми, визначеної в договорі про закупівлю;</w:t>
      </w:r>
    </w:p>
    <w:p w:rsidR="00562452" w:rsidRPr="00771063" w:rsidRDefault="00562452" w:rsidP="00771063">
      <w:pPr>
        <w:pStyle w:val="rvps2"/>
        <w:shd w:val="clear" w:color="auto" w:fill="FFFFFF"/>
        <w:spacing w:before="0" w:beforeAutospacing="0" w:after="0" w:afterAutospacing="0"/>
        <w:ind w:firstLine="450"/>
        <w:jc w:val="both"/>
      </w:pPr>
      <w:bookmarkStart w:id="4" w:name="n513"/>
      <w:bookmarkEnd w:id="4"/>
      <w:r w:rsidRPr="0077106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2452" w:rsidRPr="00771063" w:rsidRDefault="00562452" w:rsidP="00771063">
      <w:pPr>
        <w:pStyle w:val="rvps2"/>
        <w:shd w:val="clear" w:color="auto" w:fill="FFFFFF"/>
        <w:spacing w:before="0" w:beforeAutospacing="0" w:after="0" w:afterAutospacing="0"/>
        <w:ind w:firstLine="450"/>
        <w:jc w:val="both"/>
      </w:pPr>
      <w:bookmarkStart w:id="5" w:name="n514"/>
      <w:bookmarkEnd w:id="5"/>
      <w:r w:rsidRPr="00771063">
        <w:t>5) погодження зміни ціни в договорі про закупівлю в бік зменшення (без зміни кількості (обсягу) та якості товарів, робіт і послуг);</w:t>
      </w:r>
    </w:p>
    <w:p w:rsidR="00562452" w:rsidRPr="00771063" w:rsidRDefault="00562452" w:rsidP="00771063">
      <w:pPr>
        <w:pStyle w:val="rvps2"/>
        <w:shd w:val="clear" w:color="auto" w:fill="FFFFFF"/>
        <w:spacing w:before="0" w:beforeAutospacing="0" w:after="0" w:afterAutospacing="0"/>
        <w:ind w:firstLine="450"/>
        <w:jc w:val="both"/>
      </w:pPr>
      <w:bookmarkStart w:id="6" w:name="n515"/>
      <w:bookmarkEnd w:id="6"/>
      <w:r w:rsidRPr="0077106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71063">
        <w:t>пропорційно</w:t>
      </w:r>
      <w:proofErr w:type="spellEnd"/>
      <w:r w:rsidRPr="00771063">
        <w:t xml:space="preserve"> до зміни таких ставок та/або пільг з оподаткування, а також у зв’язку із зміною системи оподаткування </w:t>
      </w:r>
      <w:proofErr w:type="spellStart"/>
      <w:r w:rsidRPr="00771063">
        <w:t>пропорційно</w:t>
      </w:r>
      <w:proofErr w:type="spellEnd"/>
      <w:r w:rsidRPr="00771063">
        <w:t xml:space="preserve"> до зміни податкового навантаження внаслідок зміни системи оподаткування;</w:t>
      </w:r>
    </w:p>
    <w:p w:rsidR="00562452" w:rsidRPr="00771063" w:rsidRDefault="00562452" w:rsidP="00771063">
      <w:pPr>
        <w:pStyle w:val="rvps2"/>
        <w:shd w:val="clear" w:color="auto" w:fill="FFFFFF"/>
        <w:spacing w:before="0" w:beforeAutospacing="0" w:after="0" w:afterAutospacing="0"/>
        <w:ind w:firstLine="450"/>
        <w:jc w:val="both"/>
      </w:pPr>
      <w:bookmarkStart w:id="7" w:name="n516"/>
      <w:bookmarkEnd w:id="7"/>
      <w:r w:rsidRPr="0077106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1063">
        <w:t>Platts</w:t>
      </w:r>
      <w:proofErr w:type="spellEnd"/>
      <w:r w:rsidRPr="0077106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2452" w:rsidRPr="00771063" w:rsidRDefault="00562452" w:rsidP="00771063">
      <w:pPr>
        <w:pStyle w:val="rvps2"/>
        <w:shd w:val="clear" w:color="auto" w:fill="FFFFFF"/>
        <w:spacing w:before="0" w:beforeAutospacing="0" w:after="0" w:afterAutospacing="0"/>
        <w:ind w:firstLine="450"/>
        <w:jc w:val="both"/>
      </w:pPr>
      <w:bookmarkStart w:id="8" w:name="n517"/>
      <w:bookmarkEnd w:id="8"/>
      <w:r w:rsidRPr="00771063">
        <w:lastRenderedPageBreak/>
        <w:t xml:space="preserve">8) зміни умов у зв’язку із застосуванням </w:t>
      </w:r>
      <w:r w:rsidRPr="00DF03E0">
        <w:t>положень </w:t>
      </w:r>
      <w:hyperlink r:id="rId7" w:anchor="n1778" w:tgtFrame="_blank" w:history="1">
        <w:r w:rsidRPr="00DF03E0">
          <w:rPr>
            <w:rStyle w:val="a3"/>
            <w:color w:val="auto"/>
            <w:u w:val="none"/>
          </w:rPr>
          <w:t>частини шостої</w:t>
        </w:r>
      </w:hyperlink>
      <w:r w:rsidR="00DF03E0">
        <w:t> статті 41 Закону.</w:t>
      </w:r>
    </w:p>
    <w:p w:rsidR="00562452" w:rsidRPr="00771063" w:rsidRDefault="00562452" w:rsidP="00771063">
      <w:pPr>
        <w:spacing w:after="0" w:line="240" w:lineRule="auto"/>
        <w:ind w:left="12" w:firstLine="567"/>
        <w:jc w:val="both"/>
        <w:rPr>
          <w:rFonts w:ascii="Times New Roman" w:eastAsia="Tahoma" w:hAnsi="Times New Roman" w:cs="Times New Roman"/>
          <w:sz w:val="24"/>
          <w:szCs w:val="24"/>
          <w:lang w:eastAsia="zh-CN" w:bidi="hi-IN"/>
        </w:rPr>
      </w:pPr>
      <w:r w:rsidRPr="00771063">
        <w:rPr>
          <w:rFonts w:ascii="Times New Roman" w:eastAsia="Tahoma" w:hAnsi="Times New Roman" w:cs="Times New Roman"/>
          <w:sz w:val="24"/>
          <w:szCs w:val="24"/>
          <w:lang w:eastAsia="zh-CN" w:bidi="hi-IN"/>
        </w:rPr>
        <w:t xml:space="preserve">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 </w:t>
      </w:r>
    </w:p>
    <w:p w:rsidR="00562452" w:rsidRPr="00771063" w:rsidRDefault="00562452" w:rsidP="00771063">
      <w:pPr>
        <w:spacing w:after="0" w:line="240" w:lineRule="auto"/>
        <w:ind w:firstLine="567"/>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12.2. Всі зміни до договору можуть бути внесені тільки після погодження з Замовником.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В такому разі Постачальнику на його електронну адресу, зазначену в реквізитах Постачальника, в строк за 7 днів направляється відповідне повідомлення про зменшення ціни. З цього моменту, зміна ціни в бік зменшення вважається узгодженою.</w:t>
      </w:r>
    </w:p>
    <w:p w:rsidR="00562452" w:rsidRPr="00771063" w:rsidRDefault="00562452" w:rsidP="00771063">
      <w:pPr>
        <w:suppressAutoHyphens/>
        <w:spacing w:after="0" w:line="240" w:lineRule="auto"/>
        <w:ind w:firstLine="567"/>
        <w:jc w:val="both"/>
        <w:rPr>
          <w:rFonts w:ascii="Times New Roman" w:eastAsia="Times New Roman" w:hAnsi="Times New Roman" w:cs="Times New Roman"/>
          <w:sz w:val="24"/>
          <w:szCs w:val="24"/>
          <w:lang w:eastAsia="zh-CN"/>
        </w:rPr>
      </w:pPr>
      <w:r w:rsidRPr="00771063">
        <w:rPr>
          <w:rFonts w:ascii="Times New Roman" w:eastAsia="Times New Roman" w:hAnsi="Times New Roman" w:cs="Times New Roman"/>
          <w:sz w:val="24"/>
          <w:szCs w:val="24"/>
          <w:lang w:eastAsia="zh-CN"/>
        </w:rPr>
        <w:t>12.</w:t>
      </w:r>
      <w:r w:rsidR="00F36A17">
        <w:rPr>
          <w:rFonts w:ascii="Times New Roman" w:eastAsia="Times New Roman" w:hAnsi="Times New Roman" w:cs="Times New Roman"/>
          <w:sz w:val="24"/>
          <w:szCs w:val="24"/>
          <w:lang w:eastAsia="zh-CN"/>
        </w:rPr>
        <w:t>3</w:t>
      </w:r>
      <w:r w:rsidRPr="00771063">
        <w:rPr>
          <w:rFonts w:ascii="Times New Roman" w:eastAsia="Times New Roman" w:hAnsi="Times New Roman" w:cs="Times New Roman"/>
          <w:sz w:val="24"/>
          <w:szCs w:val="24"/>
          <w:lang w:eastAsia="zh-CN"/>
        </w:rPr>
        <w:t>. Жодна із Сторін не має права передавати свої права та обов’язки за даним Договором третім особам без письмової згоди іншої Сторони.</w:t>
      </w:r>
    </w:p>
    <w:p w:rsidR="00562452" w:rsidRPr="00771063" w:rsidRDefault="00562452" w:rsidP="00771063">
      <w:pPr>
        <w:suppressAutoHyphens/>
        <w:spacing w:after="0" w:line="240" w:lineRule="auto"/>
        <w:ind w:firstLine="567"/>
        <w:jc w:val="both"/>
        <w:rPr>
          <w:rFonts w:ascii="Times New Roman" w:eastAsia="Times New Roman" w:hAnsi="Times New Roman" w:cs="Times New Roman"/>
          <w:sz w:val="24"/>
          <w:szCs w:val="24"/>
          <w:lang w:eastAsia="zh-CN"/>
        </w:rPr>
      </w:pPr>
      <w:r w:rsidRPr="00771063">
        <w:rPr>
          <w:rFonts w:ascii="Times New Roman" w:eastAsia="Times New Roman" w:hAnsi="Times New Roman" w:cs="Times New Roman"/>
          <w:sz w:val="24"/>
          <w:szCs w:val="24"/>
          <w:lang w:eastAsia="zh-CN"/>
        </w:rPr>
        <w:t>12.</w:t>
      </w:r>
      <w:r w:rsidR="00F36A17">
        <w:rPr>
          <w:rFonts w:ascii="Times New Roman" w:eastAsia="Times New Roman" w:hAnsi="Times New Roman" w:cs="Times New Roman"/>
          <w:sz w:val="24"/>
          <w:szCs w:val="24"/>
          <w:lang w:eastAsia="zh-CN"/>
        </w:rPr>
        <w:t>4</w:t>
      </w:r>
      <w:r w:rsidRPr="00771063">
        <w:rPr>
          <w:rFonts w:ascii="Times New Roman" w:eastAsia="Times New Roman" w:hAnsi="Times New Roman" w:cs="Times New Roman"/>
          <w:sz w:val="24"/>
          <w:szCs w:val="24"/>
          <w:lang w:eastAsia="zh-CN"/>
        </w:rPr>
        <w:t xml:space="preserve">.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rsidR="00562452" w:rsidRPr="00771063" w:rsidRDefault="00562452" w:rsidP="00771063">
      <w:pPr>
        <w:widowControl w:val="0"/>
        <w:spacing w:after="0" w:line="240" w:lineRule="auto"/>
        <w:ind w:firstLine="567"/>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12.</w:t>
      </w:r>
      <w:r w:rsidR="00F36A17">
        <w:rPr>
          <w:rFonts w:ascii="Times New Roman" w:eastAsia="Times New Roman" w:hAnsi="Times New Roman" w:cs="Times New Roman"/>
          <w:sz w:val="24"/>
          <w:szCs w:val="24"/>
        </w:rPr>
        <w:t>5</w:t>
      </w:r>
      <w:r w:rsidRPr="00771063">
        <w:rPr>
          <w:rFonts w:ascii="Times New Roman" w:eastAsia="Times New Roman" w:hAnsi="Times New Roman" w:cs="Times New Roman"/>
          <w:sz w:val="24"/>
          <w:szCs w:val="24"/>
        </w:rPr>
        <w:t>. У випадках, не передбачених даним Договором, Сторони керуються чинним цивільним, господарським законодавством України.</w:t>
      </w:r>
    </w:p>
    <w:p w:rsidR="00562452" w:rsidRPr="00771063" w:rsidRDefault="00562452" w:rsidP="00771063">
      <w:pPr>
        <w:spacing w:after="0" w:line="240" w:lineRule="auto"/>
        <w:ind w:left="12" w:firstLine="567"/>
        <w:jc w:val="both"/>
        <w:rPr>
          <w:rFonts w:ascii="Times New Roman" w:eastAsia="Tahoma" w:hAnsi="Times New Roman" w:cs="Times New Roman"/>
          <w:sz w:val="24"/>
          <w:szCs w:val="24"/>
          <w:lang w:eastAsia="zh-CN" w:bidi="hi-IN"/>
        </w:rPr>
      </w:pPr>
      <w:r w:rsidRPr="00771063">
        <w:rPr>
          <w:rFonts w:ascii="Times New Roman" w:eastAsia="Tahoma" w:hAnsi="Times New Roman" w:cs="Times New Roman"/>
          <w:sz w:val="24"/>
          <w:szCs w:val="24"/>
          <w:lang w:eastAsia="zh-CN" w:bidi="hi-IN"/>
        </w:rPr>
        <w:t>12.</w:t>
      </w:r>
      <w:r w:rsidR="00F36A17">
        <w:rPr>
          <w:rFonts w:ascii="Times New Roman" w:eastAsia="Tahoma" w:hAnsi="Times New Roman" w:cs="Times New Roman"/>
          <w:sz w:val="24"/>
          <w:szCs w:val="24"/>
          <w:lang w:eastAsia="zh-CN" w:bidi="hi-IN"/>
        </w:rPr>
        <w:t>6</w:t>
      </w:r>
      <w:r w:rsidRPr="00771063">
        <w:rPr>
          <w:rFonts w:ascii="Times New Roman" w:eastAsia="Tahoma" w:hAnsi="Times New Roman" w:cs="Times New Roman"/>
          <w:sz w:val="24"/>
          <w:szCs w:val="24"/>
          <w:lang w:eastAsia="zh-CN" w:bidi="hi-IN"/>
        </w:rPr>
        <w:t>. Відповідно до Закону України «Про захист персональних даних» №2297-VI від 01.06.2010р.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562452" w:rsidRPr="00771063" w:rsidRDefault="00562452" w:rsidP="00771063">
      <w:pPr>
        <w:widowControl w:val="0"/>
        <w:spacing w:after="0" w:line="240" w:lineRule="auto"/>
        <w:ind w:firstLine="539"/>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12.</w:t>
      </w:r>
      <w:r w:rsidR="00F36A17">
        <w:rPr>
          <w:rFonts w:ascii="Times New Roman" w:eastAsia="Times New Roman" w:hAnsi="Times New Roman" w:cs="Times New Roman"/>
          <w:sz w:val="24"/>
          <w:szCs w:val="24"/>
        </w:rPr>
        <w:t>7</w:t>
      </w:r>
      <w:r w:rsidRPr="00771063">
        <w:rPr>
          <w:rFonts w:ascii="Times New Roman" w:eastAsia="Times New Roman" w:hAnsi="Times New Roman" w:cs="Times New Roman"/>
          <w:sz w:val="24"/>
          <w:szCs w:val="24"/>
        </w:rPr>
        <w:t>.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rsidR="00562452" w:rsidRPr="00771063" w:rsidRDefault="00562452" w:rsidP="00771063">
      <w:pPr>
        <w:spacing w:after="0" w:line="240" w:lineRule="auto"/>
        <w:ind w:firstLine="539"/>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12.</w:t>
      </w:r>
      <w:r w:rsidR="00F36A17">
        <w:rPr>
          <w:rFonts w:ascii="Times New Roman" w:eastAsia="Times New Roman" w:hAnsi="Times New Roman" w:cs="Times New Roman"/>
          <w:sz w:val="24"/>
          <w:szCs w:val="24"/>
        </w:rPr>
        <w:t>8</w:t>
      </w:r>
      <w:r w:rsidRPr="00771063">
        <w:rPr>
          <w:rFonts w:ascii="Times New Roman" w:eastAsia="Times New Roman" w:hAnsi="Times New Roman" w:cs="Times New Roman"/>
          <w:sz w:val="24"/>
          <w:szCs w:val="24"/>
        </w:rPr>
        <w:t>.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rsidR="00562452" w:rsidRPr="00771063" w:rsidRDefault="00562452" w:rsidP="00771063">
      <w:pPr>
        <w:spacing w:after="0" w:line="240" w:lineRule="auto"/>
        <w:ind w:firstLine="539"/>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12.</w:t>
      </w:r>
      <w:r w:rsidR="00F36A17">
        <w:rPr>
          <w:rFonts w:ascii="Times New Roman" w:eastAsia="Times New Roman" w:hAnsi="Times New Roman" w:cs="Times New Roman"/>
          <w:sz w:val="24"/>
          <w:szCs w:val="24"/>
        </w:rPr>
        <w:t>9</w:t>
      </w:r>
      <w:r w:rsidRPr="00771063">
        <w:rPr>
          <w:rFonts w:ascii="Times New Roman" w:eastAsia="Times New Roman" w:hAnsi="Times New Roman" w:cs="Times New Roman"/>
          <w:sz w:val="24"/>
          <w:szCs w:val="24"/>
        </w:rPr>
        <w:t>. Замовник має право в односторонньому порядку розірвати або призупинити Договір у випадках:</w:t>
      </w:r>
    </w:p>
    <w:p w:rsidR="00562452" w:rsidRPr="00771063" w:rsidRDefault="00562452" w:rsidP="00771063">
      <w:pPr>
        <w:spacing w:after="0" w:line="240" w:lineRule="auto"/>
        <w:ind w:firstLine="539"/>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а) відсутності коштів для фінансування предмету закупівлі;</w:t>
      </w:r>
    </w:p>
    <w:p w:rsidR="00562452" w:rsidRPr="00771063" w:rsidRDefault="00F36A17" w:rsidP="00771063">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562452" w:rsidRPr="00771063">
        <w:rPr>
          <w:rFonts w:ascii="Times New Roman" w:eastAsia="Times New Roman" w:hAnsi="Times New Roman" w:cs="Times New Roman"/>
          <w:sz w:val="24"/>
          <w:szCs w:val="24"/>
        </w:rPr>
        <w:t>) в разі появи обставин непереборної сили, тощо;</w:t>
      </w:r>
    </w:p>
    <w:p w:rsidR="00562452" w:rsidRPr="00771063" w:rsidRDefault="00F36A17" w:rsidP="00771063">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62452" w:rsidRPr="00771063">
        <w:rPr>
          <w:rFonts w:ascii="Times New Roman" w:eastAsia="Times New Roman" w:hAnsi="Times New Roman" w:cs="Times New Roman"/>
          <w:sz w:val="24"/>
          <w:szCs w:val="24"/>
        </w:rPr>
        <w:t>) виявлення стійкої фінансової неплатоспроможності Постачальника;</w:t>
      </w:r>
    </w:p>
    <w:p w:rsidR="00562452" w:rsidRPr="00771063" w:rsidRDefault="00F36A17" w:rsidP="00771063">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562452" w:rsidRPr="00771063">
        <w:rPr>
          <w:rFonts w:ascii="Times New Roman" w:eastAsia="Times New Roman" w:hAnsi="Times New Roman" w:cs="Times New Roman"/>
          <w:sz w:val="24"/>
          <w:szCs w:val="24"/>
        </w:rPr>
        <w:t>) постачання ПММ, які не відповідають сертифікату відповідності та/або паспорту якості заводу виробника;</w:t>
      </w:r>
    </w:p>
    <w:p w:rsidR="00562452" w:rsidRPr="00771063" w:rsidRDefault="00F36A17" w:rsidP="00771063">
      <w:pPr>
        <w:spacing w:after="0" w:line="240" w:lineRule="auto"/>
        <w:ind w:firstLine="539"/>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ґ</w:t>
      </w:r>
      <w:r w:rsidR="00562452" w:rsidRPr="00771063">
        <w:rPr>
          <w:rFonts w:ascii="Times New Roman" w:eastAsia="Times New Roman" w:hAnsi="Times New Roman" w:cs="Times New Roman"/>
          <w:sz w:val="24"/>
          <w:szCs w:val="24"/>
        </w:rPr>
        <w:t xml:space="preserve">) відмови АЗС у відпуску пального за наданими талонами та/або </w:t>
      </w:r>
      <w:proofErr w:type="spellStart"/>
      <w:r w:rsidR="00562452" w:rsidRPr="00771063">
        <w:rPr>
          <w:rFonts w:ascii="Times New Roman" w:eastAsia="Times New Roman" w:hAnsi="Times New Roman" w:cs="Times New Roman"/>
          <w:sz w:val="24"/>
          <w:szCs w:val="24"/>
        </w:rPr>
        <w:t>скретч</w:t>
      </w:r>
      <w:proofErr w:type="spellEnd"/>
      <w:r w:rsidR="00562452" w:rsidRPr="00771063">
        <w:rPr>
          <w:rFonts w:ascii="Times New Roman" w:eastAsia="Times New Roman" w:hAnsi="Times New Roman" w:cs="Times New Roman"/>
          <w:sz w:val="24"/>
          <w:szCs w:val="24"/>
        </w:rPr>
        <w:t>-картками;</w:t>
      </w:r>
    </w:p>
    <w:p w:rsidR="00562452" w:rsidRPr="00771063" w:rsidRDefault="00F36A17" w:rsidP="00771063">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62452" w:rsidRPr="00771063">
        <w:rPr>
          <w:rFonts w:ascii="Times New Roman" w:eastAsia="Times New Roman" w:hAnsi="Times New Roman" w:cs="Times New Roman"/>
          <w:sz w:val="24"/>
          <w:szCs w:val="24"/>
        </w:rPr>
        <w:t>) ненадання можливості відбору пального та/або неявки представника у встановлений термін для відбору проб;</w:t>
      </w:r>
    </w:p>
    <w:p w:rsidR="00562452" w:rsidRPr="00771063" w:rsidRDefault="00F36A17" w:rsidP="00771063">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w:t>
      </w:r>
      <w:r w:rsidR="00562452" w:rsidRPr="00771063">
        <w:rPr>
          <w:rFonts w:ascii="Times New Roman" w:eastAsia="Times New Roman" w:hAnsi="Times New Roman" w:cs="Times New Roman"/>
          <w:sz w:val="24"/>
          <w:szCs w:val="24"/>
        </w:rPr>
        <w:t>) в інших випадках невиконання умов договору з боку Постачальника.</w:t>
      </w:r>
    </w:p>
    <w:p w:rsidR="00562452" w:rsidRPr="00771063" w:rsidRDefault="00562452" w:rsidP="00771063">
      <w:pPr>
        <w:spacing w:after="0" w:line="240" w:lineRule="auto"/>
        <w:ind w:firstLine="539"/>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12.1</w:t>
      </w:r>
      <w:r w:rsidR="00F36A17">
        <w:rPr>
          <w:rFonts w:ascii="Times New Roman" w:eastAsia="Times New Roman" w:hAnsi="Times New Roman" w:cs="Times New Roman"/>
          <w:sz w:val="24"/>
          <w:szCs w:val="24"/>
        </w:rPr>
        <w:t>0</w:t>
      </w:r>
      <w:r w:rsidRPr="00771063">
        <w:rPr>
          <w:rFonts w:ascii="Times New Roman" w:eastAsia="Times New Roman" w:hAnsi="Times New Roman" w:cs="Times New Roman"/>
          <w:sz w:val="24"/>
          <w:szCs w:val="24"/>
        </w:rPr>
        <w:t>. Якщо Замовник прийняв рішення про призупинення Договору або розірвання Договору, він зобов'язаний письмово попередити Постачальника не менш як за 15 календарних днів до дати вступу такого рішення в силу, і таке попередження вважається безумовно прийнятим Постачальником.</w:t>
      </w:r>
    </w:p>
    <w:p w:rsidR="00562452" w:rsidRPr="00771063" w:rsidRDefault="00562452" w:rsidP="00771063">
      <w:pPr>
        <w:spacing w:after="0" w:line="240" w:lineRule="auto"/>
        <w:ind w:firstLine="539"/>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12.1</w:t>
      </w:r>
      <w:r w:rsidR="00F36A17">
        <w:rPr>
          <w:rFonts w:ascii="Times New Roman" w:eastAsia="Times New Roman" w:hAnsi="Times New Roman" w:cs="Times New Roman"/>
          <w:sz w:val="24"/>
          <w:szCs w:val="24"/>
        </w:rPr>
        <w:t>1</w:t>
      </w:r>
      <w:r w:rsidRPr="00771063">
        <w:rPr>
          <w:rFonts w:ascii="Times New Roman" w:eastAsia="Times New Roman" w:hAnsi="Times New Roman" w:cs="Times New Roman"/>
          <w:sz w:val="24"/>
          <w:szCs w:val="24"/>
        </w:rPr>
        <w:t>. У випадку розірвання Договору з вини Постачальника, останній зобов'язаний відшкодувати Замовнику всі збитки в повному обсязі понад суми штрафних санкцій.</w:t>
      </w:r>
    </w:p>
    <w:p w:rsidR="00562452" w:rsidRPr="00771063" w:rsidRDefault="00562452" w:rsidP="00771063">
      <w:pPr>
        <w:spacing w:after="0" w:line="240" w:lineRule="auto"/>
        <w:ind w:firstLine="539"/>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12.1</w:t>
      </w:r>
      <w:r w:rsidR="00F36A17">
        <w:rPr>
          <w:rFonts w:ascii="Times New Roman" w:eastAsia="Times New Roman" w:hAnsi="Times New Roman" w:cs="Times New Roman"/>
          <w:sz w:val="24"/>
          <w:szCs w:val="24"/>
        </w:rPr>
        <w:t>2</w:t>
      </w:r>
      <w:r w:rsidRPr="00771063">
        <w:rPr>
          <w:rFonts w:ascii="Times New Roman" w:eastAsia="Times New Roman" w:hAnsi="Times New Roman" w:cs="Times New Roman"/>
          <w:sz w:val="24"/>
          <w:szCs w:val="24"/>
        </w:rPr>
        <w:t>. Постачальник та Замовник мають право розірвати Договір за взаємною згодою сторін.</w:t>
      </w:r>
    </w:p>
    <w:p w:rsidR="00562452" w:rsidRPr="00DF03E0" w:rsidRDefault="00562452" w:rsidP="00771063">
      <w:pPr>
        <w:spacing w:after="0" w:line="240" w:lineRule="auto"/>
        <w:ind w:firstLine="539"/>
        <w:jc w:val="both"/>
        <w:rPr>
          <w:rFonts w:ascii="Times New Roman" w:eastAsia="Times New Roman" w:hAnsi="Times New Roman" w:cs="Times New Roman"/>
          <w:color w:val="FF0000"/>
          <w:sz w:val="24"/>
          <w:szCs w:val="24"/>
        </w:rPr>
      </w:pPr>
      <w:r w:rsidRPr="008D469A">
        <w:rPr>
          <w:rFonts w:ascii="Times New Roman" w:eastAsia="Times New Roman" w:hAnsi="Times New Roman" w:cs="Times New Roman"/>
          <w:sz w:val="24"/>
          <w:szCs w:val="24"/>
        </w:rPr>
        <w:t>12.1</w:t>
      </w:r>
      <w:r w:rsidR="00F36A17">
        <w:rPr>
          <w:rFonts w:ascii="Times New Roman" w:eastAsia="Times New Roman" w:hAnsi="Times New Roman" w:cs="Times New Roman"/>
          <w:sz w:val="24"/>
          <w:szCs w:val="24"/>
        </w:rPr>
        <w:t>3</w:t>
      </w:r>
      <w:r w:rsidRPr="008D469A">
        <w:rPr>
          <w:rFonts w:ascii="Times New Roman" w:eastAsia="Times New Roman" w:hAnsi="Times New Roman" w:cs="Times New Roman"/>
          <w:sz w:val="24"/>
          <w:szCs w:val="24"/>
        </w:rPr>
        <w:t xml:space="preserve">. Замовник </w:t>
      </w:r>
      <w:r w:rsidR="00DF03E0" w:rsidRPr="008D469A">
        <w:rPr>
          <w:rFonts w:ascii="Times New Roman" w:eastAsia="Times New Roman" w:hAnsi="Times New Roman" w:cs="Times New Roman"/>
          <w:sz w:val="24"/>
          <w:szCs w:val="24"/>
        </w:rPr>
        <w:t xml:space="preserve">не </w:t>
      </w:r>
      <w:r w:rsidRPr="008D469A">
        <w:rPr>
          <w:rFonts w:ascii="Times New Roman" w:eastAsia="Times New Roman" w:hAnsi="Times New Roman" w:cs="Times New Roman"/>
          <w:sz w:val="24"/>
          <w:szCs w:val="24"/>
        </w:rPr>
        <w:t xml:space="preserve">є платником податку на прибуток на загальних підставах. </w:t>
      </w:r>
      <w:r w:rsidRPr="00DF03E0">
        <w:rPr>
          <w:rFonts w:ascii="Times New Roman" w:eastAsia="Times New Roman" w:hAnsi="Times New Roman" w:cs="Times New Roman"/>
          <w:color w:val="FF0000"/>
          <w:sz w:val="24"/>
          <w:szCs w:val="24"/>
        </w:rPr>
        <w:t>Постачальник є _________________.</w:t>
      </w:r>
    </w:p>
    <w:p w:rsidR="00DF03E0" w:rsidRPr="00771063" w:rsidRDefault="00DF03E0" w:rsidP="00771063">
      <w:pPr>
        <w:spacing w:after="0" w:line="240" w:lineRule="auto"/>
        <w:ind w:firstLine="539"/>
        <w:jc w:val="both"/>
        <w:rPr>
          <w:rFonts w:ascii="Times New Roman" w:eastAsia="Times New Roman" w:hAnsi="Times New Roman" w:cs="Times New Roman"/>
          <w:sz w:val="24"/>
          <w:szCs w:val="24"/>
        </w:rPr>
      </w:pPr>
    </w:p>
    <w:p w:rsidR="00562452" w:rsidRPr="00771063" w:rsidRDefault="00562452" w:rsidP="00771063">
      <w:pPr>
        <w:spacing w:after="0" w:line="240" w:lineRule="auto"/>
        <w:ind w:left="12" w:firstLine="528"/>
        <w:jc w:val="center"/>
        <w:rPr>
          <w:rFonts w:ascii="Times New Roman" w:eastAsia="Tahoma" w:hAnsi="Times New Roman" w:cs="Times New Roman"/>
          <w:b/>
          <w:sz w:val="24"/>
          <w:szCs w:val="24"/>
          <w:lang w:eastAsia="zh-CN" w:bidi="hi-IN"/>
        </w:rPr>
      </w:pPr>
      <w:r w:rsidRPr="00771063">
        <w:rPr>
          <w:rFonts w:ascii="Times New Roman" w:eastAsia="Tahoma" w:hAnsi="Times New Roman" w:cs="Times New Roman"/>
          <w:b/>
          <w:sz w:val="24"/>
          <w:szCs w:val="24"/>
          <w:lang w:eastAsia="zh-CN" w:bidi="hi-IN"/>
        </w:rPr>
        <w:t xml:space="preserve">12. ДОДАТКИ ДО ДОГОВОРУ </w:t>
      </w:r>
    </w:p>
    <w:p w:rsidR="00562452" w:rsidRPr="00771063" w:rsidRDefault="00562452" w:rsidP="00771063">
      <w:pPr>
        <w:spacing w:after="0" w:line="240" w:lineRule="auto"/>
        <w:ind w:firstLine="540"/>
        <w:jc w:val="both"/>
        <w:rPr>
          <w:rFonts w:ascii="Times New Roman" w:eastAsia="Times New Roman" w:hAnsi="Times New Roman" w:cs="Times New Roman"/>
          <w:sz w:val="24"/>
          <w:szCs w:val="24"/>
        </w:rPr>
      </w:pPr>
      <w:r w:rsidRPr="00771063">
        <w:rPr>
          <w:rFonts w:ascii="Times New Roman" w:eastAsia="Times New Roman" w:hAnsi="Times New Roman" w:cs="Times New Roman"/>
          <w:sz w:val="24"/>
          <w:szCs w:val="24"/>
        </w:rPr>
        <w:t xml:space="preserve">12.1. Невід’ємною частиною цього Договору є: </w:t>
      </w:r>
      <w:r w:rsidRPr="008D469A">
        <w:rPr>
          <w:rFonts w:ascii="Times New Roman" w:eastAsia="Times New Roman" w:hAnsi="Times New Roman" w:cs="Times New Roman"/>
          <w:b/>
          <w:i/>
          <w:sz w:val="24"/>
          <w:szCs w:val="24"/>
        </w:rPr>
        <w:t>Додаток 1 – Специфікація</w:t>
      </w:r>
      <w:r w:rsidRPr="00771063">
        <w:rPr>
          <w:rFonts w:ascii="Times New Roman" w:eastAsia="Times New Roman" w:hAnsi="Times New Roman" w:cs="Times New Roman"/>
          <w:sz w:val="24"/>
          <w:szCs w:val="24"/>
        </w:rPr>
        <w:t xml:space="preserve">. </w:t>
      </w:r>
    </w:p>
    <w:p w:rsidR="00562452" w:rsidRPr="00771063" w:rsidRDefault="00562452" w:rsidP="00771063">
      <w:pPr>
        <w:spacing w:after="0" w:line="240" w:lineRule="auto"/>
        <w:jc w:val="center"/>
        <w:rPr>
          <w:rFonts w:ascii="Times New Roman" w:eastAsia="Times New Roman" w:hAnsi="Times New Roman" w:cs="Times New Roman"/>
          <w:b/>
          <w:sz w:val="24"/>
          <w:szCs w:val="24"/>
        </w:rPr>
      </w:pPr>
    </w:p>
    <w:p w:rsidR="00562452" w:rsidRPr="00F36A17" w:rsidRDefault="00562452" w:rsidP="00F36A17">
      <w:pPr>
        <w:spacing w:after="0" w:line="240" w:lineRule="auto"/>
        <w:jc w:val="center"/>
        <w:rPr>
          <w:rFonts w:ascii="Times New Roman" w:eastAsia="Times New Roman" w:hAnsi="Times New Roman" w:cs="Times New Roman"/>
          <w:b/>
          <w:sz w:val="24"/>
          <w:szCs w:val="24"/>
        </w:rPr>
      </w:pPr>
      <w:r w:rsidRPr="00771063">
        <w:rPr>
          <w:rFonts w:ascii="Times New Roman" w:eastAsia="Times New Roman" w:hAnsi="Times New Roman" w:cs="Times New Roman"/>
          <w:b/>
          <w:sz w:val="24"/>
          <w:szCs w:val="24"/>
        </w:rPr>
        <w:t>13. МІСЦЕЗНАХОДЖЕННЯ ТА БАНКІВСЬКІ РЕКВІЗИТИ СТОРІН</w:t>
      </w:r>
      <w:bookmarkStart w:id="9" w:name="_GoBack"/>
      <w:bookmarkEnd w:id="9"/>
    </w:p>
    <w:p w:rsidR="00562452" w:rsidRPr="00DF03E0" w:rsidRDefault="00562452" w:rsidP="00DF03E0">
      <w:pPr>
        <w:spacing w:after="0" w:line="240" w:lineRule="auto"/>
        <w:ind w:left="5103"/>
        <w:jc w:val="both"/>
        <w:rPr>
          <w:rFonts w:ascii="Times New Roman" w:eastAsia="Times New Roman" w:hAnsi="Times New Roman" w:cs="Times New Roman"/>
          <w:b/>
          <w:i/>
          <w:sz w:val="24"/>
          <w:szCs w:val="24"/>
        </w:rPr>
      </w:pPr>
      <w:r w:rsidRPr="00DF03E0">
        <w:rPr>
          <w:rFonts w:ascii="Times New Roman" w:eastAsia="Times New Roman" w:hAnsi="Times New Roman" w:cs="Times New Roman"/>
          <w:b/>
          <w:i/>
          <w:sz w:val="24"/>
          <w:szCs w:val="24"/>
        </w:rPr>
        <w:lastRenderedPageBreak/>
        <w:t xml:space="preserve">Додаток № 1 </w:t>
      </w:r>
    </w:p>
    <w:p w:rsidR="00562452" w:rsidRPr="00DF03E0" w:rsidRDefault="00DF03E0" w:rsidP="00DF03E0">
      <w:pPr>
        <w:spacing w:after="0" w:line="240" w:lineRule="auto"/>
        <w:ind w:left="5103"/>
        <w:jc w:val="both"/>
        <w:rPr>
          <w:rFonts w:ascii="Times New Roman" w:eastAsia="Times New Roman" w:hAnsi="Times New Roman" w:cs="Times New Roman"/>
          <w:b/>
          <w:i/>
          <w:sz w:val="24"/>
          <w:szCs w:val="24"/>
        </w:rPr>
      </w:pPr>
      <w:r w:rsidRPr="00DF03E0">
        <w:rPr>
          <w:rFonts w:ascii="Times New Roman" w:eastAsia="Times New Roman" w:hAnsi="Times New Roman" w:cs="Times New Roman"/>
          <w:b/>
          <w:i/>
          <w:sz w:val="24"/>
          <w:szCs w:val="24"/>
        </w:rPr>
        <w:t>до Д</w:t>
      </w:r>
      <w:r w:rsidR="00562452" w:rsidRPr="00DF03E0">
        <w:rPr>
          <w:rFonts w:ascii="Times New Roman" w:eastAsia="Times New Roman" w:hAnsi="Times New Roman" w:cs="Times New Roman"/>
          <w:b/>
          <w:i/>
          <w:sz w:val="24"/>
          <w:szCs w:val="24"/>
        </w:rPr>
        <w:t>оговору</w:t>
      </w:r>
      <w:r w:rsidRPr="00DF03E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п</w:t>
      </w:r>
      <w:r w:rsidRPr="00DF03E0">
        <w:rPr>
          <w:rFonts w:ascii="Times New Roman" w:eastAsia="Times New Roman" w:hAnsi="Times New Roman" w:cs="Times New Roman"/>
          <w:b/>
          <w:i/>
          <w:sz w:val="24"/>
          <w:szCs w:val="24"/>
        </w:rPr>
        <w:t>ро закупівлю</w:t>
      </w:r>
      <w:r w:rsidR="00562452" w:rsidRPr="00DF03E0">
        <w:rPr>
          <w:rFonts w:ascii="Times New Roman" w:eastAsia="Times New Roman" w:hAnsi="Times New Roman" w:cs="Times New Roman"/>
          <w:b/>
          <w:i/>
          <w:sz w:val="24"/>
          <w:szCs w:val="24"/>
        </w:rPr>
        <w:t xml:space="preserve"> № _____</w:t>
      </w:r>
    </w:p>
    <w:p w:rsidR="00562452" w:rsidRPr="00DF03E0" w:rsidRDefault="00562452" w:rsidP="00DF03E0">
      <w:pPr>
        <w:spacing w:after="0" w:line="240" w:lineRule="auto"/>
        <w:ind w:left="5103"/>
        <w:jc w:val="both"/>
        <w:rPr>
          <w:rFonts w:ascii="Times New Roman" w:eastAsia="Times New Roman" w:hAnsi="Times New Roman" w:cs="Times New Roman"/>
          <w:b/>
          <w:i/>
          <w:sz w:val="24"/>
          <w:szCs w:val="24"/>
        </w:rPr>
      </w:pPr>
      <w:r w:rsidRPr="00DF03E0">
        <w:rPr>
          <w:rFonts w:ascii="Times New Roman" w:eastAsia="Times New Roman" w:hAnsi="Times New Roman" w:cs="Times New Roman"/>
          <w:b/>
          <w:i/>
          <w:sz w:val="24"/>
          <w:szCs w:val="24"/>
        </w:rPr>
        <w:t>від «____» ______</w:t>
      </w:r>
      <w:r w:rsidR="00DF03E0" w:rsidRPr="00DF03E0">
        <w:rPr>
          <w:rFonts w:ascii="Times New Roman" w:eastAsia="Times New Roman" w:hAnsi="Times New Roman" w:cs="Times New Roman"/>
          <w:b/>
          <w:i/>
          <w:sz w:val="24"/>
          <w:szCs w:val="24"/>
        </w:rPr>
        <w:t>_____</w:t>
      </w:r>
      <w:r w:rsidRPr="00DF03E0">
        <w:rPr>
          <w:rFonts w:ascii="Times New Roman" w:eastAsia="Times New Roman" w:hAnsi="Times New Roman" w:cs="Times New Roman"/>
          <w:b/>
          <w:i/>
          <w:sz w:val="24"/>
          <w:szCs w:val="24"/>
        </w:rPr>
        <w:t xml:space="preserve"> 2024</w:t>
      </w:r>
      <w:r w:rsidR="00DF03E0" w:rsidRPr="00DF03E0">
        <w:rPr>
          <w:rFonts w:ascii="Times New Roman" w:eastAsia="Times New Roman" w:hAnsi="Times New Roman" w:cs="Times New Roman"/>
          <w:b/>
          <w:i/>
          <w:sz w:val="24"/>
          <w:szCs w:val="24"/>
        </w:rPr>
        <w:t xml:space="preserve"> року</w:t>
      </w:r>
    </w:p>
    <w:p w:rsidR="00DF03E0" w:rsidRDefault="00DF03E0" w:rsidP="00DF03E0">
      <w:pPr>
        <w:spacing w:after="0" w:line="240" w:lineRule="auto"/>
        <w:ind w:left="5103"/>
        <w:jc w:val="both"/>
        <w:rPr>
          <w:rFonts w:ascii="Times New Roman" w:eastAsia="Times New Roman" w:hAnsi="Times New Roman" w:cs="Times New Roman"/>
          <w:sz w:val="24"/>
          <w:szCs w:val="24"/>
        </w:rPr>
      </w:pPr>
    </w:p>
    <w:p w:rsidR="00DF03E0" w:rsidRPr="00771063" w:rsidRDefault="00DF03E0" w:rsidP="00DF03E0">
      <w:pPr>
        <w:spacing w:after="0" w:line="240" w:lineRule="auto"/>
        <w:ind w:left="5103"/>
        <w:jc w:val="both"/>
        <w:rPr>
          <w:rFonts w:ascii="Times New Roman" w:eastAsia="Times New Roman" w:hAnsi="Times New Roman" w:cs="Times New Roman"/>
          <w:sz w:val="24"/>
          <w:szCs w:val="24"/>
        </w:rPr>
      </w:pPr>
    </w:p>
    <w:p w:rsidR="00DF03E0" w:rsidRDefault="00DF03E0" w:rsidP="00DF03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DF03E0" w:rsidRPr="00771063" w:rsidRDefault="00DF03E0" w:rsidP="00DF03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№______ ВІД «____» __________ 2024 РОКУ</w:t>
      </w:r>
    </w:p>
    <w:p w:rsidR="00562452" w:rsidRPr="00771063" w:rsidRDefault="00562452" w:rsidP="00771063">
      <w:pPr>
        <w:spacing w:after="0" w:line="240" w:lineRule="auto"/>
        <w:jc w:val="center"/>
        <w:rPr>
          <w:rFonts w:ascii="Times New Roman" w:eastAsia="Times New Roman" w:hAnsi="Times New Roman" w:cs="Times New Roman"/>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2162"/>
        <w:gridCol w:w="2162"/>
        <w:gridCol w:w="3008"/>
      </w:tblGrid>
      <w:tr w:rsidR="00562452" w:rsidRPr="00771063" w:rsidTr="00DF03E0">
        <w:trPr>
          <w:trHeight w:val="147"/>
          <w:jc w:val="center"/>
        </w:trPr>
        <w:tc>
          <w:tcPr>
            <w:tcW w:w="2161" w:type="dxa"/>
            <w:tcBorders>
              <w:top w:val="single" w:sz="4" w:space="0" w:color="auto"/>
              <w:left w:val="single" w:sz="4" w:space="0" w:color="auto"/>
              <w:bottom w:val="single" w:sz="4" w:space="0" w:color="auto"/>
              <w:right w:val="single" w:sz="4" w:space="0" w:color="auto"/>
            </w:tcBorders>
            <w:vAlign w:val="center"/>
            <w:hideMark/>
          </w:tcPr>
          <w:p w:rsidR="00562452" w:rsidRPr="00DF03E0" w:rsidRDefault="00562452" w:rsidP="00771063">
            <w:pPr>
              <w:spacing w:after="0" w:line="240" w:lineRule="auto"/>
              <w:ind w:left="-149"/>
              <w:jc w:val="center"/>
              <w:rPr>
                <w:rFonts w:ascii="Times New Roman" w:eastAsia="Times New Roman" w:hAnsi="Times New Roman" w:cs="Times New Roman"/>
                <w:b/>
                <w:sz w:val="24"/>
                <w:szCs w:val="24"/>
                <w:lang w:eastAsia="en-US"/>
              </w:rPr>
            </w:pPr>
            <w:r w:rsidRPr="00DF03E0">
              <w:rPr>
                <w:rFonts w:ascii="Times New Roman" w:eastAsia="Times New Roman" w:hAnsi="Times New Roman" w:cs="Times New Roman"/>
                <w:b/>
                <w:sz w:val="24"/>
                <w:szCs w:val="24"/>
                <w:lang w:eastAsia="en-US"/>
              </w:rPr>
              <w:t>Найменування товару</w:t>
            </w:r>
          </w:p>
        </w:tc>
        <w:tc>
          <w:tcPr>
            <w:tcW w:w="2162" w:type="dxa"/>
            <w:tcBorders>
              <w:top w:val="single" w:sz="4" w:space="0" w:color="auto"/>
              <w:left w:val="single" w:sz="4" w:space="0" w:color="auto"/>
              <w:bottom w:val="single" w:sz="4" w:space="0" w:color="auto"/>
              <w:right w:val="single" w:sz="4" w:space="0" w:color="auto"/>
            </w:tcBorders>
            <w:vAlign w:val="center"/>
          </w:tcPr>
          <w:p w:rsidR="00DF03E0" w:rsidRPr="00DF03E0" w:rsidRDefault="00DF03E0" w:rsidP="00771063">
            <w:pPr>
              <w:spacing w:after="0" w:line="240" w:lineRule="auto"/>
              <w:ind w:left="-149"/>
              <w:jc w:val="center"/>
              <w:rPr>
                <w:rFonts w:ascii="Times New Roman" w:eastAsia="Times New Roman" w:hAnsi="Times New Roman" w:cs="Times New Roman"/>
                <w:b/>
                <w:sz w:val="24"/>
                <w:szCs w:val="24"/>
                <w:lang w:eastAsia="en-US"/>
              </w:rPr>
            </w:pPr>
          </w:p>
          <w:p w:rsidR="00562452" w:rsidRPr="00DF03E0" w:rsidRDefault="00562452" w:rsidP="00771063">
            <w:pPr>
              <w:spacing w:after="0" w:line="240" w:lineRule="auto"/>
              <w:ind w:left="-149"/>
              <w:jc w:val="center"/>
              <w:rPr>
                <w:rFonts w:ascii="Times New Roman" w:eastAsia="Times New Roman" w:hAnsi="Times New Roman" w:cs="Times New Roman"/>
                <w:b/>
                <w:sz w:val="24"/>
                <w:szCs w:val="24"/>
                <w:lang w:eastAsia="en-US"/>
              </w:rPr>
            </w:pPr>
            <w:r w:rsidRPr="00DF03E0">
              <w:rPr>
                <w:rFonts w:ascii="Times New Roman" w:eastAsia="Times New Roman" w:hAnsi="Times New Roman" w:cs="Times New Roman"/>
                <w:b/>
                <w:sz w:val="24"/>
                <w:szCs w:val="24"/>
                <w:lang w:eastAsia="en-US"/>
              </w:rPr>
              <w:t>Кількість</w:t>
            </w:r>
          </w:p>
          <w:p w:rsidR="00562452" w:rsidRPr="00DF03E0" w:rsidRDefault="00562452" w:rsidP="00771063">
            <w:pPr>
              <w:spacing w:after="0" w:line="240" w:lineRule="auto"/>
              <w:ind w:left="-149"/>
              <w:jc w:val="center"/>
              <w:rPr>
                <w:rFonts w:ascii="Times New Roman" w:eastAsia="Times New Roman" w:hAnsi="Times New Roman" w:cs="Times New Roman"/>
                <w:b/>
                <w:sz w:val="24"/>
                <w:szCs w:val="24"/>
                <w:lang w:eastAsia="en-US"/>
              </w:rPr>
            </w:pPr>
            <w:r w:rsidRPr="00DF03E0">
              <w:rPr>
                <w:rFonts w:ascii="Times New Roman" w:eastAsia="Times New Roman" w:hAnsi="Times New Roman" w:cs="Times New Roman"/>
                <w:b/>
                <w:sz w:val="24"/>
                <w:szCs w:val="24"/>
                <w:lang w:eastAsia="en-US"/>
              </w:rPr>
              <w:t>літрів</w:t>
            </w:r>
          </w:p>
          <w:p w:rsidR="00562452" w:rsidRPr="00DF03E0" w:rsidRDefault="00562452" w:rsidP="00771063">
            <w:pPr>
              <w:spacing w:after="0" w:line="240" w:lineRule="auto"/>
              <w:ind w:left="-149"/>
              <w:jc w:val="center"/>
              <w:rPr>
                <w:rFonts w:ascii="Times New Roman" w:eastAsia="Times New Roman" w:hAnsi="Times New Roman" w:cs="Times New Roman"/>
                <w:b/>
                <w:sz w:val="24"/>
                <w:szCs w:val="24"/>
                <w:lang w:eastAsia="en-US"/>
              </w:rPr>
            </w:pPr>
          </w:p>
        </w:tc>
        <w:tc>
          <w:tcPr>
            <w:tcW w:w="2162" w:type="dxa"/>
            <w:tcBorders>
              <w:top w:val="single" w:sz="4" w:space="0" w:color="auto"/>
              <w:left w:val="single" w:sz="4" w:space="0" w:color="auto"/>
              <w:bottom w:val="single" w:sz="4" w:space="0" w:color="auto"/>
              <w:right w:val="single" w:sz="4" w:space="0" w:color="auto"/>
            </w:tcBorders>
            <w:vAlign w:val="center"/>
            <w:hideMark/>
          </w:tcPr>
          <w:p w:rsidR="00562452" w:rsidRPr="00DF03E0" w:rsidRDefault="00562452" w:rsidP="00771063">
            <w:pPr>
              <w:spacing w:after="0" w:line="240" w:lineRule="auto"/>
              <w:ind w:left="-149"/>
              <w:jc w:val="center"/>
              <w:rPr>
                <w:rFonts w:ascii="Times New Roman" w:eastAsia="Times New Roman" w:hAnsi="Times New Roman" w:cs="Times New Roman"/>
                <w:b/>
                <w:sz w:val="24"/>
                <w:szCs w:val="24"/>
                <w:lang w:eastAsia="en-US"/>
              </w:rPr>
            </w:pPr>
            <w:r w:rsidRPr="00DF03E0">
              <w:rPr>
                <w:rFonts w:ascii="Times New Roman" w:eastAsia="Times New Roman" w:hAnsi="Times New Roman" w:cs="Times New Roman"/>
                <w:b/>
                <w:sz w:val="24"/>
                <w:szCs w:val="24"/>
                <w:lang w:eastAsia="en-US"/>
              </w:rPr>
              <w:t>Ціна за літр</w:t>
            </w:r>
          </w:p>
          <w:p w:rsidR="00562452" w:rsidRPr="00DF03E0" w:rsidRDefault="00562452" w:rsidP="00771063">
            <w:pPr>
              <w:spacing w:after="0" w:line="240" w:lineRule="auto"/>
              <w:ind w:left="-149"/>
              <w:jc w:val="center"/>
              <w:rPr>
                <w:rFonts w:ascii="Times New Roman" w:eastAsia="Times New Roman" w:hAnsi="Times New Roman" w:cs="Times New Roman"/>
                <w:b/>
                <w:sz w:val="24"/>
                <w:szCs w:val="24"/>
                <w:lang w:eastAsia="en-US"/>
              </w:rPr>
            </w:pPr>
            <w:r w:rsidRPr="00DF03E0">
              <w:rPr>
                <w:rFonts w:ascii="Times New Roman" w:eastAsia="Times New Roman" w:hAnsi="Times New Roman" w:cs="Times New Roman"/>
                <w:b/>
                <w:sz w:val="24"/>
                <w:szCs w:val="24"/>
                <w:lang w:eastAsia="en-US"/>
              </w:rPr>
              <w:t>з ПДВ, грн.</w:t>
            </w:r>
          </w:p>
        </w:tc>
        <w:tc>
          <w:tcPr>
            <w:tcW w:w="3008" w:type="dxa"/>
            <w:tcBorders>
              <w:top w:val="single" w:sz="4" w:space="0" w:color="auto"/>
              <w:left w:val="single" w:sz="4" w:space="0" w:color="auto"/>
              <w:bottom w:val="single" w:sz="4" w:space="0" w:color="auto"/>
              <w:right w:val="single" w:sz="4" w:space="0" w:color="auto"/>
            </w:tcBorders>
            <w:vAlign w:val="center"/>
            <w:hideMark/>
          </w:tcPr>
          <w:p w:rsidR="00562452" w:rsidRPr="00DF03E0" w:rsidRDefault="00562452" w:rsidP="00771063">
            <w:pPr>
              <w:spacing w:after="0" w:line="240" w:lineRule="auto"/>
              <w:ind w:left="-149"/>
              <w:jc w:val="center"/>
              <w:rPr>
                <w:rFonts w:ascii="Times New Roman" w:eastAsia="Times New Roman" w:hAnsi="Times New Roman" w:cs="Times New Roman"/>
                <w:b/>
                <w:sz w:val="24"/>
                <w:szCs w:val="24"/>
                <w:lang w:eastAsia="en-US"/>
              </w:rPr>
            </w:pPr>
            <w:r w:rsidRPr="00DF03E0">
              <w:rPr>
                <w:rFonts w:ascii="Times New Roman" w:eastAsia="Times New Roman" w:hAnsi="Times New Roman" w:cs="Times New Roman"/>
                <w:b/>
                <w:sz w:val="24"/>
                <w:szCs w:val="24"/>
                <w:lang w:eastAsia="en-US"/>
              </w:rPr>
              <w:t>Загальна вартість</w:t>
            </w:r>
          </w:p>
          <w:p w:rsidR="00562452" w:rsidRPr="00DF03E0" w:rsidRDefault="00562452" w:rsidP="00771063">
            <w:pPr>
              <w:spacing w:after="0" w:line="240" w:lineRule="auto"/>
              <w:ind w:left="-149"/>
              <w:jc w:val="center"/>
              <w:rPr>
                <w:rFonts w:ascii="Times New Roman" w:eastAsia="Times New Roman" w:hAnsi="Times New Roman" w:cs="Times New Roman"/>
                <w:b/>
                <w:sz w:val="24"/>
                <w:szCs w:val="24"/>
                <w:lang w:eastAsia="en-US"/>
              </w:rPr>
            </w:pPr>
            <w:r w:rsidRPr="00DF03E0">
              <w:rPr>
                <w:rFonts w:ascii="Times New Roman" w:eastAsia="Times New Roman" w:hAnsi="Times New Roman" w:cs="Times New Roman"/>
                <w:b/>
                <w:sz w:val="24"/>
                <w:szCs w:val="24"/>
                <w:lang w:eastAsia="en-US"/>
              </w:rPr>
              <w:t>з ПДВ, грн.</w:t>
            </w:r>
          </w:p>
        </w:tc>
      </w:tr>
      <w:tr w:rsidR="00562452" w:rsidRPr="00771063" w:rsidTr="00DF03E0">
        <w:trPr>
          <w:trHeight w:val="895"/>
          <w:jc w:val="center"/>
        </w:trPr>
        <w:tc>
          <w:tcPr>
            <w:tcW w:w="2161" w:type="dxa"/>
            <w:tcBorders>
              <w:top w:val="single" w:sz="4" w:space="0" w:color="auto"/>
              <w:left w:val="single" w:sz="4" w:space="0" w:color="auto"/>
              <w:bottom w:val="single" w:sz="4" w:space="0" w:color="auto"/>
              <w:right w:val="single" w:sz="4" w:space="0" w:color="auto"/>
            </w:tcBorders>
          </w:tcPr>
          <w:p w:rsidR="00562452" w:rsidRPr="00771063" w:rsidRDefault="00562452" w:rsidP="00771063">
            <w:pPr>
              <w:spacing w:after="0" w:line="240" w:lineRule="auto"/>
              <w:ind w:left="-149"/>
              <w:jc w:val="center"/>
              <w:rPr>
                <w:rFonts w:ascii="Times New Roman" w:eastAsia="Times New Roman" w:hAnsi="Times New Roman" w:cs="Times New Roman"/>
                <w:sz w:val="24"/>
                <w:szCs w:val="24"/>
                <w:lang w:eastAsia="en-US"/>
              </w:rPr>
            </w:pPr>
            <w:r w:rsidRPr="00771063">
              <w:rPr>
                <w:rFonts w:ascii="Times New Roman" w:eastAsia="Times New Roman" w:hAnsi="Times New Roman" w:cs="Times New Roman"/>
                <w:sz w:val="24"/>
                <w:szCs w:val="24"/>
                <w:lang w:eastAsia="en-US"/>
              </w:rPr>
              <w:t>Бензин А-95</w:t>
            </w:r>
          </w:p>
          <w:p w:rsidR="00562452" w:rsidRPr="00771063" w:rsidRDefault="00562452" w:rsidP="00771063">
            <w:pPr>
              <w:spacing w:after="0" w:line="240" w:lineRule="auto"/>
              <w:ind w:left="-149"/>
              <w:jc w:val="center"/>
              <w:rPr>
                <w:rFonts w:ascii="Times New Roman" w:eastAsia="Times New Roman" w:hAnsi="Times New Roman" w:cs="Times New Roman"/>
                <w:sz w:val="24"/>
                <w:szCs w:val="24"/>
                <w:lang w:eastAsia="en-US"/>
              </w:rPr>
            </w:pPr>
            <w:r w:rsidRPr="00771063">
              <w:rPr>
                <w:rFonts w:ascii="Times New Roman" w:eastAsia="Times New Roman" w:hAnsi="Times New Roman" w:cs="Times New Roman"/>
                <w:sz w:val="24"/>
                <w:szCs w:val="24"/>
                <w:lang w:eastAsia="en-US"/>
              </w:rPr>
              <w:t>(</w:t>
            </w:r>
            <w:proofErr w:type="spellStart"/>
            <w:r w:rsidRPr="00771063">
              <w:rPr>
                <w:rFonts w:ascii="Times New Roman" w:eastAsia="Times New Roman" w:hAnsi="Times New Roman" w:cs="Times New Roman"/>
                <w:sz w:val="24"/>
                <w:szCs w:val="24"/>
                <w:lang w:eastAsia="en-US"/>
              </w:rPr>
              <w:t>скретч</w:t>
            </w:r>
            <w:proofErr w:type="spellEnd"/>
            <w:r w:rsidRPr="00771063">
              <w:rPr>
                <w:rFonts w:ascii="Times New Roman" w:eastAsia="Times New Roman" w:hAnsi="Times New Roman" w:cs="Times New Roman"/>
                <w:sz w:val="24"/>
                <w:szCs w:val="24"/>
                <w:lang w:eastAsia="en-US"/>
              </w:rPr>
              <w:t>-картки та/або талони)</w:t>
            </w:r>
          </w:p>
        </w:tc>
        <w:tc>
          <w:tcPr>
            <w:tcW w:w="2162" w:type="dxa"/>
            <w:tcBorders>
              <w:top w:val="single" w:sz="4" w:space="0" w:color="auto"/>
              <w:left w:val="single" w:sz="4" w:space="0" w:color="auto"/>
              <w:bottom w:val="single" w:sz="4" w:space="0" w:color="auto"/>
              <w:right w:val="single" w:sz="4" w:space="0" w:color="auto"/>
            </w:tcBorders>
            <w:vAlign w:val="center"/>
          </w:tcPr>
          <w:p w:rsidR="00562452" w:rsidRPr="00771063" w:rsidRDefault="00DF03E0" w:rsidP="00771063">
            <w:pPr>
              <w:spacing w:after="0" w:line="240" w:lineRule="auto"/>
              <w:ind w:left="-108"/>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 </w:t>
            </w:r>
            <w:r w:rsidR="00562452" w:rsidRPr="00771063">
              <w:rPr>
                <w:rFonts w:ascii="Times New Roman" w:eastAsia="Times New Roman" w:hAnsi="Times New Roman" w:cs="Times New Roman"/>
                <w:sz w:val="24"/>
                <w:szCs w:val="24"/>
                <w:lang w:eastAsia="en-US"/>
              </w:rPr>
              <w:t>000</w:t>
            </w:r>
          </w:p>
        </w:tc>
        <w:tc>
          <w:tcPr>
            <w:tcW w:w="2162" w:type="dxa"/>
            <w:tcBorders>
              <w:top w:val="single" w:sz="4" w:space="0" w:color="auto"/>
              <w:left w:val="single" w:sz="4" w:space="0" w:color="auto"/>
              <w:bottom w:val="single" w:sz="4" w:space="0" w:color="auto"/>
              <w:right w:val="single" w:sz="4" w:space="0" w:color="auto"/>
            </w:tcBorders>
          </w:tcPr>
          <w:p w:rsidR="00562452" w:rsidRPr="00771063" w:rsidRDefault="00562452" w:rsidP="00771063">
            <w:pPr>
              <w:spacing w:after="0" w:line="240" w:lineRule="auto"/>
              <w:ind w:left="-108"/>
              <w:jc w:val="center"/>
              <w:rPr>
                <w:rFonts w:ascii="Times New Roman" w:eastAsia="Times New Roman" w:hAnsi="Times New Roman" w:cs="Times New Roman"/>
                <w:sz w:val="24"/>
                <w:szCs w:val="24"/>
                <w:lang w:eastAsia="en-US"/>
              </w:rPr>
            </w:pPr>
          </w:p>
        </w:tc>
        <w:tc>
          <w:tcPr>
            <w:tcW w:w="3008" w:type="dxa"/>
            <w:tcBorders>
              <w:top w:val="single" w:sz="4" w:space="0" w:color="auto"/>
              <w:left w:val="single" w:sz="4" w:space="0" w:color="auto"/>
              <w:bottom w:val="single" w:sz="4" w:space="0" w:color="auto"/>
              <w:right w:val="single" w:sz="4" w:space="0" w:color="auto"/>
            </w:tcBorders>
          </w:tcPr>
          <w:p w:rsidR="00562452" w:rsidRPr="00771063" w:rsidRDefault="00562452" w:rsidP="00771063">
            <w:pPr>
              <w:spacing w:after="0" w:line="240" w:lineRule="auto"/>
              <w:ind w:left="-108"/>
              <w:jc w:val="center"/>
              <w:rPr>
                <w:rFonts w:ascii="Times New Roman" w:eastAsia="Times New Roman" w:hAnsi="Times New Roman" w:cs="Times New Roman"/>
                <w:sz w:val="24"/>
                <w:szCs w:val="24"/>
                <w:lang w:eastAsia="en-US"/>
              </w:rPr>
            </w:pPr>
          </w:p>
        </w:tc>
      </w:tr>
      <w:tr w:rsidR="00562452" w:rsidRPr="00771063" w:rsidTr="00DF03E0">
        <w:trPr>
          <w:trHeight w:val="271"/>
          <w:jc w:val="center"/>
        </w:trPr>
        <w:tc>
          <w:tcPr>
            <w:tcW w:w="6485" w:type="dxa"/>
            <w:gridSpan w:val="3"/>
            <w:vMerge w:val="restart"/>
            <w:tcBorders>
              <w:top w:val="single" w:sz="4" w:space="0" w:color="auto"/>
              <w:left w:val="single" w:sz="4" w:space="0" w:color="auto"/>
              <w:right w:val="single" w:sz="4" w:space="0" w:color="auto"/>
            </w:tcBorders>
          </w:tcPr>
          <w:p w:rsidR="00562452" w:rsidRPr="00771063" w:rsidRDefault="00562452" w:rsidP="00771063">
            <w:pPr>
              <w:spacing w:after="0" w:line="240" w:lineRule="auto"/>
              <w:ind w:left="-108"/>
              <w:jc w:val="right"/>
              <w:rPr>
                <w:rFonts w:ascii="Times New Roman" w:eastAsia="Times New Roman" w:hAnsi="Times New Roman" w:cs="Times New Roman"/>
                <w:sz w:val="24"/>
                <w:szCs w:val="24"/>
                <w:lang w:eastAsia="en-US"/>
              </w:rPr>
            </w:pPr>
            <w:r w:rsidRPr="00771063">
              <w:rPr>
                <w:rFonts w:ascii="Times New Roman" w:eastAsia="Times New Roman" w:hAnsi="Times New Roman" w:cs="Times New Roman"/>
                <w:sz w:val="24"/>
                <w:szCs w:val="24"/>
                <w:lang w:eastAsia="en-US"/>
              </w:rPr>
              <w:t>Всього без ПДВ:</w:t>
            </w:r>
          </w:p>
          <w:p w:rsidR="00562452" w:rsidRPr="00771063" w:rsidRDefault="00562452" w:rsidP="00771063">
            <w:pPr>
              <w:spacing w:after="0" w:line="240" w:lineRule="auto"/>
              <w:ind w:left="-108"/>
              <w:jc w:val="right"/>
              <w:rPr>
                <w:rFonts w:ascii="Times New Roman" w:eastAsia="Times New Roman" w:hAnsi="Times New Roman" w:cs="Times New Roman"/>
                <w:sz w:val="24"/>
                <w:szCs w:val="24"/>
                <w:lang w:eastAsia="en-US"/>
              </w:rPr>
            </w:pPr>
            <w:r w:rsidRPr="00771063">
              <w:rPr>
                <w:rFonts w:ascii="Times New Roman" w:eastAsia="Times New Roman" w:hAnsi="Times New Roman" w:cs="Times New Roman"/>
                <w:sz w:val="24"/>
                <w:szCs w:val="24"/>
                <w:lang w:eastAsia="en-US"/>
              </w:rPr>
              <w:t>ПДВ:</w:t>
            </w:r>
          </w:p>
          <w:p w:rsidR="00562452" w:rsidRPr="00771063" w:rsidRDefault="00562452" w:rsidP="00771063">
            <w:pPr>
              <w:spacing w:after="0" w:line="240" w:lineRule="auto"/>
              <w:ind w:left="-108"/>
              <w:jc w:val="right"/>
              <w:rPr>
                <w:rFonts w:ascii="Times New Roman" w:eastAsia="Times New Roman" w:hAnsi="Times New Roman" w:cs="Times New Roman"/>
                <w:sz w:val="24"/>
                <w:szCs w:val="24"/>
                <w:lang w:eastAsia="en-US"/>
              </w:rPr>
            </w:pPr>
            <w:r w:rsidRPr="00771063">
              <w:rPr>
                <w:rFonts w:ascii="Times New Roman" w:eastAsia="Times New Roman" w:hAnsi="Times New Roman" w:cs="Times New Roman"/>
                <w:sz w:val="24"/>
                <w:szCs w:val="24"/>
                <w:lang w:eastAsia="en-US"/>
              </w:rPr>
              <w:t>Всього з ПДВ:</w:t>
            </w:r>
          </w:p>
        </w:tc>
        <w:tc>
          <w:tcPr>
            <w:tcW w:w="3008" w:type="dxa"/>
            <w:tcBorders>
              <w:top w:val="single" w:sz="4" w:space="0" w:color="auto"/>
              <w:left w:val="single" w:sz="4" w:space="0" w:color="auto"/>
              <w:bottom w:val="single" w:sz="4" w:space="0" w:color="auto"/>
              <w:right w:val="single" w:sz="4" w:space="0" w:color="auto"/>
            </w:tcBorders>
          </w:tcPr>
          <w:p w:rsidR="00562452" w:rsidRPr="00771063" w:rsidRDefault="00562452" w:rsidP="00771063">
            <w:pPr>
              <w:spacing w:after="0" w:line="240" w:lineRule="auto"/>
              <w:ind w:left="-108"/>
              <w:jc w:val="center"/>
              <w:rPr>
                <w:rFonts w:ascii="Times New Roman" w:eastAsia="Times New Roman" w:hAnsi="Times New Roman" w:cs="Times New Roman"/>
                <w:sz w:val="24"/>
                <w:szCs w:val="24"/>
                <w:lang w:eastAsia="en-US"/>
              </w:rPr>
            </w:pPr>
          </w:p>
        </w:tc>
      </w:tr>
      <w:tr w:rsidR="00562452" w:rsidRPr="00771063" w:rsidTr="00DF03E0">
        <w:trPr>
          <w:trHeight w:val="301"/>
          <w:jc w:val="center"/>
        </w:trPr>
        <w:tc>
          <w:tcPr>
            <w:tcW w:w="6485" w:type="dxa"/>
            <w:gridSpan w:val="3"/>
            <w:vMerge/>
            <w:tcBorders>
              <w:left w:val="single" w:sz="4" w:space="0" w:color="auto"/>
              <w:right w:val="single" w:sz="4" w:space="0" w:color="auto"/>
            </w:tcBorders>
          </w:tcPr>
          <w:p w:rsidR="00562452" w:rsidRPr="00771063" w:rsidRDefault="00562452" w:rsidP="00771063">
            <w:pPr>
              <w:spacing w:after="0" w:line="240" w:lineRule="auto"/>
              <w:ind w:left="-108"/>
              <w:jc w:val="right"/>
              <w:rPr>
                <w:rFonts w:ascii="Times New Roman" w:eastAsia="Times New Roman" w:hAnsi="Times New Roman" w:cs="Times New Roman"/>
                <w:sz w:val="24"/>
                <w:szCs w:val="24"/>
                <w:lang w:eastAsia="en-US"/>
              </w:rPr>
            </w:pPr>
          </w:p>
        </w:tc>
        <w:tc>
          <w:tcPr>
            <w:tcW w:w="3008" w:type="dxa"/>
            <w:tcBorders>
              <w:top w:val="single" w:sz="4" w:space="0" w:color="auto"/>
              <w:left w:val="single" w:sz="4" w:space="0" w:color="auto"/>
              <w:bottom w:val="single" w:sz="4" w:space="0" w:color="auto"/>
              <w:right w:val="single" w:sz="4" w:space="0" w:color="auto"/>
            </w:tcBorders>
          </w:tcPr>
          <w:p w:rsidR="00562452" w:rsidRPr="00771063" w:rsidRDefault="00562452" w:rsidP="00771063">
            <w:pPr>
              <w:spacing w:after="0" w:line="240" w:lineRule="auto"/>
              <w:ind w:left="-108"/>
              <w:jc w:val="center"/>
              <w:rPr>
                <w:rFonts w:ascii="Times New Roman" w:eastAsia="Times New Roman" w:hAnsi="Times New Roman" w:cs="Times New Roman"/>
                <w:sz w:val="24"/>
                <w:szCs w:val="24"/>
                <w:lang w:eastAsia="en-US"/>
              </w:rPr>
            </w:pPr>
          </w:p>
        </w:tc>
      </w:tr>
      <w:tr w:rsidR="00562452" w:rsidRPr="00771063" w:rsidTr="00DF03E0">
        <w:trPr>
          <w:trHeight w:val="301"/>
          <w:jc w:val="center"/>
        </w:trPr>
        <w:tc>
          <w:tcPr>
            <w:tcW w:w="6485" w:type="dxa"/>
            <w:gridSpan w:val="3"/>
            <w:vMerge/>
            <w:tcBorders>
              <w:left w:val="single" w:sz="4" w:space="0" w:color="auto"/>
              <w:bottom w:val="single" w:sz="4" w:space="0" w:color="auto"/>
              <w:right w:val="single" w:sz="4" w:space="0" w:color="auto"/>
            </w:tcBorders>
          </w:tcPr>
          <w:p w:rsidR="00562452" w:rsidRPr="00771063" w:rsidRDefault="00562452" w:rsidP="00771063">
            <w:pPr>
              <w:spacing w:after="0" w:line="240" w:lineRule="auto"/>
              <w:ind w:left="-108"/>
              <w:jc w:val="right"/>
              <w:rPr>
                <w:rFonts w:ascii="Times New Roman" w:eastAsia="Times New Roman" w:hAnsi="Times New Roman" w:cs="Times New Roman"/>
                <w:sz w:val="24"/>
                <w:szCs w:val="24"/>
                <w:lang w:eastAsia="en-US"/>
              </w:rPr>
            </w:pPr>
          </w:p>
        </w:tc>
        <w:tc>
          <w:tcPr>
            <w:tcW w:w="3008" w:type="dxa"/>
            <w:tcBorders>
              <w:top w:val="single" w:sz="4" w:space="0" w:color="auto"/>
              <w:left w:val="single" w:sz="4" w:space="0" w:color="auto"/>
              <w:bottom w:val="single" w:sz="4" w:space="0" w:color="auto"/>
              <w:right w:val="single" w:sz="4" w:space="0" w:color="auto"/>
            </w:tcBorders>
          </w:tcPr>
          <w:p w:rsidR="00562452" w:rsidRPr="00771063" w:rsidRDefault="00562452" w:rsidP="00771063">
            <w:pPr>
              <w:spacing w:after="0" w:line="240" w:lineRule="auto"/>
              <w:ind w:left="-108"/>
              <w:jc w:val="center"/>
              <w:rPr>
                <w:rFonts w:ascii="Times New Roman" w:eastAsia="Times New Roman" w:hAnsi="Times New Roman" w:cs="Times New Roman"/>
                <w:sz w:val="24"/>
                <w:szCs w:val="24"/>
                <w:lang w:eastAsia="en-US"/>
              </w:rPr>
            </w:pPr>
          </w:p>
        </w:tc>
      </w:tr>
    </w:tbl>
    <w:p w:rsidR="00562452" w:rsidRDefault="00562452" w:rsidP="00771063">
      <w:pPr>
        <w:spacing w:after="0" w:line="240" w:lineRule="auto"/>
        <w:jc w:val="both"/>
        <w:rPr>
          <w:rFonts w:ascii="Times New Roman" w:eastAsia="Times New Roman" w:hAnsi="Times New Roman" w:cs="Times New Roman"/>
          <w:b/>
          <w:sz w:val="24"/>
          <w:szCs w:val="24"/>
        </w:rPr>
      </w:pPr>
    </w:p>
    <w:p w:rsidR="00DF03E0" w:rsidRDefault="00DF03E0" w:rsidP="00771063">
      <w:pPr>
        <w:spacing w:after="0" w:line="240" w:lineRule="auto"/>
        <w:jc w:val="both"/>
        <w:rPr>
          <w:rFonts w:ascii="Times New Roman" w:eastAsia="Times New Roman" w:hAnsi="Times New Roman" w:cs="Times New Roman"/>
          <w:b/>
          <w:sz w:val="24"/>
          <w:szCs w:val="24"/>
        </w:rPr>
      </w:pPr>
    </w:p>
    <w:p w:rsidR="00DF03E0" w:rsidRDefault="00DF03E0" w:rsidP="00DF03E0">
      <w:pPr>
        <w:spacing w:after="0" w:line="240" w:lineRule="auto"/>
        <w:jc w:val="center"/>
        <w:rPr>
          <w:rFonts w:ascii="Times New Roman" w:eastAsia="Times New Roman" w:hAnsi="Times New Roman" w:cs="Times New Roman"/>
          <w:b/>
          <w:sz w:val="24"/>
          <w:szCs w:val="24"/>
        </w:rPr>
      </w:pPr>
      <w:r w:rsidRPr="00771063">
        <w:rPr>
          <w:rFonts w:ascii="Times New Roman" w:eastAsia="Times New Roman" w:hAnsi="Times New Roman" w:cs="Times New Roman"/>
          <w:b/>
          <w:sz w:val="24"/>
          <w:szCs w:val="24"/>
        </w:rPr>
        <w:t>МІСЦЕЗНАХОДЖЕННЯ ТА БАНКІВСЬКІ РЕКВІЗИТИ СТОРІН</w:t>
      </w:r>
    </w:p>
    <w:p w:rsidR="00DF03E0" w:rsidRDefault="00DF03E0" w:rsidP="00DF03E0">
      <w:pPr>
        <w:spacing w:after="0" w:line="240" w:lineRule="auto"/>
        <w:jc w:val="center"/>
        <w:rPr>
          <w:rFonts w:ascii="Times New Roman" w:eastAsia="Times New Roman" w:hAnsi="Times New Roman" w:cs="Times New Roman"/>
          <w:b/>
          <w:sz w:val="24"/>
          <w:szCs w:val="24"/>
        </w:rPr>
      </w:pPr>
    </w:p>
    <w:p w:rsidR="00DF03E0" w:rsidRDefault="00DF03E0" w:rsidP="00DF03E0">
      <w:pPr>
        <w:spacing w:after="0" w:line="240" w:lineRule="auto"/>
        <w:jc w:val="center"/>
        <w:rPr>
          <w:rFonts w:ascii="Times New Roman" w:eastAsia="Times New Roman" w:hAnsi="Times New Roman" w:cs="Times New Roman"/>
          <w:b/>
          <w:sz w:val="24"/>
          <w:szCs w:val="24"/>
        </w:rPr>
      </w:pPr>
    </w:p>
    <w:p w:rsidR="00DF03E0" w:rsidRPr="00DF03E0" w:rsidRDefault="00DF03E0" w:rsidP="00DF03E0">
      <w:pPr>
        <w:spacing w:after="0" w:line="240" w:lineRule="auto"/>
        <w:jc w:val="both"/>
        <w:rPr>
          <w:rFonts w:ascii="Times New Roman" w:eastAsia="Times New Roman" w:hAnsi="Times New Roman" w:cs="Times New Roman"/>
          <w:b/>
          <w:i/>
          <w:color w:val="FF0000"/>
          <w:sz w:val="20"/>
          <w:szCs w:val="20"/>
        </w:rPr>
      </w:pPr>
      <w:r w:rsidRPr="00DF03E0">
        <w:rPr>
          <w:rFonts w:ascii="Times New Roman" w:eastAsia="Times New Roman" w:hAnsi="Times New Roman" w:cs="Times New Roman"/>
          <w:b/>
          <w:i/>
          <w:color w:val="FF0000"/>
          <w:sz w:val="20"/>
          <w:szCs w:val="20"/>
        </w:rPr>
        <w:t>*** ЗАПОВНЮЄТЬСЯ УЧАСНИКОМ</w:t>
      </w:r>
      <w:r w:rsidR="008D469A">
        <w:rPr>
          <w:rFonts w:ascii="Times New Roman" w:eastAsia="Times New Roman" w:hAnsi="Times New Roman" w:cs="Times New Roman"/>
          <w:b/>
          <w:i/>
          <w:color w:val="FF0000"/>
          <w:sz w:val="20"/>
          <w:szCs w:val="20"/>
        </w:rPr>
        <w:t xml:space="preserve"> ПІД ЧАС ФОРМУВАННЯ ТЕНДЕРНОЇ ПРОПОЗИЦІЇ</w:t>
      </w:r>
      <w:r w:rsidRPr="00DF03E0">
        <w:rPr>
          <w:rFonts w:ascii="Times New Roman" w:eastAsia="Times New Roman" w:hAnsi="Times New Roman" w:cs="Times New Roman"/>
          <w:b/>
          <w:i/>
          <w:color w:val="FF0000"/>
          <w:sz w:val="20"/>
          <w:szCs w:val="20"/>
        </w:rPr>
        <w:t xml:space="preserve"> </w:t>
      </w:r>
    </w:p>
    <w:p w:rsidR="00562452" w:rsidRPr="00771063" w:rsidRDefault="00562452" w:rsidP="00771063">
      <w:pPr>
        <w:spacing w:after="0" w:line="240" w:lineRule="auto"/>
        <w:jc w:val="both"/>
        <w:rPr>
          <w:rFonts w:ascii="Times New Roman" w:eastAsia="Times New Roman" w:hAnsi="Times New Roman" w:cs="Times New Roman"/>
          <w:b/>
          <w:sz w:val="24"/>
          <w:szCs w:val="24"/>
        </w:rPr>
      </w:pPr>
    </w:p>
    <w:p w:rsidR="00562452" w:rsidRPr="00771063" w:rsidRDefault="00562452" w:rsidP="00771063">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Pr="00935695" w:rsidRDefault="00562452" w:rsidP="00562452">
      <w:pPr>
        <w:spacing w:after="0" w:line="240" w:lineRule="auto"/>
        <w:jc w:val="both"/>
        <w:rPr>
          <w:rFonts w:ascii="Times New Roman" w:eastAsia="Times New Roman" w:hAnsi="Times New Roman" w:cs="Times New Roman"/>
          <w:b/>
          <w:sz w:val="24"/>
          <w:szCs w:val="24"/>
        </w:rPr>
      </w:pPr>
    </w:p>
    <w:p w:rsidR="00562452" w:rsidRDefault="00562452" w:rsidP="00562452">
      <w:pPr>
        <w:spacing w:after="0" w:line="240" w:lineRule="auto"/>
        <w:jc w:val="right"/>
        <w:rPr>
          <w:rFonts w:ascii="Times New Roman" w:eastAsia="Times New Roman" w:hAnsi="Times New Roman" w:cs="Times New Roman"/>
          <w:b/>
          <w:sz w:val="24"/>
          <w:szCs w:val="24"/>
        </w:rPr>
      </w:pPr>
    </w:p>
    <w:p w:rsidR="00184CD6" w:rsidRDefault="00184CD6"/>
    <w:sectPr w:rsidR="00184CD6" w:rsidSect="00771063">
      <w:footerReference w:type="default" r:id="rId8"/>
      <w:footerReference w:type="first" r:id="rId9"/>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C3" w:rsidRDefault="004205C3">
      <w:pPr>
        <w:spacing w:after="0" w:line="240" w:lineRule="auto"/>
      </w:pPr>
      <w:r>
        <w:separator/>
      </w:r>
    </w:p>
  </w:endnote>
  <w:endnote w:type="continuationSeparator" w:id="0">
    <w:p w:rsidR="004205C3" w:rsidRDefault="0042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E0" w:rsidRDefault="00DF03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6A17">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E0" w:rsidRDefault="00DF03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C3" w:rsidRDefault="004205C3">
      <w:pPr>
        <w:spacing w:after="0" w:line="240" w:lineRule="auto"/>
      </w:pPr>
      <w:r>
        <w:separator/>
      </w:r>
    </w:p>
  </w:footnote>
  <w:footnote w:type="continuationSeparator" w:id="0">
    <w:p w:rsidR="004205C3" w:rsidRDefault="00420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2" w15:restartNumberingAfterBreak="0">
    <w:nsid w:val="124D463C"/>
    <w:multiLevelType w:val="multilevel"/>
    <w:tmpl w:val="662E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620371"/>
    <w:multiLevelType w:val="multilevel"/>
    <w:tmpl w:val="4B3A7E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4865A04"/>
    <w:multiLevelType w:val="multilevel"/>
    <w:tmpl w:val="04D2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B42FE9"/>
    <w:multiLevelType w:val="multilevel"/>
    <w:tmpl w:val="7BB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75"/>
    <w:rsid w:val="00067C75"/>
    <w:rsid w:val="00184CD6"/>
    <w:rsid w:val="002C37D3"/>
    <w:rsid w:val="002F6928"/>
    <w:rsid w:val="00331886"/>
    <w:rsid w:val="004205C3"/>
    <w:rsid w:val="00562452"/>
    <w:rsid w:val="00571CA9"/>
    <w:rsid w:val="00681E53"/>
    <w:rsid w:val="00771063"/>
    <w:rsid w:val="008D469A"/>
    <w:rsid w:val="00D52EDE"/>
    <w:rsid w:val="00DF03E0"/>
    <w:rsid w:val="00F36A17"/>
    <w:rsid w:val="00F6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F93C"/>
  <w15:chartTrackingRefBased/>
  <w15:docId w15:val="{D0933431-6CCE-464D-A671-02F19AE5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452"/>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2452"/>
    <w:rPr>
      <w:color w:val="0563C1" w:themeColor="hyperlink"/>
      <w:u w:val="single"/>
    </w:rPr>
  </w:style>
  <w:style w:type="paragraph" w:customStyle="1" w:styleId="rvps2">
    <w:name w:val="rvps2"/>
    <w:basedOn w:val="a"/>
    <w:rsid w:val="005624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page number"/>
    <w:basedOn w:val="a0"/>
    <w:rsid w:val="00D52EDE"/>
  </w:style>
  <w:style w:type="paragraph" w:styleId="a5">
    <w:name w:val="Balloon Text"/>
    <w:basedOn w:val="a"/>
    <w:link w:val="a6"/>
    <w:uiPriority w:val="99"/>
    <w:semiHidden/>
    <w:unhideWhenUsed/>
    <w:rsid w:val="002F69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6928"/>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Репик</dc:creator>
  <cp:keywords/>
  <dc:description/>
  <cp:lastModifiedBy>Олеся Репик</cp:lastModifiedBy>
  <cp:revision>8</cp:revision>
  <cp:lastPrinted>2024-01-17T14:08:00Z</cp:lastPrinted>
  <dcterms:created xsi:type="dcterms:W3CDTF">2024-01-17T08:44:00Z</dcterms:created>
  <dcterms:modified xsi:type="dcterms:W3CDTF">2024-01-17T14:08:00Z</dcterms:modified>
</cp:coreProperties>
</file>