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1B00" w14:textId="390E1AED" w:rsidR="00A06F41" w:rsidRDefault="00A06F41" w:rsidP="00A4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04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ВИМОГИ</w:t>
      </w:r>
      <w:r w:rsidRPr="003804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до предмета закупівлі:</w:t>
      </w:r>
    </w:p>
    <w:p w14:paraId="6D2BCC7D" w14:textId="77777777" w:rsidR="00A40FDC" w:rsidRPr="00380447" w:rsidRDefault="00A40FDC" w:rsidP="00A4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F4BBDF" w14:textId="77777777" w:rsidR="008A257F" w:rsidRDefault="008A257F" w:rsidP="00A4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A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Біотуалет</w:t>
      </w:r>
      <w:proofErr w:type="spellEnd"/>
      <w:r w:rsidRPr="008A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A0B92DE" w14:textId="42D830EE" w:rsidR="00A40FDC" w:rsidRPr="00A40FDC" w:rsidRDefault="008A257F" w:rsidP="00A40FDC">
      <w:pPr>
        <w:spacing w:after="0" w:line="240" w:lineRule="auto"/>
        <w:jc w:val="center"/>
        <w:rPr>
          <w:rFonts w:ascii="Times New Roman" w:eastAsia="Arial Narrow" w:hAnsi="Times New Roman" w:cs="Times New Roman"/>
          <w:i/>
          <w:sz w:val="28"/>
          <w:szCs w:val="28"/>
          <w:lang w:val="uk-UA" w:eastAsia="ru-RU"/>
        </w:rPr>
      </w:pPr>
      <w:r w:rsidRPr="008A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код закупівлі згідно з ДК 021:2015 – 24950000-8 Спеціалізована хімічна продукція</w:t>
      </w:r>
    </w:p>
    <w:p w14:paraId="568C2459" w14:textId="77777777" w:rsidR="003C40EB" w:rsidRPr="00380447" w:rsidRDefault="003C40EB" w:rsidP="00A40FDC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Arial Narrow" w:hAnsi="Times New Roman" w:cs="Times New Roman"/>
          <w:b/>
          <w:sz w:val="24"/>
          <w:szCs w:val="24"/>
          <w:lang w:val="uk-UA" w:eastAsia="ru-RU"/>
        </w:rPr>
      </w:pPr>
      <w:r w:rsidRPr="00380447">
        <w:rPr>
          <w:rFonts w:ascii="Times New Roman" w:eastAsia="Arial Narrow" w:hAnsi="Times New Roman" w:cs="Times New Roman"/>
          <w:b/>
          <w:sz w:val="24"/>
          <w:szCs w:val="24"/>
          <w:lang w:val="uk-UA" w:eastAsia="ru-RU"/>
        </w:rPr>
        <w:t>Інформація про кількісні та якісні характеристики предмета закупівлі: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287"/>
        <w:gridCol w:w="4253"/>
        <w:gridCol w:w="1843"/>
        <w:gridCol w:w="1701"/>
      </w:tblGrid>
      <w:tr w:rsidR="008A257F" w:rsidRPr="00EB5F09" w14:paraId="2EDD162F" w14:textId="77777777" w:rsidTr="00F20C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8CE" w14:textId="77777777" w:rsidR="008A257F" w:rsidRPr="00EB5F09" w:rsidRDefault="008A257F" w:rsidP="00F20CAD">
            <w:pPr>
              <w:suppressAutoHyphens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B5F0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627" w14:textId="77777777" w:rsidR="008A257F" w:rsidRPr="00EB5F09" w:rsidRDefault="008A257F" w:rsidP="00F20CAD">
            <w:pPr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B5F0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назва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C4C" w14:textId="77777777" w:rsidR="008A257F" w:rsidRPr="00EB5F09" w:rsidRDefault="008A257F" w:rsidP="00F20CAD">
            <w:pPr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B5F0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Вимоги до 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7069" w14:textId="77777777" w:rsidR="008A257F" w:rsidRPr="00EB5F09" w:rsidRDefault="008A257F" w:rsidP="00F20CAD">
            <w:pPr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B5F0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рієнтовний вигляд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4F46" w14:textId="77777777" w:rsidR="008A257F" w:rsidRPr="00EB5F09" w:rsidRDefault="008A257F" w:rsidP="00F20CAD">
            <w:pPr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B5F0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8A257F" w:rsidRPr="00EB5F09" w14:paraId="489B536F" w14:textId="77777777" w:rsidTr="00F20CAD">
        <w:trPr>
          <w:trHeight w:val="9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62C" w14:textId="77777777" w:rsidR="008A257F" w:rsidRPr="00EB5F09" w:rsidRDefault="008A257F" w:rsidP="00F20CAD">
            <w:pPr>
              <w:suppressAutoHyphens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EB5F09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2AA" w14:textId="77777777" w:rsidR="008A257F" w:rsidRPr="008C7848" w:rsidRDefault="008A257F" w:rsidP="00F20C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Біотуалет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730" w14:textId="77777777" w:rsidR="008A257F" w:rsidRPr="003C35AE" w:rsidRDefault="008A257F" w:rsidP="00F20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</w:pP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Тип зливу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- </w:t>
            </w:r>
            <w:proofErr w:type="spellStart"/>
            <w:r w:rsidRPr="003C35AE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сильфонний</w:t>
            </w:r>
            <w:proofErr w:type="spellEnd"/>
          </w:p>
          <w:p w14:paraId="52F137B3" w14:textId="6C5AF573" w:rsidR="008A257F" w:rsidRPr="003C35AE" w:rsidRDefault="008A257F" w:rsidP="00F20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</w:pP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є</w:t>
            </w: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м</w:t>
            </w:r>
            <w:proofErr w:type="spellEnd"/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нижнього бак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у – не менше </w:t>
            </w:r>
            <w:r w:rsidRPr="003C35AE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21 л</w:t>
            </w:r>
          </w:p>
          <w:p w14:paraId="0AF2B103" w14:textId="0D500123" w:rsidR="008A257F" w:rsidRPr="003C35AE" w:rsidRDefault="008A257F" w:rsidP="00F20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</w:pP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Висота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- </w:t>
            </w:r>
            <w:r w:rsidR="0009556E" w:rsidRPr="0009556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не менше </w:t>
            </w:r>
            <w:r w:rsidRPr="003C35AE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42 см</w:t>
            </w:r>
          </w:p>
          <w:p w14:paraId="1B7D718C" w14:textId="26BF3DAD" w:rsidR="008A257F" w:rsidRPr="003C35AE" w:rsidRDefault="008A257F" w:rsidP="00F20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</w:pP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є</w:t>
            </w: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м 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зливного</w:t>
            </w: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бак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у – </w:t>
            </w:r>
            <w:r w:rsidR="0009556E" w:rsidRPr="0009556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не менше </w:t>
            </w:r>
            <w:r w:rsidRPr="003C35AE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 xml:space="preserve"> л</w:t>
            </w:r>
          </w:p>
          <w:p w14:paraId="3679B6D7" w14:textId="015679D0" w:rsidR="008A257F" w:rsidRPr="003C35AE" w:rsidRDefault="008A257F" w:rsidP="00F20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</w:pP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є</w:t>
            </w: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м при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ймального</w:t>
            </w: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бак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у – </w:t>
            </w:r>
            <w:r w:rsidR="0009556E" w:rsidRPr="0009556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не менше </w:t>
            </w:r>
            <w:r w:rsidRPr="003C35AE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21</w:t>
            </w: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 xml:space="preserve"> л</w:t>
            </w:r>
          </w:p>
          <w:p w14:paraId="2AE84831" w14:textId="139AE83D" w:rsidR="008A257F" w:rsidRDefault="008A257F" w:rsidP="00F20CAD">
            <w:pPr>
              <w:spacing w:after="0" w:line="240" w:lineRule="auto"/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</w:pP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ага</w:t>
            </w:r>
            <w:r w:rsidRPr="003C35A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, кг</w:t>
            </w: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- </w:t>
            </w:r>
            <w:r w:rsidR="0009556E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 xml:space="preserve"> не менше </w:t>
            </w:r>
            <w:r w:rsidRPr="003C35AE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4,5</w:t>
            </w: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 xml:space="preserve"> кг</w:t>
            </w:r>
          </w:p>
          <w:p w14:paraId="2C263FA4" w14:textId="77777777" w:rsidR="008A257F" w:rsidRPr="00201E6A" w:rsidRDefault="008A257F" w:rsidP="00F20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</w:pPr>
            <w:r w:rsidRPr="00201E6A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  <w:lang w:val="uk-UA" w:eastAsia="uk-UA"/>
              </w:rPr>
              <w:t>Пристрій складається з декількох частин, основні з яких:</w:t>
            </w:r>
          </w:p>
          <w:p w14:paraId="52644720" w14:textId="77777777" w:rsidR="008A257F" w:rsidRPr="00201E6A" w:rsidRDefault="008A257F" w:rsidP="00F20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</w:pPr>
            <w:r w:rsidRPr="00201E6A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• верхня - це безпосередньо чаша унітазу, сидіння і зливний резервуар;</w:t>
            </w:r>
          </w:p>
          <w:p w14:paraId="6C097A94" w14:textId="77777777" w:rsidR="008A257F" w:rsidRPr="00201E6A" w:rsidRDefault="008A257F" w:rsidP="00F20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</w:pPr>
            <w:r w:rsidRPr="00201E6A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• нижня, в якій розташований приймальний резервуар, патрубок для затоки реагенту і зливу перероблених н</w:t>
            </w:r>
            <w:bookmarkStart w:id="0" w:name="_GoBack"/>
            <w:bookmarkEnd w:id="0"/>
            <w:r w:rsidRPr="00201E6A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ечистот.</w:t>
            </w:r>
          </w:p>
          <w:p w14:paraId="42B06572" w14:textId="77777777" w:rsidR="008A257F" w:rsidRPr="00201E6A" w:rsidRDefault="008A257F" w:rsidP="00F20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</w:pPr>
            <w:r w:rsidRPr="00201E6A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Також є руч</w:t>
            </w: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к</w:t>
            </w:r>
            <w:r w:rsidRPr="00201E6A">
              <w:rPr>
                <w:rFonts w:ascii="Times New Roman" w:eastAsia="Times New Roman" w:hAnsi="Times New Roman"/>
                <w:color w:val="3F3F3F"/>
                <w:sz w:val="24"/>
                <w:szCs w:val="24"/>
                <w:lang w:val="uk-UA" w:eastAsia="uk-UA"/>
              </w:rPr>
              <w:t>а гідро для змиву і кнопка скидання тиску, що допомагає очищати нижній резервуар.</w:t>
            </w:r>
          </w:p>
          <w:p w14:paraId="558F912B" w14:textId="3E76A1FB" w:rsidR="008A257F" w:rsidRPr="00972684" w:rsidRDefault="007344A0" w:rsidP="008A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 не менше – 36 міс.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D8D" w14:textId="77777777" w:rsidR="008A257F" w:rsidRPr="00EB5F09" w:rsidRDefault="008A257F" w:rsidP="00F20CAD">
            <w:pPr>
              <w:suppressAutoHyphens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9DCA9E9" wp14:editId="716F084A">
                  <wp:extent cx="914400" cy="1466850"/>
                  <wp:effectExtent l="0" t="0" r="0" b="0"/>
                  <wp:docPr id="2" name="Рисунок 2" descr="Біотуалет Порта Потті Qube 165 ( Thetford , Голландія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іотуалет Порта Потті Qube 165 ( Thetford , Голландія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FBF" w14:textId="77777777" w:rsidR="008A257F" w:rsidRPr="00EB5F09" w:rsidRDefault="008A257F" w:rsidP="00F20CA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484E03D" w14:textId="77777777" w:rsidR="008A257F" w:rsidRPr="00EB5F09" w:rsidRDefault="008A257F" w:rsidP="00F20CA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 шт.</w:t>
            </w:r>
          </w:p>
        </w:tc>
      </w:tr>
    </w:tbl>
    <w:p w14:paraId="6D6683EE" w14:textId="77777777" w:rsidR="002F4D72" w:rsidRDefault="002F4D72" w:rsidP="00A40F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val="uk-UA" w:eastAsia="ar-SA"/>
        </w:rPr>
      </w:pPr>
    </w:p>
    <w:p w14:paraId="0435E01A" w14:textId="77777777" w:rsidR="00985307" w:rsidRPr="00985307" w:rsidRDefault="00985307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5307">
        <w:rPr>
          <w:rFonts w:ascii="Times New Roman" w:eastAsia="Calibri" w:hAnsi="Times New Roman" w:cs="Times New Roman"/>
          <w:sz w:val="24"/>
          <w:szCs w:val="24"/>
          <w:lang w:val="uk-UA"/>
        </w:rPr>
        <w:t>Поставка товару здійснюється за рахунок Учасника за адресами, які вказані в Дислокації поставки Товару (Додаток 3 до проекту Договору).</w:t>
      </w:r>
    </w:p>
    <w:p w14:paraId="21E2EB5C" w14:textId="77777777" w:rsidR="00985307" w:rsidRPr="00985307" w:rsidRDefault="00985307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5307">
        <w:rPr>
          <w:rFonts w:ascii="Times New Roman" w:eastAsia="Calibri" w:hAnsi="Times New Roman" w:cs="Times New Roman"/>
          <w:sz w:val="24"/>
          <w:szCs w:val="24"/>
          <w:lang w:val="uk-UA"/>
        </w:rPr>
        <w:t>Умовою постачання продукції є доставка до місця призначення згідно Дислокації поставки Товару з перевіркою комплектності, цілісності та відсутності пошкоджень в присутності представника та/або відповідальної особи Замовника.</w:t>
      </w:r>
    </w:p>
    <w:p w14:paraId="196BFED1" w14:textId="0B5A1529" w:rsidR="00985307" w:rsidRDefault="00985307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5307">
        <w:rPr>
          <w:rFonts w:ascii="Times New Roman" w:eastAsia="Calibri" w:hAnsi="Times New Roman" w:cs="Times New Roman"/>
          <w:sz w:val="24"/>
          <w:szCs w:val="24"/>
          <w:lang w:val="uk-UA"/>
        </w:rPr>
        <w:t>Товар повинен бути новим (таким, що не був в експлуатації).</w:t>
      </w:r>
    </w:p>
    <w:p w14:paraId="19EA74CD" w14:textId="325AAB90" w:rsidR="00A40FDC" w:rsidRPr="00985307" w:rsidRDefault="00A40FDC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A40FDC">
        <w:rPr>
          <w:rFonts w:ascii="Times New Roman" w:eastAsia="Calibri" w:hAnsi="Times New Roman" w:cs="Times New Roman"/>
          <w:sz w:val="24"/>
          <w:szCs w:val="24"/>
          <w:lang w:val="uk-UA"/>
        </w:rPr>
        <w:t>налоги та/або еквіваленти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Товару</w:t>
      </w:r>
      <w:r w:rsidRPr="00A40F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</w:t>
      </w:r>
      <w:r w:rsidRPr="00A40FDC">
        <w:rPr>
          <w:rFonts w:ascii="Times New Roman" w:eastAsia="Calibri" w:hAnsi="Times New Roman" w:cs="Times New Roman"/>
          <w:sz w:val="24"/>
          <w:szCs w:val="24"/>
          <w:lang w:val="uk-UA"/>
        </w:rPr>
        <w:t>приймаються у пропозиціях учасників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5F1B5BF6" w14:textId="77777777" w:rsidR="00985307" w:rsidRPr="00985307" w:rsidRDefault="00985307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5307">
        <w:rPr>
          <w:rFonts w:ascii="Times New Roman" w:eastAsia="Calibri" w:hAnsi="Times New Roman" w:cs="Times New Roman"/>
          <w:sz w:val="24"/>
          <w:szCs w:val="24"/>
          <w:lang w:val="uk-UA"/>
        </w:rPr>
        <w:t>Продукція повинна бути упакована таким чином, щоб не допустити її псування або знищення, в процесі транспортування та зберігання.</w:t>
      </w:r>
    </w:p>
    <w:p w14:paraId="37A3C382" w14:textId="77777777" w:rsidR="00985307" w:rsidRPr="00985307" w:rsidRDefault="00985307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5307">
        <w:rPr>
          <w:rFonts w:ascii="Times New Roman" w:eastAsia="Calibri" w:hAnsi="Times New Roman" w:cs="Times New Roman"/>
          <w:sz w:val="24"/>
          <w:szCs w:val="24"/>
          <w:lang w:val="uk-UA"/>
        </w:rPr>
        <w:t>На товар та/або упаковку повинно бути нанесено маркування (штамп або наклеєна етикетка).</w:t>
      </w:r>
    </w:p>
    <w:p w14:paraId="20903595" w14:textId="77777777" w:rsidR="00985307" w:rsidRPr="00985307" w:rsidRDefault="00985307" w:rsidP="00A40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5307">
        <w:rPr>
          <w:rFonts w:ascii="Times New Roman" w:eastAsia="Calibri" w:hAnsi="Times New Roman" w:cs="Times New Roman"/>
          <w:sz w:val="24"/>
          <w:szCs w:val="24"/>
          <w:lang w:val="uk-UA"/>
        </w:rPr>
        <w:t>Учасник повинен надати документи, які підтверджують термін гарантійного використання предмету закупівлі (гарантійний талон, інструкція, лист тощо).</w:t>
      </w:r>
    </w:p>
    <w:p w14:paraId="5764696C" w14:textId="77777777" w:rsidR="00985307" w:rsidRPr="00985307" w:rsidRDefault="00985307" w:rsidP="00A40F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985307">
        <w:rPr>
          <w:rFonts w:ascii="Times New Roman" w:eastAsia="Calibri" w:hAnsi="Times New Roman" w:cs="Times New Roman"/>
          <w:bCs/>
          <w:iCs/>
          <w:sz w:val="24"/>
          <w:szCs w:val="24"/>
          <w:lang w:val="uk-UA" w:eastAsia="ar-SA"/>
        </w:rPr>
        <w:t xml:space="preserve">Товар не повинен містити заборони чи обмеження використання у закладах освіти </w:t>
      </w:r>
      <w:r w:rsidRPr="009853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  <w:t>усіх типів, незалежно від їх підпорядкування, форм власності і акредитації, в тому числі у закладах дошкільної освіти.</w:t>
      </w:r>
    </w:p>
    <w:p w14:paraId="422D3B56" w14:textId="77777777" w:rsidR="00985307" w:rsidRPr="00985307" w:rsidRDefault="00985307" w:rsidP="00A40F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ar-SA"/>
        </w:rPr>
      </w:pPr>
      <w:r w:rsidRPr="0098530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ar-SA"/>
        </w:rPr>
        <w:t>2.</w:t>
      </w:r>
      <w:r w:rsidRPr="0098530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ar-SA"/>
        </w:rPr>
        <w:tab/>
        <w:t>Перелік документів необхідних для підтвердження технічних, якісних та кількісних характеристик предмета закупівлі:</w:t>
      </w:r>
    </w:p>
    <w:p w14:paraId="5C4A29AF" w14:textId="77777777" w:rsidR="00985307" w:rsidRPr="00985307" w:rsidRDefault="00985307" w:rsidP="00A40F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98530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ar-SA"/>
        </w:rPr>
        <w:t>2.1</w:t>
      </w:r>
      <w:r w:rsidRPr="009853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  <w:t>.</w:t>
      </w:r>
      <w:r w:rsidRPr="009853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  <w:tab/>
        <w:t>Документи, які підтверджують відповідність товару заявленим характеристикам – сертифікат якості/декларація відповідності (або копія рішення органу з сертифікації чи лист учасника про те, що продукція не підлягає обов’язковій сертифікації на території України) та/або паспорти якості та/або інші підтвердні документи.</w:t>
      </w:r>
    </w:p>
    <w:p w14:paraId="242DF771" w14:textId="77777777" w:rsidR="00985307" w:rsidRPr="00985307" w:rsidRDefault="00985307" w:rsidP="00A40F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98530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ar-SA"/>
        </w:rPr>
        <w:t>2.2.</w:t>
      </w:r>
      <w:r w:rsidRPr="009853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  <w:tab/>
        <w:t>Копія висновку державної санітарно-епідеміологічної експертизи на запропонований товар.</w:t>
      </w:r>
    </w:p>
    <w:p w14:paraId="127A6DDD" w14:textId="77777777" w:rsidR="00985307" w:rsidRPr="00985307" w:rsidRDefault="00985307" w:rsidP="00A40F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9853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  <w:lastRenderedPageBreak/>
        <w:t xml:space="preserve">Якщо сертифікат відповідності, наданий учасником в тендерну пропозицію, має до закінчення терміну дії менше ніж 3 місяці, учасник повинен надати лист від органу з сертифікації відповідної галузі акредитації про те, що продукцію заявлено на сертифікацію. </w:t>
      </w:r>
    </w:p>
    <w:p w14:paraId="7DD57985" w14:textId="77777777" w:rsidR="00985307" w:rsidRPr="00985307" w:rsidRDefault="00985307" w:rsidP="00A40F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9853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ar-SA"/>
        </w:rPr>
        <w:t>Якщо до закінчення терміну дії сертифіката відповідності більше 3 місяців, але менше терміну дії договору, то в договорі на постачанні продукції вказується, що постачальник, повинен надати новий сертифікат при закінченні терміну дії даного до постачання всього об’єму продукції за договором.</w:t>
      </w:r>
    </w:p>
    <w:p w14:paraId="01A3D30A" w14:textId="77777777" w:rsidR="003C40EB" w:rsidRPr="000F6E49" w:rsidRDefault="003C40EB" w:rsidP="00A40FDC">
      <w:pPr>
        <w:pStyle w:val="af4"/>
        <w:numPr>
          <w:ilvl w:val="0"/>
          <w:numId w:val="39"/>
        </w:numPr>
        <w:tabs>
          <w:tab w:val="left" w:pos="426"/>
          <w:tab w:val="left" w:pos="709"/>
        </w:tabs>
        <w:jc w:val="both"/>
        <w:rPr>
          <w:sz w:val="24"/>
          <w:szCs w:val="24"/>
          <w:lang w:eastAsia="ru-RU"/>
        </w:rPr>
      </w:pPr>
      <w:r w:rsidRPr="000F6E49">
        <w:rPr>
          <w:b/>
          <w:sz w:val="24"/>
          <w:szCs w:val="24"/>
          <w:lang w:eastAsia="ru-RU"/>
        </w:rPr>
        <w:t>Додаткові вимоги:</w:t>
      </w:r>
    </w:p>
    <w:p w14:paraId="04E3D385" w14:textId="29AB3F07" w:rsidR="003C40EB" w:rsidRPr="00380447" w:rsidRDefault="003C40EB" w:rsidP="00A40FDC">
      <w:pPr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04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</w:t>
      </w:r>
      <w:r w:rsidRPr="00380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32A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повинні надаватись з Товаром</w:t>
      </w:r>
      <w:r w:rsidRPr="00380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будуть підтверджувати її приналежність і якість: сертифікат (паспорт) якості, паспорт на запропонован</w:t>
      </w:r>
      <w:r w:rsidR="00632A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380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A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380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наявності етикетка, </w:t>
      </w:r>
      <w:r w:rsidR="00A40FDC" w:rsidRPr="00380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бирка</w:t>
      </w:r>
      <w:r w:rsidRPr="00380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ярлик.</w:t>
      </w:r>
    </w:p>
    <w:sectPr w:rsidR="003C40EB" w:rsidRPr="00380447" w:rsidSect="00005C0D">
      <w:headerReference w:type="default" r:id="rId8"/>
      <w:pgSz w:w="11904" w:h="16836"/>
      <w:pgMar w:top="850" w:right="567" w:bottom="567" w:left="1134" w:header="709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3492" w14:textId="77777777" w:rsidR="00224AEB" w:rsidRDefault="00224AEB">
      <w:pPr>
        <w:spacing w:after="0" w:line="240" w:lineRule="auto"/>
      </w:pPr>
      <w:r>
        <w:separator/>
      </w:r>
    </w:p>
  </w:endnote>
  <w:endnote w:type="continuationSeparator" w:id="0">
    <w:p w14:paraId="250483B3" w14:textId="77777777" w:rsidR="00224AEB" w:rsidRDefault="0022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CF93" w14:textId="77777777" w:rsidR="00224AEB" w:rsidRDefault="00224AEB">
      <w:pPr>
        <w:spacing w:after="0" w:line="240" w:lineRule="auto"/>
      </w:pPr>
      <w:r>
        <w:separator/>
      </w:r>
    </w:p>
  </w:footnote>
  <w:footnote w:type="continuationSeparator" w:id="0">
    <w:p w14:paraId="707C496E" w14:textId="77777777" w:rsidR="00224AEB" w:rsidRDefault="0022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39CA" w14:textId="77777777" w:rsidR="003C1D70" w:rsidRPr="00370F5E" w:rsidRDefault="003C1D70">
    <w:pPr>
      <w:tabs>
        <w:tab w:val="center" w:pos="4564"/>
        <w:tab w:val="right" w:pos="8423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67D0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7415C9"/>
    <w:multiLevelType w:val="hybridMultilevel"/>
    <w:tmpl w:val="847CE8F4"/>
    <w:lvl w:ilvl="0" w:tplc="432C53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BDD"/>
    <w:multiLevelType w:val="multilevel"/>
    <w:tmpl w:val="C2E206FA"/>
    <w:lvl w:ilvl="0">
      <w:start w:val="1"/>
      <w:numFmt w:val="bullet"/>
      <w:lvlText w:val="‒"/>
      <w:lvlJc w:val="left"/>
      <w:pPr>
        <w:ind w:left="227" w:hanging="22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90" w:hanging="99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0744"/>
    <w:multiLevelType w:val="hybridMultilevel"/>
    <w:tmpl w:val="B8B23C12"/>
    <w:lvl w:ilvl="0" w:tplc="E25C83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51DA"/>
    <w:multiLevelType w:val="hybridMultilevel"/>
    <w:tmpl w:val="0D1666A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1299"/>
    <w:multiLevelType w:val="hybridMultilevel"/>
    <w:tmpl w:val="6128AF9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D6206E"/>
    <w:multiLevelType w:val="hybridMultilevel"/>
    <w:tmpl w:val="9B36E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83BF6"/>
    <w:multiLevelType w:val="hybridMultilevel"/>
    <w:tmpl w:val="554E0256"/>
    <w:lvl w:ilvl="0" w:tplc="FAD8B81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4F56B2"/>
    <w:multiLevelType w:val="hybridMultilevel"/>
    <w:tmpl w:val="D49C0FC2"/>
    <w:lvl w:ilvl="0" w:tplc="312A9B1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B413D2A"/>
    <w:multiLevelType w:val="hybridMultilevel"/>
    <w:tmpl w:val="A1B05AF6"/>
    <w:lvl w:ilvl="0" w:tplc="0422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536" w:hanging="360"/>
      </w:pPr>
    </w:lvl>
    <w:lvl w:ilvl="2" w:tplc="0422001B" w:tentative="1">
      <w:start w:val="1"/>
      <w:numFmt w:val="lowerRoman"/>
      <w:lvlText w:val="%3."/>
      <w:lvlJc w:val="right"/>
      <w:pPr>
        <w:ind w:left="8256" w:hanging="180"/>
      </w:pPr>
    </w:lvl>
    <w:lvl w:ilvl="3" w:tplc="0422000F" w:tentative="1">
      <w:start w:val="1"/>
      <w:numFmt w:val="decimal"/>
      <w:lvlText w:val="%4."/>
      <w:lvlJc w:val="left"/>
      <w:pPr>
        <w:ind w:left="8976" w:hanging="360"/>
      </w:pPr>
    </w:lvl>
    <w:lvl w:ilvl="4" w:tplc="04220019" w:tentative="1">
      <w:start w:val="1"/>
      <w:numFmt w:val="lowerLetter"/>
      <w:lvlText w:val="%5."/>
      <w:lvlJc w:val="left"/>
      <w:pPr>
        <w:ind w:left="9696" w:hanging="360"/>
      </w:pPr>
    </w:lvl>
    <w:lvl w:ilvl="5" w:tplc="0422001B" w:tentative="1">
      <w:start w:val="1"/>
      <w:numFmt w:val="lowerRoman"/>
      <w:lvlText w:val="%6."/>
      <w:lvlJc w:val="right"/>
      <w:pPr>
        <w:ind w:left="10416" w:hanging="180"/>
      </w:pPr>
    </w:lvl>
    <w:lvl w:ilvl="6" w:tplc="0422000F" w:tentative="1">
      <w:start w:val="1"/>
      <w:numFmt w:val="decimal"/>
      <w:lvlText w:val="%7."/>
      <w:lvlJc w:val="left"/>
      <w:pPr>
        <w:ind w:left="11136" w:hanging="360"/>
      </w:pPr>
    </w:lvl>
    <w:lvl w:ilvl="7" w:tplc="04220019" w:tentative="1">
      <w:start w:val="1"/>
      <w:numFmt w:val="lowerLetter"/>
      <w:lvlText w:val="%8."/>
      <w:lvlJc w:val="left"/>
      <w:pPr>
        <w:ind w:left="11856" w:hanging="360"/>
      </w:pPr>
    </w:lvl>
    <w:lvl w:ilvl="8" w:tplc="0422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3" w15:restartNumberingAfterBreak="0">
    <w:nsid w:val="1D004AF5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14" w15:restartNumberingAfterBreak="0">
    <w:nsid w:val="1D4215C1"/>
    <w:multiLevelType w:val="multilevel"/>
    <w:tmpl w:val="A75C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25766C40"/>
    <w:multiLevelType w:val="hybridMultilevel"/>
    <w:tmpl w:val="E856E7C6"/>
    <w:lvl w:ilvl="0" w:tplc="30020A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2A31"/>
    <w:multiLevelType w:val="hybridMultilevel"/>
    <w:tmpl w:val="11DC6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6C4A11"/>
    <w:multiLevelType w:val="multilevel"/>
    <w:tmpl w:val="050E6C1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58" w:hanging="99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36FE662F"/>
    <w:multiLevelType w:val="hybridMultilevel"/>
    <w:tmpl w:val="6C5464AE"/>
    <w:lvl w:ilvl="0" w:tplc="B8A88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C41441E"/>
    <w:multiLevelType w:val="hybridMultilevel"/>
    <w:tmpl w:val="BF8270CE"/>
    <w:lvl w:ilvl="0" w:tplc="AE52342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4E4BE9"/>
    <w:multiLevelType w:val="hybridMultilevel"/>
    <w:tmpl w:val="D9BEF76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1BB9"/>
    <w:multiLevelType w:val="hybridMultilevel"/>
    <w:tmpl w:val="F3F4574A"/>
    <w:lvl w:ilvl="0" w:tplc="21702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2D22C8"/>
    <w:multiLevelType w:val="hybridMultilevel"/>
    <w:tmpl w:val="68CE37E2"/>
    <w:lvl w:ilvl="0" w:tplc="47887E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08731C"/>
    <w:multiLevelType w:val="hybridMultilevel"/>
    <w:tmpl w:val="B3B6FB7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6B309A"/>
    <w:multiLevelType w:val="multilevel"/>
    <w:tmpl w:val="8B049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10790D"/>
    <w:multiLevelType w:val="hybridMultilevel"/>
    <w:tmpl w:val="EF80A356"/>
    <w:lvl w:ilvl="0" w:tplc="6C427A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8472E"/>
    <w:multiLevelType w:val="hybridMultilevel"/>
    <w:tmpl w:val="38A4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0274"/>
    <w:multiLevelType w:val="hybridMultilevel"/>
    <w:tmpl w:val="7486A2C0"/>
    <w:lvl w:ilvl="0" w:tplc="0D40BE1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7D34"/>
    <w:multiLevelType w:val="multilevel"/>
    <w:tmpl w:val="F66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74E83BD9"/>
    <w:multiLevelType w:val="hybridMultilevel"/>
    <w:tmpl w:val="246A4D66"/>
    <w:lvl w:ilvl="0" w:tplc="E0DC1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31"/>
  </w:num>
  <w:num w:numId="5">
    <w:abstractNumId w:val="27"/>
  </w:num>
  <w:num w:numId="6">
    <w:abstractNumId w:val="1"/>
  </w:num>
  <w:num w:numId="7">
    <w:abstractNumId w:val="3"/>
  </w:num>
  <w:num w:numId="8">
    <w:abstractNumId w:val="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5"/>
  </w:num>
  <w:num w:numId="15">
    <w:abstractNumId w:val="30"/>
  </w:num>
  <w:num w:numId="16">
    <w:abstractNumId w:val="32"/>
  </w:num>
  <w:num w:numId="17">
    <w:abstractNumId w:val="24"/>
  </w:num>
  <w:num w:numId="18">
    <w:abstractNumId w:val="4"/>
  </w:num>
  <w:num w:numId="19">
    <w:abstractNumId w:val="12"/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21"/>
  </w:num>
  <w:num w:numId="25">
    <w:abstractNumId w:val="11"/>
  </w:num>
  <w:num w:numId="26">
    <w:abstractNumId w:val="17"/>
  </w:num>
  <w:num w:numId="27">
    <w:abstractNumId w:val="2"/>
  </w:num>
  <w:num w:numId="28">
    <w:abstractNumId w:val="15"/>
  </w:num>
  <w:num w:numId="29">
    <w:abstractNumId w:val="16"/>
  </w:num>
  <w:num w:numId="30">
    <w:abstractNumId w:val="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13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F"/>
    <w:rsid w:val="00005504"/>
    <w:rsid w:val="00005C0D"/>
    <w:rsid w:val="0002326E"/>
    <w:rsid w:val="00023278"/>
    <w:rsid w:val="000234E9"/>
    <w:rsid w:val="00036904"/>
    <w:rsid w:val="000468C4"/>
    <w:rsid w:val="00094472"/>
    <w:rsid w:val="0009556E"/>
    <w:rsid w:val="000B151B"/>
    <w:rsid w:val="000D100F"/>
    <w:rsid w:val="000F6E49"/>
    <w:rsid w:val="00106770"/>
    <w:rsid w:val="00114EFE"/>
    <w:rsid w:val="001737DF"/>
    <w:rsid w:val="001959BF"/>
    <w:rsid w:val="0019772F"/>
    <w:rsid w:val="001C0542"/>
    <w:rsid w:val="001F42EB"/>
    <w:rsid w:val="001F7F47"/>
    <w:rsid w:val="00200DBE"/>
    <w:rsid w:val="00224AEB"/>
    <w:rsid w:val="002255F8"/>
    <w:rsid w:val="00241424"/>
    <w:rsid w:val="0026370A"/>
    <w:rsid w:val="0029359F"/>
    <w:rsid w:val="002B099A"/>
    <w:rsid w:val="002B3DF9"/>
    <w:rsid w:val="002C5A57"/>
    <w:rsid w:val="002C79C4"/>
    <w:rsid w:val="002D0E4C"/>
    <w:rsid w:val="002D260D"/>
    <w:rsid w:val="002F1156"/>
    <w:rsid w:val="002F2871"/>
    <w:rsid w:val="002F4D72"/>
    <w:rsid w:val="00305907"/>
    <w:rsid w:val="00332FAF"/>
    <w:rsid w:val="00350C3E"/>
    <w:rsid w:val="0037756D"/>
    <w:rsid w:val="00380447"/>
    <w:rsid w:val="00381689"/>
    <w:rsid w:val="00386AAB"/>
    <w:rsid w:val="00393AD6"/>
    <w:rsid w:val="003C1D70"/>
    <w:rsid w:val="003C40EB"/>
    <w:rsid w:val="0044351E"/>
    <w:rsid w:val="004741D8"/>
    <w:rsid w:val="00474CC0"/>
    <w:rsid w:val="00475A94"/>
    <w:rsid w:val="0048489D"/>
    <w:rsid w:val="00492B6D"/>
    <w:rsid w:val="00495AD0"/>
    <w:rsid w:val="004A081B"/>
    <w:rsid w:val="004F5D71"/>
    <w:rsid w:val="004F6A31"/>
    <w:rsid w:val="00507C82"/>
    <w:rsid w:val="00536C62"/>
    <w:rsid w:val="00545E9A"/>
    <w:rsid w:val="00575B42"/>
    <w:rsid w:val="005C3D40"/>
    <w:rsid w:val="005C4D57"/>
    <w:rsid w:val="005D442A"/>
    <w:rsid w:val="005D73AF"/>
    <w:rsid w:val="00600370"/>
    <w:rsid w:val="00600C0C"/>
    <w:rsid w:val="00606E2E"/>
    <w:rsid w:val="00611F75"/>
    <w:rsid w:val="00632A34"/>
    <w:rsid w:val="00654DDC"/>
    <w:rsid w:val="006647CA"/>
    <w:rsid w:val="00684A51"/>
    <w:rsid w:val="0069444B"/>
    <w:rsid w:val="006A6D27"/>
    <w:rsid w:val="006C64A2"/>
    <w:rsid w:val="006E3FC5"/>
    <w:rsid w:val="007056C0"/>
    <w:rsid w:val="00712224"/>
    <w:rsid w:val="00723F79"/>
    <w:rsid w:val="007344A0"/>
    <w:rsid w:val="00737646"/>
    <w:rsid w:val="00773901"/>
    <w:rsid w:val="00791C06"/>
    <w:rsid w:val="007924A0"/>
    <w:rsid w:val="007A1BAE"/>
    <w:rsid w:val="0080013B"/>
    <w:rsid w:val="008017D1"/>
    <w:rsid w:val="0084660E"/>
    <w:rsid w:val="00853B91"/>
    <w:rsid w:val="00864314"/>
    <w:rsid w:val="0089492F"/>
    <w:rsid w:val="008A257F"/>
    <w:rsid w:val="008D20DA"/>
    <w:rsid w:val="009258CF"/>
    <w:rsid w:val="0097446E"/>
    <w:rsid w:val="00985307"/>
    <w:rsid w:val="00985447"/>
    <w:rsid w:val="009B4DE4"/>
    <w:rsid w:val="009C0252"/>
    <w:rsid w:val="00A06F41"/>
    <w:rsid w:val="00A06F46"/>
    <w:rsid w:val="00A109FC"/>
    <w:rsid w:val="00A205AF"/>
    <w:rsid w:val="00A40FDC"/>
    <w:rsid w:val="00A57133"/>
    <w:rsid w:val="00A6076A"/>
    <w:rsid w:val="00A93468"/>
    <w:rsid w:val="00AB0985"/>
    <w:rsid w:val="00AB60A7"/>
    <w:rsid w:val="00AE0B5F"/>
    <w:rsid w:val="00B02514"/>
    <w:rsid w:val="00B21492"/>
    <w:rsid w:val="00B4034E"/>
    <w:rsid w:val="00B75160"/>
    <w:rsid w:val="00B97E43"/>
    <w:rsid w:val="00BA55FB"/>
    <w:rsid w:val="00BA7C6B"/>
    <w:rsid w:val="00BB0DCF"/>
    <w:rsid w:val="00BB5A7E"/>
    <w:rsid w:val="00BB66F4"/>
    <w:rsid w:val="00BC1D21"/>
    <w:rsid w:val="00BC30EF"/>
    <w:rsid w:val="00C05997"/>
    <w:rsid w:val="00C07F68"/>
    <w:rsid w:val="00C11B19"/>
    <w:rsid w:val="00C129C8"/>
    <w:rsid w:val="00C16648"/>
    <w:rsid w:val="00C26C8F"/>
    <w:rsid w:val="00C464ED"/>
    <w:rsid w:val="00C517D5"/>
    <w:rsid w:val="00C6026D"/>
    <w:rsid w:val="00C91D7D"/>
    <w:rsid w:val="00CA408E"/>
    <w:rsid w:val="00CB5119"/>
    <w:rsid w:val="00CC63B8"/>
    <w:rsid w:val="00CE1C24"/>
    <w:rsid w:val="00CF2137"/>
    <w:rsid w:val="00CF2470"/>
    <w:rsid w:val="00CF497C"/>
    <w:rsid w:val="00D1709A"/>
    <w:rsid w:val="00D73281"/>
    <w:rsid w:val="00D74E6C"/>
    <w:rsid w:val="00DA2D57"/>
    <w:rsid w:val="00DB0C58"/>
    <w:rsid w:val="00DB10F0"/>
    <w:rsid w:val="00DB276D"/>
    <w:rsid w:val="00DB4B2D"/>
    <w:rsid w:val="00DB7176"/>
    <w:rsid w:val="00DF2D94"/>
    <w:rsid w:val="00E26161"/>
    <w:rsid w:val="00E41E7B"/>
    <w:rsid w:val="00E44B97"/>
    <w:rsid w:val="00E70E92"/>
    <w:rsid w:val="00E83AD5"/>
    <w:rsid w:val="00EA41E8"/>
    <w:rsid w:val="00EA5C7A"/>
    <w:rsid w:val="00ED08E6"/>
    <w:rsid w:val="00EF1B26"/>
    <w:rsid w:val="00F0736D"/>
    <w:rsid w:val="00F123B7"/>
    <w:rsid w:val="00F37CF3"/>
    <w:rsid w:val="00F722F4"/>
    <w:rsid w:val="00F87345"/>
    <w:rsid w:val="00FA4FFC"/>
    <w:rsid w:val="00FA5A2E"/>
    <w:rsid w:val="00FC63D1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F63"/>
  <w15:chartTrackingRefBased/>
  <w15:docId w15:val="{B4C1FE7D-D87C-4DDB-8970-3C799163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C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C26C8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6C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C8F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C26C8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6C8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C26C8F"/>
  </w:style>
  <w:style w:type="paragraph" w:styleId="a3">
    <w:name w:val="Balloon Text"/>
    <w:basedOn w:val="a"/>
    <w:link w:val="a4"/>
    <w:uiPriority w:val="99"/>
    <w:semiHidden/>
    <w:rsid w:val="00C26C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6C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rsid w:val="00C2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вичайний (веб) Знак"/>
    <w:link w:val="a5"/>
    <w:locked/>
    <w:rsid w:val="00C2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C26C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6C8F"/>
  </w:style>
  <w:style w:type="character" w:customStyle="1" w:styleId="highlighted">
    <w:name w:val="highlighted"/>
    <w:basedOn w:val="a0"/>
    <w:rsid w:val="00C26C8F"/>
  </w:style>
  <w:style w:type="paragraph" w:styleId="a8">
    <w:name w:val="header"/>
    <w:basedOn w:val="a"/>
    <w:link w:val="a9"/>
    <w:uiPriority w:val="99"/>
    <w:unhideWhenUsed/>
    <w:rsid w:val="00C26C8F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C26C8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26C8F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ій колонтитул Знак"/>
    <w:basedOn w:val="a0"/>
    <w:link w:val="aa"/>
    <w:uiPriority w:val="99"/>
    <w:rsid w:val="00C26C8F"/>
    <w:rPr>
      <w:rFonts w:ascii="Times New Roman" w:eastAsia="Times New Roman" w:hAnsi="Times New Roman" w:cs="Times New Roman"/>
    </w:rPr>
  </w:style>
  <w:style w:type="paragraph" w:customStyle="1" w:styleId="ac">
    <w:name w:val="Базовый"/>
    <w:rsid w:val="00C26C8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C26C8F"/>
    <w:rPr>
      <w:i/>
      <w:iCs/>
    </w:rPr>
  </w:style>
  <w:style w:type="paragraph" w:styleId="ae">
    <w:name w:val="Body Text Indent"/>
    <w:basedOn w:val="a"/>
    <w:link w:val="af"/>
    <w:rsid w:val="00C26C8F"/>
    <w:pPr>
      <w:autoSpaceDE w:val="0"/>
      <w:autoSpaceDN w:val="0"/>
      <w:adjustRightInd w:val="0"/>
      <w:spacing w:after="0" w:line="240" w:lineRule="auto"/>
      <w:ind w:left="1410" w:hanging="33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Основний текст з відступом Знак"/>
    <w:basedOn w:val="a0"/>
    <w:link w:val="ae"/>
    <w:rsid w:val="00C26C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C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rsid w:val="00C26C8F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rsid w:val="00C26C8F"/>
    <w:rPr>
      <w:rFonts w:cs="Times New Roman"/>
    </w:rPr>
  </w:style>
  <w:style w:type="paragraph" w:styleId="af0">
    <w:name w:val="No Spacing"/>
    <w:link w:val="af1"/>
    <w:qFormat/>
    <w:rsid w:val="00C26C8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1">
    <w:name w:val="Без інтервалів Знак"/>
    <w:link w:val="af0"/>
    <w:locked/>
    <w:rsid w:val="00C26C8F"/>
    <w:rPr>
      <w:rFonts w:ascii="Calibri" w:eastAsia="Calibri" w:hAnsi="Calibri" w:cs="Times New Roman"/>
      <w:lang w:val="uk-UA"/>
    </w:rPr>
  </w:style>
  <w:style w:type="paragraph" w:styleId="af2">
    <w:name w:val="Body Text"/>
    <w:basedOn w:val="a"/>
    <w:link w:val="af3"/>
    <w:rsid w:val="00C26C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3">
    <w:name w:val="Основний текст Знак"/>
    <w:basedOn w:val="a0"/>
    <w:link w:val="af2"/>
    <w:rsid w:val="00C26C8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4">
    <w:name w:val="List Paragraph"/>
    <w:basedOn w:val="a"/>
    <w:uiPriority w:val="34"/>
    <w:qFormat/>
    <w:rsid w:val="00C26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1">
    <w:name w:val="Body Text 2"/>
    <w:basedOn w:val="a"/>
    <w:link w:val="22"/>
    <w:rsid w:val="00C26C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C2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Òåêñò"/>
    <w:rsid w:val="00C26C8F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1">
    <w:name w:val="Ïîäçàã3"/>
    <w:basedOn w:val="a"/>
    <w:rsid w:val="00C26C8F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1Legal">
    <w:name w:val="a1Legal"/>
    <w:basedOn w:val="a"/>
    <w:rsid w:val="00C26C8F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2">
    <w:name w:val="Основний текст1"/>
    <w:rsid w:val="00C26C8F"/>
    <w:pPr>
      <w:snapToGrid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f6">
    <w:name w:val="Table Grid"/>
    <w:basedOn w:val="a1"/>
    <w:rsid w:val="00C2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C26C8F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2">
    <w:name w:val="Body Text 3"/>
    <w:basedOn w:val="a"/>
    <w:link w:val="33"/>
    <w:rsid w:val="00C26C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ий текст 3 Знак"/>
    <w:basedOn w:val="a0"/>
    <w:link w:val="32"/>
    <w:rsid w:val="00C26C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C26C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ий текст з відступом 3 Знак"/>
    <w:basedOn w:val="a0"/>
    <w:link w:val="34"/>
    <w:rsid w:val="00C26C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26C8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C26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C26C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Cs w:val="20"/>
      <w:lang w:val="uk-UA"/>
    </w:rPr>
  </w:style>
  <w:style w:type="character" w:customStyle="1" w:styleId="af8">
    <w:name w:val="Назва Знак"/>
    <w:basedOn w:val="a0"/>
    <w:link w:val="af7"/>
    <w:rsid w:val="00C26C8F"/>
    <w:rPr>
      <w:rFonts w:ascii="Times New Roman" w:eastAsia="Times New Roman" w:hAnsi="Times New Roman" w:cs="Times New Roman"/>
      <w:b/>
      <w:snapToGrid w:val="0"/>
      <w:color w:val="000000"/>
      <w:szCs w:val="20"/>
      <w:lang w:val="uk-UA"/>
    </w:rPr>
  </w:style>
  <w:style w:type="paragraph" w:styleId="af9">
    <w:name w:val="Plain Text"/>
    <w:basedOn w:val="a"/>
    <w:link w:val="afa"/>
    <w:rsid w:val="00C26C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ja-JP"/>
    </w:rPr>
  </w:style>
  <w:style w:type="character" w:customStyle="1" w:styleId="afa">
    <w:name w:val="Текст Знак"/>
    <w:basedOn w:val="a0"/>
    <w:link w:val="af9"/>
    <w:rsid w:val="00C26C8F"/>
    <w:rPr>
      <w:rFonts w:ascii="Courier New" w:eastAsia="Times New Roman" w:hAnsi="Courier New" w:cs="Times New Roman"/>
      <w:sz w:val="20"/>
      <w:szCs w:val="20"/>
      <w:lang w:val="uk-UA" w:eastAsia="ja-JP"/>
    </w:rPr>
  </w:style>
  <w:style w:type="character" w:styleId="afb">
    <w:name w:val="FollowedHyperlink"/>
    <w:uiPriority w:val="99"/>
    <w:unhideWhenUsed/>
    <w:rsid w:val="00C26C8F"/>
    <w:rPr>
      <w:color w:val="800080"/>
      <w:u w:val="single"/>
    </w:rPr>
  </w:style>
  <w:style w:type="character" w:customStyle="1" w:styleId="docdata">
    <w:name w:val="docdata"/>
    <w:aliases w:val="docy,v5,1736,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C26C8F"/>
  </w:style>
  <w:style w:type="numbering" w:customStyle="1" w:styleId="25">
    <w:name w:val="Нет списка2"/>
    <w:next w:val="a2"/>
    <w:uiPriority w:val="99"/>
    <w:semiHidden/>
    <w:unhideWhenUsed/>
    <w:rsid w:val="007924A0"/>
  </w:style>
  <w:style w:type="numbering" w:customStyle="1" w:styleId="36">
    <w:name w:val="Нет списка3"/>
    <w:next w:val="a2"/>
    <w:uiPriority w:val="99"/>
    <w:semiHidden/>
    <w:unhideWhenUsed/>
    <w:rsid w:val="00712224"/>
  </w:style>
  <w:style w:type="numbering" w:customStyle="1" w:styleId="4">
    <w:name w:val="Нет списка4"/>
    <w:next w:val="a2"/>
    <w:uiPriority w:val="99"/>
    <w:semiHidden/>
    <w:unhideWhenUsed/>
    <w:rsid w:val="007A1BAE"/>
  </w:style>
  <w:style w:type="numbering" w:customStyle="1" w:styleId="5">
    <w:name w:val="Нет списка5"/>
    <w:next w:val="a2"/>
    <w:uiPriority w:val="99"/>
    <w:semiHidden/>
    <w:unhideWhenUsed/>
    <w:rsid w:val="003C1D70"/>
  </w:style>
  <w:style w:type="paragraph" w:customStyle="1" w:styleId="afc">
    <w:basedOn w:val="a"/>
    <w:next w:val="af7"/>
    <w:link w:val="afd"/>
    <w:qFormat/>
    <w:rsid w:val="003C1D70"/>
    <w:pPr>
      <w:widowControl w:val="0"/>
      <w:spacing w:after="0" w:line="240" w:lineRule="auto"/>
      <w:jc w:val="center"/>
    </w:pPr>
    <w:rPr>
      <w:rFonts w:eastAsia="Times New Roman"/>
      <w:b/>
      <w:snapToGrid w:val="0"/>
      <w:color w:val="000000"/>
      <w:szCs w:val="20"/>
      <w:lang w:val="uk-UA"/>
    </w:rPr>
  </w:style>
  <w:style w:type="character" w:customStyle="1" w:styleId="afd">
    <w:name w:val="Название Знак"/>
    <w:link w:val="afc"/>
    <w:rsid w:val="003C1D70"/>
    <w:rPr>
      <w:rFonts w:eastAsia="Times New Roman"/>
      <w:b/>
      <w:snapToGrid w:val="0"/>
      <w:color w:val="000000"/>
      <w:sz w:val="22"/>
      <w:szCs w:val="20"/>
      <w:lang w:val="uk-UA"/>
    </w:rPr>
  </w:style>
  <w:style w:type="numbering" w:customStyle="1" w:styleId="6">
    <w:name w:val="Нет списка6"/>
    <w:next w:val="a2"/>
    <w:uiPriority w:val="99"/>
    <w:semiHidden/>
    <w:unhideWhenUsed/>
    <w:rsid w:val="001959BF"/>
  </w:style>
  <w:style w:type="paragraph" w:customStyle="1" w:styleId="font5">
    <w:name w:val="font5"/>
    <w:basedOn w:val="a"/>
    <w:rsid w:val="001959B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val="uk-UA" w:eastAsia="uk-UA"/>
    </w:rPr>
  </w:style>
  <w:style w:type="paragraph" w:customStyle="1" w:styleId="font6">
    <w:name w:val="font6"/>
    <w:basedOn w:val="a"/>
    <w:rsid w:val="001959B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14"/>
      <w:szCs w:val="14"/>
      <w:lang w:val="uk-UA" w:eastAsia="uk-UA"/>
    </w:rPr>
  </w:style>
  <w:style w:type="paragraph" w:customStyle="1" w:styleId="xl63">
    <w:name w:val="xl63"/>
    <w:basedOn w:val="a"/>
    <w:rsid w:val="001959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959B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959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959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95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9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9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9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2">
    <w:name w:val="xl72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1">
    <w:name w:val="xl81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2">
    <w:name w:val="xl82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3">
    <w:name w:val="xl83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5">
    <w:name w:val="xl85"/>
    <w:basedOn w:val="a"/>
    <w:rsid w:val="001959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959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959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959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3">
    <w:name w:val="xl93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4">
    <w:name w:val="xl94"/>
    <w:basedOn w:val="a"/>
    <w:rsid w:val="00195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95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95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959B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9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3">
    <w:name w:val="xl103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4">
    <w:name w:val="xl104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5">
    <w:name w:val="xl105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6">
    <w:name w:val="xl106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7">
    <w:name w:val="xl107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8">
    <w:name w:val="xl108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9">
    <w:name w:val="xl109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1">
    <w:name w:val="xl111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2">
    <w:name w:val="xl112"/>
    <w:basedOn w:val="a"/>
    <w:rsid w:val="001959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4">
    <w:name w:val="xl114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7">
    <w:name w:val="xl117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8">
    <w:name w:val="xl118"/>
    <w:basedOn w:val="a"/>
    <w:rsid w:val="001959B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9">
    <w:name w:val="xl119"/>
    <w:basedOn w:val="a"/>
    <w:rsid w:val="001959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1959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4"/>
      <w:szCs w:val="14"/>
      <w:lang w:val="uk-UA" w:eastAsia="uk-UA"/>
    </w:rPr>
  </w:style>
  <w:style w:type="paragraph" w:customStyle="1" w:styleId="xl121">
    <w:name w:val="xl121"/>
    <w:basedOn w:val="a"/>
    <w:rsid w:val="00195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22">
    <w:name w:val="xl122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1959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1959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8">
    <w:name w:val="xl128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1959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1">
    <w:name w:val="xl131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1959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4">
    <w:name w:val="xl134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1959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8">
    <w:name w:val="xl138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0">
    <w:name w:val="xl140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195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2">
    <w:name w:val="xl142"/>
    <w:basedOn w:val="a"/>
    <w:rsid w:val="001959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1959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4">
    <w:name w:val="xl144"/>
    <w:basedOn w:val="a"/>
    <w:rsid w:val="00195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1959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2022-08-08T08:02:00Z</dcterms:created>
  <dcterms:modified xsi:type="dcterms:W3CDTF">2022-08-08T09:59:00Z</dcterms:modified>
</cp:coreProperties>
</file>