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C17EE0">
            <w:pPr>
              <w:ind w:left="601" w:right="-108"/>
              <w:rPr>
                <w:b/>
                <w:bCs/>
                <w:lang w:val="ru-RU"/>
              </w:rPr>
            </w:pPr>
            <w:r w:rsidRPr="00CE01FE">
              <w:rPr>
                <w:rFonts w:ascii="Times New Roman" w:hAnsi="Times New Roman" w:cs="Times New Roman"/>
              </w:rPr>
              <w:t>Протокольне рішення  від «</w:t>
            </w:r>
            <w:r w:rsidR="00C17EE0">
              <w:rPr>
                <w:rFonts w:ascii="Times New Roman" w:hAnsi="Times New Roman" w:cs="Times New Roman"/>
              </w:rPr>
              <w:t>25</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C17EE0">
              <w:rPr>
                <w:rFonts w:ascii="Times New Roman" w:hAnsi="Times New Roman" w:cs="Times New Roman"/>
              </w:rPr>
              <w:t>465</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3A3BE2" w:rsidRPr="004B1DB6" w:rsidRDefault="003A3BE2" w:rsidP="003A3BE2">
      <w:pPr>
        <w:spacing w:after="0" w:line="240" w:lineRule="auto"/>
        <w:ind w:firstLine="567"/>
        <w:jc w:val="center"/>
        <w:rPr>
          <w:rFonts w:ascii="Times New Roman" w:hAnsi="Times New Roman" w:cs="Times New Roman"/>
          <w:sz w:val="24"/>
          <w:szCs w:val="24"/>
          <w:u w:val="single"/>
        </w:rPr>
      </w:pPr>
      <w:r w:rsidRPr="008F5562">
        <w:rPr>
          <w:rFonts w:ascii="Times New Roman" w:hAnsi="Times New Roman" w:cs="Times New Roman"/>
          <w:b/>
          <w:sz w:val="28"/>
          <w:szCs w:val="28"/>
        </w:rPr>
        <w:t>Продукція борошномельно-круп'яної промисловості (Крупа рисова,</w:t>
      </w:r>
      <w:r>
        <w:rPr>
          <w:rFonts w:ascii="Times New Roman" w:hAnsi="Times New Roman" w:cs="Times New Roman"/>
          <w:b/>
          <w:sz w:val="28"/>
          <w:szCs w:val="28"/>
        </w:rPr>
        <w:t xml:space="preserve"> </w:t>
      </w:r>
      <w:r w:rsidRPr="008F5562">
        <w:rPr>
          <w:rFonts w:ascii="Times New Roman" w:hAnsi="Times New Roman" w:cs="Times New Roman"/>
          <w:b/>
          <w:sz w:val="28"/>
          <w:szCs w:val="28"/>
        </w:rPr>
        <w:t>греч</w:t>
      </w:r>
      <w:r>
        <w:rPr>
          <w:rFonts w:ascii="Times New Roman" w:hAnsi="Times New Roman" w:cs="Times New Roman"/>
          <w:b/>
          <w:sz w:val="28"/>
          <w:szCs w:val="28"/>
        </w:rPr>
        <w:t>ана, пшоно, ячна, пшенична</w:t>
      </w:r>
      <w:r w:rsidRPr="008F5562">
        <w:rPr>
          <w:rFonts w:ascii="Times New Roman" w:hAnsi="Times New Roman" w:cs="Times New Roman"/>
          <w:b/>
          <w:sz w:val="28"/>
          <w:szCs w:val="28"/>
        </w:rPr>
        <w:t>)</w:t>
      </w:r>
    </w:p>
    <w:p w:rsidR="00256123" w:rsidRPr="00BB5CFD" w:rsidRDefault="003A3BE2" w:rsidP="003A3BE2">
      <w:pPr>
        <w:jc w:val="center"/>
        <w:rPr>
          <w:b/>
          <w:sz w:val="32"/>
        </w:rPr>
      </w:pPr>
      <w:r w:rsidRPr="00BF48F1">
        <w:rPr>
          <w:rFonts w:ascii="Times New Roman" w:hAnsi="Times New Roman" w:cs="Times New Roman"/>
          <w:b/>
          <w:sz w:val="32"/>
        </w:rPr>
        <w:t xml:space="preserve"> (</w:t>
      </w:r>
      <w:r w:rsidRPr="008E674F">
        <w:rPr>
          <w:rFonts w:ascii="Times New Roman" w:hAnsi="Times New Roman" w:cs="Times New Roman"/>
          <w:b/>
          <w:sz w:val="28"/>
          <w:szCs w:val="28"/>
        </w:rPr>
        <w:t>код ДК 021:2015-15610000-7 Продукція борошномельно-круп'яної промисловості)</w:t>
      </w: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99737E">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3A3BE2" w:rsidTr="00256123">
        <w:trPr>
          <w:trHeight w:val="335"/>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3A3BE2" w:rsidRPr="008F5562" w:rsidRDefault="003A3BE2" w:rsidP="003A3BE2">
            <w:pPr>
              <w:rPr>
                <w:rFonts w:ascii="Times New Roman" w:eastAsia="Times New Roman" w:hAnsi="Times New Roman" w:cs="Times New Roman"/>
              </w:rPr>
            </w:pPr>
            <w:r w:rsidRPr="008F5562">
              <w:rPr>
                <w:rFonts w:ascii="Times New Roman" w:hAnsi="Times New Roman" w:cs="Times New Roman"/>
                <w:b/>
              </w:rPr>
              <w:t>Продукція борошн</w:t>
            </w:r>
            <w:r>
              <w:rPr>
                <w:rFonts w:ascii="Times New Roman" w:hAnsi="Times New Roman" w:cs="Times New Roman"/>
                <w:b/>
              </w:rPr>
              <w:t>омельно-круп'яної промисловості</w:t>
            </w:r>
            <w:r w:rsidRPr="008F5562">
              <w:rPr>
                <w:rFonts w:ascii="Times New Roman" w:hAnsi="Times New Roman" w:cs="Times New Roman"/>
                <w:b/>
              </w:rPr>
              <w:t xml:space="preserve">(Крупа </w:t>
            </w:r>
            <w:proofErr w:type="spellStart"/>
            <w:r w:rsidRPr="008F5562">
              <w:rPr>
                <w:rFonts w:ascii="Times New Roman" w:hAnsi="Times New Roman" w:cs="Times New Roman"/>
                <w:b/>
              </w:rPr>
              <w:t>рисова,греч</w:t>
            </w:r>
            <w:r>
              <w:rPr>
                <w:rFonts w:ascii="Times New Roman" w:hAnsi="Times New Roman" w:cs="Times New Roman"/>
                <w:b/>
              </w:rPr>
              <w:t>ана,пшоно,ячна,пшенична,перлова</w:t>
            </w:r>
            <w:r w:rsidRPr="008F5562">
              <w:rPr>
                <w:rFonts w:ascii="Times New Roman" w:hAnsi="Times New Roman" w:cs="Times New Roman"/>
                <w:b/>
              </w:rPr>
              <w:t>,горох</w:t>
            </w:r>
            <w:proofErr w:type="spellEnd"/>
            <w:r w:rsidRPr="008F5562">
              <w:rPr>
                <w:rFonts w:ascii="Times New Roman" w:hAnsi="Times New Roman" w:cs="Times New Roman"/>
                <w:b/>
              </w:rPr>
              <w:t>)</w:t>
            </w:r>
          </w:p>
        </w:tc>
      </w:tr>
      <w:tr w:rsidR="003A3BE2" w:rsidTr="00256123">
        <w:trPr>
          <w:trHeight w:val="170"/>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3A3BE2" w:rsidRDefault="003A3BE2" w:rsidP="003A3BE2">
            <w:pPr>
              <w:widowControl w:val="0"/>
              <w:spacing w:after="0" w:line="240" w:lineRule="auto"/>
              <w:ind w:hanging="2"/>
              <w:jc w:val="both"/>
              <w:rPr>
                <w:rFonts w:ascii="Times New Roman" w:eastAsia="Times New Roman" w:hAnsi="Times New Roman" w:cs="Times New Roman"/>
                <w:sz w:val="24"/>
                <w:szCs w:val="24"/>
              </w:rPr>
            </w:pPr>
            <w:r w:rsidRPr="00917AE6">
              <w:rPr>
                <w:rFonts w:ascii="Times New Roman" w:hAnsi="Times New Roman"/>
                <w:b/>
              </w:rPr>
              <w:t>код ДК 021:2015-</w:t>
            </w:r>
            <w:r>
              <w:rPr>
                <w:rFonts w:ascii="Times New Roman" w:hAnsi="Times New Roman"/>
                <w:b/>
              </w:rPr>
              <w:t>1561</w:t>
            </w:r>
            <w:r w:rsidRPr="00917AE6">
              <w:rPr>
                <w:rFonts w:ascii="Times New Roman" w:hAnsi="Times New Roman"/>
                <w:b/>
              </w:rPr>
              <w:t>0000-</w:t>
            </w:r>
            <w:r>
              <w:rPr>
                <w:rFonts w:ascii="Times New Roman" w:hAnsi="Times New Roman"/>
                <w:b/>
              </w:rPr>
              <w:t>7</w:t>
            </w:r>
            <w:r w:rsidRPr="00917AE6">
              <w:rPr>
                <w:rFonts w:ascii="Times New Roman" w:hAnsi="Times New Roman"/>
                <w:b/>
              </w:rPr>
              <w:t xml:space="preserve"> </w:t>
            </w:r>
            <w:r w:rsidRPr="008F5562">
              <w:rPr>
                <w:rFonts w:ascii="Times New Roman" w:hAnsi="Times New Roman" w:cs="Times New Roman"/>
                <w:b/>
              </w:rPr>
              <w:t>Продукція борошномельно-круп'яної промисловості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256123" w:rsidP="003A3BE2">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 згідно Додатку № 2 тендерної документації.</w:t>
            </w:r>
            <w:r w:rsidR="00130994" w:rsidRPr="005E46D3">
              <w:rPr>
                <w:rFonts w:ascii="Times New Roman" w:hAnsi="Times New Roman"/>
                <w:b/>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3A3BE2" w:rsidP="00256123">
            <w:pPr>
              <w:widowControl w:val="0"/>
              <w:spacing w:after="0" w:line="240" w:lineRule="auto"/>
              <w:ind w:hanging="2"/>
              <w:jc w:val="both"/>
              <w:rPr>
                <w:rFonts w:ascii="Times New Roman" w:eastAsia="Times New Roman" w:hAnsi="Times New Roman" w:cs="Times New Roman"/>
                <w:sz w:val="24"/>
                <w:szCs w:val="24"/>
              </w:rPr>
            </w:pPr>
            <w:r w:rsidRPr="00EC3364">
              <w:rPr>
                <w:rFonts w:ascii="Times New Roman" w:eastAsia="Times New Roman" w:hAnsi="Times New Roman" w:cs="Times New Roman"/>
                <w:sz w:val="24"/>
                <w:szCs w:val="24"/>
                <w:lang w:eastAsia="ru-RU"/>
              </w:rPr>
              <w:t xml:space="preserve">Поставка товару здійснюється </w:t>
            </w:r>
            <w:r w:rsidRPr="00B80DFB">
              <w:rPr>
                <w:rFonts w:ascii="Times New Roman" w:hAnsi="Times New Roman" w:cs="Times New Roman"/>
                <w:b/>
                <w:sz w:val="24"/>
                <w:szCs w:val="24"/>
              </w:rPr>
              <w:t>партіями</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cs="Times New Roman"/>
                <w:sz w:val="24"/>
                <w:szCs w:val="24"/>
              </w:rPr>
              <w:t xml:space="preserve">протягом </w:t>
            </w:r>
            <w:r w:rsidRPr="007F005D">
              <w:rPr>
                <w:rFonts w:ascii="Times New Roman" w:hAnsi="Times New Roman" w:cs="Times New Roman"/>
                <w:b/>
                <w:sz w:val="24"/>
                <w:szCs w:val="24"/>
              </w:rPr>
              <w:t xml:space="preserve">п’яти  </w:t>
            </w:r>
            <w:r>
              <w:rPr>
                <w:rFonts w:ascii="Times New Roman" w:hAnsi="Times New Roman" w:cs="Times New Roman"/>
                <w:b/>
                <w:sz w:val="24"/>
                <w:szCs w:val="24"/>
              </w:rPr>
              <w:t>робочих</w:t>
            </w:r>
            <w:r w:rsidRPr="007F005D">
              <w:rPr>
                <w:rFonts w:ascii="Times New Roman" w:hAnsi="Times New Roman" w:cs="Times New Roman"/>
                <w:b/>
                <w:sz w:val="24"/>
                <w:szCs w:val="24"/>
              </w:rPr>
              <w:t xml:space="preserve"> днів</w:t>
            </w:r>
            <w:r w:rsidRPr="00EC3364">
              <w:rPr>
                <w:rFonts w:ascii="Times New Roman" w:hAnsi="Times New Roman" w:cs="Times New Roman"/>
                <w:sz w:val="24"/>
                <w:szCs w:val="24"/>
              </w:rPr>
              <w:t xml:space="preserve">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0001692A" w:rsidRPr="0001692A">
              <w:rPr>
                <w:rFonts w:ascii="Times New Roman" w:hAnsi="Times New Roman"/>
                <w:color w:val="000000"/>
                <w:shd w:val="solid" w:color="FFFFFF" w:fill="FFFFFF"/>
              </w:rPr>
              <w:t>закупівель</w:t>
            </w:r>
            <w:proofErr w:type="spellEnd"/>
            <w:r w:rsidR="0001692A"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00407293" w:rsidRPr="00407293">
              <w:rPr>
                <w:rFonts w:ascii="Times New Roman" w:hAnsi="Times New Roman"/>
                <w:color w:val="000000"/>
                <w:shd w:val="solid" w:color="FFFFFF" w:fill="FFFFFF"/>
              </w:rPr>
              <w:t>закупівель</w:t>
            </w:r>
            <w:proofErr w:type="spellEnd"/>
            <w:r w:rsidR="00407293"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w:t>
            </w:r>
            <w:r>
              <w:rPr>
                <w:rFonts w:ascii="Times New Roman" w:eastAsia="Times New Roman" w:hAnsi="Times New Roman" w:cs="Times New Roman"/>
                <w:sz w:val="24"/>
                <w:szCs w:val="24"/>
              </w:rPr>
              <w:lastRenderedPageBreak/>
              <w:t>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Pr>
                <w:rFonts w:ascii="Times New Roman" w:eastAsia="Times New Roman" w:hAnsi="Times New Roman" w:cs="Times New Roman"/>
                <w:sz w:val="24"/>
                <w:szCs w:val="24"/>
              </w:rPr>
              <w:lastRenderedPageBreak/>
              <w:t>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w:t>
            </w:r>
            <w:r>
              <w:rPr>
                <w:rFonts w:ascii="Times New Roman" w:eastAsia="Times New Roman" w:hAnsi="Times New Roman" w:cs="Times New Roman"/>
                <w:sz w:val="24"/>
                <w:szCs w:val="24"/>
              </w:rPr>
              <w:lastRenderedPageBreak/>
              <w:t xml:space="preserve">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eastAsia="Times New Roman" w:hAnsi="Times New Roman" w:cs="Times New Roman"/>
                <w:color w:val="000000"/>
                <w:sz w:val="24"/>
                <w:szCs w:val="24"/>
              </w:rPr>
              <w:lastRenderedPageBreak/>
              <w:t>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w:t>
            </w:r>
            <w:r>
              <w:rPr>
                <w:rFonts w:ascii="Times New Roman" w:eastAsia="Times New Roman" w:hAnsi="Times New Roman" w:cs="Times New Roman"/>
                <w:color w:val="000000"/>
                <w:sz w:val="24"/>
                <w:szCs w:val="24"/>
              </w:rPr>
              <w:lastRenderedPageBreak/>
              <w:t>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w:t>
            </w:r>
            <w:r>
              <w:rPr>
                <w:rFonts w:ascii="Times New Roman" w:eastAsia="Times New Roman" w:hAnsi="Times New Roman" w:cs="Times New Roman"/>
                <w:color w:val="000000"/>
                <w:sz w:val="24"/>
                <w:szCs w:val="24"/>
              </w:rPr>
              <w:lastRenderedPageBreak/>
              <w:t>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кількісні характеристики предмета закупівлі подається </w:t>
            </w:r>
            <w:r>
              <w:rPr>
                <w:rFonts w:ascii="Times New Roman" w:eastAsia="Times New Roman" w:hAnsi="Times New Roman" w:cs="Times New Roman"/>
                <w:sz w:val="24"/>
                <w:szCs w:val="24"/>
                <w:highlight w:val="white"/>
              </w:rPr>
              <w:lastRenderedPageBreak/>
              <w:t>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00FC1754" w:rsidRPr="00FC1754">
              <w:rPr>
                <w:rFonts w:ascii="Times New Roman" w:hAnsi="Times New Roman"/>
                <w:color w:val="000000"/>
                <w:sz w:val="24"/>
                <w:szCs w:val="24"/>
                <w:shd w:val="solid" w:color="FFFFFF" w:fill="FFFFFF"/>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C17EE0">
              <w:rPr>
                <w:rFonts w:ascii="Times New Roman" w:eastAsia="Times New Roman" w:hAnsi="Times New Roman" w:cs="Times New Roman"/>
                <w:b/>
                <w:sz w:val="24"/>
                <w:szCs w:val="24"/>
              </w:rPr>
              <w:t>03 грудня</w:t>
            </w:r>
            <w:bookmarkStart w:id="0" w:name="_GoBack"/>
            <w:bookmarkEnd w:id="0"/>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w:t>
            </w:r>
            <w:r>
              <w:rPr>
                <w:rFonts w:ascii="Times New Roman" w:eastAsia="Times New Roman" w:hAnsi="Times New Roman" w:cs="Times New Roman"/>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056E4A">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w:t>
            </w:r>
            <w:r w:rsidRPr="00056E4A">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w:t>
            </w:r>
            <w:r>
              <w:rPr>
                <w:rFonts w:ascii="Times New Roman" w:eastAsia="Times New Roman" w:hAnsi="Times New Roman" w:cs="Times New Roman"/>
                <w:color w:val="000000"/>
                <w:sz w:val="24"/>
                <w:szCs w:val="24"/>
              </w:rPr>
              <w:lastRenderedPageBreak/>
              <w:t>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37684">
              <w:rPr>
                <w:rFonts w:ascii="Times New Roman" w:eastAsia="Times New Roman" w:hAnsi="Times New Roman" w:cs="Times New Roman"/>
                <w:sz w:val="24"/>
                <w:szCs w:val="24"/>
              </w:rPr>
              <w:t>закупівель</w:t>
            </w:r>
            <w:proofErr w:type="spellEnd"/>
            <w:r w:rsidR="008376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w:t>
            </w:r>
            <w:r>
              <w:rPr>
                <w:rFonts w:ascii="Times New Roman" w:eastAsia="Times New Roman" w:hAnsi="Times New Roman" w:cs="Times New Roman"/>
                <w:sz w:val="24"/>
                <w:szCs w:val="24"/>
              </w:rPr>
              <w:lastRenderedPageBreak/>
              <w:t>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sidR="00FC1754" w:rsidRPr="00FC1754">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00FC1754" w:rsidRPr="00FC1754">
              <w:rPr>
                <w:rFonts w:ascii="Times New Roman" w:hAnsi="Times New Roman"/>
                <w:color w:val="000000"/>
                <w:sz w:val="24"/>
                <w:szCs w:val="24"/>
                <w:shd w:val="solid" w:color="FFFFFF" w:fill="FFFFFF"/>
              </w:rPr>
              <w:t>закупівель</w:t>
            </w:r>
            <w:proofErr w:type="spellEnd"/>
            <w:r w:rsidR="00FC1754"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00FC1754" w:rsidRPr="00FC1754">
              <w:rPr>
                <w:rFonts w:ascii="Times New Roman" w:hAnsi="Times New Roman"/>
                <w:color w:val="000000"/>
                <w:sz w:val="24"/>
                <w:szCs w:val="24"/>
              </w:rPr>
              <w:t>закупівель</w:t>
            </w:r>
            <w:proofErr w:type="spellEnd"/>
            <w:r w:rsidR="00FC1754"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w:t>
            </w:r>
            <w:r>
              <w:rPr>
                <w:rFonts w:ascii="Times New Roman" w:eastAsia="Times New Roman" w:hAnsi="Times New Roman" w:cs="Times New Roman"/>
                <w:color w:val="000000"/>
                <w:sz w:val="24"/>
                <w:szCs w:val="24"/>
                <w:highlight w:val="white"/>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змінюватися після його підписання до виконання </w:t>
            </w:r>
            <w:r>
              <w:rPr>
                <w:rFonts w:ascii="Times New Roman" w:eastAsia="Times New Roman" w:hAnsi="Times New Roman" w:cs="Times New Roman"/>
                <w:sz w:val="24"/>
                <w:szCs w:val="24"/>
              </w:rPr>
              <w:lastRenderedPageBreak/>
              <w:t>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95BFC" w:rsidRPr="00195BFC">
              <w:rPr>
                <w:rFonts w:ascii="Times New Roman" w:hAnsi="Times New Roman"/>
                <w:color w:val="000000"/>
                <w:sz w:val="24"/>
                <w:szCs w:val="24"/>
              </w:rPr>
              <w:t>пропорційно</w:t>
            </w:r>
            <w:proofErr w:type="spellEnd"/>
            <w:r w:rsidR="00195BFC"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загальноприйн</w:t>
            </w:r>
            <w:proofErr w:type="spellEnd"/>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ята</w:t>
            </w:r>
            <w:proofErr w:type="spellEnd"/>
            <w:r w:rsidRPr="00520390">
              <w:rPr>
                <w:rFonts w:ascii="Times New Roman" w:hAnsi="Times New Roman"/>
                <w:b/>
                <w:bCs/>
                <w:sz w:val="20"/>
                <w:szCs w:val="20"/>
              </w:rPr>
              <w:t xml:space="preserve">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3A3BE2" w:rsidRDefault="003A3BE2" w:rsidP="003A3B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3A3BE2" w:rsidRDefault="003A3BE2" w:rsidP="003A3BE2">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3A3BE2" w:rsidRPr="00C43336" w:rsidRDefault="003A3BE2" w:rsidP="003A3BE2">
      <w:pPr>
        <w:widowControl w:val="0"/>
        <w:spacing w:after="0" w:line="240" w:lineRule="auto"/>
        <w:ind w:firstLine="567"/>
        <w:jc w:val="right"/>
        <w:rPr>
          <w:rFonts w:ascii="Times New Roman" w:eastAsia="Times New Roman" w:hAnsi="Times New Roman" w:cs="Times New Roman"/>
          <w:color w:val="000000"/>
          <w:sz w:val="24"/>
          <w:szCs w:val="24"/>
        </w:rPr>
      </w:pPr>
    </w:p>
    <w:p w:rsidR="003A3BE2" w:rsidRPr="00C43336" w:rsidRDefault="003A3BE2" w:rsidP="003A3BE2">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3A3BE2" w:rsidRPr="00C43336" w:rsidRDefault="003A3BE2" w:rsidP="003A3BE2">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3A3BE2" w:rsidRPr="00B80DFB" w:rsidRDefault="003A3BE2" w:rsidP="003A3BE2">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15</w:t>
      </w:r>
      <w:r>
        <w:rPr>
          <w:rFonts w:ascii="Times New Roman" w:hAnsi="Times New Roman" w:cs="Times New Roman"/>
          <w:b/>
          <w:sz w:val="24"/>
          <w:szCs w:val="24"/>
        </w:rPr>
        <w:t>61</w:t>
      </w:r>
      <w:r w:rsidRPr="00C43336">
        <w:rPr>
          <w:rFonts w:ascii="Times New Roman" w:hAnsi="Times New Roman" w:cs="Times New Roman"/>
          <w:b/>
          <w:sz w:val="24"/>
          <w:szCs w:val="24"/>
        </w:rPr>
        <w:t>0000-</w:t>
      </w:r>
      <w:r>
        <w:rPr>
          <w:rFonts w:ascii="Times New Roman" w:hAnsi="Times New Roman" w:cs="Times New Roman"/>
          <w:b/>
          <w:sz w:val="24"/>
          <w:szCs w:val="24"/>
        </w:rPr>
        <w:t xml:space="preserve">7 </w:t>
      </w:r>
      <w:r w:rsidRPr="00B80DFB">
        <w:rPr>
          <w:rFonts w:ascii="Times New Roman" w:hAnsi="Times New Roman" w:cs="Times New Roman"/>
          <w:b/>
          <w:sz w:val="24"/>
          <w:szCs w:val="24"/>
        </w:rPr>
        <w:t>Продукція борошномельно-круп'яної промисловості (Крупа рисова, гречана, пшоно, ячна, пшенична, перлова, горох)</w:t>
      </w:r>
      <w:r w:rsidRPr="00B80DFB">
        <w:rPr>
          <w:b/>
          <w:sz w:val="24"/>
          <w:szCs w:val="24"/>
        </w:rPr>
        <w:t xml:space="preserve"> </w:t>
      </w:r>
    </w:p>
    <w:tbl>
      <w:tblPr>
        <w:tblW w:w="10178" w:type="dxa"/>
        <w:tblLayout w:type="fixed"/>
        <w:tblLook w:val="00E0" w:firstRow="1" w:lastRow="1" w:firstColumn="1" w:lastColumn="0" w:noHBand="0" w:noVBand="0"/>
      </w:tblPr>
      <w:tblGrid>
        <w:gridCol w:w="575"/>
        <w:gridCol w:w="2609"/>
        <w:gridCol w:w="1539"/>
        <w:gridCol w:w="1259"/>
        <w:gridCol w:w="4196"/>
      </w:tblGrid>
      <w:tr w:rsidR="003A3BE2" w:rsidTr="003A3BE2">
        <w:trPr>
          <w:trHeight w:val="982"/>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260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53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259" w:type="dxa"/>
            <w:tcBorders>
              <w:top w:val="single" w:sz="4" w:space="0" w:color="000000"/>
              <w:left w:val="nil"/>
              <w:bottom w:val="single" w:sz="4" w:space="0" w:color="auto"/>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4196" w:type="dxa"/>
            <w:tcBorders>
              <w:top w:val="single" w:sz="4" w:space="0" w:color="000000"/>
              <w:left w:val="nil"/>
              <w:bottom w:val="single" w:sz="4" w:space="0" w:color="auto"/>
              <w:right w:val="single" w:sz="4" w:space="0" w:color="000000"/>
            </w:tcBorders>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Технічні характеристики</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1.</w:t>
            </w:r>
          </w:p>
        </w:tc>
        <w:tc>
          <w:tcPr>
            <w:tcW w:w="2609" w:type="dxa"/>
            <w:tcBorders>
              <w:top w:val="single" w:sz="4" w:space="0" w:color="000000"/>
              <w:left w:val="nil"/>
              <w:bottom w:val="single" w:sz="4" w:space="0" w:color="000000"/>
              <w:right w:val="single" w:sz="4" w:space="0" w:color="000000"/>
            </w:tcBorders>
            <w:hideMark/>
          </w:tcPr>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Pr="00D22983" w:rsidRDefault="003A3BE2" w:rsidP="003A3BE2">
            <w:pPr>
              <w:jc w:val="center"/>
              <w:rPr>
                <w:rFonts w:ascii="Times New Roman" w:hAnsi="Times New Roman" w:cs="Times New Roman"/>
              </w:rPr>
            </w:pPr>
            <w:r w:rsidRPr="00ED13EA">
              <w:rPr>
                <w:rFonts w:ascii="Times New Roman" w:hAnsi="Times New Roman" w:cs="Times New Roman"/>
                <w:sz w:val="24"/>
                <w:szCs w:val="24"/>
              </w:rPr>
              <w:t>Рисова крупа</w:t>
            </w:r>
          </w:p>
        </w:tc>
        <w:tc>
          <w:tcPr>
            <w:tcW w:w="153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sidRPr="00D22983">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Pr="0079093D"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b/>
                <w:sz w:val="24"/>
                <w:szCs w:val="24"/>
              </w:rPr>
              <w:t>Рис</w:t>
            </w:r>
            <w:r w:rsidRPr="0079093D">
              <w:rPr>
                <w:rFonts w:ascii="Times New Roman" w:hAnsi="Times New Roman" w:cs="Times New Roman"/>
                <w:sz w:val="24"/>
                <w:szCs w:val="24"/>
              </w:rPr>
              <w:t xml:space="preserve"> довгий або круглий. Зерна рису цілі, напівпрозорого кольору. Смак і запах </w:t>
            </w:r>
            <w:proofErr w:type="spellStart"/>
            <w:r w:rsidRPr="0079093D">
              <w:rPr>
                <w:rFonts w:ascii="Times New Roman" w:hAnsi="Times New Roman" w:cs="Times New Roman"/>
                <w:sz w:val="24"/>
                <w:szCs w:val="24"/>
              </w:rPr>
              <w:t>зерен</w:t>
            </w:r>
            <w:proofErr w:type="spellEnd"/>
            <w:r w:rsidRPr="0079093D">
              <w:rPr>
                <w:rFonts w:ascii="Times New Roman" w:hAnsi="Times New Roman" w:cs="Times New Roman"/>
                <w:sz w:val="24"/>
                <w:szCs w:val="24"/>
              </w:rPr>
              <w:t xml:space="preserve"> характерний для рису</w:t>
            </w:r>
            <w:r>
              <w:rPr>
                <w:rFonts w:ascii="Times New Roman" w:hAnsi="Times New Roman" w:cs="Times New Roman"/>
                <w:sz w:val="24"/>
                <w:szCs w:val="24"/>
              </w:rPr>
              <w:t>,</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spacing w:after="0" w:line="360" w:lineRule="exact"/>
              <w:rPr>
                <w:rFonts w:ascii="Times New Roman" w:hAnsi="Times New Roman" w:cs="Times New Roman"/>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p>
          <w:p w:rsidR="003A3BE2" w:rsidRPr="00797A4A" w:rsidRDefault="003A3BE2" w:rsidP="003A3BE2">
            <w:pPr>
              <w:spacing w:after="0" w:line="360" w:lineRule="exact"/>
              <w:rPr>
                <w:rFonts w:ascii="Times New Roman" w:eastAsia="Arial Unicode MS" w:hAnsi="Times New Roman" w:cs="Times New Roman"/>
              </w:rPr>
            </w:pPr>
            <w:r w:rsidRPr="00927002">
              <w:rPr>
                <w:rFonts w:ascii="Times New Roman" w:hAnsi="Times New Roman" w:cs="Times New Roman"/>
                <w:b/>
              </w:rPr>
              <w:t>Фасування:</w:t>
            </w:r>
            <w:r w:rsidRPr="00797A4A">
              <w:rPr>
                <w:rFonts w:ascii="Times New Roman" w:hAnsi="Times New Roman" w:cs="Times New Roman"/>
              </w:rPr>
              <w:t xml:space="preserve"> 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2.</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Гречана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Pr>
                <w:rFonts w:ascii="Times New Roman" w:hAnsi="Times New Roman" w:cs="Times New Roman"/>
                <w:b/>
                <w:sz w:val="24"/>
                <w:szCs w:val="24"/>
              </w:rPr>
              <w:t xml:space="preserve">гречана </w:t>
            </w:r>
            <w:r>
              <w:rPr>
                <w:rFonts w:ascii="Times New Roman" w:hAnsi="Times New Roman" w:cs="Times New Roman"/>
                <w:sz w:val="24"/>
                <w:szCs w:val="24"/>
              </w:rPr>
              <w:t xml:space="preserve">повинна мати коричневий </w:t>
            </w:r>
            <w:proofErr w:type="spellStart"/>
            <w:r>
              <w:rPr>
                <w:rFonts w:ascii="Times New Roman" w:hAnsi="Times New Roman" w:cs="Times New Roman"/>
                <w:sz w:val="24"/>
                <w:szCs w:val="24"/>
              </w:rPr>
              <w:t>колір,притаманний</w:t>
            </w:r>
            <w:proofErr w:type="spellEnd"/>
            <w:r>
              <w:rPr>
                <w:rFonts w:ascii="Times New Roman" w:hAnsi="Times New Roman" w:cs="Times New Roman"/>
                <w:sz w:val="24"/>
                <w:szCs w:val="24"/>
              </w:rPr>
              <w:t xml:space="preserve"> крупі. Цільне ядро, без стороннього запаху, суха, вологість не повинна перевищувати норми,</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92700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3.</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 xml:space="preserve">Пшоно </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olor w:val="000000"/>
                <w:sz w:val="24"/>
                <w:szCs w:val="24"/>
              </w:rPr>
            </w:pPr>
            <w:r w:rsidRPr="008D2ED6">
              <w:rPr>
                <w:rFonts w:ascii="Times New Roman" w:hAnsi="Times New Roman"/>
                <w:b/>
                <w:color w:val="000000"/>
                <w:sz w:val="24"/>
                <w:szCs w:val="24"/>
              </w:rPr>
              <w:lastRenderedPageBreak/>
              <w:t>Пшоно</w:t>
            </w:r>
            <w:r w:rsidRPr="008D2ED6">
              <w:rPr>
                <w:rFonts w:ascii="Times New Roman" w:hAnsi="Times New Roman"/>
                <w:color w:val="000000"/>
                <w:sz w:val="24"/>
                <w:szCs w:val="24"/>
              </w:rPr>
              <w:t xml:space="preserve"> шліфоване, без затхлості, плісняви, та інших сторонніх запахів,</w:t>
            </w:r>
            <w:r>
              <w:rPr>
                <w:rFonts w:ascii="Times New Roman" w:hAnsi="Times New Roman"/>
                <w:color w:val="000000"/>
                <w:sz w:val="24"/>
                <w:szCs w:val="24"/>
              </w:rPr>
              <w:t xml:space="preserve"> </w:t>
            </w:r>
            <w:r w:rsidRPr="008D2ED6">
              <w:rPr>
                <w:rFonts w:ascii="Times New Roman" w:hAnsi="Times New Roman"/>
                <w:color w:val="000000"/>
                <w:sz w:val="24"/>
                <w:szCs w:val="24"/>
              </w:rPr>
              <w:lastRenderedPageBreak/>
              <w:t>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8D2ED6"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lastRenderedPageBreak/>
              <w:t>4.</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Ячна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яч</w:t>
            </w:r>
            <w:r>
              <w:rPr>
                <w:rFonts w:ascii="Times New Roman" w:hAnsi="Times New Roman" w:cs="Times New Roman"/>
                <w:b/>
                <w:sz w:val="24"/>
                <w:szCs w:val="24"/>
              </w:rPr>
              <w:t xml:space="preserve">на </w:t>
            </w:r>
            <w:r>
              <w:rPr>
                <w:rFonts w:ascii="Times New Roman" w:hAnsi="Times New Roman" w:cs="Times New Roman"/>
                <w:sz w:val="24"/>
                <w:szCs w:val="24"/>
              </w:rPr>
              <w:t xml:space="preserve">повинна мати колір та смак відповідно крупі </w:t>
            </w:r>
            <w:proofErr w:type="spellStart"/>
            <w:r>
              <w:rPr>
                <w:rFonts w:ascii="Times New Roman" w:hAnsi="Times New Roman" w:cs="Times New Roman"/>
                <w:sz w:val="24"/>
                <w:szCs w:val="24"/>
              </w:rPr>
              <w:t>ячній,без</w:t>
            </w:r>
            <w:proofErr w:type="spellEnd"/>
            <w:r>
              <w:rPr>
                <w:rFonts w:ascii="Times New Roman" w:hAnsi="Times New Roman" w:cs="Times New Roman"/>
                <w:sz w:val="24"/>
                <w:szCs w:val="24"/>
              </w:rPr>
              <w:t xml:space="preserve"> стороннього смаку та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sidRPr="0079093D">
              <w:rPr>
                <w:rFonts w:ascii="Times New Roman" w:hAnsi="Times New Roman" w:cs="Times New Roman"/>
                <w:sz w:val="24"/>
                <w:szCs w:val="24"/>
              </w:rPr>
              <w:t xml:space="preserve"> </w:t>
            </w:r>
            <w:r>
              <w:rPr>
                <w:rFonts w:ascii="Times New Roman" w:hAnsi="Times New Roman" w:cs="Times New Roman"/>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79093D" w:rsidRDefault="003A3BE2" w:rsidP="003A3BE2">
            <w:pPr>
              <w:tabs>
                <w:tab w:val="left" w:pos="730"/>
              </w:tabs>
              <w:ind w:right="20"/>
              <w:jc w:val="both"/>
              <w:rPr>
                <w:rFonts w:ascii="Times New Roman" w:hAnsi="Times New Roman" w:cs="Times New Roman"/>
                <w:b/>
                <w:sz w:val="24"/>
                <w:szCs w:val="24"/>
              </w:rPr>
            </w:pPr>
            <w:r w:rsidRPr="00927002">
              <w:rPr>
                <w:rFonts w:ascii="Times New Roman" w:hAnsi="Times New Roman" w:cs="Times New Roman"/>
                <w:b/>
                <w:sz w:val="24"/>
                <w:szCs w:val="24"/>
              </w:rPr>
              <w:t>Фасуван</w:t>
            </w:r>
            <w:r>
              <w:rPr>
                <w:rFonts w:ascii="Times New Roman" w:hAnsi="Times New Roman" w:cs="Times New Roman"/>
                <w:b/>
                <w:sz w:val="24"/>
                <w:szCs w:val="24"/>
              </w:rPr>
              <w:t>н</w:t>
            </w:r>
            <w:r w:rsidRPr="00927002">
              <w:rPr>
                <w:rFonts w:ascii="Times New Roman" w:hAnsi="Times New Roman" w:cs="Times New Roman"/>
                <w:b/>
                <w:sz w:val="24"/>
                <w:szCs w:val="24"/>
              </w:rPr>
              <w:t xml:space="preserve">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5.</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Пшенична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пшенична</w:t>
            </w:r>
            <w:r>
              <w:rPr>
                <w:rFonts w:ascii="Times New Roman" w:hAnsi="Times New Roman" w:cs="Times New Roman"/>
                <w:b/>
                <w:sz w:val="24"/>
                <w:szCs w:val="24"/>
              </w:rPr>
              <w:t xml:space="preserve"> </w:t>
            </w:r>
            <w:r>
              <w:rPr>
                <w:rFonts w:ascii="Times New Roman" w:hAnsi="Times New Roman" w:cs="Times New Roman"/>
                <w:sz w:val="24"/>
                <w:szCs w:val="24"/>
              </w:rPr>
              <w:t>повинна мати колір та смак  відповідно крупі пшеничній  без стороннього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927002" w:rsidRDefault="003A3BE2" w:rsidP="003A3BE2">
            <w:pPr>
              <w:tabs>
                <w:tab w:val="left" w:pos="730"/>
              </w:tabs>
              <w:ind w:right="20"/>
              <w:jc w:val="both"/>
              <w:rPr>
                <w:rFonts w:ascii="Times New Roman" w:hAnsi="Times New Roman" w:cs="Times New Roman"/>
                <w:sz w:val="24"/>
                <w:szCs w:val="24"/>
              </w:rPr>
            </w:pP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bl>
    <w:p w:rsidR="003A3BE2" w:rsidRPr="008C75DF" w:rsidRDefault="003A3BE2" w:rsidP="003A3BE2">
      <w:pPr>
        <w:suppressAutoHyphens/>
        <w:spacing w:after="0" w:line="240" w:lineRule="auto"/>
        <w:ind w:firstLine="708"/>
        <w:jc w:val="both"/>
        <w:rPr>
          <w:rFonts w:ascii="Times New Roman" w:hAnsi="Times New Roman" w:cs="Times New Roman"/>
          <w:b/>
          <w:sz w:val="24"/>
          <w:szCs w:val="24"/>
          <w:lang w:eastAsia="ar-SA"/>
        </w:rPr>
      </w:pPr>
    </w:p>
    <w:p w:rsidR="003A3BE2" w:rsidRPr="008C75DF" w:rsidRDefault="003A3BE2" w:rsidP="003A3BE2">
      <w:pPr>
        <w:suppressAutoHyphens/>
        <w:spacing w:after="0" w:line="240" w:lineRule="auto"/>
        <w:ind w:firstLine="708"/>
        <w:rPr>
          <w:rFonts w:ascii="Times New Roman" w:hAnsi="Times New Roman" w:cs="Times New Roman"/>
          <w:b/>
          <w:sz w:val="24"/>
          <w:szCs w:val="24"/>
          <w:lang w:eastAsia="ar-SA"/>
        </w:rPr>
      </w:pPr>
    </w:p>
    <w:p w:rsidR="003A3BE2" w:rsidRDefault="003A3BE2" w:rsidP="003A3BE2">
      <w:pPr>
        <w:suppressAutoHyphens/>
        <w:spacing w:after="0" w:line="240" w:lineRule="auto"/>
        <w:ind w:firstLine="708"/>
        <w:jc w:val="both"/>
        <w:rPr>
          <w:rFonts w:ascii="Times New Roman" w:eastAsia="Lucida Sans Unicode" w:hAnsi="Times New Roman" w:cs="Times New Roman"/>
          <w:sz w:val="24"/>
          <w:szCs w:val="24"/>
        </w:rPr>
      </w:pPr>
      <w:proofErr w:type="spellStart"/>
      <w:r w:rsidRPr="00A8658D">
        <w:rPr>
          <w:rFonts w:ascii="Times New Roman" w:hAnsi="Times New Roman" w:cs="Times New Roman"/>
          <w:b/>
          <w:sz w:val="24"/>
          <w:szCs w:val="24"/>
          <w:lang w:val="ru-RU" w:eastAsia="ar-SA"/>
        </w:rPr>
        <w:lastRenderedPageBreak/>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FA6A29">
        <w:rPr>
          <w:rFonts w:ascii="Times New Roman" w:eastAsia="Lucida Sans Unicode" w:hAnsi="Times New Roman" w:cs="Times New Roman"/>
          <w:b/>
          <w:sz w:val="24"/>
          <w:szCs w:val="24"/>
        </w:rPr>
        <w:t xml:space="preserve">постачання, </w:t>
      </w:r>
      <w:proofErr w:type="spellStart"/>
      <w:r w:rsidRPr="00FA6A29">
        <w:rPr>
          <w:rFonts w:ascii="Times New Roman" w:eastAsia="Lucida Sans Unicode" w:hAnsi="Times New Roman" w:cs="Times New Roman"/>
          <w:b/>
          <w:sz w:val="24"/>
          <w:szCs w:val="24"/>
        </w:rPr>
        <w:t>завантажувально</w:t>
      </w:r>
      <w:proofErr w:type="spellEnd"/>
      <w:r w:rsidRPr="00FA6A29">
        <w:rPr>
          <w:rFonts w:ascii="Times New Roman" w:eastAsia="Lucida Sans Unicode" w:hAnsi="Times New Roman" w:cs="Times New Roman"/>
          <w:b/>
          <w:sz w:val="24"/>
          <w:szCs w:val="24"/>
        </w:rPr>
        <w:t>-розвантажувальні</w:t>
      </w:r>
      <w:r w:rsidRPr="00A8658D">
        <w:rPr>
          <w:rFonts w:ascii="Times New Roman" w:eastAsia="Lucida Sans Unicode" w:hAnsi="Times New Roman" w:cs="Times New Roman"/>
          <w:sz w:val="24"/>
          <w:szCs w:val="24"/>
        </w:rPr>
        <w:t xml:space="preserve">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3A3BE2" w:rsidRPr="00A8658D" w:rsidRDefault="003A3BE2" w:rsidP="003A3BE2">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з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p>
    <w:p w:rsidR="003A3BE2" w:rsidRDefault="003A3BE2" w:rsidP="003A3BE2">
      <w:pPr>
        <w:suppressAutoHyphens/>
        <w:spacing w:after="0" w:line="240" w:lineRule="auto"/>
        <w:ind w:firstLine="708"/>
        <w:jc w:val="both"/>
        <w:rPr>
          <w:rFonts w:ascii="Times New Roman" w:eastAsia="Times New Roman" w:hAnsi="Times New Roman"/>
          <w:b/>
          <w:color w:val="000000"/>
          <w:kern w:val="1"/>
          <w:sz w:val="24"/>
          <w:szCs w:val="24"/>
          <w:lang w:val="ru-RU" w:eastAsia="ru-RU"/>
        </w:rPr>
      </w:pPr>
    </w:p>
    <w:p w:rsidR="003A3BE2" w:rsidRPr="00A8658D" w:rsidRDefault="003A3BE2" w:rsidP="003A3BE2">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Pr="00A8658D" w:rsidRDefault="003A3BE2" w:rsidP="003A3BE2">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3A3BE2" w:rsidRPr="00E4297A" w:rsidRDefault="003A3BE2" w:rsidP="003A3BE2">
      <w:pPr>
        <w:spacing w:after="0" w:line="240" w:lineRule="auto"/>
        <w:jc w:val="both"/>
        <w:rPr>
          <w:rFonts w:ascii="Times New Roman" w:eastAsia="Times New Roman" w:hAnsi="Times New Roman" w:cs="Times New Roman"/>
          <w:b/>
          <w:color w:val="000000"/>
          <w:sz w:val="24"/>
          <w:szCs w:val="24"/>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w:t>
      </w:r>
    </w:p>
    <w:p w:rsidR="003A3BE2" w:rsidRDefault="003A3BE2" w:rsidP="003A3BE2">
      <w:pPr>
        <w:spacing w:after="0" w:line="240" w:lineRule="auto"/>
        <w:jc w:val="both"/>
        <w:rPr>
          <w:rFonts w:ascii="Times New Roman" w:eastAsia="Times New Roman" w:hAnsi="Times New Roman" w:cs="Times New Roman"/>
          <w:b/>
          <w:color w:val="000000"/>
          <w:sz w:val="24"/>
          <w:szCs w:val="24"/>
        </w:rPr>
      </w:pPr>
    </w:p>
    <w:p w:rsidR="00130994" w:rsidRPr="003A3BE2" w:rsidRDefault="00130994" w:rsidP="00130994">
      <w:pPr>
        <w:suppressAutoHyphens/>
        <w:snapToGrid w:val="0"/>
        <w:spacing w:after="0" w:line="240" w:lineRule="auto"/>
        <w:ind w:left="360"/>
        <w:jc w:val="both"/>
        <w:rPr>
          <w:rFonts w:ascii="Times New Roman" w:hAnsi="Times New Roman" w:cs="font370"/>
          <w:b/>
          <w:kern w:val="1"/>
          <w:sz w:val="24"/>
          <w:szCs w:val="24"/>
          <w:lang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003A3BE2" w:rsidRPr="002931ED">
        <w:rPr>
          <w:rFonts w:ascii="Times New Roman" w:eastAsia="Times New Roman" w:hAnsi="Times New Roman" w:cs="Times New Roman"/>
          <w:b/>
          <w:sz w:val="24"/>
          <w:szCs w:val="24"/>
          <w:lang w:eastAsia="ru-RU"/>
        </w:rPr>
        <w:t xml:space="preserve">кодом </w:t>
      </w:r>
      <w:r w:rsidR="003A3BE2" w:rsidRPr="002931ED">
        <w:rPr>
          <w:rFonts w:ascii="Times New Roman" w:eastAsia="Times New Roman" w:hAnsi="Times New Roman" w:cs="Times New Roman"/>
          <w:b/>
          <w:bCs/>
          <w:color w:val="000000"/>
          <w:sz w:val="24"/>
          <w:szCs w:val="24"/>
          <w:lang w:eastAsia="ru-RU" w:bidi="uk-UA"/>
        </w:rPr>
        <w:t xml:space="preserve">ДК </w:t>
      </w:r>
      <w:r w:rsidR="003A3BE2" w:rsidRPr="00A822F9">
        <w:rPr>
          <w:rFonts w:ascii="Times New Roman" w:eastAsia="Times New Roman" w:hAnsi="Times New Roman" w:cs="Times New Roman"/>
          <w:b/>
          <w:bCs/>
          <w:color w:val="000000"/>
          <w:sz w:val="24"/>
          <w:szCs w:val="24"/>
          <w:lang w:eastAsia="ru-RU" w:bidi="uk-UA"/>
        </w:rPr>
        <w:t xml:space="preserve">021:2015: </w:t>
      </w:r>
      <w:r w:rsidR="003A3BE2">
        <w:rPr>
          <w:rFonts w:ascii="Times New Roman" w:hAnsi="Times New Roman" w:cs="Times New Roman"/>
          <w:b/>
          <w:sz w:val="24"/>
          <w:szCs w:val="24"/>
        </w:rPr>
        <w:t>1561</w:t>
      </w:r>
      <w:r w:rsidR="003A3BE2" w:rsidRPr="00EC3364">
        <w:rPr>
          <w:rFonts w:ascii="Times New Roman" w:hAnsi="Times New Roman" w:cs="Times New Roman"/>
          <w:b/>
          <w:sz w:val="24"/>
          <w:szCs w:val="24"/>
        </w:rPr>
        <w:t>0000-</w:t>
      </w:r>
      <w:r w:rsidR="003A3BE2">
        <w:rPr>
          <w:rFonts w:ascii="Times New Roman" w:hAnsi="Times New Roman" w:cs="Times New Roman"/>
          <w:b/>
          <w:sz w:val="24"/>
          <w:szCs w:val="24"/>
        </w:rPr>
        <w:t>7</w:t>
      </w:r>
      <w:r w:rsidR="003A3BE2" w:rsidRPr="00EC3364">
        <w:rPr>
          <w:rFonts w:ascii="Times New Roman" w:hAnsi="Times New Roman" w:cs="Times New Roman"/>
          <w:b/>
          <w:sz w:val="24"/>
          <w:szCs w:val="24"/>
        </w:rPr>
        <w:t xml:space="preserve"> </w:t>
      </w:r>
      <w:r w:rsidR="003A3BE2" w:rsidRPr="00FC485E">
        <w:rPr>
          <w:rFonts w:ascii="Times New Roman" w:hAnsi="Times New Roman" w:cs="Times New Roman"/>
          <w:b/>
          <w:sz w:val="24"/>
          <w:szCs w:val="24"/>
        </w:rPr>
        <w:t>Продукція борошномельно-круп'яної промисловості</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3A3BE2">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Крупа рисова</w:t>
            </w:r>
          </w:p>
        </w:tc>
        <w:tc>
          <w:tcPr>
            <w:tcW w:w="1133" w:type="dxa"/>
            <w:vAlign w:val="center"/>
          </w:tcPr>
          <w:p w:rsidR="003A3BE2" w:rsidRPr="00FF0C94" w:rsidRDefault="003A3BE2" w:rsidP="003A3BE2">
            <w:pPr>
              <w:spacing w:after="0"/>
              <w:jc w:val="center"/>
              <w:rPr>
                <w:rFonts w:ascii="Times New Roman" w:hAnsi="Times New Roman"/>
                <w:b/>
              </w:rPr>
            </w:pPr>
            <w:r>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Гречана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Пшоно</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Ячна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Пшенична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09" w:rsidRDefault="00FC3509" w:rsidP="00E148F9">
      <w:pPr>
        <w:spacing w:after="0" w:line="240" w:lineRule="auto"/>
      </w:pPr>
      <w:r>
        <w:separator/>
      </w:r>
    </w:p>
  </w:endnote>
  <w:endnote w:type="continuationSeparator" w:id="0">
    <w:p w:rsidR="00FC3509" w:rsidRDefault="00FC3509"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09" w:rsidRDefault="00FC3509" w:rsidP="00E148F9">
      <w:pPr>
        <w:spacing w:after="0" w:line="240" w:lineRule="auto"/>
      </w:pPr>
      <w:r>
        <w:separator/>
      </w:r>
    </w:p>
  </w:footnote>
  <w:footnote w:type="continuationSeparator" w:id="0">
    <w:p w:rsidR="00FC3509" w:rsidRDefault="00FC3509"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E2" w:rsidRDefault="003A3BE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17EE0">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35293"/>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56123"/>
    <w:rsid w:val="00257BB4"/>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A3BE2"/>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06D53"/>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272D5"/>
    <w:rsid w:val="00770B66"/>
    <w:rsid w:val="00794FCF"/>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73581"/>
    <w:rsid w:val="0099737E"/>
    <w:rsid w:val="009A419E"/>
    <w:rsid w:val="009B3FC2"/>
    <w:rsid w:val="009B6157"/>
    <w:rsid w:val="009C4A5E"/>
    <w:rsid w:val="00A10675"/>
    <w:rsid w:val="00A130F9"/>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A0252"/>
    <w:rsid w:val="00BC5D3B"/>
    <w:rsid w:val="00BD5A48"/>
    <w:rsid w:val="00BF359C"/>
    <w:rsid w:val="00BF4C2E"/>
    <w:rsid w:val="00C135B9"/>
    <w:rsid w:val="00C14FBB"/>
    <w:rsid w:val="00C17EE0"/>
    <w:rsid w:val="00C34E12"/>
    <w:rsid w:val="00C4119C"/>
    <w:rsid w:val="00C777A3"/>
    <w:rsid w:val="00C80A7C"/>
    <w:rsid w:val="00C81E5F"/>
    <w:rsid w:val="00C8529A"/>
    <w:rsid w:val="00CA04AB"/>
    <w:rsid w:val="00CB1FC3"/>
    <w:rsid w:val="00CD432C"/>
    <w:rsid w:val="00CE2FC3"/>
    <w:rsid w:val="00D05F76"/>
    <w:rsid w:val="00D83A9F"/>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 w:val="00FC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31878-FC56-4DA8-B32B-495361A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9E0F-710E-49CB-84BD-502CFC42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46</Pages>
  <Words>72392</Words>
  <Characters>41264</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21</cp:revision>
  <cp:lastPrinted>2022-10-25T07:27:00Z</cp:lastPrinted>
  <dcterms:created xsi:type="dcterms:W3CDTF">2021-01-15T11:31:00Z</dcterms:created>
  <dcterms:modified xsi:type="dcterms:W3CDTF">2022-11-25T19:46:00Z</dcterms:modified>
</cp:coreProperties>
</file>