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24" w:rsidRDefault="004B4624" w:rsidP="00B95AAC">
      <w:pPr>
        <w:jc w:val="center"/>
        <w:rPr>
          <w:rFonts w:eastAsia="Times New Roman"/>
          <w:b/>
          <w:sz w:val="23"/>
          <w:szCs w:val="23"/>
          <w:lang w:val="uk-UA"/>
        </w:rPr>
      </w:pPr>
      <w:r w:rsidRPr="00B95AAC">
        <w:rPr>
          <w:rFonts w:eastAsia="Times New Roman"/>
          <w:sz w:val="23"/>
          <w:szCs w:val="23"/>
          <w:lang w:val="uk-UA" w:eastAsia="uk-UA"/>
        </w:rPr>
        <w:t> </w:t>
      </w:r>
      <w:r w:rsidRPr="00B95AAC">
        <w:rPr>
          <w:rFonts w:eastAsia="Times New Roman"/>
          <w:b/>
          <w:sz w:val="23"/>
          <w:szCs w:val="23"/>
          <w:lang w:val="uk-UA"/>
        </w:rPr>
        <w:t>ПРОЄКТ ДОГОВОРУ ПРО ЗАКУПІВЛЮ</w:t>
      </w:r>
    </w:p>
    <w:p w:rsidR="00B95AAC" w:rsidRPr="00B95AAC" w:rsidRDefault="00B95AAC" w:rsidP="00B95AAC">
      <w:pPr>
        <w:jc w:val="center"/>
        <w:rPr>
          <w:rFonts w:eastAsia="Times New Roman"/>
          <w:b/>
          <w:sz w:val="23"/>
          <w:szCs w:val="23"/>
          <w:lang w:val="uk-UA"/>
        </w:rPr>
      </w:pPr>
    </w:p>
    <w:p w:rsidR="004B4624" w:rsidRPr="00B95AAC" w:rsidRDefault="009E7119" w:rsidP="00B95AAC">
      <w:pPr>
        <w:rPr>
          <w:rFonts w:eastAsia="Times New Roman"/>
          <w:b/>
          <w:sz w:val="23"/>
          <w:szCs w:val="23"/>
          <w:lang w:val="uk-UA"/>
        </w:rPr>
      </w:pPr>
      <w:r w:rsidRPr="00B95AAC">
        <w:rPr>
          <w:rFonts w:eastAsia="Times New Roman"/>
          <w:b/>
          <w:sz w:val="23"/>
          <w:szCs w:val="23"/>
          <w:lang w:val="uk-UA"/>
        </w:rPr>
        <w:t xml:space="preserve">м. Нетішин          </w:t>
      </w:r>
      <w:r w:rsidR="004B4624" w:rsidRPr="00B95AAC">
        <w:rPr>
          <w:rFonts w:eastAsia="Times New Roman"/>
          <w:b/>
          <w:sz w:val="23"/>
          <w:szCs w:val="23"/>
          <w:lang w:val="uk-UA"/>
        </w:rPr>
        <w:tab/>
      </w:r>
      <w:r w:rsidR="004B4624" w:rsidRPr="00B95AAC">
        <w:rPr>
          <w:rFonts w:eastAsia="Times New Roman"/>
          <w:b/>
          <w:sz w:val="23"/>
          <w:szCs w:val="23"/>
          <w:lang w:val="uk-UA"/>
        </w:rPr>
        <w:tab/>
      </w:r>
      <w:r w:rsidR="004B4624" w:rsidRPr="00B95AAC">
        <w:rPr>
          <w:rFonts w:eastAsia="Times New Roman"/>
          <w:b/>
          <w:sz w:val="23"/>
          <w:szCs w:val="23"/>
          <w:lang w:val="uk-UA"/>
        </w:rPr>
        <w:tab/>
      </w:r>
      <w:r w:rsidR="004B4624" w:rsidRPr="00B95AAC">
        <w:rPr>
          <w:rFonts w:eastAsia="Times New Roman"/>
          <w:b/>
          <w:sz w:val="23"/>
          <w:szCs w:val="23"/>
          <w:lang w:val="uk-UA"/>
        </w:rPr>
        <w:tab/>
      </w:r>
      <w:r w:rsidR="004B4624" w:rsidRPr="00B95AAC">
        <w:rPr>
          <w:rFonts w:eastAsia="Times New Roman"/>
          <w:b/>
          <w:sz w:val="23"/>
          <w:szCs w:val="23"/>
          <w:lang w:val="uk-UA"/>
        </w:rPr>
        <w:tab/>
      </w:r>
      <w:r w:rsidR="004B4624" w:rsidRPr="00B95AAC">
        <w:rPr>
          <w:rFonts w:eastAsia="Times New Roman"/>
          <w:b/>
          <w:sz w:val="23"/>
          <w:szCs w:val="23"/>
          <w:lang w:val="uk-UA"/>
        </w:rPr>
        <w:tab/>
      </w:r>
      <w:r w:rsidR="004B4624" w:rsidRPr="00B95AAC">
        <w:rPr>
          <w:rFonts w:eastAsia="Times New Roman"/>
          <w:b/>
          <w:sz w:val="23"/>
          <w:szCs w:val="23"/>
          <w:lang w:val="uk-UA"/>
        </w:rPr>
        <w:tab/>
        <w:t xml:space="preserve">              (Дата договору)</w:t>
      </w:r>
    </w:p>
    <w:p w:rsidR="004B4624" w:rsidRPr="00B95AAC" w:rsidRDefault="004B4624" w:rsidP="00B95AAC">
      <w:pPr>
        <w:rPr>
          <w:rFonts w:eastAsia="Times New Roman"/>
          <w:sz w:val="23"/>
          <w:szCs w:val="23"/>
          <w:lang w:val="uk-UA"/>
        </w:rPr>
      </w:pPr>
    </w:p>
    <w:p w:rsidR="004B4624" w:rsidRPr="00B340FE" w:rsidRDefault="00370D74" w:rsidP="00B340FE">
      <w:pPr>
        <w:ind w:firstLine="540"/>
        <w:jc w:val="both"/>
        <w:rPr>
          <w:rFonts w:eastAsia="Times New Roman"/>
          <w:b/>
          <w:sz w:val="23"/>
          <w:szCs w:val="23"/>
          <w:highlight w:val="yellow"/>
          <w:lang w:val="uk-UA"/>
        </w:rPr>
      </w:pPr>
      <w:r w:rsidRPr="00452C3E">
        <w:rPr>
          <w:rFonts w:eastAsia="Times New Roman"/>
          <w:b/>
          <w:sz w:val="23"/>
          <w:szCs w:val="23"/>
          <w:lang w:val="uk-UA"/>
        </w:rPr>
        <w:t>НЕТІШИНСЬКА ГІМНАЗІЯ "</w:t>
      </w:r>
      <w:r w:rsidR="00B340FE" w:rsidRPr="00452C3E">
        <w:rPr>
          <w:rFonts w:eastAsia="Times New Roman"/>
          <w:b/>
          <w:sz w:val="23"/>
          <w:szCs w:val="23"/>
          <w:lang w:val="uk-UA"/>
        </w:rPr>
        <w:t>ЕРУДИТ</w:t>
      </w:r>
      <w:r w:rsidR="00452C3E" w:rsidRPr="00452C3E">
        <w:rPr>
          <w:rFonts w:eastAsia="Times New Roman"/>
          <w:b/>
          <w:sz w:val="23"/>
          <w:szCs w:val="23"/>
          <w:lang w:val="uk-UA"/>
        </w:rPr>
        <w:t>" НЕТІШИНСЬКОЇ МІСЬКОЇ РАДИ ШЕПЕТІВСЬКОГО РАЙОНУ ХМЕЛЬНИЦЬКОЇ ОБЛАСТІ</w:t>
      </w:r>
      <w:r w:rsidR="009E7119" w:rsidRPr="00B95AAC">
        <w:rPr>
          <w:rFonts w:eastAsia="Times New Roman"/>
          <w:b/>
          <w:sz w:val="23"/>
          <w:szCs w:val="23"/>
          <w:lang w:val="uk-UA"/>
        </w:rPr>
        <w:t xml:space="preserve"> </w:t>
      </w:r>
      <w:r w:rsidR="00F26A5D" w:rsidRPr="00B95AAC">
        <w:rPr>
          <w:rFonts w:eastAsia="Times New Roman"/>
          <w:b/>
          <w:sz w:val="23"/>
          <w:szCs w:val="23"/>
          <w:lang w:val="uk-UA"/>
        </w:rPr>
        <w:t xml:space="preserve"> </w:t>
      </w:r>
      <w:r w:rsidR="004B4624" w:rsidRPr="00B95AAC">
        <w:rPr>
          <w:rFonts w:eastAsia="Times New Roman"/>
          <w:sz w:val="23"/>
          <w:szCs w:val="23"/>
          <w:lang w:val="uk-UA"/>
        </w:rPr>
        <w:t>(надалі</w:t>
      </w:r>
      <w:r w:rsidR="004B4624" w:rsidRPr="00B95AAC">
        <w:rPr>
          <w:rFonts w:eastAsia="Times New Roman"/>
          <w:b/>
          <w:sz w:val="23"/>
          <w:szCs w:val="23"/>
          <w:lang w:val="uk-UA"/>
        </w:rPr>
        <w:t xml:space="preserve"> Замовник</w:t>
      </w:r>
      <w:r w:rsidR="004B4624" w:rsidRPr="00B95AAC">
        <w:rPr>
          <w:rFonts w:eastAsia="Times New Roman"/>
          <w:sz w:val="23"/>
          <w:szCs w:val="23"/>
          <w:lang w:val="uk-UA"/>
        </w:rPr>
        <w:t xml:space="preserve">) в особі ________________________________________________, що діє на підставі </w:t>
      </w:r>
      <w:r w:rsidR="00452C3E">
        <w:rPr>
          <w:rFonts w:eastAsia="Times New Roman"/>
          <w:sz w:val="23"/>
          <w:szCs w:val="23"/>
          <w:lang w:val="uk-UA"/>
        </w:rPr>
        <w:t>СТАТУТУ</w:t>
      </w:r>
      <w:r w:rsidR="004B4624" w:rsidRPr="00B95AAC">
        <w:rPr>
          <w:rFonts w:eastAsia="Times New Roman"/>
          <w:sz w:val="23"/>
          <w:szCs w:val="23"/>
          <w:lang w:val="uk-UA"/>
        </w:rPr>
        <w:t xml:space="preserve"> з однієї сторони, </w:t>
      </w:r>
    </w:p>
    <w:p w:rsidR="004B4624" w:rsidRPr="00B95AAC" w:rsidRDefault="004B4624" w:rsidP="00B95AAC">
      <w:pPr>
        <w:ind w:firstLine="540"/>
        <w:jc w:val="both"/>
        <w:rPr>
          <w:rFonts w:eastAsia="Times New Roman"/>
          <w:sz w:val="23"/>
          <w:szCs w:val="23"/>
          <w:lang w:val="uk-UA"/>
        </w:rPr>
      </w:pPr>
      <w:r w:rsidRPr="00B95AAC">
        <w:rPr>
          <w:rFonts w:eastAsia="Times New Roman"/>
          <w:sz w:val="23"/>
          <w:szCs w:val="23"/>
          <w:lang w:val="uk-UA"/>
        </w:rPr>
        <w:t xml:space="preserve">та </w:t>
      </w:r>
    </w:p>
    <w:p w:rsidR="004B4624" w:rsidRPr="00B95AAC" w:rsidRDefault="004B4624" w:rsidP="00B95AAC">
      <w:pPr>
        <w:ind w:firstLine="540"/>
        <w:jc w:val="both"/>
        <w:rPr>
          <w:rFonts w:eastAsia="Times New Roman"/>
          <w:color w:val="000000"/>
          <w:sz w:val="23"/>
          <w:szCs w:val="23"/>
          <w:lang w:val="uk-UA" w:eastAsia="uk-UA"/>
        </w:rPr>
      </w:pPr>
      <w:r w:rsidRPr="00B95AAC">
        <w:rPr>
          <w:rFonts w:eastAsia="Times New Roman"/>
          <w:sz w:val="23"/>
          <w:szCs w:val="23"/>
          <w:lang w:val="uk-UA"/>
        </w:rPr>
        <w:t xml:space="preserve"> _________________________________________ (надалі </w:t>
      </w:r>
      <w:r w:rsidRPr="00B95AAC">
        <w:rPr>
          <w:rFonts w:eastAsia="Times New Roman"/>
          <w:b/>
          <w:sz w:val="23"/>
          <w:szCs w:val="23"/>
          <w:lang w:val="uk-UA"/>
        </w:rPr>
        <w:t>Постачальник</w:t>
      </w:r>
      <w:r w:rsidRPr="00B95AAC">
        <w:rPr>
          <w:rFonts w:eastAsia="Times New Roman"/>
          <w:sz w:val="23"/>
          <w:szCs w:val="23"/>
          <w:lang w:val="uk-UA"/>
        </w:rPr>
        <w:t xml:space="preserve">) в особі ______________________________________________, що діє на підставі ___________________________________ з другої сторони, надалі «Сторони» - </w:t>
      </w:r>
      <w:r w:rsidR="009E7119" w:rsidRPr="00B95AAC">
        <w:rPr>
          <w:rFonts w:eastAsia="Times New Roman"/>
          <w:color w:val="000000"/>
          <w:sz w:val="23"/>
          <w:szCs w:val="23"/>
          <w:lang w:val="uk-UA" w:eastAsia="uk-UA"/>
        </w:rPr>
        <w:t>керуючись чинним законодавством України, вимогами Цивільного кодексу України, Господарського кодексу України, а також відповідно до вимог Закону України «Про публічні закупівлі» (зі змінами)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 уклали цей договір (надалі – Договір) про таке:</w:t>
      </w:r>
    </w:p>
    <w:p w:rsidR="004B4624" w:rsidRPr="00B95AAC" w:rsidRDefault="004B4624" w:rsidP="00B95AAC">
      <w:pPr>
        <w:ind w:firstLine="540"/>
        <w:jc w:val="both"/>
        <w:rPr>
          <w:rFonts w:eastAsia="Times New Roman"/>
          <w:b/>
          <w:color w:val="000000"/>
          <w:sz w:val="23"/>
          <w:szCs w:val="23"/>
          <w:lang w:val="uk-UA"/>
        </w:rPr>
      </w:pPr>
    </w:p>
    <w:p w:rsidR="004B4624" w:rsidRPr="00B95AAC" w:rsidRDefault="004B4624" w:rsidP="00B95AAC">
      <w:pPr>
        <w:jc w:val="center"/>
        <w:rPr>
          <w:rFonts w:eastAsia="Times New Roman"/>
          <w:b/>
          <w:color w:val="000000"/>
          <w:sz w:val="23"/>
          <w:szCs w:val="23"/>
          <w:lang w:val="uk-UA"/>
        </w:rPr>
      </w:pPr>
      <w:r w:rsidRPr="00B95AAC">
        <w:rPr>
          <w:rFonts w:eastAsia="Times New Roman"/>
          <w:b/>
          <w:color w:val="000000"/>
          <w:sz w:val="23"/>
          <w:szCs w:val="23"/>
          <w:lang w:val="uk-UA"/>
        </w:rPr>
        <w:t>1. ПРЕДМЕТ ДОГОВОРУ</w:t>
      </w:r>
    </w:p>
    <w:p w:rsidR="009E7119" w:rsidRPr="00B95AAC" w:rsidRDefault="004B4624" w:rsidP="00B95AAC">
      <w:pPr>
        <w:jc w:val="both"/>
        <w:rPr>
          <w:rFonts w:eastAsia="Times New Roman"/>
          <w:sz w:val="23"/>
          <w:szCs w:val="23"/>
          <w:lang w:val="uk-UA"/>
        </w:rPr>
      </w:pPr>
      <w:r w:rsidRPr="00B95AAC">
        <w:rPr>
          <w:rFonts w:eastAsia="Times New Roman"/>
          <w:color w:val="000000"/>
          <w:sz w:val="23"/>
          <w:szCs w:val="23"/>
          <w:lang w:val="uk-UA"/>
        </w:rPr>
        <w:t xml:space="preserve">1.1. </w:t>
      </w:r>
      <w:r w:rsidR="009E7119" w:rsidRPr="00B95AAC">
        <w:rPr>
          <w:rFonts w:eastAsia="Times New Roman"/>
          <w:sz w:val="23"/>
          <w:szCs w:val="23"/>
          <w:lang w:val="uk-UA"/>
        </w:rPr>
        <w:t xml:space="preserve">Постачальник зобов’язується поставити та передати у власність </w:t>
      </w:r>
      <w:r w:rsidR="00C807F3" w:rsidRPr="00B95AAC">
        <w:rPr>
          <w:rFonts w:eastAsia="Times New Roman"/>
          <w:sz w:val="23"/>
          <w:szCs w:val="23"/>
          <w:lang w:val="uk-UA"/>
        </w:rPr>
        <w:t>Замовника</w:t>
      </w:r>
      <w:r w:rsidR="009E7119" w:rsidRPr="00B95AAC">
        <w:rPr>
          <w:rFonts w:eastAsia="Times New Roman"/>
          <w:sz w:val="23"/>
          <w:szCs w:val="23"/>
          <w:lang w:val="uk-UA"/>
        </w:rPr>
        <w:t xml:space="preserve"> товар  </w:t>
      </w:r>
      <w:r w:rsidR="00452C3E" w:rsidRPr="00452C3E">
        <w:rPr>
          <w:rFonts w:eastAsia="Times New Roman"/>
          <w:b/>
          <w:i/>
          <w:sz w:val="23"/>
          <w:szCs w:val="23"/>
          <w:lang w:val="uk-UA"/>
        </w:rPr>
        <w:t>«Навчальні комп’ютерні класи: Комплект 1 (15+1 системні блоки та монітори, інтерактивна дошка, БФП) та Комплект 2 (15+1 системні блоки та монітори, короткофокусний проектор, акустична система, маршрутизатор)</w:t>
      </w:r>
      <w:r w:rsidR="009E7119" w:rsidRPr="00452C3E">
        <w:rPr>
          <w:rFonts w:eastAsia="Times New Roman"/>
          <w:b/>
          <w:i/>
          <w:sz w:val="23"/>
          <w:szCs w:val="23"/>
          <w:lang w:val="uk-UA"/>
        </w:rPr>
        <w:t>»</w:t>
      </w:r>
      <w:r w:rsidR="009E7119" w:rsidRPr="00452C3E">
        <w:rPr>
          <w:rFonts w:eastAsia="Times New Roman"/>
          <w:b/>
          <w:sz w:val="23"/>
          <w:szCs w:val="23"/>
          <w:lang w:val="uk-UA"/>
        </w:rPr>
        <w:t xml:space="preserve"> код національного класифікатора України ДК 021:2015 «Єдиний закупівельний словник» - 302100</w:t>
      </w:r>
      <w:r w:rsidR="00314B7F" w:rsidRPr="00452C3E">
        <w:rPr>
          <w:rFonts w:eastAsia="Times New Roman"/>
          <w:b/>
          <w:sz w:val="23"/>
          <w:szCs w:val="23"/>
          <w:lang w:val="uk-UA"/>
        </w:rPr>
        <w:t>00-4 Машини для обробки даних (</w:t>
      </w:r>
      <w:r w:rsidR="009E7119" w:rsidRPr="00452C3E">
        <w:rPr>
          <w:rFonts w:eastAsia="Times New Roman"/>
          <w:b/>
          <w:sz w:val="23"/>
          <w:szCs w:val="23"/>
          <w:lang w:val="uk-UA"/>
        </w:rPr>
        <w:t>апаратна частина)</w:t>
      </w:r>
      <w:r w:rsidR="009E7119" w:rsidRPr="00452C3E">
        <w:rPr>
          <w:rFonts w:eastAsia="Times New Roman"/>
          <w:sz w:val="23"/>
          <w:szCs w:val="23"/>
          <w:lang w:val="uk-UA"/>
        </w:rPr>
        <w:t>,</w:t>
      </w:r>
      <w:r w:rsidR="009E7119" w:rsidRPr="00B95AAC">
        <w:rPr>
          <w:rFonts w:eastAsia="Times New Roman"/>
          <w:sz w:val="23"/>
          <w:szCs w:val="23"/>
          <w:lang w:val="uk-UA"/>
        </w:rPr>
        <w:t xml:space="preserve"> (далі – Товар), визначений в асортименті, якості, кількості та за цінами, які зазначені у Специфікації (Додаток 1) до договору, що є його невід’ємною частиною, а </w:t>
      </w:r>
      <w:r w:rsidR="00C807F3" w:rsidRPr="00B95AAC">
        <w:rPr>
          <w:rFonts w:eastAsia="Times New Roman"/>
          <w:sz w:val="23"/>
          <w:szCs w:val="23"/>
          <w:lang w:val="uk-UA"/>
        </w:rPr>
        <w:t>Замовник</w:t>
      </w:r>
      <w:r w:rsidR="009E7119" w:rsidRPr="00B95AAC">
        <w:rPr>
          <w:rFonts w:eastAsia="Times New Roman"/>
          <w:sz w:val="23"/>
          <w:szCs w:val="23"/>
          <w:lang w:val="uk-UA"/>
        </w:rPr>
        <w:t xml:space="preserve"> зобов’язується прийняти товар та сплатити його вартість.</w:t>
      </w:r>
    </w:p>
    <w:p w:rsidR="009E7119" w:rsidRPr="00B95AAC" w:rsidRDefault="009E7119" w:rsidP="00B95AAC">
      <w:pPr>
        <w:jc w:val="both"/>
        <w:rPr>
          <w:rFonts w:eastAsia="Times New Roman"/>
          <w:color w:val="000000"/>
          <w:sz w:val="23"/>
          <w:szCs w:val="23"/>
        </w:rPr>
      </w:pPr>
      <w:r w:rsidRPr="00B95AAC">
        <w:rPr>
          <w:rFonts w:eastAsia="Times New Roman"/>
          <w:sz w:val="23"/>
          <w:szCs w:val="23"/>
          <w:lang w:val="uk-UA"/>
        </w:rPr>
        <w:t>1.2. 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r w:rsidR="004B4624" w:rsidRPr="00B95AAC">
        <w:rPr>
          <w:rFonts w:eastAsia="Times New Roman"/>
          <w:color w:val="000000"/>
          <w:sz w:val="23"/>
          <w:szCs w:val="23"/>
        </w:rPr>
        <w:t xml:space="preserve">          </w:t>
      </w:r>
    </w:p>
    <w:p w:rsidR="004B4624" w:rsidRPr="00B95AAC" w:rsidRDefault="004B4624" w:rsidP="00B95AAC">
      <w:pPr>
        <w:jc w:val="both"/>
        <w:rPr>
          <w:rFonts w:eastAsia="Times New Roman"/>
          <w:color w:val="121212"/>
          <w:sz w:val="23"/>
          <w:szCs w:val="23"/>
          <w:shd w:val="clear" w:color="auto" w:fill="FAFAFA"/>
        </w:rPr>
      </w:pPr>
      <w:r w:rsidRPr="00452C3E">
        <w:rPr>
          <w:rFonts w:eastAsia="Times New Roman"/>
          <w:color w:val="000000"/>
          <w:sz w:val="23"/>
          <w:szCs w:val="23"/>
        </w:rPr>
        <w:t xml:space="preserve">1.3. </w:t>
      </w:r>
      <w:r w:rsidRPr="00452C3E">
        <w:rPr>
          <w:rFonts w:eastAsia="Times New Roman"/>
          <w:color w:val="121212"/>
          <w:sz w:val="23"/>
          <w:szCs w:val="23"/>
          <w:shd w:val="clear" w:color="auto" w:fill="FFFFFF" w:themeFill="background1"/>
        </w:rPr>
        <w:t>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w:t>
      </w:r>
      <w:r w:rsidRPr="00B95AAC">
        <w:rPr>
          <w:rFonts w:eastAsia="Times New Roman"/>
          <w:color w:val="121212"/>
          <w:sz w:val="23"/>
          <w:szCs w:val="23"/>
          <w:shd w:val="clear" w:color="auto" w:fill="FAFAFA"/>
        </w:rPr>
        <w:t xml:space="preserve"> </w:t>
      </w:r>
    </w:p>
    <w:p w:rsidR="004B4624" w:rsidRPr="00B95AAC" w:rsidRDefault="004B4624" w:rsidP="00B95AAC">
      <w:pPr>
        <w:widowControl w:val="0"/>
        <w:jc w:val="both"/>
        <w:rPr>
          <w:bCs/>
          <w:sz w:val="23"/>
          <w:szCs w:val="23"/>
          <w:lang w:val="uk-UA"/>
        </w:rPr>
      </w:pPr>
      <w:r w:rsidRPr="00B95AAC">
        <w:rPr>
          <w:bCs/>
          <w:sz w:val="23"/>
          <w:szCs w:val="23"/>
          <w:lang w:val="uk-UA"/>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9E7119" w:rsidRPr="00B95AAC" w:rsidRDefault="009E7119" w:rsidP="00B95AAC">
      <w:pPr>
        <w:widowControl w:val="0"/>
        <w:jc w:val="both"/>
        <w:rPr>
          <w:bCs/>
          <w:sz w:val="23"/>
          <w:szCs w:val="23"/>
          <w:lang w:val="uk-UA"/>
        </w:rPr>
      </w:pPr>
      <w:r w:rsidRPr="00B95AAC">
        <w:rPr>
          <w:bCs/>
          <w:sz w:val="23"/>
          <w:szCs w:val="23"/>
          <w:lang w:val="uk-UA"/>
        </w:rPr>
        <w:t>1.4.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B4624" w:rsidRPr="00B95AAC" w:rsidRDefault="004B4624" w:rsidP="00B95AAC">
      <w:pPr>
        <w:jc w:val="center"/>
        <w:rPr>
          <w:rFonts w:eastAsia="Times New Roman"/>
          <w:b/>
          <w:color w:val="000000"/>
          <w:sz w:val="23"/>
          <w:szCs w:val="23"/>
          <w:lang w:val="uk-UA"/>
        </w:rPr>
      </w:pPr>
    </w:p>
    <w:p w:rsidR="004B4624" w:rsidRPr="00B95AAC" w:rsidRDefault="004B4624" w:rsidP="00B95AAC">
      <w:pPr>
        <w:jc w:val="center"/>
        <w:rPr>
          <w:rFonts w:eastAsia="Times New Roman"/>
          <w:b/>
          <w:color w:val="000000"/>
          <w:sz w:val="23"/>
          <w:szCs w:val="23"/>
          <w:lang w:val="uk-UA"/>
        </w:rPr>
      </w:pPr>
      <w:r w:rsidRPr="00B95AAC">
        <w:rPr>
          <w:rFonts w:eastAsia="Times New Roman"/>
          <w:b/>
          <w:color w:val="000000"/>
          <w:sz w:val="23"/>
          <w:szCs w:val="23"/>
          <w:lang w:val="uk-UA"/>
        </w:rPr>
        <w:t>2. ЯКІСТЬ  ТОВАРІВ</w:t>
      </w:r>
    </w:p>
    <w:p w:rsidR="004852EF" w:rsidRPr="00B95AAC" w:rsidRDefault="004B4624" w:rsidP="00B95AAC">
      <w:pPr>
        <w:jc w:val="both"/>
        <w:rPr>
          <w:bCs/>
          <w:color w:val="000000"/>
          <w:sz w:val="23"/>
          <w:szCs w:val="23"/>
        </w:rPr>
      </w:pPr>
      <w:r w:rsidRPr="00B95AAC">
        <w:rPr>
          <w:bCs/>
          <w:color w:val="000000"/>
          <w:sz w:val="23"/>
          <w:szCs w:val="23"/>
        </w:rPr>
        <w:t xml:space="preserve">2.1. </w:t>
      </w:r>
      <w:r w:rsidR="004852EF" w:rsidRPr="00B95AAC">
        <w:rPr>
          <w:bCs/>
          <w:color w:val="000000"/>
          <w:sz w:val="23"/>
          <w:szCs w:val="23"/>
        </w:rPr>
        <w:t xml:space="preserve">Постачальник повинен поставити </w:t>
      </w:r>
      <w:r w:rsidR="00C807F3" w:rsidRPr="00B95AAC">
        <w:rPr>
          <w:bCs/>
          <w:color w:val="000000"/>
          <w:sz w:val="23"/>
          <w:szCs w:val="23"/>
          <w:lang w:val="uk-UA"/>
        </w:rPr>
        <w:t>Замовнику</w:t>
      </w:r>
      <w:r w:rsidR="004852EF" w:rsidRPr="00B95AAC">
        <w:rPr>
          <w:bCs/>
          <w:color w:val="000000"/>
          <w:sz w:val="23"/>
          <w:szCs w:val="23"/>
        </w:rPr>
        <w:t xml:space="preserve"> товар, якість якого відповідатиме чинним нормам якості для товару даного виду, </w:t>
      </w:r>
      <w:proofErr w:type="gramStart"/>
      <w:r w:rsidR="004852EF" w:rsidRPr="00B95AAC">
        <w:rPr>
          <w:bCs/>
          <w:color w:val="000000"/>
          <w:sz w:val="23"/>
          <w:szCs w:val="23"/>
        </w:rPr>
        <w:t>техн</w:t>
      </w:r>
      <w:proofErr w:type="gramEnd"/>
      <w:r w:rsidR="004852EF" w:rsidRPr="00B95AAC">
        <w:rPr>
          <w:bCs/>
          <w:color w:val="000000"/>
          <w:sz w:val="23"/>
          <w:szCs w:val="23"/>
        </w:rPr>
        <w:t>ічним вимогам, зазначеним у Специфікації (Додаток 1) до договору.</w:t>
      </w:r>
    </w:p>
    <w:p w:rsidR="004852EF" w:rsidRPr="00B95AAC" w:rsidRDefault="004852EF" w:rsidP="00B95AAC">
      <w:pPr>
        <w:jc w:val="both"/>
        <w:rPr>
          <w:bCs/>
          <w:color w:val="000000"/>
          <w:sz w:val="23"/>
          <w:szCs w:val="23"/>
        </w:rPr>
      </w:pPr>
      <w:r w:rsidRPr="00B95AAC">
        <w:rPr>
          <w:bCs/>
          <w:color w:val="000000"/>
          <w:sz w:val="23"/>
          <w:szCs w:val="23"/>
        </w:rPr>
        <w:t>2.2.Постачальник гарантує якість товару протягом _______ (___________________________) місяців.</w:t>
      </w:r>
    </w:p>
    <w:p w:rsidR="004852EF" w:rsidRPr="00B95AAC" w:rsidRDefault="004852EF" w:rsidP="00B95AAC">
      <w:pPr>
        <w:jc w:val="both"/>
        <w:rPr>
          <w:bCs/>
          <w:color w:val="000000"/>
          <w:sz w:val="23"/>
          <w:szCs w:val="23"/>
        </w:rPr>
      </w:pPr>
      <w:r w:rsidRPr="00B95AAC">
        <w:rPr>
          <w:bCs/>
          <w:color w:val="000000"/>
          <w:sz w:val="23"/>
          <w:szCs w:val="23"/>
        </w:rPr>
        <w:t xml:space="preserve">2.3. Прийняття </w:t>
      </w:r>
      <w:r w:rsidR="00C807F3" w:rsidRPr="00B95AAC">
        <w:rPr>
          <w:bCs/>
          <w:color w:val="000000"/>
          <w:sz w:val="23"/>
          <w:szCs w:val="23"/>
          <w:lang w:val="uk-UA"/>
        </w:rPr>
        <w:t>Замовником</w:t>
      </w:r>
      <w:r w:rsidRPr="00B95AAC">
        <w:rPr>
          <w:bCs/>
          <w:color w:val="000000"/>
          <w:sz w:val="23"/>
          <w:szCs w:val="23"/>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852EF" w:rsidRPr="00B95AAC" w:rsidRDefault="004852EF" w:rsidP="00B95AAC">
      <w:pPr>
        <w:jc w:val="both"/>
        <w:rPr>
          <w:bCs/>
          <w:color w:val="000000"/>
          <w:sz w:val="23"/>
          <w:szCs w:val="23"/>
        </w:rPr>
      </w:pPr>
      <w:r w:rsidRPr="00B95AAC">
        <w:rPr>
          <w:bCs/>
          <w:color w:val="000000"/>
          <w:sz w:val="23"/>
          <w:szCs w:val="23"/>
        </w:rPr>
        <w:t xml:space="preserve">2.4.Постачальник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C807F3" w:rsidRPr="00B95AAC">
        <w:rPr>
          <w:bCs/>
          <w:color w:val="000000"/>
          <w:sz w:val="23"/>
          <w:szCs w:val="23"/>
          <w:lang w:val="uk-UA"/>
        </w:rPr>
        <w:t>Замовником</w:t>
      </w:r>
      <w:r w:rsidRPr="00B95AAC">
        <w:rPr>
          <w:bCs/>
          <w:color w:val="000000"/>
          <w:sz w:val="23"/>
          <w:szCs w:val="23"/>
        </w:rPr>
        <w:t xml:space="preserve"> правил зберігання та експлуатації товару. У разі заміни товару гарантійний строк обчислюється заново від дня його заміни.</w:t>
      </w:r>
    </w:p>
    <w:p w:rsidR="002F04BC" w:rsidRPr="00B95AAC" w:rsidRDefault="002F04BC" w:rsidP="00B95AAC">
      <w:pPr>
        <w:jc w:val="both"/>
        <w:rPr>
          <w:bCs/>
          <w:color w:val="000000"/>
          <w:sz w:val="23"/>
          <w:szCs w:val="23"/>
          <w:lang w:val="uk-UA"/>
        </w:rPr>
      </w:pPr>
      <w:r w:rsidRPr="00B95AAC">
        <w:rPr>
          <w:bCs/>
          <w:color w:val="000000"/>
          <w:sz w:val="23"/>
          <w:szCs w:val="23"/>
          <w:lang w:val="uk-UA"/>
        </w:rPr>
        <w:t xml:space="preserve">2.5. У разі непогодження представників Постачальника з якісними показниками, виявленими в процесі спільного приймання Товару, Замовник має право залучити незалежну експертну </w:t>
      </w:r>
      <w:r w:rsidRPr="00B95AAC">
        <w:rPr>
          <w:bCs/>
          <w:color w:val="000000"/>
          <w:sz w:val="23"/>
          <w:szCs w:val="23"/>
          <w:lang w:val="uk-UA"/>
        </w:rPr>
        <w:lastRenderedPageBreak/>
        <w:t>організацію, висновок якої про якість Товару є остаточним і обов'язковим для виконання Сторонами. Вартість експертизи відшкодовується Постачальником.</w:t>
      </w:r>
    </w:p>
    <w:p w:rsidR="004B4624" w:rsidRPr="00B95AAC" w:rsidRDefault="004852EF" w:rsidP="00B95AAC">
      <w:pPr>
        <w:jc w:val="both"/>
        <w:rPr>
          <w:bCs/>
          <w:color w:val="000000"/>
          <w:sz w:val="23"/>
          <w:szCs w:val="23"/>
        </w:rPr>
      </w:pPr>
      <w:r w:rsidRPr="00B95AAC">
        <w:rPr>
          <w:bCs/>
          <w:color w:val="000000"/>
          <w:sz w:val="23"/>
          <w:szCs w:val="23"/>
        </w:rPr>
        <w:t>2.</w:t>
      </w:r>
      <w:r w:rsidR="002F04BC" w:rsidRPr="00B95AAC">
        <w:rPr>
          <w:bCs/>
          <w:color w:val="000000"/>
          <w:sz w:val="23"/>
          <w:szCs w:val="23"/>
          <w:lang w:val="uk-UA"/>
        </w:rPr>
        <w:t>6</w:t>
      </w:r>
      <w:r w:rsidRPr="00B95AAC">
        <w:rPr>
          <w:bCs/>
          <w:color w:val="000000"/>
          <w:sz w:val="23"/>
          <w:szCs w:val="23"/>
        </w:rPr>
        <w:t xml:space="preserve">. Строк заміни товару — протягом 10 (десяти) календарних днів з моменту отримання претензії (рекламації) від </w:t>
      </w:r>
      <w:r w:rsidR="00C807F3" w:rsidRPr="00B95AAC">
        <w:rPr>
          <w:bCs/>
          <w:color w:val="000000"/>
          <w:sz w:val="23"/>
          <w:szCs w:val="23"/>
          <w:lang w:val="uk-UA"/>
        </w:rPr>
        <w:t>Замовника</w:t>
      </w:r>
      <w:r w:rsidRPr="00B95AAC">
        <w:rPr>
          <w:bCs/>
          <w:color w:val="000000"/>
          <w:sz w:val="23"/>
          <w:szCs w:val="23"/>
        </w:rPr>
        <w:t>.</w:t>
      </w:r>
    </w:p>
    <w:p w:rsidR="004B4624" w:rsidRPr="00B95AAC" w:rsidRDefault="004B4624" w:rsidP="00B95AAC">
      <w:pPr>
        <w:jc w:val="center"/>
        <w:rPr>
          <w:rFonts w:eastAsia="Times New Roman"/>
          <w:color w:val="000000"/>
          <w:sz w:val="23"/>
          <w:szCs w:val="23"/>
        </w:rPr>
      </w:pPr>
    </w:p>
    <w:p w:rsidR="004B4624" w:rsidRPr="00B95AAC" w:rsidRDefault="004B4624" w:rsidP="00B95AAC">
      <w:pPr>
        <w:jc w:val="center"/>
        <w:rPr>
          <w:rFonts w:eastAsia="Times New Roman"/>
          <w:b/>
          <w:color w:val="000000"/>
          <w:sz w:val="23"/>
          <w:szCs w:val="23"/>
          <w:lang w:val="uk-UA"/>
        </w:rPr>
      </w:pPr>
      <w:r w:rsidRPr="00B95AAC">
        <w:rPr>
          <w:rFonts w:eastAsia="Times New Roman"/>
          <w:b/>
          <w:color w:val="000000"/>
          <w:sz w:val="23"/>
          <w:szCs w:val="23"/>
          <w:lang w:val="uk-UA"/>
        </w:rPr>
        <w:t>3</w:t>
      </w:r>
      <w:r w:rsidRPr="00B95AAC">
        <w:rPr>
          <w:rFonts w:eastAsia="Times New Roman"/>
          <w:b/>
          <w:color w:val="000000"/>
          <w:sz w:val="23"/>
          <w:szCs w:val="23"/>
        </w:rPr>
        <w:t xml:space="preserve">. </w:t>
      </w:r>
      <w:r w:rsidRPr="00B95AAC">
        <w:rPr>
          <w:rFonts w:eastAsia="Times New Roman"/>
          <w:b/>
          <w:color w:val="000000"/>
          <w:sz w:val="23"/>
          <w:szCs w:val="23"/>
          <w:lang w:val="uk-UA"/>
        </w:rPr>
        <w:t xml:space="preserve">СУМА ДОГОВОРУ </w:t>
      </w:r>
    </w:p>
    <w:p w:rsidR="00314B7F" w:rsidRPr="00B95AAC" w:rsidRDefault="004B4624" w:rsidP="00B95AAC">
      <w:pPr>
        <w:widowControl w:val="0"/>
        <w:autoSpaceDE w:val="0"/>
        <w:autoSpaceDN w:val="0"/>
        <w:adjustRightInd w:val="0"/>
        <w:jc w:val="both"/>
        <w:rPr>
          <w:rFonts w:eastAsia="Times New Roman"/>
          <w:color w:val="000000"/>
          <w:sz w:val="23"/>
          <w:szCs w:val="23"/>
          <w:lang w:val="uk-UA"/>
        </w:rPr>
      </w:pPr>
      <w:r w:rsidRPr="00B95AAC">
        <w:rPr>
          <w:rFonts w:eastAsia="Times New Roman"/>
          <w:color w:val="000000"/>
          <w:sz w:val="23"/>
          <w:szCs w:val="23"/>
          <w:lang w:val="uk-UA"/>
        </w:rPr>
        <w:t>3.</w:t>
      </w:r>
      <w:r w:rsidRPr="00B95AAC">
        <w:rPr>
          <w:rFonts w:eastAsia="Times New Roman"/>
          <w:color w:val="000000"/>
          <w:sz w:val="23"/>
          <w:szCs w:val="23"/>
        </w:rPr>
        <w:t>1</w:t>
      </w:r>
      <w:r w:rsidRPr="00B95AAC">
        <w:rPr>
          <w:rFonts w:eastAsia="Times New Roman"/>
          <w:color w:val="000000"/>
          <w:sz w:val="23"/>
          <w:szCs w:val="23"/>
          <w:lang w:val="uk-UA"/>
        </w:rPr>
        <w:t xml:space="preserve">. </w:t>
      </w:r>
      <w:r w:rsidR="004852EF" w:rsidRPr="00B95AAC">
        <w:rPr>
          <w:rFonts w:eastAsia="Times New Roman"/>
          <w:color w:val="000000"/>
          <w:sz w:val="23"/>
          <w:szCs w:val="23"/>
          <w:lang w:val="uk-UA"/>
        </w:rPr>
        <w:t xml:space="preserve">Ціна на Товар встановлюється в національній валюті України — гривні є твердою, незмінною. </w:t>
      </w:r>
    </w:p>
    <w:p w:rsidR="004B4624" w:rsidRPr="00B95AAC" w:rsidRDefault="004852EF" w:rsidP="00B95AAC">
      <w:pPr>
        <w:widowControl w:val="0"/>
        <w:autoSpaceDE w:val="0"/>
        <w:autoSpaceDN w:val="0"/>
        <w:adjustRightInd w:val="0"/>
        <w:jc w:val="both"/>
        <w:rPr>
          <w:rFonts w:eastAsia="Times New Roman"/>
          <w:sz w:val="23"/>
          <w:szCs w:val="23"/>
          <w:lang w:val="uk-UA"/>
        </w:rPr>
      </w:pPr>
      <w:r w:rsidRPr="00B95AAC">
        <w:rPr>
          <w:rFonts w:eastAsia="Times New Roman"/>
          <w:color w:val="000000"/>
          <w:sz w:val="23"/>
          <w:szCs w:val="23"/>
          <w:lang w:val="uk-UA"/>
        </w:rPr>
        <w:t xml:space="preserve">3.2. </w:t>
      </w:r>
      <w:r w:rsidR="004B4624" w:rsidRPr="00B95AAC">
        <w:rPr>
          <w:rFonts w:eastAsia="Times New Roman"/>
          <w:color w:val="000000"/>
          <w:sz w:val="23"/>
          <w:szCs w:val="23"/>
          <w:lang w:val="uk-UA"/>
        </w:rPr>
        <w:t xml:space="preserve">Сума Договору </w:t>
      </w:r>
      <w:r w:rsidR="004B4624" w:rsidRPr="00B95AAC">
        <w:rPr>
          <w:rFonts w:eastAsia="Times New Roman"/>
          <w:sz w:val="23"/>
          <w:szCs w:val="23"/>
        </w:rPr>
        <w:t>становить</w:t>
      </w:r>
      <w:r w:rsidR="004B4624" w:rsidRPr="00B95AAC">
        <w:rPr>
          <w:rFonts w:eastAsia="Times New Roman"/>
          <w:sz w:val="23"/>
          <w:szCs w:val="23"/>
          <w:lang w:val="uk-UA"/>
        </w:rPr>
        <w:t>:</w:t>
      </w:r>
      <w:r w:rsidR="004B4624" w:rsidRPr="00B95AAC">
        <w:rPr>
          <w:rFonts w:eastAsia="Times New Roman"/>
          <w:sz w:val="23"/>
          <w:szCs w:val="23"/>
        </w:rPr>
        <w:t xml:space="preserve"> </w:t>
      </w:r>
      <w:r w:rsidR="004B4624" w:rsidRPr="00B95AAC">
        <w:rPr>
          <w:rFonts w:eastAsia="Times New Roman"/>
          <w:b/>
          <w:bCs/>
          <w:color w:val="000000"/>
          <w:sz w:val="23"/>
          <w:szCs w:val="23"/>
          <w:lang w:val="uk-UA"/>
        </w:rPr>
        <w:t>_______________________грн.</w:t>
      </w:r>
      <w:r w:rsidR="0059079F">
        <w:rPr>
          <w:rFonts w:eastAsia="Times New Roman"/>
          <w:b/>
          <w:bCs/>
          <w:color w:val="000000"/>
          <w:sz w:val="23"/>
          <w:szCs w:val="23"/>
          <w:lang w:val="uk-UA"/>
        </w:rPr>
        <w:t xml:space="preserve"> </w:t>
      </w:r>
      <w:r w:rsidR="004B4624" w:rsidRPr="00B95AAC">
        <w:rPr>
          <w:rFonts w:eastAsia="Times New Roman"/>
          <w:b/>
          <w:bCs/>
          <w:color w:val="000000"/>
          <w:sz w:val="23"/>
          <w:szCs w:val="23"/>
          <w:lang w:val="uk-UA"/>
        </w:rPr>
        <w:t xml:space="preserve">(з ПДВ або без ПДВ). </w:t>
      </w:r>
    </w:p>
    <w:p w:rsidR="004B4624" w:rsidRPr="00B95AAC" w:rsidRDefault="004B4624" w:rsidP="00B95AAC">
      <w:pPr>
        <w:tabs>
          <w:tab w:val="left" w:pos="435"/>
        </w:tabs>
        <w:jc w:val="both"/>
        <w:rPr>
          <w:rFonts w:eastAsia="Times New Roman"/>
          <w:sz w:val="23"/>
          <w:szCs w:val="23"/>
        </w:rPr>
      </w:pPr>
      <w:r w:rsidRPr="00B95AAC">
        <w:rPr>
          <w:rFonts w:eastAsia="Times New Roman"/>
          <w:sz w:val="23"/>
          <w:szCs w:val="23"/>
          <w:lang w:val="uk-UA"/>
        </w:rPr>
        <w:t>3.</w:t>
      </w:r>
      <w:r w:rsidR="004852EF" w:rsidRPr="00B95AAC">
        <w:rPr>
          <w:rFonts w:eastAsia="Times New Roman"/>
          <w:sz w:val="23"/>
          <w:szCs w:val="23"/>
          <w:lang w:val="uk-UA"/>
        </w:rPr>
        <w:t>3</w:t>
      </w:r>
      <w:r w:rsidRPr="00B95AAC">
        <w:rPr>
          <w:rFonts w:eastAsia="Times New Roman"/>
          <w:sz w:val="23"/>
          <w:szCs w:val="23"/>
          <w:lang w:val="uk-UA"/>
        </w:rPr>
        <w:t xml:space="preserve">. </w:t>
      </w:r>
      <w:r w:rsidRPr="00452C3E">
        <w:rPr>
          <w:rFonts w:eastAsia="Times New Roman"/>
          <w:color w:val="121212"/>
          <w:sz w:val="23"/>
          <w:szCs w:val="23"/>
          <w:shd w:val="clear" w:color="auto" w:fill="FFFFFF" w:themeFill="background1"/>
        </w:rPr>
        <w:t>Ціна на товар встановлюється в національній валюті України з урахуванням всіх витрат (транспортування</w:t>
      </w:r>
      <w:r w:rsidRPr="00452C3E">
        <w:rPr>
          <w:rFonts w:eastAsia="Times New Roman"/>
          <w:color w:val="121212"/>
          <w:sz w:val="23"/>
          <w:szCs w:val="23"/>
          <w:shd w:val="clear" w:color="auto" w:fill="FFFFFF" w:themeFill="background1"/>
          <w:lang w:val="uk-UA"/>
        </w:rPr>
        <w:t xml:space="preserve"> до місця призначення</w:t>
      </w:r>
      <w:r w:rsidRPr="00452C3E">
        <w:rPr>
          <w:rFonts w:eastAsia="Times New Roman"/>
          <w:color w:val="121212"/>
          <w:sz w:val="23"/>
          <w:szCs w:val="23"/>
          <w:shd w:val="clear" w:color="auto" w:fill="FFFFFF" w:themeFill="background1"/>
        </w:rPr>
        <w:t>, навантаження, розвантаження, сплата податків, зборів та ін.).</w:t>
      </w:r>
      <w:r w:rsidRPr="00452C3E">
        <w:rPr>
          <w:rFonts w:eastAsia="Times New Roman"/>
          <w:sz w:val="23"/>
          <w:szCs w:val="23"/>
          <w:shd w:val="clear" w:color="auto" w:fill="FFFFFF" w:themeFill="background1"/>
        </w:rPr>
        <w:t xml:space="preserve"> </w:t>
      </w:r>
    </w:p>
    <w:p w:rsidR="004B4624" w:rsidRPr="00B95AAC" w:rsidRDefault="004B4624" w:rsidP="00B95AAC">
      <w:pPr>
        <w:jc w:val="both"/>
        <w:rPr>
          <w:rFonts w:eastAsia="Times New Roman"/>
          <w:sz w:val="23"/>
          <w:szCs w:val="23"/>
          <w:lang w:val="uk-UA"/>
        </w:rPr>
      </w:pPr>
      <w:r w:rsidRPr="00B95AAC">
        <w:rPr>
          <w:rFonts w:eastAsia="Times New Roman"/>
          <w:color w:val="121212"/>
          <w:sz w:val="23"/>
          <w:szCs w:val="23"/>
          <w:lang w:val="uk-UA"/>
        </w:rPr>
        <w:t>3.</w:t>
      </w:r>
      <w:r w:rsidR="004852EF" w:rsidRPr="00B95AAC">
        <w:rPr>
          <w:rFonts w:eastAsia="Times New Roman"/>
          <w:color w:val="121212"/>
          <w:sz w:val="23"/>
          <w:szCs w:val="23"/>
          <w:lang w:val="uk-UA"/>
        </w:rPr>
        <w:t>4</w:t>
      </w:r>
      <w:r w:rsidRPr="00B95AAC">
        <w:rPr>
          <w:rFonts w:eastAsia="Times New Roman"/>
          <w:color w:val="121212"/>
          <w:sz w:val="23"/>
          <w:szCs w:val="23"/>
          <w:lang w:val="uk-UA"/>
        </w:rPr>
        <w:t xml:space="preserve">. </w:t>
      </w:r>
      <w:r w:rsidRPr="00B95AAC">
        <w:rPr>
          <w:rFonts w:eastAsia="Times New Roman"/>
          <w:sz w:val="23"/>
          <w:szCs w:val="23"/>
          <w:lang w:val="uk-UA"/>
        </w:rPr>
        <w:t>Зобов’язання на дану суму договору виникають у випадку наявності відповідних бюджетних асигнувань.</w:t>
      </w:r>
    </w:p>
    <w:p w:rsidR="004B4624" w:rsidRPr="00B95AAC" w:rsidRDefault="004B4624" w:rsidP="00B95AAC">
      <w:pPr>
        <w:jc w:val="center"/>
        <w:rPr>
          <w:rFonts w:eastAsia="Times New Roman"/>
          <w:b/>
          <w:color w:val="000000"/>
          <w:sz w:val="23"/>
          <w:szCs w:val="23"/>
          <w:lang w:val="uk-UA"/>
        </w:rPr>
      </w:pPr>
    </w:p>
    <w:p w:rsidR="004B4624" w:rsidRPr="00B95AAC" w:rsidRDefault="004B4624" w:rsidP="00B95AAC">
      <w:pPr>
        <w:jc w:val="center"/>
        <w:rPr>
          <w:rFonts w:eastAsia="Times New Roman"/>
          <w:b/>
          <w:color w:val="000000"/>
          <w:sz w:val="23"/>
          <w:szCs w:val="23"/>
          <w:lang w:val="uk-UA"/>
        </w:rPr>
      </w:pPr>
      <w:r w:rsidRPr="00B95AAC">
        <w:rPr>
          <w:rFonts w:eastAsia="Times New Roman"/>
          <w:b/>
          <w:color w:val="000000"/>
          <w:sz w:val="23"/>
          <w:szCs w:val="23"/>
          <w:lang w:val="uk-UA"/>
        </w:rPr>
        <w:t>4</w:t>
      </w:r>
      <w:r w:rsidRPr="00B95AAC">
        <w:rPr>
          <w:rFonts w:eastAsia="Times New Roman"/>
          <w:b/>
          <w:color w:val="000000"/>
          <w:sz w:val="23"/>
          <w:szCs w:val="23"/>
        </w:rPr>
        <w:t>.</w:t>
      </w:r>
      <w:r w:rsidRPr="00B95AAC">
        <w:rPr>
          <w:rFonts w:eastAsia="Times New Roman"/>
          <w:b/>
          <w:color w:val="000000"/>
          <w:sz w:val="23"/>
          <w:szCs w:val="23"/>
          <w:lang w:val="uk-UA"/>
        </w:rPr>
        <w:t xml:space="preserve"> ПОРЯДОК ЗДІЙСНЕННЯ ОПЛАТИ</w:t>
      </w:r>
    </w:p>
    <w:p w:rsidR="004B4624" w:rsidRPr="00773E6A" w:rsidRDefault="00F10A58" w:rsidP="00B95AAC">
      <w:pPr>
        <w:tabs>
          <w:tab w:val="left" w:pos="435"/>
        </w:tabs>
        <w:jc w:val="both"/>
        <w:rPr>
          <w:rFonts w:eastAsia="Times New Roman"/>
          <w:sz w:val="23"/>
          <w:szCs w:val="23"/>
          <w:lang w:val="uk-UA"/>
        </w:rPr>
      </w:pPr>
      <w:r w:rsidRPr="00B95AAC">
        <w:rPr>
          <w:rFonts w:eastAsia="Times New Roman"/>
          <w:sz w:val="23"/>
          <w:szCs w:val="23"/>
        </w:rPr>
        <w:t>4.1</w:t>
      </w:r>
      <w:r w:rsidR="004B4624" w:rsidRPr="00B95AAC">
        <w:rPr>
          <w:rFonts w:eastAsia="Times New Roman"/>
          <w:sz w:val="23"/>
          <w:szCs w:val="23"/>
        </w:rPr>
        <w:t xml:space="preserve">. </w:t>
      </w:r>
      <w:r w:rsidR="00E63C40" w:rsidRPr="00B95AAC">
        <w:rPr>
          <w:rFonts w:eastAsia="Times New Roman"/>
          <w:sz w:val="23"/>
          <w:szCs w:val="23"/>
        </w:rPr>
        <w:t xml:space="preserve">Розрахунки за поставлений товар здійснюється по безготівковому перерахунку протягом </w:t>
      </w:r>
      <w:r w:rsidR="00452C3E" w:rsidRPr="00452C3E">
        <w:rPr>
          <w:rFonts w:eastAsia="Times New Roman"/>
          <w:sz w:val="23"/>
          <w:szCs w:val="23"/>
          <w:lang w:val="uk-UA"/>
        </w:rPr>
        <w:t>2</w:t>
      </w:r>
      <w:r w:rsidR="00E63C40" w:rsidRPr="00452C3E">
        <w:rPr>
          <w:rFonts w:eastAsia="Times New Roman"/>
          <w:sz w:val="23"/>
          <w:szCs w:val="23"/>
        </w:rPr>
        <w:t>0 (</w:t>
      </w:r>
      <w:r w:rsidR="00452C3E" w:rsidRPr="00452C3E">
        <w:rPr>
          <w:rFonts w:eastAsia="Times New Roman"/>
          <w:sz w:val="23"/>
          <w:szCs w:val="23"/>
          <w:lang w:val="uk-UA"/>
        </w:rPr>
        <w:t>двадцяти</w:t>
      </w:r>
      <w:r w:rsidR="00E63C40" w:rsidRPr="00452C3E">
        <w:rPr>
          <w:rFonts w:eastAsia="Times New Roman"/>
          <w:sz w:val="23"/>
          <w:szCs w:val="23"/>
        </w:rPr>
        <w:t xml:space="preserve">) </w:t>
      </w:r>
      <w:r w:rsidR="00773E6A" w:rsidRPr="00452C3E">
        <w:rPr>
          <w:rFonts w:eastAsia="Times New Roman"/>
          <w:sz w:val="23"/>
          <w:szCs w:val="23"/>
          <w:lang w:val="uk-UA"/>
        </w:rPr>
        <w:t xml:space="preserve">календарних </w:t>
      </w:r>
      <w:r w:rsidR="00E63C40" w:rsidRPr="00452C3E">
        <w:rPr>
          <w:rFonts w:eastAsia="Times New Roman"/>
          <w:sz w:val="23"/>
          <w:szCs w:val="23"/>
        </w:rPr>
        <w:t>днів</w:t>
      </w:r>
      <w:r w:rsidR="00E63C40" w:rsidRPr="00B95AAC">
        <w:rPr>
          <w:rFonts w:eastAsia="Times New Roman"/>
          <w:sz w:val="23"/>
          <w:szCs w:val="23"/>
        </w:rPr>
        <w:t xml:space="preserve"> з моменту отримання </w:t>
      </w:r>
      <w:r w:rsidR="00E63C40" w:rsidRPr="00B95AAC">
        <w:rPr>
          <w:rFonts w:eastAsia="Times New Roman"/>
          <w:sz w:val="23"/>
          <w:szCs w:val="23"/>
          <w:lang w:val="uk-UA"/>
        </w:rPr>
        <w:t>Замовником</w:t>
      </w:r>
      <w:r w:rsidR="00E63C40" w:rsidRPr="00B95AAC">
        <w:rPr>
          <w:rFonts w:eastAsia="Times New Roman"/>
          <w:sz w:val="23"/>
          <w:szCs w:val="23"/>
        </w:rPr>
        <w:t xml:space="preserve"> Товару та належно оформле</w:t>
      </w:r>
      <w:r w:rsidR="00452C3E">
        <w:rPr>
          <w:rFonts w:eastAsia="Times New Roman"/>
          <w:sz w:val="23"/>
          <w:szCs w:val="23"/>
        </w:rPr>
        <w:t>них товаросупровідних документі</w:t>
      </w:r>
      <w:proofErr w:type="gramStart"/>
      <w:r w:rsidR="00452C3E">
        <w:rPr>
          <w:rFonts w:eastAsia="Times New Roman"/>
          <w:sz w:val="23"/>
          <w:szCs w:val="23"/>
          <w:lang w:val="uk-UA"/>
        </w:rPr>
        <w:t>в</w:t>
      </w:r>
      <w:proofErr w:type="gramEnd"/>
      <w:r w:rsidR="00E63C40" w:rsidRPr="00B95AAC">
        <w:rPr>
          <w:rFonts w:eastAsia="Times New Roman"/>
          <w:sz w:val="23"/>
          <w:szCs w:val="23"/>
        </w:rPr>
        <w:t xml:space="preserve"> (накладної, рахунка-фактури, тощо)</w:t>
      </w:r>
      <w:r w:rsidR="00773E6A">
        <w:rPr>
          <w:rFonts w:eastAsia="Times New Roman"/>
          <w:sz w:val="23"/>
          <w:szCs w:val="23"/>
          <w:lang w:val="uk-UA"/>
        </w:rPr>
        <w:t>.</w:t>
      </w:r>
    </w:p>
    <w:p w:rsidR="004B4624" w:rsidRPr="00B95AAC" w:rsidRDefault="00F10A58" w:rsidP="00B95AAC">
      <w:pPr>
        <w:jc w:val="both"/>
        <w:rPr>
          <w:rFonts w:eastAsia="Times New Roman"/>
          <w:sz w:val="23"/>
          <w:szCs w:val="23"/>
          <w:lang w:val="uk-UA"/>
        </w:rPr>
      </w:pPr>
      <w:r w:rsidRPr="00B95AAC">
        <w:rPr>
          <w:rFonts w:eastAsia="Times New Roman"/>
          <w:sz w:val="23"/>
          <w:szCs w:val="23"/>
          <w:lang w:val="uk-UA"/>
        </w:rPr>
        <w:t>4.2</w:t>
      </w:r>
      <w:r w:rsidR="004B4624" w:rsidRPr="00B95AAC">
        <w:rPr>
          <w:rFonts w:eastAsia="Times New Roman"/>
          <w:sz w:val="23"/>
          <w:szCs w:val="23"/>
          <w:lang w:val="uk-UA"/>
        </w:rPr>
        <w:t>.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4B4624" w:rsidRPr="00B95AAC" w:rsidRDefault="00F10A58" w:rsidP="00B95AAC">
      <w:pPr>
        <w:shd w:val="clear" w:color="auto" w:fill="FFFFFF"/>
        <w:jc w:val="both"/>
        <w:textAlignment w:val="baseline"/>
        <w:rPr>
          <w:rFonts w:eastAsia="Times New Roman"/>
          <w:sz w:val="23"/>
          <w:szCs w:val="23"/>
        </w:rPr>
      </w:pPr>
      <w:r w:rsidRPr="00B95AAC">
        <w:rPr>
          <w:rFonts w:eastAsia="Times New Roman"/>
          <w:color w:val="000000"/>
          <w:sz w:val="23"/>
          <w:szCs w:val="23"/>
        </w:rPr>
        <w:t>4.3</w:t>
      </w:r>
      <w:r w:rsidR="004B4624" w:rsidRPr="00B95AAC">
        <w:rPr>
          <w:rFonts w:eastAsia="Times New Roman"/>
          <w:color w:val="000000"/>
          <w:sz w:val="23"/>
          <w:szCs w:val="23"/>
        </w:rPr>
        <w:t xml:space="preserve">. Розрахунки за поставлений товар </w:t>
      </w:r>
      <w:r w:rsidR="00773E6A">
        <w:rPr>
          <w:rFonts w:eastAsia="Times New Roman"/>
          <w:color w:val="000000"/>
          <w:sz w:val="23"/>
          <w:szCs w:val="23"/>
        </w:rPr>
        <w:t>здійснюються</w:t>
      </w:r>
      <w:r w:rsidR="004B4624" w:rsidRPr="00B95AAC">
        <w:rPr>
          <w:rFonts w:eastAsia="Times New Roman"/>
          <w:color w:val="000000"/>
          <w:sz w:val="23"/>
          <w:szCs w:val="23"/>
        </w:rPr>
        <w:t xml:space="preserve"> на підставі ст. 49 Бюджетного кодексу України. У разі затримки бюджетного фінансування розрахунок за поставлений товар здійснюються </w:t>
      </w:r>
      <w:r w:rsidR="0059079F">
        <w:rPr>
          <w:rFonts w:eastAsia="Times New Roman"/>
          <w:color w:val="000000"/>
          <w:sz w:val="23"/>
          <w:szCs w:val="23"/>
          <w:lang w:val="uk-UA"/>
        </w:rPr>
        <w:t>протягом</w:t>
      </w:r>
      <w:r w:rsidR="004B4624" w:rsidRPr="00B95AAC">
        <w:rPr>
          <w:rFonts w:eastAsia="Times New Roman"/>
          <w:color w:val="000000"/>
          <w:sz w:val="23"/>
          <w:szCs w:val="23"/>
        </w:rPr>
        <w:t xml:space="preserve"> 3 банківських днів з дати отримання </w:t>
      </w:r>
      <w:r w:rsidR="004B4624" w:rsidRPr="00B95AAC">
        <w:rPr>
          <w:rFonts w:eastAsia="Times New Roman"/>
          <w:sz w:val="23"/>
          <w:szCs w:val="23"/>
        </w:rPr>
        <w:t>Замовник</w:t>
      </w:r>
      <w:r w:rsidR="004B4624" w:rsidRPr="00B95AAC">
        <w:rPr>
          <w:rFonts w:eastAsia="Times New Roman"/>
          <w:color w:val="000000"/>
          <w:sz w:val="23"/>
          <w:szCs w:val="23"/>
        </w:rPr>
        <w:t>ом бюджетного призначення на фінансування заку</w:t>
      </w:r>
      <w:r w:rsidR="00773E6A">
        <w:rPr>
          <w:rFonts w:eastAsia="Times New Roman"/>
          <w:color w:val="000000"/>
          <w:sz w:val="23"/>
          <w:szCs w:val="23"/>
        </w:rPr>
        <w:t>півлі. Платіжні зобов'язання за</w:t>
      </w:r>
      <w:r w:rsidR="004B4624" w:rsidRPr="00B95AAC">
        <w:rPr>
          <w:rFonts w:eastAsia="Times New Roman"/>
          <w:color w:val="000000"/>
          <w:sz w:val="23"/>
          <w:szCs w:val="23"/>
        </w:rPr>
        <w:t xml:space="preserve"> до</w:t>
      </w:r>
      <w:r w:rsidR="00773E6A">
        <w:rPr>
          <w:rFonts w:eastAsia="Times New Roman"/>
          <w:color w:val="000000"/>
          <w:sz w:val="23"/>
          <w:szCs w:val="23"/>
        </w:rPr>
        <w:t xml:space="preserve">говором </w:t>
      </w:r>
      <w:r w:rsidR="004B4624" w:rsidRPr="00B95AAC">
        <w:rPr>
          <w:rFonts w:eastAsia="Times New Roman"/>
          <w:color w:val="000000"/>
          <w:sz w:val="23"/>
          <w:szCs w:val="23"/>
        </w:rPr>
        <w:t>настають у разі наявності та в межах відповідних бюджетних асигнувань</w:t>
      </w:r>
      <w:r w:rsidR="004B4624" w:rsidRPr="00B95AAC">
        <w:rPr>
          <w:rFonts w:eastAsia="Times New Roman"/>
          <w:color w:val="121212"/>
          <w:sz w:val="23"/>
          <w:szCs w:val="23"/>
        </w:rPr>
        <w:t>.</w:t>
      </w:r>
      <w:r w:rsidR="004B4624" w:rsidRPr="00B95AAC">
        <w:rPr>
          <w:rFonts w:eastAsia="Times New Roman"/>
          <w:sz w:val="23"/>
          <w:szCs w:val="23"/>
        </w:rPr>
        <w:t xml:space="preserve"> </w:t>
      </w:r>
    </w:p>
    <w:p w:rsidR="004B4624" w:rsidRPr="00B95AAC" w:rsidRDefault="00F10A58" w:rsidP="00B95AAC">
      <w:pPr>
        <w:jc w:val="both"/>
        <w:rPr>
          <w:rFonts w:eastAsia="Times New Roman"/>
          <w:color w:val="121212"/>
          <w:sz w:val="23"/>
          <w:szCs w:val="23"/>
          <w:lang w:val="uk-UA"/>
        </w:rPr>
      </w:pPr>
      <w:r w:rsidRPr="00B95AAC">
        <w:rPr>
          <w:rFonts w:eastAsia="Times New Roman"/>
          <w:sz w:val="23"/>
          <w:szCs w:val="23"/>
          <w:lang w:val="uk-UA"/>
        </w:rPr>
        <w:t>4.4</w:t>
      </w:r>
      <w:r w:rsidR="004B4624" w:rsidRPr="00B95AAC">
        <w:rPr>
          <w:rFonts w:eastAsia="Times New Roman"/>
          <w:sz w:val="23"/>
          <w:szCs w:val="23"/>
          <w:lang w:val="uk-UA"/>
        </w:rPr>
        <w:t>. Джерело фінансування:</w:t>
      </w:r>
      <w:r w:rsidR="004B4624" w:rsidRPr="00B95AAC">
        <w:rPr>
          <w:rFonts w:eastAsia="Times New Roman"/>
          <w:b/>
          <w:bCs/>
          <w:sz w:val="23"/>
          <w:szCs w:val="23"/>
        </w:rPr>
        <w:t xml:space="preserve"> </w:t>
      </w:r>
      <w:r w:rsidR="00452C3E">
        <w:rPr>
          <w:rFonts w:eastAsia="Times New Roman"/>
          <w:b/>
          <w:bCs/>
          <w:sz w:val="23"/>
          <w:szCs w:val="23"/>
          <w:lang w:val="uk-UA"/>
        </w:rPr>
        <w:t>Місцевий бюджет.</w:t>
      </w:r>
    </w:p>
    <w:p w:rsidR="004852EF" w:rsidRPr="00B95AAC" w:rsidRDefault="00F10A58" w:rsidP="00B95AAC">
      <w:pPr>
        <w:jc w:val="both"/>
        <w:rPr>
          <w:rFonts w:eastAsia="Times New Roman"/>
          <w:sz w:val="23"/>
          <w:szCs w:val="23"/>
        </w:rPr>
      </w:pPr>
      <w:r w:rsidRPr="00B95AAC">
        <w:rPr>
          <w:rFonts w:eastAsia="Times New Roman"/>
          <w:sz w:val="23"/>
          <w:szCs w:val="23"/>
          <w:lang w:val="uk-UA"/>
        </w:rPr>
        <w:t>4.5</w:t>
      </w:r>
      <w:r w:rsidR="004B4624" w:rsidRPr="00B95AAC">
        <w:rPr>
          <w:rFonts w:eastAsia="Times New Roman"/>
          <w:sz w:val="23"/>
          <w:szCs w:val="23"/>
        </w:rPr>
        <w:t>. </w:t>
      </w:r>
      <w:r w:rsidR="00E63C40" w:rsidRPr="00B95AAC">
        <w:rPr>
          <w:rFonts w:eastAsia="Times New Roman"/>
          <w:sz w:val="23"/>
          <w:szCs w:val="23"/>
        </w:rPr>
        <w:t xml:space="preserve">До видаткової накладної на поставку Товару Постачальником додаються сертифікат відповідності та/або паспорт якості Товару. </w:t>
      </w:r>
    </w:p>
    <w:p w:rsidR="004852EF" w:rsidRPr="00B95AAC" w:rsidRDefault="004852EF" w:rsidP="00B95AAC">
      <w:pPr>
        <w:jc w:val="both"/>
        <w:rPr>
          <w:rFonts w:eastAsia="Times New Roman"/>
          <w:sz w:val="23"/>
          <w:szCs w:val="23"/>
        </w:rPr>
      </w:pPr>
    </w:p>
    <w:p w:rsidR="004B4624" w:rsidRPr="00452C3E" w:rsidRDefault="004B4624" w:rsidP="007B5B0E">
      <w:pPr>
        <w:pStyle w:val="a4"/>
        <w:numPr>
          <w:ilvl w:val="0"/>
          <w:numId w:val="2"/>
        </w:numPr>
        <w:jc w:val="center"/>
        <w:rPr>
          <w:rFonts w:eastAsia="Times New Roman"/>
          <w:b/>
          <w:color w:val="000000"/>
          <w:sz w:val="23"/>
          <w:szCs w:val="23"/>
          <w:lang w:val="uk-UA"/>
        </w:rPr>
      </w:pPr>
      <w:r w:rsidRPr="00452C3E">
        <w:rPr>
          <w:rFonts w:eastAsia="Times New Roman"/>
          <w:b/>
          <w:color w:val="000000"/>
          <w:sz w:val="23"/>
          <w:szCs w:val="23"/>
          <w:lang w:val="uk-UA"/>
        </w:rPr>
        <w:t>ПОСТАВКА ТОВАРІВ</w:t>
      </w:r>
    </w:p>
    <w:p w:rsidR="004852EF" w:rsidRPr="00452C3E" w:rsidRDefault="002F04BC" w:rsidP="00B95AAC">
      <w:pPr>
        <w:widowControl w:val="0"/>
        <w:numPr>
          <w:ilvl w:val="1"/>
          <w:numId w:val="2"/>
        </w:numPr>
        <w:autoSpaceDE w:val="0"/>
        <w:autoSpaceDN w:val="0"/>
        <w:adjustRightInd w:val="0"/>
        <w:ind w:left="0" w:firstLine="0"/>
        <w:jc w:val="both"/>
        <w:rPr>
          <w:sz w:val="23"/>
          <w:szCs w:val="23"/>
        </w:rPr>
      </w:pPr>
      <w:r w:rsidRPr="00452C3E">
        <w:rPr>
          <w:sz w:val="23"/>
          <w:szCs w:val="23"/>
        </w:rPr>
        <w:t xml:space="preserve">Поставка Товару здійснюється Постачальником у відповідності із замовленням </w:t>
      </w:r>
      <w:r w:rsidRPr="00452C3E">
        <w:rPr>
          <w:sz w:val="23"/>
          <w:szCs w:val="23"/>
          <w:lang w:val="uk-UA"/>
        </w:rPr>
        <w:t>Замовника</w:t>
      </w:r>
      <w:r w:rsidRPr="00452C3E">
        <w:rPr>
          <w:sz w:val="23"/>
          <w:szCs w:val="23"/>
        </w:rPr>
        <w:t xml:space="preserve"> на поставку Товар</w:t>
      </w:r>
      <w:r w:rsidR="00452C3E" w:rsidRPr="00452C3E">
        <w:rPr>
          <w:sz w:val="23"/>
          <w:szCs w:val="23"/>
        </w:rPr>
        <w:t xml:space="preserve">у (далі – замовлення) протягом </w:t>
      </w:r>
      <w:r w:rsidR="00452C3E" w:rsidRPr="00452C3E">
        <w:rPr>
          <w:sz w:val="23"/>
          <w:szCs w:val="23"/>
          <w:lang w:val="uk-UA"/>
        </w:rPr>
        <w:t>10</w:t>
      </w:r>
      <w:r w:rsidRPr="00452C3E">
        <w:rPr>
          <w:sz w:val="23"/>
          <w:szCs w:val="23"/>
        </w:rPr>
        <w:t xml:space="preserve"> (</w:t>
      </w:r>
      <w:r w:rsidR="00452C3E" w:rsidRPr="00452C3E">
        <w:rPr>
          <w:sz w:val="23"/>
          <w:szCs w:val="23"/>
          <w:lang w:val="uk-UA"/>
        </w:rPr>
        <w:t>десяти</w:t>
      </w:r>
      <w:r w:rsidRPr="00452C3E">
        <w:rPr>
          <w:sz w:val="23"/>
          <w:szCs w:val="23"/>
        </w:rPr>
        <w:t xml:space="preserve">) календарних днів </w:t>
      </w:r>
      <w:proofErr w:type="gramStart"/>
      <w:r w:rsidRPr="00452C3E">
        <w:rPr>
          <w:sz w:val="23"/>
          <w:szCs w:val="23"/>
        </w:rPr>
        <w:t>п</w:t>
      </w:r>
      <w:proofErr w:type="gramEnd"/>
      <w:r w:rsidRPr="00452C3E">
        <w:rPr>
          <w:sz w:val="23"/>
          <w:szCs w:val="23"/>
        </w:rPr>
        <w:t xml:space="preserve">ісля направлення </w:t>
      </w:r>
      <w:r w:rsidRPr="00452C3E">
        <w:rPr>
          <w:sz w:val="23"/>
          <w:szCs w:val="23"/>
          <w:lang w:val="uk-UA"/>
        </w:rPr>
        <w:t>Замовником</w:t>
      </w:r>
      <w:r w:rsidRPr="00452C3E">
        <w:rPr>
          <w:sz w:val="23"/>
          <w:szCs w:val="23"/>
        </w:rPr>
        <w:t xml:space="preserve"> такого замовлення Постачальнику, якщо інше не передбачено у такому замовленні.</w:t>
      </w:r>
    </w:p>
    <w:p w:rsidR="002F04BC" w:rsidRPr="00B95AAC" w:rsidRDefault="002F04BC" w:rsidP="00B95AAC">
      <w:pPr>
        <w:widowControl w:val="0"/>
        <w:numPr>
          <w:ilvl w:val="1"/>
          <w:numId w:val="2"/>
        </w:numPr>
        <w:autoSpaceDE w:val="0"/>
        <w:autoSpaceDN w:val="0"/>
        <w:adjustRightInd w:val="0"/>
        <w:ind w:left="0" w:firstLine="0"/>
        <w:jc w:val="both"/>
        <w:rPr>
          <w:sz w:val="23"/>
          <w:szCs w:val="23"/>
        </w:rPr>
      </w:pPr>
      <w:r w:rsidRPr="00B95AAC">
        <w:rPr>
          <w:bCs/>
          <w:color w:val="000000"/>
          <w:sz w:val="23"/>
          <w:szCs w:val="23"/>
        </w:rPr>
        <w:t xml:space="preserve">Товар постачається </w:t>
      </w:r>
      <w:r w:rsidR="00773E6A">
        <w:rPr>
          <w:bCs/>
          <w:color w:val="000000"/>
          <w:sz w:val="23"/>
          <w:szCs w:val="23"/>
          <w:lang w:val="uk-UA"/>
        </w:rPr>
        <w:t>однією партією</w:t>
      </w:r>
      <w:r w:rsidRPr="00B95AAC">
        <w:rPr>
          <w:bCs/>
          <w:color w:val="000000"/>
          <w:sz w:val="23"/>
          <w:szCs w:val="23"/>
        </w:rPr>
        <w:t xml:space="preserve">. </w:t>
      </w:r>
      <w:r w:rsidR="0059079F">
        <w:rPr>
          <w:bCs/>
          <w:color w:val="000000"/>
          <w:sz w:val="23"/>
          <w:szCs w:val="23"/>
          <w:lang w:val="uk-UA"/>
        </w:rPr>
        <w:t xml:space="preserve">Вказані в замовленні </w:t>
      </w:r>
      <w:r w:rsidR="0059079F">
        <w:rPr>
          <w:bCs/>
          <w:color w:val="000000"/>
          <w:sz w:val="23"/>
          <w:szCs w:val="23"/>
        </w:rPr>
        <w:t>н</w:t>
      </w:r>
      <w:r w:rsidRPr="00B95AAC">
        <w:rPr>
          <w:bCs/>
          <w:color w:val="000000"/>
          <w:sz w:val="23"/>
          <w:szCs w:val="23"/>
        </w:rPr>
        <w:t>айменування та кількість Товару, що має бути поставлений Пос</w:t>
      </w:r>
      <w:r w:rsidR="00773E6A">
        <w:rPr>
          <w:bCs/>
          <w:color w:val="000000"/>
          <w:sz w:val="23"/>
          <w:szCs w:val="23"/>
        </w:rPr>
        <w:t>тачальником</w:t>
      </w:r>
      <w:r w:rsidRPr="00B95AAC">
        <w:rPr>
          <w:bCs/>
          <w:color w:val="000000"/>
          <w:sz w:val="23"/>
          <w:szCs w:val="23"/>
        </w:rPr>
        <w:t xml:space="preserve">, </w:t>
      </w:r>
      <w:r w:rsidR="0059079F">
        <w:rPr>
          <w:bCs/>
          <w:color w:val="000000"/>
          <w:sz w:val="23"/>
          <w:szCs w:val="23"/>
          <w:lang w:val="uk-UA"/>
        </w:rPr>
        <w:t>повинні відповідати найменуванням та кількості Товару</w:t>
      </w:r>
      <w:r w:rsidR="004E7D27">
        <w:rPr>
          <w:bCs/>
          <w:color w:val="000000"/>
          <w:sz w:val="23"/>
          <w:szCs w:val="23"/>
          <w:lang w:val="uk-UA"/>
        </w:rPr>
        <w:t>, що зазначені</w:t>
      </w:r>
      <w:r w:rsidR="0059079F">
        <w:rPr>
          <w:bCs/>
          <w:color w:val="000000"/>
          <w:sz w:val="23"/>
          <w:szCs w:val="23"/>
          <w:lang w:val="uk-UA"/>
        </w:rPr>
        <w:t xml:space="preserve"> </w:t>
      </w:r>
      <w:r w:rsidR="004E7D27" w:rsidRPr="00B95AAC">
        <w:rPr>
          <w:bCs/>
          <w:color w:val="000000"/>
          <w:sz w:val="23"/>
          <w:szCs w:val="23"/>
        </w:rPr>
        <w:t>у Специфікації (Додаток 1) до договору</w:t>
      </w:r>
      <w:r w:rsidR="004E7D27">
        <w:rPr>
          <w:bCs/>
          <w:color w:val="000000"/>
          <w:sz w:val="23"/>
          <w:szCs w:val="23"/>
        </w:rPr>
        <w:t xml:space="preserve">. </w:t>
      </w:r>
      <w:r w:rsidRPr="00B95AAC">
        <w:rPr>
          <w:bCs/>
          <w:color w:val="000000"/>
          <w:sz w:val="23"/>
          <w:szCs w:val="23"/>
        </w:rPr>
        <w:t xml:space="preserve">Замовлення може направлятися </w:t>
      </w:r>
      <w:r w:rsidRPr="00B95AAC">
        <w:rPr>
          <w:bCs/>
          <w:color w:val="000000"/>
          <w:sz w:val="23"/>
          <w:szCs w:val="23"/>
          <w:lang w:val="uk-UA"/>
        </w:rPr>
        <w:t>Замовником</w:t>
      </w:r>
      <w:r w:rsidRPr="00B95AAC">
        <w:rPr>
          <w:bCs/>
          <w:color w:val="000000"/>
          <w:sz w:val="23"/>
          <w:szCs w:val="23"/>
        </w:rPr>
        <w:t xml:space="preserve"> Постачальнику у тому числі шляхом нап</w:t>
      </w:r>
      <w:r w:rsidR="00773E6A">
        <w:rPr>
          <w:bCs/>
          <w:color w:val="000000"/>
          <w:sz w:val="23"/>
          <w:szCs w:val="23"/>
        </w:rPr>
        <w:t xml:space="preserve">равлення електронного листа з </w:t>
      </w:r>
      <w:r w:rsidRPr="00B95AAC">
        <w:rPr>
          <w:bCs/>
          <w:color w:val="000000"/>
          <w:sz w:val="23"/>
          <w:szCs w:val="23"/>
        </w:rPr>
        <w:t xml:space="preserve">адрес електронної пошти </w:t>
      </w:r>
      <w:r w:rsidRPr="00B95AAC">
        <w:rPr>
          <w:bCs/>
          <w:color w:val="000000"/>
          <w:sz w:val="23"/>
          <w:szCs w:val="23"/>
          <w:lang w:val="uk-UA"/>
        </w:rPr>
        <w:t>Замовника</w:t>
      </w:r>
      <w:r w:rsidRPr="00B95AAC">
        <w:rPr>
          <w:bCs/>
          <w:color w:val="000000"/>
          <w:sz w:val="23"/>
          <w:szCs w:val="23"/>
        </w:rPr>
        <w:t xml:space="preserve"> (відповідальних представників </w:t>
      </w:r>
      <w:r w:rsidRPr="00B95AAC">
        <w:rPr>
          <w:bCs/>
          <w:color w:val="000000"/>
          <w:sz w:val="23"/>
          <w:szCs w:val="23"/>
          <w:lang w:val="uk-UA"/>
        </w:rPr>
        <w:t>Замовника</w:t>
      </w:r>
      <w:r w:rsidR="00B95AAC">
        <w:rPr>
          <w:bCs/>
          <w:color w:val="000000"/>
          <w:sz w:val="23"/>
          <w:szCs w:val="23"/>
        </w:rPr>
        <w:t>)</w:t>
      </w:r>
      <w:r w:rsidRPr="00B95AAC">
        <w:rPr>
          <w:bCs/>
          <w:color w:val="000000"/>
          <w:sz w:val="23"/>
          <w:szCs w:val="23"/>
        </w:rPr>
        <w:t xml:space="preserve"> </w:t>
      </w:r>
      <w:r w:rsidR="00B95AAC">
        <w:rPr>
          <w:bCs/>
          <w:color w:val="000000"/>
          <w:sz w:val="23"/>
          <w:szCs w:val="23"/>
          <w:lang w:val="uk-UA"/>
        </w:rPr>
        <w:t>______________________________________</w:t>
      </w:r>
      <w:r w:rsidRPr="00B95AAC">
        <w:rPr>
          <w:bCs/>
          <w:color w:val="000000"/>
          <w:sz w:val="23"/>
          <w:szCs w:val="23"/>
        </w:rPr>
        <w:t xml:space="preserve"> або у повідомленні про зміну відповідальних представників </w:t>
      </w:r>
      <w:r w:rsidRPr="00B95AAC">
        <w:rPr>
          <w:bCs/>
          <w:color w:val="000000"/>
          <w:sz w:val="23"/>
          <w:szCs w:val="23"/>
          <w:lang w:val="uk-UA"/>
        </w:rPr>
        <w:t>Замовника</w:t>
      </w:r>
      <w:r w:rsidRPr="00B95AAC">
        <w:rPr>
          <w:bCs/>
          <w:color w:val="000000"/>
          <w:sz w:val="23"/>
          <w:szCs w:val="23"/>
        </w:rPr>
        <w:t>, на адрес</w:t>
      </w:r>
      <w:r w:rsidR="00773E6A">
        <w:rPr>
          <w:bCs/>
          <w:color w:val="000000"/>
          <w:sz w:val="23"/>
          <w:szCs w:val="23"/>
          <w:lang w:val="uk-UA"/>
        </w:rPr>
        <w:t>у</w:t>
      </w:r>
      <w:r w:rsidRPr="00B95AAC">
        <w:rPr>
          <w:bCs/>
          <w:color w:val="000000"/>
          <w:sz w:val="23"/>
          <w:szCs w:val="23"/>
        </w:rPr>
        <w:t xml:space="preserve"> електронної пошти Постачальника (відповідальн</w:t>
      </w:r>
      <w:r w:rsidR="00B95AAC">
        <w:rPr>
          <w:bCs/>
          <w:color w:val="000000"/>
          <w:sz w:val="23"/>
          <w:szCs w:val="23"/>
        </w:rPr>
        <w:t>их представників Постачальника)</w:t>
      </w:r>
      <w:r w:rsidRPr="00B95AAC">
        <w:rPr>
          <w:bCs/>
          <w:color w:val="000000"/>
          <w:sz w:val="23"/>
          <w:szCs w:val="23"/>
        </w:rPr>
        <w:t xml:space="preserve"> </w:t>
      </w:r>
      <w:r w:rsidR="00B95AAC">
        <w:rPr>
          <w:bCs/>
          <w:color w:val="000000"/>
          <w:sz w:val="23"/>
          <w:szCs w:val="23"/>
          <w:lang w:val="uk-UA"/>
        </w:rPr>
        <w:t>___________________________</w:t>
      </w:r>
      <w:r w:rsidRPr="00B95AAC">
        <w:rPr>
          <w:bCs/>
          <w:color w:val="000000"/>
          <w:sz w:val="23"/>
          <w:szCs w:val="23"/>
        </w:rPr>
        <w:t xml:space="preserve"> або у повідомленні про зміну відповідальних представників Постачальника, при цьому найменування, кількість Товару та будь-які інші дані можуть бути вказані як у тексті електронного листа, так і в прикріпленому до такого листа файлі (файлах). Сторони дійшли взаємної згоди та підтве</w:t>
      </w:r>
      <w:r w:rsidR="00773E6A">
        <w:rPr>
          <w:bCs/>
          <w:color w:val="000000"/>
          <w:sz w:val="23"/>
          <w:szCs w:val="23"/>
        </w:rPr>
        <w:t>рджують, що надісланий електронний лист, який відповідає</w:t>
      </w:r>
      <w:r w:rsidRPr="00B95AAC">
        <w:rPr>
          <w:bCs/>
          <w:color w:val="000000"/>
          <w:sz w:val="23"/>
          <w:szCs w:val="23"/>
        </w:rPr>
        <w:t xml:space="preserve"> умовам ц</w:t>
      </w:r>
      <w:r w:rsidR="00773E6A">
        <w:rPr>
          <w:bCs/>
          <w:color w:val="000000"/>
          <w:sz w:val="23"/>
          <w:szCs w:val="23"/>
        </w:rPr>
        <w:t>ього пункту Договору, вважається замовленням, що було надіслано</w:t>
      </w:r>
      <w:r w:rsidRPr="00B95AAC">
        <w:rPr>
          <w:bCs/>
          <w:color w:val="000000"/>
          <w:sz w:val="23"/>
          <w:szCs w:val="23"/>
        </w:rPr>
        <w:t xml:space="preserve"> </w:t>
      </w:r>
      <w:r w:rsidRPr="00B95AAC">
        <w:rPr>
          <w:bCs/>
          <w:color w:val="000000"/>
          <w:sz w:val="23"/>
          <w:szCs w:val="23"/>
          <w:lang w:val="uk-UA"/>
        </w:rPr>
        <w:t>Замовником</w:t>
      </w:r>
      <w:r w:rsidR="00773E6A">
        <w:rPr>
          <w:bCs/>
          <w:color w:val="000000"/>
          <w:sz w:val="23"/>
          <w:szCs w:val="23"/>
        </w:rPr>
        <w:t xml:space="preserve"> Постачальнику, та має</w:t>
      </w:r>
      <w:r w:rsidRPr="00B95AAC">
        <w:rPr>
          <w:bCs/>
          <w:color w:val="000000"/>
          <w:sz w:val="23"/>
          <w:szCs w:val="23"/>
        </w:rPr>
        <w:t xml:space="preserve"> юрид</w:t>
      </w:r>
      <w:r w:rsidR="00773E6A">
        <w:rPr>
          <w:bCs/>
          <w:color w:val="000000"/>
          <w:sz w:val="23"/>
          <w:szCs w:val="23"/>
        </w:rPr>
        <w:t>ичну силу нарівні з замовленням, викладеним</w:t>
      </w:r>
      <w:r w:rsidRPr="00B95AAC">
        <w:rPr>
          <w:bCs/>
          <w:color w:val="000000"/>
          <w:sz w:val="23"/>
          <w:szCs w:val="23"/>
        </w:rPr>
        <w:t xml:space="preserve"> </w:t>
      </w:r>
      <w:r w:rsidR="00773E6A">
        <w:rPr>
          <w:bCs/>
          <w:color w:val="000000"/>
          <w:sz w:val="23"/>
          <w:szCs w:val="23"/>
        </w:rPr>
        <w:t>на паперових носіях, підписаним</w:t>
      </w:r>
      <w:r w:rsidRPr="00B95AAC">
        <w:rPr>
          <w:bCs/>
          <w:color w:val="000000"/>
          <w:sz w:val="23"/>
          <w:szCs w:val="23"/>
        </w:rPr>
        <w:t xml:space="preserve"> уповноваженим представником </w:t>
      </w:r>
      <w:r w:rsidRPr="00B95AAC">
        <w:rPr>
          <w:bCs/>
          <w:color w:val="000000"/>
          <w:sz w:val="23"/>
          <w:szCs w:val="23"/>
          <w:lang w:val="uk-UA"/>
        </w:rPr>
        <w:t>Замовника</w:t>
      </w:r>
      <w:r w:rsidR="00773E6A">
        <w:rPr>
          <w:bCs/>
          <w:color w:val="000000"/>
          <w:sz w:val="23"/>
          <w:szCs w:val="23"/>
        </w:rPr>
        <w:t xml:space="preserve"> та направленим</w:t>
      </w:r>
      <w:r w:rsidRPr="00B95AAC">
        <w:rPr>
          <w:bCs/>
          <w:color w:val="000000"/>
          <w:sz w:val="23"/>
          <w:szCs w:val="23"/>
        </w:rPr>
        <w:t xml:space="preserve"> </w:t>
      </w:r>
      <w:r w:rsidRPr="00B95AAC">
        <w:rPr>
          <w:bCs/>
          <w:color w:val="000000"/>
          <w:sz w:val="23"/>
          <w:szCs w:val="23"/>
          <w:lang w:val="uk-UA"/>
        </w:rPr>
        <w:t>Замовником</w:t>
      </w:r>
      <w:r w:rsidRPr="00B95AAC">
        <w:rPr>
          <w:bCs/>
          <w:color w:val="000000"/>
          <w:sz w:val="23"/>
          <w:szCs w:val="23"/>
        </w:rPr>
        <w:t xml:space="preserve"> Постачальнику.</w:t>
      </w:r>
    </w:p>
    <w:p w:rsidR="004B4624" w:rsidRPr="00773E6A" w:rsidRDefault="002F04BC" w:rsidP="00B95AAC">
      <w:pPr>
        <w:widowControl w:val="0"/>
        <w:numPr>
          <w:ilvl w:val="1"/>
          <w:numId w:val="2"/>
        </w:numPr>
        <w:autoSpaceDE w:val="0"/>
        <w:autoSpaceDN w:val="0"/>
        <w:adjustRightInd w:val="0"/>
        <w:ind w:left="0" w:firstLine="0"/>
        <w:jc w:val="both"/>
        <w:rPr>
          <w:sz w:val="23"/>
          <w:szCs w:val="23"/>
          <w:lang w:val="uk-UA"/>
        </w:rPr>
      </w:pPr>
      <w:r w:rsidRPr="00B95AAC">
        <w:rPr>
          <w:bCs/>
          <w:sz w:val="23"/>
          <w:szCs w:val="23"/>
        </w:rPr>
        <w:t>Поставка Товару здійснюється на умовах DDP (Інкотермс 2020)</w:t>
      </w:r>
      <w:r w:rsidRPr="00B95AAC">
        <w:rPr>
          <w:bCs/>
          <w:sz w:val="23"/>
          <w:szCs w:val="23"/>
          <w:lang w:val="uk-UA"/>
        </w:rPr>
        <w:t xml:space="preserve">. </w:t>
      </w:r>
      <w:r w:rsidR="00773E6A" w:rsidRPr="00773E6A">
        <w:rPr>
          <w:bCs/>
          <w:sz w:val="23"/>
          <w:szCs w:val="23"/>
          <w:lang w:val="uk-UA"/>
        </w:rPr>
        <w:t>Місце поставки товару</w:t>
      </w:r>
      <w:r w:rsidR="007B5B0E">
        <w:rPr>
          <w:bCs/>
          <w:sz w:val="23"/>
          <w:szCs w:val="23"/>
          <w:lang w:val="uk-UA"/>
        </w:rPr>
        <w:t xml:space="preserve">: </w:t>
      </w:r>
      <w:r w:rsidR="007B5B0E" w:rsidRPr="007B5B0E">
        <w:rPr>
          <w:bCs/>
          <w:iCs/>
          <w:u w:val="single"/>
        </w:rPr>
        <w:t>30100, Україна, Хмельницька</w:t>
      </w:r>
      <w:r w:rsidR="007B5B0E">
        <w:rPr>
          <w:bCs/>
          <w:iCs/>
          <w:u w:val="single"/>
        </w:rPr>
        <w:t xml:space="preserve"> обл.</w:t>
      </w:r>
      <w:r w:rsidR="007B5B0E" w:rsidRPr="007B5B0E">
        <w:rPr>
          <w:bCs/>
          <w:iCs/>
          <w:u w:val="single"/>
        </w:rPr>
        <w:t xml:space="preserve">, </w:t>
      </w:r>
      <w:r w:rsidR="007B5B0E">
        <w:rPr>
          <w:bCs/>
          <w:iCs/>
          <w:u w:val="single"/>
        </w:rPr>
        <w:t>Шепетівський р-</w:t>
      </w:r>
      <w:r w:rsidR="007A7FC8">
        <w:rPr>
          <w:bCs/>
          <w:iCs/>
          <w:u w:val="single"/>
        </w:rPr>
        <w:t>он, м. Нетішин, пров. Миру</w:t>
      </w:r>
      <w:r w:rsidR="007B5B0E" w:rsidRPr="007B5B0E">
        <w:rPr>
          <w:bCs/>
          <w:iCs/>
          <w:u w:val="single"/>
        </w:rPr>
        <w:t xml:space="preserve"> 5</w:t>
      </w:r>
      <w:r w:rsidR="00773E6A">
        <w:rPr>
          <w:bCs/>
          <w:iCs/>
          <w:lang w:val="uk-UA"/>
        </w:rPr>
        <w:t>.</w:t>
      </w:r>
    </w:p>
    <w:p w:rsidR="004852EF" w:rsidRPr="00B95AAC" w:rsidRDefault="004852EF" w:rsidP="00B95AAC">
      <w:pPr>
        <w:widowControl w:val="0"/>
        <w:numPr>
          <w:ilvl w:val="1"/>
          <w:numId w:val="2"/>
        </w:numPr>
        <w:autoSpaceDE w:val="0"/>
        <w:autoSpaceDN w:val="0"/>
        <w:adjustRightInd w:val="0"/>
        <w:ind w:left="0" w:firstLine="0"/>
        <w:jc w:val="both"/>
        <w:rPr>
          <w:sz w:val="23"/>
          <w:szCs w:val="23"/>
        </w:rPr>
      </w:pPr>
      <w:r w:rsidRPr="00B95AAC">
        <w:rPr>
          <w:bCs/>
          <w:color w:val="000000"/>
          <w:sz w:val="23"/>
          <w:szCs w:val="23"/>
          <w:lang w:val="uk-UA"/>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4B4624" w:rsidRPr="00B95AAC" w:rsidRDefault="004B4624" w:rsidP="00B95AAC">
      <w:pPr>
        <w:widowControl w:val="0"/>
        <w:numPr>
          <w:ilvl w:val="1"/>
          <w:numId w:val="2"/>
        </w:numPr>
        <w:autoSpaceDE w:val="0"/>
        <w:autoSpaceDN w:val="0"/>
        <w:adjustRightInd w:val="0"/>
        <w:ind w:left="0" w:firstLine="0"/>
        <w:jc w:val="both"/>
        <w:rPr>
          <w:sz w:val="23"/>
          <w:szCs w:val="23"/>
        </w:rPr>
      </w:pPr>
      <w:r w:rsidRPr="00B95AAC">
        <w:rPr>
          <w:bCs/>
          <w:color w:val="000000"/>
          <w:sz w:val="23"/>
          <w:szCs w:val="23"/>
        </w:rPr>
        <w:t>Приймання Товару від імені Замовника здійснюється уповноваженими представниками за місцями поставки Товару.</w:t>
      </w:r>
    </w:p>
    <w:p w:rsidR="004852EF" w:rsidRPr="00B95AAC" w:rsidRDefault="004852EF" w:rsidP="00B95AAC">
      <w:pPr>
        <w:widowControl w:val="0"/>
        <w:numPr>
          <w:ilvl w:val="1"/>
          <w:numId w:val="2"/>
        </w:numPr>
        <w:autoSpaceDE w:val="0"/>
        <w:autoSpaceDN w:val="0"/>
        <w:adjustRightInd w:val="0"/>
        <w:ind w:left="0" w:firstLine="0"/>
        <w:jc w:val="both"/>
        <w:rPr>
          <w:sz w:val="23"/>
          <w:szCs w:val="23"/>
        </w:rPr>
      </w:pPr>
      <w:r w:rsidRPr="00B95AAC">
        <w:rPr>
          <w:sz w:val="23"/>
          <w:szCs w:val="23"/>
          <w:lang w:val="uk-UA"/>
        </w:rPr>
        <w:t>Д</w:t>
      </w:r>
      <w:r w:rsidR="004E7D27">
        <w:rPr>
          <w:sz w:val="23"/>
          <w:szCs w:val="23"/>
        </w:rPr>
        <w:t xml:space="preserve">атою поставки </w:t>
      </w:r>
      <w:r w:rsidRPr="00B95AAC">
        <w:rPr>
          <w:sz w:val="23"/>
          <w:szCs w:val="23"/>
        </w:rPr>
        <w:t xml:space="preserve">Товару є дата, коли </w:t>
      </w:r>
      <w:r w:rsidR="004E7D27">
        <w:rPr>
          <w:sz w:val="23"/>
          <w:szCs w:val="23"/>
        </w:rPr>
        <w:t>Товар було передано</w:t>
      </w:r>
      <w:r w:rsidRPr="00B95AAC">
        <w:rPr>
          <w:sz w:val="23"/>
          <w:szCs w:val="23"/>
        </w:rPr>
        <w:t xml:space="preserve"> у власність </w:t>
      </w:r>
      <w:r w:rsidR="00C807F3" w:rsidRPr="00B95AAC">
        <w:rPr>
          <w:sz w:val="23"/>
          <w:szCs w:val="23"/>
          <w:lang w:val="uk-UA"/>
        </w:rPr>
        <w:t>Замовника</w:t>
      </w:r>
      <w:r w:rsidRPr="00B95AAC">
        <w:rPr>
          <w:sz w:val="23"/>
          <w:szCs w:val="23"/>
        </w:rPr>
        <w:t xml:space="preserve"> в місці поставки.</w:t>
      </w:r>
    </w:p>
    <w:p w:rsidR="004852EF" w:rsidRPr="00B95AAC" w:rsidRDefault="004852EF" w:rsidP="00B95AAC">
      <w:pPr>
        <w:widowControl w:val="0"/>
        <w:numPr>
          <w:ilvl w:val="1"/>
          <w:numId w:val="2"/>
        </w:numPr>
        <w:autoSpaceDE w:val="0"/>
        <w:autoSpaceDN w:val="0"/>
        <w:adjustRightInd w:val="0"/>
        <w:ind w:left="0" w:firstLine="0"/>
        <w:jc w:val="both"/>
        <w:rPr>
          <w:sz w:val="23"/>
          <w:szCs w:val="23"/>
        </w:rPr>
      </w:pPr>
      <w:r w:rsidRPr="00B95AAC">
        <w:rPr>
          <w:sz w:val="23"/>
          <w:szCs w:val="23"/>
        </w:rPr>
        <w:t xml:space="preserve">Право власності на Товар переходить від Постачальника до </w:t>
      </w:r>
      <w:r w:rsidR="00C807F3" w:rsidRPr="00B95AAC">
        <w:rPr>
          <w:sz w:val="23"/>
          <w:szCs w:val="23"/>
          <w:lang w:val="uk-UA"/>
        </w:rPr>
        <w:t>Замовника</w:t>
      </w:r>
      <w:r w:rsidRPr="00B95AAC">
        <w:rPr>
          <w:sz w:val="23"/>
          <w:szCs w:val="23"/>
        </w:rPr>
        <w:t xml:space="preserve"> з моменту підписання уповноваженими особами обох Сторін видаткової накладної та передання Товару </w:t>
      </w:r>
      <w:r w:rsidR="00C807F3" w:rsidRPr="00B95AAC">
        <w:rPr>
          <w:sz w:val="23"/>
          <w:szCs w:val="23"/>
          <w:lang w:val="uk-UA"/>
        </w:rPr>
        <w:t>Замовнику</w:t>
      </w:r>
      <w:r w:rsidRPr="00B95AAC">
        <w:rPr>
          <w:sz w:val="23"/>
          <w:szCs w:val="23"/>
        </w:rPr>
        <w:t xml:space="preserve"> у місці поставки.</w:t>
      </w:r>
    </w:p>
    <w:p w:rsidR="004B4624" w:rsidRPr="00B95AAC" w:rsidRDefault="004B4624" w:rsidP="00B95AAC">
      <w:pPr>
        <w:widowControl w:val="0"/>
        <w:numPr>
          <w:ilvl w:val="1"/>
          <w:numId w:val="2"/>
        </w:numPr>
        <w:autoSpaceDE w:val="0"/>
        <w:autoSpaceDN w:val="0"/>
        <w:adjustRightInd w:val="0"/>
        <w:ind w:left="0" w:firstLine="0"/>
        <w:jc w:val="both"/>
        <w:rPr>
          <w:sz w:val="23"/>
          <w:szCs w:val="23"/>
        </w:rPr>
      </w:pPr>
      <w:r w:rsidRPr="00B95AAC">
        <w:rPr>
          <w:bCs/>
          <w:color w:val="000000"/>
          <w:sz w:val="23"/>
          <w:szCs w:val="23"/>
        </w:rPr>
        <w:t>Витрати на перевезення (доставку) Товару до місця поставки, навантажувально-розвантажувальні роботи та комплектування входять у вартість Товару.</w:t>
      </w:r>
    </w:p>
    <w:p w:rsidR="004B4624" w:rsidRPr="00B95AAC" w:rsidRDefault="004B4624" w:rsidP="00B95AAC">
      <w:pPr>
        <w:rPr>
          <w:rFonts w:eastAsia="Times New Roman"/>
          <w:b/>
          <w:color w:val="000000"/>
          <w:sz w:val="23"/>
          <w:szCs w:val="23"/>
        </w:rPr>
      </w:pPr>
    </w:p>
    <w:p w:rsidR="004B4624" w:rsidRPr="00B95AAC" w:rsidRDefault="004B4624" w:rsidP="00B95AAC">
      <w:pPr>
        <w:ind w:left="720"/>
        <w:jc w:val="center"/>
        <w:rPr>
          <w:rFonts w:eastAsia="Times New Roman"/>
          <w:b/>
          <w:color w:val="000000"/>
          <w:sz w:val="23"/>
          <w:szCs w:val="23"/>
          <w:lang w:val="uk-UA"/>
        </w:rPr>
      </w:pPr>
      <w:r w:rsidRPr="00B95AAC">
        <w:rPr>
          <w:b/>
          <w:bCs/>
          <w:color w:val="000000"/>
          <w:sz w:val="23"/>
          <w:szCs w:val="23"/>
          <w:lang w:val="uk-UA"/>
        </w:rPr>
        <w:t xml:space="preserve">6. </w:t>
      </w:r>
      <w:r w:rsidRPr="00B95AAC">
        <w:rPr>
          <w:b/>
          <w:bCs/>
          <w:color w:val="000000"/>
          <w:sz w:val="23"/>
          <w:szCs w:val="23"/>
        </w:rPr>
        <w:t>ПРАВА ТА ОБОВ’ЯЗКИ СТОРІН</w:t>
      </w:r>
    </w:p>
    <w:p w:rsidR="004B4624" w:rsidRPr="00B95AAC" w:rsidRDefault="004B4624" w:rsidP="00B95AAC">
      <w:pPr>
        <w:jc w:val="both"/>
        <w:rPr>
          <w:bCs/>
          <w:color w:val="000000"/>
          <w:sz w:val="23"/>
          <w:szCs w:val="23"/>
        </w:rPr>
      </w:pPr>
      <w:r w:rsidRPr="00B95AAC">
        <w:rPr>
          <w:bCs/>
          <w:color w:val="000000"/>
          <w:sz w:val="23"/>
          <w:szCs w:val="23"/>
        </w:rPr>
        <w:t>6.1. Замовник зобов’язаний:</w:t>
      </w:r>
    </w:p>
    <w:p w:rsidR="004B4624" w:rsidRPr="00B95AAC" w:rsidRDefault="004B4624" w:rsidP="00B95AAC">
      <w:pPr>
        <w:jc w:val="both"/>
        <w:rPr>
          <w:bCs/>
          <w:color w:val="000000"/>
          <w:sz w:val="23"/>
          <w:szCs w:val="23"/>
        </w:rPr>
      </w:pPr>
      <w:r w:rsidRPr="00B95AAC">
        <w:rPr>
          <w:bCs/>
          <w:color w:val="000000"/>
          <w:sz w:val="23"/>
          <w:szCs w:val="23"/>
        </w:rPr>
        <w:t xml:space="preserve">6.1.1. Прийняти Товар згідно видаткових накладних Товару відповідно до Договору у разі </w:t>
      </w:r>
      <w:r w:rsidRPr="00B95AAC">
        <w:rPr>
          <w:bCs/>
          <w:sz w:val="23"/>
          <w:szCs w:val="23"/>
        </w:rPr>
        <w:t>відповідності останнього вимогам Розділу 3 цього Договору</w:t>
      </w:r>
      <w:r w:rsidRPr="00B95AAC">
        <w:rPr>
          <w:bCs/>
          <w:color w:val="000000"/>
          <w:sz w:val="23"/>
          <w:szCs w:val="23"/>
        </w:rPr>
        <w:t>.</w:t>
      </w:r>
    </w:p>
    <w:p w:rsidR="004B4624" w:rsidRPr="00B95AAC" w:rsidRDefault="004B4624" w:rsidP="00B95AAC">
      <w:pPr>
        <w:jc w:val="both"/>
        <w:rPr>
          <w:bCs/>
          <w:color w:val="000000"/>
          <w:sz w:val="23"/>
          <w:szCs w:val="23"/>
        </w:rPr>
      </w:pPr>
      <w:r w:rsidRPr="00B95AAC">
        <w:rPr>
          <w:bCs/>
          <w:color w:val="000000"/>
          <w:sz w:val="23"/>
          <w:szCs w:val="23"/>
        </w:rPr>
        <w:t>6.1.2. Своєчасно та в повному обсязі</w:t>
      </w:r>
      <w:r w:rsidR="004E7D27">
        <w:rPr>
          <w:bCs/>
          <w:color w:val="000000"/>
          <w:sz w:val="23"/>
          <w:szCs w:val="23"/>
        </w:rPr>
        <w:t xml:space="preserve"> сплатити за поставлений Товар.</w:t>
      </w:r>
    </w:p>
    <w:p w:rsidR="004B4624" w:rsidRPr="00B95AAC" w:rsidRDefault="004B4624" w:rsidP="00B95AAC">
      <w:pPr>
        <w:jc w:val="both"/>
        <w:rPr>
          <w:bCs/>
          <w:color w:val="000000"/>
          <w:sz w:val="23"/>
          <w:szCs w:val="23"/>
        </w:rPr>
      </w:pPr>
      <w:r w:rsidRPr="00B95AAC">
        <w:rPr>
          <w:bCs/>
          <w:color w:val="000000"/>
          <w:sz w:val="23"/>
          <w:szCs w:val="23"/>
        </w:rPr>
        <w:t xml:space="preserve">6.1.3. Передати Постачальнику підписаний Акт приймання-передачі Товару протягом 5 (п’яти) днів після одержання Акту приймання-передачі Товару відповідно до Договору. </w:t>
      </w:r>
    </w:p>
    <w:p w:rsidR="004B4624" w:rsidRPr="00B95AAC" w:rsidRDefault="004B4624" w:rsidP="00B95AAC">
      <w:pPr>
        <w:jc w:val="both"/>
        <w:rPr>
          <w:bCs/>
          <w:color w:val="000000"/>
          <w:sz w:val="23"/>
          <w:szCs w:val="23"/>
        </w:rPr>
      </w:pPr>
      <w:r w:rsidRPr="00B95AAC">
        <w:rPr>
          <w:bCs/>
          <w:color w:val="000000"/>
          <w:sz w:val="23"/>
          <w:szCs w:val="23"/>
        </w:rPr>
        <w:t>6.2. Замовник має право:</w:t>
      </w:r>
    </w:p>
    <w:p w:rsidR="004B4624" w:rsidRPr="00B95AAC" w:rsidRDefault="004B4624" w:rsidP="00B95AAC">
      <w:pPr>
        <w:jc w:val="both"/>
        <w:rPr>
          <w:bCs/>
          <w:color w:val="000000"/>
          <w:sz w:val="23"/>
          <w:szCs w:val="23"/>
        </w:rPr>
      </w:pPr>
      <w:r w:rsidRPr="00B95AAC">
        <w:rPr>
          <w:bCs/>
          <w:color w:val="000000"/>
          <w:sz w:val="23"/>
          <w:szCs w:val="23"/>
        </w:rPr>
        <w:t xml:space="preserve">6.2.1. Достроково розірвати цей Договір у разі невиконання зобов’язань Постачальником, повідомивши його про це у триденний строк. У такому випадку Сторони зобов'язані в 5-денний термін розглянути питання про доцільність поставки Товару та узгодити питання з фінансування з урахуванням Розділу 3. </w:t>
      </w:r>
    </w:p>
    <w:p w:rsidR="004B4624" w:rsidRPr="00B95AAC" w:rsidRDefault="004B4624" w:rsidP="00B95AAC">
      <w:pPr>
        <w:jc w:val="both"/>
        <w:rPr>
          <w:bCs/>
          <w:color w:val="000000"/>
          <w:sz w:val="23"/>
          <w:szCs w:val="23"/>
        </w:rPr>
      </w:pPr>
      <w:r w:rsidRPr="00B95AAC">
        <w:rPr>
          <w:bCs/>
          <w:color w:val="000000"/>
          <w:sz w:val="23"/>
          <w:szCs w:val="23"/>
        </w:rPr>
        <w:t xml:space="preserve">6.2.2. Контролювати поставку Товару у строки, встановлені цим Договором самостійно або через уповноважених представників. </w:t>
      </w:r>
    </w:p>
    <w:p w:rsidR="004B4624" w:rsidRPr="00B95AAC" w:rsidRDefault="004B4624" w:rsidP="00B95AAC">
      <w:pPr>
        <w:jc w:val="both"/>
        <w:rPr>
          <w:bCs/>
          <w:color w:val="000000"/>
          <w:sz w:val="23"/>
          <w:szCs w:val="23"/>
        </w:rPr>
      </w:pPr>
      <w:r w:rsidRPr="00B95AAC">
        <w:rPr>
          <w:bCs/>
          <w:color w:val="000000"/>
          <w:sz w:val="23"/>
          <w:szCs w:val="23"/>
        </w:rPr>
        <w:t xml:space="preserve">6.2.3. Зменшувати обсяг поставки Товару та загальну вартість цього Договору залежно від потреби та реального фінансування видатків. У такому разі Сторони вносять відповідні зміни до цього Договору. </w:t>
      </w:r>
    </w:p>
    <w:p w:rsidR="004B4624" w:rsidRPr="00B95AAC" w:rsidRDefault="004B4624" w:rsidP="00B95AAC">
      <w:pPr>
        <w:jc w:val="both"/>
        <w:rPr>
          <w:bCs/>
          <w:color w:val="000000"/>
          <w:sz w:val="23"/>
          <w:szCs w:val="23"/>
        </w:rPr>
      </w:pPr>
      <w:r w:rsidRPr="00B95AAC">
        <w:rPr>
          <w:bCs/>
          <w:color w:val="000000"/>
          <w:sz w:val="23"/>
          <w:szCs w:val="23"/>
        </w:rPr>
        <w:t>6.2.3. Відмовитися від приймання Товару в разі виявлення недоліків та вимагати їх усунення в розумний строк з урахуванням п. 4.1. цього Договору.</w:t>
      </w:r>
    </w:p>
    <w:p w:rsidR="004B4624" w:rsidRPr="00B95AAC" w:rsidRDefault="004B4624" w:rsidP="00B95AAC">
      <w:pPr>
        <w:jc w:val="both"/>
        <w:rPr>
          <w:bCs/>
          <w:color w:val="000000"/>
          <w:sz w:val="23"/>
          <w:szCs w:val="23"/>
        </w:rPr>
      </w:pPr>
      <w:r w:rsidRPr="00B95AAC">
        <w:rPr>
          <w:bCs/>
          <w:color w:val="000000"/>
          <w:sz w:val="23"/>
          <w:szCs w:val="23"/>
        </w:rPr>
        <w:t>6.2.4. Розірвати в односторонньому порядку Договір, якщо Постачальник не зможе забезпечити поставку всіх складових Товару в обумовлений цим Договором термін.</w:t>
      </w:r>
    </w:p>
    <w:p w:rsidR="004B4624" w:rsidRPr="00B95AAC" w:rsidRDefault="004B4624" w:rsidP="00B95AAC">
      <w:pPr>
        <w:jc w:val="both"/>
        <w:rPr>
          <w:bCs/>
          <w:color w:val="000000"/>
          <w:sz w:val="23"/>
          <w:szCs w:val="23"/>
        </w:rPr>
      </w:pPr>
      <w:r w:rsidRPr="00B95AAC">
        <w:rPr>
          <w:bCs/>
          <w:color w:val="000000"/>
          <w:sz w:val="23"/>
          <w:szCs w:val="23"/>
        </w:rPr>
        <w:t xml:space="preserve">6.3. Постачальник зобов’язаний: </w:t>
      </w:r>
    </w:p>
    <w:p w:rsidR="004B4624" w:rsidRPr="00B95AAC" w:rsidRDefault="004B4624" w:rsidP="00B95AAC">
      <w:pPr>
        <w:jc w:val="both"/>
        <w:rPr>
          <w:bCs/>
          <w:color w:val="000000"/>
          <w:sz w:val="23"/>
          <w:szCs w:val="23"/>
        </w:rPr>
      </w:pPr>
      <w:r w:rsidRPr="00B95AAC">
        <w:rPr>
          <w:bCs/>
          <w:color w:val="000000"/>
          <w:sz w:val="23"/>
          <w:szCs w:val="23"/>
        </w:rPr>
        <w:t xml:space="preserve">6.3.1. Забезпечити поставку Товару у строки, встановлені цим Договором. </w:t>
      </w:r>
    </w:p>
    <w:p w:rsidR="004B4624" w:rsidRPr="00B95AAC" w:rsidRDefault="004B4624" w:rsidP="00B95AAC">
      <w:pPr>
        <w:jc w:val="both"/>
        <w:rPr>
          <w:bCs/>
          <w:color w:val="000000"/>
          <w:sz w:val="23"/>
          <w:szCs w:val="23"/>
        </w:rPr>
      </w:pPr>
      <w:r w:rsidRPr="00B95AAC">
        <w:rPr>
          <w:bCs/>
          <w:color w:val="000000"/>
          <w:sz w:val="23"/>
          <w:szCs w:val="23"/>
        </w:rPr>
        <w:t xml:space="preserve">6.3.2. Забезпечити поставку Товару, якість якого відповідає умовам цього Договору. </w:t>
      </w:r>
    </w:p>
    <w:p w:rsidR="004B4624" w:rsidRPr="00B95AAC" w:rsidRDefault="004B4624" w:rsidP="00B95AAC">
      <w:pPr>
        <w:jc w:val="both"/>
        <w:rPr>
          <w:bCs/>
          <w:color w:val="000000"/>
          <w:sz w:val="23"/>
          <w:szCs w:val="23"/>
        </w:rPr>
      </w:pPr>
      <w:r w:rsidRPr="00B95AAC">
        <w:rPr>
          <w:bCs/>
          <w:color w:val="000000"/>
          <w:sz w:val="23"/>
          <w:szCs w:val="23"/>
        </w:rPr>
        <w:t>6.3.3. Надати уповноваженим представникам Замовника гарантійні талони чи інші підтверджуючі документи про взяті на себе гарантійні зобов’язання за адресами поставки Товару відповідно до цього Договору.</w:t>
      </w:r>
    </w:p>
    <w:p w:rsidR="004B4624" w:rsidRPr="00B95AAC" w:rsidRDefault="004B4624" w:rsidP="00B95AAC">
      <w:pPr>
        <w:jc w:val="both"/>
        <w:rPr>
          <w:bCs/>
          <w:color w:val="000000"/>
          <w:sz w:val="23"/>
          <w:szCs w:val="23"/>
        </w:rPr>
      </w:pPr>
      <w:r w:rsidRPr="00B95AAC">
        <w:rPr>
          <w:bCs/>
          <w:color w:val="000000"/>
          <w:sz w:val="23"/>
          <w:szCs w:val="23"/>
        </w:rPr>
        <w:t>6.4. Постачальникмає право:</w:t>
      </w:r>
    </w:p>
    <w:p w:rsidR="004B4624" w:rsidRPr="00B95AAC" w:rsidRDefault="004B4624" w:rsidP="00B95AAC">
      <w:pPr>
        <w:jc w:val="both"/>
        <w:rPr>
          <w:bCs/>
          <w:color w:val="000000"/>
          <w:sz w:val="23"/>
          <w:szCs w:val="23"/>
        </w:rPr>
      </w:pPr>
      <w:r w:rsidRPr="00B95AAC">
        <w:rPr>
          <w:bCs/>
          <w:color w:val="000000"/>
          <w:sz w:val="23"/>
          <w:szCs w:val="23"/>
        </w:rPr>
        <w:t>6.4.1. Своєчасно та в повному обсязі отримати плату за поставлений Товар.</w:t>
      </w:r>
    </w:p>
    <w:p w:rsidR="004B4624" w:rsidRPr="00B95AAC" w:rsidRDefault="004B4624" w:rsidP="00B95AAC">
      <w:pPr>
        <w:jc w:val="both"/>
        <w:rPr>
          <w:bCs/>
          <w:color w:val="000000"/>
          <w:sz w:val="23"/>
          <w:szCs w:val="23"/>
        </w:rPr>
      </w:pPr>
      <w:r w:rsidRPr="00B95AAC">
        <w:rPr>
          <w:bCs/>
          <w:color w:val="000000"/>
          <w:sz w:val="23"/>
          <w:szCs w:val="23"/>
        </w:rPr>
        <w:t>6.4.2. У разі невиконання взятих на себе зобов’язань Замовником Постачальник має право достроково розірвати цей Договір, письмово повідомивши про це Замовника в обумовлений цим Договором термін за поштовою адресою, визначеною у цьому Договорі.</w:t>
      </w:r>
    </w:p>
    <w:p w:rsidR="004B4624" w:rsidRPr="00B95AAC" w:rsidRDefault="004B4624" w:rsidP="00B95AAC">
      <w:pPr>
        <w:jc w:val="both"/>
        <w:rPr>
          <w:rFonts w:eastAsia="Times New Roman"/>
          <w:color w:val="000000"/>
          <w:sz w:val="23"/>
          <w:szCs w:val="23"/>
          <w:lang w:val="uk-UA"/>
        </w:rPr>
      </w:pPr>
    </w:p>
    <w:p w:rsidR="004B4624" w:rsidRPr="00B95AAC" w:rsidRDefault="004B4624" w:rsidP="00B95AAC">
      <w:pPr>
        <w:jc w:val="center"/>
        <w:rPr>
          <w:rFonts w:eastAsia="Times New Roman"/>
          <w:b/>
          <w:color w:val="000000"/>
          <w:sz w:val="23"/>
          <w:szCs w:val="23"/>
          <w:lang w:val="uk-UA"/>
        </w:rPr>
      </w:pPr>
      <w:r w:rsidRPr="00B95AAC">
        <w:rPr>
          <w:rFonts w:eastAsia="Times New Roman"/>
          <w:b/>
          <w:color w:val="000000"/>
          <w:sz w:val="23"/>
          <w:szCs w:val="23"/>
          <w:lang w:val="uk-UA"/>
        </w:rPr>
        <w:t>7</w:t>
      </w:r>
      <w:r w:rsidRPr="00B95AAC">
        <w:rPr>
          <w:rFonts w:eastAsia="Times New Roman"/>
          <w:b/>
          <w:color w:val="000000"/>
          <w:sz w:val="23"/>
          <w:szCs w:val="23"/>
        </w:rPr>
        <w:t xml:space="preserve">. </w:t>
      </w:r>
      <w:r w:rsidRPr="00B95AAC">
        <w:rPr>
          <w:rFonts w:eastAsia="Times New Roman"/>
          <w:b/>
          <w:color w:val="000000"/>
          <w:sz w:val="23"/>
          <w:szCs w:val="23"/>
          <w:lang w:val="uk-UA"/>
        </w:rPr>
        <w:t>ВІДПОВІДАЛЬНІСТЬ СТОРІН</w:t>
      </w:r>
    </w:p>
    <w:p w:rsidR="004B4624" w:rsidRPr="00B95AAC" w:rsidRDefault="004B4624" w:rsidP="00B95AAC">
      <w:pPr>
        <w:jc w:val="both"/>
        <w:rPr>
          <w:rFonts w:eastAsia="Times New Roman"/>
          <w:sz w:val="23"/>
          <w:szCs w:val="23"/>
        </w:rPr>
      </w:pPr>
      <w:r w:rsidRPr="00B95AAC">
        <w:rPr>
          <w:rFonts w:eastAsia="Times New Roman"/>
          <w:sz w:val="23"/>
          <w:szCs w:val="23"/>
          <w:lang w:val="uk-UA"/>
        </w:rPr>
        <w:t>7.1</w:t>
      </w:r>
      <w:r w:rsidRPr="00B95AAC">
        <w:rPr>
          <w:rFonts w:eastAsia="Times New Roman"/>
          <w:sz w:val="23"/>
          <w:szCs w:val="23"/>
        </w:rPr>
        <w:t xml:space="preserve">. У разі невиконання або неналежного виконання своїх зобов’язань за </w:t>
      </w:r>
      <w:r w:rsidRPr="00B95AAC">
        <w:rPr>
          <w:rFonts w:eastAsia="Times New Roman"/>
          <w:sz w:val="23"/>
          <w:szCs w:val="23"/>
          <w:lang w:val="uk-UA"/>
        </w:rPr>
        <w:t>договор</w:t>
      </w:r>
      <w:r w:rsidRPr="00B95AAC">
        <w:rPr>
          <w:rFonts w:eastAsia="Times New Roman"/>
          <w:sz w:val="23"/>
          <w:szCs w:val="23"/>
        </w:rPr>
        <w:t xml:space="preserve">ом сторони несуть відповідальність, передбачену законами та </w:t>
      </w:r>
      <w:r w:rsidRPr="00B95AAC">
        <w:rPr>
          <w:rFonts w:eastAsia="Times New Roman"/>
          <w:sz w:val="23"/>
          <w:szCs w:val="23"/>
          <w:lang w:val="uk-UA"/>
        </w:rPr>
        <w:t>договор</w:t>
      </w:r>
      <w:r w:rsidRPr="00B95AAC">
        <w:rPr>
          <w:rFonts w:eastAsia="Times New Roman"/>
          <w:sz w:val="23"/>
          <w:szCs w:val="23"/>
        </w:rPr>
        <w:t>ом.</w:t>
      </w:r>
    </w:p>
    <w:p w:rsidR="00F10A58" w:rsidRPr="00B95AAC" w:rsidRDefault="004B4624" w:rsidP="00B95AAC">
      <w:pPr>
        <w:jc w:val="both"/>
        <w:rPr>
          <w:rFonts w:eastAsia="Times New Roman"/>
          <w:sz w:val="23"/>
          <w:szCs w:val="23"/>
        </w:rPr>
      </w:pPr>
      <w:r w:rsidRPr="00B95AAC">
        <w:rPr>
          <w:rFonts w:eastAsia="Times New Roman"/>
          <w:sz w:val="23"/>
          <w:szCs w:val="23"/>
          <w:lang w:val="uk-UA"/>
        </w:rPr>
        <w:t>7.2</w:t>
      </w:r>
      <w:r w:rsidRPr="00B95AAC">
        <w:rPr>
          <w:rFonts w:eastAsia="Times New Roman"/>
          <w:sz w:val="23"/>
          <w:szCs w:val="23"/>
        </w:rPr>
        <w:t>. </w:t>
      </w:r>
      <w:r w:rsidR="00F10A58" w:rsidRPr="00B95AAC">
        <w:rPr>
          <w:rFonts w:eastAsia="Times New Roman"/>
          <w:sz w:val="23"/>
          <w:szCs w:val="23"/>
        </w:rPr>
        <w:t xml:space="preserve"> У разі затримки поставки Товару у строки, передбачені цим Договором або затримку заміни неякісного Товару чи усунення недоліків Постачальник сплачує </w:t>
      </w:r>
      <w:r w:rsidR="00F10A58" w:rsidRPr="00B95AAC">
        <w:rPr>
          <w:rFonts w:eastAsia="Times New Roman"/>
          <w:sz w:val="23"/>
          <w:szCs w:val="23"/>
          <w:lang w:val="uk-UA"/>
        </w:rPr>
        <w:t>Замовнику</w:t>
      </w:r>
      <w:r w:rsidR="00F10A58" w:rsidRPr="00B95AAC">
        <w:rPr>
          <w:rFonts w:eastAsia="Times New Roman"/>
          <w:sz w:val="23"/>
          <w:szCs w:val="23"/>
        </w:rPr>
        <w:t xml:space="preserve">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 Термін постачання товару починається з моменту направлення Замовником </w:t>
      </w:r>
      <w:r w:rsidR="00314B7F" w:rsidRPr="00B95AAC">
        <w:rPr>
          <w:rFonts w:eastAsia="Times New Roman"/>
          <w:sz w:val="23"/>
          <w:szCs w:val="23"/>
          <w:lang w:val="uk-UA"/>
        </w:rPr>
        <w:t>замовлення</w:t>
      </w:r>
      <w:r w:rsidR="00F10A58" w:rsidRPr="00B95AAC">
        <w:rPr>
          <w:rFonts w:eastAsia="Times New Roman"/>
          <w:sz w:val="23"/>
          <w:szCs w:val="23"/>
        </w:rPr>
        <w:t xml:space="preserve"> на </w:t>
      </w:r>
      <w:r w:rsidR="00F10A58" w:rsidRPr="00B95AAC">
        <w:rPr>
          <w:rFonts w:eastAsia="Times New Roman"/>
          <w:sz w:val="23"/>
          <w:szCs w:val="23"/>
          <w:lang w:val="uk-UA"/>
        </w:rPr>
        <w:t xml:space="preserve">поставку </w:t>
      </w:r>
      <w:r w:rsidR="00F10A58" w:rsidRPr="00B95AAC">
        <w:rPr>
          <w:rFonts w:eastAsia="Times New Roman"/>
          <w:sz w:val="23"/>
          <w:szCs w:val="23"/>
        </w:rPr>
        <w:t>товар</w:t>
      </w:r>
      <w:r w:rsidR="00F10A58" w:rsidRPr="00B95AAC">
        <w:rPr>
          <w:rFonts w:eastAsia="Times New Roman"/>
          <w:sz w:val="23"/>
          <w:szCs w:val="23"/>
          <w:lang w:val="uk-UA"/>
        </w:rPr>
        <w:t>у</w:t>
      </w:r>
      <w:r w:rsidR="00F10A58" w:rsidRPr="00B95AAC">
        <w:rPr>
          <w:rFonts w:eastAsia="Times New Roman"/>
          <w:sz w:val="23"/>
          <w:szCs w:val="23"/>
        </w:rPr>
        <w:t xml:space="preserve">. </w:t>
      </w:r>
    </w:p>
    <w:p w:rsidR="004B4624" w:rsidRPr="00B95AAC" w:rsidRDefault="00F10A58" w:rsidP="00B95AAC">
      <w:pPr>
        <w:jc w:val="both"/>
        <w:rPr>
          <w:rFonts w:eastAsia="Times New Roman"/>
          <w:color w:val="121212"/>
          <w:sz w:val="23"/>
          <w:szCs w:val="23"/>
          <w:lang w:val="uk-UA"/>
        </w:rPr>
      </w:pPr>
      <w:r w:rsidRPr="00B95AAC">
        <w:rPr>
          <w:rFonts w:eastAsia="Times New Roman"/>
          <w:color w:val="121212"/>
          <w:sz w:val="23"/>
          <w:szCs w:val="23"/>
          <w:lang w:val="uk-UA"/>
        </w:rPr>
        <w:t>7</w:t>
      </w:r>
      <w:r w:rsidR="004B4624" w:rsidRPr="00B95AAC">
        <w:rPr>
          <w:rFonts w:eastAsia="Times New Roman"/>
          <w:color w:val="121212"/>
          <w:sz w:val="23"/>
          <w:szCs w:val="23"/>
          <w:lang w:val="uk-UA"/>
        </w:rPr>
        <w:t xml:space="preserve">.3. </w:t>
      </w:r>
      <w:r w:rsidRPr="00B95AAC">
        <w:rPr>
          <w:rFonts w:eastAsia="Times New Roman"/>
          <w:color w:val="121212"/>
          <w:sz w:val="23"/>
          <w:szCs w:val="23"/>
          <w:lang w:val="uk-UA"/>
        </w:rPr>
        <w:t xml:space="preserve">У разі </w:t>
      </w:r>
      <w:r w:rsidR="004B4624" w:rsidRPr="00B95AAC">
        <w:rPr>
          <w:rFonts w:eastAsia="Times New Roman"/>
          <w:color w:val="121212"/>
          <w:sz w:val="23"/>
          <w:szCs w:val="23"/>
          <w:lang w:val="uk-UA"/>
        </w:rPr>
        <w:t>постачанн</w:t>
      </w:r>
      <w:r w:rsidRPr="00B95AAC">
        <w:rPr>
          <w:rFonts w:eastAsia="Times New Roman"/>
          <w:color w:val="121212"/>
          <w:sz w:val="23"/>
          <w:szCs w:val="23"/>
          <w:lang w:val="uk-UA"/>
        </w:rPr>
        <w:t>я</w:t>
      </w:r>
      <w:r w:rsidR="004B4624" w:rsidRPr="00B95AAC">
        <w:rPr>
          <w:rFonts w:eastAsia="Times New Roman"/>
          <w:color w:val="121212"/>
          <w:sz w:val="23"/>
          <w:szCs w:val="23"/>
          <w:lang w:val="uk-UA"/>
        </w:rPr>
        <w:t xml:space="preserve">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F10A58" w:rsidRPr="00B95AAC" w:rsidRDefault="00F10A58" w:rsidP="00B95AAC">
      <w:pPr>
        <w:jc w:val="both"/>
        <w:rPr>
          <w:rFonts w:eastAsia="Times New Roman"/>
          <w:color w:val="121212"/>
          <w:sz w:val="23"/>
          <w:szCs w:val="23"/>
          <w:lang w:val="uk-UA"/>
        </w:rPr>
      </w:pPr>
      <w:r w:rsidRPr="00B95AAC">
        <w:rPr>
          <w:rFonts w:eastAsia="Times New Roman"/>
          <w:color w:val="121212"/>
          <w:sz w:val="23"/>
          <w:szCs w:val="23"/>
          <w:lang w:val="uk-UA"/>
        </w:rPr>
        <w:t>7.4. Сплата неустойки не звільняє винну сторону від обов’язку належним чином виконати прострочене зобов’язання.</w:t>
      </w:r>
    </w:p>
    <w:p w:rsidR="00F10A58" w:rsidRPr="00B95AAC" w:rsidRDefault="00F10A58" w:rsidP="00B95AAC">
      <w:pPr>
        <w:jc w:val="both"/>
        <w:rPr>
          <w:rFonts w:eastAsia="Times New Roman"/>
          <w:color w:val="121212"/>
          <w:sz w:val="23"/>
          <w:szCs w:val="23"/>
          <w:lang w:val="uk-UA"/>
        </w:rPr>
      </w:pPr>
      <w:r w:rsidRPr="00B95AAC">
        <w:rPr>
          <w:rFonts w:eastAsia="Times New Roman"/>
          <w:color w:val="121212"/>
          <w:sz w:val="23"/>
          <w:szCs w:val="23"/>
          <w:lang w:val="uk-UA"/>
        </w:rPr>
        <w:t xml:space="preserve">7.5. </w:t>
      </w:r>
      <w:r w:rsidR="00210C64" w:rsidRPr="00B95AAC">
        <w:rPr>
          <w:rFonts w:eastAsia="Times New Roman"/>
          <w:color w:val="121212"/>
          <w:sz w:val="23"/>
          <w:szCs w:val="23"/>
          <w:lang w:val="uk-UA"/>
        </w:rPr>
        <w:t>Замовник не несе відповідальності за затримку бюджетного фінансування та зобов’язується здійснити оплату за Товар згідно з п. 4.2 та п.4.3.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w:t>
      </w:r>
      <w:r w:rsidRPr="00B95AAC">
        <w:rPr>
          <w:rFonts w:eastAsia="Times New Roman"/>
          <w:color w:val="121212"/>
          <w:sz w:val="23"/>
          <w:szCs w:val="23"/>
          <w:lang w:val="uk-UA"/>
        </w:rPr>
        <w:t>.</w:t>
      </w:r>
    </w:p>
    <w:p w:rsidR="00210C64" w:rsidRPr="00B95AAC" w:rsidRDefault="00210C64" w:rsidP="00B95AAC">
      <w:pPr>
        <w:jc w:val="both"/>
        <w:rPr>
          <w:rFonts w:eastAsia="Times New Roman"/>
          <w:color w:val="121212"/>
          <w:sz w:val="23"/>
          <w:szCs w:val="23"/>
          <w:lang w:val="uk-UA"/>
        </w:rPr>
      </w:pPr>
    </w:p>
    <w:p w:rsidR="00210C64" w:rsidRPr="00B95AAC" w:rsidRDefault="00210C64" w:rsidP="00B95AAC">
      <w:pPr>
        <w:ind w:firstLine="700"/>
        <w:jc w:val="center"/>
        <w:rPr>
          <w:rFonts w:eastAsia="Times New Roman"/>
          <w:b/>
          <w:sz w:val="23"/>
          <w:szCs w:val="23"/>
          <w:lang w:val="uk-UA"/>
        </w:rPr>
      </w:pPr>
      <w:r w:rsidRPr="00B95AAC">
        <w:rPr>
          <w:rFonts w:eastAsia="Times New Roman"/>
          <w:b/>
          <w:sz w:val="23"/>
          <w:szCs w:val="23"/>
          <w:lang w:val="uk-UA"/>
        </w:rPr>
        <w:t xml:space="preserve">8. </w:t>
      </w:r>
      <w:r w:rsidR="00C807F3" w:rsidRPr="00B95AAC">
        <w:rPr>
          <w:rFonts w:eastAsia="Times New Roman"/>
          <w:b/>
          <w:sz w:val="23"/>
          <w:szCs w:val="23"/>
          <w:lang w:val="uk-UA"/>
        </w:rPr>
        <w:t>ОПЕРАТИВНО – ГОСПОДАРСЬКІ САНКЦІЇ</w:t>
      </w:r>
    </w:p>
    <w:p w:rsidR="00210C64" w:rsidRPr="00B95AAC" w:rsidRDefault="00210C64" w:rsidP="00B95AAC">
      <w:pPr>
        <w:jc w:val="both"/>
        <w:rPr>
          <w:rFonts w:eastAsia="Times New Roman"/>
          <w:sz w:val="23"/>
          <w:szCs w:val="23"/>
          <w:lang w:val="uk-UA"/>
        </w:rPr>
      </w:pPr>
      <w:r w:rsidRPr="00B95AAC">
        <w:rPr>
          <w:rFonts w:eastAsia="Times New Roman"/>
          <w:sz w:val="23"/>
          <w:szCs w:val="23"/>
          <w:lang w:val="uk-UA"/>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10C64" w:rsidRPr="00B95AAC" w:rsidRDefault="00210C64" w:rsidP="00B95AAC">
      <w:pPr>
        <w:jc w:val="both"/>
        <w:rPr>
          <w:rFonts w:eastAsia="Times New Roman"/>
          <w:sz w:val="23"/>
          <w:szCs w:val="23"/>
        </w:rPr>
      </w:pPr>
      <w:r w:rsidRPr="00B95AAC">
        <w:rPr>
          <w:rFonts w:eastAsia="Times New Roman"/>
          <w:sz w:val="23"/>
          <w:szCs w:val="23"/>
          <w:lang w:val="uk-UA"/>
        </w:rPr>
        <w:t>8</w:t>
      </w:r>
      <w:r w:rsidRPr="00B95AAC">
        <w:rPr>
          <w:rFonts w:eastAsia="Times New Roman"/>
          <w:sz w:val="23"/>
          <w:szCs w:val="23"/>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210C64" w:rsidRPr="00B95AAC" w:rsidRDefault="00210C64" w:rsidP="00B95AAC">
      <w:pPr>
        <w:jc w:val="both"/>
        <w:rPr>
          <w:rFonts w:eastAsia="Times New Roman"/>
          <w:sz w:val="23"/>
          <w:szCs w:val="23"/>
        </w:rPr>
      </w:pPr>
      <w:r w:rsidRPr="00B95AAC">
        <w:rPr>
          <w:rFonts w:eastAsia="Noto Sans"/>
          <w:sz w:val="23"/>
          <w:szCs w:val="23"/>
        </w:rPr>
        <w:t>●</w:t>
      </w:r>
      <w:r w:rsidRPr="00B95AAC">
        <w:rPr>
          <w:rFonts w:eastAsia="Times New Roman"/>
          <w:sz w:val="23"/>
          <w:szCs w:val="23"/>
        </w:rPr>
        <w:t xml:space="preserve"> </w:t>
      </w:r>
      <w:r w:rsidRPr="00B95AAC">
        <w:rPr>
          <w:rFonts w:eastAsia="Times New Roman"/>
          <w:sz w:val="23"/>
          <w:szCs w:val="23"/>
        </w:rPr>
        <w:tab/>
        <w:t>якості поставленого товару;</w:t>
      </w:r>
    </w:p>
    <w:p w:rsidR="00210C64" w:rsidRPr="00B95AAC" w:rsidRDefault="00210C64" w:rsidP="00B95AAC">
      <w:pPr>
        <w:jc w:val="both"/>
        <w:rPr>
          <w:rFonts w:eastAsia="Times New Roman"/>
          <w:sz w:val="23"/>
          <w:szCs w:val="23"/>
        </w:rPr>
      </w:pPr>
      <w:r w:rsidRPr="00B95AAC">
        <w:rPr>
          <w:rFonts w:eastAsia="Noto Sans"/>
          <w:sz w:val="23"/>
          <w:szCs w:val="23"/>
        </w:rPr>
        <w:t>●</w:t>
      </w:r>
      <w:r w:rsidRPr="00B95AAC">
        <w:rPr>
          <w:rFonts w:eastAsia="Times New Roman"/>
          <w:sz w:val="23"/>
          <w:szCs w:val="23"/>
        </w:rPr>
        <w:t xml:space="preserve"> </w:t>
      </w:r>
      <w:r w:rsidRPr="00B95AAC">
        <w:rPr>
          <w:rFonts w:eastAsia="Times New Roman"/>
          <w:sz w:val="23"/>
          <w:szCs w:val="23"/>
        </w:rPr>
        <w:tab/>
        <w:t>розірвання аналогічного за своєю природою договору про закупівлю із Замовником у разі прострочення строку поставки товару;</w:t>
      </w:r>
    </w:p>
    <w:p w:rsidR="00210C64" w:rsidRPr="00B95AAC" w:rsidRDefault="00210C64" w:rsidP="00B95AAC">
      <w:pPr>
        <w:jc w:val="both"/>
        <w:rPr>
          <w:rFonts w:eastAsia="Times New Roman"/>
          <w:sz w:val="23"/>
          <w:szCs w:val="23"/>
        </w:rPr>
      </w:pPr>
      <w:r w:rsidRPr="00B95AAC">
        <w:rPr>
          <w:rFonts w:eastAsia="Noto Sans"/>
          <w:sz w:val="23"/>
          <w:szCs w:val="23"/>
        </w:rPr>
        <w:t>●</w:t>
      </w:r>
      <w:r w:rsidRPr="00B95AAC">
        <w:rPr>
          <w:rFonts w:eastAsia="Times New Roman"/>
          <w:sz w:val="23"/>
          <w:szCs w:val="23"/>
        </w:rPr>
        <w:t xml:space="preserve"> </w:t>
      </w:r>
      <w:r w:rsidRPr="00B95AAC">
        <w:rPr>
          <w:rFonts w:eastAsia="Times New Roman"/>
          <w:sz w:val="23"/>
          <w:szCs w:val="23"/>
        </w:rPr>
        <w:tab/>
        <w:t>розірвання аналогічного за своєю природою договору про закупівлю із Замовником у разі прострочення строку усунення дефектів.</w:t>
      </w:r>
    </w:p>
    <w:p w:rsidR="00210C64" w:rsidRPr="00B95AAC" w:rsidRDefault="00210C64" w:rsidP="00B95AAC">
      <w:pPr>
        <w:jc w:val="both"/>
        <w:rPr>
          <w:rFonts w:eastAsia="Times New Roman"/>
          <w:sz w:val="23"/>
          <w:szCs w:val="23"/>
        </w:rPr>
      </w:pPr>
      <w:r w:rsidRPr="00B95AAC">
        <w:rPr>
          <w:rFonts w:eastAsia="Times New Roman"/>
          <w:sz w:val="23"/>
          <w:szCs w:val="23"/>
          <w:lang w:val="uk-UA"/>
        </w:rPr>
        <w:t>8</w:t>
      </w:r>
      <w:r w:rsidRPr="00B95AAC">
        <w:rPr>
          <w:rFonts w:eastAsia="Times New Roman"/>
          <w:sz w:val="23"/>
          <w:szCs w:val="23"/>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w:t>
      </w:r>
      <w:proofErr w:type="gramStart"/>
      <w:r w:rsidRPr="00B95AAC">
        <w:rPr>
          <w:rFonts w:eastAsia="Times New Roman"/>
          <w:sz w:val="23"/>
          <w:szCs w:val="23"/>
        </w:rPr>
        <w:t>п</w:t>
      </w:r>
      <w:proofErr w:type="gramEnd"/>
      <w:r w:rsidRPr="00B95AAC">
        <w:rPr>
          <w:rFonts w:eastAsia="Times New Roman"/>
          <w:sz w:val="23"/>
          <w:szCs w:val="23"/>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10C64" w:rsidRPr="00B95AAC" w:rsidRDefault="00210C64" w:rsidP="00B95AAC">
      <w:pPr>
        <w:jc w:val="both"/>
        <w:rPr>
          <w:rFonts w:eastAsia="Times New Roman"/>
          <w:sz w:val="23"/>
          <w:szCs w:val="23"/>
        </w:rPr>
      </w:pPr>
      <w:r w:rsidRPr="00B95AAC">
        <w:rPr>
          <w:rFonts w:eastAsia="Times New Roman"/>
          <w:sz w:val="23"/>
          <w:szCs w:val="23"/>
          <w:lang w:val="uk-UA"/>
        </w:rPr>
        <w:t>8</w:t>
      </w:r>
      <w:r w:rsidRPr="00B95AAC">
        <w:rPr>
          <w:rFonts w:eastAsia="Times New Roman"/>
          <w:sz w:val="23"/>
          <w:szCs w:val="23"/>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Pr="00B95AAC">
        <w:rPr>
          <w:rFonts w:eastAsia="Times New Roman"/>
          <w:sz w:val="23"/>
          <w:szCs w:val="23"/>
        </w:rPr>
        <w:t>направляється</w:t>
      </w:r>
      <w:proofErr w:type="gramEnd"/>
      <w:r w:rsidRPr="00B95AAC">
        <w:rPr>
          <w:rFonts w:eastAsia="Times New Roman"/>
          <w:sz w:val="23"/>
          <w:szCs w:val="23"/>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Pr="00B95AAC">
        <w:rPr>
          <w:rFonts w:eastAsia="Times New Roman"/>
          <w:sz w:val="23"/>
          <w:szCs w:val="23"/>
        </w:rPr>
        <w:t>п</w:t>
      </w:r>
      <w:proofErr w:type="gramEnd"/>
      <w:r w:rsidRPr="00B95AAC">
        <w:rPr>
          <w:rFonts w:eastAsia="Times New Roman"/>
          <w:sz w:val="23"/>
          <w:szCs w:val="23"/>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Pr="00B95AAC">
        <w:rPr>
          <w:rFonts w:eastAsia="Times New Roman"/>
          <w:sz w:val="23"/>
          <w:szCs w:val="23"/>
        </w:rPr>
        <w:t>п</w:t>
      </w:r>
      <w:proofErr w:type="gramEnd"/>
      <w:r w:rsidRPr="00B95AAC">
        <w:rPr>
          <w:rFonts w:eastAsia="Times New Roman"/>
          <w:sz w:val="23"/>
          <w:szCs w:val="23"/>
        </w:rPr>
        <w:t>ізніше 14-ти днів з моменту її відправки Замовником на адресу Постачальника, зазначену в цьому договорі про закупівлю.</w:t>
      </w:r>
    </w:p>
    <w:p w:rsidR="004B4624" w:rsidRPr="00B95AAC" w:rsidRDefault="004B4624" w:rsidP="00B95AAC">
      <w:pPr>
        <w:jc w:val="both"/>
        <w:rPr>
          <w:rFonts w:eastAsia="Times New Roman"/>
          <w:color w:val="121212"/>
          <w:sz w:val="23"/>
          <w:szCs w:val="23"/>
          <w:lang w:val="uk-UA"/>
        </w:rPr>
      </w:pPr>
    </w:p>
    <w:p w:rsidR="004B4624" w:rsidRPr="00B95AAC" w:rsidRDefault="00210C64" w:rsidP="00B95AAC">
      <w:pPr>
        <w:jc w:val="center"/>
        <w:rPr>
          <w:rFonts w:eastAsia="Times New Roman"/>
          <w:b/>
          <w:color w:val="000000"/>
          <w:sz w:val="23"/>
          <w:szCs w:val="23"/>
          <w:lang w:val="uk-UA"/>
        </w:rPr>
      </w:pPr>
      <w:r w:rsidRPr="00B95AAC">
        <w:rPr>
          <w:rFonts w:eastAsia="Times New Roman"/>
          <w:b/>
          <w:color w:val="000000"/>
          <w:sz w:val="23"/>
          <w:szCs w:val="23"/>
          <w:lang w:val="uk-UA"/>
        </w:rPr>
        <w:t>9</w:t>
      </w:r>
      <w:r w:rsidR="004B4624" w:rsidRPr="00B95AAC">
        <w:rPr>
          <w:rFonts w:eastAsia="Times New Roman"/>
          <w:b/>
          <w:color w:val="000000"/>
          <w:sz w:val="23"/>
          <w:szCs w:val="23"/>
          <w:lang w:val="uk-UA"/>
        </w:rPr>
        <w:t>. ОБСТАВИНИ НЕПЕРЕБОРНОЇ СИЛИ</w:t>
      </w:r>
    </w:p>
    <w:p w:rsidR="00210C64" w:rsidRPr="00B95AAC" w:rsidRDefault="00210C64" w:rsidP="00B95AAC">
      <w:pPr>
        <w:jc w:val="both"/>
        <w:rPr>
          <w:rFonts w:eastAsia="Times New Roman"/>
          <w:sz w:val="23"/>
          <w:szCs w:val="23"/>
          <w:lang w:val="uk-UA"/>
        </w:rPr>
      </w:pPr>
      <w:r w:rsidRPr="00B95AAC">
        <w:rPr>
          <w:rFonts w:eastAsia="Times New Roman"/>
          <w:sz w:val="23"/>
          <w:szCs w:val="23"/>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10C64" w:rsidRPr="00B95AAC" w:rsidRDefault="00210C64" w:rsidP="00B95AAC">
      <w:pPr>
        <w:jc w:val="both"/>
        <w:rPr>
          <w:rFonts w:eastAsia="Times New Roman"/>
          <w:sz w:val="23"/>
          <w:szCs w:val="23"/>
          <w:lang w:val="uk-UA"/>
        </w:rPr>
      </w:pPr>
      <w:r w:rsidRPr="00B95AAC">
        <w:rPr>
          <w:rFonts w:eastAsia="Times New Roman"/>
          <w:sz w:val="23"/>
          <w:szCs w:val="23"/>
          <w:lang w:val="uk-UA"/>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10C64" w:rsidRPr="00B95AAC" w:rsidRDefault="00210C64" w:rsidP="00B95AAC">
      <w:pPr>
        <w:jc w:val="both"/>
        <w:rPr>
          <w:rFonts w:eastAsia="Times New Roman"/>
          <w:sz w:val="23"/>
          <w:szCs w:val="23"/>
          <w:lang w:val="uk-UA"/>
        </w:rPr>
      </w:pPr>
      <w:r w:rsidRPr="00B95AAC">
        <w:rPr>
          <w:rFonts w:eastAsia="Times New Roman"/>
          <w:sz w:val="23"/>
          <w:szCs w:val="23"/>
          <w:lang w:val="uk-UA"/>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10C64" w:rsidRPr="00B95AAC" w:rsidRDefault="00210C64" w:rsidP="00B95AAC">
      <w:pPr>
        <w:jc w:val="both"/>
        <w:rPr>
          <w:rFonts w:eastAsia="Times New Roman"/>
          <w:sz w:val="23"/>
          <w:szCs w:val="23"/>
          <w:lang w:val="uk-UA"/>
        </w:rPr>
      </w:pPr>
      <w:r w:rsidRPr="00B95AAC">
        <w:rPr>
          <w:rFonts w:eastAsia="Times New Roman"/>
          <w:sz w:val="23"/>
          <w:szCs w:val="23"/>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10C64" w:rsidRPr="00B95AAC" w:rsidRDefault="00210C64" w:rsidP="00B95AAC">
      <w:pPr>
        <w:jc w:val="both"/>
        <w:rPr>
          <w:rFonts w:eastAsia="Times New Roman"/>
          <w:sz w:val="23"/>
          <w:szCs w:val="23"/>
          <w:lang w:val="uk-UA"/>
        </w:rPr>
      </w:pPr>
      <w:r w:rsidRPr="00B95AAC">
        <w:rPr>
          <w:rFonts w:eastAsia="Times New Roman"/>
          <w:sz w:val="23"/>
          <w:szCs w:val="23"/>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10C64" w:rsidRPr="00B95AAC" w:rsidRDefault="00210C64" w:rsidP="00B95AAC">
      <w:pPr>
        <w:jc w:val="both"/>
        <w:rPr>
          <w:rFonts w:eastAsia="Times New Roman"/>
          <w:sz w:val="23"/>
          <w:szCs w:val="23"/>
          <w:lang w:val="uk-UA"/>
        </w:rPr>
      </w:pPr>
      <w:r w:rsidRPr="00B95AAC">
        <w:rPr>
          <w:rFonts w:eastAsia="Times New Roman"/>
          <w:sz w:val="23"/>
          <w:szCs w:val="23"/>
          <w:lang w:val="uk-UA"/>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10C64" w:rsidRPr="00B95AAC" w:rsidRDefault="00210C64" w:rsidP="00B95AAC">
      <w:pPr>
        <w:jc w:val="both"/>
        <w:rPr>
          <w:rFonts w:eastAsia="Times New Roman"/>
          <w:sz w:val="23"/>
          <w:szCs w:val="23"/>
          <w:lang w:val="uk-UA"/>
        </w:rPr>
      </w:pPr>
      <w:r w:rsidRPr="00B95AAC">
        <w:rPr>
          <w:rFonts w:eastAsia="Times New Roman"/>
          <w:sz w:val="23"/>
          <w:szCs w:val="23"/>
          <w:lang w:val="uk-UA"/>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10C64" w:rsidRPr="00B95AAC" w:rsidRDefault="00210C64" w:rsidP="00B95AAC">
      <w:pPr>
        <w:jc w:val="both"/>
        <w:rPr>
          <w:rFonts w:eastAsia="Times New Roman"/>
          <w:sz w:val="23"/>
          <w:szCs w:val="23"/>
          <w:lang w:val="uk-UA"/>
        </w:rPr>
      </w:pPr>
      <w:r w:rsidRPr="00B95AAC">
        <w:rPr>
          <w:rFonts w:eastAsia="Times New Roman"/>
          <w:sz w:val="23"/>
          <w:szCs w:val="23"/>
          <w:lang w:val="uk-UA"/>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10C64" w:rsidRPr="00B95AAC" w:rsidRDefault="00210C64" w:rsidP="00B95AAC">
      <w:pPr>
        <w:jc w:val="both"/>
        <w:rPr>
          <w:rFonts w:eastAsia="Times New Roman"/>
          <w:sz w:val="23"/>
          <w:szCs w:val="23"/>
          <w:lang w:val="uk-UA"/>
        </w:rPr>
      </w:pPr>
      <w:r w:rsidRPr="00B95AAC">
        <w:rPr>
          <w:rFonts w:eastAsia="Times New Roman"/>
          <w:sz w:val="23"/>
          <w:szCs w:val="23"/>
          <w:lang w:val="uk-UA"/>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10C64" w:rsidRPr="00B95AAC" w:rsidRDefault="00210C64" w:rsidP="00B95AAC">
      <w:pPr>
        <w:jc w:val="both"/>
        <w:rPr>
          <w:rFonts w:eastAsia="Times New Roman"/>
          <w:sz w:val="23"/>
          <w:szCs w:val="23"/>
          <w:lang w:val="uk-UA"/>
        </w:rPr>
      </w:pPr>
    </w:p>
    <w:p w:rsidR="004B4624" w:rsidRPr="00B95AAC" w:rsidRDefault="004B4624" w:rsidP="00B95AAC">
      <w:pPr>
        <w:jc w:val="center"/>
        <w:rPr>
          <w:rFonts w:eastAsia="Times New Roman"/>
          <w:b/>
          <w:color w:val="000000"/>
          <w:sz w:val="23"/>
          <w:szCs w:val="23"/>
          <w:lang w:val="uk-UA"/>
        </w:rPr>
      </w:pPr>
      <w:r w:rsidRPr="00B95AAC">
        <w:rPr>
          <w:rFonts w:eastAsia="Times New Roman"/>
          <w:b/>
          <w:sz w:val="23"/>
          <w:szCs w:val="23"/>
          <w:lang w:val="uk-UA"/>
        </w:rPr>
        <w:t xml:space="preserve">9. </w:t>
      </w:r>
      <w:r w:rsidRPr="00B95AAC">
        <w:rPr>
          <w:rFonts w:eastAsia="Times New Roman"/>
          <w:b/>
          <w:color w:val="000000"/>
          <w:sz w:val="23"/>
          <w:szCs w:val="23"/>
          <w:lang w:val="uk-UA"/>
        </w:rPr>
        <w:t>ВИРІШЕННЯ СПОРІВ</w:t>
      </w:r>
    </w:p>
    <w:p w:rsidR="004B4624" w:rsidRPr="00B95AAC" w:rsidRDefault="004B4624" w:rsidP="00B95AAC">
      <w:pPr>
        <w:jc w:val="both"/>
        <w:rPr>
          <w:rFonts w:eastAsia="Times New Roman"/>
          <w:color w:val="000000"/>
          <w:sz w:val="23"/>
          <w:szCs w:val="23"/>
          <w:lang w:val="uk-UA"/>
        </w:rPr>
      </w:pPr>
      <w:r w:rsidRPr="00B95AAC">
        <w:rPr>
          <w:rFonts w:eastAsia="Times New Roman"/>
          <w:color w:val="000000"/>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4B4624" w:rsidRPr="00B95AAC" w:rsidRDefault="004B4624" w:rsidP="00B95AAC">
      <w:pPr>
        <w:tabs>
          <w:tab w:val="center" w:pos="4677"/>
          <w:tab w:val="right" w:pos="9355"/>
        </w:tabs>
        <w:jc w:val="both"/>
        <w:rPr>
          <w:sz w:val="23"/>
          <w:szCs w:val="23"/>
          <w:lang w:val="x-none" w:eastAsia="x-none"/>
        </w:rPr>
      </w:pPr>
      <w:r w:rsidRPr="00B95AAC">
        <w:rPr>
          <w:color w:val="000000"/>
          <w:sz w:val="23"/>
          <w:szCs w:val="23"/>
          <w:lang w:val="x-none" w:eastAsia="x-none"/>
        </w:rPr>
        <w:t xml:space="preserve">9.2. </w:t>
      </w:r>
      <w:r w:rsidRPr="00B95AAC">
        <w:rPr>
          <w:sz w:val="23"/>
          <w:szCs w:val="23"/>
          <w:lang w:val="x-none" w:eastAsia="x-none"/>
        </w:rPr>
        <w:t>У разі недосягнення сторонами згоди спори (розбіжності) вирішуються у судовому порядку.</w:t>
      </w:r>
    </w:p>
    <w:p w:rsidR="00210C64" w:rsidRPr="00B95AAC" w:rsidRDefault="00210C64" w:rsidP="00B95AAC">
      <w:pPr>
        <w:tabs>
          <w:tab w:val="center" w:pos="4677"/>
          <w:tab w:val="right" w:pos="9355"/>
        </w:tabs>
        <w:jc w:val="both"/>
        <w:rPr>
          <w:sz w:val="23"/>
          <w:szCs w:val="23"/>
          <w:lang w:val="x-none" w:eastAsia="x-none"/>
        </w:rPr>
      </w:pPr>
    </w:p>
    <w:p w:rsidR="00210C64" w:rsidRPr="00B95AAC" w:rsidRDefault="00210C64" w:rsidP="00B95AAC">
      <w:pPr>
        <w:ind w:left="720"/>
        <w:jc w:val="center"/>
        <w:rPr>
          <w:rFonts w:eastAsia="Times New Roman"/>
          <w:b/>
          <w:sz w:val="23"/>
          <w:szCs w:val="23"/>
          <w:lang w:val="uk-UA"/>
        </w:rPr>
      </w:pPr>
      <w:r w:rsidRPr="00B95AAC">
        <w:rPr>
          <w:rFonts w:eastAsia="Times New Roman"/>
          <w:b/>
          <w:sz w:val="23"/>
          <w:szCs w:val="23"/>
        </w:rPr>
        <w:t xml:space="preserve">10. </w:t>
      </w:r>
      <w:r w:rsidR="00C807F3" w:rsidRPr="00B95AAC">
        <w:rPr>
          <w:rFonts w:eastAsia="Times New Roman"/>
          <w:b/>
          <w:sz w:val="23"/>
          <w:szCs w:val="23"/>
          <w:lang w:val="uk-UA"/>
        </w:rPr>
        <w:t>ПОРЯДОК ЗМІНИ УМОВ ДОГОВОРУ ПРО ЗАКУПІВЛЮ</w:t>
      </w:r>
    </w:p>
    <w:p w:rsidR="00210C64" w:rsidRPr="00B95AAC" w:rsidRDefault="00210C64" w:rsidP="00B95AAC">
      <w:pPr>
        <w:pBdr>
          <w:top w:val="nil"/>
          <w:left w:val="nil"/>
          <w:bottom w:val="nil"/>
          <w:right w:val="nil"/>
          <w:between w:val="nil"/>
        </w:pBdr>
        <w:jc w:val="both"/>
        <w:rPr>
          <w:rFonts w:eastAsia="Times New Roman"/>
          <w:color w:val="1F1F1F"/>
          <w:sz w:val="23"/>
          <w:szCs w:val="23"/>
        </w:rPr>
      </w:pPr>
      <w:r w:rsidRPr="00B95AAC">
        <w:rPr>
          <w:rFonts w:eastAsia="Times New Roman"/>
          <w:color w:val="1F1F1F"/>
          <w:sz w:val="23"/>
          <w:szCs w:val="23"/>
        </w:rPr>
        <w:t xml:space="preserve">10.1. </w:t>
      </w:r>
      <w:proofErr w:type="gramStart"/>
      <w:r w:rsidRPr="00B95AAC">
        <w:rPr>
          <w:rFonts w:eastAsia="Times New Roman"/>
          <w:color w:val="1F1F1F"/>
          <w:sz w:val="23"/>
          <w:szCs w:val="23"/>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210C64" w:rsidRPr="00B95AAC" w:rsidRDefault="00210C64" w:rsidP="00B95AAC">
      <w:pPr>
        <w:jc w:val="both"/>
        <w:rPr>
          <w:rFonts w:eastAsia="Times New Roman"/>
          <w:sz w:val="23"/>
          <w:szCs w:val="23"/>
        </w:rPr>
      </w:pPr>
      <w:r w:rsidRPr="00B95AAC">
        <w:rPr>
          <w:rFonts w:eastAsia="Times New Roman"/>
          <w:color w:val="1F1F1F"/>
          <w:sz w:val="23"/>
          <w:szCs w:val="23"/>
          <w:lang w:val="uk-UA"/>
        </w:rPr>
        <w:t xml:space="preserve">10.2. </w:t>
      </w:r>
      <w:r w:rsidRPr="00B95AAC">
        <w:rPr>
          <w:rFonts w:eastAsia="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0C64" w:rsidRPr="00B95AAC" w:rsidRDefault="00210C64" w:rsidP="00B95AAC">
      <w:pPr>
        <w:jc w:val="both"/>
        <w:rPr>
          <w:rFonts w:eastAsia="Times New Roman"/>
          <w:i/>
          <w:sz w:val="23"/>
          <w:szCs w:val="23"/>
        </w:rPr>
      </w:pPr>
      <w:r w:rsidRPr="00B95AAC">
        <w:rPr>
          <w:rFonts w:eastAsia="Times New Roman"/>
          <w:sz w:val="23"/>
          <w:szCs w:val="23"/>
        </w:rPr>
        <w:t xml:space="preserve">1) зменшення обсягів закупівлі, зокрема з урахуванням фактичного обсягу видатків Замовника. </w:t>
      </w:r>
      <w:r w:rsidRPr="00B95AAC">
        <w:rPr>
          <w:rFonts w:eastAsia="Times New Roman"/>
          <w:i/>
          <w:sz w:val="23"/>
          <w:szCs w:val="23"/>
        </w:rPr>
        <w:t>Сторони можуть внести зміни до договору про закупівлю у разі зменшення обсягів закупі</w:t>
      </w:r>
      <w:proofErr w:type="gramStart"/>
      <w:r w:rsidRPr="00B95AAC">
        <w:rPr>
          <w:rFonts w:eastAsia="Times New Roman"/>
          <w:i/>
          <w:sz w:val="23"/>
          <w:szCs w:val="23"/>
        </w:rPr>
        <w:t>вл</w:t>
      </w:r>
      <w:proofErr w:type="gramEnd"/>
      <w:r w:rsidRPr="00B95AAC">
        <w:rPr>
          <w:rFonts w:eastAsia="Times New Roman"/>
          <w:i/>
          <w:sz w:val="23"/>
          <w:szCs w:val="23"/>
        </w:rPr>
        <w:t>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10C64" w:rsidRPr="00B95AAC" w:rsidRDefault="00210C64" w:rsidP="00B95AAC">
      <w:pPr>
        <w:jc w:val="both"/>
        <w:rPr>
          <w:rFonts w:eastAsia="Times New Roman"/>
          <w:sz w:val="23"/>
          <w:szCs w:val="23"/>
        </w:rPr>
      </w:pPr>
      <w:r w:rsidRPr="00B95AAC">
        <w:rPr>
          <w:rFonts w:eastAsia="Times New Roman"/>
          <w:sz w:val="23"/>
          <w:szCs w:val="23"/>
        </w:rPr>
        <w:t xml:space="preserve">2) погодження зміни </w:t>
      </w:r>
      <w:proofErr w:type="gramStart"/>
      <w:r w:rsidRPr="00B95AAC">
        <w:rPr>
          <w:rFonts w:eastAsia="Times New Roman"/>
          <w:sz w:val="23"/>
          <w:szCs w:val="23"/>
        </w:rPr>
        <w:t>ц</w:t>
      </w:r>
      <w:proofErr w:type="gramEnd"/>
      <w:r w:rsidRPr="00B95AAC">
        <w:rPr>
          <w:rFonts w:eastAsia="Times New Roman"/>
          <w:sz w:val="23"/>
          <w:szCs w:val="2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95AAC">
        <w:rPr>
          <w:rFonts w:eastAsia="Times New Roman"/>
          <w:sz w:val="23"/>
          <w:szCs w:val="23"/>
        </w:rPr>
        <w:t>п</w:t>
      </w:r>
      <w:proofErr w:type="gramEnd"/>
      <w:r w:rsidRPr="00B95AAC">
        <w:rPr>
          <w:rFonts w:eastAsia="Times New Roman"/>
          <w:sz w:val="23"/>
          <w:szCs w:val="23"/>
        </w:rPr>
        <w:t xml:space="preserve">ідтвердження такого коливання та не повинна призвести до збільшення суми, визначеної в договорі </w:t>
      </w:r>
      <w:proofErr w:type="gramStart"/>
      <w:r w:rsidRPr="00B95AAC">
        <w:rPr>
          <w:rFonts w:eastAsia="Times New Roman"/>
          <w:sz w:val="23"/>
          <w:szCs w:val="23"/>
        </w:rPr>
        <w:t>про</w:t>
      </w:r>
      <w:proofErr w:type="gramEnd"/>
      <w:r w:rsidRPr="00B95AAC">
        <w:rPr>
          <w:rFonts w:eastAsia="Times New Roman"/>
          <w:sz w:val="23"/>
          <w:szCs w:val="23"/>
        </w:rPr>
        <w:t xml:space="preserve"> закупівлю на момент його укладення. </w:t>
      </w:r>
      <w:r w:rsidRPr="00B95AAC">
        <w:rPr>
          <w:rFonts w:eastAsia="Times New Roman"/>
          <w:i/>
          <w:sz w:val="23"/>
          <w:szCs w:val="23"/>
        </w:rPr>
        <w:t xml:space="preserve">У цьому випадку Сторони погоджуються, що зміну ціни здійснюють </w:t>
      </w:r>
      <w:proofErr w:type="gramStart"/>
      <w:r w:rsidRPr="00B95AAC">
        <w:rPr>
          <w:rFonts w:eastAsia="Times New Roman"/>
          <w:i/>
          <w:sz w:val="23"/>
          <w:szCs w:val="23"/>
        </w:rPr>
        <w:t>у</w:t>
      </w:r>
      <w:proofErr w:type="gramEnd"/>
      <w:r w:rsidRPr="00B95AAC">
        <w:rPr>
          <w:rFonts w:eastAsia="Times New Roman"/>
          <w:i/>
          <w:sz w:val="23"/>
          <w:szCs w:val="23"/>
        </w:rPr>
        <w:t xml:space="preserve"> </w:t>
      </w:r>
      <w:proofErr w:type="gramStart"/>
      <w:r w:rsidRPr="00B95AAC">
        <w:rPr>
          <w:rFonts w:eastAsia="Times New Roman"/>
          <w:i/>
          <w:sz w:val="23"/>
          <w:szCs w:val="23"/>
        </w:rPr>
        <w:t>такому</w:t>
      </w:r>
      <w:proofErr w:type="gramEnd"/>
      <w:r w:rsidRPr="00B95AAC">
        <w:rPr>
          <w:rFonts w:eastAsia="Times New Roman"/>
          <w:i/>
          <w:sz w:val="23"/>
          <w:szCs w:val="23"/>
        </w:rPr>
        <w:t xml:space="preserve"> порядку:</w:t>
      </w:r>
    </w:p>
    <w:p w:rsidR="00210C64" w:rsidRPr="00B95AAC" w:rsidRDefault="00210C64" w:rsidP="00B95AAC">
      <w:pPr>
        <w:jc w:val="both"/>
        <w:rPr>
          <w:rFonts w:eastAsia="Times New Roman"/>
          <w:sz w:val="23"/>
          <w:szCs w:val="23"/>
        </w:rPr>
      </w:pPr>
      <w:proofErr w:type="gramStart"/>
      <w:r w:rsidRPr="00B95AAC">
        <w:rPr>
          <w:rFonts w:eastAsia="Times New Roman"/>
          <w:i/>
          <w:sz w:val="23"/>
          <w:szCs w:val="23"/>
        </w:rPr>
        <w:t>П</w:t>
      </w:r>
      <w:proofErr w:type="gramEnd"/>
      <w:r w:rsidRPr="00B95AAC">
        <w:rPr>
          <w:rFonts w:eastAsia="Times New Roman"/>
          <w:i/>
          <w:sz w:val="23"/>
          <w:szCs w:val="23"/>
        </w:rPr>
        <w:t>ідставою для зміни ціни є письмове звернення Сторони Договору та коливання ціни на ринку;</w:t>
      </w:r>
    </w:p>
    <w:p w:rsidR="00210C64" w:rsidRPr="00B95AAC" w:rsidRDefault="00210C64" w:rsidP="00B95AAC">
      <w:pPr>
        <w:jc w:val="both"/>
        <w:rPr>
          <w:rFonts w:eastAsia="Times New Roman"/>
          <w:sz w:val="23"/>
          <w:szCs w:val="23"/>
        </w:rPr>
      </w:pPr>
      <w:r w:rsidRPr="00B95AAC">
        <w:rPr>
          <w:rFonts w:eastAsia="Times New Roman"/>
          <w:i/>
          <w:sz w:val="23"/>
          <w:szCs w:val="23"/>
        </w:rPr>
        <w:t xml:space="preserve">Сторони погоджуються, що збільшення ціни за одиницю товару відбувається пропорційно коливанню цін </w:t>
      </w:r>
      <w:proofErr w:type="gramStart"/>
      <w:r w:rsidRPr="00B95AAC">
        <w:rPr>
          <w:rFonts w:eastAsia="Times New Roman"/>
          <w:i/>
          <w:sz w:val="23"/>
          <w:szCs w:val="23"/>
        </w:rPr>
        <w:t>на</w:t>
      </w:r>
      <w:proofErr w:type="gramEnd"/>
      <w:r w:rsidRPr="00B95AAC">
        <w:rPr>
          <w:rFonts w:eastAsia="Times New Roman"/>
          <w:i/>
          <w:sz w:val="23"/>
          <w:szCs w:val="23"/>
        </w:rPr>
        <w:t xml:space="preserve"> ринку та не може перевищувати відсоток коливання (збільшення) ціни такого товару на ринку;</w:t>
      </w:r>
    </w:p>
    <w:p w:rsidR="00210C64" w:rsidRPr="00B95AAC" w:rsidRDefault="00210C64" w:rsidP="00B95AAC">
      <w:pPr>
        <w:jc w:val="both"/>
        <w:rPr>
          <w:rFonts w:eastAsia="Times New Roman"/>
          <w:sz w:val="23"/>
          <w:szCs w:val="23"/>
        </w:rPr>
      </w:pPr>
      <w:r w:rsidRPr="00B95AAC">
        <w:rPr>
          <w:rFonts w:eastAsia="Times New Roman"/>
          <w:i/>
          <w:sz w:val="23"/>
          <w:szCs w:val="23"/>
        </w:rPr>
        <w:t xml:space="preserve">Сторони погоджуються, що документальне </w:t>
      </w:r>
      <w:proofErr w:type="gramStart"/>
      <w:r w:rsidRPr="00B95AAC">
        <w:rPr>
          <w:rFonts w:eastAsia="Times New Roman"/>
          <w:i/>
          <w:sz w:val="23"/>
          <w:szCs w:val="23"/>
        </w:rPr>
        <w:t>п</w:t>
      </w:r>
      <w:proofErr w:type="gramEnd"/>
      <w:r w:rsidRPr="00B95AAC">
        <w:rPr>
          <w:rFonts w:eastAsia="Times New Roman"/>
          <w:i/>
          <w:sz w:val="23"/>
          <w:szCs w:val="23"/>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10C64" w:rsidRPr="00B95AAC" w:rsidRDefault="00210C64" w:rsidP="00B95AAC">
      <w:pPr>
        <w:jc w:val="both"/>
        <w:rPr>
          <w:rFonts w:eastAsia="Times New Roman"/>
          <w:sz w:val="23"/>
          <w:szCs w:val="23"/>
        </w:rPr>
      </w:pPr>
      <w:r w:rsidRPr="00B95AAC">
        <w:rPr>
          <w:rFonts w:eastAsia="Times New Roman"/>
          <w:i/>
          <w:sz w:val="23"/>
          <w:szCs w:val="23"/>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w:t>
      </w:r>
      <w:proofErr w:type="gramStart"/>
      <w:r w:rsidRPr="00B95AAC">
        <w:rPr>
          <w:rFonts w:eastAsia="Times New Roman"/>
          <w:i/>
          <w:sz w:val="23"/>
          <w:szCs w:val="23"/>
        </w:rPr>
        <w:t>п</w:t>
      </w:r>
      <w:proofErr w:type="gramEnd"/>
      <w:r w:rsidRPr="00B95AAC">
        <w:rPr>
          <w:rFonts w:eastAsia="Times New Roman"/>
          <w:i/>
          <w:sz w:val="23"/>
          <w:szCs w:val="23"/>
        </w:rPr>
        <w:t>ідтвердження коливання ціни на ринку має містити:</w:t>
      </w:r>
    </w:p>
    <w:p w:rsidR="00210C64" w:rsidRPr="00B95AAC" w:rsidRDefault="00210C64" w:rsidP="00B95AAC">
      <w:pPr>
        <w:jc w:val="both"/>
        <w:rPr>
          <w:rFonts w:eastAsia="Times New Roman"/>
          <w:sz w:val="23"/>
          <w:szCs w:val="23"/>
        </w:rPr>
      </w:pPr>
      <w:r w:rsidRPr="00B95AAC">
        <w:rPr>
          <w:rFonts w:eastAsia="Times New Roman"/>
          <w:i/>
          <w:sz w:val="23"/>
          <w:szCs w:val="23"/>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B95AAC">
        <w:rPr>
          <w:rFonts w:eastAsia="Times New Roman"/>
          <w:i/>
          <w:sz w:val="23"/>
          <w:szCs w:val="23"/>
        </w:rPr>
        <w:t>досл</w:t>
      </w:r>
      <w:proofErr w:type="gramEnd"/>
      <w:r w:rsidRPr="00B95AAC">
        <w:rPr>
          <w:rFonts w:eastAsia="Times New Roman"/>
          <w:i/>
          <w:sz w:val="23"/>
          <w:szCs w:val="23"/>
        </w:rPr>
        <w:t>ідження цін;</w:t>
      </w:r>
    </w:p>
    <w:p w:rsidR="00210C64" w:rsidRPr="00B95AAC" w:rsidRDefault="00210C64" w:rsidP="00B95AAC">
      <w:pPr>
        <w:jc w:val="both"/>
        <w:rPr>
          <w:rFonts w:eastAsia="Times New Roman"/>
          <w:sz w:val="23"/>
          <w:szCs w:val="23"/>
        </w:rPr>
      </w:pPr>
      <w:r w:rsidRPr="00B95AAC">
        <w:rPr>
          <w:rFonts w:eastAsia="Times New Roman"/>
          <w:i/>
          <w:sz w:val="23"/>
          <w:szCs w:val="23"/>
        </w:rPr>
        <w:t>-  результат порівняння цін у відсотковому вираженні;</w:t>
      </w:r>
    </w:p>
    <w:p w:rsidR="00210C64" w:rsidRPr="00B95AAC" w:rsidRDefault="00210C64" w:rsidP="00B95AAC">
      <w:pPr>
        <w:jc w:val="both"/>
        <w:rPr>
          <w:rFonts w:eastAsia="Times New Roman"/>
          <w:i/>
          <w:sz w:val="23"/>
          <w:szCs w:val="23"/>
        </w:rPr>
      </w:pPr>
      <w:r w:rsidRPr="00B95AAC">
        <w:rPr>
          <w:rFonts w:eastAsia="Times New Roman"/>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B95AAC">
        <w:rPr>
          <w:rFonts w:eastAsia="Times New Roman"/>
          <w:i/>
          <w:sz w:val="23"/>
          <w:szCs w:val="23"/>
        </w:rPr>
        <w:t>Сторони можуть внести зміни до договору у разі покращення якості предмета закупі</w:t>
      </w:r>
      <w:proofErr w:type="gramStart"/>
      <w:r w:rsidRPr="00B95AAC">
        <w:rPr>
          <w:rFonts w:eastAsia="Times New Roman"/>
          <w:i/>
          <w:sz w:val="23"/>
          <w:szCs w:val="23"/>
        </w:rPr>
        <w:t>вл</w:t>
      </w:r>
      <w:proofErr w:type="gramEnd"/>
      <w:r w:rsidRPr="00B95AAC">
        <w:rPr>
          <w:rFonts w:eastAsia="Times New Roman"/>
          <w:i/>
          <w:sz w:val="23"/>
          <w:szCs w:val="23"/>
        </w:rPr>
        <w:t>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10C64" w:rsidRPr="00B95AAC" w:rsidRDefault="00210C64" w:rsidP="00B95AAC">
      <w:pPr>
        <w:jc w:val="both"/>
        <w:rPr>
          <w:rFonts w:eastAsia="Times New Roman"/>
          <w:i/>
          <w:sz w:val="23"/>
          <w:szCs w:val="23"/>
        </w:rPr>
      </w:pPr>
      <w:r w:rsidRPr="00B95AAC">
        <w:rPr>
          <w:rFonts w:eastAsia="Times New Roman"/>
          <w:sz w:val="23"/>
          <w:szCs w:val="23"/>
        </w:rPr>
        <w:t xml:space="preserve">4) продовження строку дії договору про закупівлю та/або строку виконання зобов’язань щодо </w:t>
      </w:r>
      <w:r w:rsidRPr="00B95AAC">
        <w:rPr>
          <w:rFonts w:eastAsia="Times New Roman"/>
          <w:i/>
          <w:sz w:val="23"/>
          <w:szCs w:val="23"/>
        </w:rPr>
        <w:t>передачі товару</w:t>
      </w:r>
      <w:r w:rsidRPr="00B95AAC">
        <w:rPr>
          <w:rFonts w:eastAsia="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95AAC">
        <w:rPr>
          <w:rFonts w:eastAsia="Times New Roman"/>
          <w:i/>
          <w:sz w:val="23"/>
          <w:szCs w:val="23"/>
        </w:rPr>
        <w:t xml:space="preserve">Форма документального </w:t>
      </w:r>
      <w:proofErr w:type="gramStart"/>
      <w:r w:rsidRPr="00B95AAC">
        <w:rPr>
          <w:rFonts w:eastAsia="Times New Roman"/>
          <w:i/>
          <w:sz w:val="23"/>
          <w:szCs w:val="23"/>
        </w:rPr>
        <w:t>п</w:t>
      </w:r>
      <w:proofErr w:type="gramEnd"/>
      <w:r w:rsidRPr="00B95AAC">
        <w:rPr>
          <w:rFonts w:eastAsia="Times New Roman"/>
          <w:i/>
          <w:sz w:val="23"/>
          <w:szCs w:val="23"/>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10C64" w:rsidRPr="00B95AAC" w:rsidRDefault="00210C64" w:rsidP="00B95AAC">
      <w:pPr>
        <w:jc w:val="both"/>
        <w:rPr>
          <w:rFonts w:eastAsia="Times New Roman"/>
          <w:i/>
          <w:sz w:val="23"/>
          <w:szCs w:val="23"/>
        </w:rPr>
      </w:pPr>
      <w:r w:rsidRPr="00B95AAC">
        <w:rPr>
          <w:rFonts w:eastAsia="Times New Roman"/>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r w:rsidRPr="00B95AAC">
        <w:rPr>
          <w:rFonts w:eastAsia="Times New Roman"/>
          <w:i/>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210C64" w:rsidRPr="00B95AAC" w:rsidRDefault="00210C64" w:rsidP="00B95AAC">
      <w:pPr>
        <w:jc w:val="both"/>
        <w:rPr>
          <w:rFonts w:eastAsia="Times New Roman"/>
          <w:sz w:val="23"/>
          <w:szCs w:val="23"/>
        </w:rPr>
      </w:pPr>
      <w:r w:rsidRPr="00B95AAC">
        <w:rPr>
          <w:rFonts w:eastAsia="Times New Roman"/>
          <w:sz w:val="23"/>
          <w:szCs w:val="23"/>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B95AAC">
        <w:rPr>
          <w:rFonts w:eastAsia="Times New Roman"/>
          <w:i/>
          <w:sz w:val="23"/>
          <w:szCs w:val="23"/>
        </w:rPr>
        <w:t xml:space="preserve">У цьому випадку Сторони погоджуються, що зміну ціни здійснюють </w:t>
      </w:r>
      <w:proofErr w:type="gramStart"/>
      <w:r w:rsidRPr="00B95AAC">
        <w:rPr>
          <w:rFonts w:eastAsia="Times New Roman"/>
          <w:i/>
          <w:sz w:val="23"/>
          <w:szCs w:val="23"/>
        </w:rPr>
        <w:t>у</w:t>
      </w:r>
      <w:proofErr w:type="gramEnd"/>
      <w:r w:rsidRPr="00B95AAC">
        <w:rPr>
          <w:rFonts w:eastAsia="Times New Roman"/>
          <w:i/>
          <w:sz w:val="23"/>
          <w:szCs w:val="23"/>
        </w:rPr>
        <w:t xml:space="preserve"> </w:t>
      </w:r>
      <w:proofErr w:type="gramStart"/>
      <w:r w:rsidRPr="00B95AAC">
        <w:rPr>
          <w:rFonts w:eastAsia="Times New Roman"/>
          <w:i/>
          <w:sz w:val="23"/>
          <w:szCs w:val="23"/>
        </w:rPr>
        <w:t>такому</w:t>
      </w:r>
      <w:proofErr w:type="gramEnd"/>
      <w:r w:rsidRPr="00B95AAC">
        <w:rPr>
          <w:rFonts w:eastAsia="Times New Roman"/>
          <w:i/>
          <w:sz w:val="23"/>
          <w:szCs w:val="23"/>
        </w:rPr>
        <w:t xml:space="preserve"> порядку:</w:t>
      </w:r>
    </w:p>
    <w:p w:rsidR="00210C64" w:rsidRPr="00B95AAC" w:rsidRDefault="00210C64" w:rsidP="00B95AAC">
      <w:pPr>
        <w:jc w:val="both"/>
        <w:rPr>
          <w:rFonts w:eastAsia="Times New Roman"/>
          <w:sz w:val="23"/>
          <w:szCs w:val="23"/>
        </w:rPr>
      </w:pPr>
      <w:proofErr w:type="gramStart"/>
      <w:r w:rsidRPr="00B95AAC">
        <w:rPr>
          <w:rFonts w:eastAsia="Times New Roman"/>
          <w:i/>
          <w:sz w:val="23"/>
          <w:szCs w:val="23"/>
        </w:rPr>
        <w:t>п</w:t>
      </w:r>
      <w:proofErr w:type="gramEnd"/>
      <w:r w:rsidRPr="00B95AAC">
        <w:rPr>
          <w:rFonts w:eastAsia="Times New Roman"/>
          <w:i/>
          <w:sz w:val="23"/>
          <w:szCs w:val="23"/>
        </w:rPr>
        <w:t>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10C64" w:rsidRPr="00B95AAC" w:rsidRDefault="00210C64" w:rsidP="00B95AAC">
      <w:pPr>
        <w:jc w:val="both"/>
        <w:rPr>
          <w:rFonts w:eastAsia="Times New Roman"/>
          <w:sz w:val="23"/>
          <w:szCs w:val="23"/>
        </w:rPr>
      </w:pPr>
      <w:r w:rsidRPr="00B95AAC">
        <w:rPr>
          <w:rFonts w:eastAsia="Times New Roman"/>
          <w:i/>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10C64" w:rsidRPr="00B95AAC" w:rsidRDefault="00210C64" w:rsidP="00B95AAC">
      <w:pPr>
        <w:jc w:val="both"/>
        <w:rPr>
          <w:rFonts w:eastAsia="Times New Roman"/>
          <w:sz w:val="23"/>
          <w:szCs w:val="23"/>
        </w:rPr>
      </w:pPr>
      <w:r w:rsidRPr="00B95AAC">
        <w:rPr>
          <w:rFonts w:eastAsia="Times New Roman"/>
          <w:i/>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10C64" w:rsidRPr="00B95AAC" w:rsidRDefault="00210C64" w:rsidP="00B95AAC">
      <w:pPr>
        <w:jc w:val="both"/>
        <w:rPr>
          <w:rFonts w:eastAsia="Times New Roman"/>
          <w:sz w:val="23"/>
          <w:szCs w:val="23"/>
        </w:rPr>
      </w:pPr>
      <w:r w:rsidRPr="00B95AAC">
        <w:rPr>
          <w:rFonts w:eastAsia="Times New Roman"/>
          <w:i/>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10C64" w:rsidRPr="00B95AAC" w:rsidRDefault="00210C64" w:rsidP="00B95AAC">
      <w:pPr>
        <w:jc w:val="both"/>
        <w:rPr>
          <w:rFonts w:eastAsia="Times New Roman"/>
          <w:i/>
          <w:sz w:val="23"/>
          <w:szCs w:val="23"/>
        </w:rPr>
      </w:pPr>
      <w:proofErr w:type="gramStart"/>
      <w:r w:rsidRPr="00B95AAC">
        <w:rPr>
          <w:rFonts w:eastAsia="Times New Roman"/>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B95AAC">
        <w:rPr>
          <w:rFonts w:eastAsia="Times New Roman"/>
          <w:sz w:val="23"/>
          <w:szCs w:val="23"/>
        </w:rPr>
        <w:t xml:space="preserve">і </w:t>
      </w:r>
      <w:proofErr w:type="gramStart"/>
      <w:r w:rsidRPr="00B95AAC">
        <w:rPr>
          <w:rFonts w:eastAsia="Times New Roman"/>
          <w:sz w:val="23"/>
          <w:szCs w:val="23"/>
        </w:rPr>
        <w:t>про</w:t>
      </w:r>
      <w:proofErr w:type="gramEnd"/>
      <w:r w:rsidRPr="00B95AAC">
        <w:rPr>
          <w:rFonts w:eastAsia="Times New Roman"/>
          <w:sz w:val="23"/>
          <w:szCs w:val="23"/>
        </w:rPr>
        <w:t xml:space="preserve"> закупівлю порядку зміни ціни. </w:t>
      </w:r>
      <w:r w:rsidRPr="00B95AAC">
        <w:rPr>
          <w:rFonts w:eastAsia="Times New Roman"/>
          <w:i/>
          <w:sz w:val="23"/>
          <w:szCs w:val="23"/>
        </w:rPr>
        <w:t xml:space="preserve">Сторони можуть внести відповідні зміни в разі зміни регульованих цін (тарифів), при цьому </w:t>
      </w:r>
      <w:proofErr w:type="gramStart"/>
      <w:r w:rsidRPr="00B95AAC">
        <w:rPr>
          <w:rFonts w:eastAsia="Times New Roman"/>
          <w:i/>
          <w:sz w:val="23"/>
          <w:szCs w:val="23"/>
        </w:rPr>
        <w:t>п</w:t>
      </w:r>
      <w:proofErr w:type="gramEnd"/>
      <w:r w:rsidRPr="00B95AAC">
        <w:rPr>
          <w:rFonts w:eastAsia="Times New Roman"/>
          <w:i/>
          <w:sz w:val="23"/>
          <w:szCs w:val="23"/>
        </w:rPr>
        <w:t xml:space="preserve">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10C64" w:rsidRPr="00B95AAC" w:rsidRDefault="00210C64" w:rsidP="00B95AAC">
      <w:pPr>
        <w:jc w:val="both"/>
        <w:rPr>
          <w:rFonts w:eastAsia="Times New Roman"/>
          <w:b/>
          <w:sz w:val="23"/>
          <w:szCs w:val="23"/>
        </w:rPr>
      </w:pPr>
      <w:r w:rsidRPr="00B95AAC">
        <w:rPr>
          <w:rFonts w:eastAsia="Times New Roman"/>
          <w:sz w:val="23"/>
          <w:szCs w:val="23"/>
        </w:rPr>
        <w:t>8) зміни умов у зв’язку із застосуванням положень частини шостої статті 41 Закону</w:t>
      </w:r>
      <w:proofErr w:type="gramStart"/>
      <w:r w:rsidRPr="00B95AAC">
        <w:rPr>
          <w:rFonts w:eastAsia="Times New Roman"/>
          <w:sz w:val="23"/>
          <w:szCs w:val="23"/>
        </w:rPr>
        <w:t>,а</w:t>
      </w:r>
      <w:proofErr w:type="gramEnd"/>
      <w:r w:rsidRPr="00B95AAC">
        <w:rPr>
          <w:rFonts w:eastAsia="Times New Roman"/>
          <w:sz w:val="23"/>
          <w:szCs w:val="23"/>
        </w:rPr>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95AAC">
        <w:rPr>
          <w:rFonts w:eastAsia="Times New Roman"/>
          <w:i/>
          <w:sz w:val="23"/>
          <w:szCs w:val="23"/>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10C64" w:rsidRPr="00B95AAC" w:rsidRDefault="00210C64" w:rsidP="00B95AAC">
      <w:pPr>
        <w:pBdr>
          <w:top w:val="nil"/>
          <w:left w:val="nil"/>
          <w:bottom w:val="nil"/>
          <w:right w:val="nil"/>
          <w:between w:val="nil"/>
        </w:pBdr>
        <w:jc w:val="both"/>
        <w:rPr>
          <w:rFonts w:eastAsia="Times New Roman"/>
          <w:color w:val="1F1F1F"/>
          <w:sz w:val="23"/>
          <w:szCs w:val="23"/>
          <w:highlight w:val="yellow"/>
        </w:rPr>
      </w:pPr>
      <w:r w:rsidRPr="00B95AAC">
        <w:rPr>
          <w:rFonts w:eastAsia="Times New Roman"/>
          <w:color w:val="1F1F1F"/>
          <w:sz w:val="23"/>
          <w:szCs w:val="23"/>
        </w:rPr>
        <w:t>10.</w:t>
      </w:r>
      <w:r w:rsidRPr="00B95AAC">
        <w:rPr>
          <w:rFonts w:eastAsia="Times New Roman"/>
          <w:color w:val="1F1F1F"/>
          <w:sz w:val="23"/>
          <w:szCs w:val="23"/>
          <w:lang w:val="uk-UA"/>
        </w:rPr>
        <w:t>3</w:t>
      </w:r>
      <w:r w:rsidRPr="00B95AAC">
        <w:rPr>
          <w:rFonts w:eastAsia="Times New Roman"/>
          <w:color w:val="1F1F1F"/>
          <w:sz w:val="23"/>
          <w:szCs w:val="23"/>
        </w:rPr>
        <w:t>. Пропоз</w:t>
      </w:r>
      <w:r w:rsidRPr="00B95AAC">
        <w:rPr>
          <w:rFonts w:eastAsia="Times New Roman"/>
          <w:sz w:val="23"/>
          <w:szCs w:val="23"/>
        </w:rPr>
        <w:t xml:space="preserve">ицію щодо внесення змін до договору </w:t>
      </w:r>
      <w:proofErr w:type="gramStart"/>
      <w:r w:rsidRPr="00B95AAC">
        <w:rPr>
          <w:rFonts w:eastAsia="Times New Roman"/>
          <w:sz w:val="23"/>
          <w:szCs w:val="23"/>
        </w:rPr>
        <w:t>про</w:t>
      </w:r>
      <w:proofErr w:type="gramEnd"/>
      <w:r w:rsidRPr="00B95AAC">
        <w:rPr>
          <w:rFonts w:eastAsia="Times New Roman"/>
          <w:sz w:val="23"/>
          <w:szCs w:val="23"/>
        </w:rPr>
        <w:t xml:space="preserve"> закупівлю може зробити кожна із Сторін договору про закупівлю шляхом направлення офіційного листа (пропозиції) іншій с</w:t>
      </w:r>
      <w:r w:rsidRPr="00B95AAC">
        <w:rPr>
          <w:rFonts w:eastAsia="Times New Roman"/>
          <w:color w:val="1F1F1F"/>
          <w:sz w:val="23"/>
          <w:szCs w:val="23"/>
        </w:rPr>
        <w:t xml:space="preserve">тороні в </w:t>
      </w:r>
      <w:r w:rsidRPr="000E08C3">
        <w:rPr>
          <w:rFonts w:eastAsia="Times New Roman"/>
          <w:color w:val="1F1F1F"/>
          <w:sz w:val="23"/>
          <w:szCs w:val="23"/>
        </w:rPr>
        <w:t>письмовій / електронній формі.</w:t>
      </w:r>
    </w:p>
    <w:p w:rsidR="00210C64" w:rsidRPr="00B95AAC" w:rsidRDefault="00210C64" w:rsidP="00B95AAC">
      <w:pPr>
        <w:pBdr>
          <w:top w:val="nil"/>
          <w:left w:val="nil"/>
          <w:bottom w:val="nil"/>
          <w:right w:val="nil"/>
          <w:between w:val="nil"/>
        </w:pBdr>
        <w:jc w:val="both"/>
        <w:rPr>
          <w:rFonts w:eastAsia="Times New Roman"/>
          <w:sz w:val="23"/>
          <w:szCs w:val="23"/>
        </w:rPr>
      </w:pPr>
      <w:r w:rsidRPr="00B95AAC">
        <w:rPr>
          <w:rFonts w:eastAsia="Times New Roman"/>
          <w:sz w:val="23"/>
          <w:szCs w:val="23"/>
        </w:rPr>
        <w:t xml:space="preserve">У разі направлення листа в електронній формі </w:t>
      </w:r>
      <w:r w:rsidRPr="00B95AAC">
        <w:rPr>
          <w:rFonts w:eastAsia="Times New Roman"/>
          <w:sz w:val="23"/>
          <w:szCs w:val="23"/>
          <w:highlight w:val="white"/>
        </w:rPr>
        <w:t>обов’язковим реквізитом електронного(их) документа(ів)</w:t>
      </w:r>
      <w:r w:rsidRPr="00B95AAC">
        <w:rPr>
          <w:rFonts w:eastAsia="Times New Roman"/>
          <w:sz w:val="23"/>
          <w:szCs w:val="23"/>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sidRPr="00B95AAC">
        <w:rPr>
          <w:rFonts w:eastAsia="Times New Roman"/>
          <w:sz w:val="23"/>
          <w:szCs w:val="23"/>
          <w:highlight w:val="white"/>
        </w:rPr>
        <w:t>кваліфікований електронний підпис (КЕП).</w:t>
      </w:r>
      <w:r w:rsidRPr="00B95AAC">
        <w:rPr>
          <w:rFonts w:eastAsia="Times New Roman"/>
          <w:sz w:val="23"/>
          <w:szCs w:val="23"/>
        </w:rPr>
        <w:t xml:space="preserve"> Відсутність КЕП в електронному документі виключає підстави вважати такий документ оригінальним.</w:t>
      </w:r>
    </w:p>
    <w:p w:rsidR="00210C64" w:rsidRPr="00B95AAC" w:rsidRDefault="00210C64" w:rsidP="00B95AAC">
      <w:pPr>
        <w:pBdr>
          <w:top w:val="nil"/>
          <w:left w:val="nil"/>
          <w:bottom w:val="nil"/>
          <w:right w:val="nil"/>
          <w:between w:val="nil"/>
        </w:pBdr>
        <w:jc w:val="both"/>
        <w:rPr>
          <w:rFonts w:eastAsia="Times New Roman"/>
          <w:sz w:val="23"/>
          <w:szCs w:val="23"/>
        </w:rPr>
      </w:pPr>
      <w:r w:rsidRPr="00B95AAC">
        <w:rPr>
          <w:rFonts w:eastAsia="Times New Roman"/>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210C64" w:rsidRPr="00B95AAC" w:rsidRDefault="00210C64" w:rsidP="00B95AAC">
      <w:pPr>
        <w:pBdr>
          <w:top w:val="nil"/>
          <w:left w:val="nil"/>
          <w:bottom w:val="nil"/>
          <w:right w:val="nil"/>
          <w:between w:val="nil"/>
        </w:pBdr>
        <w:jc w:val="both"/>
        <w:rPr>
          <w:rFonts w:eastAsia="Times New Roman"/>
          <w:color w:val="1F1F1F"/>
          <w:sz w:val="23"/>
          <w:szCs w:val="23"/>
          <w:highlight w:val="white"/>
        </w:rPr>
      </w:pPr>
      <w:r w:rsidRPr="00B95AAC">
        <w:rPr>
          <w:rFonts w:eastAsia="Times New Roman"/>
          <w:sz w:val="23"/>
          <w:szCs w:val="23"/>
        </w:rPr>
        <w:t xml:space="preserve">Сторони домовились, що роздруківка Стороною </w:t>
      </w:r>
      <w:r w:rsidRPr="00B95AAC">
        <w:rPr>
          <w:rFonts w:eastAsia="Times New Roman"/>
          <w:color w:val="1F1F1F"/>
          <w:sz w:val="23"/>
          <w:szCs w:val="23"/>
          <w:highlight w:val="white"/>
        </w:rPr>
        <w:t xml:space="preserve">електронного повідомлення з електронної адреси, вказаної у реквізитах Сторони </w:t>
      </w:r>
      <w:r w:rsidRPr="00B95AAC">
        <w:rPr>
          <w:rFonts w:eastAsia="Times New Roman"/>
          <w:sz w:val="23"/>
          <w:szCs w:val="23"/>
        </w:rPr>
        <w:t xml:space="preserve">цього договору про закупівлю, </w:t>
      </w:r>
      <w:r w:rsidRPr="00B95AAC">
        <w:rPr>
          <w:rFonts w:eastAsia="Times New Roman"/>
          <w:color w:val="1F1F1F"/>
          <w:sz w:val="23"/>
          <w:szCs w:val="23"/>
          <w:highlight w:val="white"/>
        </w:rPr>
        <w:t>є належним доказом повідомлення іншої Сторони згідно з умовами цього договору.</w:t>
      </w:r>
    </w:p>
    <w:p w:rsidR="00210C64" w:rsidRPr="00B95AAC" w:rsidRDefault="00210C64" w:rsidP="00B95AAC">
      <w:pPr>
        <w:pBdr>
          <w:top w:val="nil"/>
          <w:left w:val="nil"/>
          <w:bottom w:val="nil"/>
          <w:right w:val="nil"/>
          <w:between w:val="nil"/>
        </w:pBdr>
        <w:jc w:val="both"/>
        <w:rPr>
          <w:rFonts w:eastAsia="Times New Roman"/>
          <w:sz w:val="23"/>
          <w:szCs w:val="23"/>
        </w:rPr>
      </w:pPr>
      <w:r w:rsidRPr="00B95AAC">
        <w:rPr>
          <w:rFonts w:eastAsia="Times New Roman"/>
          <w:sz w:val="23"/>
          <w:szCs w:val="23"/>
        </w:rPr>
        <w:t xml:space="preserve">У разі направлення листа в письмовій формі поштою, </w:t>
      </w:r>
      <w:r w:rsidRPr="00B95AAC">
        <w:rPr>
          <w:rFonts w:eastAsia="Times New Roman"/>
          <w:color w:val="1F1F1F"/>
          <w:sz w:val="23"/>
          <w:szCs w:val="23"/>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210C64" w:rsidRPr="00B95AAC" w:rsidRDefault="00210C64" w:rsidP="00B95AAC">
      <w:pPr>
        <w:jc w:val="both"/>
        <w:rPr>
          <w:rFonts w:eastAsia="Times New Roman"/>
          <w:sz w:val="23"/>
          <w:szCs w:val="23"/>
        </w:rPr>
      </w:pPr>
      <w:r w:rsidRPr="00B95AAC">
        <w:rPr>
          <w:rFonts w:eastAsia="Times New Roman"/>
          <w:sz w:val="23"/>
          <w:szCs w:val="23"/>
        </w:rPr>
        <w:t>10.</w:t>
      </w:r>
      <w:r w:rsidRPr="00B95AAC">
        <w:rPr>
          <w:rFonts w:eastAsia="Times New Roman"/>
          <w:sz w:val="23"/>
          <w:szCs w:val="23"/>
          <w:lang w:val="uk-UA"/>
        </w:rPr>
        <w:t>4</w:t>
      </w:r>
      <w:r w:rsidRPr="00B95AAC">
        <w:rPr>
          <w:rFonts w:eastAsia="Times New Roman"/>
          <w:sz w:val="23"/>
          <w:szCs w:val="23"/>
        </w:rPr>
        <w:t>.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Pr="00B95AAC">
        <w:rPr>
          <w:rFonts w:eastAsia="Times New Roman"/>
          <w:sz w:val="23"/>
          <w:szCs w:val="23"/>
        </w:rPr>
        <w:t>р</w:t>
      </w:r>
      <w:proofErr w:type="gramEnd"/>
      <w:r w:rsidRPr="00B95AAC">
        <w:rPr>
          <w:rFonts w:eastAsia="Times New Roman"/>
          <w:sz w:val="23"/>
          <w:szCs w:val="23"/>
        </w:rPr>
        <w:t xml:space="preserve"> особи, яка її зробила, вважати себе зобов'язаною у разі її прийняття.</w:t>
      </w:r>
    </w:p>
    <w:p w:rsidR="00210C64" w:rsidRPr="00B95AAC" w:rsidRDefault="00210C64" w:rsidP="00B95AAC">
      <w:pPr>
        <w:ind w:right="120"/>
        <w:jc w:val="both"/>
        <w:rPr>
          <w:rFonts w:eastAsia="Times New Roman"/>
          <w:sz w:val="23"/>
          <w:szCs w:val="23"/>
        </w:rPr>
      </w:pPr>
      <w:r w:rsidRPr="00B95AAC">
        <w:rPr>
          <w:rFonts w:eastAsia="Times New Roman"/>
          <w:sz w:val="23"/>
          <w:szCs w:val="23"/>
        </w:rPr>
        <w:t>10.</w:t>
      </w:r>
      <w:r w:rsidRPr="00B95AAC">
        <w:rPr>
          <w:rFonts w:eastAsia="Times New Roman"/>
          <w:sz w:val="23"/>
          <w:szCs w:val="23"/>
          <w:lang w:val="uk-UA"/>
        </w:rPr>
        <w:t>5</w:t>
      </w:r>
      <w:r w:rsidRPr="00B95AAC">
        <w:rPr>
          <w:rFonts w:eastAsia="Times New Roman"/>
          <w:sz w:val="23"/>
          <w:szCs w:val="23"/>
        </w:rPr>
        <w:t xml:space="preserve">. Сторона, що отримала пропозицію щодо внесення змін </w:t>
      </w:r>
      <w:proofErr w:type="gramStart"/>
      <w:r w:rsidRPr="00B95AAC">
        <w:rPr>
          <w:rFonts w:eastAsia="Times New Roman"/>
          <w:sz w:val="23"/>
          <w:szCs w:val="23"/>
        </w:rPr>
        <w:t>до</w:t>
      </w:r>
      <w:proofErr w:type="gramEnd"/>
      <w:r w:rsidRPr="00B95AAC">
        <w:rPr>
          <w:rFonts w:eastAsia="Times New Roman"/>
          <w:sz w:val="23"/>
          <w:szCs w:val="23"/>
        </w:rPr>
        <w:t xml:space="preserve"> договору про закупівлю, має протягом 20 робочих днів розглянути пропозицію та погодитись із нею чи надати аргументовану відмову.</w:t>
      </w:r>
    </w:p>
    <w:p w:rsidR="00210C64" w:rsidRPr="00B95AAC" w:rsidRDefault="00210C64" w:rsidP="00B95AAC">
      <w:pPr>
        <w:ind w:right="120"/>
        <w:jc w:val="both"/>
        <w:rPr>
          <w:rFonts w:eastAsia="Times New Roman"/>
          <w:sz w:val="23"/>
          <w:szCs w:val="23"/>
        </w:rPr>
      </w:pPr>
      <w:r w:rsidRPr="00B95AAC">
        <w:rPr>
          <w:rFonts w:eastAsia="Times New Roman"/>
          <w:sz w:val="23"/>
          <w:szCs w:val="23"/>
        </w:rPr>
        <w:t>10.</w:t>
      </w:r>
      <w:r w:rsidRPr="00B95AAC">
        <w:rPr>
          <w:rFonts w:eastAsia="Times New Roman"/>
          <w:sz w:val="23"/>
          <w:szCs w:val="23"/>
          <w:lang w:val="uk-UA"/>
        </w:rPr>
        <w:t>6</w:t>
      </w:r>
      <w:r w:rsidRPr="00B95AAC">
        <w:rPr>
          <w:rFonts w:eastAsia="Times New Roman"/>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10C64" w:rsidRPr="00B95AAC" w:rsidRDefault="00210C64" w:rsidP="00B95AAC">
      <w:pPr>
        <w:ind w:right="120"/>
        <w:jc w:val="both"/>
        <w:rPr>
          <w:rFonts w:eastAsia="Times New Roman"/>
          <w:sz w:val="23"/>
          <w:szCs w:val="23"/>
        </w:rPr>
      </w:pPr>
      <w:r w:rsidRPr="00B95AAC">
        <w:rPr>
          <w:rFonts w:eastAsia="Times New Roman"/>
          <w:sz w:val="23"/>
          <w:szCs w:val="23"/>
        </w:rPr>
        <w:t>10.</w:t>
      </w:r>
      <w:r w:rsidRPr="00B95AAC">
        <w:rPr>
          <w:rFonts w:eastAsia="Times New Roman"/>
          <w:sz w:val="23"/>
          <w:szCs w:val="23"/>
          <w:lang w:val="uk-UA"/>
        </w:rPr>
        <w:t>7</w:t>
      </w:r>
      <w:r w:rsidRPr="00B95AAC">
        <w:rPr>
          <w:rFonts w:eastAsia="Times New Roman"/>
          <w:sz w:val="23"/>
          <w:szCs w:val="23"/>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w:t>
      </w:r>
      <w:proofErr w:type="gramStart"/>
      <w:r w:rsidRPr="00B95AAC">
        <w:rPr>
          <w:rFonts w:eastAsia="Times New Roman"/>
          <w:sz w:val="23"/>
          <w:szCs w:val="23"/>
        </w:rPr>
        <w:t>договору</w:t>
      </w:r>
      <w:proofErr w:type="gramEnd"/>
      <w:r w:rsidRPr="00B95AAC">
        <w:rPr>
          <w:rFonts w:eastAsia="Times New Roman"/>
          <w:sz w:val="23"/>
          <w:szCs w:val="23"/>
        </w:rPr>
        <w:t xml:space="preserve"> про закупівлю надсилається поштовим та електронним листом з описом вкладення на адресу сторони, що зазначена в розділі „</w:t>
      </w:r>
      <w:r w:rsidR="002F04BC" w:rsidRPr="00B95AAC">
        <w:rPr>
          <w:sz w:val="23"/>
          <w:szCs w:val="23"/>
        </w:rPr>
        <w:t xml:space="preserve"> </w:t>
      </w:r>
      <w:r w:rsidR="002F04BC" w:rsidRPr="00B95AAC">
        <w:rPr>
          <w:rFonts w:eastAsia="Times New Roman"/>
          <w:sz w:val="23"/>
          <w:szCs w:val="23"/>
        </w:rPr>
        <w:t xml:space="preserve">МІСЦЕЗНАХОДЖЕННЯ ТА БАНКІВСЬКІ РЕКВІЗИТИ СТОРІН </w:t>
      </w:r>
      <w:r w:rsidRPr="00B95AAC">
        <w:rPr>
          <w:rFonts w:eastAsia="Times New Roman"/>
          <w:sz w:val="23"/>
          <w:szCs w:val="23"/>
        </w:rPr>
        <w:t>“. Договір про закупівлю вважається розірваним з дати розірвання, зазначеної в листі-повідомленні про розірвання договору про закупівлю.</w:t>
      </w:r>
    </w:p>
    <w:p w:rsidR="00210C64" w:rsidRPr="00B95AAC" w:rsidRDefault="00210C64" w:rsidP="00B95AAC">
      <w:pPr>
        <w:ind w:right="120"/>
        <w:jc w:val="both"/>
        <w:rPr>
          <w:rFonts w:eastAsia="Times New Roman"/>
          <w:sz w:val="23"/>
          <w:szCs w:val="23"/>
        </w:rPr>
      </w:pPr>
      <w:r w:rsidRPr="00B95AAC">
        <w:rPr>
          <w:rFonts w:eastAsia="Times New Roman"/>
          <w:sz w:val="23"/>
          <w:szCs w:val="23"/>
        </w:rPr>
        <w:t>10.</w:t>
      </w:r>
      <w:r w:rsidRPr="00B95AAC">
        <w:rPr>
          <w:rFonts w:eastAsia="Times New Roman"/>
          <w:sz w:val="23"/>
          <w:szCs w:val="23"/>
          <w:lang w:val="uk-UA"/>
        </w:rPr>
        <w:t>8</w:t>
      </w:r>
      <w:r w:rsidRPr="00B95AAC">
        <w:rPr>
          <w:rFonts w:eastAsia="Times New Roman"/>
          <w:sz w:val="23"/>
          <w:szCs w:val="23"/>
        </w:rPr>
        <w:t xml:space="preserve">.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0E08C3">
        <w:rPr>
          <w:rFonts w:eastAsia="Times New Roman"/>
          <w:sz w:val="23"/>
          <w:szCs w:val="23"/>
        </w:rPr>
        <w:t>у строк за 20 (двадцять) календарних днів</w:t>
      </w:r>
      <w:r w:rsidRPr="00B95AAC">
        <w:rPr>
          <w:rFonts w:eastAsia="Times New Roman"/>
          <w:sz w:val="23"/>
          <w:szCs w:val="23"/>
        </w:rPr>
        <w:t xml:space="preserve"> до бажаної дати розірвання цього договору про закупівлю, у разі:</w:t>
      </w:r>
    </w:p>
    <w:p w:rsidR="00210C64" w:rsidRPr="00B95AAC" w:rsidRDefault="00210C64" w:rsidP="00B95AAC">
      <w:pPr>
        <w:ind w:right="120"/>
        <w:jc w:val="both"/>
        <w:rPr>
          <w:rFonts w:eastAsia="Times New Roman"/>
          <w:sz w:val="23"/>
          <w:szCs w:val="23"/>
        </w:rPr>
      </w:pPr>
      <w:r w:rsidRPr="00B95AAC">
        <w:rPr>
          <w:rFonts w:eastAsia="Times New Roman"/>
          <w:sz w:val="23"/>
          <w:szCs w:val="23"/>
        </w:rPr>
        <w:t xml:space="preserve">— невиконання або неналежного виконання протилежною стороною своїх зобов’язань за цим договором </w:t>
      </w:r>
      <w:r w:rsidRPr="00DE7FBD">
        <w:rPr>
          <w:rFonts w:eastAsia="Times New Roman"/>
          <w:sz w:val="23"/>
          <w:szCs w:val="23"/>
        </w:rPr>
        <w:t>про закупівлю більш як на _______ (зазначається строк) понад строку, визначеного пунктом _______________</w:t>
      </w:r>
      <w:r w:rsidRPr="00B95AAC">
        <w:rPr>
          <w:rFonts w:eastAsia="Times New Roman"/>
          <w:sz w:val="23"/>
          <w:szCs w:val="23"/>
        </w:rPr>
        <w:t xml:space="preserve"> (зазначається пункт договору </w:t>
      </w:r>
      <w:proofErr w:type="gramStart"/>
      <w:r w:rsidRPr="00B95AAC">
        <w:rPr>
          <w:rFonts w:eastAsia="Times New Roman"/>
          <w:sz w:val="23"/>
          <w:szCs w:val="23"/>
        </w:rPr>
        <w:t>про</w:t>
      </w:r>
      <w:proofErr w:type="gramEnd"/>
      <w:r w:rsidRPr="00B95AAC">
        <w:rPr>
          <w:rFonts w:eastAsia="Times New Roman"/>
          <w:sz w:val="23"/>
          <w:szCs w:val="23"/>
        </w:rPr>
        <w:t xml:space="preserve"> закупівлю) договору про закупівлю;</w:t>
      </w:r>
    </w:p>
    <w:p w:rsidR="00210C64" w:rsidRPr="00B95AAC" w:rsidRDefault="00210C64" w:rsidP="00B95AAC">
      <w:pPr>
        <w:ind w:right="120"/>
        <w:jc w:val="both"/>
        <w:rPr>
          <w:rFonts w:eastAsia="Times New Roman"/>
          <w:sz w:val="23"/>
          <w:szCs w:val="23"/>
        </w:rPr>
      </w:pPr>
      <w:r w:rsidRPr="00B95AAC">
        <w:rPr>
          <w:rFonts w:eastAsia="Times New Roman"/>
          <w:sz w:val="23"/>
          <w:szCs w:val="23"/>
        </w:rPr>
        <w:t>— в інших випадках, передбачених договором про закупівлю та чинним законодавством України.</w:t>
      </w:r>
    </w:p>
    <w:p w:rsidR="00210C64" w:rsidRPr="00B95AAC" w:rsidRDefault="00210C64" w:rsidP="00B95AAC">
      <w:pPr>
        <w:ind w:right="120"/>
        <w:jc w:val="both"/>
        <w:rPr>
          <w:rFonts w:eastAsia="Times New Roman"/>
          <w:sz w:val="23"/>
          <w:szCs w:val="23"/>
        </w:rPr>
      </w:pPr>
      <w:r w:rsidRPr="00B95AAC">
        <w:rPr>
          <w:rFonts w:eastAsia="Times New Roman"/>
          <w:sz w:val="23"/>
          <w:szCs w:val="23"/>
        </w:rPr>
        <w:t>10.</w:t>
      </w:r>
      <w:r w:rsidRPr="00B95AAC">
        <w:rPr>
          <w:rFonts w:eastAsia="Times New Roman"/>
          <w:sz w:val="23"/>
          <w:szCs w:val="23"/>
          <w:lang w:val="uk-UA"/>
        </w:rPr>
        <w:t>9</w:t>
      </w:r>
      <w:r w:rsidRPr="00B95AAC">
        <w:rPr>
          <w:rFonts w:eastAsia="Times New Roman"/>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210C64" w:rsidRPr="00B95AAC" w:rsidRDefault="00210C64" w:rsidP="00B95AAC">
      <w:pPr>
        <w:ind w:right="120"/>
        <w:jc w:val="both"/>
        <w:rPr>
          <w:rFonts w:eastAsia="Times New Roman"/>
          <w:sz w:val="23"/>
          <w:szCs w:val="23"/>
        </w:rPr>
      </w:pPr>
      <w:r w:rsidRPr="00B95AAC">
        <w:rPr>
          <w:rFonts w:eastAsia="Times New Roman"/>
          <w:sz w:val="23"/>
          <w:szCs w:val="23"/>
        </w:rPr>
        <w:t>10.</w:t>
      </w:r>
      <w:r w:rsidRPr="00B95AAC">
        <w:rPr>
          <w:rFonts w:eastAsia="Times New Roman"/>
          <w:sz w:val="23"/>
          <w:szCs w:val="23"/>
          <w:lang w:val="uk-UA"/>
        </w:rPr>
        <w:t>10</w:t>
      </w:r>
      <w:r w:rsidRPr="00B95AAC">
        <w:rPr>
          <w:rFonts w:eastAsia="Times New Roman"/>
          <w:sz w:val="23"/>
          <w:szCs w:val="23"/>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210C64" w:rsidRPr="00B95AAC" w:rsidRDefault="00210C64" w:rsidP="00B95AAC">
      <w:pPr>
        <w:ind w:right="120"/>
        <w:jc w:val="both"/>
        <w:rPr>
          <w:rFonts w:eastAsia="Times New Roman"/>
          <w:sz w:val="23"/>
          <w:szCs w:val="23"/>
        </w:rPr>
      </w:pPr>
      <w:r w:rsidRPr="00B95AAC">
        <w:rPr>
          <w:rFonts w:eastAsia="Times New Roman"/>
          <w:sz w:val="23"/>
          <w:szCs w:val="23"/>
        </w:rPr>
        <w:t>10.1</w:t>
      </w:r>
      <w:r w:rsidRPr="00B95AAC">
        <w:rPr>
          <w:rFonts w:eastAsia="Times New Roman"/>
          <w:sz w:val="23"/>
          <w:szCs w:val="23"/>
          <w:lang w:val="uk-UA"/>
        </w:rPr>
        <w:t>1</w:t>
      </w:r>
      <w:r w:rsidRPr="00B95AAC">
        <w:rPr>
          <w:rFonts w:eastAsia="Times New Roman"/>
          <w:sz w:val="23"/>
          <w:szCs w:val="23"/>
        </w:rPr>
        <w:t>. У випадках, не передбачених дійсним договором про закупівлю, Сторони керуються чинним законодавством України.</w:t>
      </w:r>
    </w:p>
    <w:p w:rsidR="00210C64" w:rsidRPr="00B95AAC" w:rsidRDefault="00210C64" w:rsidP="00B95AAC">
      <w:pPr>
        <w:ind w:right="120"/>
        <w:jc w:val="both"/>
        <w:rPr>
          <w:rFonts w:eastAsia="Times New Roman"/>
          <w:sz w:val="23"/>
          <w:szCs w:val="23"/>
        </w:rPr>
      </w:pPr>
      <w:r w:rsidRPr="00B95AAC">
        <w:rPr>
          <w:rFonts w:eastAsia="Times New Roman"/>
          <w:sz w:val="23"/>
          <w:szCs w:val="23"/>
        </w:rPr>
        <w:t>10.1</w:t>
      </w:r>
      <w:r w:rsidRPr="00B95AAC">
        <w:rPr>
          <w:rFonts w:eastAsia="Times New Roman"/>
          <w:sz w:val="23"/>
          <w:szCs w:val="23"/>
          <w:lang w:val="uk-UA"/>
        </w:rPr>
        <w:t>2</w:t>
      </w:r>
      <w:r w:rsidRPr="00B95AAC">
        <w:rPr>
          <w:rFonts w:eastAsia="Times New Roman"/>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210C64" w:rsidRPr="00B95AAC" w:rsidRDefault="00210C64" w:rsidP="00B95AAC">
      <w:pPr>
        <w:ind w:right="120"/>
        <w:jc w:val="both"/>
        <w:rPr>
          <w:rFonts w:eastAsia="Times New Roman"/>
          <w:sz w:val="23"/>
          <w:szCs w:val="23"/>
        </w:rPr>
      </w:pPr>
      <w:r w:rsidRPr="00B95AAC">
        <w:rPr>
          <w:rFonts w:eastAsia="Times New Roman"/>
          <w:sz w:val="23"/>
          <w:szCs w:val="23"/>
        </w:rPr>
        <w:t>10.1</w:t>
      </w:r>
      <w:r w:rsidRPr="00B95AAC">
        <w:rPr>
          <w:rFonts w:eastAsia="Times New Roman"/>
          <w:sz w:val="23"/>
          <w:szCs w:val="23"/>
          <w:lang w:val="uk-UA"/>
        </w:rPr>
        <w:t>3</w:t>
      </w:r>
      <w:r w:rsidRPr="00B95AAC">
        <w:rPr>
          <w:rFonts w:eastAsia="Times New Roman"/>
          <w:sz w:val="23"/>
          <w:szCs w:val="23"/>
        </w:rPr>
        <w:t>. Договір викладений українською мовою в двох примірниках, які мають однакову юридичну силу, по одному для кожної зі Сторін.</w:t>
      </w:r>
    </w:p>
    <w:p w:rsidR="00210C64" w:rsidRPr="00B95AAC" w:rsidRDefault="00210C64" w:rsidP="00B95AAC">
      <w:pPr>
        <w:tabs>
          <w:tab w:val="center" w:pos="4677"/>
          <w:tab w:val="right" w:pos="9355"/>
        </w:tabs>
        <w:jc w:val="both"/>
        <w:rPr>
          <w:sz w:val="23"/>
          <w:szCs w:val="23"/>
          <w:lang w:val="x-none" w:eastAsia="x-none"/>
        </w:rPr>
      </w:pPr>
    </w:p>
    <w:p w:rsidR="004B4624" w:rsidRPr="00B95AAC" w:rsidRDefault="004B4624" w:rsidP="00B95AAC">
      <w:pPr>
        <w:jc w:val="center"/>
        <w:rPr>
          <w:sz w:val="23"/>
          <w:szCs w:val="23"/>
          <w:lang w:val="uk-UA"/>
        </w:rPr>
      </w:pPr>
      <w:r w:rsidRPr="00B95AAC">
        <w:rPr>
          <w:rFonts w:eastAsia="Times New Roman"/>
          <w:b/>
          <w:sz w:val="23"/>
          <w:szCs w:val="23"/>
          <w:lang w:val="uk-UA"/>
        </w:rPr>
        <w:t>1</w:t>
      </w:r>
      <w:r w:rsidR="00210C64" w:rsidRPr="00B95AAC">
        <w:rPr>
          <w:rFonts w:eastAsia="Times New Roman"/>
          <w:b/>
          <w:sz w:val="23"/>
          <w:szCs w:val="23"/>
          <w:lang w:val="uk-UA"/>
        </w:rPr>
        <w:t>1</w:t>
      </w:r>
      <w:r w:rsidRPr="00B95AAC">
        <w:rPr>
          <w:rFonts w:eastAsia="Times New Roman"/>
          <w:b/>
          <w:sz w:val="23"/>
          <w:szCs w:val="23"/>
          <w:lang w:val="uk-UA"/>
        </w:rPr>
        <w:t xml:space="preserve">. </w:t>
      </w:r>
      <w:r w:rsidR="00C807F3" w:rsidRPr="00B95AAC">
        <w:rPr>
          <w:rFonts w:eastAsia="Times New Roman"/>
          <w:b/>
          <w:sz w:val="23"/>
          <w:szCs w:val="23"/>
          <w:lang w:val="uk-UA"/>
        </w:rPr>
        <w:t>ТЕРМІН ДІЇ ДОГОВОРУ</w:t>
      </w:r>
    </w:p>
    <w:p w:rsidR="004B4624" w:rsidRPr="00B95AAC" w:rsidRDefault="004B4624" w:rsidP="00B95AAC">
      <w:pPr>
        <w:jc w:val="both"/>
        <w:rPr>
          <w:sz w:val="23"/>
          <w:szCs w:val="23"/>
          <w:lang w:val="uk-UA"/>
        </w:rPr>
      </w:pPr>
      <w:r w:rsidRPr="00B95AAC">
        <w:rPr>
          <w:rFonts w:eastAsia="Times New Roman"/>
          <w:sz w:val="23"/>
          <w:szCs w:val="23"/>
          <w:lang w:val="uk-UA"/>
        </w:rPr>
        <w:t>1</w:t>
      </w:r>
      <w:r w:rsidR="00210C64" w:rsidRPr="00B95AAC">
        <w:rPr>
          <w:rFonts w:eastAsia="Times New Roman"/>
          <w:sz w:val="23"/>
          <w:szCs w:val="23"/>
          <w:lang w:val="uk-UA"/>
        </w:rPr>
        <w:t>1</w:t>
      </w:r>
      <w:r w:rsidRPr="00B95AAC">
        <w:rPr>
          <w:rFonts w:eastAsia="Times New Roman"/>
          <w:sz w:val="23"/>
          <w:szCs w:val="23"/>
          <w:lang w:val="uk-UA"/>
        </w:rPr>
        <w:t xml:space="preserve">.1. Цей Договір вважається укладеним і набирає чинності з моменту його підписання Сторонами, скріплення печатками та діє до </w:t>
      </w:r>
      <w:r w:rsidRPr="00B95AAC">
        <w:rPr>
          <w:rFonts w:eastAsia="Times New Roman"/>
          <w:b/>
          <w:sz w:val="23"/>
          <w:szCs w:val="23"/>
          <w:lang w:val="uk-UA"/>
        </w:rPr>
        <w:t xml:space="preserve">«31» грудня </w:t>
      </w:r>
      <w:r w:rsidR="00210C64" w:rsidRPr="00B95AAC">
        <w:rPr>
          <w:rFonts w:eastAsia="Times New Roman"/>
          <w:b/>
          <w:sz w:val="23"/>
          <w:szCs w:val="23"/>
          <w:lang w:val="uk-UA"/>
        </w:rPr>
        <w:t>2024</w:t>
      </w:r>
      <w:r w:rsidRPr="00B95AAC">
        <w:rPr>
          <w:rFonts w:eastAsia="Times New Roman"/>
          <w:b/>
          <w:sz w:val="23"/>
          <w:szCs w:val="23"/>
          <w:lang w:val="uk-UA"/>
        </w:rPr>
        <w:t xml:space="preserve"> р., </w:t>
      </w:r>
      <w:r w:rsidRPr="00B95AAC">
        <w:rPr>
          <w:rFonts w:eastAsia="Times New Roman"/>
          <w:sz w:val="23"/>
          <w:szCs w:val="23"/>
          <w:lang w:val="uk-UA"/>
        </w:rPr>
        <w:t>а в частині розрахунків до повного його виконання.</w:t>
      </w:r>
    </w:p>
    <w:p w:rsidR="00210C64" w:rsidRPr="00B95AAC" w:rsidRDefault="00210C64" w:rsidP="00B95AAC">
      <w:pPr>
        <w:ind w:left="-567" w:firstLine="283"/>
        <w:jc w:val="center"/>
        <w:rPr>
          <w:rFonts w:eastAsia="Times New Roman"/>
          <w:sz w:val="23"/>
          <w:szCs w:val="23"/>
          <w:lang w:val="uk-UA"/>
        </w:rPr>
      </w:pPr>
      <w:r w:rsidRPr="00B95AAC">
        <w:rPr>
          <w:rFonts w:eastAsia="Times New Roman"/>
          <w:b/>
          <w:bCs/>
          <w:color w:val="000000"/>
          <w:sz w:val="23"/>
          <w:szCs w:val="23"/>
        </w:rPr>
        <w:t>1</w:t>
      </w:r>
      <w:r w:rsidRPr="00B95AAC">
        <w:rPr>
          <w:rFonts w:eastAsia="Times New Roman"/>
          <w:b/>
          <w:bCs/>
          <w:color w:val="000000"/>
          <w:sz w:val="23"/>
          <w:szCs w:val="23"/>
          <w:lang w:val="uk-UA"/>
        </w:rPr>
        <w:t>2</w:t>
      </w:r>
      <w:r w:rsidRPr="00B95AAC">
        <w:rPr>
          <w:rFonts w:eastAsia="Times New Roman"/>
          <w:b/>
          <w:bCs/>
          <w:color w:val="000000"/>
          <w:sz w:val="23"/>
          <w:szCs w:val="23"/>
        </w:rPr>
        <w:t xml:space="preserve">. </w:t>
      </w:r>
      <w:r w:rsidR="00C807F3" w:rsidRPr="00B95AAC">
        <w:rPr>
          <w:rFonts w:eastAsia="Times New Roman"/>
          <w:b/>
          <w:bCs/>
          <w:color w:val="000000"/>
          <w:sz w:val="23"/>
          <w:szCs w:val="23"/>
          <w:lang w:val="uk-UA"/>
        </w:rPr>
        <w:t>ІНШІ УМОВИ</w:t>
      </w:r>
    </w:p>
    <w:p w:rsidR="00210C64" w:rsidRPr="00B95AAC" w:rsidRDefault="00210C64" w:rsidP="00B95AAC">
      <w:pPr>
        <w:jc w:val="both"/>
        <w:rPr>
          <w:rFonts w:eastAsia="Times New Roman"/>
          <w:color w:val="000000"/>
          <w:sz w:val="23"/>
          <w:szCs w:val="23"/>
        </w:rPr>
      </w:pPr>
      <w:r w:rsidRPr="007D1A09">
        <w:rPr>
          <w:rFonts w:eastAsia="Times New Roman"/>
          <w:color w:val="000000"/>
          <w:sz w:val="23"/>
          <w:szCs w:val="23"/>
        </w:rPr>
        <w:t>1</w:t>
      </w:r>
      <w:r w:rsidRPr="007D1A09">
        <w:rPr>
          <w:rFonts w:eastAsia="Times New Roman"/>
          <w:color w:val="000000"/>
          <w:sz w:val="23"/>
          <w:szCs w:val="23"/>
          <w:lang w:val="uk-UA"/>
        </w:rPr>
        <w:t>2</w:t>
      </w:r>
      <w:r w:rsidRPr="007D1A09">
        <w:rPr>
          <w:rFonts w:eastAsia="Times New Roman"/>
          <w:color w:val="000000"/>
          <w:sz w:val="23"/>
          <w:szCs w:val="23"/>
        </w:rPr>
        <w:t>.1</w:t>
      </w:r>
      <w:r w:rsidRPr="00B95AAC">
        <w:rPr>
          <w:rFonts w:eastAsia="Times New Roman"/>
          <w:b/>
          <w:color w:val="000000"/>
          <w:sz w:val="23"/>
          <w:szCs w:val="23"/>
        </w:rPr>
        <w:t>.</w:t>
      </w:r>
      <w:r w:rsidRPr="00B95AAC">
        <w:rPr>
          <w:rFonts w:eastAsia="Times New Roman"/>
          <w:color w:val="000000"/>
          <w:sz w:val="23"/>
          <w:szCs w:val="23"/>
        </w:rPr>
        <w:t xml:space="preserve"> Представники </w:t>
      </w:r>
      <w:r w:rsidRPr="00B95AAC">
        <w:rPr>
          <w:rFonts w:eastAsia="Times New Roman"/>
          <w:b/>
          <w:color w:val="000000"/>
          <w:sz w:val="23"/>
          <w:szCs w:val="23"/>
        </w:rPr>
        <w:t>Сторін</w:t>
      </w:r>
      <w:r w:rsidRPr="00B95AAC">
        <w:rPr>
          <w:rFonts w:eastAsia="Times New Roman"/>
          <w:color w:val="000000"/>
          <w:sz w:val="23"/>
          <w:szCs w:val="23"/>
        </w:rPr>
        <w:t xml:space="preserve">,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w:t>
      </w:r>
      <w:r w:rsidRPr="00B95AAC">
        <w:rPr>
          <w:rFonts w:eastAsia="Times New Roman"/>
          <w:b/>
          <w:color w:val="000000"/>
          <w:sz w:val="23"/>
          <w:szCs w:val="23"/>
        </w:rPr>
        <w:t>Сторін</w:t>
      </w:r>
      <w:r w:rsidRPr="00B95AAC">
        <w:rPr>
          <w:rFonts w:eastAsia="Times New Roman"/>
          <w:color w:val="000000"/>
          <w:sz w:val="23"/>
          <w:szCs w:val="23"/>
        </w:rPr>
        <w:t xml:space="preserve">. </w:t>
      </w:r>
      <w:proofErr w:type="gramStart"/>
      <w:r w:rsidRPr="00B95AAC">
        <w:rPr>
          <w:rFonts w:eastAsia="Times New Roman"/>
          <w:color w:val="000000"/>
          <w:sz w:val="23"/>
          <w:szCs w:val="23"/>
        </w:rPr>
        <w:t>П</w:t>
      </w:r>
      <w:proofErr w:type="gramEnd"/>
      <w:r w:rsidRPr="00B95AAC">
        <w:rPr>
          <w:rFonts w:eastAsia="Times New Roman"/>
          <w:color w:val="000000"/>
          <w:sz w:val="23"/>
          <w:szCs w:val="23"/>
        </w:rPr>
        <w:t xml:space="preserve">ідписуючи даний договір, уповноважені представники </w:t>
      </w:r>
      <w:r w:rsidRPr="00B95AAC">
        <w:rPr>
          <w:rFonts w:eastAsia="Times New Roman"/>
          <w:b/>
          <w:color w:val="000000"/>
          <w:sz w:val="23"/>
          <w:szCs w:val="23"/>
        </w:rPr>
        <w:t>Сторін</w:t>
      </w:r>
      <w:r w:rsidRPr="00B95AAC">
        <w:rPr>
          <w:rFonts w:eastAsia="Times New Roman"/>
          <w:color w:val="000000"/>
          <w:sz w:val="23"/>
          <w:szCs w:val="23"/>
        </w:rPr>
        <w:t xml:space="preserve">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w:t>
      </w:r>
      <w:proofErr w:type="gramStart"/>
      <w:r w:rsidRPr="00B95AAC">
        <w:rPr>
          <w:rFonts w:eastAsia="Times New Roman"/>
          <w:color w:val="000000"/>
          <w:sz w:val="23"/>
          <w:szCs w:val="23"/>
        </w:rPr>
        <w:t>в</w:t>
      </w:r>
      <w:proofErr w:type="gramEnd"/>
      <w:r w:rsidRPr="00B95AAC">
        <w:rPr>
          <w:rFonts w:eastAsia="Times New Roman"/>
          <w:color w:val="000000"/>
          <w:sz w:val="23"/>
          <w:szCs w:val="23"/>
        </w:rPr>
        <w:t xml:space="preserve"> порядку, передбачених чинним законодавством України. Представники </w:t>
      </w:r>
      <w:r w:rsidRPr="00B95AAC">
        <w:rPr>
          <w:rFonts w:eastAsia="Times New Roman"/>
          <w:b/>
          <w:color w:val="000000"/>
          <w:sz w:val="23"/>
          <w:szCs w:val="23"/>
        </w:rPr>
        <w:t>Сторін</w:t>
      </w:r>
      <w:r w:rsidRPr="00B95AAC">
        <w:rPr>
          <w:rFonts w:eastAsia="Times New Roman"/>
          <w:color w:val="000000"/>
          <w:sz w:val="23"/>
          <w:szCs w:val="23"/>
        </w:rPr>
        <w:t xml:space="preserve">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210C64" w:rsidRPr="00B95AAC" w:rsidRDefault="00210C64" w:rsidP="00B95AAC">
      <w:pPr>
        <w:jc w:val="both"/>
        <w:rPr>
          <w:rFonts w:eastAsia="Times New Roman"/>
          <w:sz w:val="23"/>
          <w:szCs w:val="23"/>
        </w:rPr>
      </w:pPr>
      <w:r w:rsidRPr="007D1A09">
        <w:rPr>
          <w:rFonts w:eastAsia="Times New Roman"/>
          <w:color w:val="000000"/>
          <w:sz w:val="23"/>
          <w:szCs w:val="23"/>
        </w:rPr>
        <w:t>1</w:t>
      </w:r>
      <w:r w:rsidRPr="007D1A09">
        <w:rPr>
          <w:rFonts w:eastAsia="Times New Roman"/>
          <w:color w:val="000000"/>
          <w:sz w:val="23"/>
          <w:szCs w:val="23"/>
          <w:lang w:val="uk-UA"/>
        </w:rPr>
        <w:t>2</w:t>
      </w:r>
      <w:r w:rsidRPr="007D1A09">
        <w:rPr>
          <w:rFonts w:eastAsia="Times New Roman"/>
          <w:color w:val="000000"/>
          <w:sz w:val="23"/>
          <w:szCs w:val="23"/>
        </w:rPr>
        <w:t>.2.</w:t>
      </w:r>
      <w:r w:rsidRPr="00B95AAC">
        <w:rPr>
          <w:rFonts w:eastAsia="Times New Roman"/>
          <w:color w:val="000000"/>
          <w:sz w:val="23"/>
          <w:szCs w:val="23"/>
        </w:rPr>
        <w:t xml:space="preserve"> </w:t>
      </w:r>
      <w:proofErr w:type="gramStart"/>
      <w:r w:rsidRPr="00B95AAC">
        <w:rPr>
          <w:rFonts w:eastAsia="Times New Roman"/>
          <w:color w:val="000000"/>
          <w:sz w:val="23"/>
          <w:szCs w:val="23"/>
        </w:rPr>
        <w:t xml:space="preserve">Кожна </w:t>
      </w:r>
      <w:r w:rsidRPr="00B95AAC">
        <w:rPr>
          <w:rFonts w:eastAsia="Times New Roman"/>
          <w:b/>
          <w:color w:val="000000"/>
          <w:sz w:val="23"/>
          <w:szCs w:val="23"/>
        </w:rPr>
        <w:t>Сторона</w:t>
      </w:r>
      <w:r w:rsidRPr="00B95AAC">
        <w:rPr>
          <w:rFonts w:eastAsia="Times New Roman"/>
          <w:color w:val="000000"/>
          <w:sz w:val="23"/>
          <w:szCs w:val="23"/>
        </w:rPr>
        <w:t xml:space="preserve"> несе повну відповідальність за правильність указаних нею в договорі реквізитів. </w:t>
      </w:r>
      <w:r w:rsidRPr="00B95AAC">
        <w:rPr>
          <w:rFonts w:eastAsia="Times New Roman"/>
          <w:b/>
          <w:color w:val="000000"/>
          <w:sz w:val="23"/>
          <w:szCs w:val="23"/>
        </w:rPr>
        <w:t>Сторони</w:t>
      </w:r>
      <w:r w:rsidRPr="00B95AAC">
        <w:rPr>
          <w:rFonts w:eastAsia="Times New Roman"/>
          <w:color w:val="000000"/>
          <w:sz w:val="23"/>
          <w:szCs w:val="23"/>
        </w:rPr>
        <w:t xml:space="preserve">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w:t>
      </w:r>
      <w:proofErr w:type="gramEnd"/>
      <w:r w:rsidRPr="00B95AAC">
        <w:rPr>
          <w:rFonts w:eastAsia="Times New Roman"/>
          <w:color w:val="000000"/>
          <w:sz w:val="23"/>
          <w:szCs w:val="23"/>
        </w:rPr>
        <w:t xml:space="preserve"> ризик настання пов’язаних з цим несприятливих наслідків. Якщо зміни не стосуються істотних умов цього договору </w:t>
      </w:r>
      <w:proofErr w:type="gramStart"/>
      <w:r w:rsidRPr="00B95AAC">
        <w:rPr>
          <w:rFonts w:eastAsia="Times New Roman"/>
          <w:color w:val="000000"/>
          <w:sz w:val="23"/>
          <w:szCs w:val="23"/>
        </w:rPr>
        <w:t>про</w:t>
      </w:r>
      <w:proofErr w:type="gramEnd"/>
      <w:r w:rsidRPr="00B95AAC">
        <w:rPr>
          <w:rFonts w:eastAsia="Times New Roman"/>
          <w:color w:val="000000"/>
          <w:sz w:val="23"/>
          <w:szCs w:val="23"/>
        </w:rPr>
        <w:t xml:space="preserve"> </w:t>
      </w:r>
      <w:proofErr w:type="gramStart"/>
      <w:r w:rsidRPr="00B95AAC">
        <w:rPr>
          <w:rFonts w:eastAsia="Times New Roman"/>
          <w:color w:val="000000"/>
          <w:sz w:val="23"/>
          <w:szCs w:val="23"/>
        </w:rPr>
        <w:t>закуп</w:t>
      </w:r>
      <w:proofErr w:type="gramEnd"/>
      <w:r w:rsidRPr="00B95AAC">
        <w:rPr>
          <w:rFonts w:eastAsia="Times New Roman"/>
          <w:color w:val="000000"/>
          <w:sz w:val="23"/>
          <w:szCs w:val="23"/>
        </w:rPr>
        <w:t>івлю, Сторони можуть оформити такі зміни шляхом відповідного повідомлення одна одної в письмовій формі.</w:t>
      </w:r>
    </w:p>
    <w:p w:rsidR="00210C64" w:rsidRDefault="00210C64" w:rsidP="00B95AAC">
      <w:pPr>
        <w:jc w:val="both"/>
        <w:rPr>
          <w:rFonts w:eastAsia="Times New Roman"/>
          <w:color w:val="000000"/>
          <w:sz w:val="23"/>
          <w:szCs w:val="23"/>
          <w:lang w:val="uk-UA"/>
        </w:rPr>
      </w:pPr>
      <w:r w:rsidRPr="007D1A09">
        <w:rPr>
          <w:rFonts w:eastAsia="Times New Roman"/>
          <w:color w:val="000000"/>
          <w:sz w:val="23"/>
          <w:szCs w:val="23"/>
        </w:rPr>
        <w:t>1</w:t>
      </w:r>
      <w:r w:rsidRPr="007D1A09">
        <w:rPr>
          <w:rFonts w:eastAsia="Times New Roman"/>
          <w:color w:val="000000"/>
          <w:sz w:val="23"/>
          <w:szCs w:val="23"/>
          <w:lang w:val="uk-UA"/>
        </w:rPr>
        <w:t>2</w:t>
      </w:r>
      <w:r w:rsidRPr="007D1A09">
        <w:rPr>
          <w:rFonts w:eastAsia="Times New Roman"/>
          <w:color w:val="000000"/>
          <w:sz w:val="23"/>
          <w:szCs w:val="23"/>
        </w:rPr>
        <w:t>.3.</w:t>
      </w:r>
      <w:r w:rsidRPr="00B95AAC">
        <w:rPr>
          <w:rFonts w:eastAsia="Times New Roman"/>
          <w:color w:val="000000"/>
          <w:sz w:val="23"/>
          <w:szCs w:val="23"/>
        </w:rPr>
        <w:t xml:space="preserve"> Жодна із </w:t>
      </w:r>
      <w:r w:rsidRPr="00B95AAC">
        <w:rPr>
          <w:rFonts w:eastAsia="Times New Roman"/>
          <w:b/>
          <w:color w:val="000000"/>
          <w:sz w:val="23"/>
          <w:szCs w:val="23"/>
        </w:rPr>
        <w:t>Сторін</w:t>
      </w:r>
      <w:r w:rsidRPr="00B95AAC">
        <w:rPr>
          <w:rFonts w:eastAsia="Times New Roman"/>
          <w:color w:val="000000"/>
          <w:sz w:val="23"/>
          <w:szCs w:val="23"/>
        </w:rPr>
        <w:t xml:space="preserve"> не має права передавати права та обов’язки за цим договором треті</w:t>
      </w:r>
      <w:proofErr w:type="gramStart"/>
      <w:r w:rsidRPr="00B95AAC">
        <w:rPr>
          <w:rFonts w:eastAsia="Times New Roman"/>
          <w:color w:val="000000"/>
          <w:sz w:val="23"/>
          <w:szCs w:val="23"/>
        </w:rPr>
        <w:t>м</w:t>
      </w:r>
      <w:proofErr w:type="gramEnd"/>
      <w:r w:rsidRPr="00B95AAC">
        <w:rPr>
          <w:rFonts w:eastAsia="Times New Roman"/>
          <w:color w:val="000000"/>
          <w:sz w:val="23"/>
          <w:szCs w:val="23"/>
        </w:rPr>
        <w:t xml:space="preserve"> особам без отримання письмової згоди другої </w:t>
      </w:r>
      <w:r w:rsidRPr="00B95AAC">
        <w:rPr>
          <w:rFonts w:eastAsia="Times New Roman"/>
          <w:b/>
          <w:color w:val="000000"/>
          <w:sz w:val="23"/>
          <w:szCs w:val="23"/>
        </w:rPr>
        <w:t>Сторони</w:t>
      </w:r>
      <w:r w:rsidRPr="00B95AAC">
        <w:rPr>
          <w:rFonts w:eastAsia="Times New Roman"/>
          <w:color w:val="000000"/>
          <w:sz w:val="23"/>
          <w:szCs w:val="23"/>
        </w:rPr>
        <w:t>.</w:t>
      </w:r>
    </w:p>
    <w:p w:rsidR="007D1A09" w:rsidRDefault="007D1A09" w:rsidP="00B95AAC">
      <w:pPr>
        <w:jc w:val="both"/>
        <w:rPr>
          <w:rFonts w:eastAsia="Times New Roman"/>
          <w:color w:val="000000"/>
          <w:sz w:val="23"/>
          <w:szCs w:val="23"/>
          <w:lang w:val="uk-UA"/>
        </w:rPr>
      </w:pPr>
    </w:p>
    <w:p w:rsidR="007D1A09" w:rsidRPr="007D1A09" w:rsidRDefault="007D1A09" w:rsidP="00B95AAC">
      <w:pPr>
        <w:jc w:val="both"/>
        <w:rPr>
          <w:rFonts w:eastAsia="Times New Roman"/>
          <w:sz w:val="23"/>
          <w:szCs w:val="23"/>
          <w:lang w:val="uk-UA"/>
        </w:rPr>
      </w:pPr>
    </w:p>
    <w:p w:rsidR="00210C64" w:rsidRPr="00B95AAC" w:rsidRDefault="00210C64" w:rsidP="00B95AAC">
      <w:pPr>
        <w:jc w:val="both"/>
        <w:rPr>
          <w:rFonts w:eastAsia="Times New Roman"/>
          <w:color w:val="000000"/>
          <w:sz w:val="23"/>
          <w:szCs w:val="23"/>
        </w:rPr>
      </w:pPr>
    </w:p>
    <w:p w:rsidR="00210C64" w:rsidRPr="00B95AAC" w:rsidRDefault="00210C64" w:rsidP="00B95AAC">
      <w:pPr>
        <w:jc w:val="center"/>
        <w:rPr>
          <w:rFonts w:eastAsia="Times New Roman"/>
          <w:b/>
          <w:sz w:val="23"/>
          <w:szCs w:val="23"/>
          <w:lang w:val="uk-UA"/>
        </w:rPr>
      </w:pPr>
      <w:r w:rsidRPr="00B95AAC">
        <w:rPr>
          <w:rFonts w:eastAsia="Times New Roman"/>
          <w:b/>
          <w:sz w:val="23"/>
          <w:szCs w:val="23"/>
        </w:rPr>
        <w:t xml:space="preserve">13. </w:t>
      </w:r>
      <w:r w:rsidR="00C807F3" w:rsidRPr="00B95AAC">
        <w:rPr>
          <w:rFonts w:eastAsia="Times New Roman"/>
          <w:b/>
          <w:sz w:val="23"/>
          <w:szCs w:val="23"/>
          <w:lang w:val="uk-UA"/>
        </w:rPr>
        <w:t>АНТИКОРУПЦІЙНЕ ЗАСТЕРЕЖЕННЯ</w:t>
      </w:r>
    </w:p>
    <w:p w:rsidR="00210C64" w:rsidRPr="00B95AAC" w:rsidRDefault="00210C64" w:rsidP="00B95AAC">
      <w:pPr>
        <w:jc w:val="both"/>
        <w:rPr>
          <w:rFonts w:eastAsia="Times New Roman"/>
          <w:sz w:val="23"/>
          <w:szCs w:val="23"/>
        </w:rPr>
      </w:pPr>
      <w:r w:rsidRPr="00B95AAC">
        <w:rPr>
          <w:rFonts w:eastAsia="Times New Roman"/>
          <w:sz w:val="23"/>
          <w:szCs w:val="23"/>
        </w:rP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210C64" w:rsidRPr="00B95AAC" w:rsidRDefault="00210C64" w:rsidP="00B95AAC">
      <w:pPr>
        <w:jc w:val="both"/>
        <w:rPr>
          <w:rFonts w:eastAsia="Times New Roman"/>
          <w:sz w:val="23"/>
          <w:szCs w:val="23"/>
        </w:rPr>
      </w:pPr>
      <w:r w:rsidRPr="00B95AAC">
        <w:rPr>
          <w:rFonts w:eastAsia="Times New Roman"/>
          <w:sz w:val="23"/>
          <w:szCs w:val="23"/>
        </w:rPr>
        <w:t>1</w:t>
      </w:r>
      <w:r w:rsidRPr="00B95AAC">
        <w:rPr>
          <w:rFonts w:eastAsia="Times New Roman"/>
          <w:sz w:val="23"/>
          <w:szCs w:val="23"/>
          <w:lang w:val="uk-UA"/>
        </w:rPr>
        <w:t>3</w:t>
      </w:r>
      <w:r w:rsidRPr="00B95AAC">
        <w:rPr>
          <w:rFonts w:eastAsia="Times New Roman"/>
          <w:sz w:val="23"/>
          <w:szCs w:val="23"/>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4B4624" w:rsidRPr="00B95AAC" w:rsidRDefault="004B4624" w:rsidP="00B95AAC">
      <w:pPr>
        <w:jc w:val="center"/>
        <w:rPr>
          <w:sz w:val="23"/>
          <w:szCs w:val="23"/>
          <w:lang w:val="uk-UA"/>
        </w:rPr>
      </w:pPr>
      <w:r w:rsidRPr="00B95AAC">
        <w:rPr>
          <w:rFonts w:eastAsia="Times New Roman"/>
          <w:b/>
          <w:sz w:val="23"/>
          <w:szCs w:val="23"/>
          <w:lang w:val="uk-UA"/>
        </w:rPr>
        <w:t>1</w:t>
      </w:r>
      <w:r w:rsidR="00210C64" w:rsidRPr="00B95AAC">
        <w:rPr>
          <w:rFonts w:eastAsia="Times New Roman"/>
          <w:b/>
          <w:sz w:val="23"/>
          <w:szCs w:val="23"/>
          <w:lang w:val="uk-UA"/>
        </w:rPr>
        <w:t>4</w:t>
      </w:r>
      <w:r w:rsidRPr="00B95AAC">
        <w:rPr>
          <w:rFonts w:eastAsia="Times New Roman"/>
          <w:b/>
          <w:sz w:val="23"/>
          <w:szCs w:val="23"/>
          <w:lang w:val="uk-UA"/>
        </w:rPr>
        <w:t xml:space="preserve">. </w:t>
      </w:r>
      <w:r w:rsidR="00C807F3" w:rsidRPr="00B95AAC">
        <w:rPr>
          <w:rFonts w:eastAsia="Times New Roman"/>
          <w:b/>
          <w:sz w:val="23"/>
          <w:szCs w:val="23"/>
          <w:lang w:val="uk-UA"/>
        </w:rPr>
        <w:t>ДОДАТКИ ДО ДОГОВОРУ</w:t>
      </w:r>
    </w:p>
    <w:p w:rsidR="004B4624" w:rsidRPr="00B95AAC" w:rsidRDefault="004B4624" w:rsidP="00B95AAC">
      <w:pPr>
        <w:rPr>
          <w:rFonts w:eastAsia="Times New Roman"/>
          <w:sz w:val="23"/>
          <w:szCs w:val="23"/>
          <w:lang w:val="uk-UA"/>
        </w:rPr>
      </w:pPr>
      <w:r w:rsidRPr="00B95AAC">
        <w:rPr>
          <w:rFonts w:eastAsia="Times New Roman"/>
          <w:sz w:val="23"/>
          <w:szCs w:val="23"/>
          <w:lang w:val="uk-UA"/>
        </w:rPr>
        <w:t>Невід'ємною частиною цього Договору є:</w:t>
      </w:r>
    </w:p>
    <w:p w:rsidR="004B4624" w:rsidRPr="00B95AAC" w:rsidRDefault="004E7D27" w:rsidP="004E7D27">
      <w:pPr>
        <w:numPr>
          <w:ilvl w:val="0"/>
          <w:numId w:val="1"/>
        </w:numPr>
        <w:ind w:left="408"/>
        <w:rPr>
          <w:rFonts w:eastAsia="Times New Roman"/>
          <w:sz w:val="23"/>
          <w:szCs w:val="23"/>
          <w:lang w:val="uk-UA"/>
        </w:rPr>
      </w:pPr>
      <w:r>
        <w:rPr>
          <w:rFonts w:eastAsia="Times New Roman"/>
          <w:sz w:val="23"/>
          <w:szCs w:val="23"/>
          <w:lang w:val="uk-UA"/>
        </w:rPr>
        <w:t xml:space="preserve">Додаток №1 – </w:t>
      </w:r>
      <w:r w:rsidR="004B4624" w:rsidRPr="00B95AAC">
        <w:rPr>
          <w:rFonts w:eastAsia="Times New Roman"/>
          <w:sz w:val="23"/>
          <w:szCs w:val="23"/>
          <w:lang w:val="uk-UA"/>
        </w:rPr>
        <w:t xml:space="preserve">Специфікація  </w:t>
      </w:r>
    </w:p>
    <w:p w:rsidR="00210C64" w:rsidRPr="00B95AAC" w:rsidRDefault="00210C64" w:rsidP="004E7D27">
      <w:pPr>
        <w:numPr>
          <w:ilvl w:val="0"/>
          <w:numId w:val="1"/>
        </w:numPr>
        <w:ind w:left="408"/>
        <w:rPr>
          <w:rFonts w:eastAsia="Times New Roman"/>
          <w:sz w:val="23"/>
          <w:szCs w:val="23"/>
          <w:lang w:val="uk-UA"/>
        </w:rPr>
      </w:pPr>
      <w:r w:rsidRPr="00B95AAC">
        <w:rPr>
          <w:rFonts w:eastAsia="Times New Roman"/>
          <w:sz w:val="23"/>
          <w:szCs w:val="23"/>
          <w:lang w:val="uk-UA"/>
        </w:rPr>
        <w:t>Додаток №2 – Технічна специфікація</w:t>
      </w:r>
    </w:p>
    <w:p w:rsidR="004B4624" w:rsidRPr="00B95AAC" w:rsidRDefault="004B4624" w:rsidP="00B95AAC">
      <w:pPr>
        <w:shd w:val="clear" w:color="auto" w:fill="FFFFFF"/>
        <w:rPr>
          <w:rFonts w:eastAsia="Times New Roman"/>
          <w:b/>
          <w:bCs/>
          <w:color w:val="000000"/>
          <w:sz w:val="23"/>
          <w:szCs w:val="23"/>
          <w:lang w:val="uk-UA"/>
        </w:rPr>
      </w:pPr>
    </w:p>
    <w:p w:rsidR="004B4624" w:rsidRPr="00B95AAC" w:rsidRDefault="004B4624" w:rsidP="00B95AAC">
      <w:pPr>
        <w:rPr>
          <w:sz w:val="23"/>
          <w:szCs w:val="23"/>
          <w:lang w:val="uk-UA"/>
        </w:rPr>
      </w:pPr>
    </w:p>
    <w:p w:rsidR="004B4624" w:rsidRPr="00B95AAC" w:rsidRDefault="004B4624" w:rsidP="00B95AAC">
      <w:pPr>
        <w:jc w:val="center"/>
        <w:rPr>
          <w:sz w:val="23"/>
          <w:szCs w:val="23"/>
          <w:lang w:val="uk-UA"/>
        </w:rPr>
      </w:pPr>
      <w:r w:rsidRPr="00B95AAC">
        <w:rPr>
          <w:rFonts w:eastAsia="Times New Roman"/>
          <w:b/>
          <w:sz w:val="23"/>
          <w:szCs w:val="23"/>
          <w:lang w:val="uk-UA"/>
        </w:rPr>
        <w:t xml:space="preserve">13. </w:t>
      </w:r>
      <w:r w:rsidR="00C807F3" w:rsidRPr="00B95AAC">
        <w:rPr>
          <w:rFonts w:eastAsia="Times New Roman"/>
          <w:b/>
          <w:sz w:val="23"/>
          <w:szCs w:val="23"/>
          <w:lang w:val="uk-UA"/>
        </w:rPr>
        <w:t>МІСЦЕЗНАХОДЖЕННЯ ТА БАНКІВСЬКІ РЕКВІЗИТИ СТОРІН</w:t>
      </w:r>
    </w:p>
    <w:tbl>
      <w:tblPr>
        <w:tblW w:w="0" w:type="auto"/>
        <w:tblInd w:w="-215" w:type="dxa"/>
        <w:tblLayout w:type="fixed"/>
        <w:tblLook w:val="04A0" w:firstRow="1" w:lastRow="0" w:firstColumn="1" w:lastColumn="0" w:noHBand="0" w:noVBand="1"/>
      </w:tblPr>
      <w:tblGrid>
        <w:gridCol w:w="4927"/>
        <w:gridCol w:w="5358"/>
      </w:tblGrid>
      <w:tr w:rsidR="004B4624" w:rsidRPr="00B95AAC" w:rsidTr="00D628DC">
        <w:tc>
          <w:tcPr>
            <w:tcW w:w="4927" w:type="dxa"/>
            <w:tcBorders>
              <w:top w:val="single" w:sz="4" w:space="0" w:color="000000"/>
              <w:left w:val="single" w:sz="4" w:space="0" w:color="000000"/>
              <w:bottom w:val="single" w:sz="4" w:space="0" w:color="000000"/>
              <w:right w:val="nil"/>
            </w:tcBorders>
          </w:tcPr>
          <w:p w:rsidR="004B4624" w:rsidRPr="00B95AAC" w:rsidRDefault="004B4624" w:rsidP="00B95AAC">
            <w:pPr>
              <w:snapToGrid w:val="0"/>
              <w:jc w:val="center"/>
              <w:rPr>
                <w:b/>
                <w:bCs/>
                <w:sz w:val="23"/>
                <w:szCs w:val="23"/>
                <w:lang w:val="uk-UA"/>
              </w:rPr>
            </w:pPr>
            <w:r w:rsidRPr="00B95AAC">
              <w:rPr>
                <w:b/>
                <w:sz w:val="23"/>
                <w:szCs w:val="23"/>
                <w:lang w:val="uk-UA"/>
              </w:rPr>
              <w:t>Постачальник</w:t>
            </w:r>
          </w:p>
        </w:tc>
        <w:tc>
          <w:tcPr>
            <w:tcW w:w="5358" w:type="dxa"/>
            <w:tcBorders>
              <w:top w:val="single" w:sz="4" w:space="0" w:color="000000"/>
              <w:left w:val="single" w:sz="4" w:space="0" w:color="000000"/>
              <w:bottom w:val="single" w:sz="4" w:space="0" w:color="000000"/>
              <w:right w:val="single" w:sz="4" w:space="0" w:color="000000"/>
            </w:tcBorders>
          </w:tcPr>
          <w:p w:rsidR="004B4624" w:rsidRPr="00B95AAC" w:rsidRDefault="004B4624" w:rsidP="00B95AAC">
            <w:pPr>
              <w:snapToGrid w:val="0"/>
              <w:jc w:val="center"/>
              <w:rPr>
                <w:sz w:val="23"/>
                <w:szCs w:val="23"/>
                <w:lang w:val="uk-UA"/>
              </w:rPr>
            </w:pPr>
            <w:r w:rsidRPr="00B95AAC">
              <w:rPr>
                <w:b/>
                <w:bCs/>
                <w:sz w:val="23"/>
                <w:szCs w:val="23"/>
                <w:lang w:val="uk-UA"/>
              </w:rPr>
              <w:t>Замовник</w:t>
            </w:r>
          </w:p>
        </w:tc>
      </w:tr>
      <w:tr w:rsidR="004B4624" w:rsidRPr="00DE7FBD" w:rsidTr="00D628DC">
        <w:trPr>
          <w:trHeight w:val="2014"/>
        </w:trPr>
        <w:tc>
          <w:tcPr>
            <w:tcW w:w="4927" w:type="dxa"/>
            <w:tcBorders>
              <w:top w:val="nil"/>
              <w:left w:val="single" w:sz="4" w:space="0" w:color="000000"/>
              <w:bottom w:val="single" w:sz="4" w:space="0" w:color="000000"/>
              <w:right w:val="nil"/>
            </w:tcBorders>
          </w:tcPr>
          <w:p w:rsidR="004B4624" w:rsidRPr="00B95AAC" w:rsidRDefault="004B4624" w:rsidP="00B95AAC">
            <w:pPr>
              <w:rPr>
                <w:sz w:val="23"/>
                <w:szCs w:val="23"/>
                <w:lang w:val="uk-UA"/>
              </w:rPr>
            </w:pPr>
            <w:r w:rsidRPr="00B95AAC">
              <w:rPr>
                <w:b/>
                <w:sz w:val="23"/>
                <w:szCs w:val="23"/>
                <w:lang w:val="uk-UA"/>
              </w:rPr>
              <w:t>_____________</w:t>
            </w:r>
            <w:r w:rsidRPr="00B95AAC">
              <w:rPr>
                <w:sz w:val="23"/>
                <w:szCs w:val="23"/>
                <w:lang w:val="uk-UA"/>
              </w:rPr>
              <w:t>_____________</w:t>
            </w:r>
          </w:p>
          <w:p w:rsidR="004B4624" w:rsidRPr="00B95AAC" w:rsidRDefault="004B4624" w:rsidP="00B95AAC">
            <w:pPr>
              <w:rPr>
                <w:sz w:val="23"/>
                <w:szCs w:val="23"/>
                <w:lang w:val="uk-UA"/>
              </w:rPr>
            </w:pPr>
            <w:r w:rsidRPr="00B95AAC">
              <w:rPr>
                <w:sz w:val="23"/>
                <w:szCs w:val="23"/>
                <w:lang w:val="uk-UA"/>
              </w:rPr>
              <w:t>__________________________</w:t>
            </w:r>
          </w:p>
          <w:p w:rsidR="004B4624" w:rsidRPr="00B95AAC" w:rsidRDefault="004B4624" w:rsidP="00B95AAC">
            <w:pPr>
              <w:rPr>
                <w:sz w:val="23"/>
                <w:szCs w:val="23"/>
                <w:lang w:val="uk-UA"/>
              </w:rPr>
            </w:pPr>
            <w:r w:rsidRPr="00B95AAC">
              <w:rPr>
                <w:sz w:val="23"/>
                <w:szCs w:val="23"/>
                <w:lang w:val="uk-UA"/>
              </w:rPr>
              <w:t>__________________________</w:t>
            </w:r>
          </w:p>
          <w:p w:rsidR="004B4624" w:rsidRPr="00B95AAC" w:rsidRDefault="004B4624" w:rsidP="00B95AAC">
            <w:pPr>
              <w:rPr>
                <w:sz w:val="23"/>
                <w:szCs w:val="23"/>
                <w:lang w:val="uk-UA"/>
              </w:rPr>
            </w:pPr>
            <w:r w:rsidRPr="00B95AAC">
              <w:rPr>
                <w:b/>
                <w:sz w:val="23"/>
                <w:szCs w:val="23"/>
                <w:lang w:val="uk-UA"/>
              </w:rPr>
              <w:t>_____________</w:t>
            </w:r>
            <w:r w:rsidRPr="00B95AAC">
              <w:rPr>
                <w:sz w:val="23"/>
                <w:szCs w:val="23"/>
                <w:lang w:val="uk-UA"/>
              </w:rPr>
              <w:t>_____________</w:t>
            </w:r>
          </w:p>
          <w:p w:rsidR="004B4624" w:rsidRPr="00B95AAC" w:rsidRDefault="004B4624" w:rsidP="00B95AAC">
            <w:pPr>
              <w:rPr>
                <w:sz w:val="23"/>
                <w:szCs w:val="23"/>
                <w:lang w:val="uk-UA"/>
              </w:rPr>
            </w:pPr>
          </w:p>
        </w:tc>
        <w:tc>
          <w:tcPr>
            <w:tcW w:w="5358" w:type="dxa"/>
            <w:tcBorders>
              <w:top w:val="nil"/>
              <w:left w:val="single" w:sz="4" w:space="0" w:color="000000"/>
              <w:bottom w:val="single" w:sz="4" w:space="0" w:color="000000"/>
              <w:right w:val="single" w:sz="4" w:space="0" w:color="000000"/>
            </w:tcBorders>
          </w:tcPr>
          <w:p w:rsidR="004B4624" w:rsidRDefault="00DE7FBD" w:rsidP="00DE7FBD">
            <w:pPr>
              <w:jc w:val="center"/>
              <w:rPr>
                <w:b/>
                <w:sz w:val="23"/>
                <w:szCs w:val="23"/>
                <w:lang w:val="uk-UA"/>
              </w:rPr>
            </w:pPr>
            <w:r>
              <w:rPr>
                <w:b/>
                <w:sz w:val="23"/>
                <w:szCs w:val="23"/>
                <w:lang w:val="uk-UA"/>
              </w:rPr>
              <w:t>Нетішинська гімназія «ЕРУДИТ»</w:t>
            </w:r>
          </w:p>
          <w:p w:rsidR="00DE7FBD" w:rsidRPr="00DE7FBD" w:rsidRDefault="00DE7FBD" w:rsidP="00B95AAC">
            <w:pPr>
              <w:rPr>
                <w:sz w:val="23"/>
                <w:szCs w:val="23"/>
                <w:lang w:val="uk-UA"/>
              </w:rPr>
            </w:pPr>
            <w:r w:rsidRPr="00DE7FBD">
              <w:rPr>
                <w:sz w:val="23"/>
                <w:szCs w:val="23"/>
                <w:lang w:val="uk-UA"/>
              </w:rPr>
              <w:t>30100, Хмельницька обл., м. Нетішин, пров. Миру 5</w:t>
            </w:r>
          </w:p>
          <w:p w:rsidR="00DE7FBD" w:rsidRPr="00DE7FBD" w:rsidRDefault="00DE7FBD" w:rsidP="00B95AAC">
            <w:pPr>
              <w:rPr>
                <w:sz w:val="23"/>
                <w:szCs w:val="23"/>
                <w:lang w:val="uk-UA"/>
              </w:rPr>
            </w:pPr>
            <w:r w:rsidRPr="00DE7FBD">
              <w:rPr>
                <w:sz w:val="23"/>
                <w:szCs w:val="23"/>
                <w:lang w:val="en-US"/>
              </w:rPr>
              <w:t>IBAN</w:t>
            </w:r>
            <w:r w:rsidRPr="00DE7FBD">
              <w:rPr>
                <w:sz w:val="23"/>
                <w:szCs w:val="23"/>
                <w:lang w:val="uk-UA"/>
              </w:rPr>
              <w:t xml:space="preserve"> </w:t>
            </w:r>
            <w:r w:rsidRPr="00DE7FBD">
              <w:rPr>
                <w:sz w:val="23"/>
                <w:szCs w:val="23"/>
                <w:lang w:val="en-US"/>
              </w:rPr>
              <w:t>UA</w:t>
            </w:r>
            <w:r w:rsidR="00F14048">
              <w:rPr>
                <w:sz w:val="23"/>
                <w:szCs w:val="23"/>
                <w:lang w:val="uk-UA"/>
              </w:rPr>
              <w:t>558201720344240005000029951</w:t>
            </w:r>
            <w:bookmarkStart w:id="0" w:name="_GoBack"/>
            <w:bookmarkEnd w:id="0"/>
          </w:p>
          <w:p w:rsidR="00DE7FBD" w:rsidRPr="00DE7FBD" w:rsidRDefault="00DE7FBD" w:rsidP="00B95AAC">
            <w:pPr>
              <w:rPr>
                <w:sz w:val="23"/>
                <w:szCs w:val="23"/>
                <w:lang w:val="uk-UA"/>
              </w:rPr>
            </w:pPr>
            <w:r w:rsidRPr="00DE7FBD">
              <w:rPr>
                <w:sz w:val="23"/>
                <w:szCs w:val="23"/>
                <w:lang w:val="uk-UA"/>
              </w:rPr>
              <w:t>в ДКСУ м. Київ</w:t>
            </w:r>
          </w:p>
          <w:p w:rsidR="00DE7FBD" w:rsidRPr="00DE7FBD" w:rsidRDefault="00DE7FBD" w:rsidP="00B95AAC">
            <w:pPr>
              <w:rPr>
                <w:sz w:val="23"/>
                <w:szCs w:val="23"/>
                <w:lang w:val="uk-UA"/>
              </w:rPr>
            </w:pPr>
            <w:r w:rsidRPr="00DE7FBD">
              <w:rPr>
                <w:sz w:val="23"/>
                <w:szCs w:val="23"/>
                <w:lang w:val="uk-UA"/>
              </w:rPr>
              <w:t>ЄДРПОУ 21340148</w:t>
            </w:r>
          </w:p>
          <w:p w:rsidR="00DE7FBD" w:rsidRPr="00DE7FBD" w:rsidRDefault="00DE7FBD" w:rsidP="00B95AAC">
            <w:pPr>
              <w:rPr>
                <w:sz w:val="23"/>
                <w:szCs w:val="23"/>
                <w:lang w:val="uk-UA"/>
              </w:rPr>
            </w:pPr>
            <w:r>
              <w:rPr>
                <w:sz w:val="23"/>
                <w:szCs w:val="23"/>
                <w:lang w:val="uk-UA"/>
              </w:rPr>
              <w:t>т</w:t>
            </w:r>
            <w:r w:rsidRPr="00DE7FBD">
              <w:rPr>
                <w:sz w:val="23"/>
                <w:szCs w:val="23"/>
                <w:lang w:val="uk-UA"/>
              </w:rPr>
              <w:t>ел. (03842) 9-01-41</w:t>
            </w:r>
          </w:p>
          <w:p w:rsidR="004B4624" w:rsidRDefault="00DE7FBD" w:rsidP="00B95AAC">
            <w:pPr>
              <w:rPr>
                <w:sz w:val="23"/>
                <w:szCs w:val="23"/>
                <w:lang w:val="uk-UA"/>
              </w:rPr>
            </w:pPr>
            <w:r>
              <w:rPr>
                <w:sz w:val="23"/>
                <w:szCs w:val="23"/>
                <w:lang w:val="en-US"/>
              </w:rPr>
              <w:t>e-mail</w:t>
            </w:r>
            <w:r>
              <w:rPr>
                <w:sz w:val="23"/>
                <w:szCs w:val="23"/>
                <w:lang w:val="uk-UA"/>
              </w:rPr>
              <w:t>:</w:t>
            </w:r>
            <w:r>
              <w:rPr>
                <w:sz w:val="23"/>
                <w:szCs w:val="23"/>
                <w:lang w:val="en-US"/>
              </w:rPr>
              <w:t xml:space="preserve"> </w:t>
            </w:r>
            <w:hyperlink r:id="rId6" w:history="1">
              <w:r w:rsidRPr="00F64CCD">
                <w:rPr>
                  <w:rStyle w:val="a3"/>
                  <w:sz w:val="23"/>
                  <w:szCs w:val="23"/>
                  <w:lang w:val="en-US"/>
                </w:rPr>
                <w:t>netishun.nvk@gmail.com</w:t>
              </w:r>
            </w:hyperlink>
            <w:r>
              <w:rPr>
                <w:sz w:val="23"/>
                <w:szCs w:val="23"/>
                <w:lang w:val="uk-UA"/>
              </w:rPr>
              <w:t xml:space="preserve"> </w:t>
            </w:r>
          </w:p>
          <w:p w:rsidR="00DE7FBD" w:rsidRDefault="00DE7FBD" w:rsidP="00B95AAC">
            <w:pPr>
              <w:rPr>
                <w:sz w:val="23"/>
                <w:szCs w:val="23"/>
                <w:lang w:val="uk-UA"/>
              </w:rPr>
            </w:pPr>
          </w:p>
          <w:p w:rsidR="00DE7FBD" w:rsidRDefault="00DE7FBD" w:rsidP="00B95AAC">
            <w:pPr>
              <w:rPr>
                <w:sz w:val="23"/>
                <w:szCs w:val="23"/>
                <w:lang w:val="uk-UA"/>
              </w:rPr>
            </w:pPr>
          </w:p>
          <w:p w:rsidR="007D1A09" w:rsidRDefault="007D1A09" w:rsidP="00B95AAC">
            <w:pPr>
              <w:rPr>
                <w:sz w:val="23"/>
                <w:szCs w:val="23"/>
                <w:lang w:val="uk-UA"/>
              </w:rPr>
            </w:pPr>
          </w:p>
          <w:p w:rsidR="00DE7FBD" w:rsidRDefault="00DE7FBD" w:rsidP="00B95AAC">
            <w:pPr>
              <w:rPr>
                <w:sz w:val="23"/>
                <w:szCs w:val="23"/>
                <w:lang w:val="uk-UA"/>
              </w:rPr>
            </w:pPr>
          </w:p>
          <w:p w:rsidR="00DE7FBD" w:rsidRDefault="00DE7FBD" w:rsidP="00B95AAC">
            <w:pPr>
              <w:rPr>
                <w:sz w:val="23"/>
                <w:szCs w:val="23"/>
                <w:lang w:val="uk-UA"/>
              </w:rPr>
            </w:pPr>
            <w:r>
              <w:rPr>
                <w:sz w:val="23"/>
                <w:szCs w:val="23"/>
                <w:lang w:val="uk-UA"/>
              </w:rPr>
              <w:t>__________/____________________________/</w:t>
            </w:r>
          </w:p>
          <w:p w:rsidR="00DE7FBD" w:rsidRPr="00DE7FBD" w:rsidRDefault="00DE7FBD" w:rsidP="00B95AAC">
            <w:pPr>
              <w:rPr>
                <w:sz w:val="23"/>
                <w:szCs w:val="23"/>
                <w:lang w:val="uk-UA"/>
              </w:rPr>
            </w:pPr>
          </w:p>
        </w:tc>
      </w:tr>
    </w:tbl>
    <w:p w:rsidR="004B4624" w:rsidRPr="00B95AAC" w:rsidRDefault="004B4624" w:rsidP="00B95AAC">
      <w:pPr>
        <w:rPr>
          <w:rFonts w:eastAsia="Times New Roman"/>
          <w:sz w:val="23"/>
          <w:szCs w:val="23"/>
          <w:lang w:val="uk-UA" w:eastAsia="uk-UA"/>
        </w:rPr>
      </w:pPr>
    </w:p>
    <w:p w:rsidR="004B4624" w:rsidRPr="00B95AAC" w:rsidRDefault="004B4624" w:rsidP="00B95AAC">
      <w:pPr>
        <w:rPr>
          <w:rFonts w:eastAsia="Times New Roman"/>
          <w:sz w:val="23"/>
          <w:szCs w:val="23"/>
          <w:lang w:val="uk-UA" w:eastAsia="uk-UA"/>
        </w:rPr>
      </w:pPr>
    </w:p>
    <w:p w:rsidR="004B4624" w:rsidRPr="00B95AAC" w:rsidRDefault="004B4624" w:rsidP="00B95AAC">
      <w:pPr>
        <w:rPr>
          <w:rFonts w:eastAsia="Times New Roman"/>
          <w:sz w:val="23"/>
          <w:szCs w:val="23"/>
          <w:lang w:val="uk-UA" w:eastAsia="uk-UA"/>
        </w:rPr>
      </w:pPr>
    </w:p>
    <w:p w:rsidR="004B4624" w:rsidRPr="00B95AAC" w:rsidRDefault="004B4624" w:rsidP="00B95AAC">
      <w:pPr>
        <w:rPr>
          <w:rFonts w:eastAsia="Times New Roman"/>
          <w:sz w:val="23"/>
          <w:szCs w:val="23"/>
          <w:lang w:val="uk-UA" w:eastAsia="uk-UA"/>
        </w:rPr>
      </w:pPr>
    </w:p>
    <w:p w:rsidR="003E3756" w:rsidRPr="00B95AAC" w:rsidRDefault="003E3756" w:rsidP="00B95AAC">
      <w:pPr>
        <w:jc w:val="right"/>
        <w:rPr>
          <w:rFonts w:eastAsia="Times New Roman"/>
          <w:sz w:val="23"/>
          <w:szCs w:val="23"/>
          <w:lang w:val="uk-UA" w:eastAsia="uk-UA"/>
        </w:rPr>
      </w:pPr>
    </w:p>
    <w:p w:rsidR="003E3756" w:rsidRPr="00B95AAC" w:rsidRDefault="003E3756" w:rsidP="00B95AAC">
      <w:pPr>
        <w:jc w:val="right"/>
        <w:rPr>
          <w:rFonts w:eastAsia="Times New Roman"/>
          <w:sz w:val="23"/>
          <w:szCs w:val="23"/>
          <w:lang w:val="uk-UA" w:eastAsia="uk-UA"/>
        </w:rPr>
      </w:pPr>
    </w:p>
    <w:p w:rsidR="00F10A58" w:rsidRPr="00B95AAC" w:rsidRDefault="00F10A58" w:rsidP="00B95AAC">
      <w:pPr>
        <w:rPr>
          <w:rFonts w:eastAsia="Times New Roman"/>
          <w:sz w:val="23"/>
          <w:szCs w:val="23"/>
          <w:lang w:val="uk-UA" w:eastAsia="uk-UA"/>
        </w:rPr>
      </w:pPr>
    </w:p>
    <w:p w:rsidR="00E63C40" w:rsidRPr="00B95AAC" w:rsidRDefault="00E63C40" w:rsidP="00B95AAC">
      <w:pPr>
        <w:jc w:val="right"/>
        <w:rPr>
          <w:rFonts w:eastAsia="Times New Roman"/>
          <w:sz w:val="23"/>
          <w:szCs w:val="23"/>
          <w:lang w:val="uk-UA" w:eastAsia="uk-UA"/>
        </w:rPr>
      </w:pPr>
    </w:p>
    <w:p w:rsidR="00E63C40" w:rsidRDefault="00E63C40" w:rsidP="00B95AAC">
      <w:pPr>
        <w:rPr>
          <w:rFonts w:eastAsia="Times New Roman"/>
          <w:sz w:val="23"/>
          <w:szCs w:val="23"/>
          <w:lang w:val="uk-UA" w:eastAsia="uk-UA"/>
        </w:rPr>
      </w:pPr>
    </w:p>
    <w:p w:rsidR="00B95AAC" w:rsidRDefault="00B95AAC" w:rsidP="00B95AAC">
      <w:pPr>
        <w:rPr>
          <w:rFonts w:eastAsia="Times New Roman"/>
          <w:sz w:val="23"/>
          <w:szCs w:val="23"/>
          <w:lang w:val="uk-UA" w:eastAsia="uk-UA"/>
        </w:rPr>
      </w:pPr>
    </w:p>
    <w:p w:rsidR="00B95AAC" w:rsidRDefault="00B95AAC" w:rsidP="00B95AAC">
      <w:pPr>
        <w:rPr>
          <w:rFonts w:eastAsia="Times New Roman"/>
          <w:sz w:val="23"/>
          <w:szCs w:val="23"/>
          <w:lang w:val="uk-UA" w:eastAsia="uk-UA"/>
        </w:rPr>
      </w:pPr>
    </w:p>
    <w:p w:rsidR="00B95AAC" w:rsidRDefault="00B95AAC" w:rsidP="00B95AAC">
      <w:pPr>
        <w:rPr>
          <w:rFonts w:eastAsia="Times New Roman"/>
          <w:sz w:val="23"/>
          <w:szCs w:val="23"/>
          <w:lang w:val="uk-UA" w:eastAsia="uk-UA"/>
        </w:rPr>
      </w:pPr>
    </w:p>
    <w:p w:rsidR="00B95AAC" w:rsidRDefault="00B95AAC" w:rsidP="00B95AAC">
      <w:pPr>
        <w:rPr>
          <w:rFonts w:eastAsia="Times New Roman"/>
          <w:sz w:val="23"/>
          <w:szCs w:val="23"/>
          <w:lang w:val="uk-UA" w:eastAsia="uk-UA"/>
        </w:rPr>
      </w:pPr>
    </w:p>
    <w:p w:rsidR="00B95AAC" w:rsidRDefault="00B95AAC" w:rsidP="00B95AAC">
      <w:pPr>
        <w:rPr>
          <w:rFonts w:eastAsia="Times New Roman"/>
          <w:sz w:val="23"/>
          <w:szCs w:val="23"/>
          <w:lang w:val="uk-UA" w:eastAsia="uk-UA"/>
        </w:rPr>
      </w:pPr>
    </w:p>
    <w:p w:rsidR="00B95AAC" w:rsidRDefault="00B95AAC" w:rsidP="00B95AAC">
      <w:pPr>
        <w:rPr>
          <w:rFonts w:eastAsia="Times New Roman"/>
          <w:sz w:val="23"/>
          <w:szCs w:val="23"/>
          <w:lang w:val="uk-UA" w:eastAsia="uk-UA"/>
        </w:rPr>
      </w:pPr>
    </w:p>
    <w:p w:rsidR="00B95AAC" w:rsidRDefault="00B95AAC" w:rsidP="00B95AAC">
      <w:pPr>
        <w:rPr>
          <w:rFonts w:eastAsia="Times New Roman"/>
          <w:sz w:val="23"/>
          <w:szCs w:val="23"/>
          <w:lang w:val="uk-UA" w:eastAsia="uk-UA"/>
        </w:rPr>
      </w:pPr>
    </w:p>
    <w:p w:rsidR="00B95AAC" w:rsidRDefault="00B95AAC" w:rsidP="00B95AAC">
      <w:pPr>
        <w:rPr>
          <w:rFonts w:eastAsia="Times New Roman"/>
          <w:sz w:val="23"/>
          <w:szCs w:val="23"/>
          <w:lang w:val="uk-UA" w:eastAsia="uk-UA"/>
        </w:rPr>
      </w:pPr>
    </w:p>
    <w:p w:rsidR="00B95AAC" w:rsidRDefault="00B95AAC" w:rsidP="00B95AAC">
      <w:pPr>
        <w:rPr>
          <w:rFonts w:eastAsia="Times New Roman"/>
          <w:sz w:val="23"/>
          <w:szCs w:val="23"/>
          <w:lang w:val="uk-UA" w:eastAsia="uk-UA"/>
        </w:rPr>
      </w:pPr>
    </w:p>
    <w:p w:rsidR="00B95AAC" w:rsidRDefault="00B95AAC" w:rsidP="00B95AAC">
      <w:pPr>
        <w:rPr>
          <w:rFonts w:eastAsia="Times New Roman"/>
          <w:sz w:val="23"/>
          <w:szCs w:val="23"/>
          <w:lang w:val="uk-UA" w:eastAsia="uk-UA"/>
        </w:rPr>
      </w:pPr>
    </w:p>
    <w:p w:rsidR="00B95AAC" w:rsidRDefault="00B95AAC" w:rsidP="00B95AAC">
      <w:pPr>
        <w:rPr>
          <w:rFonts w:eastAsia="Times New Roman"/>
          <w:sz w:val="23"/>
          <w:szCs w:val="23"/>
          <w:lang w:val="uk-UA" w:eastAsia="uk-UA"/>
        </w:rPr>
      </w:pPr>
    </w:p>
    <w:p w:rsidR="004B4624" w:rsidRPr="00B95AAC" w:rsidRDefault="004B4624" w:rsidP="00B95AAC">
      <w:pPr>
        <w:jc w:val="right"/>
        <w:rPr>
          <w:rFonts w:eastAsia="Times New Roman"/>
          <w:sz w:val="23"/>
          <w:szCs w:val="23"/>
          <w:lang w:val="uk-UA" w:eastAsia="uk-UA"/>
        </w:rPr>
      </w:pPr>
      <w:r w:rsidRPr="00B95AAC">
        <w:rPr>
          <w:rFonts w:eastAsia="Times New Roman"/>
          <w:sz w:val="23"/>
          <w:szCs w:val="23"/>
          <w:lang w:val="uk-UA" w:eastAsia="uk-UA"/>
        </w:rPr>
        <w:t xml:space="preserve">Додаток </w:t>
      </w:r>
      <w:r w:rsidR="00B95AAC">
        <w:rPr>
          <w:rFonts w:eastAsia="Times New Roman"/>
          <w:sz w:val="23"/>
          <w:szCs w:val="23"/>
          <w:lang w:val="uk-UA" w:eastAsia="uk-UA"/>
        </w:rPr>
        <w:t>№</w:t>
      </w:r>
      <w:r w:rsidRPr="00B95AAC">
        <w:rPr>
          <w:rFonts w:eastAsia="Times New Roman"/>
          <w:sz w:val="23"/>
          <w:szCs w:val="23"/>
          <w:lang w:val="uk-UA" w:eastAsia="uk-UA"/>
        </w:rPr>
        <w:t>1</w:t>
      </w:r>
    </w:p>
    <w:p w:rsidR="004B4624" w:rsidRPr="00B95AAC" w:rsidRDefault="004B4624" w:rsidP="00B95AAC">
      <w:pPr>
        <w:jc w:val="right"/>
        <w:rPr>
          <w:rFonts w:eastAsia="Times New Roman"/>
          <w:sz w:val="23"/>
          <w:szCs w:val="23"/>
          <w:lang w:val="uk-UA" w:eastAsia="uk-UA"/>
        </w:rPr>
      </w:pPr>
      <w:r w:rsidRPr="00B95AAC">
        <w:rPr>
          <w:rFonts w:eastAsia="Times New Roman"/>
          <w:sz w:val="23"/>
          <w:szCs w:val="23"/>
          <w:lang w:val="uk-UA" w:eastAsia="uk-UA"/>
        </w:rPr>
        <w:t>до договору №</w:t>
      </w:r>
    </w:p>
    <w:p w:rsidR="004B4624" w:rsidRPr="00B95AAC" w:rsidRDefault="007D1A09" w:rsidP="007D1A09">
      <w:pPr>
        <w:jc w:val="right"/>
        <w:rPr>
          <w:rFonts w:eastAsia="Times New Roman"/>
          <w:sz w:val="23"/>
          <w:szCs w:val="23"/>
          <w:lang w:val="uk-UA" w:eastAsia="uk-UA"/>
        </w:rPr>
      </w:pPr>
      <w:r>
        <w:rPr>
          <w:rFonts w:eastAsia="Times New Roman"/>
          <w:sz w:val="23"/>
          <w:szCs w:val="23"/>
          <w:lang w:val="uk-UA" w:eastAsia="uk-UA"/>
        </w:rPr>
        <w:t xml:space="preserve"> </w:t>
      </w:r>
      <w:r w:rsidR="004B4624" w:rsidRPr="00B95AAC">
        <w:rPr>
          <w:rFonts w:eastAsia="Times New Roman"/>
          <w:sz w:val="23"/>
          <w:szCs w:val="23"/>
          <w:lang w:val="uk-UA" w:eastAsia="uk-UA"/>
        </w:rPr>
        <w:t>від __</w:t>
      </w:r>
      <w:r w:rsidR="00DE7FBD">
        <w:rPr>
          <w:rFonts w:eastAsia="Times New Roman"/>
          <w:sz w:val="23"/>
          <w:szCs w:val="23"/>
          <w:lang w:val="uk-UA" w:eastAsia="uk-UA"/>
        </w:rPr>
        <w:t>__</w:t>
      </w:r>
      <w:r w:rsidR="004B4624" w:rsidRPr="00B95AAC">
        <w:rPr>
          <w:rFonts w:eastAsia="Times New Roman"/>
          <w:sz w:val="23"/>
          <w:szCs w:val="23"/>
          <w:lang w:val="uk-UA" w:eastAsia="uk-UA"/>
        </w:rPr>
        <w:t>__</w:t>
      </w:r>
      <w:r w:rsidR="00DE7FBD">
        <w:rPr>
          <w:rFonts w:eastAsia="Times New Roman"/>
          <w:sz w:val="23"/>
          <w:szCs w:val="23"/>
          <w:lang w:val="uk-UA" w:eastAsia="uk-UA"/>
        </w:rPr>
        <w:t>_________</w:t>
      </w:r>
      <w:r w:rsidR="004B4624" w:rsidRPr="00B95AAC">
        <w:rPr>
          <w:rFonts w:eastAsia="Times New Roman"/>
          <w:sz w:val="23"/>
          <w:szCs w:val="23"/>
          <w:lang w:val="uk-UA" w:eastAsia="uk-UA"/>
        </w:rPr>
        <w:t>202</w:t>
      </w:r>
      <w:r w:rsidR="00C807F3" w:rsidRPr="00B95AAC">
        <w:rPr>
          <w:rFonts w:eastAsia="Times New Roman"/>
          <w:sz w:val="23"/>
          <w:szCs w:val="23"/>
          <w:lang w:val="uk-UA" w:eastAsia="uk-UA"/>
        </w:rPr>
        <w:t>4</w:t>
      </w:r>
      <w:r w:rsidR="004B4624" w:rsidRPr="00B95AAC">
        <w:rPr>
          <w:rFonts w:eastAsia="Times New Roman"/>
          <w:sz w:val="23"/>
          <w:szCs w:val="23"/>
          <w:lang w:val="uk-UA" w:eastAsia="uk-UA"/>
        </w:rPr>
        <w:t xml:space="preserve"> р.</w:t>
      </w:r>
    </w:p>
    <w:p w:rsidR="004B4624" w:rsidRPr="00B95AAC" w:rsidRDefault="004B4624" w:rsidP="00B95AAC">
      <w:pPr>
        <w:jc w:val="right"/>
        <w:rPr>
          <w:rFonts w:eastAsia="Times New Roman"/>
          <w:sz w:val="23"/>
          <w:szCs w:val="23"/>
          <w:lang w:val="uk-UA" w:eastAsia="uk-UA"/>
        </w:rPr>
      </w:pPr>
    </w:p>
    <w:p w:rsidR="004B4624" w:rsidRPr="00B95AAC" w:rsidRDefault="004B4624" w:rsidP="00B95AAC">
      <w:pPr>
        <w:jc w:val="center"/>
        <w:rPr>
          <w:rFonts w:eastAsia="Times New Roman"/>
          <w:b/>
          <w:sz w:val="23"/>
          <w:szCs w:val="23"/>
          <w:lang w:val="uk-UA" w:eastAsia="uk-UA"/>
        </w:rPr>
      </w:pPr>
      <w:r w:rsidRPr="00B95AAC">
        <w:rPr>
          <w:rFonts w:eastAsia="Times New Roman"/>
          <w:b/>
          <w:sz w:val="23"/>
          <w:szCs w:val="23"/>
          <w:lang w:val="uk-UA" w:eastAsia="uk-UA"/>
        </w:rPr>
        <w:t>Специфікація</w:t>
      </w:r>
    </w:p>
    <w:p w:rsidR="004B4624" w:rsidRPr="00B95AAC" w:rsidRDefault="00DE7FBD" w:rsidP="00B95AAC">
      <w:pPr>
        <w:jc w:val="center"/>
        <w:rPr>
          <w:b/>
          <w:iCs/>
          <w:sz w:val="23"/>
          <w:szCs w:val="23"/>
          <w:lang w:val="uk-UA"/>
        </w:rPr>
      </w:pPr>
      <w:r w:rsidRPr="00452C3E">
        <w:rPr>
          <w:rFonts w:eastAsia="Times New Roman"/>
          <w:b/>
          <w:i/>
          <w:sz w:val="23"/>
          <w:szCs w:val="23"/>
          <w:lang w:val="uk-UA"/>
        </w:rPr>
        <w:t>«Навчальні комп’ютерні класи: Комплект 1 (15+1 системні блоки та монітори, інтерактивна дошка, БФП) та Комплект 2 (15+1 системні блоки та монітори, короткофокусний проектор, акустична система, маршрутизатор)»</w:t>
      </w:r>
      <w:r w:rsidRPr="00452C3E">
        <w:rPr>
          <w:rFonts w:eastAsia="Times New Roman"/>
          <w:b/>
          <w:sz w:val="23"/>
          <w:szCs w:val="23"/>
          <w:lang w:val="uk-UA"/>
        </w:rPr>
        <w:t xml:space="preserve"> код національного класифікатора України ДК 021:2015 «Єдиний закупівельний словник» - 30210000-4 Машини для обробки даних (апаратна частина)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816"/>
        <w:gridCol w:w="1121"/>
        <w:gridCol w:w="1290"/>
        <w:gridCol w:w="1113"/>
        <w:gridCol w:w="1113"/>
        <w:gridCol w:w="908"/>
      </w:tblGrid>
      <w:tr w:rsidR="00F10A58" w:rsidRPr="00B95AAC" w:rsidTr="004519A0">
        <w:trPr>
          <w:trHeight w:val="429"/>
        </w:trPr>
        <w:tc>
          <w:tcPr>
            <w:tcW w:w="250" w:type="pct"/>
            <w:vAlign w:val="center"/>
            <w:hideMark/>
          </w:tcPr>
          <w:p w:rsidR="00F10A58" w:rsidRPr="00B95AAC" w:rsidRDefault="00F10A58" w:rsidP="00B95AAC">
            <w:pPr>
              <w:autoSpaceDE w:val="0"/>
              <w:autoSpaceDN w:val="0"/>
              <w:jc w:val="center"/>
              <w:rPr>
                <w:rFonts w:eastAsia="Times New Roman"/>
                <w:sz w:val="23"/>
                <w:szCs w:val="23"/>
                <w:lang w:eastAsia="uk-UA"/>
              </w:rPr>
            </w:pPr>
            <w:r w:rsidRPr="00B95AAC">
              <w:rPr>
                <w:rFonts w:eastAsia="Times New Roman"/>
                <w:sz w:val="23"/>
                <w:szCs w:val="23"/>
                <w:lang w:eastAsia="uk-UA"/>
              </w:rPr>
              <w:t>№ з/п</w:t>
            </w:r>
          </w:p>
        </w:tc>
        <w:tc>
          <w:tcPr>
            <w:tcW w:w="1939" w:type="pct"/>
            <w:vAlign w:val="center"/>
          </w:tcPr>
          <w:p w:rsidR="00F10A58" w:rsidRPr="00B95AAC" w:rsidRDefault="00F10A58" w:rsidP="00B95AAC">
            <w:pPr>
              <w:autoSpaceDE w:val="0"/>
              <w:autoSpaceDN w:val="0"/>
              <w:jc w:val="center"/>
              <w:rPr>
                <w:rFonts w:eastAsia="Times New Roman"/>
                <w:sz w:val="23"/>
                <w:szCs w:val="23"/>
                <w:lang w:eastAsia="uk-UA"/>
              </w:rPr>
            </w:pPr>
            <w:r w:rsidRPr="00B95AAC">
              <w:rPr>
                <w:rFonts w:eastAsia="Times New Roman"/>
                <w:sz w:val="23"/>
                <w:szCs w:val="23"/>
                <w:lang w:eastAsia="uk-UA"/>
              </w:rPr>
              <w:t>Найменування товару</w:t>
            </w:r>
          </w:p>
        </w:tc>
        <w:tc>
          <w:tcPr>
            <w:tcW w:w="572" w:type="pct"/>
            <w:vAlign w:val="center"/>
          </w:tcPr>
          <w:p w:rsidR="00F10A58" w:rsidRPr="00B95AAC" w:rsidRDefault="00F10A58" w:rsidP="00B95AAC">
            <w:pPr>
              <w:autoSpaceDE w:val="0"/>
              <w:autoSpaceDN w:val="0"/>
              <w:jc w:val="center"/>
              <w:rPr>
                <w:rFonts w:eastAsia="Times New Roman"/>
                <w:sz w:val="23"/>
                <w:szCs w:val="23"/>
                <w:lang w:eastAsia="uk-UA"/>
              </w:rPr>
            </w:pPr>
            <w:r w:rsidRPr="00B95AAC">
              <w:rPr>
                <w:rFonts w:eastAsia="Times New Roman"/>
                <w:sz w:val="23"/>
                <w:szCs w:val="23"/>
                <w:lang w:eastAsia="uk-UA"/>
              </w:rPr>
              <w:t>Одиниця виміру</w:t>
            </w:r>
          </w:p>
        </w:tc>
        <w:tc>
          <w:tcPr>
            <w:tcW w:w="657" w:type="pct"/>
            <w:vAlign w:val="center"/>
          </w:tcPr>
          <w:p w:rsidR="00F10A58" w:rsidRPr="00B95AAC" w:rsidRDefault="00F10A58" w:rsidP="00B95AAC">
            <w:pPr>
              <w:autoSpaceDE w:val="0"/>
              <w:autoSpaceDN w:val="0"/>
              <w:jc w:val="center"/>
              <w:rPr>
                <w:rFonts w:eastAsia="Times New Roman"/>
                <w:sz w:val="23"/>
                <w:szCs w:val="23"/>
                <w:lang w:eastAsia="uk-UA"/>
              </w:rPr>
            </w:pPr>
            <w:r w:rsidRPr="00B95AAC">
              <w:rPr>
                <w:rFonts w:eastAsia="Times New Roman"/>
                <w:sz w:val="23"/>
                <w:szCs w:val="23"/>
                <w:lang w:eastAsia="uk-UA"/>
              </w:rPr>
              <w:t xml:space="preserve">Кількість </w:t>
            </w:r>
          </w:p>
        </w:tc>
        <w:tc>
          <w:tcPr>
            <w:tcW w:w="558" w:type="pct"/>
            <w:vAlign w:val="center"/>
          </w:tcPr>
          <w:p w:rsidR="00F10A58" w:rsidRPr="00B95AAC" w:rsidRDefault="00F10A58" w:rsidP="00B95AAC">
            <w:pPr>
              <w:autoSpaceDE w:val="0"/>
              <w:autoSpaceDN w:val="0"/>
              <w:jc w:val="center"/>
              <w:rPr>
                <w:rFonts w:eastAsia="Times New Roman"/>
                <w:sz w:val="23"/>
                <w:szCs w:val="23"/>
                <w:lang w:eastAsia="uk-UA"/>
              </w:rPr>
            </w:pPr>
            <w:r w:rsidRPr="00B95AAC">
              <w:rPr>
                <w:rFonts w:eastAsia="Times New Roman"/>
                <w:sz w:val="23"/>
                <w:szCs w:val="23"/>
                <w:lang w:eastAsia="uk-UA"/>
              </w:rPr>
              <w:t>Ціна за одиницю товару (грн),</w:t>
            </w:r>
          </w:p>
          <w:p w:rsidR="00F10A58" w:rsidRPr="00B95AAC" w:rsidRDefault="00F10A58" w:rsidP="00B95AAC">
            <w:pPr>
              <w:autoSpaceDE w:val="0"/>
              <w:autoSpaceDN w:val="0"/>
              <w:jc w:val="center"/>
              <w:rPr>
                <w:rFonts w:eastAsia="Times New Roman"/>
                <w:sz w:val="23"/>
                <w:szCs w:val="23"/>
                <w:lang w:eastAsia="uk-UA"/>
              </w:rPr>
            </w:pPr>
            <w:r w:rsidRPr="00B95AAC">
              <w:rPr>
                <w:rFonts w:eastAsia="Times New Roman"/>
                <w:sz w:val="23"/>
                <w:szCs w:val="23"/>
                <w:lang w:eastAsia="uk-UA"/>
              </w:rPr>
              <w:t xml:space="preserve"> без ПДВ</w:t>
            </w:r>
          </w:p>
        </w:tc>
        <w:tc>
          <w:tcPr>
            <w:tcW w:w="560" w:type="pct"/>
          </w:tcPr>
          <w:p w:rsidR="00F10A58" w:rsidRPr="00B95AAC" w:rsidRDefault="00F10A58" w:rsidP="00B95AAC">
            <w:pPr>
              <w:autoSpaceDE w:val="0"/>
              <w:autoSpaceDN w:val="0"/>
              <w:jc w:val="center"/>
              <w:rPr>
                <w:rFonts w:eastAsia="Times New Roman"/>
                <w:sz w:val="23"/>
                <w:szCs w:val="23"/>
                <w:lang w:eastAsia="uk-UA"/>
              </w:rPr>
            </w:pPr>
            <w:r w:rsidRPr="00B95AAC">
              <w:rPr>
                <w:rFonts w:eastAsia="Times New Roman"/>
                <w:sz w:val="23"/>
                <w:szCs w:val="23"/>
                <w:lang w:eastAsia="uk-UA"/>
              </w:rPr>
              <w:t>Ціна за одиницю товару (грн),</w:t>
            </w:r>
          </w:p>
          <w:p w:rsidR="00F10A58" w:rsidRPr="00B95AAC" w:rsidRDefault="00F10A58" w:rsidP="00B95AAC">
            <w:pPr>
              <w:autoSpaceDE w:val="0"/>
              <w:autoSpaceDN w:val="0"/>
              <w:jc w:val="center"/>
              <w:rPr>
                <w:rFonts w:eastAsia="Times New Roman"/>
                <w:sz w:val="23"/>
                <w:szCs w:val="23"/>
                <w:lang w:eastAsia="uk-UA"/>
              </w:rPr>
            </w:pPr>
            <w:r w:rsidRPr="00B95AAC">
              <w:rPr>
                <w:rFonts w:eastAsia="Times New Roman"/>
                <w:sz w:val="23"/>
                <w:szCs w:val="23"/>
                <w:lang w:eastAsia="uk-UA"/>
              </w:rPr>
              <w:t xml:space="preserve"> з ПДВ</w:t>
            </w:r>
          </w:p>
        </w:tc>
        <w:tc>
          <w:tcPr>
            <w:tcW w:w="463" w:type="pct"/>
          </w:tcPr>
          <w:p w:rsidR="00F10A58" w:rsidRPr="00B95AAC" w:rsidRDefault="00F10A58" w:rsidP="00B95AAC">
            <w:pPr>
              <w:autoSpaceDE w:val="0"/>
              <w:autoSpaceDN w:val="0"/>
              <w:jc w:val="center"/>
              <w:rPr>
                <w:rFonts w:eastAsia="Times New Roman"/>
                <w:sz w:val="23"/>
                <w:szCs w:val="23"/>
                <w:lang w:eastAsia="uk-UA"/>
              </w:rPr>
            </w:pPr>
            <w:r w:rsidRPr="00B95AAC">
              <w:rPr>
                <w:rFonts w:eastAsia="Times New Roman"/>
                <w:sz w:val="23"/>
                <w:szCs w:val="23"/>
                <w:lang w:eastAsia="uk-UA"/>
              </w:rPr>
              <w:t>Сума (грн), з ПДВ</w:t>
            </w:r>
          </w:p>
        </w:tc>
      </w:tr>
      <w:tr w:rsidR="00F10A58" w:rsidRPr="00B95AAC" w:rsidTr="004519A0">
        <w:trPr>
          <w:trHeight w:val="224"/>
        </w:trPr>
        <w:tc>
          <w:tcPr>
            <w:tcW w:w="250" w:type="pct"/>
            <w:vAlign w:val="center"/>
          </w:tcPr>
          <w:p w:rsidR="00F10A58" w:rsidRPr="00B95AAC" w:rsidRDefault="00F10A58" w:rsidP="00B95AAC">
            <w:pPr>
              <w:autoSpaceDE w:val="0"/>
              <w:autoSpaceDN w:val="0"/>
              <w:rPr>
                <w:rFonts w:eastAsia="Times New Roman"/>
                <w:sz w:val="23"/>
                <w:szCs w:val="23"/>
                <w:lang w:eastAsia="uk-UA"/>
              </w:rPr>
            </w:pPr>
          </w:p>
        </w:tc>
        <w:tc>
          <w:tcPr>
            <w:tcW w:w="1939" w:type="pct"/>
            <w:vAlign w:val="center"/>
          </w:tcPr>
          <w:p w:rsidR="00F10A58" w:rsidRPr="00B95AAC" w:rsidRDefault="00F10A58" w:rsidP="00B95AAC">
            <w:pPr>
              <w:autoSpaceDE w:val="0"/>
              <w:autoSpaceDN w:val="0"/>
              <w:jc w:val="center"/>
              <w:rPr>
                <w:rFonts w:eastAsia="Times New Roman"/>
                <w:sz w:val="23"/>
                <w:szCs w:val="23"/>
                <w:lang w:eastAsia="uk-UA"/>
              </w:rPr>
            </w:pPr>
          </w:p>
        </w:tc>
        <w:tc>
          <w:tcPr>
            <w:tcW w:w="572" w:type="pct"/>
            <w:vAlign w:val="center"/>
          </w:tcPr>
          <w:p w:rsidR="00F10A58" w:rsidRPr="00B95AAC" w:rsidRDefault="00F10A58" w:rsidP="00B95AAC">
            <w:pPr>
              <w:autoSpaceDE w:val="0"/>
              <w:autoSpaceDN w:val="0"/>
              <w:jc w:val="center"/>
              <w:rPr>
                <w:rFonts w:eastAsia="Times New Roman"/>
                <w:sz w:val="23"/>
                <w:szCs w:val="23"/>
                <w:lang w:eastAsia="uk-UA"/>
              </w:rPr>
            </w:pPr>
          </w:p>
        </w:tc>
        <w:tc>
          <w:tcPr>
            <w:tcW w:w="657" w:type="pct"/>
            <w:vAlign w:val="center"/>
          </w:tcPr>
          <w:p w:rsidR="00F10A58" w:rsidRPr="00B95AAC" w:rsidRDefault="00F10A58" w:rsidP="00B95AAC">
            <w:pPr>
              <w:autoSpaceDE w:val="0"/>
              <w:autoSpaceDN w:val="0"/>
              <w:jc w:val="center"/>
              <w:rPr>
                <w:rFonts w:eastAsia="Times New Roman"/>
                <w:sz w:val="23"/>
                <w:szCs w:val="23"/>
                <w:lang w:eastAsia="uk-UA"/>
              </w:rPr>
            </w:pPr>
          </w:p>
        </w:tc>
        <w:tc>
          <w:tcPr>
            <w:tcW w:w="558" w:type="pct"/>
            <w:vAlign w:val="center"/>
          </w:tcPr>
          <w:p w:rsidR="00F10A58" w:rsidRPr="00B95AAC" w:rsidRDefault="00F10A58" w:rsidP="00B95AAC">
            <w:pPr>
              <w:autoSpaceDE w:val="0"/>
              <w:autoSpaceDN w:val="0"/>
              <w:jc w:val="center"/>
              <w:rPr>
                <w:rFonts w:eastAsia="Times New Roman"/>
                <w:sz w:val="23"/>
                <w:szCs w:val="23"/>
                <w:lang w:eastAsia="uk-UA"/>
              </w:rPr>
            </w:pPr>
          </w:p>
        </w:tc>
        <w:tc>
          <w:tcPr>
            <w:tcW w:w="560" w:type="pct"/>
          </w:tcPr>
          <w:p w:rsidR="00F10A58" w:rsidRPr="00B95AAC" w:rsidRDefault="00F10A58" w:rsidP="00B95AAC">
            <w:pPr>
              <w:autoSpaceDE w:val="0"/>
              <w:autoSpaceDN w:val="0"/>
              <w:jc w:val="center"/>
              <w:rPr>
                <w:rFonts w:eastAsia="Times New Roman"/>
                <w:sz w:val="23"/>
                <w:szCs w:val="23"/>
                <w:lang w:eastAsia="uk-UA"/>
              </w:rPr>
            </w:pPr>
          </w:p>
        </w:tc>
        <w:tc>
          <w:tcPr>
            <w:tcW w:w="463" w:type="pct"/>
          </w:tcPr>
          <w:p w:rsidR="00F10A58" w:rsidRPr="00B95AAC" w:rsidRDefault="00F10A58" w:rsidP="00B95AAC">
            <w:pPr>
              <w:autoSpaceDE w:val="0"/>
              <w:autoSpaceDN w:val="0"/>
              <w:jc w:val="center"/>
              <w:rPr>
                <w:rFonts w:eastAsia="Times New Roman"/>
                <w:sz w:val="23"/>
                <w:szCs w:val="23"/>
                <w:lang w:eastAsia="uk-UA"/>
              </w:rPr>
            </w:pPr>
          </w:p>
        </w:tc>
      </w:tr>
      <w:tr w:rsidR="00F10A58" w:rsidRPr="00B95AAC" w:rsidTr="004519A0">
        <w:trPr>
          <w:trHeight w:val="224"/>
        </w:trPr>
        <w:tc>
          <w:tcPr>
            <w:tcW w:w="250" w:type="pct"/>
            <w:vAlign w:val="center"/>
          </w:tcPr>
          <w:p w:rsidR="00F10A58" w:rsidRPr="00B95AAC" w:rsidRDefault="00F10A58" w:rsidP="00B95AAC">
            <w:pPr>
              <w:autoSpaceDE w:val="0"/>
              <w:autoSpaceDN w:val="0"/>
              <w:rPr>
                <w:rFonts w:eastAsia="Times New Roman"/>
                <w:sz w:val="23"/>
                <w:szCs w:val="23"/>
                <w:lang w:eastAsia="uk-UA"/>
              </w:rPr>
            </w:pPr>
          </w:p>
        </w:tc>
        <w:tc>
          <w:tcPr>
            <w:tcW w:w="1939" w:type="pct"/>
            <w:vAlign w:val="center"/>
          </w:tcPr>
          <w:p w:rsidR="00F10A58" w:rsidRPr="00B95AAC" w:rsidRDefault="00F10A58" w:rsidP="00B95AAC">
            <w:pPr>
              <w:autoSpaceDE w:val="0"/>
              <w:autoSpaceDN w:val="0"/>
              <w:jc w:val="center"/>
              <w:rPr>
                <w:rFonts w:eastAsia="Times New Roman"/>
                <w:sz w:val="23"/>
                <w:szCs w:val="23"/>
                <w:lang w:eastAsia="uk-UA"/>
              </w:rPr>
            </w:pPr>
          </w:p>
        </w:tc>
        <w:tc>
          <w:tcPr>
            <w:tcW w:w="572" w:type="pct"/>
            <w:vAlign w:val="center"/>
          </w:tcPr>
          <w:p w:rsidR="00F10A58" w:rsidRPr="00B95AAC" w:rsidRDefault="00F10A58" w:rsidP="00B95AAC">
            <w:pPr>
              <w:autoSpaceDE w:val="0"/>
              <w:autoSpaceDN w:val="0"/>
              <w:jc w:val="center"/>
              <w:rPr>
                <w:rFonts w:eastAsia="Times New Roman"/>
                <w:sz w:val="23"/>
                <w:szCs w:val="23"/>
                <w:lang w:eastAsia="uk-UA"/>
              </w:rPr>
            </w:pPr>
          </w:p>
        </w:tc>
        <w:tc>
          <w:tcPr>
            <w:tcW w:w="657" w:type="pct"/>
            <w:vAlign w:val="center"/>
          </w:tcPr>
          <w:p w:rsidR="00F10A58" w:rsidRPr="00B95AAC" w:rsidRDefault="00F10A58" w:rsidP="00B95AAC">
            <w:pPr>
              <w:autoSpaceDE w:val="0"/>
              <w:autoSpaceDN w:val="0"/>
              <w:jc w:val="center"/>
              <w:rPr>
                <w:rFonts w:eastAsia="Times New Roman"/>
                <w:sz w:val="23"/>
                <w:szCs w:val="23"/>
                <w:lang w:eastAsia="uk-UA"/>
              </w:rPr>
            </w:pPr>
          </w:p>
        </w:tc>
        <w:tc>
          <w:tcPr>
            <w:tcW w:w="558" w:type="pct"/>
            <w:vAlign w:val="center"/>
          </w:tcPr>
          <w:p w:rsidR="00F10A58" w:rsidRPr="00B95AAC" w:rsidRDefault="00F10A58" w:rsidP="00B95AAC">
            <w:pPr>
              <w:autoSpaceDE w:val="0"/>
              <w:autoSpaceDN w:val="0"/>
              <w:jc w:val="center"/>
              <w:rPr>
                <w:rFonts w:eastAsia="Times New Roman"/>
                <w:sz w:val="23"/>
                <w:szCs w:val="23"/>
                <w:lang w:eastAsia="uk-UA"/>
              </w:rPr>
            </w:pPr>
          </w:p>
        </w:tc>
        <w:tc>
          <w:tcPr>
            <w:tcW w:w="560" w:type="pct"/>
          </w:tcPr>
          <w:p w:rsidR="00F10A58" w:rsidRPr="00B95AAC" w:rsidRDefault="00F10A58" w:rsidP="00B95AAC">
            <w:pPr>
              <w:autoSpaceDE w:val="0"/>
              <w:autoSpaceDN w:val="0"/>
              <w:jc w:val="center"/>
              <w:rPr>
                <w:rFonts w:eastAsia="Times New Roman"/>
                <w:sz w:val="23"/>
                <w:szCs w:val="23"/>
                <w:lang w:eastAsia="uk-UA"/>
              </w:rPr>
            </w:pPr>
          </w:p>
        </w:tc>
        <w:tc>
          <w:tcPr>
            <w:tcW w:w="463" w:type="pct"/>
          </w:tcPr>
          <w:p w:rsidR="00F10A58" w:rsidRPr="00B95AAC" w:rsidRDefault="00F10A58" w:rsidP="00B95AAC">
            <w:pPr>
              <w:autoSpaceDE w:val="0"/>
              <w:autoSpaceDN w:val="0"/>
              <w:jc w:val="center"/>
              <w:rPr>
                <w:rFonts w:eastAsia="Times New Roman"/>
                <w:sz w:val="23"/>
                <w:szCs w:val="23"/>
                <w:lang w:eastAsia="uk-UA"/>
              </w:rPr>
            </w:pPr>
          </w:p>
        </w:tc>
      </w:tr>
      <w:tr w:rsidR="00F10A58" w:rsidRPr="00B95AAC" w:rsidTr="004519A0">
        <w:trPr>
          <w:trHeight w:val="224"/>
        </w:trPr>
        <w:tc>
          <w:tcPr>
            <w:tcW w:w="250" w:type="pct"/>
            <w:vAlign w:val="center"/>
          </w:tcPr>
          <w:p w:rsidR="00F10A58" w:rsidRPr="00B95AAC" w:rsidRDefault="00F10A58" w:rsidP="00B95AAC">
            <w:pPr>
              <w:autoSpaceDE w:val="0"/>
              <w:autoSpaceDN w:val="0"/>
              <w:rPr>
                <w:rFonts w:eastAsia="Times New Roman"/>
                <w:sz w:val="23"/>
                <w:szCs w:val="23"/>
                <w:lang w:eastAsia="uk-UA"/>
              </w:rPr>
            </w:pPr>
          </w:p>
        </w:tc>
        <w:tc>
          <w:tcPr>
            <w:tcW w:w="1939" w:type="pct"/>
            <w:vAlign w:val="center"/>
          </w:tcPr>
          <w:p w:rsidR="00F10A58" w:rsidRPr="00B95AAC" w:rsidRDefault="00F10A58" w:rsidP="00B95AAC">
            <w:pPr>
              <w:autoSpaceDE w:val="0"/>
              <w:autoSpaceDN w:val="0"/>
              <w:jc w:val="center"/>
              <w:rPr>
                <w:rFonts w:eastAsia="Times New Roman"/>
                <w:sz w:val="23"/>
                <w:szCs w:val="23"/>
                <w:lang w:eastAsia="uk-UA"/>
              </w:rPr>
            </w:pPr>
          </w:p>
        </w:tc>
        <w:tc>
          <w:tcPr>
            <w:tcW w:w="572" w:type="pct"/>
            <w:vAlign w:val="center"/>
          </w:tcPr>
          <w:p w:rsidR="00F10A58" w:rsidRPr="00B95AAC" w:rsidRDefault="00F10A58" w:rsidP="00B95AAC">
            <w:pPr>
              <w:autoSpaceDE w:val="0"/>
              <w:autoSpaceDN w:val="0"/>
              <w:jc w:val="center"/>
              <w:rPr>
                <w:rFonts w:eastAsia="Times New Roman"/>
                <w:sz w:val="23"/>
                <w:szCs w:val="23"/>
                <w:lang w:eastAsia="uk-UA"/>
              </w:rPr>
            </w:pPr>
          </w:p>
        </w:tc>
        <w:tc>
          <w:tcPr>
            <w:tcW w:w="657" w:type="pct"/>
            <w:vAlign w:val="center"/>
          </w:tcPr>
          <w:p w:rsidR="00F10A58" w:rsidRPr="00B95AAC" w:rsidRDefault="00F10A58" w:rsidP="00B95AAC">
            <w:pPr>
              <w:autoSpaceDE w:val="0"/>
              <w:autoSpaceDN w:val="0"/>
              <w:jc w:val="center"/>
              <w:rPr>
                <w:rFonts w:eastAsia="Times New Roman"/>
                <w:sz w:val="23"/>
                <w:szCs w:val="23"/>
                <w:lang w:eastAsia="uk-UA"/>
              </w:rPr>
            </w:pPr>
          </w:p>
        </w:tc>
        <w:tc>
          <w:tcPr>
            <w:tcW w:w="558" w:type="pct"/>
            <w:vAlign w:val="center"/>
          </w:tcPr>
          <w:p w:rsidR="00F10A58" w:rsidRPr="00B95AAC" w:rsidRDefault="00F10A58" w:rsidP="00B95AAC">
            <w:pPr>
              <w:autoSpaceDE w:val="0"/>
              <w:autoSpaceDN w:val="0"/>
              <w:jc w:val="center"/>
              <w:rPr>
                <w:rFonts w:eastAsia="Times New Roman"/>
                <w:sz w:val="23"/>
                <w:szCs w:val="23"/>
                <w:lang w:eastAsia="uk-UA"/>
              </w:rPr>
            </w:pPr>
          </w:p>
        </w:tc>
        <w:tc>
          <w:tcPr>
            <w:tcW w:w="560" w:type="pct"/>
          </w:tcPr>
          <w:p w:rsidR="00F10A58" w:rsidRPr="00B95AAC" w:rsidRDefault="00F10A58" w:rsidP="00B95AAC">
            <w:pPr>
              <w:autoSpaceDE w:val="0"/>
              <w:autoSpaceDN w:val="0"/>
              <w:jc w:val="center"/>
              <w:rPr>
                <w:rFonts w:eastAsia="Times New Roman"/>
                <w:sz w:val="23"/>
                <w:szCs w:val="23"/>
                <w:lang w:eastAsia="uk-UA"/>
              </w:rPr>
            </w:pPr>
          </w:p>
        </w:tc>
        <w:tc>
          <w:tcPr>
            <w:tcW w:w="463" w:type="pct"/>
          </w:tcPr>
          <w:p w:rsidR="00F10A58" w:rsidRPr="00B95AAC" w:rsidRDefault="00F10A58" w:rsidP="00B95AAC">
            <w:pPr>
              <w:autoSpaceDE w:val="0"/>
              <w:autoSpaceDN w:val="0"/>
              <w:jc w:val="center"/>
              <w:rPr>
                <w:rFonts w:eastAsia="Times New Roman"/>
                <w:sz w:val="23"/>
                <w:szCs w:val="23"/>
                <w:lang w:eastAsia="uk-UA"/>
              </w:rPr>
            </w:pPr>
          </w:p>
        </w:tc>
      </w:tr>
      <w:tr w:rsidR="00F10A58" w:rsidRPr="00B95AAC" w:rsidTr="004519A0">
        <w:trPr>
          <w:trHeight w:val="224"/>
        </w:trPr>
        <w:tc>
          <w:tcPr>
            <w:tcW w:w="4537" w:type="pct"/>
            <w:gridSpan w:val="6"/>
          </w:tcPr>
          <w:p w:rsidR="00F10A58" w:rsidRPr="00B95AAC" w:rsidRDefault="00F10A58" w:rsidP="00B95AAC">
            <w:pPr>
              <w:autoSpaceDE w:val="0"/>
              <w:autoSpaceDN w:val="0"/>
              <w:jc w:val="right"/>
              <w:rPr>
                <w:rFonts w:eastAsia="Times New Roman"/>
                <w:sz w:val="23"/>
                <w:szCs w:val="23"/>
                <w:lang w:eastAsia="uk-UA"/>
              </w:rPr>
            </w:pPr>
            <w:r w:rsidRPr="00B95AAC">
              <w:rPr>
                <w:rFonts w:eastAsia="Times New Roman"/>
                <w:b/>
                <w:sz w:val="23"/>
                <w:szCs w:val="23"/>
                <w:lang w:eastAsia="uk-UA"/>
              </w:rPr>
              <w:t>ВСЬОГО:</w:t>
            </w:r>
          </w:p>
        </w:tc>
        <w:tc>
          <w:tcPr>
            <w:tcW w:w="463" w:type="pct"/>
          </w:tcPr>
          <w:p w:rsidR="00F10A58" w:rsidRPr="00B95AAC" w:rsidRDefault="00F10A58" w:rsidP="00B95AAC">
            <w:pPr>
              <w:autoSpaceDE w:val="0"/>
              <w:autoSpaceDN w:val="0"/>
              <w:jc w:val="center"/>
              <w:rPr>
                <w:rFonts w:eastAsia="Times New Roman"/>
                <w:sz w:val="23"/>
                <w:szCs w:val="23"/>
                <w:lang w:eastAsia="uk-UA"/>
              </w:rPr>
            </w:pPr>
          </w:p>
        </w:tc>
      </w:tr>
      <w:tr w:rsidR="00F10A58" w:rsidRPr="00B95AAC" w:rsidTr="004519A0">
        <w:trPr>
          <w:trHeight w:val="224"/>
        </w:trPr>
        <w:tc>
          <w:tcPr>
            <w:tcW w:w="4537" w:type="pct"/>
            <w:gridSpan w:val="6"/>
          </w:tcPr>
          <w:p w:rsidR="00F10A58" w:rsidRPr="00B95AAC" w:rsidRDefault="00F10A58" w:rsidP="00B95AAC">
            <w:pPr>
              <w:autoSpaceDE w:val="0"/>
              <w:autoSpaceDN w:val="0"/>
              <w:jc w:val="right"/>
              <w:rPr>
                <w:rFonts w:eastAsia="Times New Roman"/>
                <w:sz w:val="23"/>
                <w:szCs w:val="23"/>
                <w:lang w:eastAsia="uk-UA"/>
              </w:rPr>
            </w:pPr>
            <w:r w:rsidRPr="00B95AAC">
              <w:rPr>
                <w:rFonts w:eastAsia="Times New Roman"/>
                <w:b/>
                <w:sz w:val="23"/>
                <w:szCs w:val="23"/>
                <w:lang w:eastAsia="uk-UA"/>
              </w:rPr>
              <w:t>у тому числі ПДВ:</w:t>
            </w:r>
          </w:p>
        </w:tc>
        <w:tc>
          <w:tcPr>
            <w:tcW w:w="463" w:type="pct"/>
          </w:tcPr>
          <w:p w:rsidR="00F10A58" w:rsidRPr="00B95AAC" w:rsidRDefault="00F10A58" w:rsidP="00B95AAC">
            <w:pPr>
              <w:autoSpaceDE w:val="0"/>
              <w:autoSpaceDN w:val="0"/>
              <w:jc w:val="center"/>
              <w:rPr>
                <w:rFonts w:eastAsia="Times New Roman"/>
                <w:sz w:val="23"/>
                <w:szCs w:val="23"/>
                <w:lang w:eastAsia="uk-UA"/>
              </w:rPr>
            </w:pPr>
          </w:p>
        </w:tc>
      </w:tr>
    </w:tbl>
    <w:p w:rsidR="004B4624" w:rsidRPr="00B95AAC" w:rsidRDefault="004B4624" w:rsidP="00B95AAC">
      <w:pPr>
        <w:rPr>
          <w:rFonts w:eastAsia="Times New Roman"/>
          <w:sz w:val="23"/>
          <w:szCs w:val="23"/>
          <w:lang w:eastAsia="uk-UA"/>
        </w:rPr>
      </w:pPr>
    </w:p>
    <w:p w:rsidR="004B4624" w:rsidRPr="00B95AAC" w:rsidRDefault="004B4624" w:rsidP="00B95AAC">
      <w:pPr>
        <w:rPr>
          <w:rFonts w:eastAsia="Times New Roman"/>
          <w:sz w:val="23"/>
          <w:szCs w:val="23"/>
          <w:lang w:eastAsia="uk-UA"/>
        </w:rPr>
      </w:pPr>
    </w:p>
    <w:p w:rsidR="004B4624" w:rsidRPr="00B95AAC" w:rsidRDefault="004B4624" w:rsidP="00B95AAC">
      <w:pPr>
        <w:rPr>
          <w:rFonts w:eastAsia="Times New Roman"/>
          <w:sz w:val="23"/>
          <w:szCs w:val="23"/>
          <w:lang w:eastAsia="uk-UA"/>
        </w:rPr>
      </w:pPr>
    </w:p>
    <w:p w:rsidR="004B4624" w:rsidRPr="00B95AAC" w:rsidRDefault="004B4624" w:rsidP="00B95AAC">
      <w:pPr>
        <w:rPr>
          <w:rFonts w:eastAsia="Times New Roman"/>
          <w:sz w:val="23"/>
          <w:szCs w:val="23"/>
          <w:lang w:eastAsia="uk-UA"/>
        </w:rPr>
      </w:pPr>
    </w:p>
    <w:p w:rsidR="004B4624" w:rsidRPr="00B95AAC" w:rsidRDefault="004B4624" w:rsidP="00B95AAC">
      <w:pPr>
        <w:rPr>
          <w:rFonts w:eastAsia="Times New Roman"/>
          <w:b/>
          <w:sz w:val="23"/>
          <w:szCs w:val="23"/>
          <w:lang w:val="uk-UA" w:eastAsia="uk-UA"/>
        </w:rPr>
      </w:pPr>
      <w:r w:rsidRPr="00B95AAC">
        <w:rPr>
          <w:rFonts w:eastAsia="Times New Roman"/>
          <w:sz w:val="23"/>
          <w:szCs w:val="23"/>
          <w:lang w:val="uk-UA" w:eastAsia="uk-UA"/>
        </w:rPr>
        <w:t xml:space="preserve">              </w:t>
      </w:r>
      <w:r w:rsidRPr="00B95AAC">
        <w:rPr>
          <w:rFonts w:eastAsia="Times New Roman"/>
          <w:b/>
          <w:sz w:val="23"/>
          <w:szCs w:val="23"/>
          <w:lang w:val="uk-UA" w:eastAsia="uk-UA"/>
        </w:rPr>
        <w:t>Постачальник</w:t>
      </w:r>
      <w:r w:rsidRPr="00B95AAC">
        <w:rPr>
          <w:rFonts w:eastAsia="Times New Roman"/>
          <w:b/>
          <w:sz w:val="23"/>
          <w:szCs w:val="23"/>
          <w:lang w:val="uk-UA" w:eastAsia="uk-UA"/>
        </w:rPr>
        <w:tab/>
      </w:r>
      <w:r w:rsidRPr="00B95AAC">
        <w:rPr>
          <w:rFonts w:eastAsia="Times New Roman"/>
          <w:b/>
          <w:sz w:val="23"/>
          <w:szCs w:val="23"/>
          <w:lang w:val="uk-UA" w:eastAsia="uk-UA"/>
        </w:rPr>
        <w:tab/>
      </w:r>
      <w:r w:rsidRPr="00B95AAC">
        <w:rPr>
          <w:rFonts w:eastAsia="Times New Roman"/>
          <w:b/>
          <w:sz w:val="23"/>
          <w:szCs w:val="23"/>
          <w:lang w:val="uk-UA" w:eastAsia="uk-UA"/>
        </w:rPr>
        <w:tab/>
      </w:r>
      <w:r w:rsidRPr="00B95AAC">
        <w:rPr>
          <w:rFonts w:eastAsia="Times New Roman"/>
          <w:b/>
          <w:sz w:val="23"/>
          <w:szCs w:val="23"/>
          <w:lang w:val="uk-UA" w:eastAsia="uk-UA"/>
        </w:rPr>
        <w:tab/>
      </w:r>
      <w:r w:rsidRPr="00B95AAC">
        <w:rPr>
          <w:rFonts w:eastAsia="Times New Roman"/>
          <w:b/>
          <w:sz w:val="23"/>
          <w:szCs w:val="23"/>
          <w:lang w:val="uk-UA" w:eastAsia="uk-UA"/>
        </w:rPr>
        <w:tab/>
      </w:r>
      <w:r w:rsidRPr="00B95AAC">
        <w:rPr>
          <w:rFonts w:eastAsia="Times New Roman"/>
          <w:b/>
          <w:sz w:val="23"/>
          <w:szCs w:val="23"/>
          <w:lang w:val="uk-UA" w:eastAsia="uk-UA"/>
        </w:rPr>
        <w:tab/>
        <w:t xml:space="preserve">   Замовник</w:t>
      </w:r>
    </w:p>
    <w:p w:rsidR="004B4624" w:rsidRPr="00B95AAC" w:rsidRDefault="004B4624" w:rsidP="00B95AAC">
      <w:pPr>
        <w:rPr>
          <w:rFonts w:eastAsia="Times New Roman"/>
          <w:sz w:val="23"/>
          <w:szCs w:val="23"/>
          <w:lang w:eastAsia="uk-UA"/>
        </w:rPr>
      </w:pPr>
    </w:p>
    <w:p w:rsidR="004B4624" w:rsidRPr="00B95AAC" w:rsidRDefault="004B4624" w:rsidP="00B95AAC">
      <w:pPr>
        <w:rPr>
          <w:rFonts w:eastAsia="Times New Roman"/>
          <w:sz w:val="23"/>
          <w:szCs w:val="23"/>
          <w:lang w:eastAsia="uk-UA"/>
        </w:rPr>
      </w:pPr>
    </w:p>
    <w:p w:rsidR="004B4624" w:rsidRPr="00DE7FBD" w:rsidRDefault="00DE7FBD" w:rsidP="00B95AAC">
      <w:pPr>
        <w:rPr>
          <w:rFonts w:eastAsia="Times New Roman"/>
          <w:sz w:val="23"/>
          <w:szCs w:val="23"/>
          <w:lang w:val="uk-UA" w:eastAsia="uk-UA"/>
        </w:rPr>
      </w:pPr>
      <w:r>
        <w:rPr>
          <w:rFonts w:eastAsia="Times New Roman"/>
          <w:sz w:val="23"/>
          <w:szCs w:val="23"/>
          <w:lang w:val="uk-UA" w:eastAsia="uk-UA"/>
        </w:rPr>
        <w:t>_________/_________________/                                      ___________/___________________/</w:t>
      </w: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Default="00C807F3" w:rsidP="00B95AAC">
      <w:pPr>
        <w:rPr>
          <w:rFonts w:eastAsia="Times New Roman"/>
          <w:sz w:val="23"/>
          <w:szCs w:val="23"/>
          <w:lang w:eastAsia="uk-UA"/>
        </w:rPr>
      </w:pPr>
    </w:p>
    <w:p w:rsidR="00B95AAC" w:rsidRDefault="00B95AAC" w:rsidP="00B95AAC">
      <w:pPr>
        <w:rPr>
          <w:rFonts w:eastAsia="Times New Roman"/>
          <w:sz w:val="23"/>
          <w:szCs w:val="23"/>
          <w:lang w:eastAsia="uk-UA"/>
        </w:rPr>
      </w:pPr>
    </w:p>
    <w:p w:rsidR="00C807F3" w:rsidRDefault="00C807F3" w:rsidP="00B95AAC">
      <w:pPr>
        <w:rPr>
          <w:rFonts w:eastAsia="Times New Roman"/>
          <w:sz w:val="23"/>
          <w:szCs w:val="23"/>
          <w:lang w:val="uk-UA" w:eastAsia="uk-UA"/>
        </w:rPr>
      </w:pPr>
    </w:p>
    <w:p w:rsidR="00DE7FBD" w:rsidRDefault="00DE7FBD" w:rsidP="00B95AAC">
      <w:pPr>
        <w:rPr>
          <w:rFonts w:eastAsia="Times New Roman"/>
          <w:sz w:val="23"/>
          <w:szCs w:val="23"/>
          <w:lang w:val="uk-UA" w:eastAsia="uk-UA"/>
        </w:rPr>
      </w:pPr>
    </w:p>
    <w:p w:rsidR="00DE7FBD" w:rsidRPr="00DE7FBD" w:rsidRDefault="00DE7FBD" w:rsidP="00B95AAC">
      <w:pPr>
        <w:rPr>
          <w:rFonts w:eastAsia="Times New Roman"/>
          <w:sz w:val="23"/>
          <w:szCs w:val="23"/>
          <w:lang w:val="uk-UA" w:eastAsia="uk-UA"/>
        </w:rPr>
      </w:pPr>
    </w:p>
    <w:p w:rsidR="00C807F3" w:rsidRPr="00B95AAC" w:rsidRDefault="00C807F3" w:rsidP="00B95AAC">
      <w:pPr>
        <w:jc w:val="right"/>
        <w:rPr>
          <w:rFonts w:eastAsia="Times New Roman"/>
          <w:sz w:val="23"/>
          <w:szCs w:val="23"/>
          <w:lang w:val="uk-UA" w:eastAsia="uk-UA"/>
        </w:rPr>
      </w:pPr>
      <w:r w:rsidRPr="00B95AAC">
        <w:rPr>
          <w:rFonts w:eastAsia="Times New Roman"/>
          <w:sz w:val="23"/>
          <w:szCs w:val="23"/>
          <w:lang w:val="uk-UA" w:eastAsia="uk-UA"/>
        </w:rPr>
        <w:t xml:space="preserve">Додаток </w:t>
      </w:r>
      <w:r w:rsidR="00B95AAC">
        <w:rPr>
          <w:rFonts w:eastAsia="Times New Roman"/>
          <w:sz w:val="23"/>
          <w:szCs w:val="23"/>
          <w:lang w:val="uk-UA" w:eastAsia="uk-UA"/>
        </w:rPr>
        <w:t>№2</w:t>
      </w:r>
    </w:p>
    <w:p w:rsidR="00C807F3" w:rsidRPr="00B95AAC" w:rsidRDefault="00C807F3" w:rsidP="00B95AAC">
      <w:pPr>
        <w:jc w:val="right"/>
        <w:rPr>
          <w:rFonts w:eastAsia="Times New Roman"/>
          <w:sz w:val="23"/>
          <w:szCs w:val="23"/>
          <w:lang w:val="uk-UA" w:eastAsia="uk-UA"/>
        </w:rPr>
      </w:pPr>
      <w:r w:rsidRPr="00B95AAC">
        <w:rPr>
          <w:rFonts w:eastAsia="Times New Roman"/>
          <w:sz w:val="23"/>
          <w:szCs w:val="23"/>
          <w:lang w:val="uk-UA" w:eastAsia="uk-UA"/>
        </w:rPr>
        <w:t>до договору №</w:t>
      </w:r>
    </w:p>
    <w:p w:rsidR="00C807F3" w:rsidRPr="00B95AAC" w:rsidRDefault="00C807F3" w:rsidP="00B95AAC">
      <w:pPr>
        <w:jc w:val="right"/>
        <w:rPr>
          <w:rFonts w:eastAsia="Times New Roman"/>
          <w:sz w:val="23"/>
          <w:szCs w:val="23"/>
          <w:lang w:val="uk-UA" w:eastAsia="uk-UA"/>
        </w:rPr>
      </w:pPr>
      <w:r w:rsidRPr="00B95AAC">
        <w:rPr>
          <w:rFonts w:eastAsia="Times New Roman"/>
          <w:sz w:val="23"/>
          <w:szCs w:val="23"/>
          <w:lang w:val="uk-UA" w:eastAsia="uk-UA"/>
        </w:rPr>
        <w:t>від __ _________ 2024 р.</w:t>
      </w:r>
    </w:p>
    <w:p w:rsidR="00C807F3" w:rsidRPr="00B95AAC" w:rsidRDefault="00C807F3" w:rsidP="00B95AAC">
      <w:pPr>
        <w:jc w:val="right"/>
        <w:rPr>
          <w:rFonts w:eastAsia="Times New Roman"/>
          <w:sz w:val="23"/>
          <w:szCs w:val="23"/>
          <w:lang w:val="uk-UA" w:eastAsia="uk-UA"/>
        </w:rPr>
      </w:pPr>
    </w:p>
    <w:p w:rsidR="00C807F3" w:rsidRPr="00B95AAC" w:rsidRDefault="00C807F3" w:rsidP="00DE7FBD">
      <w:pPr>
        <w:rPr>
          <w:rFonts w:eastAsia="Times New Roman"/>
          <w:sz w:val="23"/>
          <w:szCs w:val="23"/>
          <w:lang w:val="uk-UA" w:eastAsia="uk-UA"/>
        </w:rPr>
      </w:pPr>
    </w:p>
    <w:p w:rsidR="00C807F3" w:rsidRPr="00B95AAC" w:rsidRDefault="00C807F3" w:rsidP="00B95AAC">
      <w:pPr>
        <w:jc w:val="center"/>
        <w:rPr>
          <w:rFonts w:eastAsia="Times New Roman"/>
          <w:b/>
          <w:sz w:val="23"/>
          <w:szCs w:val="23"/>
          <w:lang w:val="uk-UA" w:eastAsia="uk-UA"/>
        </w:rPr>
      </w:pPr>
      <w:r w:rsidRPr="00B95AAC">
        <w:rPr>
          <w:rFonts w:eastAsia="Times New Roman"/>
          <w:b/>
          <w:sz w:val="23"/>
          <w:szCs w:val="23"/>
          <w:lang w:val="uk-UA" w:eastAsia="uk-UA"/>
        </w:rPr>
        <w:t>ТЕХНІЧНА СПЕЦИФІКАЦІЯ</w:t>
      </w:r>
    </w:p>
    <w:p w:rsidR="00C807F3" w:rsidRPr="00B95AAC" w:rsidRDefault="00DE7FBD" w:rsidP="00B95AAC">
      <w:pPr>
        <w:jc w:val="center"/>
        <w:rPr>
          <w:b/>
          <w:iCs/>
          <w:sz w:val="23"/>
          <w:szCs w:val="23"/>
          <w:lang w:val="uk-UA"/>
        </w:rPr>
      </w:pPr>
      <w:r w:rsidRPr="00452C3E">
        <w:rPr>
          <w:rFonts w:eastAsia="Times New Roman"/>
          <w:b/>
          <w:i/>
          <w:sz w:val="23"/>
          <w:szCs w:val="23"/>
          <w:lang w:val="uk-UA"/>
        </w:rPr>
        <w:t>«Навчальні комп’ютерні класи: Комплект 1 (15+1 системні блоки та монітори, інтерактивна дошка, БФП) та Комплект 2 (15+1 системні блоки та монітори, короткофокусний проектор, акустична система, маршрутизатор)»</w:t>
      </w:r>
      <w:r w:rsidRPr="00452C3E">
        <w:rPr>
          <w:rFonts w:eastAsia="Times New Roman"/>
          <w:b/>
          <w:sz w:val="23"/>
          <w:szCs w:val="23"/>
          <w:lang w:val="uk-UA"/>
        </w:rPr>
        <w:t xml:space="preserve"> код національного класифікатора України ДК 021:2015 «Єдиний закупівельний словник» - 30210000-4 Машини для обробки даних (апаратна частина)</w:t>
      </w:r>
    </w:p>
    <w:tbl>
      <w:tblPr>
        <w:tblW w:w="9570" w:type="dxa"/>
        <w:tblBorders>
          <w:top w:val="nil"/>
          <w:left w:val="nil"/>
          <w:bottom w:val="nil"/>
          <w:right w:val="nil"/>
          <w:insideH w:val="nil"/>
          <w:insideV w:val="nil"/>
        </w:tblBorders>
        <w:tblLayout w:type="fixed"/>
        <w:tblLook w:val="0600" w:firstRow="0" w:lastRow="0" w:firstColumn="0" w:lastColumn="0" w:noHBand="1" w:noVBand="1"/>
      </w:tblPr>
      <w:tblGrid>
        <w:gridCol w:w="540"/>
        <w:gridCol w:w="1875"/>
        <w:gridCol w:w="1245"/>
        <w:gridCol w:w="1290"/>
        <w:gridCol w:w="1770"/>
        <w:gridCol w:w="2850"/>
      </w:tblGrid>
      <w:tr w:rsidR="00C807F3" w:rsidRPr="00B95AAC" w:rsidTr="00333628">
        <w:trPr>
          <w:trHeight w:val="12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7F3" w:rsidRPr="00B95AAC" w:rsidRDefault="00C807F3" w:rsidP="00B95AAC">
            <w:pPr>
              <w:ind w:left="-60"/>
              <w:jc w:val="center"/>
              <w:rPr>
                <w:rFonts w:eastAsia="Times New Roman"/>
                <w:sz w:val="23"/>
                <w:szCs w:val="23"/>
                <w:highlight w:val="white"/>
              </w:rPr>
            </w:pPr>
            <w:r w:rsidRPr="00B95AAC">
              <w:rPr>
                <w:rFonts w:eastAsia="Times New Roman"/>
                <w:sz w:val="23"/>
                <w:szCs w:val="23"/>
                <w:highlight w:val="white"/>
              </w:rPr>
              <w:t>№ з/п</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07F3" w:rsidRPr="00B95AAC" w:rsidRDefault="00C807F3" w:rsidP="00B95AAC">
            <w:pPr>
              <w:ind w:left="-60"/>
              <w:jc w:val="center"/>
              <w:rPr>
                <w:rFonts w:eastAsia="Times New Roman"/>
                <w:sz w:val="23"/>
                <w:szCs w:val="23"/>
                <w:highlight w:val="white"/>
              </w:rPr>
            </w:pPr>
            <w:r w:rsidRPr="00B95AAC">
              <w:rPr>
                <w:rFonts w:eastAsia="Times New Roman"/>
                <w:sz w:val="23"/>
                <w:szCs w:val="23"/>
                <w:highlight w:val="white"/>
              </w:rPr>
              <w:t>Найменування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07F3" w:rsidRPr="00B95AAC" w:rsidRDefault="00C807F3" w:rsidP="00B95AAC">
            <w:pPr>
              <w:ind w:left="-60"/>
              <w:jc w:val="center"/>
              <w:rPr>
                <w:rFonts w:eastAsia="Times New Roman"/>
                <w:sz w:val="23"/>
                <w:szCs w:val="23"/>
                <w:highlight w:val="white"/>
              </w:rPr>
            </w:pPr>
            <w:r w:rsidRPr="00B95AAC">
              <w:rPr>
                <w:rFonts w:eastAsia="Times New Roman"/>
                <w:sz w:val="23"/>
                <w:szCs w:val="23"/>
                <w:highlight w:val="white"/>
              </w:rPr>
              <w:t>Од. виміру</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07F3" w:rsidRPr="00B95AAC" w:rsidRDefault="00C807F3" w:rsidP="00B95AAC">
            <w:pPr>
              <w:ind w:left="-60"/>
              <w:jc w:val="center"/>
              <w:rPr>
                <w:rFonts w:eastAsia="Times New Roman"/>
                <w:sz w:val="23"/>
                <w:szCs w:val="23"/>
                <w:highlight w:val="white"/>
              </w:rPr>
            </w:pPr>
            <w:r w:rsidRPr="00B95AAC">
              <w:rPr>
                <w:rFonts w:eastAsia="Times New Roman"/>
                <w:sz w:val="23"/>
                <w:szCs w:val="23"/>
                <w:highlight w:val="white"/>
              </w:rPr>
              <w:t>Кількість</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07F3" w:rsidRPr="00B95AAC" w:rsidRDefault="00C807F3" w:rsidP="00B95AAC">
            <w:pPr>
              <w:ind w:left="-60"/>
              <w:jc w:val="center"/>
              <w:rPr>
                <w:rFonts w:eastAsia="Times New Roman"/>
                <w:sz w:val="23"/>
                <w:szCs w:val="23"/>
                <w:highlight w:val="white"/>
              </w:rPr>
            </w:pPr>
            <w:r w:rsidRPr="00B95AAC">
              <w:rPr>
                <w:rFonts w:eastAsia="Times New Roman"/>
                <w:sz w:val="23"/>
                <w:szCs w:val="23"/>
              </w:rPr>
              <w:t>Виробник товару</w:t>
            </w:r>
          </w:p>
        </w:tc>
        <w:tc>
          <w:tcPr>
            <w:tcW w:w="2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07F3" w:rsidRPr="00B95AAC" w:rsidRDefault="00C807F3" w:rsidP="00B95AAC">
            <w:pPr>
              <w:ind w:left="-60"/>
              <w:jc w:val="center"/>
              <w:rPr>
                <w:rFonts w:eastAsia="Times New Roman"/>
                <w:sz w:val="23"/>
                <w:szCs w:val="23"/>
                <w:highlight w:val="white"/>
              </w:rPr>
            </w:pPr>
          </w:p>
          <w:p w:rsidR="00C807F3" w:rsidRPr="00B95AAC" w:rsidRDefault="00C807F3" w:rsidP="00B95AAC">
            <w:pPr>
              <w:ind w:left="-60"/>
              <w:jc w:val="center"/>
              <w:rPr>
                <w:rFonts w:eastAsia="Times New Roman"/>
                <w:sz w:val="23"/>
                <w:szCs w:val="23"/>
                <w:highlight w:val="white"/>
              </w:rPr>
            </w:pPr>
            <w:r w:rsidRPr="00B95AAC">
              <w:rPr>
                <w:rFonts w:eastAsia="Times New Roman"/>
                <w:sz w:val="23"/>
                <w:szCs w:val="23"/>
                <w:highlight w:val="white"/>
              </w:rPr>
              <w:t>Технічні характеристики товару</w:t>
            </w:r>
          </w:p>
        </w:tc>
      </w:tr>
      <w:tr w:rsidR="00C807F3" w:rsidRPr="00B95AAC" w:rsidTr="00333628">
        <w:trPr>
          <w:trHeight w:val="6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07F3" w:rsidRPr="00B95AAC" w:rsidRDefault="00C807F3" w:rsidP="00B95AAC">
            <w:pPr>
              <w:ind w:left="-60"/>
              <w:jc w:val="center"/>
              <w:rPr>
                <w:rFonts w:eastAsia="Times New Roman"/>
                <w:i/>
                <w:sz w:val="23"/>
                <w:szCs w:val="23"/>
                <w:highlight w:val="white"/>
              </w:rPr>
            </w:pPr>
            <w:r w:rsidRPr="00B95AAC">
              <w:rPr>
                <w:rFonts w:eastAsia="Times New Roman"/>
                <w:i/>
                <w:sz w:val="23"/>
                <w:szCs w:val="23"/>
                <w:highlight w:val="white"/>
              </w:rPr>
              <w:t>1</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C807F3" w:rsidRPr="00B95AAC" w:rsidRDefault="00C807F3" w:rsidP="00B95AAC">
            <w:pPr>
              <w:ind w:left="-60"/>
              <w:jc w:val="center"/>
              <w:rPr>
                <w:rFonts w:eastAsia="Times New Roman"/>
                <w:i/>
                <w:sz w:val="23"/>
                <w:szCs w:val="23"/>
                <w:highlight w:val="white"/>
              </w:rPr>
            </w:pPr>
            <w:r w:rsidRPr="00B95AAC">
              <w:rPr>
                <w:rFonts w:eastAsia="Times New Roman"/>
                <w:i/>
                <w:sz w:val="23"/>
                <w:szCs w:val="23"/>
                <w:highlight w:val="white"/>
              </w:rPr>
              <w:t>2</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C807F3" w:rsidRPr="00B95AAC" w:rsidRDefault="00C807F3" w:rsidP="00B95AAC">
            <w:pPr>
              <w:ind w:left="-60"/>
              <w:jc w:val="center"/>
              <w:rPr>
                <w:rFonts w:eastAsia="Times New Roman"/>
                <w:i/>
                <w:sz w:val="23"/>
                <w:szCs w:val="23"/>
                <w:highlight w:val="white"/>
              </w:rPr>
            </w:pPr>
            <w:r w:rsidRPr="00B95AAC">
              <w:rPr>
                <w:rFonts w:eastAsia="Times New Roman"/>
                <w:i/>
                <w:sz w:val="23"/>
                <w:szCs w:val="23"/>
                <w:highlight w:val="white"/>
              </w:rPr>
              <w:t>3</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C807F3" w:rsidRPr="00B95AAC" w:rsidRDefault="00C807F3" w:rsidP="00B95AAC">
            <w:pPr>
              <w:ind w:left="-60"/>
              <w:jc w:val="center"/>
              <w:rPr>
                <w:rFonts w:eastAsia="Times New Roman"/>
                <w:i/>
                <w:sz w:val="23"/>
                <w:szCs w:val="23"/>
                <w:highlight w:val="white"/>
              </w:rPr>
            </w:pPr>
            <w:r w:rsidRPr="00B95AAC">
              <w:rPr>
                <w:rFonts w:eastAsia="Times New Roman"/>
                <w:i/>
                <w:sz w:val="23"/>
                <w:szCs w:val="23"/>
                <w:highlight w:val="white"/>
              </w:rPr>
              <w:t>4</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807F3" w:rsidRPr="00B95AAC" w:rsidRDefault="00C807F3" w:rsidP="00B95AAC">
            <w:pPr>
              <w:ind w:left="-60"/>
              <w:jc w:val="center"/>
              <w:rPr>
                <w:rFonts w:eastAsia="Times New Roman"/>
                <w:i/>
                <w:sz w:val="23"/>
                <w:szCs w:val="23"/>
                <w:highlight w:val="white"/>
              </w:rPr>
            </w:pPr>
            <w:r w:rsidRPr="00B95AAC">
              <w:rPr>
                <w:rFonts w:eastAsia="Times New Roman"/>
                <w:i/>
                <w:sz w:val="23"/>
                <w:szCs w:val="23"/>
                <w:highlight w:val="white"/>
              </w:rPr>
              <w:t>5</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C807F3" w:rsidRPr="00B95AAC" w:rsidRDefault="00C807F3" w:rsidP="00B95AAC">
            <w:pPr>
              <w:ind w:left="-60"/>
              <w:jc w:val="center"/>
              <w:rPr>
                <w:rFonts w:eastAsia="Times New Roman"/>
                <w:i/>
                <w:sz w:val="23"/>
                <w:szCs w:val="23"/>
                <w:highlight w:val="white"/>
              </w:rPr>
            </w:pPr>
            <w:r w:rsidRPr="00B95AAC">
              <w:rPr>
                <w:rFonts w:eastAsia="Times New Roman"/>
                <w:i/>
                <w:sz w:val="23"/>
                <w:szCs w:val="23"/>
                <w:highlight w:val="white"/>
              </w:rPr>
              <w:t>7</w:t>
            </w:r>
          </w:p>
        </w:tc>
      </w:tr>
      <w:tr w:rsidR="00C807F3" w:rsidRPr="00B95AAC" w:rsidTr="00333628">
        <w:trPr>
          <w:trHeight w:val="6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07F3" w:rsidRPr="00B95AAC" w:rsidRDefault="00C807F3" w:rsidP="00B95AAC">
            <w:pPr>
              <w:ind w:left="-60"/>
              <w:jc w:val="both"/>
              <w:rPr>
                <w:rFonts w:eastAsia="Times New Roman"/>
                <w:i/>
                <w:sz w:val="23"/>
                <w:szCs w:val="23"/>
                <w:highlight w:val="white"/>
              </w:rPr>
            </w:pPr>
            <w:r w:rsidRPr="00B95AAC">
              <w:rPr>
                <w:rFonts w:eastAsia="Times New Roman"/>
                <w:i/>
                <w:sz w:val="23"/>
                <w:szCs w:val="23"/>
                <w:highlight w:val="white"/>
              </w:rP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C807F3" w:rsidRPr="00B95AAC" w:rsidRDefault="00C807F3" w:rsidP="00B95AAC">
            <w:pPr>
              <w:ind w:left="-60"/>
              <w:jc w:val="both"/>
              <w:rPr>
                <w:rFonts w:eastAsia="Times New Roman"/>
                <w:i/>
                <w:sz w:val="23"/>
                <w:szCs w:val="23"/>
                <w:highlight w:val="white"/>
              </w:rPr>
            </w:pPr>
            <w:r w:rsidRPr="00B95AAC">
              <w:rPr>
                <w:rFonts w:eastAsia="Times New Roman"/>
                <w:i/>
                <w:sz w:val="23"/>
                <w:szCs w:val="23"/>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C807F3" w:rsidRPr="00B95AAC" w:rsidRDefault="00C807F3" w:rsidP="00B95AAC">
            <w:pPr>
              <w:ind w:left="-60"/>
              <w:jc w:val="both"/>
              <w:rPr>
                <w:rFonts w:eastAsia="Times New Roman"/>
                <w:i/>
                <w:sz w:val="23"/>
                <w:szCs w:val="23"/>
                <w:highlight w:val="white"/>
              </w:rPr>
            </w:pPr>
            <w:r w:rsidRPr="00B95AAC">
              <w:rPr>
                <w:rFonts w:eastAsia="Times New Roman"/>
                <w:i/>
                <w:sz w:val="23"/>
                <w:szCs w:val="23"/>
                <w:highlight w:val="white"/>
              </w:rP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C807F3" w:rsidRPr="00B95AAC" w:rsidRDefault="00C807F3" w:rsidP="00B95AAC">
            <w:pPr>
              <w:ind w:left="-60"/>
              <w:jc w:val="both"/>
              <w:rPr>
                <w:rFonts w:eastAsia="Times New Roman"/>
                <w:i/>
                <w:sz w:val="23"/>
                <w:szCs w:val="23"/>
                <w:highlight w:val="white"/>
              </w:rPr>
            </w:pPr>
            <w:r w:rsidRPr="00B95AAC">
              <w:rPr>
                <w:rFonts w:eastAsia="Times New Roman"/>
                <w:i/>
                <w:sz w:val="23"/>
                <w:szCs w:val="23"/>
                <w:highlight w:val="white"/>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807F3" w:rsidRPr="00B95AAC" w:rsidRDefault="00C807F3" w:rsidP="00B95AAC">
            <w:pPr>
              <w:ind w:left="-60"/>
              <w:jc w:val="both"/>
              <w:rPr>
                <w:rFonts w:eastAsia="Times New Roman"/>
                <w:i/>
                <w:sz w:val="23"/>
                <w:szCs w:val="23"/>
                <w:highlight w:val="white"/>
              </w:rPr>
            </w:pPr>
            <w:r w:rsidRPr="00B95AAC">
              <w:rPr>
                <w:rFonts w:eastAsia="Times New Roman"/>
                <w:i/>
                <w:sz w:val="23"/>
                <w:szCs w:val="23"/>
                <w:highlight w:val="white"/>
              </w:rPr>
              <w:t xml:space="preserve"> </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C807F3" w:rsidRPr="00B95AAC" w:rsidRDefault="00C807F3" w:rsidP="00B95AAC">
            <w:pPr>
              <w:ind w:left="-60"/>
              <w:jc w:val="both"/>
              <w:rPr>
                <w:rFonts w:eastAsia="Times New Roman"/>
                <w:i/>
                <w:sz w:val="23"/>
                <w:szCs w:val="23"/>
                <w:highlight w:val="white"/>
              </w:rPr>
            </w:pPr>
            <w:r w:rsidRPr="00B95AAC">
              <w:rPr>
                <w:rFonts w:eastAsia="Times New Roman"/>
                <w:i/>
                <w:sz w:val="23"/>
                <w:szCs w:val="23"/>
                <w:highlight w:val="white"/>
              </w:rPr>
              <w:t xml:space="preserve"> </w:t>
            </w:r>
          </w:p>
        </w:tc>
      </w:tr>
    </w:tbl>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b/>
          <w:sz w:val="23"/>
          <w:szCs w:val="23"/>
          <w:lang w:val="uk-UA" w:eastAsia="uk-UA"/>
        </w:rPr>
      </w:pPr>
      <w:r w:rsidRPr="00B95AAC">
        <w:rPr>
          <w:rFonts w:eastAsia="Times New Roman"/>
          <w:sz w:val="23"/>
          <w:szCs w:val="23"/>
          <w:lang w:val="uk-UA" w:eastAsia="uk-UA"/>
        </w:rPr>
        <w:t xml:space="preserve">              </w:t>
      </w:r>
      <w:r w:rsidRPr="00B95AAC">
        <w:rPr>
          <w:rFonts w:eastAsia="Times New Roman"/>
          <w:b/>
          <w:sz w:val="23"/>
          <w:szCs w:val="23"/>
          <w:lang w:val="uk-UA" w:eastAsia="uk-UA"/>
        </w:rPr>
        <w:t>Постачальник</w:t>
      </w:r>
      <w:r w:rsidRPr="00B95AAC">
        <w:rPr>
          <w:rFonts w:eastAsia="Times New Roman"/>
          <w:b/>
          <w:sz w:val="23"/>
          <w:szCs w:val="23"/>
          <w:lang w:val="uk-UA" w:eastAsia="uk-UA"/>
        </w:rPr>
        <w:tab/>
      </w:r>
      <w:r w:rsidRPr="00B95AAC">
        <w:rPr>
          <w:rFonts w:eastAsia="Times New Roman"/>
          <w:b/>
          <w:sz w:val="23"/>
          <w:szCs w:val="23"/>
          <w:lang w:val="uk-UA" w:eastAsia="uk-UA"/>
        </w:rPr>
        <w:tab/>
      </w:r>
      <w:r w:rsidRPr="00B95AAC">
        <w:rPr>
          <w:rFonts w:eastAsia="Times New Roman"/>
          <w:b/>
          <w:sz w:val="23"/>
          <w:szCs w:val="23"/>
          <w:lang w:val="uk-UA" w:eastAsia="uk-UA"/>
        </w:rPr>
        <w:tab/>
      </w:r>
      <w:r w:rsidRPr="00B95AAC">
        <w:rPr>
          <w:rFonts w:eastAsia="Times New Roman"/>
          <w:b/>
          <w:sz w:val="23"/>
          <w:szCs w:val="23"/>
          <w:lang w:val="uk-UA" w:eastAsia="uk-UA"/>
        </w:rPr>
        <w:tab/>
      </w:r>
      <w:r w:rsidRPr="00B95AAC">
        <w:rPr>
          <w:rFonts w:eastAsia="Times New Roman"/>
          <w:b/>
          <w:sz w:val="23"/>
          <w:szCs w:val="23"/>
          <w:lang w:val="uk-UA" w:eastAsia="uk-UA"/>
        </w:rPr>
        <w:tab/>
      </w:r>
      <w:r w:rsidRPr="00B95AAC">
        <w:rPr>
          <w:rFonts w:eastAsia="Times New Roman"/>
          <w:b/>
          <w:sz w:val="23"/>
          <w:szCs w:val="23"/>
          <w:lang w:val="uk-UA" w:eastAsia="uk-UA"/>
        </w:rPr>
        <w:tab/>
        <w:t xml:space="preserve">   Замовник</w:t>
      </w: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C807F3" w:rsidRPr="00DE7FBD" w:rsidRDefault="00DE7FBD" w:rsidP="00B95AAC">
      <w:pPr>
        <w:rPr>
          <w:rFonts w:eastAsia="Times New Roman"/>
          <w:sz w:val="23"/>
          <w:szCs w:val="23"/>
          <w:lang w:val="uk-UA" w:eastAsia="uk-UA"/>
        </w:rPr>
      </w:pPr>
      <w:r>
        <w:rPr>
          <w:rFonts w:eastAsia="Times New Roman"/>
          <w:sz w:val="23"/>
          <w:szCs w:val="23"/>
          <w:lang w:val="uk-UA" w:eastAsia="uk-UA"/>
        </w:rPr>
        <w:t>__________/__________________/                                        __________/____________________/</w:t>
      </w:r>
    </w:p>
    <w:p w:rsidR="00C807F3" w:rsidRPr="00B95AAC" w:rsidRDefault="00C807F3" w:rsidP="00B95AAC">
      <w:pPr>
        <w:rPr>
          <w:rFonts w:eastAsia="Times New Roman"/>
          <w:sz w:val="23"/>
          <w:szCs w:val="23"/>
          <w:lang w:eastAsia="uk-UA"/>
        </w:rPr>
      </w:pPr>
    </w:p>
    <w:p w:rsidR="00C807F3" w:rsidRPr="00B95AAC" w:rsidRDefault="00C807F3" w:rsidP="00B95AAC">
      <w:pPr>
        <w:rPr>
          <w:rFonts w:eastAsia="Times New Roman"/>
          <w:sz w:val="23"/>
          <w:szCs w:val="23"/>
          <w:lang w:eastAsia="uk-UA"/>
        </w:rPr>
      </w:pPr>
    </w:p>
    <w:p w:rsidR="004B4624" w:rsidRPr="00B95AAC" w:rsidRDefault="004B4624" w:rsidP="00B95AAC">
      <w:pPr>
        <w:rPr>
          <w:rFonts w:eastAsia="Times New Roman"/>
          <w:sz w:val="23"/>
          <w:szCs w:val="23"/>
          <w:lang w:eastAsia="uk-UA"/>
        </w:rPr>
      </w:pPr>
    </w:p>
    <w:p w:rsidR="004B4624" w:rsidRPr="00B95AAC" w:rsidRDefault="004B4624" w:rsidP="00B95AAC">
      <w:pPr>
        <w:rPr>
          <w:rFonts w:eastAsia="Times New Roman"/>
          <w:sz w:val="23"/>
          <w:szCs w:val="23"/>
          <w:lang w:eastAsia="uk-UA"/>
        </w:rPr>
      </w:pPr>
    </w:p>
    <w:p w:rsidR="004B4624" w:rsidRPr="00B95AAC" w:rsidRDefault="004B4624" w:rsidP="00B95AAC">
      <w:pPr>
        <w:rPr>
          <w:rFonts w:eastAsia="Times New Roman"/>
          <w:sz w:val="23"/>
          <w:szCs w:val="23"/>
          <w:lang w:eastAsia="uk-UA"/>
        </w:rPr>
      </w:pPr>
    </w:p>
    <w:p w:rsidR="004B4624" w:rsidRPr="00B95AAC" w:rsidRDefault="004B4624" w:rsidP="00B95AAC">
      <w:pPr>
        <w:rPr>
          <w:rFonts w:eastAsia="Times New Roman"/>
          <w:sz w:val="23"/>
          <w:szCs w:val="23"/>
          <w:lang w:eastAsia="uk-UA"/>
        </w:rPr>
      </w:pPr>
    </w:p>
    <w:p w:rsidR="004B4624" w:rsidRPr="00B95AAC" w:rsidRDefault="004B4624" w:rsidP="00B95AAC">
      <w:pPr>
        <w:rPr>
          <w:rFonts w:eastAsia="Times New Roman"/>
          <w:sz w:val="23"/>
          <w:szCs w:val="23"/>
          <w:lang w:eastAsia="uk-UA"/>
        </w:rPr>
      </w:pPr>
    </w:p>
    <w:p w:rsidR="004B4624" w:rsidRPr="00B95AAC" w:rsidRDefault="004B4624" w:rsidP="00B95AAC">
      <w:pPr>
        <w:rPr>
          <w:rFonts w:eastAsia="Times New Roman"/>
          <w:sz w:val="23"/>
          <w:szCs w:val="23"/>
          <w:lang w:eastAsia="uk-UA"/>
        </w:rPr>
      </w:pPr>
    </w:p>
    <w:p w:rsidR="004B4624" w:rsidRPr="00B95AAC" w:rsidRDefault="004B4624" w:rsidP="00B95AAC">
      <w:pPr>
        <w:rPr>
          <w:rFonts w:eastAsia="Times New Roman"/>
          <w:sz w:val="23"/>
          <w:szCs w:val="23"/>
          <w:lang w:eastAsia="uk-UA"/>
        </w:rPr>
      </w:pPr>
    </w:p>
    <w:p w:rsidR="00666F75" w:rsidRPr="00B95AAC" w:rsidRDefault="00666F75" w:rsidP="00B95AAC">
      <w:pPr>
        <w:rPr>
          <w:sz w:val="23"/>
          <w:szCs w:val="23"/>
        </w:rPr>
      </w:pPr>
    </w:p>
    <w:sectPr w:rsidR="00666F75" w:rsidRPr="00B95A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17E5"/>
    <w:multiLevelType w:val="multilevel"/>
    <w:tmpl w:val="E74ABE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CE125A9"/>
    <w:multiLevelType w:val="multilevel"/>
    <w:tmpl w:val="888864B0"/>
    <w:lvl w:ilvl="0">
      <w:start w:val="5"/>
      <w:numFmt w:val="decimal"/>
      <w:lvlText w:val="%1."/>
      <w:lvlJc w:val="left"/>
      <w:pPr>
        <w:ind w:left="720" w:hanging="360"/>
      </w:pPr>
      <w:rPr>
        <w:rFonts w:hint="default"/>
      </w:rPr>
    </w:lvl>
    <w:lvl w:ilvl="1">
      <w:start w:val="1"/>
      <w:numFmt w:val="decimal"/>
      <w:isLgl/>
      <w:lvlText w:val="%1.%2."/>
      <w:lvlJc w:val="left"/>
      <w:pPr>
        <w:ind w:left="1353"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
    <w:nsid w:val="4F7F129A"/>
    <w:multiLevelType w:val="hybridMultilevel"/>
    <w:tmpl w:val="00AC1DD4"/>
    <w:lvl w:ilvl="0" w:tplc="7D1286DA">
      <w:start w:val="1"/>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nsid w:val="59DB7413"/>
    <w:multiLevelType w:val="multilevel"/>
    <w:tmpl w:val="A266C4D8"/>
    <w:lvl w:ilvl="0">
      <w:start w:val="1"/>
      <w:numFmt w:val="bullet"/>
      <w:lvlText w:val="-"/>
      <w:lvlJc w:val="left"/>
      <w:pPr>
        <w:ind w:left="53" w:hanging="408"/>
      </w:pPr>
      <w:rPr>
        <w:rFonts w:ascii="Times New Roman" w:hAnsi="Times New Roman" w:cs="Times New Roman" w:hint="default"/>
        <w:spacing w:val="-30"/>
        <w:w w:val="99"/>
        <w:sz w:val="24"/>
        <w:szCs w:val="24"/>
        <w:lang w:val="uk-UA" w:eastAsia="uk-UA" w:bidi="uk-UA"/>
      </w:rPr>
    </w:lvl>
    <w:lvl w:ilvl="1">
      <w:start w:val="1"/>
      <w:numFmt w:val="bullet"/>
      <w:lvlText w:val=""/>
      <w:lvlJc w:val="left"/>
      <w:pPr>
        <w:ind w:left="719" w:hanging="408"/>
      </w:pPr>
      <w:rPr>
        <w:rFonts w:ascii="Symbol" w:hAnsi="Symbol" w:cs="Symbol" w:hint="default"/>
        <w:lang w:val="uk-UA" w:eastAsia="uk-UA" w:bidi="uk-UA"/>
      </w:rPr>
    </w:lvl>
    <w:lvl w:ilvl="2">
      <w:start w:val="1"/>
      <w:numFmt w:val="bullet"/>
      <w:lvlText w:val=""/>
      <w:lvlJc w:val="left"/>
      <w:pPr>
        <w:ind w:left="1378" w:hanging="408"/>
      </w:pPr>
      <w:rPr>
        <w:rFonts w:ascii="Symbol" w:hAnsi="Symbol" w:cs="Symbol" w:hint="default"/>
        <w:lang w:val="uk-UA" w:eastAsia="uk-UA" w:bidi="uk-UA"/>
      </w:rPr>
    </w:lvl>
    <w:lvl w:ilvl="3">
      <w:start w:val="1"/>
      <w:numFmt w:val="bullet"/>
      <w:lvlText w:val=""/>
      <w:lvlJc w:val="left"/>
      <w:pPr>
        <w:ind w:left="2037" w:hanging="408"/>
      </w:pPr>
      <w:rPr>
        <w:rFonts w:ascii="Symbol" w:hAnsi="Symbol" w:cs="Symbol" w:hint="default"/>
        <w:lang w:val="uk-UA" w:eastAsia="uk-UA" w:bidi="uk-UA"/>
      </w:rPr>
    </w:lvl>
    <w:lvl w:ilvl="4">
      <w:start w:val="1"/>
      <w:numFmt w:val="bullet"/>
      <w:lvlText w:val=""/>
      <w:lvlJc w:val="left"/>
      <w:pPr>
        <w:ind w:left="2696" w:hanging="408"/>
      </w:pPr>
      <w:rPr>
        <w:rFonts w:ascii="Symbol" w:hAnsi="Symbol" w:cs="Symbol" w:hint="default"/>
        <w:lang w:val="uk-UA" w:eastAsia="uk-UA" w:bidi="uk-UA"/>
      </w:rPr>
    </w:lvl>
    <w:lvl w:ilvl="5">
      <w:start w:val="1"/>
      <w:numFmt w:val="bullet"/>
      <w:lvlText w:val=""/>
      <w:lvlJc w:val="left"/>
      <w:pPr>
        <w:ind w:left="3355" w:hanging="408"/>
      </w:pPr>
      <w:rPr>
        <w:rFonts w:ascii="Symbol" w:hAnsi="Symbol" w:cs="Symbol" w:hint="default"/>
        <w:lang w:val="uk-UA" w:eastAsia="uk-UA" w:bidi="uk-UA"/>
      </w:rPr>
    </w:lvl>
    <w:lvl w:ilvl="6">
      <w:start w:val="1"/>
      <w:numFmt w:val="bullet"/>
      <w:lvlText w:val=""/>
      <w:lvlJc w:val="left"/>
      <w:pPr>
        <w:ind w:left="4014" w:hanging="408"/>
      </w:pPr>
      <w:rPr>
        <w:rFonts w:ascii="Symbol" w:hAnsi="Symbol" w:cs="Symbol" w:hint="default"/>
        <w:lang w:val="uk-UA" w:eastAsia="uk-UA" w:bidi="uk-UA"/>
      </w:rPr>
    </w:lvl>
    <w:lvl w:ilvl="7">
      <w:start w:val="1"/>
      <w:numFmt w:val="bullet"/>
      <w:lvlText w:val=""/>
      <w:lvlJc w:val="left"/>
      <w:pPr>
        <w:ind w:left="4673" w:hanging="408"/>
      </w:pPr>
      <w:rPr>
        <w:rFonts w:ascii="Symbol" w:hAnsi="Symbol" w:cs="Symbol" w:hint="default"/>
        <w:lang w:val="uk-UA" w:eastAsia="uk-UA" w:bidi="uk-UA"/>
      </w:rPr>
    </w:lvl>
    <w:lvl w:ilvl="8">
      <w:start w:val="1"/>
      <w:numFmt w:val="bullet"/>
      <w:lvlText w:val=""/>
      <w:lvlJc w:val="left"/>
      <w:pPr>
        <w:ind w:left="5332" w:hanging="408"/>
      </w:pPr>
      <w:rPr>
        <w:rFonts w:ascii="Symbol" w:hAnsi="Symbol" w:cs="Symbol" w:hint="default"/>
        <w:lang w:val="uk-UA" w:eastAsia="uk-UA" w:bidi="uk-U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BF"/>
    <w:rsid w:val="000C5DB4"/>
    <w:rsid w:val="000E08C3"/>
    <w:rsid w:val="00175309"/>
    <w:rsid w:val="00210C64"/>
    <w:rsid w:val="002259B4"/>
    <w:rsid w:val="002E29A1"/>
    <w:rsid w:val="002F04BC"/>
    <w:rsid w:val="00314B7F"/>
    <w:rsid w:val="00370D74"/>
    <w:rsid w:val="003725FC"/>
    <w:rsid w:val="003E3756"/>
    <w:rsid w:val="00452C3E"/>
    <w:rsid w:val="004852EF"/>
    <w:rsid w:val="004B4624"/>
    <w:rsid w:val="004E7D27"/>
    <w:rsid w:val="0059079F"/>
    <w:rsid w:val="00665EBF"/>
    <w:rsid w:val="00666F75"/>
    <w:rsid w:val="006E2A2B"/>
    <w:rsid w:val="00773E6A"/>
    <w:rsid w:val="007A7FC8"/>
    <w:rsid w:val="007B5B0E"/>
    <w:rsid w:val="007D1A09"/>
    <w:rsid w:val="009E7119"/>
    <w:rsid w:val="00A03A3E"/>
    <w:rsid w:val="00A532E6"/>
    <w:rsid w:val="00AA713D"/>
    <w:rsid w:val="00B340FE"/>
    <w:rsid w:val="00B514E1"/>
    <w:rsid w:val="00B95AAC"/>
    <w:rsid w:val="00BE283F"/>
    <w:rsid w:val="00C807F3"/>
    <w:rsid w:val="00DE7FBD"/>
    <w:rsid w:val="00E24B34"/>
    <w:rsid w:val="00E56369"/>
    <w:rsid w:val="00E63C40"/>
    <w:rsid w:val="00F10A58"/>
    <w:rsid w:val="00F14048"/>
    <w:rsid w:val="00F26A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24"/>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4624"/>
    <w:rPr>
      <w:color w:val="0000FF"/>
      <w:u w:val="single"/>
    </w:rPr>
  </w:style>
  <w:style w:type="paragraph" w:customStyle="1" w:styleId="rvps2">
    <w:name w:val="rvps2"/>
    <w:basedOn w:val="a"/>
    <w:rsid w:val="004B4624"/>
    <w:pPr>
      <w:spacing w:before="100" w:beforeAutospacing="1" w:after="100" w:afterAutospacing="1"/>
    </w:pPr>
    <w:rPr>
      <w:rFonts w:eastAsia="Times New Roman"/>
    </w:rPr>
  </w:style>
  <w:style w:type="paragraph" w:customStyle="1" w:styleId="Standard">
    <w:name w:val="Standard"/>
    <w:rsid w:val="004B4624"/>
    <w:pPr>
      <w:widowControl w:val="0"/>
      <w:suppressAutoHyphens/>
      <w:spacing w:after="0" w:line="240" w:lineRule="auto"/>
      <w:textAlignment w:val="baseline"/>
    </w:pPr>
    <w:rPr>
      <w:rFonts w:ascii="Arial" w:eastAsia="Lucida Sans Unicode" w:hAnsi="Arial" w:cs="Tahoma"/>
      <w:kern w:val="1"/>
      <w:sz w:val="21"/>
      <w:szCs w:val="24"/>
      <w:lang w:val="ru-RU" w:eastAsia="hi-IN" w:bidi="hi-IN"/>
    </w:rPr>
  </w:style>
  <w:style w:type="paragraph" w:customStyle="1" w:styleId="2">
    <w:name w:val="Без интервала2"/>
    <w:qFormat/>
    <w:rsid w:val="004B4624"/>
    <w:pPr>
      <w:spacing w:after="0" w:line="240" w:lineRule="auto"/>
    </w:pPr>
    <w:rPr>
      <w:rFonts w:ascii="Calibri" w:eastAsia="Times New Roman" w:hAnsi="Calibri" w:cs="Times New Roman"/>
    </w:rPr>
  </w:style>
  <w:style w:type="paragraph" w:customStyle="1" w:styleId="WW-3">
    <w:name w:val="WW-Основной текст с отступом 3"/>
    <w:basedOn w:val="Standard"/>
    <w:rsid w:val="004B4624"/>
    <w:pPr>
      <w:ind w:firstLine="540"/>
      <w:jc w:val="both"/>
    </w:pPr>
  </w:style>
  <w:style w:type="paragraph" w:customStyle="1" w:styleId="WW-3115">
    <w:name w:val="WW-Основной текст с отступом 3 + 11.5 пт"/>
    <w:basedOn w:val="Standard"/>
    <w:rsid w:val="004B4624"/>
    <w:pPr>
      <w:shd w:val="clear" w:color="auto" w:fill="FFFFFF"/>
      <w:ind w:firstLine="284"/>
      <w:jc w:val="both"/>
    </w:pPr>
    <w:rPr>
      <w:rFonts w:eastAsia="Calibri"/>
      <w:sz w:val="23"/>
      <w:szCs w:val="23"/>
    </w:rPr>
  </w:style>
  <w:style w:type="paragraph" w:customStyle="1" w:styleId="Iauiue">
    <w:name w:val="Iau?iue"/>
    <w:basedOn w:val="Standard"/>
    <w:rsid w:val="004B4624"/>
    <w:pPr>
      <w:ind w:left="141" w:right="607" w:hanging="425"/>
      <w:jc w:val="both"/>
    </w:pPr>
    <w:rPr>
      <w:rFonts w:eastAsia="Calibri"/>
      <w:szCs w:val="20"/>
    </w:rPr>
  </w:style>
  <w:style w:type="paragraph" w:styleId="a4">
    <w:name w:val="List Paragraph"/>
    <w:basedOn w:val="a"/>
    <w:uiPriority w:val="34"/>
    <w:qFormat/>
    <w:rsid w:val="004B46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24"/>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4624"/>
    <w:rPr>
      <w:color w:val="0000FF"/>
      <w:u w:val="single"/>
    </w:rPr>
  </w:style>
  <w:style w:type="paragraph" w:customStyle="1" w:styleId="rvps2">
    <w:name w:val="rvps2"/>
    <w:basedOn w:val="a"/>
    <w:rsid w:val="004B4624"/>
    <w:pPr>
      <w:spacing w:before="100" w:beforeAutospacing="1" w:after="100" w:afterAutospacing="1"/>
    </w:pPr>
    <w:rPr>
      <w:rFonts w:eastAsia="Times New Roman"/>
    </w:rPr>
  </w:style>
  <w:style w:type="paragraph" w:customStyle="1" w:styleId="Standard">
    <w:name w:val="Standard"/>
    <w:rsid w:val="004B4624"/>
    <w:pPr>
      <w:widowControl w:val="0"/>
      <w:suppressAutoHyphens/>
      <w:spacing w:after="0" w:line="240" w:lineRule="auto"/>
      <w:textAlignment w:val="baseline"/>
    </w:pPr>
    <w:rPr>
      <w:rFonts w:ascii="Arial" w:eastAsia="Lucida Sans Unicode" w:hAnsi="Arial" w:cs="Tahoma"/>
      <w:kern w:val="1"/>
      <w:sz w:val="21"/>
      <w:szCs w:val="24"/>
      <w:lang w:val="ru-RU" w:eastAsia="hi-IN" w:bidi="hi-IN"/>
    </w:rPr>
  </w:style>
  <w:style w:type="paragraph" w:customStyle="1" w:styleId="2">
    <w:name w:val="Без интервала2"/>
    <w:qFormat/>
    <w:rsid w:val="004B4624"/>
    <w:pPr>
      <w:spacing w:after="0" w:line="240" w:lineRule="auto"/>
    </w:pPr>
    <w:rPr>
      <w:rFonts w:ascii="Calibri" w:eastAsia="Times New Roman" w:hAnsi="Calibri" w:cs="Times New Roman"/>
    </w:rPr>
  </w:style>
  <w:style w:type="paragraph" w:customStyle="1" w:styleId="WW-3">
    <w:name w:val="WW-Основной текст с отступом 3"/>
    <w:basedOn w:val="Standard"/>
    <w:rsid w:val="004B4624"/>
    <w:pPr>
      <w:ind w:firstLine="540"/>
      <w:jc w:val="both"/>
    </w:pPr>
  </w:style>
  <w:style w:type="paragraph" w:customStyle="1" w:styleId="WW-3115">
    <w:name w:val="WW-Основной текст с отступом 3 + 11.5 пт"/>
    <w:basedOn w:val="Standard"/>
    <w:rsid w:val="004B4624"/>
    <w:pPr>
      <w:shd w:val="clear" w:color="auto" w:fill="FFFFFF"/>
      <w:ind w:firstLine="284"/>
      <w:jc w:val="both"/>
    </w:pPr>
    <w:rPr>
      <w:rFonts w:eastAsia="Calibri"/>
      <w:sz w:val="23"/>
      <w:szCs w:val="23"/>
    </w:rPr>
  </w:style>
  <w:style w:type="paragraph" w:customStyle="1" w:styleId="Iauiue">
    <w:name w:val="Iau?iue"/>
    <w:basedOn w:val="Standard"/>
    <w:rsid w:val="004B4624"/>
    <w:pPr>
      <w:ind w:left="141" w:right="607" w:hanging="425"/>
      <w:jc w:val="both"/>
    </w:pPr>
    <w:rPr>
      <w:rFonts w:eastAsia="Calibri"/>
      <w:szCs w:val="20"/>
    </w:rPr>
  </w:style>
  <w:style w:type="paragraph" w:styleId="a4">
    <w:name w:val="List Paragraph"/>
    <w:basedOn w:val="a"/>
    <w:uiPriority w:val="34"/>
    <w:qFormat/>
    <w:rsid w:val="004B4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tishun.nv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11</Pages>
  <Words>22878</Words>
  <Characters>13041</Characters>
  <Application>Microsoft Office Word</Application>
  <DocSecurity>0</DocSecurity>
  <Lines>108</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Пользователь Windows</cp:lastModifiedBy>
  <cp:revision>5</cp:revision>
  <dcterms:created xsi:type="dcterms:W3CDTF">2024-03-14T12:46:00Z</dcterms:created>
  <dcterms:modified xsi:type="dcterms:W3CDTF">2024-04-22T12:59:00Z</dcterms:modified>
</cp:coreProperties>
</file>