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15F36">
        <w:rPr>
          <w:b/>
          <w:color w:val="000000" w:themeColor="text1"/>
        </w:rPr>
        <w:t>108</w:t>
      </w:r>
      <w:r w:rsidR="0063614C">
        <w:rPr>
          <w:b/>
          <w:color w:val="000000" w:themeColor="text1"/>
        </w:rPr>
        <w:t>43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15F36">
        <w:rPr>
          <w:b/>
          <w:color w:val="000000" w:themeColor="text1"/>
          <w:lang w:val="ru-RU"/>
        </w:rPr>
        <w:t>6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96247F" w:rsidRDefault="00032C43" w:rsidP="0096247F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96247F" w:rsidRPr="001D284B">
        <w:rPr>
          <w:b/>
          <w:color w:val="000000" w:themeColor="text1"/>
          <w:u w:val="single"/>
        </w:rPr>
        <w:t xml:space="preserve">Код ДК 021:2015 </w:t>
      </w:r>
      <w:r w:rsidR="00215F36" w:rsidRPr="00011911">
        <w:rPr>
          <w:b/>
          <w:color w:val="000000" w:themeColor="text1"/>
          <w:u w:val="single"/>
        </w:rPr>
        <w:t>33190000-8 - Медичне обладнання та вироби медичного призначення різні</w:t>
      </w:r>
      <w:r w:rsidR="00215F36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15F36">
        <w:rPr>
          <w:b/>
          <w:color w:val="000000" w:themeColor="text1"/>
        </w:rPr>
        <w:t>3</w:t>
      </w:r>
      <w:r w:rsidR="0096247F">
        <w:rPr>
          <w:b/>
          <w:color w:val="000000" w:themeColor="text1"/>
        </w:rPr>
        <w:t xml:space="preserve"> шт</w:t>
      </w:r>
      <w:r w:rsidR="00A611D6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15F36">
        <w:rPr>
          <w:lang w:val="ru-RU"/>
        </w:rPr>
        <w:t>22</w:t>
      </w:r>
      <w:r w:rsidR="003F17E9">
        <w:t>.</w:t>
      </w:r>
      <w:r w:rsidR="005B2AB6">
        <w:t>11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15F36">
        <w:rPr>
          <w:lang w:val="ru-RU"/>
        </w:rPr>
        <w:t>25</w:t>
      </w:r>
      <w:r w:rsidR="003F17E9">
        <w:t>.</w:t>
      </w:r>
      <w:r w:rsidR="005B2AB6">
        <w:t>11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96247F" w:rsidRPr="0096247F" w:rsidRDefault="00A611D6" w:rsidP="00215F36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both"/>
        <w:rPr>
          <w:sz w:val="22"/>
          <w:szCs w:val="22"/>
          <w:lang w:eastAsia="en-US"/>
        </w:rPr>
      </w:pPr>
      <w:r>
        <w:t>9.6.</w:t>
      </w:r>
      <w:r w:rsidR="0096247F" w:rsidRPr="0096247F">
        <w:t xml:space="preserve"> </w:t>
      </w:r>
      <w:r w:rsidR="00FC5BE3">
        <w:rPr>
          <w:color w:val="000000" w:themeColor="text1"/>
          <w:lang w:eastAsia="ar-SA"/>
        </w:rPr>
        <w:t>т</w:t>
      </w:r>
      <w:r w:rsidR="00FC5BE3" w:rsidRPr="00087572">
        <w:rPr>
          <w:color w:val="000000" w:themeColor="text1"/>
          <w:lang w:eastAsia="ar-SA"/>
        </w:rPr>
        <w:t xml:space="preserve">овар, запропонований Учасником, повинен відповідати </w:t>
      </w:r>
      <w:r w:rsidR="00FC5BE3">
        <w:rPr>
          <w:color w:val="000000" w:themeColor="text1"/>
          <w:lang w:eastAsia="ar-SA"/>
        </w:rPr>
        <w:t>технічним характеристикам</w:t>
      </w:r>
      <w:r w:rsidR="00FC5BE3" w:rsidRPr="00087572">
        <w:rPr>
          <w:color w:val="000000" w:themeColor="text1"/>
          <w:lang w:eastAsia="ar-SA"/>
        </w:rPr>
        <w:t xml:space="preserve">, встановленим у додатку №1 до </w:t>
      </w:r>
      <w:r w:rsidR="00FC5BE3">
        <w:rPr>
          <w:color w:val="000000" w:themeColor="text1"/>
          <w:lang w:eastAsia="ar-SA"/>
        </w:rPr>
        <w:t xml:space="preserve">оголошення. </w:t>
      </w:r>
      <w:r w:rsidR="00FC5BE3" w:rsidRPr="00087572">
        <w:rPr>
          <w:color w:val="000000" w:themeColor="text1"/>
          <w:lang w:eastAsia="ar-SA"/>
        </w:rPr>
        <w:t xml:space="preserve">Учасник повинен надати у складі пропозиції </w:t>
      </w:r>
      <w:r w:rsidR="00FC5BE3">
        <w:rPr>
          <w:color w:val="000000" w:themeColor="text1"/>
        </w:rPr>
        <w:t>заповнену таблицю</w:t>
      </w:r>
      <w:r w:rsidR="00FC5BE3" w:rsidRPr="00087572">
        <w:rPr>
          <w:color w:val="000000" w:themeColor="text1"/>
        </w:rPr>
        <w:t xml:space="preserve">, </w:t>
      </w:r>
      <w:r w:rsidR="00FC5BE3">
        <w:rPr>
          <w:color w:val="000000" w:themeColor="text1"/>
        </w:rPr>
        <w:t xml:space="preserve">згідно </w:t>
      </w:r>
      <w:r w:rsidR="00FC5BE3" w:rsidRPr="00087572">
        <w:rPr>
          <w:color w:val="000000" w:themeColor="text1"/>
        </w:rPr>
        <w:t>додатку №1.</w:t>
      </w:r>
    </w:p>
    <w:p w:rsidR="0092690E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0F5" w:rsidRP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1F6EEC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BE3" w:rsidRPr="0079061A" w:rsidRDefault="00FC5BE3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4DF" w:rsidRPr="00FC5BE3" w:rsidRDefault="005B2AB6" w:rsidP="00FC5BE3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6247F" w:rsidRPr="00992514" w:rsidRDefault="00215F36" w:rsidP="0096247F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D284B">
        <w:rPr>
          <w:b/>
          <w:color w:val="000000" w:themeColor="text1"/>
          <w:u w:val="single"/>
        </w:rPr>
        <w:t xml:space="preserve">Код ДК 021:2015 </w:t>
      </w:r>
      <w:r w:rsidRPr="00011911">
        <w:rPr>
          <w:b/>
          <w:color w:val="000000" w:themeColor="text1"/>
          <w:u w:val="single"/>
        </w:rPr>
        <w:t>33190000-8 -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CD1DF6" w:rsidRPr="00171085" w:rsidRDefault="00A5022C" w:rsidP="00FC5BE3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CD1DF6" w:rsidRPr="004D0FF3" w:rsidTr="00BC7645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15F36" w:rsidRPr="005954C5" w:rsidTr="009E4631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BC7645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>Камера ультрафіолетова (УФ камера) економ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CE5EC0" w:rsidRDefault="00215F36" w:rsidP="005011C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шт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B2AB6" w:rsidRDefault="00215F36" w:rsidP="005011C8">
            <w:pPr>
              <w:jc w:val="center"/>
            </w:pPr>
            <w:r>
              <w:t>1</w:t>
            </w:r>
          </w:p>
        </w:tc>
      </w:tr>
      <w:tr w:rsidR="00215F36" w:rsidRPr="005954C5" w:rsidTr="00EC415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BC7645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 xml:space="preserve">Підставка під термостат (ГП, ШСС) ПГП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F36" w:rsidRDefault="00215F36" w:rsidP="00215F36">
            <w:pPr>
              <w:jc w:val="center"/>
            </w:pPr>
            <w:r w:rsidRPr="00425925">
              <w:rPr>
                <w:bCs/>
                <w:iCs/>
                <w:lang w:eastAsia="uk-UA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Default="00215F36" w:rsidP="005011C8">
            <w:pPr>
              <w:jc w:val="center"/>
            </w:pPr>
            <w:r>
              <w:t>1</w:t>
            </w:r>
          </w:p>
        </w:tc>
      </w:tr>
      <w:tr w:rsidR="00215F36" w:rsidRPr="005954C5" w:rsidTr="00EC415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BC7645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>Підставка під стерилізатор типу ГП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F36" w:rsidRDefault="00215F36" w:rsidP="00215F36">
            <w:pPr>
              <w:jc w:val="center"/>
            </w:pPr>
            <w:r w:rsidRPr="00425925">
              <w:rPr>
                <w:bCs/>
                <w:iCs/>
                <w:lang w:eastAsia="uk-UA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Default="00215F36" w:rsidP="005011C8">
            <w:pPr>
              <w:jc w:val="center"/>
            </w:pPr>
            <w:r>
              <w:t>1</w:t>
            </w:r>
          </w:p>
        </w:tc>
      </w:tr>
    </w:tbl>
    <w:p w:rsidR="006A78EC" w:rsidRPr="00B15DFF" w:rsidRDefault="006A78EC" w:rsidP="005B2AB6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tbl>
      <w:tblPr>
        <w:tblW w:w="8958" w:type="dxa"/>
        <w:tblInd w:w="648" w:type="dxa"/>
        <w:tblLayout w:type="fixed"/>
        <w:tblLook w:val="04A0"/>
      </w:tblPr>
      <w:tblGrid>
        <w:gridCol w:w="582"/>
        <w:gridCol w:w="1855"/>
        <w:gridCol w:w="6521"/>
      </w:tblGrid>
      <w:tr w:rsidR="0096247F" w:rsidRPr="004D0FF3" w:rsidTr="00FC5BE3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4D0FF3" w:rsidRDefault="0096247F" w:rsidP="00A501FC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5B2AB6" w:rsidRDefault="0096247F" w:rsidP="00A501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4D0FF3" w:rsidRDefault="0096247F" w:rsidP="00A501FC">
            <w:pPr>
              <w:jc w:val="center"/>
              <w:rPr>
                <w:b/>
                <w:bCs/>
                <w:iCs/>
                <w:lang w:eastAsia="uk-UA"/>
              </w:rPr>
            </w:pPr>
            <w:r>
              <w:rPr>
                <w:b/>
                <w:bCs/>
                <w:iCs/>
                <w:lang w:eastAsia="uk-UA"/>
              </w:rPr>
              <w:t>Технічні характеристики</w:t>
            </w:r>
          </w:p>
        </w:tc>
      </w:tr>
      <w:tr w:rsidR="00215F36" w:rsidRPr="005B2AB6" w:rsidTr="00FC5BE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A501FC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>Камера ультрафіолетова (УФ камера) економ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Знезаражений об’єм, л.: 15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Кількість УФ</w:t>
            </w: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-</w:t>
            </w: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боксів, шт.: 1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Лампа, Вт.: 8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Внутрішні розміри камери: 420х220х130 мм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Габаритні розміри камери: 480х275х200 мм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Випромінювальне ультрафіолетове світло з довжиною хвилі, нм.: 253,7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Користування інструментами допускається, год.: 600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Виробник: Заповіт (Україна)</w:t>
            </w:r>
          </w:p>
        </w:tc>
      </w:tr>
      <w:tr w:rsidR="00215F36" w:rsidRPr="005B2AB6" w:rsidTr="00FC5BE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A501FC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>Підставка під термостат (ГП, ШСС) ПГП заповіт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Призначена для розміщення великогабаритних апаратів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Каркас підставки виготовлений з металевого профілю і пофарбований білою порошковою фарбою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Має 2 полиці і встановлена на 4 опори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Габаритні розміри: 620х600х825 мм</w:t>
            </w:r>
          </w:p>
        </w:tc>
      </w:tr>
      <w:tr w:rsidR="00215F36" w:rsidRPr="005B2AB6" w:rsidTr="00FC5BE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5954C5" w:rsidRDefault="00215F36" w:rsidP="00A501FC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F36" w:rsidRPr="006F3FAE" w:rsidRDefault="00215F36" w:rsidP="00D40F5F">
            <w:pPr>
              <w:rPr>
                <w:color w:val="000000" w:themeColor="text1"/>
                <w:sz w:val="22"/>
                <w:szCs w:val="22"/>
              </w:rPr>
            </w:pPr>
            <w:r w:rsidRPr="006F3FAE">
              <w:rPr>
                <w:color w:val="000000" w:themeColor="text1"/>
                <w:sz w:val="22"/>
                <w:szCs w:val="22"/>
              </w:rPr>
              <w:t>Підставка під стерилізатор типу ГП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Підставка під стерилізатор типу ГП, призначена для установки на неї стерилізаторів повітряного типу ГП-10, ГП-20, ГП-40, ГП-80, ГП-100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Каркас підставки розбірний і складається з двох боковин, які вироблені зі сталевої профільної труби з порошковим покриттям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До боковин каркаса кріпиться нижня полиця, виконана з тонколистової вуглецевої сталі з порошковим покриттям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Кріплення здійснюється болтами з шайбами в різьбові отвори боковин зверху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Верхня полиця посилена знизу швелерами, виконана з тонколистової вуглецевої сталі з порошковим покриттям і кріпиться до боковин болтами з шайбами в різьбові отвори боковин знизу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Габаритні розміри: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Ширина 580 мм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Довжина 700 мм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Висота 730 мм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Максимальне навантаження: 60 кг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Маса: 23 кг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 xml:space="preserve">Комплект </w:t>
            </w: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поставки</w:t>
            </w: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 xml:space="preserve">: 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Боковина каркаса - 2 од.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Полиця нижня - 1 од.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Полиця верхня - 1 од.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П’ята (регульована опора) - 4 од.</w:t>
            </w:r>
          </w:p>
          <w:p w:rsidR="00215F36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 xml:space="preserve">Болт М6х14 - 8од. 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Шайба 6мм – 8 од.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Виробник: МІЗ-МА (Україна)</w:t>
            </w:r>
          </w:p>
          <w:p w:rsidR="00215F36" w:rsidRPr="006F3FAE" w:rsidRDefault="00215F36" w:rsidP="00D40F5F">
            <w:pP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</w:p>
        </w:tc>
      </w:tr>
    </w:tbl>
    <w:p w:rsidR="00BE0755" w:rsidRDefault="00BE0755" w:rsidP="005C60F5">
      <w:pPr>
        <w:outlineLvl w:val="0"/>
      </w:pPr>
    </w:p>
    <w:p w:rsidR="00215F36" w:rsidRDefault="00215F36" w:rsidP="00FC5BE3">
      <w:pPr>
        <w:outlineLvl w:val="0"/>
      </w:pPr>
    </w:p>
    <w:p w:rsidR="00215F36" w:rsidRDefault="00215F36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15F36" w:rsidRDefault="001D085D" w:rsidP="0096247F">
      <w:r w:rsidRPr="00215F36">
        <w:rPr>
          <w:color w:val="000000" w:themeColor="text1"/>
        </w:rPr>
        <w:t xml:space="preserve">      </w:t>
      </w:r>
      <w:r w:rsidR="003F17E9" w:rsidRPr="00215F36">
        <w:rPr>
          <w:color w:val="000000" w:themeColor="text1"/>
        </w:rPr>
        <w:t>Ми, (назва Учасника)</w:t>
      </w:r>
      <w:r w:rsidR="0092690E" w:rsidRPr="00215F36">
        <w:rPr>
          <w:color w:val="000000" w:themeColor="text1"/>
        </w:rPr>
        <w:t>,надаємо свою пропозицію щодо участі у закупівлі</w:t>
      </w:r>
      <w:r w:rsidRPr="00215F36">
        <w:rPr>
          <w:color w:val="000000" w:themeColor="text1"/>
        </w:rPr>
        <w:t xml:space="preserve"> </w:t>
      </w:r>
      <w:r w:rsidR="00DE526C" w:rsidRPr="00215F36">
        <w:rPr>
          <w:color w:val="000000" w:themeColor="text1"/>
        </w:rPr>
        <w:t>код</w:t>
      </w:r>
      <w:r w:rsidR="00215F36" w:rsidRPr="00215F36">
        <w:rPr>
          <w:color w:val="000000" w:themeColor="text1"/>
        </w:rPr>
        <w:t xml:space="preserve"> ДК 021:2015 33190000-8 - Медичне обладнання та вироби медичного призначення різні</w:t>
      </w:r>
      <w:r w:rsidR="0092690E" w:rsidRPr="00215F36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6A78EC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08" w:rsidRDefault="00C17108">
      <w:r>
        <w:separator/>
      </w:r>
    </w:p>
  </w:endnote>
  <w:endnote w:type="continuationSeparator" w:id="1">
    <w:p w:rsidR="00C17108" w:rsidRDefault="00C1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F13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F13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14C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08" w:rsidRDefault="00C17108">
      <w:r>
        <w:separator/>
      </w:r>
    </w:p>
  </w:footnote>
  <w:footnote w:type="continuationSeparator" w:id="1">
    <w:p w:rsidR="00C17108" w:rsidRDefault="00C17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5F36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4F52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1339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614C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108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C5BE3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24</cp:revision>
  <cp:lastPrinted>2015-06-04T13:08:00Z</cp:lastPrinted>
  <dcterms:created xsi:type="dcterms:W3CDTF">2021-02-15T15:16:00Z</dcterms:created>
  <dcterms:modified xsi:type="dcterms:W3CDTF">2022-11-16T09:29:00Z</dcterms:modified>
</cp:coreProperties>
</file>