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A991" w14:textId="29BFB8B3" w:rsidR="00976CF9" w:rsidRDefault="00976CF9" w:rsidP="00C429A0">
      <w:pPr>
        <w:spacing w:before="100" w:beforeAutospacing="1" w:after="100" w:afterAutospacing="1" w:line="240" w:lineRule="auto"/>
        <w:rPr>
          <w:rFonts w:ascii="Times New Roman" w:eastAsia="Times New Roman" w:hAnsi="Times New Roman" w:cs="Times New Roman"/>
          <w:sz w:val="24"/>
          <w:szCs w:val="24"/>
          <w:lang w:val="en-US"/>
        </w:rPr>
      </w:pPr>
      <w:r w:rsidRPr="00C429A0">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37894D14" wp14:editId="168B9642">
            <wp:simplePos x="0" y="0"/>
            <wp:positionH relativeFrom="margin">
              <wp:align>left</wp:align>
            </wp:positionH>
            <wp:positionV relativeFrom="paragraph">
              <wp:posOffset>15087</wp:posOffset>
            </wp:positionV>
            <wp:extent cx="6263005" cy="8763000"/>
            <wp:effectExtent l="0" t="0" r="4445" b="0"/>
            <wp:wrapNone/>
            <wp:docPr id="6" name="Рисунок 6" descr="C:\Users\Luda\Downloads\ТД соняшник титулка для березн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da\Downloads\ТД соняшник титулка для березня.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4" t="2439"/>
                    <a:stretch/>
                  </pic:blipFill>
                  <pic:spPr bwMode="auto">
                    <a:xfrm>
                      <a:off x="0" y="0"/>
                      <a:ext cx="6263005" cy="876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D2EBB" w14:textId="00787F7E" w:rsidR="00976CF9" w:rsidRDefault="00976CF9">
      <w:pPr>
        <w:rPr>
          <w:rFonts w:ascii="Times New Roman" w:eastAsia="Times New Roman" w:hAnsi="Times New Roman" w:cs="Times New Roman"/>
          <w:sz w:val="24"/>
          <w:szCs w:val="24"/>
          <w:lang w:val="en-US"/>
        </w:rPr>
      </w:pPr>
      <w:r w:rsidRPr="00976CF9">
        <w:rPr>
          <w:rFonts w:ascii="Times New Roman" w:eastAsia="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523E06D0" wp14:editId="6B3CD619">
                <wp:simplePos x="0" y="0"/>
                <wp:positionH relativeFrom="column">
                  <wp:posOffset>3618931</wp:posOffset>
                </wp:positionH>
                <wp:positionV relativeFrom="paragraph">
                  <wp:posOffset>753876</wp:posOffset>
                </wp:positionV>
                <wp:extent cx="493395" cy="262255"/>
                <wp:effectExtent l="0" t="0" r="0" b="4445"/>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2255"/>
                        </a:xfrm>
                        <a:prstGeom prst="rect">
                          <a:avLst/>
                        </a:prstGeom>
                        <a:noFill/>
                        <a:ln w="9525">
                          <a:noFill/>
                          <a:miter lim="800000"/>
                          <a:headEnd/>
                          <a:tailEnd/>
                        </a:ln>
                      </wps:spPr>
                      <wps:txbx>
                        <w:txbxContent>
                          <w:p w14:paraId="6A792C5D" w14:textId="0499CBE7" w:rsidR="00976CF9" w:rsidRPr="00976CF9" w:rsidRDefault="00976CF9">
                            <w:pPr>
                              <w:rPr>
                                <w:rFonts w:ascii="Times New Roman" w:hAnsi="Times New Roman" w:cs="Times New Roman"/>
                                <w:color w:val="808080" w:themeColor="background1" w:themeShade="80"/>
                                <w:sz w:val="24"/>
                                <w:szCs w:val="24"/>
                              </w:rPr>
                            </w:pPr>
                            <w:r w:rsidRPr="00976CF9">
                              <w:rPr>
                                <w:rFonts w:ascii="Times New Roman" w:hAnsi="Times New Roman" w:cs="Times New Roman"/>
                                <w:color w:val="808080" w:themeColor="background1" w:themeShade="80"/>
                                <w:sz w:val="24"/>
                                <w:szCs w:val="24"/>
                                <w:lang w:val="uk-UA"/>
                              </w:rP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E06D0" id="_x0000_t202" coordsize="21600,21600" o:spt="202" path="m,l,21600r21600,l21600,xe">
                <v:stroke joinstyle="miter"/>
                <v:path gradientshapeok="t" o:connecttype="rect"/>
              </v:shapetype>
              <v:shape id="Текстове поле 2" o:spid="_x0000_s1026" type="#_x0000_t202" style="position:absolute;margin-left:284.95pt;margin-top:59.35pt;width:38.8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" filled="f" stroked="f">
                <v:textbox>
                  <w:txbxContent>
                    <w:p w14:paraId="6A792C5D" w14:textId="0499CBE7" w:rsidR="00976CF9" w:rsidRPr="00976CF9" w:rsidRDefault="00976CF9">
                      <w:pPr>
                        <w:rPr>
                          <w:rFonts w:ascii="Times New Roman" w:hAnsi="Times New Roman" w:cs="Times New Roman"/>
                          <w:color w:val="808080" w:themeColor="background1" w:themeShade="80"/>
                          <w:sz w:val="24"/>
                          <w:szCs w:val="24"/>
                        </w:rPr>
                      </w:pPr>
                      <w:r w:rsidRPr="00976CF9">
                        <w:rPr>
                          <w:rFonts w:ascii="Times New Roman" w:hAnsi="Times New Roman" w:cs="Times New Roman"/>
                          <w:color w:val="808080" w:themeColor="background1" w:themeShade="80"/>
                          <w:sz w:val="24"/>
                          <w:szCs w:val="24"/>
                          <w:lang w:val="uk-UA"/>
                        </w:rPr>
                        <w:t>08</w:t>
                      </w:r>
                    </w:p>
                  </w:txbxContent>
                </v:textbox>
                <w10:wrap type="square"/>
              </v:shape>
            </w:pict>
          </mc:Fallback>
        </mc:AlternateContent>
      </w:r>
      <w:r>
        <w:rPr>
          <w:rFonts w:ascii="Times New Roman" w:eastAsia="Times New Roman" w:hAnsi="Times New Roman" w:cs="Times New Roman"/>
          <w:sz w:val="24"/>
          <w:szCs w:val="24"/>
          <w:lang w:val="en-US"/>
        </w:rPr>
        <w:br w:type="page"/>
      </w:r>
      <w:bookmarkStart w:id="0" w:name="_GoBack"/>
      <w:bookmarkEnd w:id="0"/>
    </w:p>
    <w:p w14:paraId="0D147E17" w14:textId="3DB66FF5" w:rsidR="00976CF9" w:rsidRDefault="00976CF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br w:type="page"/>
      </w:r>
    </w:p>
    <w:p w14:paraId="1AF1D3F6" w14:textId="77777777" w:rsidR="00C429A0" w:rsidRPr="00C429A0" w:rsidRDefault="00C429A0" w:rsidP="00C429A0">
      <w:pPr>
        <w:spacing w:before="100" w:beforeAutospacing="1" w:after="100" w:afterAutospacing="1" w:line="240" w:lineRule="auto"/>
        <w:rPr>
          <w:rFonts w:ascii="Times New Roman" w:eastAsia="Times New Roman" w:hAnsi="Times New Roman" w:cs="Times New Roman"/>
          <w:sz w:val="24"/>
          <w:szCs w:val="24"/>
          <w:lang w:val="en-US"/>
        </w:rPr>
      </w:pPr>
    </w:p>
    <w:p w14:paraId="7F348C2C" w14:textId="50348755"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Вище професійне училище №41 м. Тульчина Вінницької області</w:t>
      </w:r>
    </w:p>
    <w:p w14:paraId="1DF2796F" w14:textId="2DD97730"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ab/>
      </w:r>
    </w:p>
    <w:p w14:paraId="7A295E21"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p>
    <w:p w14:paraId="200D0AC8" w14:textId="16C6732B"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ЗАТВЕРДЖЕНО</w:t>
      </w:r>
    </w:p>
    <w:p w14:paraId="2F6358A0" w14:textId="47B9E40C" w:rsidR="00CE043C" w:rsidRPr="00CE043C" w:rsidRDefault="00300814" w:rsidP="00CE043C">
      <w:pPr>
        <w:spacing w:after="0" w:line="240" w:lineRule="auto"/>
        <w:ind w:left="5670"/>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15 березня</w:t>
      </w:r>
      <w:r w:rsidR="00CE043C" w:rsidRPr="00CE043C">
        <w:rPr>
          <w:rFonts w:ascii="Times New Roman" w:eastAsia="Calibri" w:hAnsi="Times New Roman" w:cs="Times New Roman"/>
          <w:bCs/>
          <w:sz w:val="28"/>
          <w:szCs w:val="28"/>
          <w:lang w:val="uk-UA" w:eastAsia="ru-RU"/>
        </w:rPr>
        <w:t xml:space="preserve"> 202</w:t>
      </w:r>
      <w:r w:rsidR="00CE043C">
        <w:rPr>
          <w:rFonts w:ascii="Times New Roman" w:eastAsia="Calibri" w:hAnsi="Times New Roman" w:cs="Times New Roman"/>
          <w:bCs/>
          <w:sz w:val="28"/>
          <w:szCs w:val="28"/>
          <w:lang w:val="uk-UA" w:eastAsia="ru-RU"/>
        </w:rPr>
        <w:t>4</w:t>
      </w:r>
      <w:r w:rsidR="00CE043C" w:rsidRPr="00CE043C">
        <w:rPr>
          <w:rFonts w:ascii="Times New Roman" w:eastAsia="Calibri" w:hAnsi="Times New Roman" w:cs="Times New Roman"/>
          <w:bCs/>
          <w:sz w:val="28"/>
          <w:szCs w:val="28"/>
          <w:lang w:val="uk-UA" w:eastAsia="ru-RU"/>
        </w:rPr>
        <w:t xml:space="preserve"> року</w:t>
      </w:r>
    </w:p>
    <w:p w14:paraId="114BADEC" w14:textId="23E4D829"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Протоко</w:t>
      </w:r>
      <w:r w:rsidR="00927387">
        <w:rPr>
          <w:rFonts w:ascii="Times New Roman" w:eastAsia="Calibri" w:hAnsi="Times New Roman" w:cs="Times New Roman"/>
          <w:bCs/>
          <w:sz w:val="28"/>
          <w:szCs w:val="28"/>
          <w:lang w:val="uk-UA" w:eastAsia="ru-RU"/>
        </w:rPr>
        <w:t>лом</w:t>
      </w:r>
      <w:r w:rsidRPr="00CE043C">
        <w:rPr>
          <w:rFonts w:ascii="Times New Roman" w:eastAsia="Calibri" w:hAnsi="Times New Roman" w:cs="Times New Roman"/>
          <w:bCs/>
          <w:sz w:val="28"/>
          <w:szCs w:val="28"/>
          <w:lang w:val="uk-UA" w:eastAsia="ru-RU"/>
        </w:rPr>
        <w:t xml:space="preserve"> № </w:t>
      </w:r>
      <w:r w:rsidR="00300814">
        <w:rPr>
          <w:rFonts w:ascii="Times New Roman" w:eastAsia="Calibri" w:hAnsi="Times New Roman" w:cs="Times New Roman"/>
          <w:bCs/>
          <w:sz w:val="28"/>
          <w:szCs w:val="28"/>
          <w:lang w:val="uk-UA" w:eastAsia="ru-RU"/>
        </w:rPr>
        <w:t>15</w:t>
      </w:r>
    </w:p>
    <w:p w14:paraId="76AC82AA" w14:textId="77777777" w:rsidR="00927387" w:rsidRDefault="00CE043C" w:rsidP="00927387">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Уповноважен</w:t>
      </w:r>
      <w:r w:rsidR="00927387">
        <w:rPr>
          <w:rFonts w:ascii="Times New Roman" w:eastAsia="Calibri" w:hAnsi="Times New Roman" w:cs="Times New Roman"/>
          <w:bCs/>
          <w:sz w:val="28"/>
          <w:szCs w:val="28"/>
          <w:lang w:val="uk-UA" w:eastAsia="ru-RU"/>
        </w:rPr>
        <w:t>ої</w:t>
      </w:r>
      <w:r w:rsidRPr="00CE043C">
        <w:rPr>
          <w:rFonts w:ascii="Times New Roman" w:eastAsia="Calibri" w:hAnsi="Times New Roman" w:cs="Times New Roman"/>
          <w:bCs/>
          <w:sz w:val="28"/>
          <w:szCs w:val="28"/>
          <w:lang w:val="uk-UA" w:eastAsia="ru-RU"/>
        </w:rPr>
        <w:t xml:space="preserve"> особ</w:t>
      </w:r>
      <w:r w:rsidR="00927387">
        <w:rPr>
          <w:rFonts w:ascii="Times New Roman" w:eastAsia="Calibri" w:hAnsi="Times New Roman" w:cs="Times New Roman"/>
          <w:bCs/>
          <w:sz w:val="28"/>
          <w:szCs w:val="28"/>
          <w:lang w:val="uk-UA" w:eastAsia="ru-RU"/>
        </w:rPr>
        <w:t>и</w:t>
      </w:r>
    </w:p>
    <w:p w14:paraId="2F457FFC" w14:textId="32810ECB" w:rsidR="00DA7CF9" w:rsidRPr="00927387" w:rsidRDefault="00CE043C" w:rsidP="00927387">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Натал</w:t>
      </w:r>
      <w:r w:rsidR="00927387">
        <w:rPr>
          <w:rFonts w:ascii="Times New Roman" w:eastAsia="Calibri" w:hAnsi="Times New Roman" w:cs="Times New Roman"/>
          <w:bCs/>
          <w:sz w:val="28"/>
          <w:szCs w:val="28"/>
          <w:lang w:val="uk-UA" w:eastAsia="ru-RU"/>
        </w:rPr>
        <w:t>ії</w:t>
      </w:r>
      <w:r w:rsidRPr="00CE043C">
        <w:rPr>
          <w:rFonts w:ascii="Times New Roman" w:eastAsia="Calibri" w:hAnsi="Times New Roman" w:cs="Times New Roman"/>
          <w:bCs/>
          <w:sz w:val="28"/>
          <w:szCs w:val="28"/>
          <w:lang w:val="uk-UA" w:eastAsia="ru-RU"/>
        </w:rPr>
        <w:t xml:space="preserve"> ПЕТРУНЬКО </w:t>
      </w:r>
      <w:r w:rsidRPr="00CE043C">
        <w:rPr>
          <w:rFonts w:ascii="Times New Roman" w:eastAsia="Calibri" w:hAnsi="Times New Roman" w:cs="Times New Roman"/>
          <w:lang w:eastAsia="ru-RU"/>
        </w:rPr>
        <w:t xml:space="preserve">                                                                                                </w:t>
      </w:r>
    </w:p>
    <w:p w14:paraId="184BC363" w14:textId="77777777" w:rsidR="00DA7CF9" w:rsidRPr="0069253C" w:rsidRDefault="00DA7CF9" w:rsidP="00386C28">
      <w:pPr>
        <w:spacing w:after="0" w:line="240" w:lineRule="auto"/>
        <w:jc w:val="center"/>
        <w:rPr>
          <w:rFonts w:ascii="Verdana" w:hAnsi="Verdana"/>
          <w:b/>
          <w:lang w:val="uk-UA"/>
        </w:rPr>
      </w:pPr>
    </w:p>
    <w:p w14:paraId="2D936277" w14:textId="77777777" w:rsidR="00DA7CF9" w:rsidRPr="0069253C" w:rsidRDefault="00DA7CF9" w:rsidP="00386C28">
      <w:pPr>
        <w:spacing w:after="0" w:line="240" w:lineRule="auto"/>
        <w:jc w:val="center"/>
        <w:rPr>
          <w:rFonts w:ascii="Verdana" w:hAnsi="Verdana"/>
          <w:b/>
          <w:bCs/>
          <w:lang w:val="uk-UA"/>
        </w:rPr>
      </w:pPr>
    </w:p>
    <w:p w14:paraId="5CC07DFA"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2A952D94"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7533BB07" w14:textId="5FADD36F" w:rsidR="007C73E7" w:rsidRP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r w:rsidRPr="007C73E7">
        <w:rPr>
          <w:rFonts w:ascii="Times New Roman" w:eastAsia="Times New Roman" w:hAnsi="Times New Roman" w:cs="Times New Roman"/>
          <w:b/>
          <w:sz w:val="32"/>
          <w:szCs w:val="32"/>
          <w:lang w:eastAsia="ru-RU"/>
        </w:rPr>
        <w:t>ТЕНДЕРНА ДОКУМЕНТАЦІЯ</w:t>
      </w:r>
    </w:p>
    <w:p w14:paraId="3DA7E384"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7C73E7">
        <w:rPr>
          <w:rFonts w:ascii="Times New Roman" w:eastAsia="Times New Roman" w:hAnsi="Times New Roman" w:cs="Times New Roman"/>
          <w:snapToGrid w:val="0"/>
          <w:sz w:val="28"/>
          <w:szCs w:val="28"/>
          <w:lang w:val="uk-UA" w:eastAsia="ru-RU"/>
        </w:rPr>
        <w:t xml:space="preserve">за процедурою закупівлі - </w:t>
      </w:r>
      <w:proofErr w:type="spellStart"/>
      <w:r w:rsidRPr="007C73E7">
        <w:rPr>
          <w:rFonts w:ascii="Times New Roman" w:eastAsia="Times New Roman" w:hAnsi="Times New Roman" w:cs="Times New Roman"/>
          <w:b/>
          <w:i/>
          <w:color w:val="000000"/>
          <w:sz w:val="32"/>
          <w:szCs w:val="32"/>
          <w:lang w:eastAsia="ru-RU"/>
        </w:rPr>
        <w:t>відкрит</w:t>
      </w:r>
      <w:proofErr w:type="spellEnd"/>
      <w:r w:rsidRPr="007C73E7">
        <w:rPr>
          <w:rFonts w:ascii="Times New Roman" w:eastAsia="Times New Roman" w:hAnsi="Times New Roman" w:cs="Times New Roman"/>
          <w:b/>
          <w:i/>
          <w:color w:val="000000"/>
          <w:sz w:val="32"/>
          <w:szCs w:val="32"/>
          <w:lang w:val="uk-UA" w:eastAsia="ru-RU"/>
        </w:rPr>
        <w:t>і</w:t>
      </w:r>
      <w:r w:rsidRPr="007C73E7">
        <w:rPr>
          <w:rFonts w:ascii="Times New Roman" w:eastAsia="Times New Roman" w:hAnsi="Times New Roman" w:cs="Times New Roman"/>
          <w:b/>
          <w:i/>
          <w:color w:val="000000"/>
          <w:sz w:val="32"/>
          <w:szCs w:val="32"/>
          <w:lang w:eastAsia="ru-RU"/>
        </w:rPr>
        <w:t xml:space="preserve"> торги з </w:t>
      </w:r>
      <w:proofErr w:type="spellStart"/>
      <w:r w:rsidRPr="007C73E7">
        <w:rPr>
          <w:rFonts w:ascii="Times New Roman" w:eastAsia="Times New Roman" w:hAnsi="Times New Roman" w:cs="Times New Roman"/>
          <w:b/>
          <w:i/>
          <w:color w:val="000000"/>
          <w:sz w:val="32"/>
          <w:szCs w:val="32"/>
          <w:lang w:eastAsia="ru-RU"/>
        </w:rPr>
        <w:t>особливостями</w:t>
      </w:r>
      <w:proofErr w:type="spellEnd"/>
      <w:r w:rsidRPr="007C73E7">
        <w:rPr>
          <w:rFonts w:ascii="Times New Roman" w:eastAsia="Times New Roman" w:hAnsi="Times New Roman" w:cs="Times New Roman"/>
          <w:sz w:val="28"/>
          <w:szCs w:val="28"/>
          <w:lang w:eastAsia="ru-RU"/>
        </w:rPr>
        <w:t xml:space="preserve"> </w:t>
      </w:r>
    </w:p>
    <w:p w14:paraId="6CD00C6D"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eastAsia="ru-RU"/>
        </w:rPr>
      </w:pPr>
      <w:r w:rsidRPr="007C73E7">
        <w:rPr>
          <w:rFonts w:ascii="Times New Roman" w:eastAsia="Times New Roman" w:hAnsi="Times New Roman" w:cs="Times New Roman"/>
          <w:sz w:val="28"/>
          <w:szCs w:val="28"/>
          <w:lang w:eastAsia="ru-RU"/>
        </w:rPr>
        <w:t xml:space="preserve">на </w:t>
      </w:r>
      <w:proofErr w:type="spellStart"/>
      <w:r w:rsidRPr="007C73E7">
        <w:rPr>
          <w:rFonts w:ascii="Times New Roman" w:eastAsia="Times New Roman" w:hAnsi="Times New Roman" w:cs="Times New Roman"/>
          <w:sz w:val="28"/>
          <w:szCs w:val="28"/>
          <w:lang w:eastAsia="ru-RU"/>
        </w:rPr>
        <w:t>закупівлю</w:t>
      </w:r>
      <w:proofErr w:type="spellEnd"/>
      <w:r w:rsidRPr="007C73E7">
        <w:rPr>
          <w:rFonts w:ascii="Times New Roman" w:eastAsia="Times New Roman" w:hAnsi="Times New Roman" w:cs="Times New Roman"/>
          <w:sz w:val="28"/>
          <w:szCs w:val="28"/>
          <w:lang w:eastAsia="ru-RU"/>
        </w:rPr>
        <w:t xml:space="preserve"> товару </w:t>
      </w:r>
    </w:p>
    <w:p w14:paraId="0479AAC3" w14:textId="77777777" w:rsidR="007C73E7" w:rsidRPr="007C73E7" w:rsidRDefault="007C73E7" w:rsidP="007C73E7">
      <w:pPr>
        <w:suppressAutoHyphens/>
        <w:spacing w:after="0" w:line="240" w:lineRule="auto"/>
        <w:ind w:left="992" w:right="188"/>
        <w:jc w:val="center"/>
        <w:rPr>
          <w:rFonts w:ascii="Calibri" w:eastAsia="Calibri" w:hAnsi="Calibri" w:cs="Calibri"/>
          <w:lang w:val="uk-UA" w:eastAsia="ru-RU"/>
        </w:rPr>
      </w:pPr>
      <w:r w:rsidRPr="007C73E7">
        <w:rPr>
          <w:rFonts w:ascii="Times New Roman" w:eastAsia="Times New Roman" w:hAnsi="Times New Roman" w:cs="Times New Roman"/>
          <w:sz w:val="28"/>
          <w:szCs w:val="28"/>
          <w:lang w:eastAsia="ru-RU"/>
        </w:rPr>
        <w:t>за предметом</w:t>
      </w:r>
      <w:r w:rsidRPr="007C73E7">
        <w:rPr>
          <w:rFonts w:ascii="Times New Roman" w:eastAsia="Times New Roman" w:hAnsi="Times New Roman" w:cs="Times New Roman"/>
          <w:sz w:val="28"/>
          <w:szCs w:val="28"/>
          <w:lang w:val="uk-UA" w:eastAsia="ru-RU"/>
        </w:rPr>
        <w:t>:</w:t>
      </w:r>
      <w:r w:rsidRPr="007C73E7">
        <w:rPr>
          <w:rFonts w:ascii="Calibri" w:eastAsia="Calibri" w:hAnsi="Calibri" w:cs="Calibri"/>
          <w:lang w:val="uk-UA" w:eastAsia="ru-RU"/>
        </w:rPr>
        <w:t xml:space="preserve"> </w:t>
      </w:r>
    </w:p>
    <w:p w14:paraId="781DCDD4" w14:textId="77777777" w:rsidR="007C73E7" w:rsidRPr="007C73E7" w:rsidRDefault="007C73E7" w:rsidP="007C73E7">
      <w:pPr>
        <w:spacing w:after="0" w:line="240" w:lineRule="auto"/>
        <w:jc w:val="center"/>
        <w:rPr>
          <w:rFonts w:ascii="Times New Roman" w:hAnsi="Times New Roman" w:cs="Times New Roman"/>
          <w:sz w:val="36"/>
          <w:szCs w:val="36"/>
          <w:lang w:val="uk-UA"/>
        </w:rPr>
      </w:pPr>
      <w:r w:rsidRPr="007C73E7">
        <w:rPr>
          <w:rFonts w:ascii="Times New Roman" w:hAnsi="Times New Roman" w:cs="Times New Roman"/>
          <w:b/>
          <w:sz w:val="36"/>
          <w:szCs w:val="36"/>
          <w:lang w:val="uk-UA"/>
        </w:rPr>
        <w:t xml:space="preserve">Насіння  соняшнику </w:t>
      </w:r>
    </w:p>
    <w:p w14:paraId="7F7E4730" w14:textId="77777777" w:rsidR="00DA7CF9" w:rsidRPr="0069253C" w:rsidRDefault="00DA7CF9" w:rsidP="00386C28">
      <w:pPr>
        <w:spacing w:after="0" w:line="240" w:lineRule="auto"/>
        <w:jc w:val="center"/>
        <w:rPr>
          <w:rFonts w:ascii="Verdana" w:hAnsi="Verdana"/>
          <w:b/>
          <w:lang w:val="uk-UA"/>
        </w:rPr>
      </w:pPr>
    </w:p>
    <w:p w14:paraId="2A7E0662" w14:textId="6EAF1424" w:rsidR="00DA7CF9" w:rsidRPr="007C73E7" w:rsidRDefault="007C73E7"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Єдиний закупівельний словник</w:t>
      </w:r>
    </w:p>
    <w:p w14:paraId="5987B4E8" w14:textId="29D4CAD9" w:rsidR="002F2D57" w:rsidRPr="007C73E7" w:rsidRDefault="00DA7CF9"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 xml:space="preserve">ДК 021:2015: </w:t>
      </w:r>
      <w:r w:rsidR="00280500" w:rsidRPr="007C73E7">
        <w:rPr>
          <w:rFonts w:ascii="Times New Roman" w:hAnsi="Times New Roman" w:cs="Times New Roman"/>
          <w:b/>
          <w:sz w:val="32"/>
          <w:szCs w:val="32"/>
          <w:lang w:val="uk-UA"/>
        </w:rPr>
        <w:t>03110000-5: Сільськогосподарські культури, продукція товарного садівництва та рослинництва</w:t>
      </w:r>
    </w:p>
    <w:p w14:paraId="4634203E" w14:textId="77777777" w:rsidR="002F2D57" w:rsidRPr="007C73E7" w:rsidRDefault="002F2D57" w:rsidP="00386C28">
      <w:pPr>
        <w:spacing w:after="0" w:line="240" w:lineRule="auto"/>
        <w:jc w:val="center"/>
        <w:rPr>
          <w:rFonts w:ascii="Times New Roman" w:hAnsi="Times New Roman" w:cs="Times New Roman"/>
          <w:b/>
          <w:sz w:val="36"/>
          <w:szCs w:val="36"/>
          <w:lang w:val="uk-UA"/>
        </w:rPr>
      </w:pPr>
    </w:p>
    <w:p w14:paraId="2A6E9561" w14:textId="77777777" w:rsidR="00BE4EA7" w:rsidRPr="0069253C" w:rsidRDefault="00BE4EA7" w:rsidP="00386C28">
      <w:pPr>
        <w:spacing w:after="0" w:line="240" w:lineRule="auto"/>
        <w:jc w:val="center"/>
        <w:rPr>
          <w:rFonts w:ascii="Verdana" w:hAnsi="Verdana" w:cs="Times New Roman"/>
          <w:lang w:val="uk-UA"/>
        </w:rPr>
      </w:pPr>
    </w:p>
    <w:p w14:paraId="6F65674D" w14:textId="77777777" w:rsidR="00BE4EA7" w:rsidRPr="0069253C" w:rsidRDefault="00BE4EA7" w:rsidP="00386C28">
      <w:pPr>
        <w:spacing w:after="0" w:line="240" w:lineRule="auto"/>
        <w:jc w:val="center"/>
        <w:rPr>
          <w:rFonts w:ascii="Verdana" w:hAnsi="Verdana" w:cs="Times New Roman"/>
          <w:lang w:val="uk-UA"/>
        </w:rPr>
      </w:pPr>
    </w:p>
    <w:p w14:paraId="2038F69A" w14:textId="77777777" w:rsidR="009F7FD3" w:rsidRPr="0069253C" w:rsidRDefault="009F7FD3" w:rsidP="00386C28">
      <w:pPr>
        <w:spacing w:after="0" w:line="240" w:lineRule="auto"/>
        <w:jc w:val="center"/>
        <w:rPr>
          <w:rFonts w:ascii="Verdana" w:hAnsi="Verdana" w:cs="Times New Roman"/>
          <w:lang w:val="uk-UA"/>
        </w:rPr>
      </w:pPr>
    </w:p>
    <w:p w14:paraId="44592EB6" w14:textId="77777777" w:rsidR="00A1082E" w:rsidRPr="0069253C" w:rsidRDefault="00A1082E" w:rsidP="00386C28">
      <w:pPr>
        <w:spacing w:after="0" w:line="240" w:lineRule="auto"/>
        <w:jc w:val="center"/>
        <w:rPr>
          <w:rFonts w:ascii="Verdana" w:hAnsi="Verdana" w:cs="Times New Roman"/>
          <w:lang w:val="uk-UA"/>
        </w:rPr>
      </w:pPr>
    </w:p>
    <w:p w14:paraId="2C61E1DF" w14:textId="77777777" w:rsidR="00A1082E" w:rsidRPr="0069253C" w:rsidRDefault="00A1082E" w:rsidP="00386C28">
      <w:pPr>
        <w:spacing w:after="0" w:line="240" w:lineRule="auto"/>
        <w:jc w:val="center"/>
        <w:rPr>
          <w:rFonts w:ascii="Verdana" w:hAnsi="Verdana" w:cs="Times New Roman"/>
          <w:lang w:val="uk-UA"/>
        </w:rPr>
      </w:pPr>
    </w:p>
    <w:p w14:paraId="4222F51D" w14:textId="77777777" w:rsidR="00A1082E" w:rsidRPr="0069253C" w:rsidRDefault="00A1082E" w:rsidP="00386C28">
      <w:pPr>
        <w:spacing w:after="0" w:line="240" w:lineRule="auto"/>
        <w:jc w:val="center"/>
        <w:rPr>
          <w:rFonts w:ascii="Verdana" w:hAnsi="Verdana" w:cs="Times New Roman"/>
          <w:lang w:val="uk-UA"/>
        </w:rPr>
      </w:pPr>
    </w:p>
    <w:p w14:paraId="52222FDA" w14:textId="77777777" w:rsidR="00A1082E" w:rsidRPr="0069253C" w:rsidRDefault="00A1082E" w:rsidP="00386C28">
      <w:pPr>
        <w:spacing w:after="0" w:line="240" w:lineRule="auto"/>
        <w:jc w:val="center"/>
        <w:rPr>
          <w:rFonts w:ascii="Verdana" w:hAnsi="Verdana" w:cs="Times New Roman"/>
          <w:lang w:val="uk-UA"/>
        </w:rPr>
      </w:pPr>
    </w:p>
    <w:p w14:paraId="0492A1A1" w14:textId="77777777" w:rsidR="00A1082E" w:rsidRPr="0069253C" w:rsidRDefault="00A1082E" w:rsidP="00386C28">
      <w:pPr>
        <w:spacing w:after="0" w:line="240" w:lineRule="auto"/>
        <w:jc w:val="center"/>
        <w:rPr>
          <w:rFonts w:ascii="Verdana" w:hAnsi="Verdana" w:cs="Times New Roman"/>
          <w:lang w:val="uk-UA"/>
        </w:rPr>
      </w:pPr>
    </w:p>
    <w:p w14:paraId="084F5264" w14:textId="77777777" w:rsidR="00A1082E" w:rsidRPr="0069253C" w:rsidRDefault="00A1082E" w:rsidP="00386C28">
      <w:pPr>
        <w:spacing w:after="0" w:line="240" w:lineRule="auto"/>
        <w:jc w:val="center"/>
        <w:rPr>
          <w:rFonts w:ascii="Verdana" w:hAnsi="Verdana" w:cs="Times New Roman"/>
          <w:lang w:val="uk-UA"/>
        </w:rPr>
      </w:pPr>
    </w:p>
    <w:p w14:paraId="661882F1" w14:textId="77777777" w:rsidR="00A1082E" w:rsidRPr="0069253C" w:rsidRDefault="00A1082E" w:rsidP="00386C28">
      <w:pPr>
        <w:spacing w:after="0" w:line="240" w:lineRule="auto"/>
        <w:jc w:val="center"/>
        <w:rPr>
          <w:rFonts w:ascii="Verdana" w:hAnsi="Verdana" w:cs="Times New Roman"/>
          <w:lang w:val="uk-UA"/>
        </w:rPr>
      </w:pPr>
    </w:p>
    <w:p w14:paraId="556455BB" w14:textId="77777777" w:rsidR="00A1082E" w:rsidRPr="0069253C" w:rsidRDefault="00A1082E" w:rsidP="00386C28">
      <w:pPr>
        <w:spacing w:after="0" w:line="240" w:lineRule="auto"/>
        <w:jc w:val="center"/>
        <w:rPr>
          <w:rFonts w:ascii="Verdana" w:hAnsi="Verdana" w:cs="Times New Roman"/>
          <w:lang w:val="uk-UA"/>
        </w:rPr>
      </w:pPr>
    </w:p>
    <w:p w14:paraId="0539BC48" w14:textId="77777777" w:rsidR="00A1082E" w:rsidRPr="0069253C" w:rsidRDefault="00A1082E" w:rsidP="00386C28">
      <w:pPr>
        <w:spacing w:after="0" w:line="240" w:lineRule="auto"/>
        <w:jc w:val="center"/>
        <w:rPr>
          <w:rFonts w:ascii="Verdana" w:hAnsi="Verdana" w:cs="Times New Roman"/>
          <w:lang w:val="uk-UA"/>
        </w:rPr>
      </w:pPr>
    </w:p>
    <w:p w14:paraId="12F8C55D" w14:textId="05E04CE6" w:rsidR="00A1082E" w:rsidRDefault="00A1082E" w:rsidP="00386C28">
      <w:pPr>
        <w:spacing w:after="0" w:line="240" w:lineRule="auto"/>
        <w:jc w:val="center"/>
        <w:rPr>
          <w:rFonts w:ascii="Verdana" w:hAnsi="Verdana" w:cs="Times New Roman"/>
          <w:lang w:val="uk-UA"/>
        </w:rPr>
      </w:pPr>
    </w:p>
    <w:p w14:paraId="08F2CBD4" w14:textId="6582474D" w:rsidR="007C73E7" w:rsidRDefault="007C73E7" w:rsidP="00386C28">
      <w:pPr>
        <w:spacing w:after="0" w:line="240" w:lineRule="auto"/>
        <w:jc w:val="center"/>
        <w:rPr>
          <w:rFonts w:ascii="Verdana" w:hAnsi="Verdana" w:cs="Times New Roman"/>
          <w:lang w:val="uk-UA"/>
        </w:rPr>
      </w:pPr>
    </w:p>
    <w:p w14:paraId="51F63328" w14:textId="6D156BBB" w:rsidR="007C73E7" w:rsidRDefault="007C73E7" w:rsidP="00386C28">
      <w:pPr>
        <w:spacing w:after="0" w:line="240" w:lineRule="auto"/>
        <w:jc w:val="center"/>
        <w:rPr>
          <w:rFonts w:ascii="Verdana" w:hAnsi="Verdana" w:cs="Times New Roman"/>
          <w:lang w:val="uk-UA"/>
        </w:rPr>
      </w:pPr>
    </w:p>
    <w:p w14:paraId="69D2DBD8" w14:textId="5948D17F" w:rsidR="007C73E7" w:rsidRDefault="007C73E7" w:rsidP="00386C28">
      <w:pPr>
        <w:spacing w:after="0" w:line="240" w:lineRule="auto"/>
        <w:jc w:val="center"/>
        <w:rPr>
          <w:rFonts w:ascii="Verdana" w:hAnsi="Verdana" w:cs="Times New Roman"/>
          <w:lang w:val="uk-UA"/>
        </w:rPr>
      </w:pPr>
    </w:p>
    <w:p w14:paraId="5999E1C8" w14:textId="7F779E07" w:rsidR="007C73E7" w:rsidRDefault="007C73E7" w:rsidP="00386C28">
      <w:pPr>
        <w:spacing w:after="0" w:line="240" w:lineRule="auto"/>
        <w:jc w:val="center"/>
        <w:rPr>
          <w:rFonts w:ascii="Verdana" w:hAnsi="Verdana" w:cs="Times New Roman"/>
          <w:lang w:val="uk-UA"/>
        </w:rPr>
      </w:pPr>
    </w:p>
    <w:p w14:paraId="2AF673B9" w14:textId="4BC23960" w:rsidR="007C73E7" w:rsidRDefault="007C73E7" w:rsidP="00386C28">
      <w:pPr>
        <w:spacing w:after="0" w:line="240" w:lineRule="auto"/>
        <w:jc w:val="center"/>
        <w:rPr>
          <w:rFonts w:ascii="Verdana" w:hAnsi="Verdana" w:cs="Times New Roman"/>
          <w:lang w:val="uk-UA"/>
        </w:rPr>
      </w:pPr>
    </w:p>
    <w:p w14:paraId="7520086A" w14:textId="68EFC3F7" w:rsidR="007C73E7" w:rsidRDefault="007C73E7" w:rsidP="00386C28">
      <w:pPr>
        <w:spacing w:after="0" w:line="240" w:lineRule="auto"/>
        <w:jc w:val="center"/>
        <w:rPr>
          <w:rFonts w:ascii="Verdana" w:hAnsi="Verdana" w:cs="Times New Roman"/>
          <w:lang w:val="uk-UA"/>
        </w:rPr>
      </w:pPr>
    </w:p>
    <w:p w14:paraId="513DC581" w14:textId="49CEB97C" w:rsidR="007C73E7" w:rsidRDefault="007C73E7" w:rsidP="00386C28">
      <w:pPr>
        <w:spacing w:after="0" w:line="240" w:lineRule="auto"/>
        <w:jc w:val="center"/>
        <w:rPr>
          <w:rFonts w:ascii="Verdana" w:hAnsi="Verdana" w:cs="Times New Roman"/>
          <w:lang w:val="uk-UA"/>
        </w:rPr>
      </w:pPr>
    </w:p>
    <w:p w14:paraId="2C99994A" w14:textId="1B9A6907" w:rsidR="007C73E7" w:rsidRPr="0069253C" w:rsidRDefault="007C73E7" w:rsidP="00386C28">
      <w:pPr>
        <w:spacing w:after="0" w:line="240" w:lineRule="auto"/>
        <w:jc w:val="center"/>
        <w:rPr>
          <w:rFonts w:ascii="Verdana" w:hAnsi="Verdana" w:cs="Times New Roman"/>
          <w:lang w:val="uk-UA"/>
        </w:rPr>
      </w:pPr>
    </w:p>
    <w:p w14:paraId="1E396227"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Тульчин</w:t>
      </w:r>
    </w:p>
    <w:p w14:paraId="1A774797" w14:textId="5F189538" w:rsidR="00300814"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2024 рік</w:t>
      </w:r>
    </w:p>
    <w:p w14:paraId="4D21707E" w14:textId="77777777" w:rsidR="00300814" w:rsidRDefault="00300814">
      <w:pP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br w:type="page"/>
      </w:r>
    </w:p>
    <w:p w14:paraId="16F20E3A"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230"/>
      </w:tblGrid>
      <w:tr w:rsidR="0069253C" w:rsidRPr="00EF0BB7" w14:paraId="313C71C1" w14:textId="77777777" w:rsidTr="002F2D57">
        <w:trPr>
          <w:trHeight w:val="520"/>
          <w:jc w:val="center"/>
        </w:trPr>
        <w:tc>
          <w:tcPr>
            <w:tcW w:w="709" w:type="dxa"/>
            <w:vAlign w:val="center"/>
          </w:tcPr>
          <w:p w14:paraId="27580C70"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w:t>
            </w:r>
          </w:p>
        </w:tc>
        <w:tc>
          <w:tcPr>
            <w:tcW w:w="9498" w:type="dxa"/>
            <w:gridSpan w:val="2"/>
            <w:vAlign w:val="center"/>
          </w:tcPr>
          <w:p w14:paraId="77E1EC8A" w14:textId="4FC592A4" w:rsidR="009D0527" w:rsidRPr="00EF0BB7" w:rsidRDefault="007669D0" w:rsidP="00386C28">
            <w:pPr>
              <w:pStyle w:val="11"/>
              <w:widowControl w:val="0"/>
              <w:spacing w:line="240" w:lineRule="auto"/>
              <w:jc w:val="center"/>
              <w:rPr>
                <w:rFonts w:ascii="Times New Roman" w:hAnsi="Times New Roman" w:cs="Times New Roman"/>
                <w:b/>
                <w:color w:val="auto"/>
                <w:sz w:val="24"/>
                <w:szCs w:val="24"/>
                <w:lang w:val="uk-UA"/>
              </w:rPr>
            </w:pPr>
            <w:r w:rsidRPr="007669D0">
              <w:rPr>
                <w:rFonts w:ascii="Times New Roman" w:eastAsia="Times New Roman" w:hAnsi="Times New Roman" w:cs="Times New Roman"/>
                <w:b/>
                <w:sz w:val="24"/>
                <w:szCs w:val="24"/>
                <w:lang w:val="uk-UA" w:eastAsia="en-US"/>
              </w:rPr>
              <w:t>Розділ 1. Загальні положення</w:t>
            </w:r>
          </w:p>
        </w:tc>
      </w:tr>
      <w:tr w:rsidR="0069253C" w:rsidRPr="00EF0BB7" w14:paraId="3E016296" w14:textId="77777777" w:rsidTr="002F2D57">
        <w:trPr>
          <w:trHeight w:val="520"/>
          <w:jc w:val="center"/>
        </w:trPr>
        <w:tc>
          <w:tcPr>
            <w:tcW w:w="709" w:type="dxa"/>
            <w:vAlign w:val="center"/>
          </w:tcPr>
          <w:p w14:paraId="76E4CA42"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vAlign w:val="center"/>
          </w:tcPr>
          <w:p w14:paraId="42303B51"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7230" w:type="dxa"/>
            <w:vAlign w:val="center"/>
          </w:tcPr>
          <w:p w14:paraId="4F605749"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r>
      <w:tr w:rsidR="0069253C" w:rsidRPr="00C429A0" w14:paraId="5380F227" w14:textId="77777777" w:rsidTr="002F2D57">
        <w:trPr>
          <w:trHeight w:val="520"/>
          <w:jc w:val="center"/>
        </w:trPr>
        <w:tc>
          <w:tcPr>
            <w:tcW w:w="709" w:type="dxa"/>
          </w:tcPr>
          <w:p w14:paraId="562FF0E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0838C028"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230" w:type="dxa"/>
            <w:vAlign w:val="center"/>
          </w:tcPr>
          <w:p w14:paraId="54C98617" w14:textId="7E98199A" w:rsidR="00035CC2" w:rsidRPr="00EF0BB7" w:rsidRDefault="009C78B9"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1.1.Тендерна документація розроблена на виконання вимог Закону </w:t>
            </w:r>
            <w:r w:rsidRPr="00EF0BB7">
              <w:rPr>
                <w:rFonts w:ascii="Times New Roman" w:hAnsi="Times New Roman" w:cs="Times New Roman"/>
                <w:sz w:val="24"/>
                <w:szCs w:val="24"/>
                <w:lang w:val="uk-UA"/>
              </w:rPr>
              <w:t>України «Про публічні закупівлі» від 25.12.2015, №922-VІIІ (далі-Закон)</w:t>
            </w:r>
            <w:r w:rsidRPr="00EF0BB7">
              <w:rPr>
                <w:rFonts w:ascii="Times New Roman" w:hAnsi="Times New Roman" w:cs="Times New Roman"/>
                <w:sz w:val="24"/>
                <w:szCs w:val="24"/>
                <w:lang w:val="uk-UA" w:eastAsia="uk-UA"/>
              </w:rPr>
              <w:t>, а також згідно Постанови КАБІНЕТ МІНІСТРІВ УКРАЇНИ від 12 жовтня 202</w:t>
            </w:r>
            <w:r w:rsidR="00F777D8" w:rsidRPr="00EF0BB7">
              <w:rPr>
                <w:rFonts w:ascii="Times New Roman" w:hAnsi="Times New Roman" w:cs="Times New Roman"/>
                <w:sz w:val="24"/>
                <w:szCs w:val="24"/>
                <w:lang w:val="uk-UA" w:eastAsia="uk-UA"/>
              </w:rPr>
              <w:t>2</w:t>
            </w:r>
            <w:r w:rsidRPr="00EF0BB7">
              <w:rPr>
                <w:rFonts w:ascii="Times New Roman" w:hAnsi="Times New Roman" w:cs="Times New Roman"/>
                <w:sz w:val="24"/>
                <w:szCs w:val="24"/>
                <w:lang w:val="uk-UA" w:eastAsia="uk-UA"/>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F0BB7">
              <w:rPr>
                <w:rFonts w:ascii="Times New Roman" w:hAnsi="Times New Roman" w:cs="Times New Roman"/>
                <w:sz w:val="24"/>
                <w:szCs w:val="24"/>
                <w:lang w:val="uk-UA"/>
              </w:rPr>
              <w:t>далі- Особливості</w:t>
            </w:r>
            <w:r w:rsidRPr="00EF0BB7">
              <w:rPr>
                <w:rFonts w:ascii="Times New Roman" w:hAnsi="Times New Roman" w:cs="Times New Roman"/>
                <w:sz w:val="24"/>
                <w:szCs w:val="24"/>
                <w:lang w:val="uk-UA" w:eastAsia="uk-UA"/>
              </w:rPr>
              <w:t>).</w:t>
            </w:r>
          </w:p>
          <w:p w14:paraId="28C1661A"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Терміни вживаються у значенні:</w:t>
            </w:r>
          </w:p>
          <w:p w14:paraId="1E76BA1B"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таких товарів Замовником згідно договору. </w:t>
            </w:r>
          </w:p>
          <w:p w14:paraId="04307EE6" w14:textId="60BCEB73" w:rsidR="00DC09DD" w:rsidRPr="00EF0BB7" w:rsidRDefault="00DC09DD" w:rsidP="007849A5">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1.3. Класом єдиного закупівельного словника ДК 021:2015 –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 (XXXX0000-Y);</w:t>
            </w:r>
          </w:p>
        </w:tc>
      </w:tr>
      <w:tr w:rsidR="0069253C" w:rsidRPr="00EF0BB7" w14:paraId="75FFECC3" w14:textId="77777777" w:rsidTr="002F2D57">
        <w:trPr>
          <w:trHeight w:val="520"/>
          <w:jc w:val="center"/>
        </w:trPr>
        <w:tc>
          <w:tcPr>
            <w:tcW w:w="709" w:type="dxa"/>
          </w:tcPr>
          <w:p w14:paraId="14D6AFA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0B1CE885"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замовника торгів</w:t>
            </w:r>
          </w:p>
        </w:tc>
        <w:tc>
          <w:tcPr>
            <w:tcW w:w="7230" w:type="dxa"/>
          </w:tcPr>
          <w:p w14:paraId="6F10E3CC"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EF0BB7" w:rsidRPr="00EF0BB7" w14:paraId="639C7B97" w14:textId="77777777" w:rsidTr="001753A0">
        <w:trPr>
          <w:trHeight w:val="520"/>
          <w:jc w:val="center"/>
        </w:trPr>
        <w:tc>
          <w:tcPr>
            <w:tcW w:w="709" w:type="dxa"/>
          </w:tcPr>
          <w:p w14:paraId="762AE52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2.1</w:t>
            </w:r>
          </w:p>
        </w:tc>
        <w:tc>
          <w:tcPr>
            <w:tcW w:w="2268" w:type="dxa"/>
          </w:tcPr>
          <w:p w14:paraId="66A6142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повне найменування</w:t>
            </w:r>
          </w:p>
        </w:tc>
        <w:tc>
          <w:tcPr>
            <w:tcW w:w="7230" w:type="dxa"/>
            <w:tcBorders>
              <w:top w:val="single" w:sz="6" w:space="0" w:color="000000"/>
              <w:left w:val="single" w:sz="6" w:space="0" w:color="000000"/>
              <w:bottom w:val="single" w:sz="6" w:space="0" w:color="000000"/>
              <w:right w:val="single" w:sz="6" w:space="0" w:color="000000"/>
            </w:tcBorders>
          </w:tcPr>
          <w:p w14:paraId="59903B8B"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 xml:space="preserve">ВИЩЕ ПРОФЕСІЙНЕ УЧИЛИЩЕ №41               </w:t>
            </w:r>
          </w:p>
          <w:p w14:paraId="0D492EDF"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М. ТУЛЬЧИНА</w:t>
            </w:r>
          </w:p>
          <w:p w14:paraId="0C6040A4" w14:textId="7450C486" w:rsidR="00EF0BB7" w:rsidRPr="00EF0BB7" w:rsidRDefault="00EF0BB7" w:rsidP="00EF0BB7">
            <w:pPr>
              <w:spacing w:after="0" w:line="240" w:lineRule="auto"/>
              <w:jc w:val="both"/>
              <w:rPr>
                <w:rFonts w:ascii="Times New Roman" w:hAnsi="Times New Roman" w:cs="Times New Roman"/>
                <w:sz w:val="24"/>
                <w:szCs w:val="24"/>
                <w:lang w:val="uk-UA" w:eastAsia="uk-UA"/>
              </w:rPr>
            </w:pPr>
          </w:p>
        </w:tc>
      </w:tr>
      <w:tr w:rsidR="00EF0BB7" w:rsidRPr="00EF0BB7" w14:paraId="30147BAC" w14:textId="77777777" w:rsidTr="001753A0">
        <w:trPr>
          <w:trHeight w:val="520"/>
          <w:jc w:val="center"/>
        </w:trPr>
        <w:tc>
          <w:tcPr>
            <w:tcW w:w="709" w:type="dxa"/>
          </w:tcPr>
          <w:p w14:paraId="053E298C"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2.2</w:t>
            </w:r>
          </w:p>
        </w:tc>
        <w:tc>
          <w:tcPr>
            <w:tcW w:w="2268" w:type="dxa"/>
          </w:tcPr>
          <w:p w14:paraId="3CCCA39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місцезнаходження</w:t>
            </w:r>
          </w:p>
        </w:tc>
        <w:tc>
          <w:tcPr>
            <w:tcW w:w="7230" w:type="dxa"/>
            <w:tcBorders>
              <w:top w:val="outset" w:sz="6" w:space="0" w:color="auto"/>
              <w:left w:val="outset" w:sz="6" w:space="0" w:color="auto"/>
              <w:bottom w:val="single" w:sz="4" w:space="0" w:color="auto"/>
              <w:right w:val="single" w:sz="4" w:space="0" w:color="auto"/>
            </w:tcBorders>
          </w:tcPr>
          <w:p w14:paraId="1C6BDDD1"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14:paraId="11ACDFDA" w14:textId="4B97DFA7" w:rsidR="00EF0BB7" w:rsidRPr="00EF0BB7" w:rsidRDefault="00EF0BB7" w:rsidP="00EF0BB7">
            <w:pPr>
              <w:pStyle w:val="af"/>
              <w:spacing w:before="0" w:beforeAutospacing="0" w:after="0" w:afterAutospacing="0"/>
              <w:jc w:val="both"/>
            </w:pPr>
          </w:p>
        </w:tc>
      </w:tr>
      <w:tr w:rsidR="00EF0BB7" w:rsidRPr="00EF0BB7" w14:paraId="35FFA8D5" w14:textId="77777777" w:rsidTr="001753A0">
        <w:trPr>
          <w:trHeight w:val="520"/>
          <w:jc w:val="center"/>
        </w:trPr>
        <w:tc>
          <w:tcPr>
            <w:tcW w:w="709" w:type="dxa"/>
          </w:tcPr>
          <w:p w14:paraId="1CD9484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2.3</w:t>
            </w:r>
          </w:p>
        </w:tc>
        <w:tc>
          <w:tcPr>
            <w:tcW w:w="2268" w:type="dxa"/>
          </w:tcPr>
          <w:p w14:paraId="56B6C0FB"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230" w:type="dxa"/>
            <w:tcBorders>
              <w:top w:val="single" w:sz="4" w:space="0" w:color="auto"/>
              <w:left w:val="single" w:sz="4" w:space="0" w:color="auto"/>
              <w:bottom w:val="single" w:sz="4" w:space="0" w:color="auto"/>
              <w:right w:val="single" w:sz="4" w:space="0" w:color="auto"/>
            </w:tcBorders>
          </w:tcPr>
          <w:p w14:paraId="5897B841"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Петрунько</w:t>
            </w:r>
            <w:proofErr w:type="spellEnd"/>
            <w:r w:rsidRPr="008E5651">
              <w:rPr>
                <w:rFonts w:eastAsia="Times New Roman" w:cs="Times New Roman"/>
                <w:lang w:val="uk-UA"/>
              </w:rPr>
              <w:t xml:space="preserve"> Наталія Андріївна, </w:t>
            </w:r>
          </w:p>
          <w:p w14:paraId="4F846DCE"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тел</w:t>
            </w:r>
            <w:proofErr w:type="spellEnd"/>
            <w:r w:rsidRPr="008E5651">
              <w:rPr>
                <w:rFonts w:eastAsia="Times New Roman" w:cs="Times New Roman"/>
                <w:lang w:val="uk-UA"/>
              </w:rPr>
              <w:t>. +380971132005</w:t>
            </w:r>
          </w:p>
          <w:p w14:paraId="10A8C7A4" w14:textId="267549A9" w:rsidR="00EF0BB7" w:rsidRPr="00EF0BB7" w:rsidRDefault="00EF0BB7" w:rsidP="00EF0BB7">
            <w:pPr>
              <w:spacing w:after="0" w:line="240" w:lineRule="auto"/>
              <w:rPr>
                <w:rFonts w:ascii="Times New Roman" w:hAnsi="Times New Roman" w:cs="Times New Roman"/>
                <w:sz w:val="24"/>
                <w:szCs w:val="24"/>
                <w:lang w:val="uk-UA" w:eastAsia="uk-UA"/>
              </w:rPr>
            </w:pPr>
            <w:r w:rsidRPr="008E5651">
              <w:rPr>
                <w:rFonts w:ascii="Times New Roman" w:eastAsia="Times New Roman" w:hAnsi="Times New Roman" w:cs="Times New Roman"/>
                <w:color w:val="000000"/>
                <w:kern w:val="1"/>
                <w:sz w:val="24"/>
                <w:szCs w:val="24"/>
                <w:lang w:eastAsia="zh-CN" w:bidi="en-US"/>
              </w:rPr>
              <w:t>tender.ptu41@ukr.net</w:t>
            </w:r>
          </w:p>
        </w:tc>
      </w:tr>
      <w:tr w:rsidR="00EF0BB7" w:rsidRPr="00EF0BB7" w14:paraId="017DEE4E" w14:textId="77777777" w:rsidTr="001753A0">
        <w:trPr>
          <w:trHeight w:val="520"/>
          <w:jc w:val="center"/>
        </w:trPr>
        <w:tc>
          <w:tcPr>
            <w:tcW w:w="709" w:type="dxa"/>
          </w:tcPr>
          <w:p w14:paraId="2BFCCD72"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1C624EA1"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Процедура закупівлі</w:t>
            </w:r>
          </w:p>
        </w:tc>
        <w:tc>
          <w:tcPr>
            <w:tcW w:w="7230" w:type="dxa"/>
            <w:shd w:val="clear" w:color="auto" w:fill="FFFFFF"/>
          </w:tcPr>
          <w:p w14:paraId="026F4385" w14:textId="5EE3246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proofErr w:type="spellStart"/>
            <w:r w:rsidRPr="00B413F2">
              <w:rPr>
                <w:rFonts w:ascii="Times New Roman" w:eastAsia="Times New Roman" w:hAnsi="Times New Roman"/>
                <w:sz w:val="24"/>
                <w:szCs w:val="24"/>
              </w:rPr>
              <w:t>відкриті</w:t>
            </w:r>
            <w:proofErr w:type="spellEnd"/>
            <w:r w:rsidRPr="00B413F2">
              <w:rPr>
                <w:rFonts w:ascii="Times New Roman" w:eastAsia="Times New Roman" w:hAnsi="Times New Roman"/>
                <w:sz w:val="24"/>
                <w:szCs w:val="24"/>
              </w:rPr>
              <w:t xml:space="preserve"> торги</w:t>
            </w:r>
            <w:r>
              <w:rPr>
                <w:rFonts w:ascii="Times New Roman" w:eastAsia="Times New Roman" w:hAnsi="Times New Roman"/>
                <w:sz w:val="24"/>
                <w:szCs w:val="24"/>
              </w:rPr>
              <w:t xml:space="preserve"> у порядку </w:t>
            </w:r>
            <w:proofErr w:type="spellStart"/>
            <w:r>
              <w:rPr>
                <w:rFonts w:ascii="Times New Roman" w:eastAsia="Times New Roman" w:hAnsi="Times New Roman"/>
                <w:sz w:val="24"/>
                <w:szCs w:val="24"/>
              </w:rPr>
              <w:t>визначеному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p>
        </w:tc>
      </w:tr>
      <w:tr w:rsidR="0069253C" w:rsidRPr="00EF0BB7" w14:paraId="24049166" w14:textId="77777777" w:rsidTr="002F2D57">
        <w:trPr>
          <w:trHeight w:val="520"/>
          <w:jc w:val="center"/>
        </w:trPr>
        <w:tc>
          <w:tcPr>
            <w:tcW w:w="709" w:type="dxa"/>
          </w:tcPr>
          <w:p w14:paraId="572BE786"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4A5DF191"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предмет закупівлі</w:t>
            </w:r>
          </w:p>
        </w:tc>
        <w:tc>
          <w:tcPr>
            <w:tcW w:w="7230" w:type="dxa"/>
          </w:tcPr>
          <w:p w14:paraId="11091202"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69253C" w:rsidRPr="00EF0BB7" w14:paraId="54BF2E2A" w14:textId="77777777" w:rsidTr="002F2D57">
        <w:trPr>
          <w:trHeight w:val="520"/>
          <w:jc w:val="center"/>
        </w:trPr>
        <w:tc>
          <w:tcPr>
            <w:tcW w:w="709" w:type="dxa"/>
          </w:tcPr>
          <w:p w14:paraId="5E4AB225"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4.1</w:t>
            </w:r>
          </w:p>
        </w:tc>
        <w:tc>
          <w:tcPr>
            <w:tcW w:w="2268" w:type="dxa"/>
          </w:tcPr>
          <w:p w14:paraId="72A12934"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назва предмета закупівлі</w:t>
            </w:r>
          </w:p>
        </w:tc>
        <w:tc>
          <w:tcPr>
            <w:tcW w:w="7230" w:type="dxa"/>
          </w:tcPr>
          <w:p w14:paraId="46E95AFD" w14:textId="77777777" w:rsidR="00280500" w:rsidRPr="00EF0BB7" w:rsidRDefault="00280500" w:rsidP="00280500">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03110000-5: Сільськогосподарські культури, продукція товарного садівництва та рослинництва</w:t>
            </w:r>
          </w:p>
          <w:p w14:paraId="1874D294" w14:textId="4AF8766F" w:rsidR="009D0527" w:rsidRPr="00EF0BB7" w:rsidRDefault="00280500"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Насіння соняшнику  </w:t>
            </w:r>
          </w:p>
        </w:tc>
      </w:tr>
      <w:tr w:rsidR="0069253C" w:rsidRPr="00EF0BB7" w14:paraId="140D5DB5" w14:textId="77777777" w:rsidTr="002F2D57">
        <w:trPr>
          <w:trHeight w:val="520"/>
          <w:jc w:val="center"/>
        </w:trPr>
        <w:tc>
          <w:tcPr>
            <w:tcW w:w="709" w:type="dxa"/>
          </w:tcPr>
          <w:p w14:paraId="455AD627"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4.2</w:t>
            </w:r>
          </w:p>
        </w:tc>
        <w:tc>
          <w:tcPr>
            <w:tcW w:w="2268" w:type="dxa"/>
          </w:tcPr>
          <w:p w14:paraId="48D6684A"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30" w:type="dxa"/>
          </w:tcPr>
          <w:p w14:paraId="646BBBB8"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69253C" w:rsidRPr="00C429A0" w14:paraId="0CBA7082" w14:textId="77777777" w:rsidTr="002F2D57">
        <w:trPr>
          <w:trHeight w:val="520"/>
          <w:jc w:val="center"/>
        </w:trPr>
        <w:tc>
          <w:tcPr>
            <w:tcW w:w="709" w:type="dxa"/>
          </w:tcPr>
          <w:p w14:paraId="5FD0B6C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4.3</w:t>
            </w:r>
          </w:p>
        </w:tc>
        <w:tc>
          <w:tcPr>
            <w:tcW w:w="2268" w:type="dxa"/>
          </w:tcPr>
          <w:p w14:paraId="64FFE752"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230" w:type="dxa"/>
          </w:tcPr>
          <w:p w14:paraId="4A202DF8" w14:textId="77777777" w:rsidR="00EF0BB7" w:rsidRPr="00EF0BB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Місце поставки товару: 23600, Вінницька область, місто Тульчин, вулиця вул. Миколи Леонтовича, 133</w:t>
            </w:r>
          </w:p>
          <w:p w14:paraId="2695DD9C" w14:textId="77777777" w:rsidR="009D052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Кількість (обсяг) закупівлі:</w:t>
            </w:r>
          </w:p>
          <w:p w14:paraId="1FC9687E" w14:textId="315D4581" w:rsidR="00EF0BB7" w:rsidRPr="00EF0BB7" w:rsidRDefault="00CA6660" w:rsidP="00EF0BB7">
            <w:pPr>
              <w:pStyle w:val="11"/>
              <w:widowControl w:val="0"/>
              <w:spacing w:line="240" w:lineRule="auto"/>
              <w:jc w:val="both"/>
              <w:rPr>
                <w:rFonts w:ascii="Times New Roman" w:hAnsi="Times New Roman" w:cs="Times New Roman"/>
                <w:color w:val="auto"/>
                <w:sz w:val="24"/>
                <w:szCs w:val="24"/>
                <w:lang w:val="uk-UA"/>
              </w:rPr>
            </w:pPr>
            <w:r w:rsidRPr="00CA6660">
              <w:rPr>
                <w:rFonts w:ascii="Times New Roman" w:hAnsi="Times New Roman" w:cs="Times New Roman"/>
                <w:color w:val="auto"/>
                <w:sz w:val="24"/>
                <w:szCs w:val="24"/>
                <w:lang w:val="uk-UA"/>
              </w:rPr>
              <w:t>Гібрид «</w:t>
            </w:r>
            <w:proofErr w:type="spellStart"/>
            <w:r w:rsidRPr="00CA6660">
              <w:rPr>
                <w:rFonts w:ascii="Times New Roman" w:hAnsi="Times New Roman" w:cs="Times New Roman"/>
                <w:color w:val="auto"/>
                <w:sz w:val="24"/>
                <w:szCs w:val="24"/>
                <w:lang w:val="uk-UA"/>
              </w:rPr>
              <w:t>Суміко</w:t>
            </w:r>
            <w:proofErr w:type="spellEnd"/>
            <w:r w:rsidRPr="00CA6660">
              <w:rPr>
                <w:rFonts w:ascii="Times New Roman" w:hAnsi="Times New Roman" w:cs="Times New Roman"/>
                <w:color w:val="auto"/>
                <w:sz w:val="24"/>
                <w:szCs w:val="24"/>
                <w:lang w:val="uk-UA"/>
              </w:rPr>
              <w:t xml:space="preserve"> HTS» </w:t>
            </w:r>
            <w:proofErr w:type="spellStart"/>
            <w:r w:rsidRPr="00CA6660">
              <w:rPr>
                <w:rFonts w:ascii="Times New Roman" w:hAnsi="Times New Roman" w:cs="Times New Roman"/>
                <w:color w:val="auto"/>
                <w:sz w:val="24"/>
                <w:szCs w:val="24"/>
                <w:lang w:val="uk-UA"/>
              </w:rPr>
              <w:t>Сингента</w:t>
            </w:r>
            <w:proofErr w:type="spellEnd"/>
            <w:r w:rsidRPr="00CA6660">
              <w:rPr>
                <w:rFonts w:ascii="Times New Roman" w:hAnsi="Times New Roman" w:cs="Times New Roman"/>
                <w:color w:val="auto"/>
                <w:sz w:val="24"/>
                <w:szCs w:val="24"/>
                <w:lang w:val="uk-UA"/>
              </w:rPr>
              <w:t xml:space="preserve"> (</w:t>
            </w:r>
            <w:proofErr w:type="spellStart"/>
            <w:r w:rsidRPr="00CA6660">
              <w:rPr>
                <w:rFonts w:ascii="Times New Roman" w:hAnsi="Times New Roman" w:cs="Times New Roman"/>
                <w:color w:val="auto"/>
                <w:sz w:val="24"/>
                <w:szCs w:val="24"/>
                <w:lang w:val="uk-UA"/>
              </w:rPr>
              <w:t>Syngenta</w:t>
            </w:r>
            <w:proofErr w:type="spellEnd"/>
            <w:r>
              <w:rPr>
                <w:rFonts w:ascii="Times New Roman" w:hAnsi="Times New Roman" w:cs="Times New Roman"/>
                <w:color w:val="auto"/>
                <w:sz w:val="24"/>
                <w:szCs w:val="24"/>
                <w:lang w:val="uk-UA"/>
              </w:rPr>
              <w:t xml:space="preserve">) </w:t>
            </w:r>
            <w:r w:rsidR="00EF0BB7">
              <w:rPr>
                <w:rFonts w:ascii="Times New Roman" w:hAnsi="Times New Roman" w:cs="Times New Roman"/>
                <w:color w:val="auto"/>
                <w:sz w:val="24"/>
                <w:szCs w:val="24"/>
                <w:lang w:val="uk-UA"/>
              </w:rPr>
              <w:t xml:space="preserve">- 28 </w:t>
            </w:r>
            <w:proofErr w:type="spellStart"/>
            <w:r w:rsidR="006C19C6">
              <w:rPr>
                <w:rFonts w:ascii="Times New Roman" w:hAnsi="Times New Roman" w:cs="Times New Roman"/>
                <w:color w:val="auto"/>
                <w:sz w:val="24"/>
                <w:szCs w:val="24"/>
                <w:lang w:val="uk-UA"/>
              </w:rPr>
              <w:t>пос.одиниць</w:t>
            </w:r>
            <w:proofErr w:type="spellEnd"/>
          </w:p>
        </w:tc>
      </w:tr>
      <w:tr w:rsidR="0069253C" w:rsidRPr="00EF0BB7" w14:paraId="6F7765DA" w14:textId="77777777" w:rsidTr="002F2D57">
        <w:trPr>
          <w:trHeight w:val="520"/>
          <w:jc w:val="center"/>
        </w:trPr>
        <w:tc>
          <w:tcPr>
            <w:tcW w:w="709" w:type="dxa"/>
          </w:tcPr>
          <w:p w14:paraId="677AF0A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4.4</w:t>
            </w:r>
          </w:p>
        </w:tc>
        <w:tc>
          <w:tcPr>
            <w:tcW w:w="2268" w:type="dxa"/>
          </w:tcPr>
          <w:p w14:paraId="72705206"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230" w:type="dxa"/>
          </w:tcPr>
          <w:p w14:paraId="5A0791F6" w14:textId="1D8E51A2" w:rsidR="009D0527" w:rsidRPr="00EF0BB7" w:rsidRDefault="002F2D5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 дати укладення договору, за результатами проведення процедури закупівлі, та до повного виконання згідно умов договору, але не пізніше ніж до 3</w:t>
            </w:r>
            <w:r w:rsidR="005379C2" w:rsidRPr="00EF0BB7">
              <w:rPr>
                <w:rFonts w:ascii="Times New Roman" w:eastAsia="Times New Roman" w:hAnsi="Times New Roman" w:cs="Times New Roman"/>
                <w:color w:val="auto"/>
                <w:sz w:val="24"/>
                <w:szCs w:val="24"/>
                <w:lang w:val="uk-UA"/>
              </w:rPr>
              <w:t>1</w:t>
            </w:r>
            <w:r w:rsidRPr="00EF0BB7">
              <w:rPr>
                <w:rFonts w:ascii="Times New Roman" w:eastAsia="Times New Roman" w:hAnsi="Times New Roman" w:cs="Times New Roman"/>
                <w:color w:val="auto"/>
                <w:sz w:val="24"/>
                <w:szCs w:val="24"/>
                <w:lang w:val="uk-UA"/>
              </w:rPr>
              <w:t>.</w:t>
            </w:r>
            <w:r w:rsidR="00E37906" w:rsidRPr="00EF0BB7">
              <w:rPr>
                <w:rFonts w:ascii="Times New Roman" w:eastAsia="Times New Roman" w:hAnsi="Times New Roman" w:cs="Times New Roman"/>
                <w:color w:val="auto"/>
                <w:sz w:val="24"/>
                <w:szCs w:val="24"/>
                <w:lang w:val="uk-UA"/>
              </w:rPr>
              <w:t>1</w:t>
            </w:r>
            <w:r w:rsidR="005379C2" w:rsidRPr="00EF0BB7">
              <w:rPr>
                <w:rFonts w:ascii="Times New Roman" w:eastAsia="Times New Roman" w:hAnsi="Times New Roman" w:cs="Times New Roman"/>
                <w:color w:val="auto"/>
                <w:sz w:val="24"/>
                <w:szCs w:val="24"/>
                <w:lang w:val="uk-UA"/>
              </w:rPr>
              <w:t>2</w:t>
            </w:r>
            <w:r w:rsidRPr="00EF0BB7">
              <w:rPr>
                <w:rFonts w:ascii="Times New Roman" w:eastAsia="Times New Roman" w:hAnsi="Times New Roman" w:cs="Times New Roman"/>
                <w:color w:val="auto"/>
                <w:sz w:val="24"/>
                <w:szCs w:val="24"/>
                <w:lang w:val="uk-UA"/>
              </w:rPr>
              <w:t>.202</w:t>
            </w:r>
            <w:r w:rsidR="0069253C" w:rsidRPr="00EF0BB7">
              <w:rPr>
                <w:rFonts w:ascii="Times New Roman" w:eastAsia="Times New Roman" w:hAnsi="Times New Roman" w:cs="Times New Roman"/>
                <w:color w:val="auto"/>
                <w:sz w:val="24"/>
                <w:szCs w:val="24"/>
                <w:lang w:val="uk-UA"/>
              </w:rPr>
              <w:t>4</w:t>
            </w:r>
            <w:r w:rsidRPr="00EF0BB7">
              <w:rPr>
                <w:rFonts w:ascii="Times New Roman" w:eastAsia="Times New Roman" w:hAnsi="Times New Roman" w:cs="Times New Roman"/>
                <w:color w:val="auto"/>
                <w:sz w:val="24"/>
                <w:szCs w:val="24"/>
                <w:lang w:val="uk-UA"/>
              </w:rPr>
              <w:t xml:space="preserve"> р.</w:t>
            </w:r>
          </w:p>
        </w:tc>
      </w:tr>
      <w:tr w:rsidR="0069253C" w:rsidRPr="00EF0BB7" w14:paraId="6F3864D1" w14:textId="77777777" w:rsidTr="002F2D57">
        <w:trPr>
          <w:trHeight w:val="274"/>
          <w:jc w:val="center"/>
        </w:trPr>
        <w:tc>
          <w:tcPr>
            <w:tcW w:w="709" w:type="dxa"/>
          </w:tcPr>
          <w:p w14:paraId="528B541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46257515" w14:textId="77777777" w:rsidR="009D0527" w:rsidRPr="00EF0BB7" w:rsidRDefault="009D0527" w:rsidP="00386C28">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Недискримінація учасників</w:t>
            </w:r>
          </w:p>
        </w:tc>
        <w:tc>
          <w:tcPr>
            <w:tcW w:w="7230" w:type="dxa"/>
          </w:tcPr>
          <w:p w14:paraId="26097D19" w14:textId="77777777" w:rsidR="002E7073" w:rsidRPr="00EF0BB7" w:rsidRDefault="002E7073" w:rsidP="00386C28">
            <w:pPr>
              <w:widowControl w:val="0"/>
              <w:spacing w:after="0" w:line="240" w:lineRule="auto"/>
              <w:ind w:hanging="23"/>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5.1. </w:t>
            </w:r>
            <w:proofErr w:type="spellStart"/>
            <w:r w:rsidRPr="00EF0BB7">
              <w:rPr>
                <w:rFonts w:ascii="Times New Roman" w:hAnsi="Times New Roman" w:cs="Times New Roman"/>
                <w:sz w:val="24"/>
                <w:szCs w:val="24"/>
                <w:lang w:eastAsia="uk-UA"/>
              </w:rPr>
              <w:t>Учасники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резиденти</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нерезиденти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всіх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власності</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організаційно-правових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беруть</w:t>
            </w:r>
            <w:proofErr w:type="spellEnd"/>
            <w:r w:rsidRPr="00EF0BB7">
              <w:rPr>
                <w:rFonts w:ascii="Times New Roman" w:hAnsi="Times New Roman" w:cs="Times New Roman"/>
                <w:sz w:val="24"/>
                <w:szCs w:val="24"/>
                <w:lang w:eastAsia="uk-UA"/>
              </w:rPr>
              <w:t xml:space="preserve"> участь </w:t>
            </w:r>
            <w:proofErr w:type="gramStart"/>
            <w:r w:rsidRPr="00EF0BB7">
              <w:rPr>
                <w:rFonts w:ascii="Times New Roman" w:hAnsi="Times New Roman" w:cs="Times New Roman"/>
                <w:sz w:val="24"/>
                <w:szCs w:val="24"/>
                <w:lang w:eastAsia="uk-UA"/>
              </w:rPr>
              <w:t>у процедурах</w:t>
            </w:r>
            <w:proofErr w:type="gram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рівних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умовах</w:t>
            </w:r>
            <w:proofErr w:type="spellEnd"/>
            <w:r w:rsidRPr="00EF0BB7">
              <w:rPr>
                <w:rFonts w:ascii="Times New Roman" w:hAnsi="Times New Roman" w:cs="Times New Roman"/>
                <w:sz w:val="24"/>
                <w:szCs w:val="24"/>
                <w:lang w:eastAsia="uk-UA"/>
              </w:rPr>
              <w:t>.</w:t>
            </w:r>
          </w:p>
          <w:p w14:paraId="5510F316" w14:textId="77777777" w:rsidR="002E7073" w:rsidRPr="00EF0BB7" w:rsidRDefault="002E7073" w:rsidP="00386C28">
            <w:pPr>
              <w:pStyle w:val="11"/>
              <w:widowControl w:val="0"/>
              <w:spacing w:line="240" w:lineRule="auto"/>
              <w:jc w:val="both"/>
              <w:rPr>
                <w:rFonts w:ascii="Times New Roman" w:hAnsi="Times New Roman" w:cs="Times New Roman"/>
                <w:color w:val="auto"/>
                <w:sz w:val="24"/>
                <w:szCs w:val="24"/>
                <w:lang w:eastAsia="uk-UA"/>
              </w:rPr>
            </w:pPr>
            <w:proofErr w:type="spellStart"/>
            <w:r w:rsidRPr="00EF0BB7">
              <w:rPr>
                <w:rFonts w:ascii="Times New Roman" w:hAnsi="Times New Roman" w:cs="Times New Roman"/>
                <w:color w:val="auto"/>
                <w:sz w:val="24"/>
                <w:szCs w:val="24"/>
                <w:lang w:eastAsia="uk-UA"/>
              </w:rPr>
              <w:t>Замовники</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забезпечують</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вільний</w:t>
            </w:r>
            <w:proofErr w:type="spellEnd"/>
            <w:r w:rsidRPr="00EF0BB7">
              <w:rPr>
                <w:rFonts w:ascii="Times New Roman" w:hAnsi="Times New Roman" w:cs="Times New Roman"/>
                <w:color w:val="auto"/>
                <w:sz w:val="24"/>
                <w:szCs w:val="24"/>
                <w:lang w:eastAsia="uk-UA"/>
              </w:rPr>
              <w:t xml:space="preserve"> доступ </w:t>
            </w:r>
            <w:proofErr w:type="spellStart"/>
            <w:r w:rsidRPr="00EF0BB7">
              <w:rPr>
                <w:rFonts w:ascii="Times New Roman" w:hAnsi="Times New Roman" w:cs="Times New Roman"/>
                <w:color w:val="auto"/>
                <w:sz w:val="24"/>
                <w:szCs w:val="24"/>
                <w:lang w:eastAsia="uk-UA"/>
              </w:rPr>
              <w:t>усіх</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учасників</w:t>
            </w:r>
            <w:proofErr w:type="spellEnd"/>
            <w:r w:rsidRPr="00EF0BB7">
              <w:rPr>
                <w:rFonts w:ascii="Times New Roman" w:hAnsi="Times New Roman" w:cs="Times New Roman"/>
                <w:color w:val="auto"/>
                <w:sz w:val="24"/>
                <w:szCs w:val="24"/>
                <w:lang w:eastAsia="uk-UA"/>
              </w:rPr>
              <w:t xml:space="preserve"> до </w:t>
            </w:r>
            <w:proofErr w:type="spellStart"/>
            <w:r w:rsidRPr="00EF0BB7">
              <w:rPr>
                <w:rFonts w:ascii="Times New Roman" w:hAnsi="Times New Roman" w:cs="Times New Roman"/>
                <w:color w:val="auto"/>
                <w:sz w:val="24"/>
                <w:szCs w:val="24"/>
                <w:lang w:eastAsia="uk-UA"/>
              </w:rPr>
              <w:t>інформації</w:t>
            </w:r>
            <w:proofErr w:type="spellEnd"/>
            <w:r w:rsidRPr="00EF0BB7">
              <w:rPr>
                <w:rFonts w:ascii="Times New Roman" w:hAnsi="Times New Roman" w:cs="Times New Roman"/>
                <w:color w:val="auto"/>
                <w:sz w:val="24"/>
                <w:szCs w:val="24"/>
                <w:lang w:eastAsia="uk-UA"/>
              </w:rPr>
              <w:t xml:space="preserve"> про </w:t>
            </w:r>
            <w:proofErr w:type="spellStart"/>
            <w:r w:rsidRPr="00EF0BB7">
              <w:rPr>
                <w:rFonts w:ascii="Times New Roman" w:hAnsi="Times New Roman" w:cs="Times New Roman"/>
                <w:color w:val="auto"/>
                <w:sz w:val="24"/>
                <w:szCs w:val="24"/>
                <w:lang w:eastAsia="uk-UA"/>
              </w:rPr>
              <w:t>закупівлю</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передбаченої</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цим</w:t>
            </w:r>
            <w:proofErr w:type="spellEnd"/>
            <w:r w:rsidRPr="00EF0BB7">
              <w:rPr>
                <w:rFonts w:ascii="Times New Roman" w:hAnsi="Times New Roman" w:cs="Times New Roman"/>
                <w:color w:val="auto"/>
                <w:sz w:val="24"/>
                <w:szCs w:val="24"/>
                <w:lang w:eastAsia="uk-UA"/>
              </w:rPr>
              <w:t xml:space="preserve"> Законом.</w:t>
            </w:r>
          </w:p>
          <w:p w14:paraId="064A6604" w14:textId="720921E5" w:rsidR="005B3ECA" w:rsidRPr="00EF0BB7" w:rsidRDefault="002E7073"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eastAsia="uk-UA"/>
              </w:rPr>
              <w:t>5.2.</w:t>
            </w:r>
            <w:r w:rsidRPr="00EF0BB7">
              <w:rPr>
                <w:rFonts w:ascii="Times New Roman" w:eastAsia="Calibri" w:hAnsi="Times New Roman" w:cs="Times New Roman"/>
                <w:color w:val="auto"/>
                <w:sz w:val="24"/>
                <w:szCs w:val="24"/>
                <w:lang w:val="uk-UA" w:eastAsia="en-US"/>
              </w:rPr>
              <w:t xml:space="preserve"> </w:t>
            </w:r>
            <w:r w:rsidR="00C82FCF" w:rsidRPr="00EF0BB7">
              <w:rPr>
                <w:rFonts w:ascii="Times New Roman" w:hAnsi="Times New Roman" w:cs="Times New Roman"/>
                <w:color w:val="auto"/>
                <w:sz w:val="24"/>
                <w:szCs w:val="24"/>
                <w:lang w:val="uk-UA" w:eastAsia="uk-UA"/>
              </w:rPr>
              <w:t xml:space="preserve">З урахуванням </w:t>
            </w:r>
            <w:proofErr w:type="spellStart"/>
            <w:r w:rsidR="00C82FCF" w:rsidRPr="00EF0BB7">
              <w:rPr>
                <w:rFonts w:ascii="Times New Roman" w:hAnsi="Times New Roman" w:cs="Times New Roman"/>
                <w:color w:val="auto"/>
                <w:sz w:val="24"/>
                <w:szCs w:val="24"/>
                <w:lang w:val="uk-UA" w:eastAsia="uk-UA"/>
              </w:rPr>
              <w:t>абз</w:t>
            </w:r>
            <w:proofErr w:type="spellEnd"/>
            <w:r w:rsidR="00C82FCF" w:rsidRPr="00EF0BB7">
              <w:rPr>
                <w:rFonts w:ascii="Times New Roman" w:hAnsi="Times New Roman" w:cs="Times New Roman"/>
                <w:color w:val="auto"/>
                <w:sz w:val="24"/>
                <w:szCs w:val="24"/>
                <w:lang w:val="uk-UA" w:eastAsia="uk-UA"/>
              </w:rPr>
              <w:t xml:space="preserve">.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82FCF" w:rsidRPr="00EF0BB7">
              <w:rPr>
                <w:rFonts w:ascii="Times New Roman" w:hAnsi="Times New Roman" w:cs="Times New Roman"/>
                <w:color w:val="auto"/>
                <w:sz w:val="24"/>
                <w:szCs w:val="24"/>
                <w:lang w:val="uk-UA" w:eastAsia="uk-UA"/>
              </w:rPr>
              <w:t>бенефіціарним</w:t>
            </w:r>
            <w:proofErr w:type="spellEnd"/>
            <w:r w:rsidR="00C82FCF" w:rsidRPr="00EF0BB7">
              <w:rPr>
                <w:rFonts w:ascii="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253C" w:rsidRPr="00C429A0" w14:paraId="569A89D8" w14:textId="77777777" w:rsidTr="002F2D57">
        <w:trPr>
          <w:trHeight w:val="520"/>
          <w:jc w:val="center"/>
        </w:trPr>
        <w:tc>
          <w:tcPr>
            <w:tcW w:w="709" w:type="dxa"/>
          </w:tcPr>
          <w:p w14:paraId="61809D0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6</w:t>
            </w:r>
          </w:p>
        </w:tc>
        <w:tc>
          <w:tcPr>
            <w:tcW w:w="2268" w:type="dxa"/>
          </w:tcPr>
          <w:p w14:paraId="1E164176" w14:textId="77777777" w:rsidR="009D0527" w:rsidRPr="00EF0BB7" w:rsidRDefault="009D0527"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30" w:type="dxa"/>
          </w:tcPr>
          <w:p w14:paraId="56DA0CC1" w14:textId="77777777" w:rsidR="009D0527" w:rsidRPr="00EF0BB7" w:rsidRDefault="00655922"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6.1. </w:t>
            </w:r>
            <w:r w:rsidR="009D0527" w:rsidRPr="00EF0BB7">
              <w:rPr>
                <w:rFonts w:ascii="Times New Roman" w:eastAsia="Times New Roman" w:hAnsi="Times New Roman" w:cs="Times New Roman"/>
                <w:color w:val="auto"/>
                <w:sz w:val="24"/>
                <w:szCs w:val="24"/>
                <w:lang w:val="uk-UA"/>
              </w:rPr>
              <w:t xml:space="preserve">Валютою тендерної пропозиції є гривня. </w:t>
            </w:r>
            <w:r w:rsidR="0069328B" w:rsidRPr="00EF0BB7">
              <w:rPr>
                <w:rFonts w:ascii="Times New Roman" w:eastAsia="Times New Roman" w:hAnsi="Times New Roman" w:cs="Times New Roman"/>
                <w:color w:val="auto"/>
                <w:sz w:val="24"/>
                <w:szCs w:val="24"/>
                <w:lang w:val="uk-UA"/>
              </w:rPr>
              <w:t xml:space="preserve"> </w:t>
            </w:r>
          </w:p>
          <w:p w14:paraId="06282D7F" w14:textId="77777777" w:rsidR="00E56453"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6.2. </w:t>
            </w:r>
            <w:r w:rsidR="00E56453" w:rsidRPr="00EF0BB7">
              <w:rPr>
                <w:rFonts w:ascii="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E660B65"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C*K + p +В </w:t>
            </w:r>
          </w:p>
          <w:p w14:paraId="3BD00C9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де: </w:t>
            </w:r>
          </w:p>
          <w:p w14:paraId="3780C498"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6202C1B9" w14:textId="29FB1E1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C - ціна у валюті І групи;</w:t>
            </w:r>
          </w:p>
          <w:p w14:paraId="1ECED37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 - офіційний курс НБУ на дату </w:t>
            </w:r>
            <w:r w:rsidR="00521779" w:rsidRPr="00EF0BB7">
              <w:rPr>
                <w:rFonts w:ascii="Times New Roman" w:hAnsi="Times New Roman" w:cs="Times New Roman"/>
                <w:color w:val="auto"/>
                <w:sz w:val="24"/>
                <w:szCs w:val="24"/>
                <w:lang w:val="uk-UA"/>
              </w:rPr>
              <w:t xml:space="preserve">подання </w:t>
            </w:r>
            <w:r w:rsidRPr="00EF0BB7">
              <w:rPr>
                <w:rFonts w:ascii="Times New Roman" w:hAnsi="Times New Roman" w:cs="Times New Roman"/>
                <w:color w:val="auto"/>
                <w:sz w:val="24"/>
                <w:szCs w:val="24"/>
                <w:lang w:val="uk-UA"/>
              </w:rPr>
              <w:t xml:space="preserve"> тендерних пропозицій;</w:t>
            </w:r>
          </w:p>
          <w:p w14:paraId="7F9430DB"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р - ПДВ, у розмірі встановленому Податковим Кодексом України;</w:t>
            </w:r>
          </w:p>
          <w:p w14:paraId="73234894"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 – комісії банків за операціями у іноземній валюті.</w:t>
            </w:r>
          </w:p>
          <w:p w14:paraId="2BA43BE5" w14:textId="77777777" w:rsidR="005B3ECA"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6.3. </w:t>
            </w:r>
            <w:r w:rsidR="00E56453" w:rsidRPr="00EF0BB7">
              <w:rPr>
                <w:rFonts w:ascii="Times New Roman" w:hAnsi="Times New Roman" w:cs="Times New Roman"/>
                <w:color w:val="auto"/>
                <w:sz w:val="24"/>
                <w:szCs w:val="24"/>
                <w:lang w:val="uk-UA"/>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69253C" w:rsidRPr="00EF0BB7" w14:paraId="387B1FCE" w14:textId="77777777" w:rsidTr="002F2D57">
        <w:trPr>
          <w:trHeight w:val="520"/>
          <w:jc w:val="center"/>
        </w:trPr>
        <w:tc>
          <w:tcPr>
            <w:tcW w:w="709" w:type="dxa"/>
          </w:tcPr>
          <w:p w14:paraId="01A7128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7</w:t>
            </w:r>
          </w:p>
        </w:tc>
        <w:tc>
          <w:tcPr>
            <w:tcW w:w="2268" w:type="dxa"/>
            <w:vAlign w:val="center"/>
          </w:tcPr>
          <w:p w14:paraId="017E0CC7" w14:textId="77777777" w:rsidR="009D0527" w:rsidRPr="00EF0BB7" w:rsidRDefault="00F4037E"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мову</w:t>
            </w:r>
            <w:r w:rsidR="009D0527" w:rsidRPr="00EF0BB7">
              <w:rPr>
                <w:rFonts w:ascii="Times New Roman" w:eastAsia="Times New Roman" w:hAnsi="Times New Roman" w:cs="Times New Roman"/>
                <w:color w:val="auto"/>
                <w:sz w:val="24"/>
                <w:szCs w:val="24"/>
                <w:lang w:val="uk-UA"/>
              </w:rPr>
              <w:t>(мови), </w:t>
            </w:r>
            <w:r w:rsidRPr="00EF0BB7">
              <w:rPr>
                <w:rFonts w:ascii="Times New Roman" w:eastAsia="Times New Roman" w:hAnsi="Times New Roman" w:cs="Times New Roman"/>
                <w:color w:val="auto"/>
                <w:sz w:val="24"/>
                <w:szCs w:val="24"/>
                <w:lang w:val="uk-UA"/>
              </w:rPr>
              <w:t xml:space="preserve">якою(якими) </w:t>
            </w:r>
            <w:r w:rsidR="009D0527" w:rsidRPr="00EF0BB7">
              <w:rPr>
                <w:rFonts w:ascii="Times New Roman" w:eastAsia="Times New Roman" w:hAnsi="Times New Roman" w:cs="Times New Roman"/>
                <w:color w:val="auto"/>
                <w:sz w:val="24"/>
                <w:szCs w:val="24"/>
                <w:lang w:val="uk-UA"/>
              </w:rPr>
              <w:t>повинно  бути  складено тендерні пропозиції</w:t>
            </w:r>
          </w:p>
        </w:tc>
        <w:tc>
          <w:tcPr>
            <w:tcW w:w="7230" w:type="dxa"/>
          </w:tcPr>
          <w:p w14:paraId="5BBCD1F5" w14:textId="77777777" w:rsidR="009D0527" w:rsidRPr="00EF0BB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7047557" w14:textId="77777777" w:rsidR="009D052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CF9B06" w14:textId="41165F33" w:rsidR="007669D0" w:rsidRPr="00EF0BB7" w:rsidRDefault="007669D0" w:rsidP="00386C28">
            <w:pPr>
              <w:pStyle w:val="11"/>
              <w:widowControl w:val="0"/>
              <w:spacing w:line="240" w:lineRule="auto"/>
              <w:jc w:val="both"/>
              <w:rPr>
                <w:rFonts w:ascii="Times New Roman" w:hAnsi="Times New Roman" w:cs="Times New Roman"/>
                <w:color w:val="auto"/>
                <w:sz w:val="24"/>
                <w:szCs w:val="24"/>
                <w:lang w:val="uk-UA"/>
              </w:rPr>
            </w:pPr>
            <w:proofErr w:type="spellStart"/>
            <w:r w:rsidRPr="00673253">
              <w:rPr>
                <w:rFonts w:ascii="Times New Roman" w:eastAsia="Times New Roman" w:hAnsi="Times New Roman" w:cs="Times New Roman"/>
                <w:sz w:val="24"/>
                <w:szCs w:val="24"/>
              </w:rPr>
              <w:t>Замовник</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зобов’язаний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розглядати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передбачені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вимогами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тендерної</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документації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додатками</w:t>
            </w:r>
            <w:proofErr w:type="spellEnd"/>
            <w:r w:rsidRPr="00673253">
              <w:rPr>
                <w:rFonts w:ascii="Times New Roman" w:eastAsia="Times New Roman" w:hAnsi="Times New Roman" w:cs="Times New Roman"/>
                <w:sz w:val="24"/>
                <w:szCs w:val="24"/>
              </w:rPr>
              <w:t xml:space="preserve"> до </w:t>
            </w:r>
            <w:proofErr w:type="spellStart"/>
            <w:r w:rsidRPr="00673253">
              <w:rPr>
                <w:rFonts w:ascii="Times New Roman" w:eastAsia="Times New Roman" w:hAnsi="Times New Roman" w:cs="Times New Roman"/>
                <w:sz w:val="24"/>
                <w:szCs w:val="24"/>
              </w:rPr>
              <w:t>неї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учасник</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додатково</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надає</w:t>
            </w:r>
            <w:proofErr w:type="spellEnd"/>
            <w:r w:rsidRPr="00673253">
              <w:rPr>
                <w:rFonts w:ascii="Times New Roman" w:eastAsia="Times New Roman" w:hAnsi="Times New Roman" w:cs="Times New Roman"/>
                <w:sz w:val="24"/>
                <w:szCs w:val="24"/>
              </w:rPr>
              <w:t xml:space="preserve"> на </w:t>
            </w:r>
            <w:proofErr w:type="spellStart"/>
            <w:r w:rsidRPr="00673253">
              <w:rPr>
                <w:rFonts w:ascii="Times New Roman" w:eastAsia="Times New Roman" w:hAnsi="Times New Roman" w:cs="Times New Roman"/>
                <w:sz w:val="24"/>
                <w:szCs w:val="24"/>
              </w:rPr>
              <w:t>власний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розсуд</w:t>
            </w:r>
            <w:proofErr w:type="spellEnd"/>
            <w:r w:rsidRPr="00673253">
              <w:rPr>
                <w:rFonts w:ascii="Times New Roman" w:eastAsia="Times New Roman" w:hAnsi="Times New Roman" w:cs="Times New Roman"/>
                <w:sz w:val="24"/>
                <w:szCs w:val="24"/>
              </w:rPr>
              <w:t>.</w:t>
            </w:r>
          </w:p>
        </w:tc>
      </w:tr>
      <w:tr w:rsidR="007669D0" w:rsidRPr="00EF0BB7" w14:paraId="53E4902E" w14:textId="77777777" w:rsidTr="002F2D57">
        <w:trPr>
          <w:trHeight w:val="520"/>
          <w:jc w:val="center"/>
        </w:trPr>
        <w:tc>
          <w:tcPr>
            <w:tcW w:w="10207" w:type="dxa"/>
            <w:gridSpan w:val="3"/>
            <w:vAlign w:val="center"/>
          </w:tcPr>
          <w:p w14:paraId="667FE798" w14:textId="5B369DDB"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5A51A5">
              <w:rPr>
                <w:rFonts w:ascii="Times New Roman" w:eastAsia="Times New Roman" w:hAnsi="Times New Roman" w:cs="Times New Roman"/>
                <w:b/>
                <w:sz w:val="24"/>
                <w:szCs w:val="24"/>
                <w:lang w:eastAsia="en-US"/>
              </w:rPr>
              <w:t>Розділ</w:t>
            </w:r>
            <w:proofErr w:type="spellEnd"/>
            <w:r w:rsidRPr="005A51A5">
              <w:rPr>
                <w:rFonts w:ascii="Times New Roman" w:eastAsia="Times New Roman" w:hAnsi="Times New Roman" w:cs="Times New Roman"/>
                <w:b/>
                <w:sz w:val="24"/>
                <w:szCs w:val="24"/>
                <w:lang w:eastAsia="en-US"/>
              </w:rPr>
              <w:t xml:space="preserve"> 2. Порядок </w:t>
            </w:r>
            <w:proofErr w:type="spellStart"/>
            <w:r w:rsidRPr="005A51A5">
              <w:rPr>
                <w:rFonts w:ascii="Times New Roman" w:eastAsia="Times New Roman" w:hAnsi="Times New Roman" w:cs="Times New Roman"/>
                <w:b/>
                <w:sz w:val="24"/>
                <w:szCs w:val="24"/>
                <w:lang w:eastAsia="en-US"/>
              </w:rPr>
              <w:t>унесення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змін</w:t>
            </w:r>
            <w:proofErr w:type="spellEnd"/>
            <w:r w:rsidRPr="005A51A5">
              <w:rPr>
                <w:rFonts w:ascii="Times New Roman" w:eastAsia="Times New Roman" w:hAnsi="Times New Roman" w:cs="Times New Roman"/>
                <w:b/>
                <w:sz w:val="24"/>
                <w:szCs w:val="24"/>
                <w:lang w:eastAsia="en-US"/>
              </w:rPr>
              <w:t xml:space="preserve"> та </w:t>
            </w:r>
            <w:proofErr w:type="spellStart"/>
            <w:r w:rsidRPr="005A51A5">
              <w:rPr>
                <w:rFonts w:ascii="Times New Roman" w:eastAsia="Times New Roman" w:hAnsi="Times New Roman" w:cs="Times New Roman"/>
                <w:b/>
                <w:sz w:val="24"/>
                <w:szCs w:val="24"/>
                <w:lang w:eastAsia="en-US"/>
              </w:rPr>
              <w:t>надання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роз’яснень</w:t>
            </w:r>
            <w:proofErr w:type="spellEnd"/>
            <w:r w:rsidRPr="005A51A5">
              <w:rPr>
                <w:rFonts w:ascii="Times New Roman" w:eastAsia="Times New Roman" w:hAnsi="Times New Roman" w:cs="Times New Roman"/>
                <w:b/>
                <w:sz w:val="24"/>
                <w:szCs w:val="24"/>
                <w:lang w:eastAsia="en-US"/>
              </w:rPr>
              <w:t xml:space="preserve"> до </w:t>
            </w:r>
            <w:proofErr w:type="spellStart"/>
            <w:r w:rsidRPr="005A51A5">
              <w:rPr>
                <w:rFonts w:ascii="Times New Roman" w:eastAsia="Times New Roman" w:hAnsi="Times New Roman" w:cs="Times New Roman"/>
                <w:b/>
                <w:sz w:val="24"/>
                <w:szCs w:val="24"/>
                <w:lang w:eastAsia="en-US"/>
              </w:rPr>
              <w:t>тендерної</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документації</w:t>
            </w:r>
            <w:proofErr w:type="spellEnd"/>
          </w:p>
        </w:tc>
      </w:tr>
      <w:tr w:rsidR="007669D0" w:rsidRPr="00EF0BB7" w14:paraId="76A22AA3" w14:textId="77777777" w:rsidTr="002F2D57">
        <w:trPr>
          <w:trHeight w:val="520"/>
          <w:jc w:val="center"/>
        </w:trPr>
        <w:tc>
          <w:tcPr>
            <w:tcW w:w="709" w:type="dxa"/>
          </w:tcPr>
          <w:p w14:paraId="027C0603"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AFF57A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230" w:type="dxa"/>
          </w:tcPr>
          <w:p w14:paraId="60D1EB0C" w14:textId="5FA2C09B"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0330C3D" w14:textId="3BEC4ED3"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1.2.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несвоєчасного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надання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електронна</w:t>
            </w:r>
            <w:proofErr w:type="spellEnd"/>
            <w:r w:rsidRPr="00EF0BB7">
              <w:rPr>
                <w:rFonts w:ascii="Times New Roman" w:hAnsi="Times New Roman" w:cs="Times New Roman"/>
                <w:sz w:val="24"/>
                <w:szCs w:val="24"/>
                <w:lang w:eastAsia="uk-UA"/>
              </w:rPr>
              <w:t xml:space="preserve"> система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автоматично </w:t>
            </w:r>
            <w:proofErr w:type="spellStart"/>
            <w:r w:rsidRPr="00EF0BB7">
              <w:rPr>
                <w:rFonts w:ascii="Times New Roman" w:hAnsi="Times New Roman" w:cs="Times New Roman"/>
                <w:sz w:val="24"/>
                <w:szCs w:val="24"/>
                <w:lang w:eastAsia="uk-UA"/>
              </w:rPr>
              <w:t>зупиняє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w:t>
            </w:r>
          </w:p>
          <w:p w14:paraId="71697B0A" w14:textId="7CCECC84"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1.3. Для </w:t>
            </w:r>
            <w:proofErr w:type="spellStart"/>
            <w:r w:rsidRPr="00EF0BB7">
              <w:rPr>
                <w:rFonts w:ascii="Times New Roman" w:hAnsi="Times New Roman" w:cs="Times New Roman"/>
                <w:sz w:val="24"/>
                <w:szCs w:val="24"/>
                <w:lang w:eastAsia="uk-UA"/>
              </w:rPr>
              <w:t>поновлення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повинен </w:t>
            </w:r>
            <w:proofErr w:type="spellStart"/>
            <w:r w:rsidRPr="00EF0BB7">
              <w:rPr>
                <w:rFonts w:ascii="Times New Roman" w:hAnsi="Times New Roman" w:cs="Times New Roman"/>
                <w:sz w:val="24"/>
                <w:szCs w:val="24"/>
                <w:lang w:eastAsia="uk-UA"/>
              </w:rPr>
              <w:t>розмістити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з </w:t>
            </w:r>
            <w:proofErr w:type="spellStart"/>
            <w:r w:rsidRPr="00EF0BB7">
              <w:rPr>
                <w:rFonts w:ascii="Times New Roman" w:hAnsi="Times New Roman" w:cs="Times New Roman"/>
                <w:sz w:val="24"/>
                <w:szCs w:val="24"/>
                <w:lang w:eastAsia="uk-UA"/>
              </w:rPr>
              <w:t>одночасним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продовженням</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w:t>
            </w:r>
            <w:proofErr w:type="spellEnd"/>
            <w:r w:rsidRPr="00EF0BB7">
              <w:rPr>
                <w:rFonts w:ascii="Times New Roman" w:hAnsi="Times New Roman" w:cs="Times New Roman"/>
                <w:sz w:val="24"/>
                <w:szCs w:val="24"/>
                <w:lang w:eastAsia="uk-UA"/>
              </w:rPr>
              <w:t xml:space="preserve"> як на </w:t>
            </w:r>
            <w:proofErr w:type="spellStart"/>
            <w:r w:rsidRPr="00EF0BB7">
              <w:rPr>
                <w:rFonts w:ascii="Times New Roman" w:hAnsi="Times New Roman" w:cs="Times New Roman"/>
                <w:sz w:val="24"/>
                <w:szCs w:val="24"/>
                <w:lang w:eastAsia="uk-UA"/>
              </w:rPr>
              <w:t>чотири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w:t>
            </w:r>
            <w:proofErr w:type="spellEnd"/>
            <w:r w:rsidRPr="00EF0BB7">
              <w:rPr>
                <w:rFonts w:ascii="Times New Roman" w:hAnsi="Times New Roman" w:cs="Times New Roman"/>
                <w:sz w:val="24"/>
                <w:szCs w:val="24"/>
                <w:lang w:eastAsia="uk-UA"/>
              </w:rPr>
              <w:t>.</w:t>
            </w:r>
          </w:p>
        </w:tc>
      </w:tr>
      <w:tr w:rsidR="007669D0" w:rsidRPr="00EF0BB7" w14:paraId="2AE8FDEF" w14:textId="77777777" w:rsidTr="002F2D57">
        <w:trPr>
          <w:trHeight w:val="520"/>
          <w:jc w:val="center"/>
        </w:trPr>
        <w:tc>
          <w:tcPr>
            <w:tcW w:w="709" w:type="dxa"/>
          </w:tcPr>
          <w:p w14:paraId="464AA0BB"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380506F7"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до тендерної документації</w:t>
            </w:r>
          </w:p>
        </w:tc>
        <w:tc>
          <w:tcPr>
            <w:tcW w:w="7230" w:type="dxa"/>
          </w:tcPr>
          <w:p w14:paraId="33E91430" w14:textId="6CE63988"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2.1.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має</w:t>
            </w:r>
            <w:proofErr w:type="spellEnd"/>
            <w:r w:rsidRPr="00EF0BB7">
              <w:rPr>
                <w:rFonts w:ascii="Times New Roman" w:hAnsi="Times New Roman" w:cs="Times New Roman"/>
                <w:sz w:val="24"/>
                <w:szCs w:val="24"/>
                <w:lang w:eastAsia="uk-UA"/>
              </w:rPr>
              <w:t xml:space="preserve"> право з </w:t>
            </w:r>
            <w:proofErr w:type="spellStart"/>
            <w:r w:rsidRPr="00EF0BB7">
              <w:rPr>
                <w:rFonts w:ascii="Times New Roman" w:hAnsi="Times New Roman" w:cs="Times New Roman"/>
                <w:sz w:val="24"/>
                <w:szCs w:val="24"/>
                <w:lang w:eastAsia="uk-UA"/>
              </w:rPr>
              <w:t>власної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ініціативи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усунення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порушень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вимог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законодавства</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сфері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публічних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викладених</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висновку</w:t>
            </w:r>
            <w:proofErr w:type="spellEnd"/>
            <w:r w:rsidRPr="00EF0BB7">
              <w:rPr>
                <w:rFonts w:ascii="Times New Roman" w:hAnsi="Times New Roman" w:cs="Times New Roman"/>
                <w:sz w:val="24"/>
                <w:szCs w:val="24"/>
                <w:lang w:eastAsia="uk-UA"/>
              </w:rPr>
              <w:t xml:space="preserve"> органу державного </w:t>
            </w:r>
            <w:proofErr w:type="spellStart"/>
            <w:r w:rsidRPr="00EF0BB7">
              <w:rPr>
                <w:rFonts w:ascii="Times New Roman" w:hAnsi="Times New Roman" w:cs="Times New Roman"/>
                <w:sz w:val="24"/>
                <w:szCs w:val="24"/>
                <w:lang w:eastAsia="uk-UA"/>
              </w:rPr>
              <w:t>фінансового</w:t>
            </w:r>
            <w:proofErr w:type="spellEnd"/>
            <w:r w:rsidRPr="00EF0BB7">
              <w:rPr>
                <w:rFonts w:ascii="Times New Roman" w:hAnsi="Times New Roman" w:cs="Times New Roman"/>
                <w:sz w:val="24"/>
                <w:szCs w:val="24"/>
                <w:lang w:eastAsia="uk-UA"/>
              </w:rPr>
              <w:t xml:space="preserve"> контролю </w:t>
            </w:r>
            <w:proofErr w:type="spellStart"/>
            <w:r w:rsidRPr="00EF0BB7">
              <w:rPr>
                <w:rFonts w:ascii="Times New Roman" w:hAnsi="Times New Roman" w:cs="Times New Roman"/>
                <w:sz w:val="24"/>
                <w:szCs w:val="24"/>
                <w:lang w:eastAsia="uk-UA"/>
              </w:rPr>
              <w:lastRenderedPageBreak/>
              <w:t>відповідно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статті</w:t>
            </w:r>
            <w:proofErr w:type="spellEnd"/>
            <w:r w:rsidRPr="00EF0BB7">
              <w:rPr>
                <w:rFonts w:ascii="Times New Roman" w:hAnsi="Times New Roman" w:cs="Times New Roman"/>
                <w:sz w:val="24"/>
                <w:szCs w:val="24"/>
                <w:lang w:eastAsia="uk-UA"/>
              </w:rPr>
              <w:t xml:space="preserve"> 8 Закону,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за результатами </w:t>
            </w:r>
            <w:proofErr w:type="spellStart"/>
            <w:r w:rsidRPr="00EF0BB7">
              <w:rPr>
                <w:rFonts w:ascii="Times New Roman" w:hAnsi="Times New Roman" w:cs="Times New Roman"/>
                <w:sz w:val="24"/>
                <w:szCs w:val="24"/>
                <w:lang w:eastAsia="uk-UA"/>
              </w:rPr>
              <w:t>звернень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підставі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органу </w:t>
            </w:r>
            <w:proofErr w:type="spellStart"/>
            <w:r w:rsidRPr="00EF0BB7">
              <w:rPr>
                <w:rFonts w:ascii="Times New Roman" w:hAnsi="Times New Roman" w:cs="Times New Roman"/>
                <w:sz w:val="24"/>
                <w:szCs w:val="24"/>
                <w:lang w:eastAsia="uk-UA"/>
              </w:rPr>
              <w:t>оскарження</w:t>
            </w:r>
            <w:proofErr w:type="spellEnd"/>
            <w:r w:rsidRPr="00EF0BB7">
              <w:rPr>
                <w:rFonts w:ascii="Times New Roman" w:hAnsi="Times New Roman" w:cs="Times New Roman"/>
                <w:sz w:val="24"/>
                <w:szCs w:val="24"/>
                <w:lang w:eastAsia="uk-UA"/>
              </w:rPr>
              <w:t xml:space="preserve"> внести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строк для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продовжується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 </w:t>
            </w:r>
            <w:proofErr w:type="spellStart"/>
            <w:r w:rsidRPr="00EF0BB7">
              <w:rPr>
                <w:rFonts w:ascii="Times New Roman" w:hAnsi="Times New Roman" w:cs="Times New Roman"/>
                <w:sz w:val="24"/>
                <w:szCs w:val="24"/>
                <w:lang w:eastAsia="uk-UA"/>
              </w:rPr>
              <w:t>саме</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оголошенні</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проведення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таким чином, </w:t>
            </w:r>
            <w:proofErr w:type="spellStart"/>
            <w:r w:rsidRPr="00EF0BB7">
              <w:rPr>
                <w:rFonts w:ascii="Times New Roman" w:hAnsi="Times New Roman" w:cs="Times New Roman"/>
                <w:sz w:val="24"/>
                <w:szCs w:val="24"/>
                <w:lang w:eastAsia="uk-UA"/>
              </w:rPr>
              <w:t>щоб</w:t>
            </w:r>
            <w:proofErr w:type="spellEnd"/>
            <w:r w:rsidRPr="00EF0BB7">
              <w:rPr>
                <w:rFonts w:ascii="Times New Roman" w:hAnsi="Times New Roman" w:cs="Times New Roman"/>
                <w:sz w:val="24"/>
                <w:szCs w:val="24"/>
                <w:lang w:eastAsia="uk-UA"/>
              </w:rPr>
              <w:t xml:space="preserve"> з моменту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закінчення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кінцевого</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залишалося</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менше</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чотирьох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днів</w:t>
            </w:r>
            <w:proofErr w:type="spellEnd"/>
            <w:r w:rsidRPr="00EF0BB7">
              <w:rPr>
                <w:rFonts w:ascii="Times New Roman" w:hAnsi="Times New Roman" w:cs="Times New Roman"/>
                <w:sz w:val="24"/>
                <w:szCs w:val="24"/>
                <w:lang w:eastAsia="uk-UA"/>
              </w:rPr>
              <w:t>.</w:t>
            </w:r>
          </w:p>
          <w:p w14:paraId="0FB842D7" w14:textId="79ABF8EC"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2.2.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відображаються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вигляді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додатково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початкової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разом </w:t>
            </w:r>
            <w:proofErr w:type="spellStart"/>
            <w:r w:rsidRPr="00EF0BB7">
              <w:rPr>
                <w:rFonts w:ascii="Times New Roman" w:hAnsi="Times New Roman" w:cs="Times New Roman"/>
                <w:sz w:val="24"/>
                <w:szCs w:val="24"/>
                <w:lang w:eastAsia="uk-UA"/>
              </w:rPr>
              <w:t>із</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змінами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окремому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оприлюднює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перелік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машинозчитувальному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форматі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протягом</w:t>
            </w:r>
            <w:proofErr w:type="spellEnd"/>
            <w:r w:rsidRPr="00EF0BB7">
              <w:rPr>
                <w:rFonts w:ascii="Times New Roman" w:hAnsi="Times New Roman" w:cs="Times New Roman"/>
                <w:sz w:val="24"/>
                <w:szCs w:val="24"/>
                <w:lang w:eastAsia="uk-UA"/>
              </w:rPr>
              <w:t xml:space="preserve"> одного дня з </w:t>
            </w:r>
            <w:proofErr w:type="spellStart"/>
            <w:r w:rsidRPr="00EF0BB7">
              <w:rPr>
                <w:rFonts w:ascii="Times New Roman" w:hAnsi="Times New Roman" w:cs="Times New Roman"/>
                <w:sz w:val="24"/>
                <w:szCs w:val="24"/>
                <w:lang w:eastAsia="uk-UA"/>
              </w:rPr>
              <w:t>дати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прийняття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їх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w:t>
            </w:r>
          </w:p>
        </w:tc>
      </w:tr>
      <w:tr w:rsidR="007669D0" w:rsidRPr="00EF0BB7" w14:paraId="2ABF3E54" w14:textId="77777777" w:rsidTr="002F2D57">
        <w:trPr>
          <w:trHeight w:val="520"/>
          <w:jc w:val="center"/>
        </w:trPr>
        <w:tc>
          <w:tcPr>
            <w:tcW w:w="10207" w:type="dxa"/>
            <w:gridSpan w:val="3"/>
            <w:vAlign w:val="center"/>
          </w:tcPr>
          <w:p w14:paraId="47628CC5" w14:textId="0BC0D250"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673253">
              <w:rPr>
                <w:rFonts w:ascii="Times New Roman" w:eastAsia="Times New Roman" w:hAnsi="Times New Roman" w:cs="Times New Roman"/>
                <w:b/>
                <w:sz w:val="24"/>
                <w:szCs w:val="24"/>
              </w:rPr>
              <w:t>Розділ</w:t>
            </w:r>
            <w:proofErr w:type="spellEnd"/>
            <w:r w:rsidRPr="00673253">
              <w:rPr>
                <w:rFonts w:ascii="Times New Roman" w:eastAsia="Times New Roman" w:hAnsi="Times New Roman" w:cs="Times New Roman"/>
                <w:b/>
                <w:sz w:val="24"/>
                <w:szCs w:val="24"/>
              </w:rPr>
              <w:t xml:space="preserve"> 3. </w:t>
            </w:r>
            <w:proofErr w:type="spellStart"/>
            <w:r w:rsidRPr="00673253">
              <w:rPr>
                <w:rFonts w:ascii="Times New Roman" w:eastAsia="Times New Roman" w:hAnsi="Times New Roman" w:cs="Times New Roman"/>
                <w:b/>
                <w:sz w:val="24"/>
                <w:szCs w:val="24"/>
              </w:rPr>
              <w:t>Інструкція</w:t>
            </w:r>
            <w:proofErr w:type="spellEnd"/>
            <w:r w:rsidRPr="00673253">
              <w:rPr>
                <w:rFonts w:ascii="Times New Roman" w:eastAsia="Times New Roman" w:hAnsi="Times New Roman" w:cs="Times New Roman"/>
                <w:b/>
                <w:sz w:val="24"/>
                <w:szCs w:val="24"/>
              </w:rPr>
              <w:t xml:space="preserve"> з </w:t>
            </w:r>
            <w:proofErr w:type="spellStart"/>
            <w:r w:rsidRPr="00673253">
              <w:rPr>
                <w:rFonts w:ascii="Times New Roman" w:eastAsia="Times New Roman" w:hAnsi="Times New Roman" w:cs="Times New Roman"/>
                <w:b/>
                <w:sz w:val="24"/>
                <w:szCs w:val="24"/>
              </w:rPr>
              <w:t>підготовки</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тендерної</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пропозиції</w:t>
            </w:r>
            <w:proofErr w:type="spellEnd"/>
          </w:p>
        </w:tc>
      </w:tr>
      <w:tr w:rsidR="007669D0" w:rsidRPr="00EF0BB7" w14:paraId="6EB56658" w14:textId="77777777" w:rsidTr="002F2D57">
        <w:trPr>
          <w:trHeight w:val="520"/>
          <w:jc w:val="center"/>
        </w:trPr>
        <w:tc>
          <w:tcPr>
            <w:tcW w:w="709" w:type="dxa"/>
          </w:tcPr>
          <w:p w14:paraId="05C6F16A"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3C281B4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Зміст і спосіб подання тендерної пропозиції</w:t>
            </w:r>
          </w:p>
        </w:tc>
        <w:tc>
          <w:tcPr>
            <w:tcW w:w="7230" w:type="dxa"/>
          </w:tcPr>
          <w:p w14:paraId="3A7F8DED"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A749058"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74D2523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43A9D8EF" w14:textId="145B246A"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65F41C84"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7C635B50" w14:textId="6AC96718"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0AB3084C"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11520562"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12A535CE"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lastRenderedPageBreak/>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t>машинозчитування</w:t>
            </w:r>
            <w:proofErr w:type="spellEnd"/>
            <w:r w:rsidRPr="00EF0BB7">
              <w:rPr>
                <w:lang w:val="uk-UA"/>
              </w:rPr>
              <w:t xml:space="preserve"> (файли з розширенням «..</w:t>
            </w:r>
            <w:r w:rsidRPr="00EF0BB7">
              <w:rPr>
                <w:lang w:val="en-US"/>
              </w:rPr>
              <w:t>pdf</w:t>
            </w:r>
            <w:proofErr w:type="gramStart"/>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hyperlink r:id="rId7" w:tgtFrame="_blank" w:history="1">
              <w:r w:rsidRPr="00EF0BB7">
                <w:rPr>
                  <w:rStyle w:val="aa"/>
                  <w:color w:val="auto"/>
                  <w:shd w:val="clear" w:color="auto" w:fill="FFFFFF"/>
                  <w:lang w:val="uk-UA"/>
                </w:rPr>
                <w:t>Закону України</w:t>
              </w:r>
            </w:hyperlink>
            <w:r w:rsidRPr="00EF0BB7">
              <w:rPr>
                <w:shd w:val="clear" w:color="auto" w:fill="FFFFFF"/>
              </w:rPr>
              <w:t> </w:t>
            </w:r>
            <w:r w:rsidRPr="00EF0BB7">
              <w:rPr>
                <w:shd w:val="clear" w:color="auto" w:fill="FFFFFF"/>
                <w:lang w:val="uk-UA"/>
              </w:rPr>
              <w:t>"Про електронні довірчі послуги".</w:t>
            </w:r>
          </w:p>
          <w:p w14:paraId="670DD1F6"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183CB811" w14:textId="3D4F4ABB"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w:t>
            </w:r>
            <w:r w:rsidRPr="00EF0BB7">
              <w:rPr>
                <w:lang w:val="uk-UA"/>
              </w:rPr>
              <w:lastRenderedPageBreak/>
              <w:t>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6C6E14A7"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B83CFF" w14:textId="5E9B347D"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0108EFB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4EE1C4C1" w14:textId="4976EACE"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46460890" w14:textId="77777777" w:rsidR="007669D0" w:rsidRPr="00EF0BB7" w:rsidRDefault="007669D0" w:rsidP="007669D0">
            <w:pPr>
              <w:pStyle w:val="11"/>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42118C4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3F93A1"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Опис та приклади формальних (несуттєвих) помилок:</w:t>
            </w:r>
          </w:p>
          <w:p w14:paraId="400F496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580AE7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великої літери;</w:t>
            </w:r>
          </w:p>
          <w:p w14:paraId="54B108B4"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розділових знаків та відмінювання слів у реченні;</w:t>
            </w:r>
          </w:p>
          <w:p w14:paraId="26A7D18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використання слова або мовного звороту, запозичених з іншої мови;</w:t>
            </w:r>
          </w:p>
          <w:p w14:paraId="0F1F319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D609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застосування правил переносу частини слова з рядка в рядок;</w:t>
            </w:r>
          </w:p>
          <w:p w14:paraId="0E30582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lastRenderedPageBreak/>
              <w:t>написання слів разом та/або окремо, та/або через дефіс;</w:t>
            </w:r>
          </w:p>
          <w:p w14:paraId="6FB39AD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780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22EF0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390955"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27CC48"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D4CE2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F5B2D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DBBC7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DB49C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AA118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6EAD9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w:t>
            </w:r>
            <w:r w:rsidRPr="00EF0BB7">
              <w:rPr>
                <w:rFonts w:ascii="Times New Roman" w:hAnsi="Times New Roman" w:cs="Times New Roman"/>
                <w:noProof/>
                <w:sz w:val="24"/>
                <w:szCs w:val="24"/>
                <w:lang w:val="uk-UA"/>
              </w:rPr>
              <w:lastRenderedPageBreak/>
              <w:t>є некоректною, при цьому сума, що зазначена прописом, є правильною.</w:t>
            </w:r>
          </w:p>
          <w:p w14:paraId="2A06ACB6"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C8BB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Приклади формальних помилок:</w:t>
            </w:r>
          </w:p>
          <w:p w14:paraId="2B2813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B8A1EF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«м.київ» замість «м.Київ»;</w:t>
            </w:r>
          </w:p>
          <w:p w14:paraId="3CD2B36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«поряд -ок» замість «поря – док»;</w:t>
            </w:r>
          </w:p>
          <w:p w14:paraId="509C91B6" w14:textId="77777777" w:rsidR="007669D0"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«ненадається» замість «не надається»</w:t>
            </w:r>
          </w:p>
          <w:p w14:paraId="07C36990" w14:textId="3A17C01E" w:rsidR="00060289" w:rsidRPr="00060289" w:rsidRDefault="00060289" w:rsidP="00060289">
            <w:pPr>
              <w:tabs>
                <w:tab w:val="left" w:pos="1856"/>
              </w:tabs>
              <w:spacing w:after="0" w:line="240" w:lineRule="auto"/>
              <w:jc w:val="both"/>
              <w:textAlignment w:val="baseline"/>
              <w:rPr>
                <w:rFonts w:ascii="Times New Roman" w:hAnsi="Times New Roman" w:cs="Times New Roman"/>
                <w:b/>
                <w:noProof/>
                <w:sz w:val="24"/>
                <w:szCs w:val="24"/>
                <w:lang w:val="uk-UA"/>
              </w:rPr>
            </w:pPr>
            <w:r w:rsidRPr="00060289">
              <w:rPr>
                <w:rFonts w:ascii="Times New Roman" w:hAnsi="Times New Roman" w:cs="Times New Roman"/>
                <w:noProof/>
                <w:sz w:val="24"/>
                <w:szCs w:val="24"/>
                <w:lang w:val="uk-UA"/>
              </w:rPr>
              <w:t xml:space="preserve"> </w:t>
            </w:r>
          </w:p>
        </w:tc>
      </w:tr>
      <w:tr w:rsidR="007669D0" w:rsidRPr="00EF0BB7" w14:paraId="356F0BE1" w14:textId="77777777" w:rsidTr="002F2D57">
        <w:trPr>
          <w:trHeight w:val="400"/>
          <w:jc w:val="center"/>
        </w:trPr>
        <w:tc>
          <w:tcPr>
            <w:tcW w:w="709" w:type="dxa"/>
          </w:tcPr>
          <w:p w14:paraId="40241E2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2</w:t>
            </w:r>
          </w:p>
        </w:tc>
        <w:tc>
          <w:tcPr>
            <w:tcW w:w="2268" w:type="dxa"/>
          </w:tcPr>
          <w:p w14:paraId="44A686E1" w14:textId="77777777" w:rsidR="007669D0" w:rsidRPr="00EF0BB7" w:rsidRDefault="007669D0" w:rsidP="007669D0">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Забезпечення тендерної пропозиції</w:t>
            </w:r>
          </w:p>
        </w:tc>
        <w:tc>
          <w:tcPr>
            <w:tcW w:w="7230" w:type="dxa"/>
          </w:tcPr>
          <w:p w14:paraId="0E64F0E3" w14:textId="77777777" w:rsidR="009743DB" w:rsidRPr="009743DB" w:rsidRDefault="009743DB" w:rsidP="009743DB">
            <w:pPr>
              <w:spacing w:after="0" w:line="240" w:lineRule="auto"/>
              <w:jc w:val="both"/>
              <w:rPr>
                <w:rFonts w:ascii="Times New Roman" w:hAnsi="Times New Roman" w:cs="Times New Roman"/>
                <w:sz w:val="24"/>
                <w:szCs w:val="24"/>
                <w:lang w:val="uk-UA"/>
              </w:rPr>
            </w:pPr>
            <w:r w:rsidRPr="009743DB">
              <w:rPr>
                <w:rFonts w:ascii="Times New Roman" w:hAnsi="Times New Roman" w:cs="Times New Roman"/>
                <w:sz w:val="24"/>
                <w:szCs w:val="24"/>
                <w:lang w:val="uk-UA"/>
              </w:rPr>
              <w:t xml:space="preserve">Не вимагається </w:t>
            </w:r>
          </w:p>
          <w:p w14:paraId="5179E578" w14:textId="77777777" w:rsidR="009743DB" w:rsidRPr="009743DB" w:rsidRDefault="009743DB" w:rsidP="009743DB">
            <w:pPr>
              <w:spacing w:after="0" w:line="240" w:lineRule="auto"/>
              <w:jc w:val="both"/>
              <w:rPr>
                <w:rFonts w:ascii="Times New Roman" w:hAnsi="Times New Roman" w:cs="Times New Roman"/>
                <w:sz w:val="24"/>
                <w:szCs w:val="24"/>
                <w:lang w:val="uk-UA"/>
              </w:rPr>
            </w:pPr>
          </w:p>
          <w:p w14:paraId="43913A1C" w14:textId="708F13B2" w:rsidR="007669D0" w:rsidRPr="00EF0BB7" w:rsidRDefault="007669D0" w:rsidP="009743DB">
            <w:pPr>
              <w:spacing w:after="0" w:line="240" w:lineRule="auto"/>
              <w:jc w:val="both"/>
              <w:rPr>
                <w:rFonts w:ascii="Times New Roman" w:hAnsi="Times New Roman" w:cs="Times New Roman"/>
                <w:sz w:val="24"/>
                <w:szCs w:val="24"/>
                <w:lang w:val="uk-UA"/>
              </w:rPr>
            </w:pPr>
          </w:p>
        </w:tc>
      </w:tr>
      <w:tr w:rsidR="007669D0" w:rsidRPr="00EF0BB7" w14:paraId="3AF37B3A" w14:textId="77777777" w:rsidTr="002F2D57">
        <w:trPr>
          <w:trHeight w:val="520"/>
          <w:jc w:val="center"/>
        </w:trPr>
        <w:tc>
          <w:tcPr>
            <w:tcW w:w="709" w:type="dxa"/>
          </w:tcPr>
          <w:p w14:paraId="00278A1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07E83AB1" w14:textId="77777777" w:rsidR="007669D0" w:rsidRPr="00EF0BB7" w:rsidRDefault="007669D0" w:rsidP="007669D0">
            <w:pPr>
              <w:pStyle w:val="11"/>
              <w:widowControl w:val="0"/>
              <w:spacing w:line="240" w:lineRule="auto"/>
              <w:ind w:right="-108"/>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30" w:type="dxa"/>
          </w:tcPr>
          <w:p w14:paraId="75E61B15" w14:textId="77777777" w:rsidR="009743DB" w:rsidRPr="009743DB" w:rsidRDefault="009743DB" w:rsidP="009743DB">
            <w:pPr>
              <w:spacing w:after="0" w:line="240" w:lineRule="auto"/>
              <w:jc w:val="both"/>
              <w:rPr>
                <w:rFonts w:ascii="Times New Roman" w:hAnsi="Times New Roman" w:cs="Times New Roman"/>
                <w:sz w:val="24"/>
                <w:szCs w:val="24"/>
                <w:lang w:val="uk-UA"/>
              </w:rPr>
            </w:pPr>
            <w:bookmarkStart w:id="1" w:name="h.2et92p0" w:colFirst="0" w:colLast="0"/>
            <w:bookmarkEnd w:id="1"/>
            <w:r w:rsidRPr="009743DB">
              <w:rPr>
                <w:rFonts w:ascii="Times New Roman" w:hAnsi="Times New Roman" w:cs="Times New Roman"/>
                <w:sz w:val="24"/>
                <w:szCs w:val="24"/>
                <w:lang w:val="uk-UA"/>
              </w:rPr>
              <w:t xml:space="preserve">Забезпечення тендерної пропозиції не вимагається </w:t>
            </w:r>
          </w:p>
          <w:p w14:paraId="73205897" w14:textId="5983EFB4" w:rsidR="007669D0" w:rsidRPr="00EF0BB7" w:rsidRDefault="007669D0" w:rsidP="007669D0">
            <w:pPr>
              <w:pStyle w:val="rvps2"/>
              <w:shd w:val="clear" w:color="auto" w:fill="FFFFFF"/>
              <w:spacing w:before="0" w:beforeAutospacing="0" w:after="0" w:afterAutospacing="0"/>
              <w:ind w:left="11" w:right="87"/>
              <w:jc w:val="both"/>
              <w:textAlignment w:val="baseline"/>
              <w:rPr>
                <w:lang w:val="uk-UA"/>
              </w:rPr>
            </w:pPr>
          </w:p>
        </w:tc>
      </w:tr>
      <w:tr w:rsidR="007669D0" w:rsidRPr="00C429A0" w14:paraId="1D6641D1" w14:textId="77777777" w:rsidTr="006546F0">
        <w:trPr>
          <w:trHeight w:val="416"/>
          <w:jc w:val="center"/>
        </w:trPr>
        <w:tc>
          <w:tcPr>
            <w:tcW w:w="709" w:type="dxa"/>
          </w:tcPr>
          <w:p w14:paraId="29CB3DA8"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75092AD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30" w:type="dxa"/>
          </w:tcPr>
          <w:p w14:paraId="71A76B12" w14:textId="77777777" w:rsidR="009743DB" w:rsidRPr="009743DB" w:rsidRDefault="007669D0"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009743DB"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EC3902B" w14:textId="56440F8A"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6F7EA5F3" w14:textId="042A090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8B13D6E" w14:textId="602E29C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A808CB" w14:textId="42A0B4D0" w:rsidR="007669D0" w:rsidRPr="00EF0BB7" w:rsidRDefault="009743DB" w:rsidP="009743DB">
            <w:pPr>
              <w:pStyle w:val="11"/>
              <w:widowControl w:val="0"/>
              <w:spacing w:line="240" w:lineRule="auto"/>
              <w:ind w:right="113"/>
              <w:jc w:val="both"/>
              <w:rPr>
                <w:rFonts w:ascii="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cs="Times New Roman"/>
                <w:color w:val="auto"/>
                <w:sz w:val="24"/>
                <w:szCs w:val="24"/>
                <w:lang w:val="uk-UA"/>
              </w:rPr>
              <w:t>закупівель</w:t>
            </w:r>
            <w:proofErr w:type="spellEnd"/>
            <w:r w:rsidRPr="009743DB">
              <w:rPr>
                <w:rFonts w:ascii="Times New Roman" w:eastAsia="Times New Roman" w:hAnsi="Times New Roman" w:cs="Times New Roman"/>
                <w:color w:val="auto"/>
                <w:sz w:val="24"/>
                <w:szCs w:val="24"/>
                <w:lang w:val="uk-UA"/>
              </w:rPr>
              <w:t>.</w:t>
            </w:r>
          </w:p>
        </w:tc>
      </w:tr>
      <w:tr w:rsidR="007669D0" w:rsidRPr="00C429A0" w14:paraId="68D1838F" w14:textId="77777777" w:rsidTr="002F2D57">
        <w:trPr>
          <w:trHeight w:val="274"/>
          <w:jc w:val="center"/>
        </w:trPr>
        <w:tc>
          <w:tcPr>
            <w:tcW w:w="709" w:type="dxa"/>
          </w:tcPr>
          <w:p w14:paraId="76F7C23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19E3C421" w14:textId="1ECAFD90"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Кваліфікаційні критерії до учасників та вимоги, установлені пунктом  47 Особливостей</w:t>
            </w:r>
          </w:p>
        </w:tc>
        <w:tc>
          <w:tcPr>
            <w:tcW w:w="7230" w:type="dxa"/>
          </w:tcPr>
          <w:p w14:paraId="4D887188"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1611493"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45F1AC1"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5D7F896C" w14:textId="4AFF53A6"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5.1.1.1. довідку, складену Учасником у довільній формі, про наявність документально підтвердженого досвіду виконання </w:t>
            </w:r>
            <w:r w:rsidRPr="00EF0BB7">
              <w:rPr>
                <w:rFonts w:ascii="Times New Roman" w:eastAsia="Times New Roman" w:hAnsi="Times New Roman" w:cs="Times New Roman"/>
                <w:color w:val="auto"/>
                <w:sz w:val="24"/>
                <w:szCs w:val="24"/>
                <w:lang w:val="uk-UA"/>
              </w:rPr>
              <w:lastRenderedPageBreak/>
              <w:t>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0F026081" w14:textId="55EF56BE" w:rsidR="007669D0" w:rsidRPr="00EF0BB7" w:rsidRDefault="007669D0" w:rsidP="007669D0">
            <w:pPr>
              <w:spacing w:after="0" w:line="240" w:lineRule="auto"/>
              <w:jc w:val="both"/>
              <w:rPr>
                <w:rFonts w:ascii="Times New Roman" w:eastAsia="Times New Roman" w:hAnsi="Times New Roman" w:cs="Times New Roman"/>
                <w:sz w:val="24"/>
                <w:szCs w:val="24"/>
                <w:lang w:val="uk-UA"/>
              </w:rPr>
            </w:pPr>
            <w:r w:rsidRPr="00EF0BB7">
              <w:rPr>
                <w:rFonts w:ascii="Times New Roman" w:eastAsia="Times New Roman" w:hAnsi="Times New Roman" w:cs="Times New Roman"/>
                <w:sz w:val="24"/>
                <w:szCs w:val="24"/>
                <w:lang w:val="uk-UA"/>
              </w:rPr>
              <w:t>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1A42F958" w14:textId="5F5FC777" w:rsidR="007669D0" w:rsidRPr="00EF0BB7" w:rsidRDefault="007669D0" w:rsidP="007669D0">
            <w:pPr>
              <w:spacing w:after="0" w:line="240" w:lineRule="auto"/>
              <w:jc w:val="both"/>
              <w:rPr>
                <w:rFonts w:ascii="Times New Roman" w:hAnsi="Times New Roman" w:cs="Times New Roman"/>
                <w:sz w:val="24"/>
                <w:szCs w:val="24"/>
                <w:lang w:val="uk-UA"/>
              </w:rPr>
            </w:pPr>
            <w:r w:rsidRPr="00EF0BB7">
              <w:rPr>
                <w:rFonts w:ascii="Times New Roman" w:eastAsia="Times New Roman" w:hAnsi="Times New Roman" w:cs="Times New Roman"/>
                <w:sz w:val="24"/>
                <w:szCs w:val="24"/>
                <w:lang w:val="uk-UA"/>
              </w:rPr>
              <w:t xml:space="preserve">5.3. </w:t>
            </w:r>
            <w:r w:rsidRPr="00EF0BB7">
              <w:rPr>
                <w:rFonts w:ascii="Times New Roman" w:hAnsi="Times New Roman" w:cs="Times New Roman"/>
                <w:sz w:val="24"/>
                <w:szCs w:val="24"/>
                <w:lang w:val="uk-UA"/>
              </w:rPr>
              <w:t xml:space="preserve">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w:t>
            </w:r>
            <w:r w:rsidRPr="00EF0BB7">
              <w:rPr>
                <w:rFonts w:ascii="Times New Roman" w:hAnsi="Times New Roman" w:cs="Times New Roman"/>
                <w:sz w:val="24"/>
                <w:szCs w:val="24"/>
                <w:lang w:val="uk-UA"/>
              </w:rPr>
              <w:lastRenderedPageBreak/>
              <w:t>44 Особливостей.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454A1545"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1EC0A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D260B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D4812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6C867F"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4270863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DA8C4D"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45646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28A13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BCF1B4"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F0BB7">
              <w:rPr>
                <w:rFonts w:ascii="Times New Roman" w:hAnsi="Times New Roman" w:cs="Times New Roman"/>
                <w:sz w:val="24"/>
                <w:szCs w:val="24"/>
                <w:lang w:val="uk-UA"/>
              </w:rPr>
              <w:lastRenderedPageBreak/>
              <w:t>державну реєстрацію юридичних осіб, фізичних осіб - підприємців та громадських формувань” (крім нерезидентів);</w:t>
            </w:r>
          </w:p>
          <w:p w14:paraId="0991478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70F3C9"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452A47"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3D1D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0F45FC4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0AEAE05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EF0BB7">
              <w:rPr>
                <w:rFonts w:ascii="Times New Roman" w:hAnsi="Times New Roman" w:cs="Times New Roman"/>
                <w:sz w:val="24"/>
                <w:szCs w:val="24"/>
                <w:lang w:val="uk-UA"/>
              </w:rPr>
              <w:lastRenderedPageBreak/>
              <w:t>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6FAC5EB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42B968EB"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FAD74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B2101A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3C49351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F878475" w14:textId="77777777" w:rsidR="007669D0" w:rsidRPr="00EF0BB7" w:rsidRDefault="007669D0" w:rsidP="007669D0">
            <w:pPr>
              <w:pStyle w:val="a6"/>
              <w:numPr>
                <w:ilvl w:val="0"/>
                <w:numId w:val="34"/>
              </w:numPr>
              <w:spacing w:after="0" w:line="240" w:lineRule="auto"/>
              <w:ind w:right="87"/>
              <w:jc w:val="both"/>
              <w:rPr>
                <w:rFonts w:ascii="Times New Roman" w:hAnsi="Times New Roman" w:cs="Times New Roman"/>
                <w:color w:val="000000"/>
                <w:sz w:val="24"/>
                <w:szCs w:val="24"/>
                <w:lang w:val="uk-UA" w:eastAsia="ru-RU"/>
              </w:rPr>
            </w:pPr>
            <w:r w:rsidRPr="00EF0BB7">
              <w:rPr>
                <w:rFonts w:ascii="Times New Roman" w:hAnsi="Times New Roman" w:cs="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w:t>
            </w:r>
            <w:r w:rsidRPr="00EF0BB7">
              <w:rPr>
                <w:rFonts w:ascii="Times New Roman" w:hAnsi="Times New Roman" w:cs="Times New Roman"/>
                <w:color w:val="000000"/>
                <w:sz w:val="24"/>
                <w:szCs w:val="24"/>
                <w:lang w:val="uk-UA" w:eastAsia="ru-RU"/>
              </w:rPr>
              <w:lastRenderedPageBreak/>
              <w:t xml:space="preserve">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color w:val="000000"/>
                <w:sz w:val="24"/>
                <w:szCs w:val="24"/>
                <w:lang w:val="uk-UA" w:eastAsia="ru-RU"/>
              </w:rPr>
              <w:t>закупівель</w:t>
            </w:r>
            <w:proofErr w:type="spellEnd"/>
            <w:r w:rsidRPr="00EF0BB7">
              <w:rPr>
                <w:rFonts w:ascii="Times New Roman" w:hAnsi="Times New Roman" w:cs="Times New Roman"/>
                <w:color w:val="000000"/>
                <w:sz w:val="24"/>
                <w:szCs w:val="24"/>
                <w:lang w:val="uk-UA" w:eastAsia="ru-RU"/>
              </w:rPr>
              <w:t>;</w:t>
            </w:r>
            <w:r w:rsidRPr="00EF0BB7">
              <w:rPr>
                <w:rFonts w:ascii="Times New Roman" w:hAnsi="Times New Roman" w:cs="Times New Roman"/>
                <w:sz w:val="24"/>
                <w:szCs w:val="24"/>
                <w:lang w:val="uk-UA"/>
              </w:rPr>
              <w:t xml:space="preserve"> </w:t>
            </w:r>
          </w:p>
          <w:p w14:paraId="6CF15E0F"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02B25253"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097D014" w14:textId="77777777" w:rsidR="007669D0" w:rsidRPr="00EF0BB7" w:rsidRDefault="007669D0" w:rsidP="007669D0">
            <w:pPr>
              <w:pStyle w:val="11"/>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049B95" w14:textId="7B165C70" w:rsidR="007669D0" w:rsidRPr="00EF0BB7" w:rsidRDefault="007669D0" w:rsidP="007669D0">
            <w:pPr>
              <w:pStyle w:val="11"/>
              <w:widowControl w:val="0"/>
              <w:spacing w:line="240" w:lineRule="auto"/>
              <w:ind w:right="142"/>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w:t>
            </w:r>
            <w:r w:rsidRPr="00EF0BB7">
              <w:rPr>
                <w:rFonts w:ascii="Times New Roman" w:eastAsia="Times New Roman" w:hAnsi="Times New Roman" w:cs="Times New Roman"/>
                <w:color w:val="auto"/>
                <w:sz w:val="24"/>
                <w:szCs w:val="24"/>
                <w:lang w:val="uk-UA"/>
              </w:rPr>
              <w:lastRenderedPageBreak/>
              <w:t>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669D0" w:rsidRPr="00EF0BB7" w14:paraId="0AC9C65E" w14:textId="77777777" w:rsidTr="002F2D57">
        <w:trPr>
          <w:trHeight w:val="520"/>
          <w:jc w:val="center"/>
        </w:trPr>
        <w:tc>
          <w:tcPr>
            <w:tcW w:w="709" w:type="dxa"/>
          </w:tcPr>
          <w:p w14:paraId="48B0FC62"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6</w:t>
            </w:r>
          </w:p>
        </w:tc>
        <w:tc>
          <w:tcPr>
            <w:tcW w:w="2268" w:type="dxa"/>
          </w:tcPr>
          <w:p w14:paraId="48CF29F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230" w:type="dxa"/>
          </w:tcPr>
          <w:p w14:paraId="4E89FE49" w14:textId="77777777" w:rsidR="007669D0" w:rsidRPr="00EF0BB7" w:rsidRDefault="007669D0" w:rsidP="007669D0">
            <w:pPr>
              <w:spacing w:after="0" w:line="240" w:lineRule="auto"/>
              <w:ind w:right="142"/>
              <w:jc w:val="both"/>
              <w:textAlignment w:val="baseline"/>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w:t>
            </w:r>
            <w:r w:rsidRPr="00A73E73">
              <w:rPr>
                <w:rFonts w:ascii="Times New Roman" w:hAnsi="Times New Roman" w:cs="Times New Roman"/>
                <w:b/>
                <w:sz w:val="24"/>
                <w:szCs w:val="24"/>
                <w:lang w:val="uk-UA"/>
              </w:rPr>
              <w:t>Додатку 1</w:t>
            </w:r>
            <w:r w:rsidRPr="00EF0BB7">
              <w:rPr>
                <w:rFonts w:ascii="Times New Roman" w:hAnsi="Times New Roman" w:cs="Times New Roman"/>
                <w:sz w:val="24"/>
                <w:szCs w:val="24"/>
                <w:lang w:val="uk-UA"/>
              </w:rPr>
              <w:t xml:space="preserve"> до тендерної документації.</w:t>
            </w:r>
          </w:p>
          <w:p w14:paraId="3840A87E" w14:textId="0CF499A5"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r w:rsidR="006B74BD">
              <w:rPr>
                <w:rFonts w:ascii="Times New Roman" w:hAnsi="Times New Roman" w:cs="Times New Roman"/>
                <w:sz w:val="24"/>
                <w:szCs w:val="24"/>
                <w:lang w:val="uk-UA"/>
              </w:rPr>
              <w:t>( У складі пропозиції надається гарантійний лист)</w:t>
            </w:r>
          </w:p>
          <w:p w14:paraId="7D944041" w14:textId="4B8C49D2"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1EED25A4" w14:textId="43AA2BB0"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w:t>
            </w:r>
            <w:r w:rsidRPr="00EF0BB7">
              <w:rPr>
                <w:rFonts w:ascii="Times New Roman" w:hAnsi="Times New Roman" w:cs="Times New Roman"/>
                <w:sz w:val="24"/>
                <w:szCs w:val="24"/>
                <w:lang w:val="uk-UA"/>
              </w:rPr>
              <w:lastRenderedPageBreak/>
              <w:t>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p>
        </w:tc>
      </w:tr>
      <w:tr w:rsidR="007669D0" w:rsidRPr="00EF0BB7" w14:paraId="62222DCA" w14:textId="77777777" w:rsidTr="002F2D57">
        <w:trPr>
          <w:trHeight w:val="520"/>
          <w:jc w:val="center"/>
        </w:trPr>
        <w:tc>
          <w:tcPr>
            <w:tcW w:w="709" w:type="dxa"/>
          </w:tcPr>
          <w:p w14:paraId="79CBCA0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7</w:t>
            </w:r>
          </w:p>
        </w:tc>
        <w:tc>
          <w:tcPr>
            <w:tcW w:w="2268" w:type="dxa"/>
          </w:tcPr>
          <w:p w14:paraId="1A1366F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Інформація про субпідрядника </w:t>
            </w:r>
          </w:p>
        </w:tc>
        <w:tc>
          <w:tcPr>
            <w:tcW w:w="7230" w:type="dxa"/>
          </w:tcPr>
          <w:p w14:paraId="27E04775" w14:textId="4598C159"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Не передбачено </w:t>
            </w:r>
          </w:p>
        </w:tc>
      </w:tr>
      <w:tr w:rsidR="007669D0" w:rsidRPr="00EF0BB7" w14:paraId="3D3EC7C2" w14:textId="77777777" w:rsidTr="002F2D57">
        <w:trPr>
          <w:trHeight w:val="520"/>
          <w:jc w:val="center"/>
        </w:trPr>
        <w:tc>
          <w:tcPr>
            <w:tcW w:w="709" w:type="dxa"/>
          </w:tcPr>
          <w:p w14:paraId="544399D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8</w:t>
            </w:r>
          </w:p>
        </w:tc>
        <w:tc>
          <w:tcPr>
            <w:tcW w:w="2268" w:type="dxa"/>
          </w:tcPr>
          <w:p w14:paraId="40729A50"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30" w:type="dxa"/>
          </w:tcPr>
          <w:p w14:paraId="5F7D4693"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має право </w:t>
            </w:r>
            <w:proofErr w:type="spellStart"/>
            <w:r w:rsidRPr="00A73E73">
              <w:rPr>
                <w:rFonts w:ascii="Times New Roman" w:hAnsi="Times New Roman" w:cs="Times New Roman"/>
                <w:color w:val="auto"/>
                <w:sz w:val="24"/>
                <w:szCs w:val="24"/>
                <w:lang w:val="uk-UA"/>
              </w:rPr>
              <w:t>внести</w:t>
            </w:r>
            <w:proofErr w:type="spellEnd"/>
            <w:r w:rsidRPr="00A73E73">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до закінчення кінцевого строку подання тендерних пропозицій.</w:t>
            </w:r>
          </w:p>
          <w:p w14:paraId="64097155"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p w14:paraId="0796BF8A" w14:textId="594DB45A" w:rsidR="007669D0" w:rsidRPr="00EF0BB7"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A73E73">
              <w:rPr>
                <w:rFonts w:ascii="Times New Roman" w:hAnsi="Times New Roman" w:cs="Times New Roman"/>
                <w:color w:val="auto"/>
                <w:sz w:val="24"/>
                <w:szCs w:val="24"/>
                <w:lang w:val="uk-UA"/>
              </w:rPr>
              <w:t>невиправлення</w:t>
            </w:r>
            <w:proofErr w:type="spellEnd"/>
            <w:r w:rsidRPr="00A73E73">
              <w:rPr>
                <w:rFonts w:ascii="Times New Roman" w:hAnsi="Times New Roman" w:cs="Times New Roman"/>
                <w:color w:val="auto"/>
                <w:sz w:val="24"/>
                <w:szCs w:val="24"/>
                <w:lang w:val="uk-UA"/>
              </w:rPr>
              <w:t xml:space="preserve"> учасниками виявлених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tc>
      </w:tr>
      <w:tr w:rsidR="007669D0" w:rsidRPr="00EF0BB7" w14:paraId="173576C5" w14:textId="77777777" w:rsidTr="002F2D57">
        <w:trPr>
          <w:trHeight w:val="520"/>
          <w:jc w:val="center"/>
        </w:trPr>
        <w:tc>
          <w:tcPr>
            <w:tcW w:w="10207" w:type="dxa"/>
            <w:gridSpan w:val="3"/>
          </w:tcPr>
          <w:p w14:paraId="2C8220EA" w14:textId="6A19F5AD" w:rsidR="007669D0" w:rsidRPr="00EF0BB7" w:rsidRDefault="00A73E73" w:rsidP="007669D0">
            <w:pPr>
              <w:pStyle w:val="11"/>
              <w:widowControl w:val="0"/>
              <w:spacing w:line="240" w:lineRule="auto"/>
              <w:ind w:left="34" w:right="113"/>
              <w:jc w:val="center"/>
              <w:rPr>
                <w:rFonts w:ascii="Times New Roman" w:hAnsi="Times New Roman" w:cs="Times New Roman"/>
                <w:b/>
                <w:color w:val="auto"/>
                <w:sz w:val="24"/>
                <w:szCs w:val="24"/>
                <w:lang w:val="uk-UA"/>
              </w:rPr>
            </w:pPr>
            <w:r w:rsidRPr="00A73E73">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7669D0" w:rsidRPr="00EF0BB7" w14:paraId="6A31A862" w14:textId="77777777" w:rsidTr="002F2D57">
        <w:trPr>
          <w:trHeight w:val="520"/>
          <w:jc w:val="center"/>
        </w:trPr>
        <w:tc>
          <w:tcPr>
            <w:tcW w:w="709" w:type="dxa"/>
          </w:tcPr>
          <w:p w14:paraId="791A1B29"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7990EB8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Кінцевий строк подання тендерної пропозиції</w:t>
            </w:r>
          </w:p>
        </w:tc>
        <w:tc>
          <w:tcPr>
            <w:tcW w:w="7230" w:type="dxa"/>
          </w:tcPr>
          <w:p w14:paraId="47A98392" w14:textId="0E77B97B" w:rsidR="007669D0" w:rsidRPr="00EF0BB7" w:rsidRDefault="007669D0" w:rsidP="007669D0">
            <w:pPr>
              <w:pStyle w:val="11"/>
              <w:widowControl w:val="0"/>
              <w:spacing w:line="240" w:lineRule="auto"/>
              <w:ind w:left="34" w:right="113"/>
              <w:jc w:val="both"/>
              <w:rPr>
                <w:rFonts w:ascii="Times New Roman" w:hAnsi="Times New Roman" w:cs="Times New Roman"/>
                <w:b/>
                <w:color w:val="auto"/>
                <w:sz w:val="24"/>
                <w:szCs w:val="24"/>
              </w:rPr>
            </w:pPr>
            <w:r w:rsidRPr="00EF0BB7">
              <w:rPr>
                <w:rFonts w:ascii="Times New Roman" w:hAnsi="Times New Roman" w:cs="Times New Roman"/>
                <w:color w:val="auto"/>
                <w:sz w:val="24"/>
                <w:szCs w:val="24"/>
                <w:lang w:val="uk-UA"/>
              </w:rPr>
              <w:t xml:space="preserve">1.1. Кінцевий строк подання тендерних пропозицій – </w:t>
            </w:r>
            <w:r w:rsidR="00070645">
              <w:rPr>
                <w:rFonts w:ascii="Times New Roman" w:hAnsi="Times New Roman" w:cs="Times New Roman"/>
                <w:color w:val="auto"/>
                <w:sz w:val="24"/>
                <w:szCs w:val="24"/>
                <w:lang w:val="uk-UA"/>
              </w:rPr>
              <w:t>10</w:t>
            </w:r>
            <w:r w:rsidRPr="00EF0BB7">
              <w:rPr>
                <w:rFonts w:ascii="Times New Roman" w:hAnsi="Times New Roman" w:cs="Times New Roman"/>
                <w:color w:val="auto"/>
                <w:sz w:val="24"/>
                <w:szCs w:val="24"/>
                <w:lang w:val="uk-UA"/>
              </w:rPr>
              <w:t xml:space="preserve">:00, </w:t>
            </w:r>
            <w:r w:rsidR="00CA6660">
              <w:rPr>
                <w:rFonts w:ascii="Times New Roman" w:hAnsi="Times New Roman" w:cs="Times New Roman"/>
                <w:color w:val="auto"/>
                <w:sz w:val="24"/>
                <w:szCs w:val="24"/>
                <w:lang w:val="uk-UA"/>
              </w:rPr>
              <w:t>18.03</w:t>
            </w:r>
            <w:r w:rsidRPr="00EF0BB7">
              <w:rPr>
                <w:rFonts w:ascii="Times New Roman" w:hAnsi="Times New Roman" w:cs="Times New Roman"/>
                <w:color w:val="auto"/>
                <w:sz w:val="24"/>
                <w:szCs w:val="24"/>
                <w:lang w:val="uk-UA"/>
              </w:rPr>
              <w:t>.202</w:t>
            </w:r>
            <w:r w:rsidR="00070645">
              <w:rPr>
                <w:rFonts w:ascii="Times New Roman" w:hAnsi="Times New Roman" w:cs="Times New Roman"/>
                <w:color w:val="auto"/>
                <w:sz w:val="24"/>
                <w:szCs w:val="24"/>
                <w:lang w:val="uk-UA"/>
              </w:rPr>
              <w:t>4</w:t>
            </w:r>
            <w:r w:rsidRPr="00EF0BB7">
              <w:rPr>
                <w:rFonts w:ascii="Times New Roman" w:hAnsi="Times New Roman" w:cs="Times New Roman"/>
                <w:color w:val="auto"/>
                <w:sz w:val="24"/>
                <w:szCs w:val="24"/>
                <w:lang w:val="uk-UA"/>
              </w:rPr>
              <w:t xml:space="preserve"> р.</w:t>
            </w:r>
          </w:p>
          <w:p w14:paraId="4D2961EA"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1.2. </w:t>
            </w:r>
            <w:r w:rsidRPr="00EF0BB7">
              <w:rPr>
                <w:rFonts w:ascii="Times New Roman" w:hAnsi="Times New Roman" w:cs="Times New Roman"/>
                <w:color w:val="auto"/>
                <w:sz w:val="24"/>
                <w:szCs w:val="24"/>
                <w:lang w:eastAsia="uk-UA"/>
              </w:rPr>
              <w:t>Отримана тендерна пропозиція вноситься автоматично до реєстру отриманих тендерних пропозицій</w:t>
            </w:r>
            <w:r w:rsidRPr="00EF0BB7">
              <w:rPr>
                <w:rFonts w:ascii="Times New Roman" w:hAnsi="Times New Roman" w:cs="Times New Roman"/>
                <w:color w:val="auto"/>
                <w:sz w:val="24"/>
                <w:szCs w:val="24"/>
                <w:lang w:val="uk-UA"/>
              </w:rPr>
              <w:t>;</w:t>
            </w:r>
          </w:p>
          <w:p w14:paraId="479E1ABC"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7747824"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1.4. Тендерні пропозиції після закінчення кінцевого строку їх подання не приймаються електронною системою закупівель.</w:t>
            </w:r>
          </w:p>
        </w:tc>
      </w:tr>
      <w:tr w:rsidR="007669D0" w:rsidRPr="00C429A0" w14:paraId="79D866D2" w14:textId="77777777" w:rsidTr="002F2D57">
        <w:trPr>
          <w:trHeight w:val="520"/>
          <w:jc w:val="center"/>
        </w:trPr>
        <w:tc>
          <w:tcPr>
            <w:tcW w:w="709" w:type="dxa"/>
          </w:tcPr>
          <w:p w14:paraId="0E15B75C"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7227EC4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Дата та час розкриття тендерної пропозиції</w:t>
            </w:r>
          </w:p>
        </w:tc>
        <w:tc>
          <w:tcPr>
            <w:tcW w:w="7230" w:type="dxa"/>
          </w:tcPr>
          <w:p w14:paraId="00A07847" w14:textId="4148756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32E17C" w14:textId="0DAE7D6C"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r w:rsidRPr="00EF0BB7">
              <w:rPr>
                <w:rFonts w:ascii="Times New Roman" w:hAnsi="Times New Roman" w:cs="Times New Roman"/>
                <w:color w:val="auto"/>
                <w:sz w:val="24"/>
                <w:szCs w:val="24"/>
              </w:rPr>
              <w:t>Розкриття тендерних пропозицій здійснюється автоматично електронною системою закупівель одразу після завершення електронного аукціону.</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2574AAB" w14:textId="2481412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9D0" w:rsidRPr="00EF0BB7" w14:paraId="1D05593F" w14:textId="77777777" w:rsidTr="002F2D57">
        <w:trPr>
          <w:trHeight w:val="520"/>
          <w:jc w:val="center"/>
        </w:trPr>
        <w:tc>
          <w:tcPr>
            <w:tcW w:w="10207" w:type="dxa"/>
            <w:gridSpan w:val="3"/>
          </w:tcPr>
          <w:p w14:paraId="7DED8B49" w14:textId="000643BC" w:rsidR="007669D0" w:rsidRPr="00EF0BB7" w:rsidRDefault="00070645" w:rsidP="007669D0">
            <w:pPr>
              <w:pStyle w:val="11"/>
              <w:widowControl w:val="0"/>
              <w:spacing w:line="240" w:lineRule="auto"/>
              <w:ind w:right="113"/>
              <w:jc w:val="center"/>
              <w:rPr>
                <w:rFonts w:ascii="Times New Roman" w:hAnsi="Times New Roman" w:cs="Times New Roman"/>
                <w:b/>
                <w:color w:val="auto"/>
                <w:sz w:val="24"/>
                <w:szCs w:val="24"/>
                <w:lang w:val="uk-UA"/>
              </w:rPr>
            </w:pPr>
            <w:r w:rsidRPr="00070645">
              <w:rPr>
                <w:rFonts w:ascii="Times New Roman" w:eastAsia="Times New Roman" w:hAnsi="Times New Roman" w:cs="Times New Roman"/>
                <w:b/>
                <w:color w:val="auto"/>
                <w:sz w:val="24"/>
                <w:szCs w:val="24"/>
                <w:lang w:val="uk-UA"/>
              </w:rPr>
              <w:t>Розділ 5. Оцінка тендерної пропозиції</w:t>
            </w:r>
          </w:p>
        </w:tc>
      </w:tr>
      <w:tr w:rsidR="007669D0" w:rsidRPr="00C429A0" w14:paraId="3F8BC228" w14:textId="77777777" w:rsidTr="002F2D57">
        <w:trPr>
          <w:trHeight w:val="274"/>
          <w:jc w:val="center"/>
        </w:trPr>
        <w:tc>
          <w:tcPr>
            <w:tcW w:w="709" w:type="dxa"/>
          </w:tcPr>
          <w:p w14:paraId="713D84C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01AA2C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30" w:type="dxa"/>
          </w:tcPr>
          <w:p w14:paraId="57105FE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09ACE414" w14:textId="6D03AFE7"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3864A47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177A07" w14:textId="65F30DC8"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3C1E4DDF" w14:textId="06982D0B" w:rsidR="00B6162E" w:rsidRDefault="00B6162E" w:rsidP="00B6162E">
            <w:pPr>
              <w:pStyle w:val="11"/>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C50818B"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1F79B578"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7C293609" w14:textId="17868A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540B0063" w14:textId="77777777"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EF0BB7">
              <w:rPr>
                <w:rFonts w:ascii="Times New Roman" w:hAnsi="Times New Roman" w:cs="Times New Roman"/>
                <w:color w:val="auto"/>
                <w:sz w:val="24"/>
                <w:szCs w:val="24"/>
                <w:lang w:val="uk-UA"/>
              </w:rPr>
              <w:lastRenderedPageBreak/>
              <w:t>замовником оголошення про проведення відкритих торгів в електронній системі закупівель.</w:t>
            </w:r>
          </w:p>
          <w:p w14:paraId="7655402C" w14:textId="2B9867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tc>
      </w:tr>
      <w:tr w:rsidR="007669D0" w:rsidRPr="00C429A0" w14:paraId="45C65603" w14:textId="77777777" w:rsidTr="002F2D57">
        <w:trPr>
          <w:trHeight w:val="520"/>
          <w:jc w:val="center"/>
        </w:trPr>
        <w:tc>
          <w:tcPr>
            <w:tcW w:w="709" w:type="dxa"/>
          </w:tcPr>
          <w:p w14:paraId="6FA46134"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1031FE95"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Інша інформація</w:t>
            </w:r>
          </w:p>
        </w:tc>
        <w:tc>
          <w:tcPr>
            <w:tcW w:w="7230" w:type="dxa"/>
          </w:tcPr>
          <w:p w14:paraId="690042D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8883A62" w14:textId="665D9FB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793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C77FF1" w14:textId="49EBFFC5"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C75FF0D" w14:textId="6F9F5C7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7669D0" w:rsidRPr="00C429A0" w14:paraId="2BC36D71" w14:textId="77777777" w:rsidTr="002F2D57">
        <w:trPr>
          <w:trHeight w:val="274"/>
          <w:jc w:val="center"/>
        </w:trPr>
        <w:tc>
          <w:tcPr>
            <w:tcW w:w="709" w:type="dxa"/>
          </w:tcPr>
          <w:p w14:paraId="64DE8515"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47A4683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Відхилення тендерних пропозицій</w:t>
            </w:r>
          </w:p>
        </w:tc>
        <w:tc>
          <w:tcPr>
            <w:tcW w:w="7230" w:type="dxa"/>
          </w:tcPr>
          <w:p w14:paraId="093F1446" w14:textId="04B5ACCD"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bookmarkStart w:id="2" w:name="h.3rdcrjn" w:colFirst="0" w:colLast="0"/>
            <w:bookmarkEnd w:id="2"/>
            <w:r w:rsidRPr="00EF0BB7">
              <w:rPr>
                <w:rFonts w:ascii="Times New Roman" w:hAnsi="Times New Roman" w:cs="Times New Roman"/>
                <w:color w:val="auto"/>
                <w:sz w:val="24"/>
                <w:szCs w:val="24"/>
                <w:lang w:val="uk-UA"/>
              </w:rPr>
              <w:t>3.1. Замовник відхиляє тендерну пропозицію із зазначенням аргументації в електронній системі закупівель у разі наявності підстав передбачених пунктом 44 Особливостей.</w:t>
            </w:r>
          </w:p>
          <w:p w14:paraId="53F9726F" w14:textId="0FC745FE"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Замовник може відхилити тендерну пропозицію із зазначенням аргументації в електронній системі закупівель у разі наявності </w:t>
            </w:r>
            <w:r w:rsidRPr="00EF0BB7">
              <w:rPr>
                <w:rFonts w:ascii="Times New Roman" w:hAnsi="Times New Roman" w:cs="Times New Roman"/>
                <w:color w:val="auto"/>
                <w:sz w:val="24"/>
                <w:szCs w:val="24"/>
                <w:lang w:val="uk-UA"/>
              </w:rPr>
              <w:lastRenderedPageBreak/>
              <w:t>підстав передбачених пунктом 45 Особливостей.</w:t>
            </w:r>
          </w:p>
          <w:p w14:paraId="23A7DE39" w14:textId="2AD4DDEF"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4F8A3" w14:textId="7108E3CC"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9D0" w:rsidRPr="00EF0BB7" w14:paraId="55ABCFBE" w14:textId="77777777" w:rsidTr="002F2D57">
        <w:trPr>
          <w:trHeight w:val="520"/>
          <w:jc w:val="center"/>
        </w:trPr>
        <w:tc>
          <w:tcPr>
            <w:tcW w:w="10207" w:type="dxa"/>
            <w:gridSpan w:val="3"/>
            <w:vAlign w:val="center"/>
          </w:tcPr>
          <w:p w14:paraId="034A5502" w14:textId="77777777" w:rsidR="007669D0" w:rsidRPr="00EF0BB7" w:rsidRDefault="007669D0" w:rsidP="007669D0">
            <w:pPr>
              <w:pStyle w:val="11"/>
              <w:widowControl w:val="0"/>
              <w:spacing w:line="240" w:lineRule="auto"/>
              <w:ind w:left="92"/>
              <w:jc w:val="center"/>
              <w:rPr>
                <w:rFonts w:ascii="Times New Roman" w:hAnsi="Times New Roman" w:cs="Times New Roman"/>
                <w:b/>
                <w:color w:val="auto"/>
                <w:sz w:val="24"/>
                <w:szCs w:val="24"/>
                <w:lang w:val="uk-UA"/>
              </w:rPr>
            </w:pPr>
            <w:r w:rsidRPr="00EF0BB7">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7669D0" w:rsidRPr="00EF0BB7" w14:paraId="3BA6EB32" w14:textId="77777777" w:rsidTr="002F2D57">
        <w:trPr>
          <w:trHeight w:val="274"/>
          <w:jc w:val="center"/>
        </w:trPr>
        <w:tc>
          <w:tcPr>
            <w:tcW w:w="709" w:type="dxa"/>
          </w:tcPr>
          <w:p w14:paraId="3B4D97B3"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2AC1792F"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230" w:type="dxa"/>
          </w:tcPr>
          <w:p w14:paraId="5B52BAAB" w14:textId="0DEDD96D"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val="uk-UA"/>
              </w:rPr>
            </w:pPr>
            <w:bookmarkStart w:id="3" w:name="h.z337ya" w:colFirst="0" w:colLast="0"/>
            <w:bookmarkEnd w:id="3"/>
            <w:r w:rsidRPr="00EF0BB7">
              <w:rPr>
                <w:rFonts w:ascii="Times New Roman" w:hAnsi="Times New Roman" w:cs="Times New Roman"/>
                <w:sz w:val="24"/>
                <w:szCs w:val="24"/>
                <w:lang w:eastAsia="uk-UA"/>
              </w:rPr>
              <w:t xml:space="preserve">1.1 Замовник відміняє </w:t>
            </w:r>
            <w:r w:rsidRPr="00EF0BB7">
              <w:rPr>
                <w:rFonts w:ascii="Times New Roman" w:hAnsi="Times New Roman" w:cs="Times New Roman"/>
                <w:sz w:val="24"/>
                <w:szCs w:val="24"/>
                <w:lang w:val="uk-UA" w:eastAsia="uk-UA"/>
              </w:rPr>
              <w:t>відкриті торги</w:t>
            </w:r>
            <w:r w:rsidRPr="00EF0BB7">
              <w:rPr>
                <w:rFonts w:ascii="Times New Roman" w:hAnsi="Times New Roman" w:cs="Times New Roman"/>
                <w:sz w:val="24"/>
                <w:szCs w:val="24"/>
                <w:lang w:eastAsia="uk-UA"/>
              </w:rPr>
              <w:t xml:space="preserve"> </w:t>
            </w:r>
            <w:r w:rsidRPr="00EF0BB7">
              <w:rPr>
                <w:rFonts w:ascii="Times New Roman" w:hAnsi="Times New Roman" w:cs="Times New Roman"/>
                <w:sz w:val="24"/>
                <w:szCs w:val="24"/>
                <w:lang w:val="uk-UA"/>
              </w:rPr>
              <w:t>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D00D9D" w14:textId="674C61F8"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rPr>
              <w:t>1.2. Відкриті торги автоматично відміняються електронною системою закупівель у разі наявності підстав передбачених пунктом 51 Особливостей.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9D0" w:rsidRPr="00EF0BB7" w14:paraId="2E0AEEE5" w14:textId="77777777" w:rsidTr="002F2D57">
        <w:trPr>
          <w:trHeight w:val="520"/>
          <w:jc w:val="center"/>
        </w:trPr>
        <w:tc>
          <w:tcPr>
            <w:tcW w:w="709" w:type="dxa"/>
          </w:tcPr>
          <w:p w14:paraId="0D99A89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5AE68BD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Строк укладання договору </w:t>
            </w:r>
          </w:p>
        </w:tc>
        <w:tc>
          <w:tcPr>
            <w:tcW w:w="7230" w:type="dxa"/>
          </w:tcPr>
          <w:p w14:paraId="59908EA7" w14:textId="112511A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9BD6FB1" w14:textId="5647024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7296AC" w14:textId="47B0081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69D0" w:rsidRPr="00EF0BB7" w14:paraId="527A8C11" w14:textId="77777777" w:rsidTr="002F2D57">
        <w:trPr>
          <w:trHeight w:val="520"/>
          <w:jc w:val="center"/>
        </w:trPr>
        <w:tc>
          <w:tcPr>
            <w:tcW w:w="709" w:type="dxa"/>
          </w:tcPr>
          <w:p w14:paraId="747B99A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3</w:t>
            </w:r>
          </w:p>
        </w:tc>
        <w:tc>
          <w:tcPr>
            <w:tcW w:w="2268" w:type="dxa"/>
          </w:tcPr>
          <w:p w14:paraId="44C3CE41"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Проект договору про закупівлю </w:t>
            </w:r>
          </w:p>
        </w:tc>
        <w:tc>
          <w:tcPr>
            <w:tcW w:w="7230" w:type="dxa"/>
          </w:tcPr>
          <w:p w14:paraId="26CC5ADF" w14:textId="4F99F5F8"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sidR="007203B9">
              <w:rPr>
                <w:rFonts w:ascii="Times New Roman" w:hAnsi="Times New Roman" w:cs="Times New Roman"/>
                <w:color w:val="auto"/>
                <w:sz w:val="24"/>
                <w:szCs w:val="24"/>
                <w:lang w:val="uk-UA"/>
              </w:rPr>
              <w:t xml:space="preserve">вору про закупівлю міститься у </w:t>
            </w:r>
            <w:r w:rsidR="007203B9" w:rsidRPr="007203B9">
              <w:rPr>
                <w:rFonts w:ascii="Times New Roman" w:hAnsi="Times New Roman" w:cs="Times New Roman"/>
                <w:b/>
                <w:color w:val="auto"/>
                <w:sz w:val="24"/>
                <w:szCs w:val="24"/>
                <w:lang w:val="uk-UA"/>
              </w:rPr>
              <w:t>Д</w:t>
            </w:r>
            <w:r w:rsidRPr="007203B9">
              <w:rPr>
                <w:rFonts w:ascii="Times New Roman" w:hAnsi="Times New Roman" w:cs="Times New Roman"/>
                <w:b/>
                <w:color w:val="auto"/>
                <w:sz w:val="24"/>
                <w:szCs w:val="24"/>
                <w:lang w:val="uk-UA"/>
              </w:rPr>
              <w:t>одатку 2</w:t>
            </w:r>
            <w:r w:rsidRPr="00EF0BB7">
              <w:rPr>
                <w:rFonts w:ascii="Times New Roman" w:hAnsi="Times New Roman" w:cs="Times New Roman"/>
                <w:color w:val="auto"/>
                <w:sz w:val="24"/>
                <w:szCs w:val="24"/>
                <w:lang w:val="uk-UA"/>
              </w:rPr>
              <w:t xml:space="preserve"> цієї документації.</w:t>
            </w:r>
          </w:p>
          <w:p w14:paraId="08C6EC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3.2. Порядок змін умов договору про закупівлю визначено згідно п. 4.4. цього Розділу та додатку 2 до цієї документації.</w:t>
            </w:r>
          </w:p>
        </w:tc>
      </w:tr>
      <w:tr w:rsidR="007669D0" w:rsidRPr="00EF0BB7" w14:paraId="11C82779" w14:textId="77777777" w:rsidTr="002F2D57">
        <w:trPr>
          <w:trHeight w:val="520"/>
          <w:jc w:val="center"/>
        </w:trPr>
        <w:tc>
          <w:tcPr>
            <w:tcW w:w="709" w:type="dxa"/>
          </w:tcPr>
          <w:p w14:paraId="425C4C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69F2B2E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30" w:type="dxa"/>
          </w:tcPr>
          <w:p w14:paraId="1EC5A89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7F02E43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418311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73E121E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1EDFB082"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0683273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0856251"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4819B3BD"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75E4185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Зміст кожної істотної умови визначено згідно Додатку 2 цієї документації.</w:t>
            </w:r>
          </w:p>
          <w:p w14:paraId="4A87A40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50AC0D96"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73920F0D" w14:textId="6F720F3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864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B17492C"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5EFACB"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669D0" w:rsidRPr="00EF0BB7" w14:paraId="746B9496" w14:textId="77777777" w:rsidTr="002F2D57">
        <w:trPr>
          <w:trHeight w:val="1397"/>
          <w:jc w:val="center"/>
        </w:trPr>
        <w:tc>
          <w:tcPr>
            <w:tcW w:w="709" w:type="dxa"/>
          </w:tcPr>
          <w:p w14:paraId="469F0BD2"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5E956056"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30" w:type="dxa"/>
          </w:tcPr>
          <w:p w14:paraId="239DB669" w14:textId="6E7BDC4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rPr>
            </w:pPr>
            <w:r w:rsidRPr="00EF0BB7">
              <w:rPr>
                <w:rFonts w:ascii="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7669D0" w:rsidRPr="00EF0BB7" w14:paraId="34328DDD" w14:textId="77777777" w:rsidTr="002F2D57">
        <w:trPr>
          <w:trHeight w:val="520"/>
          <w:jc w:val="center"/>
        </w:trPr>
        <w:tc>
          <w:tcPr>
            <w:tcW w:w="709" w:type="dxa"/>
          </w:tcPr>
          <w:p w14:paraId="5E303268"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6</w:t>
            </w:r>
          </w:p>
        </w:tc>
        <w:tc>
          <w:tcPr>
            <w:tcW w:w="2268" w:type="dxa"/>
          </w:tcPr>
          <w:p w14:paraId="7A0A999E"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7230" w:type="dxa"/>
          </w:tcPr>
          <w:p w14:paraId="03B43A7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Не передбачено </w:t>
            </w:r>
          </w:p>
        </w:tc>
      </w:tr>
    </w:tbl>
    <w:p w14:paraId="12793373" w14:textId="77777777" w:rsidR="009D0527" w:rsidRPr="007203B9" w:rsidRDefault="009D0527" w:rsidP="00386C28">
      <w:pPr>
        <w:tabs>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Невід’ємною частиною цієї тендерної документації є:</w:t>
      </w:r>
    </w:p>
    <w:p w14:paraId="4EB7864A" w14:textId="77777777" w:rsidR="009D0527" w:rsidRPr="007203B9" w:rsidRDefault="009D0527"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1. Додаток 1 до тендерної документації (</w:t>
      </w:r>
      <w:r w:rsidR="007A571F" w:rsidRPr="007203B9">
        <w:rPr>
          <w:rFonts w:ascii="Times New Roman" w:hAnsi="Times New Roman" w:cs="Times New Roman"/>
          <w:b/>
          <w:sz w:val="24"/>
          <w:szCs w:val="24"/>
          <w:lang w:val="uk-UA"/>
        </w:rPr>
        <w:t>Завдань щодо предмету закупівлі</w:t>
      </w:r>
      <w:r w:rsidRPr="007203B9">
        <w:rPr>
          <w:rFonts w:ascii="Times New Roman" w:hAnsi="Times New Roman" w:cs="Times New Roman"/>
          <w:b/>
          <w:sz w:val="24"/>
          <w:szCs w:val="24"/>
          <w:lang w:val="uk-UA"/>
        </w:rPr>
        <w:t>)</w:t>
      </w:r>
    </w:p>
    <w:p w14:paraId="71A7919B" w14:textId="77777777" w:rsidR="007A571F" w:rsidRPr="007203B9" w:rsidRDefault="007A571F"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2. Додаток 2 до тендерної документації (Проект договору. Порядок змін умов договору про закупівлю)</w:t>
      </w:r>
    </w:p>
    <w:p w14:paraId="3C4DAFBA" w14:textId="77777777" w:rsidR="00DC09DD" w:rsidRPr="0069253C" w:rsidRDefault="00DC09DD" w:rsidP="00386C28">
      <w:pPr>
        <w:spacing w:after="0" w:line="240" w:lineRule="auto"/>
        <w:jc w:val="right"/>
        <w:rPr>
          <w:rFonts w:ascii="Verdana" w:hAnsi="Verdana"/>
          <w:i/>
        </w:rPr>
      </w:pPr>
    </w:p>
    <w:p w14:paraId="6C11BB69" w14:textId="77777777" w:rsidR="00760457" w:rsidRPr="0069253C" w:rsidRDefault="00760457" w:rsidP="00386C28">
      <w:pPr>
        <w:spacing w:after="0" w:line="240" w:lineRule="auto"/>
        <w:jc w:val="right"/>
        <w:rPr>
          <w:rFonts w:ascii="Verdana" w:hAnsi="Verdana" w:cs="Times New Roman"/>
          <w:lang w:val="uk-UA"/>
        </w:rPr>
      </w:pPr>
    </w:p>
    <w:p w14:paraId="2DC37CB8" w14:textId="77777777" w:rsidR="0036745E" w:rsidRPr="0069253C" w:rsidRDefault="0036745E" w:rsidP="00386C28">
      <w:pPr>
        <w:spacing w:after="0" w:line="240" w:lineRule="auto"/>
        <w:jc w:val="right"/>
        <w:rPr>
          <w:rFonts w:ascii="Verdana" w:hAnsi="Verdana" w:cs="Times New Roman"/>
          <w:lang w:val="uk-UA"/>
        </w:rPr>
      </w:pPr>
    </w:p>
    <w:p w14:paraId="5286EB72" w14:textId="77777777" w:rsidR="005379C2" w:rsidRPr="0069253C" w:rsidRDefault="005379C2" w:rsidP="00386C28">
      <w:pPr>
        <w:spacing w:line="240" w:lineRule="auto"/>
        <w:jc w:val="right"/>
        <w:rPr>
          <w:rFonts w:ascii="Verdana" w:hAnsi="Verdana"/>
          <w:i/>
          <w:lang w:val="uk-UA"/>
        </w:rPr>
      </w:pPr>
    </w:p>
    <w:p w14:paraId="65472A5E" w14:textId="77777777" w:rsidR="0064043F" w:rsidRPr="0069253C" w:rsidRDefault="0064043F" w:rsidP="00386C28">
      <w:pPr>
        <w:spacing w:line="240" w:lineRule="auto"/>
        <w:jc w:val="right"/>
        <w:rPr>
          <w:rFonts w:ascii="Verdana" w:hAnsi="Verdana"/>
          <w:i/>
          <w:lang w:val="uk-UA"/>
        </w:rPr>
      </w:pPr>
    </w:p>
    <w:p w14:paraId="76314205" w14:textId="77777777" w:rsidR="0064043F" w:rsidRPr="0069253C" w:rsidRDefault="0064043F" w:rsidP="00386C28">
      <w:pPr>
        <w:spacing w:line="240" w:lineRule="auto"/>
        <w:jc w:val="right"/>
        <w:rPr>
          <w:rFonts w:ascii="Verdana" w:hAnsi="Verdana"/>
          <w:i/>
          <w:lang w:val="uk-UA"/>
        </w:rPr>
      </w:pPr>
    </w:p>
    <w:p w14:paraId="5ABEACE8" w14:textId="77777777" w:rsidR="0064043F" w:rsidRDefault="0064043F" w:rsidP="00386C28">
      <w:pPr>
        <w:spacing w:line="240" w:lineRule="auto"/>
        <w:jc w:val="right"/>
        <w:rPr>
          <w:rFonts w:ascii="Verdana" w:hAnsi="Verdana"/>
          <w:i/>
          <w:lang w:val="uk-UA"/>
        </w:rPr>
      </w:pPr>
    </w:p>
    <w:p w14:paraId="3467D323" w14:textId="77777777" w:rsidR="0069253C" w:rsidRDefault="0069253C" w:rsidP="00386C28">
      <w:pPr>
        <w:spacing w:line="240" w:lineRule="auto"/>
        <w:jc w:val="right"/>
        <w:rPr>
          <w:rFonts w:ascii="Verdana" w:hAnsi="Verdana"/>
          <w:i/>
          <w:lang w:val="uk-UA"/>
        </w:rPr>
      </w:pPr>
    </w:p>
    <w:p w14:paraId="0E1BB0B9" w14:textId="77777777" w:rsidR="0069253C" w:rsidRDefault="0069253C" w:rsidP="00386C28">
      <w:pPr>
        <w:spacing w:line="240" w:lineRule="auto"/>
        <w:jc w:val="right"/>
        <w:rPr>
          <w:rFonts w:ascii="Verdana" w:hAnsi="Verdana"/>
          <w:i/>
          <w:lang w:val="uk-UA"/>
        </w:rPr>
      </w:pPr>
    </w:p>
    <w:p w14:paraId="575755DD" w14:textId="77777777" w:rsidR="0069253C" w:rsidRDefault="0069253C" w:rsidP="00386C28">
      <w:pPr>
        <w:spacing w:line="240" w:lineRule="auto"/>
        <w:jc w:val="right"/>
        <w:rPr>
          <w:rFonts w:ascii="Verdana" w:hAnsi="Verdana"/>
          <w:i/>
          <w:lang w:val="uk-UA"/>
        </w:rPr>
      </w:pPr>
    </w:p>
    <w:p w14:paraId="4C85E304" w14:textId="77777777" w:rsidR="0069253C" w:rsidRDefault="0069253C" w:rsidP="00386C28">
      <w:pPr>
        <w:spacing w:line="240" w:lineRule="auto"/>
        <w:jc w:val="right"/>
        <w:rPr>
          <w:rFonts w:ascii="Verdana" w:hAnsi="Verdana"/>
          <w:i/>
          <w:lang w:val="uk-UA"/>
        </w:rPr>
      </w:pPr>
    </w:p>
    <w:p w14:paraId="4762E13A" w14:textId="77777777" w:rsidR="0069253C" w:rsidRDefault="0069253C" w:rsidP="00386C28">
      <w:pPr>
        <w:spacing w:line="240" w:lineRule="auto"/>
        <w:jc w:val="right"/>
        <w:rPr>
          <w:rFonts w:ascii="Verdana" w:hAnsi="Verdana"/>
          <w:i/>
          <w:lang w:val="uk-UA"/>
        </w:rPr>
      </w:pPr>
    </w:p>
    <w:p w14:paraId="37674091" w14:textId="77777777" w:rsidR="0069253C" w:rsidRDefault="0069253C" w:rsidP="00386C28">
      <w:pPr>
        <w:spacing w:line="240" w:lineRule="auto"/>
        <w:jc w:val="right"/>
        <w:rPr>
          <w:rFonts w:ascii="Verdana" w:hAnsi="Verdana"/>
          <w:i/>
          <w:lang w:val="uk-UA"/>
        </w:rPr>
      </w:pPr>
    </w:p>
    <w:p w14:paraId="0F24D3FE" w14:textId="77777777" w:rsidR="0069253C" w:rsidRDefault="0069253C" w:rsidP="00386C28">
      <w:pPr>
        <w:spacing w:line="240" w:lineRule="auto"/>
        <w:jc w:val="right"/>
        <w:rPr>
          <w:rFonts w:ascii="Verdana" w:hAnsi="Verdana"/>
          <w:i/>
          <w:lang w:val="uk-UA"/>
        </w:rPr>
      </w:pPr>
    </w:p>
    <w:p w14:paraId="12E57E89" w14:textId="77777777" w:rsidR="0069253C" w:rsidRDefault="0069253C" w:rsidP="00386C28">
      <w:pPr>
        <w:spacing w:line="240" w:lineRule="auto"/>
        <w:jc w:val="right"/>
        <w:rPr>
          <w:rFonts w:ascii="Verdana" w:hAnsi="Verdana"/>
          <w:i/>
          <w:lang w:val="uk-UA"/>
        </w:rPr>
      </w:pPr>
    </w:p>
    <w:p w14:paraId="5FFC1A1E" w14:textId="77777777" w:rsidR="0064043F" w:rsidRPr="0069253C" w:rsidRDefault="0064043F" w:rsidP="00386C28">
      <w:pPr>
        <w:spacing w:line="240" w:lineRule="auto"/>
        <w:jc w:val="right"/>
        <w:rPr>
          <w:rFonts w:ascii="Verdana" w:hAnsi="Verdana"/>
          <w:i/>
          <w:lang w:val="uk-UA"/>
        </w:rPr>
      </w:pPr>
    </w:p>
    <w:p w14:paraId="0BEB69C0" w14:textId="77777777" w:rsidR="007203B9" w:rsidRDefault="007203B9">
      <w:pPr>
        <w:rPr>
          <w:rFonts w:ascii="Verdana" w:hAnsi="Verdana"/>
          <w:i/>
          <w:lang w:val="uk-UA"/>
        </w:rPr>
      </w:pPr>
      <w:r>
        <w:rPr>
          <w:rFonts w:ascii="Verdana" w:hAnsi="Verdana"/>
          <w:i/>
          <w:lang w:val="uk-UA"/>
        </w:rPr>
        <w:br w:type="page"/>
      </w:r>
    </w:p>
    <w:p w14:paraId="63638FD0" w14:textId="762887B7" w:rsidR="005379C2"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lastRenderedPageBreak/>
        <w:t>ДОДАТОК 1</w:t>
      </w:r>
    </w:p>
    <w:p w14:paraId="3C29C345" w14:textId="77777777" w:rsidR="00280500"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t>ДО ТЕНДЕРНОЇ  ДОКУМЕНТАЦІЇ</w:t>
      </w:r>
    </w:p>
    <w:p w14:paraId="7D910CC7" w14:textId="293513D2" w:rsidR="005379C2" w:rsidRPr="00280500" w:rsidRDefault="005379C2" w:rsidP="00386C28">
      <w:pPr>
        <w:spacing w:after="0" w:line="240" w:lineRule="auto"/>
        <w:jc w:val="right"/>
        <w:rPr>
          <w:rFonts w:ascii="Verdana" w:hAnsi="Verdana"/>
          <w:i/>
          <w:lang w:val="uk-UA"/>
        </w:rPr>
      </w:pPr>
      <w:r w:rsidRPr="00280500">
        <w:rPr>
          <w:rFonts w:ascii="Verdana" w:hAnsi="Verdana"/>
          <w:i/>
          <w:lang w:val="uk-U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23"/>
        <w:gridCol w:w="5435"/>
        <w:gridCol w:w="2099"/>
        <w:gridCol w:w="1754"/>
      </w:tblGrid>
      <w:tr w:rsidR="007203B9" w:rsidRPr="007203B9" w14:paraId="2A23D0E6" w14:textId="77777777" w:rsidTr="007203B9">
        <w:trPr>
          <w:trHeight w:val="200"/>
          <w:tblCellSpacing w:w="0" w:type="dxa"/>
        </w:trPr>
        <w:tc>
          <w:tcPr>
            <w:tcW w:w="314" w:type="pct"/>
            <w:tcBorders>
              <w:left w:val="single" w:sz="4" w:space="0" w:color="auto"/>
            </w:tcBorders>
            <w:shd w:val="clear" w:color="auto" w:fill="FFFFFF"/>
            <w:vAlign w:val="center"/>
          </w:tcPr>
          <w:p w14:paraId="0850B6DE" w14:textId="77777777" w:rsidR="007203B9" w:rsidRPr="007203B9" w:rsidRDefault="007203B9" w:rsidP="007203B9">
            <w:pPr>
              <w:jc w:val="center"/>
              <w:rPr>
                <w:rFonts w:ascii="Times New Roman" w:hAnsi="Times New Roman" w:cs="Times New Roman"/>
                <w:b/>
                <w:bCs/>
                <w:i/>
                <w:sz w:val="24"/>
                <w:szCs w:val="24"/>
                <w:lang w:val="uk-UA"/>
              </w:rPr>
            </w:pPr>
            <w:r w:rsidRPr="007203B9">
              <w:rPr>
                <w:rFonts w:ascii="Times New Roman" w:hAnsi="Times New Roman" w:cs="Times New Roman"/>
                <w:b/>
                <w:bCs/>
                <w:i/>
                <w:sz w:val="24"/>
                <w:szCs w:val="24"/>
                <w:lang w:val="uk-UA"/>
              </w:rPr>
              <w:t>№</w:t>
            </w:r>
          </w:p>
        </w:tc>
        <w:tc>
          <w:tcPr>
            <w:tcW w:w="2742" w:type="pct"/>
            <w:shd w:val="clear" w:color="auto" w:fill="FFFFFF"/>
            <w:vAlign w:val="center"/>
          </w:tcPr>
          <w:p w14:paraId="1B841215"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bCs/>
                <w:i/>
                <w:sz w:val="24"/>
                <w:szCs w:val="24"/>
                <w:lang w:val="uk-UA"/>
              </w:rPr>
              <w:t xml:space="preserve">Найменування </w:t>
            </w:r>
          </w:p>
        </w:tc>
        <w:tc>
          <w:tcPr>
            <w:tcW w:w="1059" w:type="pct"/>
            <w:tcBorders>
              <w:right w:val="single" w:sz="4" w:space="0" w:color="auto"/>
            </w:tcBorders>
            <w:shd w:val="clear" w:color="auto" w:fill="FFFFFF"/>
            <w:vAlign w:val="center"/>
          </w:tcPr>
          <w:p w14:paraId="34B66248"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Одиниця виміру*</w:t>
            </w:r>
          </w:p>
        </w:tc>
        <w:tc>
          <w:tcPr>
            <w:tcW w:w="885" w:type="pct"/>
            <w:tcBorders>
              <w:left w:val="single" w:sz="4" w:space="0" w:color="auto"/>
            </w:tcBorders>
            <w:shd w:val="clear" w:color="auto" w:fill="FFFFFF"/>
            <w:vAlign w:val="center"/>
          </w:tcPr>
          <w:p w14:paraId="53E535E7"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Кількість</w:t>
            </w:r>
          </w:p>
        </w:tc>
      </w:tr>
      <w:tr w:rsidR="007203B9" w:rsidRPr="007203B9" w14:paraId="528BB4E3" w14:textId="77777777" w:rsidTr="007203B9">
        <w:trPr>
          <w:trHeight w:val="620"/>
          <w:tblCellSpacing w:w="0" w:type="dxa"/>
        </w:trPr>
        <w:tc>
          <w:tcPr>
            <w:tcW w:w="314" w:type="pct"/>
            <w:tcBorders>
              <w:left w:val="single" w:sz="4" w:space="0" w:color="auto"/>
            </w:tcBorders>
            <w:shd w:val="clear" w:color="auto" w:fill="FFFFFF"/>
            <w:vAlign w:val="center"/>
          </w:tcPr>
          <w:p w14:paraId="1157BED9" w14:textId="7107027D" w:rsidR="007203B9" w:rsidRPr="007203B9" w:rsidRDefault="00CA6660" w:rsidP="007203B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742" w:type="pct"/>
            <w:shd w:val="clear" w:color="auto" w:fill="FFFFFF"/>
          </w:tcPr>
          <w:p w14:paraId="6E4138C3" w14:textId="0362053D" w:rsidR="007203B9" w:rsidRPr="00CA6660" w:rsidRDefault="00CA6660" w:rsidP="007203B9">
            <w:pPr>
              <w:rPr>
                <w:rFonts w:ascii="Times New Roman" w:hAnsi="Times New Roman" w:cs="Times New Roman"/>
                <w:sz w:val="24"/>
                <w:szCs w:val="24"/>
                <w:lang w:val="uk-UA"/>
              </w:rPr>
            </w:pPr>
            <w:r w:rsidRPr="00CA6660">
              <w:rPr>
                <w:rFonts w:ascii="Times New Roman" w:hAnsi="Times New Roman" w:cs="Times New Roman"/>
                <w:sz w:val="24"/>
                <w:szCs w:val="24"/>
                <w:lang w:val="uk-UA"/>
              </w:rPr>
              <w:t>Гібрид «</w:t>
            </w:r>
            <w:proofErr w:type="spellStart"/>
            <w:r w:rsidRPr="00CA6660">
              <w:rPr>
                <w:rFonts w:ascii="Times New Roman" w:hAnsi="Times New Roman" w:cs="Times New Roman"/>
                <w:sz w:val="24"/>
                <w:szCs w:val="24"/>
                <w:lang w:val="uk-UA"/>
              </w:rPr>
              <w:t>Суміко</w:t>
            </w:r>
            <w:proofErr w:type="spellEnd"/>
            <w:r w:rsidRPr="00CA6660">
              <w:rPr>
                <w:rFonts w:ascii="Times New Roman" w:hAnsi="Times New Roman" w:cs="Times New Roman"/>
                <w:sz w:val="24"/>
                <w:szCs w:val="24"/>
                <w:lang w:val="uk-UA"/>
              </w:rPr>
              <w:t xml:space="preserve"> </w:t>
            </w:r>
            <w:r w:rsidRPr="00CA6660">
              <w:rPr>
                <w:rFonts w:ascii="Times New Roman" w:hAnsi="Times New Roman" w:cs="Times New Roman"/>
                <w:sz w:val="24"/>
                <w:szCs w:val="24"/>
              </w:rPr>
              <w:t>HTS</w:t>
            </w:r>
            <w:r w:rsidRPr="00CA6660">
              <w:rPr>
                <w:rFonts w:ascii="Times New Roman" w:hAnsi="Times New Roman" w:cs="Times New Roman"/>
                <w:sz w:val="24"/>
                <w:szCs w:val="24"/>
                <w:lang w:val="uk-UA"/>
              </w:rPr>
              <w:t xml:space="preserve">» </w:t>
            </w:r>
            <w:proofErr w:type="spellStart"/>
            <w:r w:rsidRPr="00CA6660">
              <w:rPr>
                <w:rFonts w:ascii="Times New Roman" w:hAnsi="Times New Roman" w:cs="Times New Roman"/>
                <w:sz w:val="24"/>
                <w:szCs w:val="24"/>
                <w:lang w:val="uk-UA"/>
              </w:rPr>
              <w:t>Сингента</w:t>
            </w:r>
            <w:proofErr w:type="spellEnd"/>
            <w:r w:rsidRPr="00CA6660">
              <w:rPr>
                <w:rFonts w:ascii="Times New Roman" w:hAnsi="Times New Roman" w:cs="Times New Roman"/>
                <w:sz w:val="24"/>
                <w:szCs w:val="24"/>
                <w:lang w:val="uk-UA"/>
              </w:rPr>
              <w:t xml:space="preserve"> (</w:t>
            </w:r>
            <w:proofErr w:type="spellStart"/>
            <w:r w:rsidRPr="00CA6660">
              <w:rPr>
                <w:rFonts w:ascii="Times New Roman" w:hAnsi="Times New Roman" w:cs="Times New Roman"/>
                <w:sz w:val="24"/>
                <w:szCs w:val="24"/>
              </w:rPr>
              <w:t>Syngenta</w:t>
            </w:r>
            <w:proofErr w:type="spellEnd"/>
            <w:r>
              <w:rPr>
                <w:rFonts w:ascii="Times New Roman" w:hAnsi="Times New Roman" w:cs="Times New Roman"/>
                <w:sz w:val="24"/>
                <w:szCs w:val="24"/>
                <w:lang w:val="uk-UA"/>
              </w:rPr>
              <w:t>)</w:t>
            </w:r>
          </w:p>
        </w:tc>
        <w:tc>
          <w:tcPr>
            <w:tcW w:w="1059" w:type="pct"/>
            <w:tcBorders>
              <w:right w:val="single" w:sz="4" w:space="0" w:color="auto"/>
            </w:tcBorders>
            <w:shd w:val="clear" w:color="auto" w:fill="FFFFFF"/>
            <w:vAlign w:val="center"/>
          </w:tcPr>
          <w:p w14:paraId="572B77F1" w14:textId="77777777" w:rsidR="007203B9" w:rsidRPr="007203B9" w:rsidRDefault="007203B9" w:rsidP="007203B9">
            <w:pPr>
              <w:jc w:val="center"/>
              <w:rPr>
                <w:rFonts w:ascii="Times New Roman" w:hAnsi="Times New Roman" w:cs="Times New Roman"/>
                <w:sz w:val="24"/>
                <w:szCs w:val="24"/>
              </w:rPr>
            </w:pPr>
            <w:proofErr w:type="spellStart"/>
            <w:r w:rsidRPr="007203B9">
              <w:rPr>
                <w:rFonts w:ascii="Times New Roman" w:hAnsi="Times New Roman" w:cs="Times New Roman"/>
                <w:sz w:val="24"/>
                <w:szCs w:val="24"/>
                <w:lang w:val="uk-UA"/>
              </w:rPr>
              <w:t>пос</w:t>
            </w:r>
            <w:proofErr w:type="spellEnd"/>
            <w:r w:rsidRPr="007203B9">
              <w:rPr>
                <w:rFonts w:ascii="Times New Roman" w:hAnsi="Times New Roman" w:cs="Times New Roman"/>
                <w:sz w:val="24"/>
                <w:szCs w:val="24"/>
                <w:lang w:val="uk-UA"/>
              </w:rPr>
              <w:t>. од.</w:t>
            </w:r>
          </w:p>
        </w:tc>
        <w:tc>
          <w:tcPr>
            <w:tcW w:w="885" w:type="pct"/>
            <w:tcBorders>
              <w:left w:val="single" w:sz="4" w:space="0" w:color="auto"/>
            </w:tcBorders>
            <w:shd w:val="clear" w:color="auto" w:fill="FFFFFF"/>
            <w:vAlign w:val="center"/>
          </w:tcPr>
          <w:p w14:paraId="39A52FFE" w14:textId="5843C108" w:rsidR="007203B9" w:rsidRPr="007203B9" w:rsidRDefault="007203B9" w:rsidP="007203B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bl>
    <w:p w14:paraId="52E68DDE" w14:textId="2D4608A4" w:rsidR="00280500" w:rsidRPr="00280500" w:rsidRDefault="00280500" w:rsidP="00280500">
      <w:pPr>
        <w:widowControl w:val="0"/>
        <w:tabs>
          <w:tab w:val="left" w:pos="735"/>
          <w:tab w:val="center" w:pos="4677"/>
        </w:tabs>
        <w:autoSpaceDE w:val="0"/>
        <w:autoSpaceDN w:val="0"/>
        <w:adjustRightInd w:val="0"/>
        <w:jc w:val="both"/>
        <w:rPr>
          <w:rFonts w:ascii="Verdana" w:hAnsi="Verdana"/>
          <w:sz w:val="20"/>
          <w:lang w:val="uk-UA"/>
        </w:rPr>
      </w:pPr>
      <w:r w:rsidRPr="00280500">
        <w:rPr>
          <w:rFonts w:ascii="Verdana" w:hAnsi="Verdana"/>
          <w:sz w:val="20"/>
          <w:lang w:val="uk-UA"/>
        </w:rPr>
        <w:t xml:space="preserve">* </w:t>
      </w:r>
      <w:r w:rsidRPr="00280500">
        <w:rPr>
          <w:rFonts w:ascii="Verdana" w:hAnsi="Verdana"/>
          <w:b/>
          <w:i/>
          <w:sz w:val="16"/>
          <w:lang w:val="uk-UA"/>
        </w:rPr>
        <w:t>Одиниця виміру – по</w:t>
      </w:r>
      <w:r w:rsidR="007203B9">
        <w:rPr>
          <w:rFonts w:ascii="Verdana" w:hAnsi="Verdana"/>
          <w:b/>
          <w:i/>
          <w:sz w:val="16"/>
          <w:lang w:val="uk-UA"/>
        </w:rPr>
        <w:t>сів</w:t>
      </w:r>
      <w:r w:rsidRPr="00280500">
        <w:rPr>
          <w:rFonts w:ascii="Verdana" w:hAnsi="Verdana"/>
          <w:b/>
          <w:i/>
          <w:sz w:val="16"/>
          <w:lang w:val="uk-UA"/>
        </w:rPr>
        <w:t>на одиниця (</w:t>
      </w:r>
      <w:proofErr w:type="spellStart"/>
      <w:r w:rsidRPr="00280500">
        <w:rPr>
          <w:rFonts w:ascii="Verdana" w:hAnsi="Verdana"/>
          <w:b/>
          <w:i/>
          <w:sz w:val="16"/>
          <w:lang w:val="uk-UA"/>
        </w:rPr>
        <w:t>пос</w:t>
      </w:r>
      <w:proofErr w:type="spellEnd"/>
      <w:r w:rsidRPr="00280500">
        <w:rPr>
          <w:rFonts w:ascii="Verdana" w:hAnsi="Verdana"/>
          <w:b/>
          <w:i/>
          <w:sz w:val="16"/>
          <w:lang w:val="uk-UA"/>
        </w:rPr>
        <w:t xml:space="preserve">. од.), що налічує близько 150000 насінин </w:t>
      </w:r>
    </w:p>
    <w:p w14:paraId="5990CE2A" w14:textId="3E20ECC1" w:rsidR="001753A0" w:rsidRPr="001753A0" w:rsidRDefault="0096714A" w:rsidP="001753A0">
      <w:pPr>
        <w:spacing w:after="0" w:line="264"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1. </w:t>
      </w:r>
      <w:r w:rsidR="001753A0" w:rsidRPr="001753A0">
        <w:rPr>
          <w:rFonts w:ascii="Times New Roman" w:eastAsia="Calibri" w:hAnsi="Times New Roman" w:cs="Times New Roman"/>
          <w:b/>
          <w:sz w:val="24"/>
          <w:szCs w:val="24"/>
          <w:lang w:val="uk-UA" w:eastAsia="ru-RU"/>
        </w:rPr>
        <w:t>ЯКІСНІ ВИМОГИ:</w:t>
      </w:r>
    </w:p>
    <w:p w14:paraId="47528F1C" w14:textId="77777777" w:rsidR="00CA6660" w:rsidRPr="00CA6660" w:rsidRDefault="00CA6660" w:rsidP="00CA6660">
      <w:pPr>
        <w:rPr>
          <w:rFonts w:ascii="Times New Roman" w:eastAsia="Calibri" w:hAnsi="Times New Roman" w:cs="Times New Roman"/>
          <w:b/>
          <w:bCs/>
          <w:sz w:val="28"/>
          <w:szCs w:val="28"/>
        </w:rPr>
      </w:pPr>
      <w:r w:rsidRPr="00CA6660">
        <w:rPr>
          <w:rFonts w:ascii="Times New Roman" w:eastAsia="Calibri" w:hAnsi="Times New Roman" w:cs="Times New Roman"/>
          <w:b/>
          <w:bCs/>
          <w:sz w:val="28"/>
          <w:szCs w:val="28"/>
          <w:lang w:val="uk-UA"/>
        </w:rPr>
        <w:t>ХАРАКТЕРИСТИКА НАСІННЯ СОНЯШНИКА СУМІКО НТ</w:t>
      </w:r>
      <w:r w:rsidRPr="00CA6660">
        <w:rPr>
          <w:rFonts w:ascii="Times New Roman" w:eastAsia="Calibri" w:hAnsi="Times New Roman" w:cs="Times New Roman"/>
          <w:b/>
          <w:bCs/>
          <w:sz w:val="28"/>
          <w:szCs w:val="28"/>
          <w:lang w:val="en-US"/>
        </w:rPr>
        <w:t>S</w:t>
      </w:r>
    </w:p>
    <w:p w14:paraId="4548FE69" w14:textId="77777777" w:rsidR="00CA6660" w:rsidRPr="00CA6660" w:rsidRDefault="00CA6660" w:rsidP="00CA6660">
      <w:pPr>
        <w:rPr>
          <w:rFonts w:ascii="Times New Roman" w:eastAsia="Calibri" w:hAnsi="Times New Roman" w:cs="Times New Roman"/>
          <w:b/>
          <w:bCs/>
          <w:sz w:val="28"/>
          <w:szCs w:val="28"/>
        </w:rPr>
      </w:pPr>
    </w:p>
    <w:p w14:paraId="1C54E8CC" w14:textId="77777777" w:rsidR="00CA6660" w:rsidRPr="00CA6660" w:rsidRDefault="00CA6660" w:rsidP="00CA6660">
      <w:pPr>
        <w:rPr>
          <w:rFonts w:ascii="Times New Roman" w:eastAsia="Calibri" w:hAnsi="Times New Roman" w:cs="Times New Roman"/>
          <w:sz w:val="28"/>
          <w:szCs w:val="28"/>
        </w:rPr>
      </w:pPr>
      <w:r w:rsidRPr="00CA6660">
        <w:rPr>
          <w:rFonts w:ascii="Times New Roman" w:eastAsia="Calibri" w:hAnsi="Times New Roman" w:cs="Times New Roman"/>
          <w:sz w:val="28"/>
          <w:szCs w:val="28"/>
          <w:lang w:val="uk-UA"/>
        </w:rPr>
        <w:t>Технологія</w:t>
      </w:r>
      <w:r w:rsidRPr="00CA6660">
        <w:rPr>
          <w:rFonts w:ascii="Times New Roman" w:eastAsia="Calibri" w:hAnsi="Times New Roman" w:cs="Times New Roman"/>
          <w:b/>
          <w:bCs/>
          <w:sz w:val="28"/>
          <w:szCs w:val="28"/>
          <w:lang w:val="uk-UA"/>
        </w:rPr>
        <w:t xml:space="preserve">                                                    </w:t>
      </w:r>
      <w:proofErr w:type="spellStart"/>
      <w:r w:rsidRPr="00CA6660">
        <w:rPr>
          <w:rFonts w:ascii="Times New Roman" w:eastAsia="Calibri" w:hAnsi="Times New Roman" w:cs="Times New Roman"/>
          <w:sz w:val="28"/>
          <w:szCs w:val="28"/>
          <w:lang w:val="uk-UA"/>
        </w:rPr>
        <w:t>Гранстар</w:t>
      </w:r>
      <w:proofErr w:type="spellEnd"/>
      <w:r w:rsidRPr="00CA6660">
        <w:rPr>
          <w:rFonts w:ascii="Times New Roman" w:eastAsia="Calibri" w:hAnsi="Times New Roman" w:cs="Times New Roman"/>
          <w:sz w:val="28"/>
          <w:szCs w:val="28"/>
          <w:lang w:val="uk-UA"/>
        </w:rPr>
        <w:t xml:space="preserve"> </w:t>
      </w:r>
      <w:r w:rsidRPr="00CA6660">
        <w:rPr>
          <w:rFonts w:ascii="Times New Roman" w:eastAsia="Calibri" w:hAnsi="Times New Roman" w:cs="Times New Roman"/>
          <w:sz w:val="28"/>
          <w:szCs w:val="28"/>
        </w:rPr>
        <w:t>(</w:t>
      </w:r>
      <w:proofErr w:type="spellStart"/>
      <w:r w:rsidRPr="00CA6660">
        <w:rPr>
          <w:rFonts w:ascii="Times New Roman" w:eastAsia="Calibri" w:hAnsi="Times New Roman" w:cs="Times New Roman"/>
          <w:sz w:val="28"/>
          <w:szCs w:val="28"/>
          <w:lang w:val="en-US"/>
        </w:rPr>
        <w:t>ExpressSun</w:t>
      </w:r>
      <w:proofErr w:type="spellEnd"/>
      <w:r w:rsidRPr="00CA6660">
        <w:rPr>
          <w:rFonts w:ascii="Times New Roman" w:eastAsia="Calibri" w:hAnsi="Times New Roman" w:cs="Times New Roman"/>
          <w:sz w:val="28"/>
          <w:szCs w:val="28"/>
        </w:rPr>
        <w:t xml:space="preserve"> </w:t>
      </w:r>
      <w:r w:rsidRPr="00CA6660">
        <w:rPr>
          <w:rFonts w:ascii="Times New Roman" w:eastAsia="Calibri" w:hAnsi="Times New Roman" w:cs="Times New Roman"/>
          <w:sz w:val="28"/>
          <w:szCs w:val="28"/>
          <w:vertAlign w:val="superscript"/>
          <w:lang w:val="en-US"/>
        </w:rPr>
        <w:t>TM</w:t>
      </w:r>
      <w:r w:rsidRPr="00CA6660">
        <w:rPr>
          <w:rFonts w:ascii="Times New Roman" w:eastAsia="Calibri" w:hAnsi="Times New Roman" w:cs="Times New Roman"/>
          <w:sz w:val="28"/>
          <w:szCs w:val="28"/>
        </w:rPr>
        <w:t>)</w:t>
      </w:r>
    </w:p>
    <w:p w14:paraId="0073AE1C"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Вегетація, днів                                             103-108</w:t>
      </w:r>
    </w:p>
    <w:p w14:paraId="70EB0D09" w14:textId="5355C15A"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Врожайність, ц/га                                         </w:t>
      </w:r>
      <w:r>
        <w:rPr>
          <w:rFonts w:ascii="Times New Roman" w:eastAsia="Calibri" w:hAnsi="Times New Roman" w:cs="Times New Roman"/>
          <w:sz w:val="28"/>
          <w:szCs w:val="28"/>
          <w:lang w:val="uk-UA"/>
        </w:rPr>
        <w:t xml:space="preserve"> не менше </w:t>
      </w:r>
      <w:r w:rsidRPr="00CA6660">
        <w:rPr>
          <w:rFonts w:ascii="Times New Roman" w:eastAsia="Calibri" w:hAnsi="Times New Roman" w:cs="Times New Roman"/>
          <w:sz w:val="28"/>
          <w:szCs w:val="28"/>
          <w:lang w:val="uk-UA"/>
        </w:rPr>
        <w:t>48</w:t>
      </w:r>
    </w:p>
    <w:p w14:paraId="045FFA33" w14:textId="492E49B9"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Олійність, %                                                 </w:t>
      </w:r>
      <w:r>
        <w:rPr>
          <w:rFonts w:ascii="Times New Roman" w:eastAsia="Calibri" w:hAnsi="Times New Roman" w:cs="Times New Roman"/>
          <w:sz w:val="28"/>
          <w:szCs w:val="28"/>
          <w:lang w:val="uk-UA"/>
        </w:rPr>
        <w:t>не менше</w:t>
      </w:r>
      <w:r w:rsidRPr="00CA6660">
        <w:rPr>
          <w:rFonts w:ascii="Times New Roman" w:eastAsia="Calibri" w:hAnsi="Times New Roman" w:cs="Times New Roman"/>
          <w:sz w:val="28"/>
          <w:szCs w:val="28"/>
          <w:lang w:val="uk-UA"/>
        </w:rPr>
        <w:t xml:space="preserve"> 55</w:t>
      </w:r>
    </w:p>
    <w:p w14:paraId="710E3324" w14:textId="77777777" w:rsidR="00CA6660" w:rsidRPr="00CA6660" w:rsidRDefault="00CA6660" w:rsidP="00CA6660">
      <w:pPr>
        <w:rPr>
          <w:rFonts w:ascii="Times New Roman" w:eastAsia="Calibri" w:hAnsi="Times New Roman" w:cs="Times New Roman"/>
          <w:sz w:val="28"/>
          <w:szCs w:val="28"/>
        </w:rPr>
      </w:pPr>
      <w:r w:rsidRPr="00CA6660">
        <w:rPr>
          <w:rFonts w:ascii="Times New Roman" w:eastAsia="Calibri" w:hAnsi="Times New Roman" w:cs="Times New Roman"/>
          <w:sz w:val="28"/>
          <w:szCs w:val="28"/>
          <w:lang w:val="uk-UA"/>
        </w:rPr>
        <w:t xml:space="preserve">Насіння оброблене протруйник                  Фунгіцидний     Максим </w:t>
      </w:r>
      <w:r w:rsidRPr="00CA6660">
        <w:rPr>
          <w:rFonts w:ascii="Times New Roman" w:eastAsia="Calibri" w:hAnsi="Times New Roman" w:cs="Times New Roman"/>
          <w:sz w:val="28"/>
          <w:szCs w:val="28"/>
          <w:lang w:val="en-US"/>
        </w:rPr>
        <w:t>XL</w:t>
      </w:r>
    </w:p>
    <w:p w14:paraId="48CCEA42"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                                                                        </w:t>
      </w:r>
      <w:proofErr w:type="spellStart"/>
      <w:r w:rsidRPr="00CA6660">
        <w:rPr>
          <w:rFonts w:ascii="Times New Roman" w:eastAsia="Calibri" w:hAnsi="Times New Roman" w:cs="Times New Roman"/>
          <w:sz w:val="28"/>
          <w:szCs w:val="28"/>
          <w:lang w:val="uk-UA"/>
        </w:rPr>
        <w:t>Інсектоцидний</w:t>
      </w:r>
      <w:proofErr w:type="spellEnd"/>
      <w:r w:rsidRPr="00CA6660">
        <w:rPr>
          <w:rFonts w:ascii="Times New Roman" w:eastAsia="Calibri" w:hAnsi="Times New Roman" w:cs="Times New Roman"/>
          <w:sz w:val="28"/>
          <w:szCs w:val="28"/>
          <w:lang w:val="uk-UA"/>
        </w:rPr>
        <w:t xml:space="preserve">  Форс</w:t>
      </w:r>
    </w:p>
    <w:p w14:paraId="7843BB51"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Оригінатор                                                     </w:t>
      </w:r>
      <w:proofErr w:type="spellStart"/>
      <w:r w:rsidRPr="00CA6660">
        <w:rPr>
          <w:rFonts w:ascii="Times New Roman" w:eastAsia="Calibri" w:hAnsi="Times New Roman" w:cs="Times New Roman"/>
          <w:sz w:val="28"/>
          <w:szCs w:val="28"/>
          <w:lang w:val="uk-UA"/>
        </w:rPr>
        <w:t>Сингента</w:t>
      </w:r>
      <w:proofErr w:type="spellEnd"/>
      <w:r w:rsidRPr="00CA6660">
        <w:rPr>
          <w:rFonts w:ascii="Times New Roman" w:eastAsia="Calibri" w:hAnsi="Times New Roman" w:cs="Times New Roman"/>
          <w:sz w:val="28"/>
          <w:szCs w:val="28"/>
          <w:lang w:val="uk-UA"/>
        </w:rPr>
        <w:t xml:space="preserve">           (</w:t>
      </w:r>
      <w:r w:rsidRPr="00CA6660">
        <w:rPr>
          <w:rFonts w:ascii="Times New Roman" w:eastAsia="Calibri" w:hAnsi="Times New Roman" w:cs="Times New Roman"/>
          <w:sz w:val="28"/>
          <w:szCs w:val="28"/>
          <w:lang w:val="en-US"/>
        </w:rPr>
        <w:t>Syngenta</w:t>
      </w:r>
      <w:r w:rsidRPr="00CA6660">
        <w:rPr>
          <w:rFonts w:ascii="Times New Roman" w:eastAsia="Calibri" w:hAnsi="Times New Roman" w:cs="Times New Roman"/>
          <w:sz w:val="28"/>
          <w:szCs w:val="28"/>
          <w:lang w:val="uk-UA"/>
        </w:rPr>
        <w:t>)</w:t>
      </w:r>
    </w:p>
    <w:p w14:paraId="59760E5B"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Кількість насінин у мішку , </w:t>
      </w:r>
      <w:proofErr w:type="spellStart"/>
      <w:r w:rsidRPr="00CA6660">
        <w:rPr>
          <w:rFonts w:ascii="Times New Roman" w:eastAsia="Calibri" w:hAnsi="Times New Roman" w:cs="Times New Roman"/>
          <w:sz w:val="28"/>
          <w:szCs w:val="28"/>
          <w:lang w:val="uk-UA"/>
        </w:rPr>
        <w:t>шт</w:t>
      </w:r>
      <w:proofErr w:type="spellEnd"/>
      <w:r w:rsidRPr="00CA6660">
        <w:rPr>
          <w:rFonts w:ascii="Times New Roman" w:eastAsia="Calibri" w:hAnsi="Times New Roman" w:cs="Times New Roman"/>
          <w:sz w:val="28"/>
          <w:szCs w:val="28"/>
          <w:lang w:val="uk-UA"/>
        </w:rPr>
        <w:t xml:space="preserve">                   150000</w:t>
      </w:r>
    </w:p>
    <w:p w14:paraId="2111A3AF"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Маса посівної одиниці, кг                            не  менше 8,3</w:t>
      </w:r>
    </w:p>
    <w:p w14:paraId="3CC13642"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Маса  1000 насінин, г                                    не менше  55,3</w:t>
      </w:r>
    </w:p>
    <w:p w14:paraId="5B4B58F8"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Висота рослин, см                                         155-170</w:t>
      </w:r>
    </w:p>
    <w:p w14:paraId="74A0F782"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Стійкість до посухи                                       8 з 10</w:t>
      </w:r>
    </w:p>
    <w:p w14:paraId="5E443920" w14:textId="77777777" w:rsidR="00CA6660" w:rsidRPr="00CA6660" w:rsidRDefault="00CA6660" w:rsidP="00CA6660">
      <w:pPr>
        <w:rPr>
          <w:rFonts w:ascii="Times New Roman" w:eastAsia="Calibri" w:hAnsi="Times New Roman" w:cs="Times New Roman"/>
          <w:sz w:val="28"/>
          <w:szCs w:val="28"/>
        </w:rPr>
      </w:pPr>
      <w:r w:rsidRPr="00CA6660">
        <w:rPr>
          <w:rFonts w:ascii="Times New Roman" w:eastAsia="Calibri" w:hAnsi="Times New Roman" w:cs="Times New Roman"/>
          <w:sz w:val="28"/>
          <w:szCs w:val="28"/>
          <w:lang w:val="uk-UA"/>
        </w:rPr>
        <w:t>Стійкість до вовчка                                        5 рас (А,В,С,</w:t>
      </w:r>
      <w:r w:rsidRPr="00CA6660">
        <w:rPr>
          <w:rFonts w:ascii="Times New Roman" w:eastAsia="Calibri" w:hAnsi="Times New Roman" w:cs="Times New Roman"/>
          <w:sz w:val="28"/>
          <w:szCs w:val="28"/>
          <w:lang w:val="en-US"/>
        </w:rPr>
        <w:t>D</w:t>
      </w:r>
      <w:r w:rsidRPr="00CA6660">
        <w:rPr>
          <w:rFonts w:ascii="Times New Roman" w:eastAsia="Calibri" w:hAnsi="Times New Roman" w:cs="Times New Roman"/>
          <w:sz w:val="28"/>
          <w:szCs w:val="28"/>
          <w:lang w:val="uk-UA"/>
        </w:rPr>
        <w:t>,</w:t>
      </w:r>
      <w:r w:rsidRPr="00CA6660">
        <w:rPr>
          <w:rFonts w:ascii="Times New Roman" w:eastAsia="Calibri" w:hAnsi="Times New Roman" w:cs="Times New Roman"/>
          <w:sz w:val="28"/>
          <w:szCs w:val="28"/>
          <w:lang w:val="en-US"/>
        </w:rPr>
        <w:t>E</w:t>
      </w:r>
      <w:r w:rsidRPr="00CA6660">
        <w:rPr>
          <w:rFonts w:ascii="Times New Roman" w:eastAsia="Calibri" w:hAnsi="Times New Roman" w:cs="Times New Roman"/>
          <w:sz w:val="28"/>
          <w:szCs w:val="28"/>
        </w:rPr>
        <w:t xml:space="preserve"> )</w:t>
      </w:r>
    </w:p>
    <w:p w14:paraId="7A50670C"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 xml:space="preserve">Країна  походження  насіння                        </w:t>
      </w:r>
      <w:proofErr w:type="spellStart"/>
      <w:r w:rsidRPr="00CA6660">
        <w:rPr>
          <w:rFonts w:ascii="Times New Roman" w:eastAsia="Calibri" w:hAnsi="Times New Roman" w:cs="Times New Roman"/>
          <w:sz w:val="28"/>
          <w:szCs w:val="28"/>
          <w:lang w:val="uk-UA"/>
        </w:rPr>
        <w:t>Турція</w:t>
      </w:r>
      <w:proofErr w:type="spellEnd"/>
    </w:p>
    <w:p w14:paraId="798E432C" w14:textId="77777777" w:rsidR="00CA6660" w:rsidRPr="00CA6660" w:rsidRDefault="00CA6660" w:rsidP="00CA6660">
      <w:pPr>
        <w:rPr>
          <w:rFonts w:ascii="Times New Roman" w:eastAsia="Calibri" w:hAnsi="Times New Roman" w:cs="Times New Roman"/>
          <w:sz w:val="28"/>
          <w:szCs w:val="28"/>
          <w:lang w:val="uk-UA"/>
        </w:rPr>
      </w:pPr>
      <w:r w:rsidRPr="00CA6660">
        <w:rPr>
          <w:rFonts w:ascii="Times New Roman" w:eastAsia="Calibri" w:hAnsi="Times New Roman" w:cs="Times New Roman"/>
          <w:sz w:val="28"/>
          <w:szCs w:val="28"/>
          <w:lang w:val="uk-UA"/>
        </w:rPr>
        <w:t>Рік врожаю  насіння                                       2023</w:t>
      </w:r>
    </w:p>
    <w:p w14:paraId="61B3ED16" w14:textId="77777777" w:rsidR="00CA6660" w:rsidRPr="00C429A0" w:rsidRDefault="00CA6660" w:rsidP="00CA6660">
      <w:pPr>
        <w:rPr>
          <w:rFonts w:ascii="Times New Roman" w:eastAsia="Calibri" w:hAnsi="Times New Roman" w:cs="Times New Roman"/>
          <w:b/>
          <w:bCs/>
          <w:sz w:val="28"/>
          <w:szCs w:val="28"/>
          <w:lang w:val="uk-UA"/>
        </w:rPr>
      </w:pPr>
    </w:p>
    <w:p w14:paraId="46345FB3" w14:textId="62482633" w:rsidR="00E50783" w:rsidRDefault="00E50783" w:rsidP="001753A0">
      <w:pPr>
        <w:spacing w:after="0" w:line="264" w:lineRule="auto"/>
        <w:jc w:val="both"/>
        <w:rPr>
          <w:rFonts w:ascii="Times New Roman" w:eastAsia="Times New Roman" w:hAnsi="Times New Roman" w:cs="Times New Roman"/>
          <w:b/>
          <w:sz w:val="24"/>
          <w:szCs w:val="24"/>
          <w:u w:val="single"/>
          <w:lang w:val="uk-UA" w:eastAsia="ru-RU"/>
        </w:rPr>
      </w:pPr>
    </w:p>
    <w:p w14:paraId="55C24D71" w14:textId="423E741B"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Pr>
          <w:rFonts w:ascii="Verdana" w:hAnsi="Verdana"/>
          <w:lang w:val="uk-UA"/>
        </w:rPr>
        <w:t>2</w:t>
      </w:r>
      <w:r w:rsidRPr="00A40AFC">
        <w:rPr>
          <w:rFonts w:ascii="Times New Roman" w:hAnsi="Times New Roman" w:cs="Times New Roman"/>
          <w:sz w:val="24"/>
          <w:szCs w:val="24"/>
          <w:lang w:val="uk-UA"/>
        </w:rPr>
        <w:t xml:space="preserve">. </w:t>
      </w:r>
      <w:r w:rsidR="00280500" w:rsidRPr="00A40AFC">
        <w:rPr>
          <w:rFonts w:ascii="Times New Roman" w:hAnsi="Times New Roman" w:cs="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1A21BC7F" w14:textId="4D674FA9"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3. </w:t>
      </w:r>
      <w:r w:rsidR="00280500" w:rsidRPr="00A40AFC">
        <w:rPr>
          <w:rFonts w:ascii="Times New Roman" w:hAnsi="Times New Roman" w:cs="Times New Roman"/>
          <w:sz w:val="24"/>
          <w:szCs w:val="24"/>
          <w:lang w:val="uk-UA"/>
        </w:rPr>
        <w:t xml:space="preserve">Для підтвердження інформації про необхідні технічні, якісні та кількісні характеристики предмета закупівлі учасник у складі пропозиції </w:t>
      </w:r>
      <w:r w:rsidR="000C37DD" w:rsidRPr="00A40AFC">
        <w:rPr>
          <w:rFonts w:ascii="Times New Roman" w:hAnsi="Times New Roman" w:cs="Times New Roman"/>
          <w:sz w:val="24"/>
          <w:szCs w:val="24"/>
          <w:lang w:val="uk-UA"/>
        </w:rPr>
        <w:t>надає</w:t>
      </w:r>
      <w:r w:rsidR="00280500" w:rsidRPr="00A40AFC">
        <w:rPr>
          <w:rFonts w:ascii="Times New Roman" w:hAnsi="Times New Roman" w:cs="Times New Roman"/>
          <w:sz w:val="24"/>
          <w:szCs w:val="24"/>
          <w:lang w:val="uk-UA"/>
        </w:rPr>
        <w:t xml:space="preserve"> копії патентів на сорти рослин, що є предметом даної закупівлі або інший документ, що підтверджує якість та походження товару.  </w:t>
      </w:r>
    </w:p>
    <w:p w14:paraId="1B4922D0" w14:textId="7646BCEF"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lastRenderedPageBreak/>
        <w:t>4.</w:t>
      </w:r>
      <w:r w:rsidR="00280500" w:rsidRPr="00A40AFC">
        <w:rPr>
          <w:rFonts w:ascii="Times New Roman" w:hAnsi="Times New Roman" w:cs="Times New Roman"/>
          <w:sz w:val="24"/>
          <w:szCs w:val="24"/>
          <w:lang w:val="uk-UA"/>
        </w:rPr>
        <w:t xml:space="preserve"> Поставка товару  повинна здійснюватися не пізніше 5 робочих днів з моменту одержання відповідної заявки від Замовника  </w:t>
      </w:r>
    </w:p>
    <w:p w14:paraId="5FC954C3" w14:textId="556AD3D3"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5. </w:t>
      </w:r>
      <w:r w:rsidR="00280500" w:rsidRPr="00A40AFC">
        <w:rPr>
          <w:rFonts w:ascii="Times New Roman" w:hAnsi="Times New Roman" w:cs="Times New Roman"/>
          <w:sz w:val="24"/>
          <w:szCs w:val="24"/>
          <w:lang w:val="uk-UA"/>
        </w:rPr>
        <w:t xml:space="preserve">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49C59674" w14:textId="2BB3A475"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color w:val="A5A5A5"/>
          <w:sz w:val="24"/>
          <w:szCs w:val="24"/>
        </w:rPr>
      </w:pPr>
      <w:r w:rsidRPr="00A40AFC">
        <w:rPr>
          <w:rFonts w:ascii="Times New Roman" w:hAnsi="Times New Roman" w:cs="Times New Roman"/>
          <w:sz w:val="24"/>
          <w:szCs w:val="24"/>
          <w:lang w:val="uk-UA"/>
        </w:rPr>
        <w:t xml:space="preserve">6. </w:t>
      </w:r>
      <w:r w:rsidR="00280500" w:rsidRPr="00A40AFC">
        <w:rPr>
          <w:rFonts w:ascii="Times New Roman" w:hAnsi="Times New Roman" w:cs="Times New Roman"/>
          <w:sz w:val="24"/>
          <w:szCs w:val="24"/>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0BF8A2A4" w14:textId="77777777" w:rsidR="005379C2" w:rsidRPr="00A40AFC" w:rsidRDefault="005379C2" w:rsidP="00386C28">
      <w:pPr>
        <w:widowControl w:val="0"/>
        <w:tabs>
          <w:tab w:val="left" w:pos="735"/>
          <w:tab w:val="center" w:pos="4677"/>
        </w:tabs>
        <w:autoSpaceDE w:val="0"/>
        <w:autoSpaceDN w:val="0"/>
        <w:adjustRightInd w:val="0"/>
        <w:spacing w:line="240" w:lineRule="auto"/>
        <w:jc w:val="both"/>
        <w:rPr>
          <w:rFonts w:ascii="Times New Roman" w:hAnsi="Times New Roman" w:cs="Times New Roman"/>
          <w:sz w:val="24"/>
          <w:szCs w:val="24"/>
          <w:lang w:val="uk-UA"/>
        </w:rPr>
      </w:pPr>
    </w:p>
    <w:p w14:paraId="7FACB249" w14:textId="77777777" w:rsidR="00A40AFC" w:rsidRPr="001753A0" w:rsidRDefault="00A40AFC" w:rsidP="00A40AFC">
      <w:pPr>
        <w:spacing w:after="0" w:line="240" w:lineRule="auto"/>
        <w:ind w:firstLine="348"/>
        <w:contextualSpacing/>
        <w:jc w:val="both"/>
        <w:rPr>
          <w:rFonts w:ascii="Times New Roman" w:eastAsia="Times New Roman" w:hAnsi="Times New Roman" w:cs="Times New Roman"/>
          <w:b/>
          <w:color w:val="000000"/>
          <w:sz w:val="24"/>
          <w:szCs w:val="24"/>
          <w:lang w:val="uk-UA" w:eastAsia="uk-UA"/>
        </w:rPr>
      </w:pPr>
      <w:r w:rsidRPr="001753A0">
        <w:rPr>
          <w:rFonts w:ascii="Times New Roman" w:eastAsia="Times New Roman" w:hAnsi="Times New Roman" w:cs="Times New Roman"/>
          <w:b/>
          <w:i/>
          <w:color w:val="000000"/>
          <w:sz w:val="24"/>
          <w:szCs w:val="24"/>
          <w:lang w:val="uk-UA" w:eastAsia="uk-UA"/>
        </w:rPr>
        <w:t>Примітка:</w:t>
      </w:r>
      <w:r w:rsidRPr="001753A0">
        <w:rPr>
          <w:rFonts w:ascii="Times New Roman" w:eastAsia="Times New Roman" w:hAnsi="Times New Roman" w:cs="Times New Roman"/>
          <w:color w:val="000000"/>
          <w:sz w:val="24"/>
          <w:szCs w:val="24"/>
          <w:lang w:val="uk-UA" w:eastAsia="uk-UA"/>
        </w:rPr>
        <w:t xml:space="preserve"> </w:t>
      </w:r>
      <w:r w:rsidRPr="001753A0">
        <w:rPr>
          <w:rFonts w:ascii="Times New Roman" w:eastAsia="Times New Roman" w:hAnsi="Times New Roman" w:cs="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1753A0">
        <w:rPr>
          <w:rFonts w:ascii="Times New Roman" w:eastAsia="Times New Roman" w:hAnsi="Times New Roman" w:cs="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1753A0">
        <w:rPr>
          <w:rFonts w:ascii="Times New Roman" w:eastAsia="Times New Roman" w:hAnsi="Times New Roman" w:cs="Times New Roman"/>
          <w:bCs/>
          <w:i/>
          <w:color w:val="000000"/>
          <w:sz w:val="24"/>
          <w:szCs w:val="24"/>
          <w:shd w:val="clear" w:color="auto" w:fill="FFFFFF"/>
          <w:lang w:val="uk-UA" w:eastAsia="uk-UA"/>
        </w:rPr>
        <w:t>закупівель</w:t>
      </w:r>
      <w:proofErr w:type="spellEnd"/>
      <w:r w:rsidRPr="001753A0">
        <w:rPr>
          <w:rFonts w:ascii="Times New Roman" w:eastAsia="Times New Roman" w:hAnsi="Times New Roman" w:cs="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53A0">
        <w:rPr>
          <w:rFonts w:ascii="Times New Roman" w:eastAsia="Times New Roman" w:hAnsi="Times New Roman" w:cs="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1753A0">
        <w:rPr>
          <w:rFonts w:ascii="Times New Roman" w:eastAsia="Times New Roman" w:hAnsi="Times New Roman" w:cs="Times New Roman"/>
          <w:i/>
          <w:color w:val="000000"/>
          <w:sz w:val="24"/>
          <w:szCs w:val="24"/>
          <w:lang w:val="uk-UA" w:eastAsia="uk-UA"/>
        </w:rPr>
        <w:t>cанкцій</w:t>
      </w:r>
      <w:proofErr w:type="spellEnd"/>
      <w:r w:rsidRPr="001753A0">
        <w:rPr>
          <w:rFonts w:ascii="Times New Roman" w:eastAsia="Times New Roman" w:hAnsi="Times New Roman" w:cs="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1753A0">
        <w:rPr>
          <w:rFonts w:ascii="Times New Roman" w:eastAsia="Times New Roman" w:hAnsi="Times New Roman" w:cs="Times New Roman"/>
          <w:i/>
          <w:color w:val="000000"/>
          <w:sz w:val="24"/>
          <w:szCs w:val="24"/>
          <w:lang w:val="uk-UA" w:eastAsia="uk-UA"/>
        </w:rPr>
        <w:t>закупівель</w:t>
      </w:r>
      <w:proofErr w:type="spellEnd"/>
      <w:r w:rsidRPr="001753A0">
        <w:rPr>
          <w:rFonts w:ascii="Times New Roman" w:eastAsia="Times New Roman" w:hAnsi="Times New Roman" w:cs="Times New Roman"/>
          <w:i/>
          <w:color w:val="000000"/>
          <w:sz w:val="24"/>
          <w:szCs w:val="24"/>
          <w:lang w:val="uk-UA" w:eastAsia="uk-UA"/>
        </w:rPr>
        <w:t xml:space="preserve"> товарів, робіт і послуг у юридичних осіб-резидентів </w:t>
      </w:r>
      <w:r w:rsidRPr="001753A0">
        <w:rPr>
          <w:rFonts w:ascii="Times New Roman" w:eastAsia="Times New Roman" w:hAnsi="Times New Roman" w:cs="Times New Roman"/>
          <w:i/>
          <w:color w:val="000000"/>
          <w:sz w:val="24"/>
          <w:szCs w:val="24"/>
          <w:shd w:val="clear" w:color="auto" w:fill="FFFFFF"/>
          <w:lang w:val="uk-UA" w:eastAsia="uk-UA"/>
        </w:rPr>
        <w:t xml:space="preserve">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 юридичних осіб, кінцевими </w:t>
      </w:r>
      <w:proofErr w:type="spellStart"/>
      <w:r w:rsidRPr="001753A0">
        <w:rPr>
          <w:rFonts w:ascii="Times New Roman" w:eastAsia="Times New Roman" w:hAnsi="Times New Roman" w:cs="Times New Roman"/>
          <w:i/>
          <w:color w:val="000000"/>
          <w:sz w:val="24"/>
          <w:szCs w:val="24"/>
          <w:shd w:val="clear" w:color="auto" w:fill="FFFFFF"/>
          <w:lang w:val="uk-UA" w:eastAsia="uk-UA"/>
        </w:rPr>
        <w:t>бенефіціарними</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придбаних до</w:t>
      </w:r>
      <w:r w:rsidRPr="001753A0">
        <w:rPr>
          <w:rFonts w:ascii="Times New Roman" w:eastAsia="Times New Roman" w:hAnsi="Times New Roman" w:cs="Times New Roman"/>
          <w:i/>
          <w:color w:val="000000"/>
          <w:sz w:val="24"/>
          <w:szCs w:val="24"/>
          <w:lang w:val="uk-UA" w:eastAsia="uk-UA"/>
        </w:rPr>
        <w:t xml:space="preserve"> 19.10.2022</w:t>
      </w:r>
      <w:r w:rsidRPr="001753A0">
        <w:rPr>
          <w:rFonts w:ascii="Times New Roman" w:eastAsia="Times New Roman" w:hAnsi="Times New Roman" w:cs="Times New Roman"/>
          <w:color w:val="000000"/>
          <w:sz w:val="24"/>
          <w:szCs w:val="24"/>
          <w:lang w:val="uk-UA" w:eastAsia="uk-UA"/>
        </w:rPr>
        <w:t>.</w:t>
      </w:r>
    </w:p>
    <w:p w14:paraId="5C8428C5" w14:textId="77777777" w:rsidR="005379C2" w:rsidRPr="0069253C" w:rsidRDefault="005379C2" w:rsidP="00386C28">
      <w:pPr>
        <w:spacing w:line="240" w:lineRule="auto"/>
        <w:rPr>
          <w:rFonts w:ascii="Verdana" w:hAnsi="Verdana"/>
          <w:lang w:val="uk-UA"/>
        </w:rPr>
      </w:pPr>
    </w:p>
    <w:p w14:paraId="4794E7B4" w14:textId="77777777" w:rsidR="0064043F" w:rsidRPr="0069253C" w:rsidRDefault="0064043F" w:rsidP="00386C28">
      <w:pPr>
        <w:spacing w:line="240" w:lineRule="auto"/>
        <w:rPr>
          <w:rFonts w:ascii="Verdana" w:hAnsi="Verdana"/>
          <w:lang w:val="uk-UA"/>
        </w:rPr>
      </w:pPr>
    </w:p>
    <w:p w14:paraId="3689BEC1" w14:textId="77777777" w:rsidR="0064043F" w:rsidRPr="0069253C" w:rsidRDefault="0064043F" w:rsidP="00386C28">
      <w:pPr>
        <w:spacing w:line="240" w:lineRule="auto"/>
        <w:rPr>
          <w:rFonts w:ascii="Verdana" w:hAnsi="Verdana"/>
          <w:lang w:val="uk-UA"/>
        </w:rPr>
      </w:pPr>
    </w:p>
    <w:p w14:paraId="5D67CE33" w14:textId="77777777" w:rsidR="0064043F" w:rsidRDefault="0064043F" w:rsidP="00386C28">
      <w:pPr>
        <w:spacing w:line="240" w:lineRule="auto"/>
        <w:rPr>
          <w:rFonts w:ascii="Verdana" w:hAnsi="Verdana"/>
          <w:lang w:val="uk-UA"/>
        </w:rPr>
      </w:pPr>
    </w:p>
    <w:p w14:paraId="3AD13EF0" w14:textId="77777777" w:rsidR="0069253C" w:rsidRDefault="0069253C" w:rsidP="00386C28">
      <w:pPr>
        <w:spacing w:line="240" w:lineRule="auto"/>
        <w:rPr>
          <w:rFonts w:ascii="Verdana" w:hAnsi="Verdana"/>
          <w:lang w:val="uk-UA"/>
        </w:rPr>
      </w:pPr>
    </w:p>
    <w:p w14:paraId="086863C5" w14:textId="77777777" w:rsidR="0069253C" w:rsidRDefault="0069253C" w:rsidP="00386C28">
      <w:pPr>
        <w:spacing w:line="240" w:lineRule="auto"/>
        <w:rPr>
          <w:rFonts w:ascii="Verdana" w:hAnsi="Verdana"/>
          <w:lang w:val="uk-UA"/>
        </w:rPr>
      </w:pPr>
    </w:p>
    <w:p w14:paraId="32B9324C" w14:textId="77777777" w:rsidR="00386C28" w:rsidRDefault="00386C28" w:rsidP="00386C28">
      <w:pPr>
        <w:spacing w:line="240" w:lineRule="auto"/>
        <w:rPr>
          <w:rFonts w:ascii="Verdana" w:hAnsi="Verdana"/>
          <w:lang w:val="uk-UA"/>
        </w:rPr>
      </w:pPr>
    </w:p>
    <w:p w14:paraId="59B004A0" w14:textId="77777777" w:rsidR="00280500" w:rsidRDefault="00280500" w:rsidP="00386C28">
      <w:pPr>
        <w:spacing w:line="240" w:lineRule="auto"/>
        <w:rPr>
          <w:rFonts w:ascii="Verdana" w:hAnsi="Verdana"/>
          <w:lang w:val="uk-UA"/>
        </w:rPr>
      </w:pPr>
    </w:p>
    <w:p w14:paraId="05CB5F83" w14:textId="77777777" w:rsidR="00386C28" w:rsidRPr="0069253C" w:rsidRDefault="00386C28" w:rsidP="00386C28">
      <w:pPr>
        <w:spacing w:line="240" w:lineRule="auto"/>
        <w:rPr>
          <w:rFonts w:ascii="Verdana" w:hAnsi="Verdana"/>
          <w:lang w:val="uk-UA"/>
        </w:rPr>
      </w:pPr>
    </w:p>
    <w:p w14:paraId="3EBC1A19" w14:textId="77777777" w:rsidR="00A40AFC" w:rsidRPr="00DC02E0" w:rsidRDefault="00A40AFC">
      <w:pPr>
        <w:rPr>
          <w:rFonts w:ascii="Verdana" w:hAnsi="Verdana"/>
          <w:i/>
          <w:lang w:val="uk-UA"/>
        </w:rPr>
      </w:pPr>
      <w:r w:rsidRPr="00DC02E0">
        <w:rPr>
          <w:rFonts w:ascii="Verdana" w:hAnsi="Verdana"/>
          <w:i/>
          <w:lang w:val="uk-UA"/>
        </w:rPr>
        <w:br w:type="page"/>
      </w:r>
    </w:p>
    <w:p w14:paraId="5644E264" w14:textId="25B8D47A" w:rsidR="0036745E" w:rsidRPr="00A40AFC" w:rsidRDefault="0036745E" w:rsidP="00386C28">
      <w:pPr>
        <w:spacing w:after="0" w:line="240" w:lineRule="auto"/>
        <w:jc w:val="right"/>
        <w:rPr>
          <w:rFonts w:ascii="Times New Roman" w:hAnsi="Times New Roman" w:cs="Times New Roman"/>
          <w:i/>
          <w:sz w:val="24"/>
          <w:szCs w:val="24"/>
          <w:lang w:val="uk-UA"/>
        </w:rPr>
      </w:pPr>
      <w:r w:rsidRPr="00A40AFC">
        <w:rPr>
          <w:rFonts w:ascii="Times New Roman" w:hAnsi="Times New Roman" w:cs="Times New Roman"/>
          <w:i/>
          <w:sz w:val="24"/>
          <w:szCs w:val="24"/>
        </w:rPr>
        <w:lastRenderedPageBreak/>
        <w:t xml:space="preserve">ДОДАТОК </w:t>
      </w:r>
      <w:r w:rsidRPr="00A40AFC">
        <w:rPr>
          <w:rFonts w:ascii="Times New Roman" w:hAnsi="Times New Roman" w:cs="Times New Roman"/>
          <w:i/>
          <w:sz w:val="24"/>
          <w:szCs w:val="24"/>
          <w:lang w:val="uk-UA"/>
        </w:rPr>
        <w:t>2</w:t>
      </w:r>
    </w:p>
    <w:p w14:paraId="2BADFCAF" w14:textId="77777777" w:rsidR="0036745E" w:rsidRPr="00A40AFC" w:rsidRDefault="0036745E" w:rsidP="00386C28">
      <w:pPr>
        <w:spacing w:after="0" w:line="240" w:lineRule="auto"/>
        <w:jc w:val="right"/>
        <w:rPr>
          <w:rFonts w:ascii="Times New Roman" w:hAnsi="Times New Roman" w:cs="Times New Roman"/>
          <w:i/>
          <w:sz w:val="24"/>
          <w:szCs w:val="24"/>
        </w:rPr>
      </w:pPr>
      <w:r w:rsidRPr="00A40AFC">
        <w:rPr>
          <w:rFonts w:ascii="Times New Roman" w:hAnsi="Times New Roman" w:cs="Times New Roman"/>
          <w:i/>
          <w:sz w:val="24"/>
          <w:szCs w:val="24"/>
        </w:rPr>
        <w:t>ДО</w:t>
      </w:r>
      <w:r w:rsidRPr="00A40AFC">
        <w:rPr>
          <w:rFonts w:ascii="Times New Roman" w:hAnsi="Times New Roman" w:cs="Times New Roman"/>
          <w:i/>
          <w:sz w:val="24"/>
          <w:szCs w:val="24"/>
          <w:lang w:val="uk-UA"/>
        </w:rPr>
        <w:t xml:space="preserve"> </w:t>
      </w:r>
      <w:proofErr w:type="gramStart"/>
      <w:r w:rsidRPr="00A40AFC">
        <w:rPr>
          <w:rFonts w:ascii="Times New Roman" w:hAnsi="Times New Roman" w:cs="Times New Roman"/>
          <w:i/>
          <w:sz w:val="24"/>
          <w:szCs w:val="24"/>
          <w:lang w:val="uk-UA"/>
        </w:rPr>
        <w:t xml:space="preserve">ТЕНДЕРНОЇ </w:t>
      </w:r>
      <w:r w:rsidRPr="00A40AFC">
        <w:rPr>
          <w:rFonts w:ascii="Times New Roman" w:hAnsi="Times New Roman" w:cs="Times New Roman"/>
          <w:i/>
          <w:sz w:val="24"/>
          <w:szCs w:val="24"/>
        </w:rPr>
        <w:t xml:space="preserve"> ДОКУМЕНТАЦІЇ</w:t>
      </w:r>
      <w:proofErr w:type="gramEnd"/>
      <w:r w:rsidRPr="00A40AFC">
        <w:rPr>
          <w:rFonts w:ascii="Times New Roman" w:hAnsi="Times New Roman" w:cs="Times New Roman"/>
          <w:i/>
          <w:sz w:val="24"/>
          <w:szCs w:val="24"/>
        </w:rPr>
        <w:t xml:space="preserve"> </w:t>
      </w:r>
    </w:p>
    <w:p w14:paraId="4CC37DB2" w14:textId="77777777" w:rsidR="0036745E" w:rsidRPr="00A40AFC" w:rsidRDefault="0036745E" w:rsidP="00386C28">
      <w:pPr>
        <w:spacing w:after="0" w:line="240" w:lineRule="auto"/>
        <w:jc w:val="right"/>
        <w:rPr>
          <w:rFonts w:ascii="Times New Roman" w:hAnsi="Times New Roman" w:cs="Times New Roman"/>
          <w:b/>
          <w:sz w:val="24"/>
          <w:szCs w:val="24"/>
          <w:lang w:val="uk-UA"/>
        </w:rPr>
      </w:pPr>
    </w:p>
    <w:p w14:paraId="02B9F161"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ДОГОВІР №                                                                                      </w:t>
      </w:r>
    </w:p>
    <w:p w14:paraId="326DD64E"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3AC32D6E" w14:textId="3A55D291"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м. </w:t>
      </w:r>
      <w:r w:rsidR="00A40AFC" w:rsidRPr="00A40AFC">
        <w:rPr>
          <w:rFonts w:ascii="Times New Roman" w:hAnsi="Times New Roman" w:cs="Times New Roman"/>
          <w:sz w:val="24"/>
          <w:szCs w:val="24"/>
          <w:lang w:val="uk-UA"/>
        </w:rPr>
        <w:t>Т</w:t>
      </w:r>
      <w:r w:rsidR="00BF2CC3">
        <w:rPr>
          <w:rFonts w:ascii="Times New Roman" w:hAnsi="Times New Roman" w:cs="Times New Roman"/>
          <w:sz w:val="24"/>
          <w:szCs w:val="24"/>
          <w:lang w:val="uk-UA"/>
        </w:rPr>
        <w:t>ульчин</w:t>
      </w:r>
      <w:r w:rsidRPr="00A40AFC">
        <w:rPr>
          <w:rFonts w:ascii="Times New Roman" w:hAnsi="Times New Roman" w:cs="Times New Roman"/>
          <w:sz w:val="24"/>
          <w:szCs w:val="24"/>
          <w:lang w:val="uk-UA"/>
        </w:rPr>
        <w:t xml:space="preserve">  </w:t>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_</w:t>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Pr="00A40AFC">
        <w:rPr>
          <w:rFonts w:ascii="Times New Roman" w:hAnsi="Times New Roman" w:cs="Times New Roman"/>
          <w:sz w:val="24"/>
          <w:szCs w:val="24"/>
          <w:lang w:val="uk-UA"/>
        </w:rPr>
        <w:t>_____________  202</w:t>
      </w:r>
      <w:r w:rsidR="00BF2CC3">
        <w:rPr>
          <w:rFonts w:ascii="Times New Roman" w:hAnsi="Times New Roman" w:cs="Times New Roman"/>
          <w:sz w:val="24"/>
          <w:szCs w:val="24"/>
          <w:lang w:val="uk-UA"/>
        </w:rPr>
        <w:t>4</w:t>
      </w:r>
      <w:r w:rsidRPr="00A40AFC">
        <w:rPr>
          <w:rFonts w:ascii="Times New Roman" w:hAnsi="Times New Roman" w:cs="Times New Roman"/>
          <w:sz w:val="24"/>
          <w:szCs w:val="24"/>
          <w:lang w:val="uk-UA"/>
        </w:rPr>
        <w:t xml:space="preserve"> р.</w:t>
      </w:r>
    </w:p>
    <w:p w14:paraId="6CB29D30"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1B453E8A" w14:textId="77777777" w:rsidR="0036745E" w:rsidRPr="00A40AFC" w:rsidRDefault="0036745E" w:rsidP="00386C28">
      <w:pPr>
        <w:spacing w:after="0" w:line="240" w:lineRule="auto"/>
        <w:jc w:val="both"/>
        <w:rPr>
          <w:rFonts w:ascii="Times New Roman" w:hAnsi="Times New Roman" w:cs="Times New Roman"/>
          <w:sz w:val="24"/>
          <w:szCs w:val="24"/>
          <w:lang w:val="uk-UA"/>
        </w:rPr>
      </w:pPr>
    </w:p>
    <w:p w14:paraId="4A7CF09A" w14:textId="57BEDCEA" w:rsidR="0036745E" w:rsidRPr="00A40AFC" w:rsidRDefault="00BF2CC3" w:rsidP="00BF2CC3">
      <w:pPr>
        <w:spacing w:after="0" w:line="240" w:lineRule="auto"/>
        <w:ind w:firstLine="709"/>
        <w:jc w:val="both"/>
        <w:rPr>
          <w:rFonts w:ascii="Times New Roman" w:hAnsi="Times New Roman" w:cs="Times New Roman"/>
          <w:sz w:val="24"/>
          <w:szCs w:val="24"/>
          <w:lang w:val="uk-UA"/>
        </w:rPr>
      </w:pPr>
      <w:r w:rsidRPr="00BF2CC3">
        <w:rPr>
          <w:rFonts w:ascii="Times New Roman" w:hAnsi="Times New Roman" w:cs="Times New Roman"/>
          <w:b/>
          <w:sz w:val="24"/>
          <w:szCs w:val="24"/>
          <w:lang w:val="uk-UA"/>
        </w:rPr>
        <w:t xml:space="preserve">Вище професійне училище №41 м. Тульчина,    в особі      директора </w:t>
      </w:r>
      <w:proofErr w:type="spellStart"/>
      <w:r w:rsidRPr="00BF2CC3">
        <w:rPr>
          <w:rFonts w:ascii="Times New Roman" w:hAnsi="Times New Roman" w:cs="Times New Roman"/>
          <w:b/>
          <w:sz w:val="24"/>
          <w:szCs w:val="24"/>
          <w:lang w:val="uk-UA"/>
        </w:rPr>
        <w:t>Друм</w:t>
      </w:r>
      <w:proofErr w:type="spellEnd"/>
      <w:r w:rsidRPr="00BF2CC3">
        <w:rPr>
          <w:rFonts w:ascii="Times New Roman" w:hAnsi="Times New Roman" w:cs="Times New Roman"/>
          <w:b/>
          <w:sz w:val="24"/>
          <w:szCs w:val="24"/>
          <w:lang w:val="uk-UA"/>
        </w:rPr>
        <w:t xml:space="preserve"> Тетяни Петрівни. що діє на підставі Статуту, </w:t>
      </w:r>
      <w:r w:rsidR="0036745E" w:rsidRPr="00A40AFC">
        <w:rPr>
          <w:rFonts w:ascii="Times New Roman" w:hAnsi="Times New Roman" w:cs="Times New Roman"/>
          <w:sz w:val="24"/>
          <w:szCs w:val="24"/>
          <w:lang w:val="uk-UA"/>
        </w:rPr>
        <w:t xml:space="preserve">з однієї сторони, </w:t>
      </w:r>
      <w:r w:rsidR="0036745E" w:rsidRPr="00A40AFC">
        <w:rPr>
          <w:rFonts w:ascii="Times New Roman" w:hAnsi="Times New Roman" w:cs="Times New Roman"/>
          <w:b/>
          <w:sz w:val="24"/>
          <w:szCs w:val="24"/>
          <w:lang w:val="uk-UA"/>
        </w:rPr>
        <w:t>___________________________________________________________________________________________________________</w:t>
      </w:r>
      <w:r w:rsidR="0036745E" w:rsidRPr="00A40AFC">
        <w:rPr>
          <w:rFonts w:ascii="Times New Roman" w:hAnsi="Times New Roman" w:cs="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36270DD3" w14:textId="77777777" w:rsidR="0036745E" w:rsidRPr="00A40AFC" w:rsidRDefault="0036745E" w:rsidP="00386C28">
      <w:pPr>
        <w:pStyle w:val="a8"/>
        <w:spacing w:after="0"/>
        <w:rPr>
          <w:b/>
          <w:bCs/>
          <w:lang w:val="uk-UA"/>
        </w:rPr>
      </w:pPr>
    </w:p>
    <w:p w14:paraId="134A353E" w14:textId="77777777" w:rsidR="0036745E" w:rsidRPr="00A40AFC" w:rsidRDefault="0036745E" w:rsidP="00386C28">
      <w:pPr>
        <w:spacing w:after="0" w:line="240" w:lineRule="auto"/>
        <w:jc w:val="center"/>
        <w:rPr>
          <w:rFonts w:ascii="Times New Roman" w:hAnsi="Times New Roman" w:cs="Times New Roman"/>
          <w:b/>
          <w:bCs/>
          <w:sz w:val="24"/>
          <w:szCs w:val="24"/>
          <w:lang w:val="uk-UA"/>
        </w:rPr>
      </w:pPr>
      <w:r w:rsidRPr="00A40AFC">
        <w:rPr>
          <w:rFonts w:ascii="Times New Roman" w:hAnsi="Times New Roman" w:cs="Times New Roman"/>
          <w:b/>
          <w:bCs/>
          <w:sz w:val="24"/>
          <w:szCs w:val="24"/>
          <w:lang w:val="uk-UA"/>
        </w:rPr>
        <w:t>1. ПРЕДМЕТ ДОГОВОРУ</w:t>
      </w:r>
    </w:p>
    <w:p w14:paraId="20E939FB" w14:textId="77777777" w:rsidR="0036745E" w:rsidRPr="00A40AFC" w:rsidRDefault="0036745E" w:rsidP="00386C28">
      <w:pPr>
        <w:spacing w:after="0" w:line="240" w:lineRule="auto"/>
        <w:ind w:firstLine="72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2E621D57" w14:textId="77777777" w:rsidR="0036745E" w:rsidRPr="00A40AFC" w:rsidRDefault="0036745E" w:rsidP="00386C28">
      <w:pPr>
        <w:spacing w:after="0" w:line="240" w:lineRule="auto"/>
        <w:ind w:firstLine="720"/>
        <w:jc w:val="both"/>
        <w:rPr>
          <w:rFonts w:ascii="Times New Roman" w:hAnsi="Times New Roman" w:cs="Times New Roman"/>
          <w:noProof/>
          <w:sz w:val="24"/>
          <w:szCs w:val="24"/>
        </w:rPr>
      </w:pPr>
      <w:r w:rsidRPr="00A40AFC">
        <w:rPr>
          <w:rFonts w:ascii="Times New Roman" w:hAnsi="Times New Roman" w:cs="Times New Roman"/>
          <w:sz w:val="24"/>
          <w:szCs w:val="24"/>
          <w:lang w:val="uk-UA"/>
        </w:rPr>
        <w:t xml:space="preserve">1.2. Найменування товару –  за </w:t>
      </w:r>
      <w:r w:rsidRPr="00A40AFC">
        <w:rPr>
          <w:rFonts w:ascii="Times New Roman" w:hAnsi="Times New Roman" w:cs="Times New Roman"/>
          <w:sz w:val="24"/>
          <w:szCs w:val="24"/>
          <w:lang w:val="uk-UA" w:eastAsia="zh-CN"/>
        </w:rPr>
        <w:t xml:space="preserve">кодом ДК 021-2015 </w:t>
      </w:r>
      <w:r w:rsidRPr="00A40AFC">
        <w:rPr>
          <w:rFonts w:ascii="Times New Roman" w:hAnsi="Times New Roman" w:cs="Times New Roman"/>
          <w:noProof/>
          <w:sz w:val="24"/>
          <w:szCs w:val="24"/>
        </w:rPr>
        <w:t>_______________________________</w:t>
      </w:r>
    </w:p>
    <w:p w14:paraId="050C4D34" w14:textId="77777777"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1.</w:t>
      </w:r>
      <w:r w:rsidRPr="00A40AFC">
        <w:rPr>
          <w:rFonts w:ascii="Times New Roman" w:hAnsi="Times New Roman" w:cs="Times New Roman"/>
          <w:sz w:val="24"/>
          <w:szCs w:val="24"/>
        </w:rPr>
        <w:t>3</w:t>
      </w:r>
      <w:r w:rsidRPr="00A40AFC">
        <w:rPr>
          <w:rFonts w:ascii="Times New Roman" w:hAnsi="Times New Roman" w:cs="Times New Roman"/>
          <w:sz w:val="24"/>
          <w:szCs w:val="24"/>
          <w:lang w:val="uk-UA"/>
        </w:rPr>
        <w:t>. Доставка  товару на склад Покупця здійснюється</w:t>
      </w:r>
      <w:r w:rsidRPr="00A40AFC">
        <w:rPr>
          <w:rFonts w:ascii="Times New Roman" w:hAnsi="Times New Roman" w:cs="Times New Roman"/>
          <w:b/>
          <w:sz w:val="24"/>
          <w:szCs w:val="24"/>
          <w:lang w:val="uk-UA"/>
        </w:rPr>
        <w:t xml:space="preserve"> транспортом Постачальника</w:t>
      </w:r>
      <w:r w:rsidRPr="00A40AFC">
        <w:rPr>
          <w:rFonts w:ascii="Times New Roman" w:hAnsi="Times New Roman" w:cs="Times New Roman"/>
          <w:sz w:val="24"/>
          <w:szCs w:val="24"/>
          <w:lang w:val="uk-UA"/>
        </w:rPr>
        <w:t xml:space="preserve"> та за його рахунок з оформленням первинних документів.</w:t>
      </w:r>
    </w:p>
    <w:p w14:paraId="7B015FF9" w14:textId="77777777" w:rsidR="0036745E" w:rsidRPr="00A40AFC" w:rsidRDefault="0036745E" w:rsidP="00386C28">
      <w:pPr>
        <w:spacing w:after="0" w:line="240" w:lineRule="auto"/>
        <w:ind w:left="720" w:right="720"/>
        <w:jc w:val="center"/>
        <w:rPr>
          <w:rFonts w:ascii="Times New Roman" w:hAnsi="Times New Roman" w:cs="Times New Roman"/>
          <w:sz w:val="24"/>
          <w:szCs w:val="24"/>
          <w:lang w:val="uk-UA"/>
        </w:rPr>
      </w:pPr>
      <w:r w:rsidRPr="00A40AFC">
        <w:rPr>
          <w:rFonts w:ascii="Times New Roman" w:hAnsi="Times New Roman" w:cs="Times New Roman"/>
          <w:b/>
          <w:sz w:val="24"/>
          <w:szCs w:val="24"/>
          <w:lang w:val="uk-UA"/>
        </w:rPr>
        <w:t>2. ТЕРМІНИ ПОСТАВКИ</w:t>
      </w:r>
    </w:p>
    <w:p w14:paraId="7ECBC545" w14:textId="357087A9"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2.1. Поставка товару на склад Покупця  здійснюється протягом 5 робочих днів з моменту над</w:t>
      </w:r>
      <w:r w:rsidR="0069253C" w:rsidRPr="00A40AFC">
        <w:rPr>
          <w:rFonts w:ascii="Times New Roman" w:hAnsi="Times New Roman" w:cs="Times New Roman"/>
          <w:sz w:val="24"/>
          <w:szCs w:val="24"/>
          <w:lang w:val="uk-UA"/>
        </w:rPr>
        <w:t>ання Покупцем письмової заявки, але не пізніше________.</w:t>
      </w:r>
    </w:p>
    <w:p w14:paraId="6A5BE4F8"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2.2. Датою поставки Покупцю товару є дата підписання сторонами відповідної видаткової накладної.</w:t>
      </w:r>
    </w:p>
    <w:p w14:paraId="626BF680" w14:textId="77777777" w:rsidR="0036745E" w:rsidRPr="00A40AFC" w:rsidRDefault="0036745E" w:rsidP="00386C28">
      <w:pPr>
        <w:spacing w:after="0" w:line="240" w:lineRule="auto"/>
        <w:ind w:left="-142" w:right="282"/>
        <w:jc w:val="both"/>
        <w:rPr>
          <w:rFonts w:ascii="Times New Roman" w:hAnsi="Times New Roman" w:cs="Times New Roman"/>
          <w:sz w:val="24"/>
          <w:szCs w:val="24"/>
          <w:lang w:val="uk-UA"/>
        </w:rPr>
      </w:pPr>
    </w:p>
    <w:p w14:paraId="62DC88B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3. ЯКІСТЬ ТОВАРУ. ПОРЯДОК ПРИЙМАННЯ</w:t>
      </w:r>
    </w:p>
    <w:p w14:paraId="41764DEB" w14:textId="77777777" w:rsidR="0036745E" w:rsidRPr="00A40AFC" w:rsidRDefault="0036745E" w:rsidP="00386C28">
      <w:pPr>
        <w:spacing w:after="0" w:line="240" w:lineRule="auto"/>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rPr>
        <w:tab/>
        <w:t xml:space="preserve"> 3.1. </w:t>
      </w:r>
      <w:r w:rsidRPr="00A40AFC">
        <w:rPr>
          <w:rFonts w:ascii="Times New Roman" w:hAnsi="Times New Roman" w:cs="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7297FDFE"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4BF8005E"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3.3. Упакування, тара товару повинні забезпечувати його схоронність при транспортуванні і збереженні.</w:t>
      </w:r>
    </w:p>
    <w:p w14:paraId="0433032C"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340D6D7A"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12D4DB4A" w14:textId="77777777" w:rsidR="00386C28"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A40AFC">
        <w:rPr>
          <w:rFonts w:ascii="Times New Roman" w:hAnsi="Times New Roman" w:cs="Times New Roman"/>
          <w:sz w:val="24"/>
          <w:szCs w:val="24"/>
          <w:lang w:val="uk-UA"/>
        </w:rPr>
        <w:t>акта</w:t>
      </w:r>
      <w:proofErr w:type="spellEnd"/>
      <w:r w:rsidRPr="00A40AFC">
        <w:rPr>
          <w:rFonts w:ascii="Times New Roman" w:hAnsi="Times New Roman" w:cs="Times New Roman"/>
          <w:sz w:val="24"/>
          <w:szCs w:val="24"/>
          <w:lang w:val="uk-UA"/>
        </w:rPr>
        <w:t xml:space="preserve"> приймання по якості.</w:t>
      </w:r>
    </w:p>
    <w:p w14:paraId="2C80C774" w14:textId="0AED547E"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637065B6" w14:textId="77777777" w:rsidR="0036745E" w:rsidRPr="00A40AFC" w:rsidRDefault="0036745E" w:rsidP="00386C28">
      <w:pPr>
        <w:spacing w:after="0" w:line="240" w:lineRule="auto"/>
        <w:jc w:val="both"/>
        <w:rPr>
          <w:rFonts w:ascii="Times New Roman" w:hAnsi="Times New Roman" w:cs="Times New Roman"/>
          <w:sz w:val="24"/>
          <w:szCs w:val="24"/>
        </w:rPr>
      </w:pPr>
    </w:p>
    <w:p w14:paraId="69FAED4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4. ЦІНА ДОГОВОРУ</w:t>
      </w:r>
    </w:p>
    <w:p w14:paraId="5A6DA7CA" w14:textId="77777777" w:rsidR="0036745E" w:rsidRPr="00A40AFC" w:rsidRDefault="0036745E" w:rsidP="00386C28">
      <w:pPr>
        <w:spacing w:after="0" w:line="240" w:lineRule="auto"/>
        <w:jc w:val="both"/>
        <w:rPr>
          <w:rFonts w:ascii="Times New Roman" w:hAnsi="Times New Roman" w:cs="Times New Roman"/>
          <w:b/>
          <w:sz w:val="24"/>
          <w:szCs w:val="24"/>
          <w:lang w:val="uk-UA"/>
        </w:rPr>
      </w:pPr>
      <w:r w:rsidRPr="00A40AFC">
        <w:rPr>
          <w:rFonts w:ascii="Times New Roman" w:hAnsi="Times New Roman" w:cs="Times New Roman"/>
          <w:sz w:val="24"/>
          <w:szCs w:val="24"/>
          <w:lang w:val="uk-UA"/>
        </w:rPr>
        <w:tab/>
        <w:t xml:space="preserve"> 4.1. Ціна договору становить: </w:t>
      </w:r>
      <w:r w:rsidRPr="00A40AFC">
        <w:rPr>
          <w:rFonts w:ascii="Times New Roman" w:hAnsi="Times New Roman" w:cs="Times New Roman"/>
          <w:b/>
          <w:sz w:val="24"/>
          <w:szCs w:val="24"/>
          <w:lang w:val="uk-UA"/>
        </w:rPr>
        <w:t xml:space="preserve"> </w:t>
      </w:r>
      <w:r w:rsidRPr="00A40AFC">
        <w:rPr>
          <w:rFonts w:ascii="Times New Roman" w:hAnsi="Times New Roman" w:cs="Times New Roman"/>
          <w:b/>
          <w:sz w:val="24"/>
          <w:szCs w:val="24"/>
        </w:rPr>
        <w:t>______________</w:t>
      </w:r>
      <w:r w:rsidRPr="00A40AFC">
        <w:rPr>
          <w:rFonts w:ascii="Times New Roman" w:hAnsi="Times New Roman" w:cs="Times New Roman"/>
          <w:b/>
          <w:sz w:val="24"/>
          <w:szCs w:val="24"/>
          <w:lang w:val="uk-UA"/>
        </w:rPr>
        <w:t>грн. (</w:t>
      </w:r>
      <w:r w:rsidRPr="00A40AFC">
        <w:rPr>
          <w:rFonts w:ascii="Times New Roman" w:hAnsi="Times New Roman" w:cs="Times New Roman"/>
          <w:b/>
          <w:sz w:val="24"/>
          <w:szCs w:val="24"/>
        </w:rPr>
        <w:t>_____________________________</w:t>
      </w:r>
      <w:r w:rsidRPr="00A40AFC">
        <w:rPr>
          <w:rFonts w:ascii="Times New Roman" w:hAnsi="Times New Roman" w:cs="Times New Roman"/>
          <w:b/>
          <w:sz w:val="24"/>
          <w:szCs w:val="24"/>
          <w:lang w:val="uk-UA"/>
        </w:rPr>
        <w:t xml:space="preserve">) в </w:t>
      </w:r>
      <w:proofErr w:type="spellStart"/>
      <w:r w:rsidRPr="00A40AFC">
        <w:rPr>
          <w:rFonts w:ascii="Times New Roman" w:hAnsi="Times New Roman" w:cs="Times New Roman"/>
          <w:b/>
          <w:sz w:val="24"/>
          <w:szCs w:val="24"/>
          <w:lang w:val="uk-UA"/>
        </w:rPr>
        <w:t>т.ч</w:t>
      </w:r>
      <w:proofErr w:type="spellEnd"/>
      <w:r w:rsidRPr="00A40AFC">
        <w:rPr>
          <w:rFonts w:ascii="Times New Roman" w:hAnsi="Times New Roman" w:cs="Times New Roman"/>
          <w:b/>
          <w:sz w:val="24"/>
          <w:szCs w:val="24"/>
          <w:lang w:val="uk-UA"/>
        </w:rPr>
        <w:t xml:space="preserve">. ПДВ: </w:t>
      </w:r>
      <w:r w:rsidRPr="00A40AFC">
        <w:rPr>
          <w:rFonts w:ascii="Times New Roman" w:hAnsi="Times New Roman" w:cs="Times New Roman"/>
          <w:b/>
          <w:sz w:val="24"/>
          <w:szCs w:val="24"/>
        </w:rPr>
        <w:t xml:space="preserve">____________ </w:t>
      </w:r>
      <w:r w:rsidRPr="00A40AFC">
        <w:rPr>
          <w:rFonts w:ascii="Times New Roman" w:hAnsi="Times New Roman" w:cs="Times New Roman"/>
          <w:b/>
          <w:sz w:val="24"/>
          <w:szCs w:val="24"/>
          <w:lang w:val="uk-UA"/>
        </w:rPr>
        <w:t xml:space="preserve">грн.  </w:t>
      </w:r>
      <w:r w:rsidRPr="00A40AFC">
        <w:rPr>
          <w:rFonts w:ascii="Times New Roman" w:hAnsi="Times New Roman" w:cs="Times New Roman"/>
          <w:sz w:val="24"/>
          <w:szCs w:val="24"/>
          <w:lang w:val="uk-UA"/>
        </w:rPr>
        <w:t>Розрахунки проводяться в гривнях.</w:t>
      </w:r>
    </w:p>
    <w:p w14:paraId="5CC7B524" w14:textId="7BCE5DB5" w:rsidR="0036745E" w:rsidRPr="00A40AFC" w:rsidRDefault="0036745E" w:rsidP="00386C28">
      <w:pPr>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747D0575"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7C99974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5. ПОРЯДОК ЗДІЙСНЕННЯ ОПЛАТИ</w:t>
      </w:r>
    </w:p>
    <w:p w14:paraId="2B4E0245" w14:textId="66C3052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5.1. Покупець здійснює оплату товару, шляхом перерахування грошових коштів на поточний рахунок Постачальника протягом </w:t>
      </w:r>
      <w:r w:rsidRPr="00A40AFC">
        <w:rPr>
          <w:rFonts w:ascii="Times New Roman" w:hAnsi="Times New Roman" w:cs="Times New Roman"/>
          <w:b/>
          <w:sz w:val="24"/>
          <w:szCs w:val="24"/>
          <w:lang w:val="uk-UA"/>
        </w:rPr>
        <w:t>1</w:t>
      </w:r>
      <w:r w:rsidR="00561A41">
        <w:rPr>
          <w:rFonts w:ascii="Times New Roman" w:hAnsi="Times New Roman" w:cs="Times New Roman"/>
          <w:b/>
          <w:sz w:val="24"/>
          <w:szCs w:val="24"/>
          <w:lang w:val="uk-UA"/>
        </w:rPr>
        <w:t>5</w:t>
      </w:r>
      <w:r w:rsidRPr="00A40AFC">
        <w:rPr>
          <w:rFonts w:ascii="Times New Roman" w:hAnsi="Times New Roman" w:cs="Times New Roman"/>
          <w:b/>
          <w:sz w:val="24"/>
          <w:szCs w:val="24"/>
          <w:lang w:val="uk-UA"/>
        </w:rPr>
        <w:t>-ти днів</w:t>
      </w:r>
      <w:r w:rsidRPr="00A40AFC">
        <w:rPr>
          <w:rFonts w:ascii="Times New Roman" w:hAnsi="Times New Roman" w:cs="Times New Roman"/>
          <w:sz w:val="24"/>
          <w:szCs w:val="24"/>
          <w:lang w:val="uk-UA"/>
        </w:rPr>
        <w:t xml:space="preserve"> з моменту поставки товару на склад Покупця.</w:t>
      </w:r>
    </w:p>
    <w:p w14:paraId="6AB9EBCD"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79981666"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p>
    <w:p w14:paraId="5AA03BB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6. ВІДПОВІДАЛЬНІСТЬ СТОРІН</w:t>
      </w:r>
    </w:p>
    <w:p w14:paraId="501FD4A4"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02D6666" w14:textId="77777777" w:rsidR="0036745E" w:rsidRPr="00A40AFC" w:rsidRDefault="0036745E" w:rsidP="00386C28">
      <w:pPr>
        <w:spacing w:after="0" w:line="240" w:lineRule="auto"/>
        <w:rPr>
          <w:rFonts w:ascii="Times New Roman" w:hAnsi="Times New Roman" w:cs="Times New Roman"/>
          <w:b/>
          <w:sz w:val="24"/>
          <w:szCs w:val="24"/>
          <w:lang w:val="uk-UA"/>
        </w:rPr>
      </w:pPr>
    </w:p>
    <w:p w14:paraId="18BE5A8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7. ФОРС-МАЖОР (ОБСТАВИНИ НЕПЕРЕБОРНОЇ СИЛИ)</w:t>
      </w:r>
    </w:p>
    <w:p w14:paraId="59A4CB08"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220DDCC2"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Перелік форс-мажорних обставин, визначений ст. 14</w:t>
      </w:r>
      <w:r w:rsidRPr="00A40AFC">
        <w:rPr>
          <w:rFonts w:ascii="Times New Roman" w:hAnsi="Times New Roman" w:cs="Times New Roman"/>
          <w:sz w:val="24"/>
          <w:szCs w:val="24"/>
          <w:vertAlign w:val="superscript"/>
        </w:rPr>
        <w:t>1</w:t>
      </w:r>
      <w:r w:rsidRPr="00A40AFC">
        <w:rPr>
          <w:rFonts w:ascii="Times New Roman" w:hAnsi="Times New Roman" w:cs="Times New Roman"/>
          <w:sz w:val="24"/>
          <w:szCs w:val="24"/>
          <w:lang w:val="uk-UA"/>
        </w:rPr>
        <w:t xml:space="preserve"> Закону України «Про Торгово-промислові палати України».</w:t>
      </w:r>
    </w:p>
    <w:p w14:paraId="08DAB2B5"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16B78C5D"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8. ВИРІШЕННЯ СУПЕРЕЧОК</w:t>
      </w:r>
    </w:p>
    <w:p w14:paraId="1A907765"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33412C98"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665880F5" w14:textId="77777777" w:rsidR="0036745E" w:rsidRPr="00A40AFC" w:rsidRDefault="0036745E" w:rsidP="00386C28">
      <w:pPr>
        <w:spacing w:after="0" w:line="240" w:lineRule="auto"/>
        <w:rPr>
          <w:rFonts w:ascii="Times New Roman" w:hAnsi="Times New Roman" w:cs="Times New Roman"/>
          <w:b/>
          <w:sz w:val="24"/>
          <w:szCs w:val="24"/>
          <w:lang w:val="uk-UA"/>
        </w:rPr>
      </w:pPr>
    </w:p>
    <w:p w14:paraId="6C582A9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9. СТРОК ДІЇ ДОГОВОРУ</w:t>
      </w:r>
    </w:p>
    <w:p w14:paraId="0D67D3A8" w14:textId="60E0A73C"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9.1. Договір набирає сили з моменту  підписання Сторонами і діє </w:t>
      </w:r>
      <w:r w:rsidRPr="00A40AFC">
        <w:rPr>
          <w:rFonts w:ascii="Times New Roman" w:hAnsi="Times New Roman" w:cs="Times New Roman"/>
          <w:b/>
          <w:sz w:val="24"/>
          <w:szCs w:val="24"/>
          <w:lang w:val="uk-UA"/>
        </w:rPr>
        <w:t>до 31 грудня 202</w:t>
      </w:r>
      <w:r w:rsidR="001A2AA8" w:rsidRPr="00A40AFC">
        <w:rPr>
          <w:rFonts w:ascii="Times New Roman" w:hAnsi="Times New Roman" w:cs="Times New Roman"/>
          <w:b/>
          <w:sz w:val="24"/>
          <w:szCs w:val="24"/>
          <w:lang w:val="uk-UA"/>
        </w:rPr>
        <w:t>4</w:t>
      </w:r>
      <w:r w:rsidRPr="00A40AFC">
        <w:rPr>
          <w:rFonts w:ascii="Times New Roman" w:hAnsi="Times New Roman" w:cs="Times New Roman"/>
          <w:b/>
          <w:sz w:val="24"/>
          <w:szCs w:val="24"/>
          <w:lang w:val="uk-UA"/>
        </w:rPr>
        <w:t xml:space="preserve"> року,</w:t>
      </w:r>
      <w:r w:rsidRPr="00A40AFC">
        <w:rPr>
          <w:rFonts w:ascii="Times New Roman" w:hAnsi="Times New Roman" w:cs="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632F8901"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31A7D550"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EAF31C3"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10. ІНШІ УМОВИ</w:t>
      </w:r>
    </w:p>
    <w:p w14:paraId="7214B531" w14:textId="77777777" w:rsidR="0036745E" w:rsidRPr="00A40AFC" w:rsidRDefault="0036745E" w:rsidP="00386C28">
      <w:pPr>
        <w:numPr>
          <w:ilvl w:val="0"/>
          <w:numId w:val="36"/>
        </w:numPr>
        <w:tabs>
          <w:tab w:val="clear" w:pos="432"/>
          <w:tab w:val="left" w:pos="0"/>
          <w:tab w:val="left" w:pos="426"/>
        </w:tabs>
        <w:suppressAutoHyphens/>
        <w:spacing w:after="0" w:line="240" w:lineRule="auto"/>
        <w:ind w:left="-142" w:right="-1" w:firstLine="708"/>
        <w:contextualSpacing/>
        <w:jc w:val="both"/>
        <w:rPr>
          <w:rFonts w:ascii="Times New Roman" w:eastAsia="Calibri" w:hAnsi="Times New Roman" w:cs="Times New Roman"/>
          <w:sz w:val="24"/>
          <w:szCs w:val="24"/>
        </w:rPr>
      </w:pPr>
      <w:r w:rsidRPr="00A40AFC">
        <w:rPr>
          <w:rFonts w:ascii="Times New Roman" w:hAnsi="Times New Roman" w:cs="Times New Roman"/>
          <w:sz w:val="24"/>
          <w:szCs w:val="24"/>
          <w:lang w:val="uk-UA"/>
        </w:rPr>
        <w:t xml:space="preserve">  </w:t>
      </w:r>
      <w:r w:rsidRPr="00A40AFC">
        <w:rPr>
          <w:rFonts w:ascii="Times New Roman" w:eastAsia="Calibri" w:hAnsi="Times New Roman" w:cs="Times New Roman"/>
          <w:sz w:val="24"/>
          <w:szCs w:val="24"/>
          <w:lang w:val="uk-UA"/>
        </w:rPr>
        <w:t xml:space="preserve">10.1. </w:t>
      </w:r>
      <w:proofErr w:type="spellStart"/>
      <w:r w:rsidRPr="00A40AFC">
        <w:rPr>
          <w:rFonts w:ascii="Times New Roman" w:eastAsia="Calibri" w:hAnsi="Times New Roman" w:cs="Times New Roman"/>
          <w:sz w:val="24"/>
          <w:szCs w:val="24"/>
        </w:rPr>
        <w:t>Представники</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уповноваженні</w:t>
      </w:r>
      <w:proofErr w:type="spellEnd"/>
      <w:r w:rsidRPr="00A40AFC">
        <w:rPr>
          <w:rFonts w:ascii="Times New Roman" w:eastAsia="Calibri" w:hAnsi="Times New Roman" w:cs="Times New Roman"/>
          <w:sz w:val="24"/>
          <w:szCs w:val="24"/>
        </w:rPr>
        <w:t xml:space="preserve"> на </w:t>
      </w:r>
      <w:proofErr w:type="spellStart"/>
      <w:r w:rsidRPr="00A40AFC">
        <w:rPr>
          <w:rFonts w:ascii="Times New Roman" w:eastAsia="Calibri" w:hAnsi="Times New Roman" w:cs="Times New Roman"/>
          <w:sz w:val="24"/>
          <w:szCs w:val="24"/>
        </w:rPr>
        <w:t>укладення</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погодились</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що</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їх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персональні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які</w:t>
      </w:r>
      <w:proofErr w:type="spellEnd"/>
      <w:r w:rsidRPr="00A40AFC">
        <w:rPr>
          <w:rFonts w:ascii="Times New Roman" w:eastAsia="Calibri" w:hAnsi="Times New Roman" w:cs="Times New Roman"/>
          <w:sz w:val="24"/>
          <w:szCs w:val="24"/>
        </w:rPr>
        <w:t xml:space="preserve"> стали </w:t>
      </w:r>
      <w:proofErr w:type="spellStart"/>
      <w:r w:rsidRPr="00A40AFC">
        <w:rPr>
          <w:rFonts w:ascii="Times New Roman" w:eastAsia="Calibri" w:hAnsi="Times New Roman" w:cs="Times New Roman"/>
          <w:sz w:val="24"/>
          <w:szCs w:val="24"/>
        </w:rPr>
        <w:t>відомі</w:t>
      </w:r>
      <w:proofErr w:type="spellEnd"/>
      <w:r w:rsidRPr="00A40AFC">
        <w:rPr>
          <w:rFonts w:ascii="Times New Roman" w:eastAsia="Calibri" w:hAnsi="Times New Roman" w:cs="Times New Roman"/>
          <w:sz w:val="24"/>
          <w:szCs w:val="24"/>
        </w:rPr>
        <w:t xml:space="preserve"> Сторонам у </w:t>
      </w:r>
      <w:proofErr w:type="spellStart"/>
      <w:r w:rsidRPr="00A40AFC">
        <w:rPr>
          <w:rFonts w:ascii="Times New Roman" w:eastAsia="Calibri" w:hAnsi="Times New Roman" w:cs="Times New Roman"/>
          <w:sz w:val="24"/>
          <w:szCs w:val="24"/>
        </w:rPr>
        <w:t>зв’язку</w:t>
      </w:r>
      <w:proofErr w:type="spellEnd"/>
      <w:r w:rsidRPr="00A40AFC">
        <w:rPr>
          <w:rFonts w:ascii="Times New Roman" w:eastAsia="Calibri" w:hAnsi="Times New Roman" w:cs="Times New Roman"/>
          <w:sz w:val="24"/>
          <w:szCs w:val="24"/>
        </w:rPr>
        <w:t xml:space="preserve"> з </w:t>
      </w:r>
      <w:proofErr w:type="spellStart"/>
      <w:r w:rsidRPr="00A40AFC">
        <w:rPr>
          <w:rFonts w:ascii="Times New Roman" w:eastAsia="Calibri" w:hAnsi="Times New Roman" w:cs="Times New Roman"/>
          <w:sz w:val="24"/>
          <w:szCs w:val="24"/>
        </w:rPr>
        <w:t>укладенням</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включаються</w:t>
      </w:r>
      <w:proofErr w:type="spellEnd"/>
      <w:r w:rsidRPr="00A40AFC">
        <w:rPr>
          <w:rFonts w:ascii="Times New Roman" w:eastAsia="Calibri" w:hAnsi="Times New Roman" w:cs="Times New Roman"/>
          <w:sz w:val="24"/>
          <w:szCs w:val="24"/>
        </w:rPr>
        <w:t xml:space="preserve"> до баз </w:t>
      </w:r>
      <w:proofErr w:type="spellStart"/>
      <w:r w:rsidRPr="00A40AFC">
        <w:rPr>
          <w:rFonts w:ascii="Times New Roman" w:eastAsia="Calibri" w:hAnsi="Times New Roman" w:cs="Times New Roman"/>
          <w:sz w:val="24"/>
          <w:szCs w:val="24"/>
        </w:rPr>
        <w:t>персональних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w:t>
      </w:r>
    </w:p>
    <w:p w14:paraId="1F781136" w14:textId="77777777" w:rsidR="0036745E" w:rsidRPr="00A40AFC" w:rsidRDefault="0036745E" w:rsidP="00386C28">
      <w:pPr>
        <w:tabs>
          <w:tab w:val="left" w:pos="-142"/>
          <w:tab w:val="left" w:pos="426"/>
        </w:tabs>
        <w:spacing w:after="0" w:line="240" w:lineRule="auto"/>
        <w:ind w:left="-142"/>
        <w:contextualSpacing/>
        <w:jc w:val="both"/>
        <w:rPr>
          <w:rFonts w:ascii="Times New Roman" w:eastAsia="Calibri" w:hAnsi="Times New Roman" w:cs="Times New Roman"/>
          <w:sz w:val="24"/>
          <w:szCs w:val="24"/>
          <w:lang w:val="uk-UA"/>
        </w:rPr>
      </w:pPr>
      <w:r w:rsidRPr="00A40AFC">
        <w:rPr>
          <w:rFonts w:ascii="Times New Roman" w:eastAsia="Calibri" w:hAnsi="Times New Roman" w:cs="Times New Roman"/>
          <w:sz w:val="24"/>
          <w:szCs w:val="24"/>
          <w:lang w:val="uk-UA"/>
        </w:rPr>
        <w:t xml:space="preserve">         </w:t>
      </w:r>
      <w:r w:rsidRPr="00A40AFC">
        <w:rPr>
          <w:rFonts w:ascii="Times New Roman" w:eastAsia="Calibri" w:hAnsi="Times New Roman" w:cs="Times New Roman"/>
          <w:sz w:val="24"/>
          <w:szCs w:val="24"/>
        </w:rPr>
        <w:t xml:space="preserve">    </w:t>
      </w:r>
      <w:r w:rsidRPr="00A40AFC">
        <w:rPr>
          <w:rFonts w:ascii="Times New Roman" w:eastAsia="Calibri" w:hAnsi="Times New Roman" w:cs="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w:t>
      </w:r>
      <w:r w:rsidRPr="00A40AFC">
        <w:rPr>
          <w:rFonts w:ascii="Times New Roman" w:eastAsia="Calibri" w:hAnsi="Times New Roman" w:cs="Times New Roman"/>
          <w:sz w:val="24"/>
          <w:szCs w:val="24"/>
          <w:lang w:val="uk-UA"/>
        </w:rPr>
        <w:lastRenderedPageBreak/>
        <w:t>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5C391A8F" w14:textId="77777777" w:rsidR="0036745E" w:rsidRPr="00A40AFC" w:rsidRDefault="0036745E" w:rsidP="00386C28">
      <w:pPr>
        <w:widowControl w:val="0"/>
        <w:numPr>
          <w:ilvl w:val="0"/>
          <w:numId w:val="35"/>
        </w:numPr>
        <w:shd w:val="clear" w:color="auto" w:fill="FFFFFF"/>
        <w:tabs>
          <w:tab w:val="num" w:pos="-142"/>
        </w:tabs>
        <w:suppressAutoHyphens/>
        <w:autoSpaceDE w:val="0"/>
        <w:spacing w:before="5" w:after="0" w:line="240" w:lineRule="auto"/>
        <w:ind w:left="0"/>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eastAsia="zh-CN"/>
        </w:rPr>
        <w:t xml:space="preserve">                   </w:t>
      </w:r>
      <w:proofErr w:type="spellStart"/>
      <w:r w:rsidRPr="00A40AFC">
        <w:rPr>
          <w:rFonts w:ascii="Times New Roman" w:hAnsi="Times New Roman" w:cs="Times New Roman"/>
          <w:sz w:val="24"/>
          <w:szCs w:val="24"/>
          <w:lang w:eastAsia="zh-CN"/>
        </w:rPr>
        <w:t>Представники</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Сторін</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підписанням</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цього</w:t>
      </w:r>
      <w:proofErr w:type="spellEnd"/>
      <w:r w:rsidRPr="00A40AFC">
        <w:rPr>
          <w:rFonts w:ascii="Times New Roman" w:hAnsi="Times New Roman" w:cs="Times New Roman"/>
          <w:sz w:val="24"/>
          <w:szCs w:val="24"/>
          <w:lang w:eastAsia="zh-CN"/>
        </w:rPr>
        <w:t xml:space="preserve"> Договору </w:t>
      </w:r>
      <w:proofErr w:type="spellStart"/>
      <w:r w:rsidRPr="00A40AFC">
        <w:rPr>
          <w:rFonts w:ascii="Times New Roman" w:hAnsi="Times New Roman" w:cs="Times New Roman"/>
          <w:sz w:val="24"/>
          <w:szCs w:val="24"/>
          <w:lang w:eastAsia="zh-CN"/>
        </w:rPr>
        <w:t>підтверджують</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що</w:t>
      </w:r>
      <w:proofErr w:type="spellEnd"/>
      <w:r w:rsidRPr="00A40AFC">
        <w:rPr>
          <w:rFonts w:ascii="Times New Roman" w:hAnsi="Times New Roman" w:cs="Times New Roman"/>
          <w:sz w:val="24"/>
          <w:szCs w:val="24"/>
          <w:lang w:eastAsia="zh-CN"/>
        </w:rPr>
        <w:t xml:space="preserve"> вони </w:t>
      </w:r>
      <w:proofErr w:type="spellStart"/>
      <w:r w:rsidRPr="00A40AFC">
        <w:rPr>
          <w:rFonts w:ascii="Times New Roman" w:hAnsi="Times New Roman" w:cs="Times New Roman"/>
          <w:sz w:val="24"/>
          <w:szCs w:val="24"/>
          <w:lang w:eastAsia="zh-CN"/>
        </w:rPr>
        <w:t>повідомлені</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свої</w:t>
      </w:r>
      <w:proofErr w:type="spellEnd"/>
      <w:r w:rsidRPr="00A40AFC">
        <w:rPr>
          <w:rFonts w:ascii="Times New Roman" w:hAnsi="Times New Roman" w:cs="Times New Roman"/>
          <w:sz w:val="24"/>
          <w:szCs w:val="24"/>
          <w:lang w:eastAsia="zh-CN"/>
        </w:rPr>
        <w:t xml:space="preserve"> права </w:t>
      </w:r>
      <w:proofErr w:type="spellStart"/>
      <w:r w:rsidRPr="00A40AFC">
        <w:rPr>
          <w:rFonts w:ascii="Times New Roman" w:hAnsi="Times New Roman" w:cs="Times New Roman"/>
          <w:sz w:val="24"/>
          <w:szCs w:val="24"/>
          <w:lang w:eastAsia="zh-CN"/>
        </w:rPr>
        <w:t>відповідно</w:t>
      </w:r>
      <w:proofErr w:type="spellEnd"/>
      <w:r w:rsidRPr="00A40AFC">
        <w:rPr>
          <w:rFonts w:ascii="Times New Roman" w:hAnsi="Times New Roman" w:cs="Times New Roman"/>
          <w:sz w:val="24"/>
          <w:szCs w:val="24"/>
          <w:lang w:eastAsia="zh-CN"/>
        </w:rPr>
        <w:t xml:space="preserve"> до ст.8 Закону </w:t>
      </w:r>
      <w:proofErr w:type="spellStart"/>
      <w:r w:rsidRPr="00A40AFC">
        <w:rPr>
          <w:rFonts w:ascii="Times New Roman" w:hAnsi="Times New Roman" w:cs="Times New Roman"/>
          <w:sz w:val="24"/>
          <w:szCs w:val="24"/>
          <w:lang w:eastAsia="zh-CN"/>
        </w:rPr>
        <w:t>України</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захист</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персональних</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даних</w:t>
      </w:r>
      <w:proofErr w:type="spellEnd"/>
      <w:r w:rsidRPr="00A40AFC">
        <w:rPr>
          <w:rFonts w:ascii="Times New Roman" w:hAnsi="Times New Roman" w:cs="Times New Roman"/>
          <w:sz w:val="24"/>
          <w:szCs w:val="24"/>
          <w:lang w:eastAsia="zh-CN"/>
        </w:rPr>
        <w:t>».</w:t>
      </w:r>
      <w:r w:rsidRPr="00A40AFC">
        <w:rPr>
          <w:rFonts w:ascii="Times New Roman" w:hAnsi="Times New Roman" w:cs="Times New Roman"/>
          <w:sz w:val="24"/>
          <w:szCs w:val="24"/>
          <w:lang w:val="uk-UA" w:eastAsia="zh-CN"/>
        </w:rPr>
        <w:t xml:space="preserve"> </w:t>
      </w:r>
    </w:p>
    <w:p w14:paraId="15BCC6E7" w14:textId="77777777" w:rsidR="0036745E" w:rsidRPr="00A40AFC" w:rsidRDefault="0036745E" w:rsidP="00386C28">
      <w:pPr>
        <w:widowControl w:val="0"/>
        <w:shd w:val="clear" w:color="auto" w:fill="FFFFFF"/>
        <w:spacing w:before="40" w:after="0" w:line="240" w:lineRule="auto"/>
        <w:ind w:firstLine="454"/>
        <w:jc w:val="center"/>
        <w:rPr>
          <w:rFonts w:ascii="Times New Roman" w:hAnsi="Times New Roman" w:cs="Times New Roman"/>
          <w:b/>
          <w:sz w:val="24"/>
          <w:szCs w:val="24"/>
        </w:rPr>
      </w:pPr>
      <w:r w:rsidRPr="00A40AFC">
        <w:rPr>
          <w:rFonts w:ascii="Times New Roman" w:hAnsi="Times New Roman" w:cs="Times New Roman"/>
          <w:b/>
          <w:sz w:val="24"/>
          <w:szCs w:val="24"/>
        </w:rPr>
        <w:t>XI. ПОРЯДКУ ЗМІН УМОВ ДОГОВОРУ.</w:t>
      </w:r>
    </w:p>
    <w:p w14:paraId="0627556D" w14:textId="77777777" w:rsidR="0036745E" w:rsidRPr="00A40AFC" w:rsidRDefault="0036745E" w:rsidP="00386C28">
      <w:pPr>
        <w:spacing w:after="0" w:line="240" w:lineRule="auto"/>
        <w:ind w:right="142" w:firstLine="709"/>
        <w:jc w:val="both"/>
        <w:rPr>
          <w:rFonts w:ascii="Times New Roman" w:hAnsi="Times New Roman" w:cs="Times New Roman"/>
          <w:sz w:val="24"/>
          <w:szCs w:val="24"/>
        </w:rPr>
      </w:pPr>
      <w:r w:rsidRPr="00A40AFC">
        <w:rPr>
          <w:rFonts w:ascii="Times New Roman" w:hAnsi="Times New Roman" w:cs="Times New Roman"/>
          <w:i/>
          <w:sz w:val="24"/>
          <w:szCs w:val="24"/>
          <w:lang w:val="uk-UA"/>
        </w:rPr>
        <w:t xml:space="preserve">11.1. </w:t>
      </w:r>
      <w:r w:rsidRPr="00A40AFC">
        <w:rPr>
          <w:rFonts w:ascii="Times New Roman" w:hAnsi="Times New Roman" w:cs="Times New Roman"/>
          <w:sz w:val="24"/>
          <w:szCs w:val="24"/>
          <w:lang w:val="uk-UA"/>
        </w:rPr>
        <w:t xml:space="preserve">Зміни і доповнення до цього </w:t>
      </w:r>
      <w:r w:rsidRPr="00A40AFC">
        <w:rPr>
          <w:rFonts w:ascii="Times New Roman" w:hAnsi="Times New Roman" w:cs="Times New Roman"/>
          <w:i/>
          <w:sz w:val="24"/>
          <w:szCs w:val="24"/>
          <w:lang w:val="uk-UA"/>
        </w:rPr>
        <w:t>Договору</w:t>
      </w:r>
      <w:r w:rsidRPr="00A40AFC">
        <w:rPr>
          <w:rFonts w:ascii="Times New Roman" w:hAnsi="Times New Roman" w:cs="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та скріплені печатками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w:t>
      </w:r>
      <w:proofErr w:type="spellStart"/>
      <w:r w:rsidRPr="00A40AFC">
        <w:rPr>
          <w:rFonts w:ascii="Times New Roman" w:hAnsi="Times New Roman" w:cs="Times New Roman"/>
          <w:sz w:val="24"/>
          <w:szCs w:val="24"/>
        </w:rPr>
        <w:t>Всі</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акти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додатки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доповнення</w:t>
      </w:r>
      <w:proofErr w:type="spellEnd"/>
      <w:r w:rsidRPr="00A40AFC">
        <w:rPr>
          <w:rFonts w:ascii="Times New Roman" w:hAnsi="Times New Roman" w:cs="Times New Roman"/>
          <w:sz w:val="24"/>
          <w:szCs w:val="24"/>
        </w:rPr>
        <w:t xml:space="preserve"> до </w:t>
      </w:r>
      <w:proofErr w:type="spellStart"/>
      <w:r w:rsidRPr="00A40AFC">
        <w:rPr>
          <w:rFonts w:ascii="Times New Roman" w:hAnsi="Times New Roman" w:cs="Times New Roman"/>
          <w:sz w:val="24"/>
          <w:szCs w:val="24"/>
        </w:rPr>
        <w:t>цього</w:t>
      </w:r>
      <w:proofErr w:type="spellEnd"/>
      <w:r w:rsidRPr="00A40AFC">
        <w:rPr>
          <w:rFonts w:ascii="Times New Roman" w:hAnsi="Times New Roman" w:cs="Times New Roman"/>
          <w:sz w:val="24"/>
          <w:szCs w:val="24"/>
        </w:rPr>
        <w:t xml:space="preserve"> </w:t>
      </w:r>
      <w:r w:rsidRPr="00A40AFC">
        <w:rPr>
          <w:rFonts w:ascii="Times New Roman" w:hAnsi="Times New Roman" w:cs="Times New Roman"/>
          <w:i/>
          <w:sz w:val="24"/>
          <w:szCs w:val="24"/>
        </w:rPr>
        <w:t>Договору</w:t>
      </w:r>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становлять</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його</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невід'ємну</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частину</w:t>
      </w:r>
      <w:proofErr w:type="spellEnd"/>
      <w:r w:rsidRPr="00A40AFC">
        <w:rPr>
          <w:rFonts w:ascii="Times New Roman" w:hAnsi="Times New Roman" w:cs="Times New Roman"/>
          <w:sz w:val="24"/>
          <w:szCs w:val="24"/>
        </w:rPr>
        <w:t>.</w:t>
      </w:r>
    </w:p>
    <w:p w14:paraId="2E04F15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11.2.</w:t>
      </w:r>
      <w:r w:rsidRPr="00A40AFC">
        <w:rPr>
          <w:rFonts w:ascii="Times New Roman" w:hAnsi="Times New Roman" w:cs="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EAB800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11.3</w:t>
      </w:r>
      <w:r w:rsidRPr="00A40AFC">
        <w:rPr>
          <w:rFonts w:ascii="Times New Roman" w:hAnsi="Times New Roman" w:cs="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40AFC">
        <w:rPr>
          <w:rFonts w:ascii="Times New Roman" w:hAnsi="Times New Roman" w:cs="Times New Roman"/>
          <w:sz w:val="24"/>
          <w:szCs w:val="24"/>
          <w:lang w:val="uk-UA"/>
        </w:rPr>
        <w:t>обгрунтування</w:t>
      </w:r>
      <w:proofErr w:type="spellEnd"/>
      <w:r w:rsidRPr="00A40AFC">
        <w:rPr>
          <w:rFonts w:ascii="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5B7C2F"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11.4</w:t>
      </w:r>
      <w:r w:rsidRPr="00A40AFC">
        <w:rPr>
          <w:rFonts w:ascii="Times New Roman" w:hAnsi="Times New Roman" w:cs="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24B809A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11.5.</w:t>
      </w:r>
      <w:r w:rsidRPr="00A40AFC">
        <w:rPr>
          <w:rFonts w:ascii="Times New Roman" w:hAnsi="Times New Roman" w:cs="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356A801"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11.6.</w:t>
      </w:r>
      <w:r w:rsidRPr="00A40AFC">
        <w:rPr>
          <w:rFonts w:ascii="Times New Roman" w:hAnsi="Times New Roman" w:cs="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6E77F68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11.7.</w:t>
      </w:r>
      <w:r w:rsidRPr="00A40AFC">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03C3A8" w14:textId="77777777" w:rsidR="0036745E" w:rsidRPr="00A40AFC" w:rsidRDefault="0036745E" w:rsidP="00386C28">
      <w:pPr>
        <w:spacing w:after="0" w:line="240" w:lineRule="auto"/>
        <w:rPr>
          <w:rFonts w:ascii="Times New Roman" w:hAnsi="Times New Roman" w:cs="Times New Roman"/>
          <w:sz w:val="24"/>
          <w:szCs w:val="24"/>
          <w:lang w:val="uk-UA"/>
        </w:rPr>
      </w:pPr>
    </w:p>
    <w:p w14:paraId="6D75D480" w14:textId="77777777" w:rsidR="0036745E" w:rsidRPr="00A40AFC" w:rsidRDefault="0036745E" w:rsidP="00386C28">
      <w:pPr>
        <w:widowControl w:val="0"/>
        <w:shd w:val="clear" w:color="auto" w:fill="FFFFFF"/>
        <w:tabs>
          <w:tab w:val="left" w:pos="426"/>
        </w:tabs>
        <w:autoSpaceDE w:val="0"/>
        <w:spacing w:before="5" w:after="0" w:line="240" w:lineRule="auto"/>
        <w:ind w:left="567"/>
        <w:jc w:val="center"/>
        <w:rPr>
          <w:rFonts w:ascii="Times New Roman" w:hAnsi="Times New Roman" w:cs="Times New Roman"/>
          <w:b/>
          <w:spacing w:val="-1"/>
          <w:sz w:val="24"/>
          <w:szCs w:val="24"/>
          <w:lang w:val="uk-UA" w:eastAsia="zh-CN"/>
        </w:rPr>
      </w:pPr>
      <w:r w:rsidRPr="00A40AFC">
        <w:rPr>
          <w:rFonts w:ascii="Times New Roman" w:hAnsi="Times New Roman" w:cs="Times New Roman"/>
          <w:b/>
          <w:spacing w:val="-1"/>
          <w:sz w:val="24"/>
          <w:szCs w:val="24"/>
          <w:lang w:val="uk-UA" w:eastAsia="zh-CN"/>
        </w:rPr>
        <w:t>12. ЮРИДИЧНІ АДРЕСИ, БАНКІВСЬКІ РЕКВІЗИТИ ТА ПІДПИСИ СТОРІН</w:t>
      </w:r>
    </w:p>
    <w:p w14:paraId="5C6635D9" w14:textId="77777777" w:rsidR="0036745E" w:rsidRPr="00A40AFC" w:rsidRDefault="0036745E" w:rsidP="00386C28">
      <w:pPr>
        <w:shd w:val="clear" w:color="auto" w:fill="FFFFFF"/>
        <w:suppressAutoHyphens/>
        <w:spacing w:after="0" w:line="240" w:lineRule="auto"/>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69253C" w:rsidRPr="00A40AFC" w14:paraId="2EF06B86" w14:textId="77777777" w:rsidTr="001753A0">
        <w:trPr>
          <w:trHeight w:val="274"/>
        </w:trPr>
        <w:tc>
          <w:tcPr>
            <w:tcW w:w="4473" w:type="dxa"/>
            <w:shd w:val="clear" w:color="auto" w:fill="auto"/>
          </w:tcPr>
          <w:p w14:paraId="582CAFB4"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85" w:type="dxa"/>
            <w:shd w:val="clear" w:color="auto" w:fill="auto"/>
          </w:tcPr>
          <w:p w14:paraId="455D7F7B"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69253C" w:rsidRPr="00A40AFC" w14:paraId="7BF9E822" w14:textId="77777777" w:rsidTr="001753A0">
        <w:trPr>
          <w:trHeight w:val="548"/>
        </w:trPr>
        <w:tc>
          <w:tcPr>
            <w:tcW w:w="4473" w:type="dxa"/>
            <w:shd w:val="clear" w:color="auto" w:fill="auto"/>
          </w:tcPr>
          <w:p w14:paraId="5859C55A" w14:textId="77777777" w:rsidR="0036745E" w:rsidRPr="00A40AFC" w:rsidRDefault="0036745E" w:rsidP="00386C28">
            <w:pPr>
              <w:spacing w:after="0" w:line="240" w:lineRule="auto"/>
              <w:jc w:val="center"/>
              <w:rPr>
                <w:rFonts w:ascii="Times New Roman" w:hAnsi="Times New Roman" w:cs="Times New Roman"/>
                <w:b/>
                <w:sz w:val="24"/>
                <w:szCs w:val="24"/>
              </w:rPr>
            </w:pPr>
          </w:p>
          <w:p w14:paraId="06F4E717"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85" w:type="dxa"/>
            <w:shd w:val="clear" w:color="auto" w:fill="auto"/>
          </w:tcPr>
          <w:p w14:paraId="7FF5FB66"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Вище професійне училище №41 м. Тульчина №41</w:t>
            </w:r>
          </w:p>
          <w:p w14:paraId="1ABA77A9"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 Тульчин, </w:t>
            </w:r>
            <w:r w:rsidRPr="00BF2CC3">
              <w:rPr>
                <w:rFonts w:ascii="Times New Roman" w:hAnsi="Times New Roman" w:cs="Times New Roman"/>
                <w:b/>
                <w:sz w:val="24"/>
                <w:szCs w:val="24"/>
                <w:lang w:val="uk-UA"/>
              </w:rPr>
              <w:tab/>
              <w:t>вул. Миколи Леонтовича, 133</w:t>
            </w:r>
          </w:p>
          <w:p w14:paraId="7E8D4EC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Код ЄДРПОУ 02540545</w:t>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p>
          <w:p w14:paraId="0E13437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р/р UA 878201720344240013000017463</w:t>
            </w:r>
          </w:p>
          <w:p w14:paraId="140F0D50"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Державна казначейська служба України м. Київ</w:t>
            </w:r>
          </w:p>
          <w:p w14:paraId="207E5F93"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МФО 820172                                   </w:t>
            </w:r>
          </w:p>
          <w:p w14:paraId="2B255602" w14:textId="77777777" w:rsidR="00BF2CC3" w:rsidRPr="00BF2CC3" w:rsidRDefault="00BF2CC3" w:rsidP="00BF2CC3">
            <w:pPr>
              <w:spacing w:after="0" w:line="240" w:lineRule="auto"/>
              <w:jc w:val="both"/>
              <w:rPr>
                <w:rFonts w:ascii="Times New Roman" w:hAnsi="Times New Roman" w:cs="Times New Roman"/>
                <w:b/>
                <w:sz w:val="24"/>
                <w:szCs w:val="24"/>
                <w:lang w:val="uk-UA"/>
              </w:rPr>
            </w:pPr>
          </w:p>
          <w:p w14:paraId="719F0118" w14:textId="5E2EA969" w:rsidR="0036745E" w:rsidRPr="00A40AFC" w:rsidRDefault="00BF2CC3" w:rsidP="00BF2CC3">
            <w:pPr>
              <w:spacing w:after="0" w:line="240" w:lineRule="auto"/>
              <w:jc w:val="both"/>
              <w:rPr>
                <w:rFonts w:ascii="Times New Roman" w:hAnsi="Times New Roman" w:cs="Times New Roman"/>
                <w:sz w:val="24"/>
                <w:szCs w:val="24"/>
              </w:rPr>
            </w:pPr>
            <w:r w:rsidRPr="00BF2CC3">
              <w:rPr>
                <w:rFonts w:ascii="Times New Roman" w:hAnsi="Times New Roman" w:cs="Times New Roman"/>
                <w:b/>
                <w:sz w:val="24"/>
                <w:szCs w:val="24"/>
                <w:lang w:val="uk-UA"/>
              </w:rPr>
              <w:t xml:space="preserve">Директор ____________ </w:t>
            </w:r>
            <w:r>
              <w:rPr>
                <w:rFonts w:ascii="Times New Roman" w:hAnsi="Times New Roman" w:cs="Times New Roman"/>
                <w:b/>
                <w:sz w:val="24"/>
                <w:szCs w:val="24"/>
                <w:lang w:val="uk-UA"/>
              </w:rPr>
              <w:t>Тетяна ДРУМ</w:t>
            </w:r>
          </w:p>
        </w:tc>
      </w:tr>
    </w:tbl>
    <w:p w14:paraId="3D4B4847" w14:textId="1E772377" w:rsidR="0036745E" w:rsidRPr="00A40AFC" w:rsidRDefault="0036745E" w:rsidP="00386C28">
      <w:pPr>
        <w:spacing w:after="0" w:line="240" w:lineRule="auto"/>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                                                                                                                                                                       </w:t>
      </w:r>
    </w:p>
    <w:p w14:paraId="0C20A33D"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5B230DA9"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36617517"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48F7ADD3"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3D157F9D" w14:textId="53D5B7C4"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r w:rsidRPr="00A40AFC">
        <w:rPr>
          <w:rFonts w:ascii="Times New Roman" w:hAnsi="Times New Roman" w:cs="Times New Roman"/>
          <w:b/>
          <w:sz w:val="24"/>
          <w:szCs w:val="24"/>
          <w:lang w:val="uk-UA"/>
        </w:rPr>
        <w:lastRenderedPageBreak/>
        <w:t>Додаток до договору №1</w:t>
      </w:r>
    </w:p>
    <w:p w14:paraId="7CCD78C8"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719F8D2F" w14:textId="0559731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СПЕЦИФІКАЦІЯ</w:t>
      </w:r>
    </w:p>
    <w:p w14:paraId="10F84015"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EBF30C9" w14:textId="77777777" w:rsidR="0036745E" w:rsidRPr="00A40AFC" w:rsidRDefault="0036745E" w:rsidP="00386C28">
      <w:pPr>
        <w:numPr>
          <w:ilvl w:val="1"/>
          <w:numId w:val="37"/>
        </w:numPr>
        <w:shd w:val="clear" w:color="auto" w:fill="FFFFFF"/>
        <w:suppressAutoHyphens/>
        <w:spacing w:after="0" w:line="240" w:lineRule="auto"/>
        <w:rPr>
          <w:rFonts w:ascii="Times New Roman" w:hAnsi="Times New Roman" w:cs="Times New Roman"/>
          <w:b/>
          <w:sz w:val="24"/>
          <w:szCs w:val="24"/>
          <w:lang w:val="uk-UA"/>
        </w:rPr>
      </w:pPr>
      <w:r w:rsidRPr="00A40AFC">
        <w:rPr>
          <w:rFonts w:ascii="Times New Roman" w:hAnsi="Times New Roman" w:cs="Times New Roman"/>
          <w:sz w:val="24"/>
          <w:szCs w:val="24"/>
          <w:lang w:val="uk-UA"/>
        </w:rPr>
        <w:t>Інформація про  кількість, ціну та необхідні технічні та якісні характеристики предмета закупівлі.</w:t>
      </w:r>
    </w:p>
    <w:p w14:paraId="27BF499E"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69253C" w:rsidRPr="00A40AFC" w14:paraId="1379DE78" w14:textId="77777777" w:rsidTr="001753A0">
        <w:trPr>
          <w:trHeight w:val="287"/>
          <w:tblCellSpacing w:w="0" w:type="dxa"/>
          <w:jc w:val="center"/>
        </w:trPr>
        <w:tc>
          <w:tcPr>
            <w:tcW w:w="988" w:type="dxa"/>
            <w:shd w:val="clear" w:color="auto" w:fill="F4B083"/>
          </w:tcPr>
          <w:p w14:paraId="7077E785" w14:textId="77777777" w:rsidR="0036745E" w:rsidRPr="00A40AFC" w:rsidRDefault="0036745E" w:rsidP="00386C28">
            <w:pPr>
              <w:pStyle w:val="af"/>
              <w:spacing w:before="0" w:beforeAutospacing="0" w:after="0" w:afterAutospacing="0"/>
              <w:jc w:val="center"/>
              <w:rPr>
                <w:b/>
                <w:bCs/>
                <w:i/>
              </w:rPr>
            </w:pPr>
            <w:r w:rsidRPr="00A40AFC">
              <w:rPr>
                <w:b/>
                <w:bCs/>
                <w:i/>
              </w:rPr>
              <w:t>№</w:t>
            </w:r>
          </w:p>
        </w:tc>
        <w:tc>
          <w:tcPr>
            <w:tcW w:w="2055" w:type="dxa"/>
            <w:tcBorders>
              <w:right w:val="single" w:sz="4" w:space="0" w:color="auto"/>
            </w:tcBorders>
            <w:shd w:val="clear" w:color="auto" w:fill="F4B083"/>
            <w:vAlign w:val="center"/>
          </w:tcPr>
          <w:p w14:paraId="42F9D134" w14:textId="77777777" w:rsidR="0036745E" w:rsidRPr="00A40AFC" w:rsidRDefault="0036745E" w:rsidP="00386C28">
            <w:pPr>
              <w:pStyle w:val="af"/>
              <w:spacing w:before="0" w:beforeAutospacing="0" w:after="0" w:afterAutospacing="0"/>
              <w:jc w:val="center"/>
              <w:rPr>
                <w:b/>
                <w:i/>
              </w:rPr>
            </w:pPr>
            <w:r w:rsidRPr="00A40AFC">
              <w:rPr>
                <w:b/>
                <w:bCs/>
                <w:i/>
              </w:rPr>
              <w:t xml:space="preserve">Найменування </w:t>
            </w:r>
          </w:p>
        </w:tc>
        <w:tc>
          <w:tcPr>
            <w:tcW w:w="1772" w:type="dxa"/>
            <w:tcBorders>
              <w:left w:val="single" w:sz="4" w:space="0" w:color="auto"/>
            </w:tcBorders>
            <w:shd w:val="clear" w:color="auto" w:fill="F4B083"/>
            <w:vAlign w:val="center"/>
          </w:tcPr>
          <w:p w14:paraId="04DB8359" w14:textId="1D198064" w:rsidR="0036745E" w:rsidRPr="00A40AFC" w:rsidRDefault="005D1BCE" w:rsidP="00386C28">
            <w:pPr>
              <w:pStyle w:val="af"/>
              <w:spacing w:before="0" w:beforeAutospacing="0" w:after="0" w:afterAutospacing="0"/>
              <w:jc w:val="center"/>
              <w:rPr>
                <w:b/>
                <w:i/>
              </w:rPr>
            </w:pPr>
            <w:r>
              <w:rPr>
                <w:b/>
                <w:i/>
              </w:rPr>
              <w:t>Країна походження</w:t>
            </w:r>
          </w:p>
        </w:tc>
        <w:tc>
          <w:tcPr>
            <w:tcW w:w="1992" w:type="dxa"/>
            <w:shd w:val="clear" w:color="auto" w:fill="F4B083"/>
            <w:vAlign w:val="center"/>
          </w:tcPr>
          <w:p w14:paraId="744A9D6F" w14:textId="77777777" w:rsidR="0036745E" w:rsidRPr="00A40AFC" w:rsidRDefault="0036745E" w:rsidP="00386C28">
            <w:pPr>
              <w:pStyle w:val="af"/>
              <w:spacing w:before="0" w:beforeAutospacing="0" w:after="0" w:afterAutospacing="0"/>
              <w:jc w:val="center"/>
              <w:rPr>
                <w:b/>
                <w:i/>
              </w:rPr>
            </w:pPr>
            <w:r w:rsidRPr="00A40AFC">
              <w:rPr>
                <w:b/>
                <w:i/>
              </w:rPr>
              <w:t>Кількість</w:t>
            </w:r>
          </w:p>
        </w:tc>
        <w:tc>
          <w:tcPr>
            <w:tcW w:w="1366" w:type="dxa"/>
            <w:shd w:val="clear" w:color="auto" w:fill="F4B083"/>
            <w:vAlign w:val="center"/>
          </w:tcPr>
          <w:p w14:paraId="6D869CB0" w14:textId="77777777" w:rsidR="0036745E" w:rsidRPr="00A40AFC" w:rsidRDefault="0036745E" w:rsidP="00386C28">
            <w:pPr>
              <w:pStyle w:val="af"/>
              <w:spacing w:before="0" w:beforeAutospacing="0" w:after="0" w:afterAutospacing="0"/>
              <w:jc w:val="center"/>
              <w:rPr>
                <w:b/>
                <w:i/>
              </w:rPr>
            </w:pPr>
            <w:r w:rsidRPr="00A40AFC">
              <w:rPr>
                <w:b/>
                <w:i/>
              </w:rPr>
              <w:t>Ціна за одиницю товару,  з ПДВ</w:t>
            </w:r>
          </w:p>
        </w:tc>
        <w:tc>
          <w:tcPr>
            <w:tcW w:w="1367" w:type="dxa"/>
            <w:shd w:val="clear" w:color="auto" w:fill="F4B083"/>
          </w:tcPr>
          <w:p w14:paraId="60360565" w14:textId="77777777" w:rsidR="0036745E" w:rsidRPr="00A40AFC" w:rsidRDefault="0036745E" w:rsidP="00386C28">
            <w:pPr>
              <w:pStyle w:val="af"/>
              <w:spacing w:before="0" w:beforeAutospacing="0" w:after="0" w:afterAutospacing="0"/>
              <w:jc w:val="center"/>
              <w:rPr>
                <w:b/>
                <w:i/>
              </w:rPr>
            </w:pPr>
            <w:r w:rsidRPr="00A40AFC">
              <w:rPr>
                <w:b/>
                <w:i/>
              </w:rPr>
              <w:t xml:space="preserve">Загальна вартість, з ПДВ </w:t>
            </w:r>
          </w:p>
        </w:tc>
      </w:tr>
      <w:tr w:rsidR="0069253C" w:rsidRPr="00A40AFC" w14:paraId="57119335" w14:textId="77777777" w:rsidTr="001753A0">
        <w:trPr>
          <w:trHeight w:val="233"/>
          <w:tblCellSpacing w:w="0" w:type="dxa"/>
          <w:jc w:val="center"/>
        </w:trPr>
        <w:tc>
          <w:tcPr>
            <w:tcW w:w="988" w:type="dxa"/>
            <w:shd w:val="clear" w:color="auto" w:fill="FFFFFF"/>
          </w:tcPr>
          <w:p w14:paraId="45584EDA" w14:textId="77777777" w:rsidR="0036745E" w:rsidRPr="00A40AFC" w:rsidRDefault="0036745E" w:rsidP="00386C28">
            <w:pPr>
              <w:pStyle w:val="af"/>
              <w:numPr>
                <w:ilvl w:val="0"/>
                <w:numId w:val="38"/>
              </w:numPr>
              <w:spacing w:before="0" w:beforeAutospacing="0" w:after="0" w:afterAutospacing="0"/>
              <w:jc w:val="center"/>
            </w:pPr>
          </w:p>
        </w:tc>
        <w:tc>
          <w:tcPr>
            <w:tcW w:w="2055" w:type="dxa"/>
            <w:tcBorders>
              <w:right w:val="single" w:sz="4" w:space="0" w:color="auto"/>
            </w:tcBorders>
            <w:shd w:val="clear" w:color="auto" w:fill="FFFFFF"/>
            <w:vAlign w:val="center"/>
          </w:tcPr>
          <w:p w14:paraId="67D5CFF1" w14:textId="77777777" w:rsidR="0036745E" w:rsidRPr="00A40AFC" w:rsidRDefault="0036745E" w:rsidP="00386C28">
            <w:pPr>
              <w:spacing w:after="0" w:line="240" w:lineRule="auto"/>
              <w:jc w:val="center"/>
              <w:rPr>
                <w:rFonts w:ascii="Times New Roman" w:hAnsi="Times New Roman" w:cs="Times New Roman"/>
                <w:sz w:val="24"/>
                <w:szCs w:val="24"/>
              </w:rPr>
            </w:pPr>
          </w:p>
          <w:p w14:paraId="10974D16" w14:textId="77777777" w:rsidR="0036745E" w:rsidRPr="00A40AFC" w:rsidRDefault="0036745E" w:rsidP="00386C28">
            <w:pPr>
              <w:spacing w:after="0" w:line="240" w:lineRule="auto"/>
              <w:jc w:val="center"/>
              <w:rPr>
                <w:rFonts w:ascii="Times New Roman" w:hAnsi="Times New Roman" w:cs="Times New Roman"/>
                <w:sz w:val="24"/>
                <w:szCs w:val="24"/>
              </w:rPr>
            </w:pPr>
          </w:p>
          <w:p w14:paraId="1774F420"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772" w:type="dxa"/>
            <w:tcBorders>
              <w:left w:val="single" w:sz="4" w:space="0" w:color="auto"/>
            </w:tcBorders>
            <w:shd w:val="clear" w:color="auto" w:fill="FFFFFF"/>
            <w:vAlign w:val="center"/>
          </w:tcPr>
          <w:p w14:paraId="7CC62CC3" w14:textId="77777777" w:rsidR="0036745E" w:rsidRPr="00A40AFC" w:rsidRDefault="0036745E" w:rsidP="00386C28">
            <w:pPr>
              <w:spacing w:after="0" w:line="240" w:lineRule="auto"/>
              <w:rPr>
                <w:rFonts w:ascii="Times New Roman" w:hAnsi="Times New Roman" w:cs="Times New Roman"/>
                <w:sz w:val="24"/>
                <w:szCs w:val="24"/>
              </w:rPr>
            </w:pPr>
          </w:p>
          <w:p w14:paraId="59B03D6F"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992" w:type="dxa"/>
            <w:shd w:val="clear" w:color="auto" w:fill="FFFFFF"/>
            <w:vAlign w:val="center"/>
          </w:tcPr>
          <w:p w14:paraId="5931AA4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6" w:type="dxa"/>
            <w:shd w:val="clear" w:color="auto" w:fill="FFFFFF"/>
          </w:tcPr>
          <w:p w14:paraId="615D852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7" w:type="dxa"/>
            <w:shd w:val="clear" w:color="auto" w:fill="FFFFFF"/>
          </w:tcPr>
          <w:p w14:paraId="5BC95D6A" w14:textId="77777777" w:rsidR="0036745E" w:rsidRPr="00A40AFC" w:rsidRDefault="0036745E" w:rsidP="00386C28">
            <w:pPr>
              <w:spacing w:after="0" w:line="240" w:lineRule="auto"/>
              <w:jc w:val="center"/>
              <w:rPr>
                <w:rFonts w:ascii="Times New Roman" w:hAnsi="Times New Roman" w:cs="Times New Roman"/>
                <w:sz w:val="24"/>
                <w:szCs w:val="24"/>
              </w:rPr>
            </w:pPr>
          </w:p>
        </w:tc>
      </w:tr>
      <w:tr w:rsidR="0069253C" w:rsidRPr="00A40AFC" w14:paraId="63E61E17" w14:textId="77777777" w:rsidTr="001753A0">
        <w:trPr>
          <w:trHeight w:val="225"/>
          <w:tblCellSpacing w:w="0" w:type="dxa"/>
          <w:jc w:val="center"/>
        </w:trPr>
        <w:tc>
          <w:tcPr>
            <w:tcW w:w="6807" w:type="dxa"/>
            <w:gridSpan w:val="4"/>
            <w:shd w:val="clear" w:color="auto" w:fill="FFFFFF"/>
          </w:tcPr>
          <w:p w14:paraId="58494114"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D527A8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ЗАГАЛЬНА ВАРТІСТЬ </w:t>
            </w:r>
          </w:p>
          <w:p w14:paraId="303353DA"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tc>
        <w:tc>
          <w:tcPr>
            <w:tcW w:w="2733" w:type="dxa"/>
            <w:gridSpan w:val="2"/>
            <w:shd w:val="clear" w:color="auto" w:fill="FFFFFF"/>
          </w:tcPr>
          <w:p w14:paraId="3C249E9F" w14:textId="77777777" w:rsidR="0036745E" w:rsidRPr="00A40AFC" w:rsidRDefault="0036745E" w:rsidP="00386C28">
            <w:pPr>
              <w:spacing w:after="0" w:line="240" w:lineRule="auto"/>
              <w:jc w:val="center"/>
              <w:rPr>
                <w:rFonts w:ascii="Times New Roman" w:hAnsi="Times New Roman" w:cs="Times New Roman"/>
                <w:sz w:val="24"/>
                <w:szCs w:val="24"/>
              </w:rPr>
            </w:pPr>
          </w:p>
        </w:tc>
      </w:tr>
      <w:tr w:rsidR="005D1BCE" w:rsidRPr="00A40AFC" w14:paraId="6D1D2416" w14:textId="77777777" w:rsidTr="001753A0">
        <w:trPr>
          <w:trHeight w:val="225"/>
          <w:tblCellSpacing w:w="0" w:type="dxa"/>
          <w:jc w:val="center"/>
        </w:trPr>
        <w:tc>
          <w:tcPr>
            <w:tcW w:w="6807" w:type="dxa"/>
            <w:gridSpan w:val="4"/>
            <w:shd w:val="clear" w:color="auto" w:fill="FFFFFF"/>
          </w:tcPr>
          <w:p w14:paraId="68DB2274" w14:textId="77777777" w:rsidR="005D1BCE" w:rsidRPr="00A40AFC" w:rsidRDefault="005D1BCE" w:rsidP="00386C28">
            <w:pPr>
              <w:spacing w:after="0" w:line="240" w:lineRule="auto"/>
              <w:jc w:val="center"/>
              <w:rPr>
                <w:rFonts w:ascii="Times New Roman" w:hAnsi="Times New Roman" w:cs="Times New Roman"/>
                <w:b/>
                <w:sz w:val="24"/>
                <w:szCs w:val="24"/>
                <w:lang w:val="uk-UA"/>
              </w:rPr>
            </w:pPr>
          </w:p>
        </w:tc>
        <w:tc>
          <w:tcPr>
            <w:tcW w:w="2733" w:type="dxa"/>
            <w:gridSpan w:val="2"/>
            <w:shd w:val="clear" w:color="auto" w:fill="FFFFFF"/>
          </w:tcPr>
          <w:p w14:paraId="39C59CCC" w14:textId="77777777" w:rsidR="005D1BCE" w:rsidRPr="00A40AFC" w:rsidRDefault="005D1BCE" w:rsidP="00386C28">
            <w:pPr>
              <w:spacing w:after="0" w:line="240" w:lineRule="auto"/>
              <w:jc w:val="center"/>
              <w:rPr>
                <w:rFonts w:ascii="Times New Roman" w:hAnsi="Times New Roman" w:cs="Times New Roman"/>
                <w:sz w:val="24"/>
                <w:szCs w:val="24"/>
              </w:rPr>
            </w:pPr>
          </w:p>
        </w:tc>
      </w:tr>
    </w:tbl>
    <w:p w14:paraId="0E1D3A84"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25A8B7C" w14:textId="77777777" w:rsidR="0036745E" w:rsidRPr="00A40AFC" w:rsidRDefault="0036745E" w:rsidP="00386C28">
      <w:pPr>
        <w:shd w:val="clear" w:color="auto" w:fill="FFFFFF"/>
        <w:suppressAutoHyphens/>
        <w:spacing w:after="0" w:line="240" w:lineRule="auto"/>
        <w:rPr>
          <w:rFonts w:ascii="Times New Roman" w:hAnsi="Times New Roman" w:cs="Times New Roman"/>
          <w:sz w:val="24"/>
          <w:szCs w:val="24"/>
          <w:lang w:val="uk-UA"/>
        </w:rPr>
      </w:pPr>
    </w:p>
    <w:p w14:paraId="36A5C9FF"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11430D16"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5459C97A"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69253C" w:rsidRPr="00A40AFC" w14:paraId="2B9EB3F9" w14:textId="77777777" w:rsidTr="001753A0">
        <w:trPr>
          <w:trHeight w:val="251"/>
        </w:trPr>
        <w:tc>
          <w:tcPr>
            <w:tcW w:w="4459" w:type="dxa"/>
            <w:shd w:val="clear" w:color="auto" w:fill="auto"/>
          </w:tcPr>
          <w:p w14:paraId="139327E9"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69" w:type="dxa"/>
            <w:shd w:val="clear" w:color="auto" w:fill="auto"/>
          </w:tcPr>
          <w:p w14:paraId="0F6EE047"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36745E" w:rsidRPr="00A40AFC" w14:paraId="781FC3CB" w14:textId="77777777" w:rsidTr="001753A0">
        <w:trPr>
          <w:trHeight w:val="724"/>
        </w:trPr>
        <w:tc>
          <w:tcPr>
            <w:tcW w:w="4459" w:type="dxa"/>
            <w:shd w:val="clear" w:color="auto" w:fill="auto"/>
          </w:tcPr>
          <w:p w14:paraId="026B296F" w14:textId="77777777" w:rsidR="0036745E" w:rsidRPr="00A40AFC" w:rsidRDefault="0036745E" w:rsidP="00386C28">
            <w:pPr>
              <w:spacing w:after="0" w:line="240" w:lineRule="auto"/>
              <w:rPr>
                <w:rFonts w:ascii="Times New Roman" w:hAnsi="Times New Roman" w:cs="Times New Roman"/>
                <w:b/>
                <w:sz w:val="24"/>
                <w:szCs w:val="24"/>
                <w:lang w:val="uk-UA"/>
              </w:rPr>
            </w:pPr>
          </w:p>
          <w:p w14:paraId="64212FDC"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69" w:type="dxa"/>
            <w:shd w:val="clear" w:color="auto" w:fill="auto"/>
          </w:tcPr>
          <w:p w14:paraId="6835EF07" w14:textId="77777777" w:rsidR="0036745E" w:rsidRPr="00A40AFC" w:rsidRDefault="0036745E" w:rsidP="00386C28">
            <w:pPr>
              <w:spacing w:after="0" w:line="240" w:lineRule="auto"/>
              <w:jc w:val="center"/>
              <w:rPr>
                <w:rFonts w:ascii="Times New Roman" w:hAnsi="Times New Roman" w:cs="Times New Roman"/>
                <w:sz w:val="24"/>
                <w:szCs w:val="24"/>
              </w:rPr>
            </w:pPr>
          </w:p>
        </w:tc>
      </w:tr>
    </w:tbl>
    <w:p w14:paraId="75A7444B"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CF3F3B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5D8D6A5"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AAF4FC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02939AD3" w14:textId="77777777" w:rsidR="0036745E" w:rsidRPr="00A40AFC" w:rsidRDefault="0036745E" w:rsidP="00386C28">
      <w:pPr>
        <w:spacing w:after="0" w:line="240" w:lineRule="auto"/>
        <w:rPr>
          <w:rFonts w:ascii="Times New Roman" w:hAnsi="Times New Roman" w:cs="Times New Roman"/>
          <w:sz w:val="24"/>
          <w:szCs w:val="24"/>
        </w:rPr>
      </w:pPr>
    </w:p>
    <w:p w14:paraId="73A73FDB" w14:textId="77777777" w:rsidR="0036745E" w:rsidRPr="0069253C" w:rsidRDefault="0036745E" w:rsidP="00386C28">
      <w:pPr>
        <w:spacing w:after="0" w:line="240" w:lineRule="auto"/>
        <w:jc w:val="center"/>
        <w:rPr>
          <w:rFonts w:ascii="Verdana" w:hAnsi="Verdana"/>
        </w:rPr>
      </w:pPr>
    </w:p>
    <w:p w14:paraId="7C7424BA" w14:textId="77777777" w:rsidR="0036745E" w:rsidRPr="0069253C" w:rsidRDefault="0036745E" w:rsidP="00386C28">
      <w:pPr>
        <w:spacing w:after="0" w:line="240" w:lineRule="auto"/>
        <w:jc w:val="right"/>
        <w:rPr>
          <w:rFonts w:ascii="Verdana" w:hAnsi="Verdana" w:cs="Times New Roman"/>
          <w:lang w:val="uk-UA"/>
        </w:rPr>
      </w:pPr>
    </w:p>
    <w:sectPr w:rsidR="0036745E" w:rsidRPr="0069253C" w:rsidSect="004C1A5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B6804C"/>
    <w:lvl w:ilvl="0">
      <w:start w:val="2"/>
      <w:numFmt w:val="decimal"/>
      <w:lvlText w:val="4.%1"/>
      <w:lvlJc w:val="left"/>
      <w:rPr>
        <w:b w:val="0"/>
        <w:bCs w:val="0"/>
        <w:i w:val="0"/>
        <w:iCs w:val="0"/>
        <w:smallCaps w:val="0"/>
        <w:strike w:val="0"/>
        <w:color w:val="000000"/>
        <w:spacing w:val="0"/>
        <w:w w:val="100"/>
        <w:position w:val="0"/>
        <w:sz w:val="24"/>
        <w:szCs w:val="24"/>
        <w:u w:val="none"/>
      </w:rPr>
    </w:lvl>
    <w:lvl w:ilvl="1">
      <w:start w:val="2"/>
      <w:numFmt w:val="decimal"/>
      <w:lvlText w:val="4.%1"/>
      <w:lvlJc w:val="left"/>
      <w:rPr>
        <w:b w:val="0"/>
        <w:bCs w:val="0"/>
        <w:i w:val="0"/>
        <w:iCs w:val="0"/>
        <w:smallCaps w:val="0"/>
        <w:strike w:val="0"/>
        <w:color w:val="000000"/>
        <w:spacing w:val="0"/>
        <w:w w:val="100"/>
        <w:position w:val="0"/>
        <w:sz w:val="18"/>
        <w:szCs w:val="18"/>
        <w:u w:val="none"/>
      </w:rPr>
    </w:lvl>
    <w:lvl w:ilvl="2">
      <w:start w:val="2"/>
      <w:numFmt w:val="decimal"/>
      <w:lvlText w:val="4.%1"/>
      <w:lvlJc w:val="left"/>
      <w:rPr>
        <w:b w:val="0"/>
        <w:bCs w:val="0"/>
        <w:i w:val="0"/>
        <w:iCs w:val="0"/>
        <w:smallCaps w:val="0"/>
        <w:strike w:val="0"/>
        <w:color w:val="000000"/>
        <w:spacing w:val="0"/>
        <w:w w:val="100"/>
        <w:position w:val="0"/>
        <w:sz w:val="18"/>
        <w:szCs w:val="18"/>
        <w:u w:val="none"/>
      </w:rPr>
    </w:lvl>
    <w:lvl w:ilvl="3">
      <w:start w:val="2"/>
      <w:numFmt w:val="decimal"/>
      <w:lvlText w:val="4.%1"/>
      <w:lvlJc w:val="left"/>
      <w:rPr>
        <w:b w:val="0"/>
        <w:bCs w:val="0"/>
        <w:i w:val="0"/>
        <w:iCs w:val="0"/>
        <w:smallCaps w:val="0"/>
        <w:strike w:val="0"/>
        <w:color w:val="000000"/>
        <w:spacing w:val="0"/>
        <w:w w:val="100"/>
        <w:position w:val="0"/>
        <w:sz w:val="18"/>
        <w:szCs w:val="18"/>
        <w:u w:val="none"/>
      </w:rPr>
    </w:lvl>
    <w:lvl w:ilvl="4">
      <w:start w:val="2"/>
      <w:numFmt w:val="decimal"/>
      <w:lvlText w:val="4.%1"/>
      <w:lvlJc w:val="left"/>
      <w:rPr>
        <w:b w:val="0"/>
        <w:bCs w:val="0"/>
        <w:i w:val="0"/>
        <w:iCs w:val="0"/>
        <w:smallCaps w:val="0"/>
        <w:strike w:val="0"/>
        <w:color w:val="000000"/>
        <w:spacing w:val="0"/>
        <w:w w:val="100"/>
        <w:position w:val="0"/>
        <w:sz w:val="18"/>
        <w:szCs w:val="18"/>
        <w:u w:val="none"/>
      </w:rPr>
    </w:lvl>
    <w:lvl w:ilvl="5">
      <w:start w:val="2"/>
      <w:numFmt w:val="decimal"/>
      <w:lvlText w:val="4.%1"/>
      <w:lvlJc w:val="left"/>
      <w:rPr>
        <w:b w:val="0"/>
        <w:bCs w:val="0"/>
        <w:i w:val="0"/>
        <w:iCs w:val="0"/>
        <w:smallCaps w:val="0"/>
        <w:strike w:val="0"/>
        <w:color w:val="000000"/>
        <w:spacing w:val="0"/>
        <w:w w:val="100"/>
        <w:position w:val="0"/>
        <w:sz w:val="18"/>
        <w:szCs w:val="18"/>
        <w:u w:val="none"/>
      </w:rPr>
    </w:lvl>
    <w:lvl w:ilvl="6">
      <w:start w:val="2"/>
      <w:numFmt w:val="decimal"/>
      <w:lvlText w:val="4.%1"/>
      <w:lvlJc w:val="left"/>
      <w:rPr>
        <w:b w:val="0"/>
        <w:bCs w:val="0"/>
        <w:i w:val="0"/>
        <w:iCs w:val="0"/>
        <w:smallCaps w:val="0"/>
        <w:strike w:val="0"/>
        <w:color w:val="000000"/>
        <w:spacing w:val="0"/>
        <w:w w:val="100"/>
        <w:position w:val="0"/>
        <w:sz w:val="18"/>
        <w:szCs w:val="18"/>
        <w:u w:val="none"/>
      </w:rPr>
    </w:lvl>
    <w:lvl w:ilvl="7">
      <w:start w:val="2"/>
      <w:numFmt w:val="decimal"/>
      <w:lvlText w:val="4.%1"/>
      <w:lvlJc w:val="left"/>
      <w:rPr>
        <w:b w:val="0"/>
        <w:bCs w:val="0"/>
        <w:i w:val="0"/>
        <w:iCs w:val="0"/>
        <w:smallCaps w:val="0"/>
        <w:strike w:val="0"/>
        <w:color w:val="000000"/>
        <w:spacing w:val="0"/>
        <w:w w:val="100"/>
        <w:position w:val="0"/>
        <w:sz w:val="18"/>
        <w:szCs w:val="18"/>
        <w:u w:val="none"/>
      </w:rPr>
    </w:lvl>
    <w:lvl w:ilvl="8">
      <w:start w:val="2"/>
      <w:numFmt w:val="decimal"/>
      <w:lvlText w:val="4.%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73445A8A"/>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8"/>
        <w:szCs w:val="18"/>
        <w:u w:val="none"/>
      </w:rPr>
    </w:lvl>
    <w:lvl w:ilvl="2">
      <w:start w:val="1"/>
      <w:numFmt w:val="decimal"/>
      <w:lvlText w:val="6.%1"/>
      <w:lvlJc w:val="left"/>
      <w:rPr>
        <w:b w:val="0"/>
        <w:bCs w:val="0"/>
        <w:i w:val="0"/>
        <w:iCs w:val="0"/>
        <w:smallCaps w:val="0"/>
        <w:strike w:val="0"/>
        <w:color w:val="000000"/>
        <w:spacing w:val="0"/>
        <w:w w:val="100"/>
        <w:position w:val="0"/>
        <w:sz w:val="18"/>
        <w:szCs w:val="18"/>
        <w:u w:val="none"/>
      </w:rPr>
    </w:lvl>
    <w:lvl w:ilvl="3">
      <w:start w:val="1"/>
      <w:numFmt w:val="decimal"/>
      <w:lvlText w:val="6.%1"/>
      <w:lvlJc w:val="left"/>
      <w:rPr>
        <w:b w:val="0"/>
        <w:bCs w:val="0"/>
        <w:i w:val="0"/>
        <w:iCs w:val="0"/>
        <w:smallCaps w:val="0"/>
        <w:strike w:val="0"/>
        <w:color w:val="000000"/>
        <w:spacing w:val="0"/>
        <w:w w:val="100"/>
        <w:position w:val="0"/>
        <w:sz w:val="18"/>
        <w:szCs w:val="18"/>
        <w:u w:val="none"/>
      </w:rPr>
    </w:lvl>
    <w:lvl w:ilvl="4">
      <w:start w:val="1"/>
      <w:numFmt w:val="decimal"/>
      <w:lvlText w:val="6.%1"/>
      <w:lvlJc w:val="left"/>
      <w:rPr>
        <w:b w:val="0"/>
        <w:bCs w:val="0"/>
        <w:i w:val="0"/>
        <w:iCs w:val="0"/>
        <w:smallCaps w:val="0"/>
        <w:strike w:val="0"/>
        <w:color w:val="000000"/>
        <w:spacing w:val="0"/>
        <w:w w:val="100"/>
        <w:position w:val="0"/>
        <w:sz w:val="18"/>
        <w:szCs w:val="18"/>
        <w:u w:val="none"/>
      </w:rPr>
    </w:lvl>
    <w:lvl w:ilvl="5">
      <w:start w:val="1"/>
      <w:numFmt w:val="decimal"/>
      <w:lvlText w:val="6.%1"/>
      <w:lvlJc w:val="left"/>
      <w:rPr>
        <w:b w:val="0"/>
        <w:bCs w:val="0"/>
        <w:i w:val="0"/>
        <w:iCs w:val="0"/>
        <w:smallCaps w:val="0"/>
        <w:strike w:val="0"/>
        <w:color w:val="000000"/>
        <w:spacing w:val="0"/>
        <w:w w:val="100"/>
        <w:position w:val="0"/>
        <w:sz w:val="18"/>
        <w:szCs w:val="18"/>
        <w:u w:val="none"/>
      </w:rPr>
    </w:lvl>
    <w:lvl w:ilvl="6">
      <w:start w:val="1"/>
      <w:numFmt w:val="decimal"/>
      <w:lvlText w:val="6.%1"/>
      <w:lvlJc w:val="left"/>
      <w:rPr>
        <w:b w:val="0"/>
        <w:bCs w:val="0"/>
        <w:i w:val="0"/>
        <w:iCs w:val="0"/>
        <w:smallCaps w:val="0"/>
        <w:strike w:val="0"/>
        <w:color w:val="000000"/>
        <w:spacing w:val="0"/>
        <w:w w:val="100"/>
        <w:position w:val="0"/>
        <w:sz w:val="18"/>
        <w:szCs w:val="18"/>
        <w:u w:val="none"/>
      </w:rPr>
    </w:lvl>
    <w:lvl w:ilvl="7">
      <w:start w:val="1"/>
      <w:numFmt w:val="decimal"/>
      <w:lvlText w:val="6.%1"/>
      <w:lvlJc w:val="left"/>
      <w:rPr>
        <w:b w:val="0"/>
        <w:bCs w:val="0"/>
        <w:i w:val="0"/>
        <w:iCs w:val="0"/>
        <w:smallCaps w:val="0"/>
        <w:strike w:val="0"/>
        <w:color w:val="000000"/>
        <w:spacing w:val="0"/>
        <w:w w:val="100"/>
        <w:position w:val="0"/>
        <w:sz w:val="18"/>
        <w:szCs w:val="18"/>
        <w:u w:val="none"/>
      </w:rPr>
    </w:lvl>
    <w:lvl w:ilvl="8">
      <w:start w:val="1"/>
      <w:numFmt w:val="decimal"/>
      <w:lvlText w:val="6.%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82BCF"/>
    <w:multiLevelType w:val="hybridMultilevel"/>
    <w:tmpl w:val="7502631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24D1"/>
    <w:multiLevelType w:val="hybridMultilevel"/>
    <w:tmpl w:val="22F44038"/>
    <w:lvl w:ilvl="0" w:tplc="72D82D3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340FE"/>
    <w:multiLevelType w:val="hybridMultilevel"/>
    <w:tmpl w:val="E95E5158"/>
    <w:lvl w:ilvl="0" w:tplc="F87078FE">
      <w:start w:val="1"/>
      <w:numFmt w:val="decimal"/>
      <w:lvlText w:val="%1."/>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13874"/>
    <w:multiLevelType w:val="multilevel"/>
    <w:tmpl w:val="0C2C542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A7871"/>
    <w:multiLevelType w:val="hybridMultilevel"/>
    <w:tmpl w:val="A5C03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E84580"/>
    <w:multiLevelType w:val="hybridMultilevel"/>
    <w:tmpl w:val="8272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756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2BC14E11"/>
    <w:multiLevelType w:val="hybridMultilevel"/>
    <w:tmpl w:val="7502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110EF"/>
    <w:multiLevelType w:val="hybridMultilevel"/>
    <w:tmpl w:val="3410B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A038A"/>
    <w:multiLevelType w:val="hybridMultilevel"/>
    <w:tmpl w:val="C5D873F6"/>
    <w:lvl w:ilvl="0" w:tplc="5AACFD72">
      <w:numFmt w:val="bullet"/>
      <w:lvlText w:val="-"/>
      <w:lvlJc w:val="left"/>
      <w:pPr>
        <w:ind w:left="1065" w:hanging="705"/>
      </w:pPr>
      <w:rPr>
        <w:rFonts w:ascii="Verdana" w:eastAsia="Times New Roman" w:hAnsi="Verdan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4D5B86"/>
    <w:multiLevelType w:val="multilevel"/>
    <w:tmpl w:val="F61EA6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3DB210C"/>
    <w:multiLevelType w:val="hybridMultilevel"/>
    <w:tmpl w:val="103E9E5C"/>
    <w:lvl w:ilvl="0" w:tplc="201E6ED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6940DCF"/>
    <w:multiLevelType w:val="hybridMultilevel"/>
    <w:tmpl w:val="C69CFE16"/>
    <w:lvl w:ilvl="0" w:tplc="04220019">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C7807"/>
    <w:multiLevelType w:val="hybridMultilevel"/>
    <w:tmpl w:val="EFDE9896"/>
    <w:lvl w:ilvl="0" w:tplc="04190005">
      <w:start w:val="1"/>
      <w:numFmt w:val="bullet"/>
      <w:lvlText w:val=""/>
      <w:lvlJc w:val="left"/>
      <w:pPr>
        <w:ind w:left="754" w:hanging="360"/>
      </w:pPr>
      <w:rPr>
        <w:rFonts w:ascii="Wingdings" w:hAnsi="Wingding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3B352EE"/>
    <w:multiLevelType w:val="hybridMultilevel"/>
    <w:tmpl w:val="22C8B72E"/>
    <w:lvl w:ilvl="0" w:tplc="C30424FC">
      <w:numFmt w:val="bullet"/>
      <w:lvlText w:val=""/>
      <w:lvlJc w:val="left"/>
      <w:pPr>
        <w:ind w:left="1110" w:hanging="75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5FF5D24"/>
    <w:multiLevelType w:val="hybridMultilevel"/>
    <w:tmpl w:val="59F6A0E8"/>
    <w:lvl w:ilvl="0" w:tplc="CE260072">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33" w15:restartNumberingAfterBreak="0">
    <w:nsid w:val="5F9654D9"/>
    <w:multiLevelType w:val="hybridMultilevel"/>
    <w:tmpl w:val="DD8245C8"/>
    <w:lvl w:ilvl="0" w:tplc="1E84057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64FE2D03"/>
    <w:multiLevelType w:val="hybridMultilevel"/>
    <w:tmpl w:val="02DAA9CC"/>
    <w:lvl w:ilvl="0" w:tplc="CF2A044E">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C605FC"/>
    <w:multiLevelType w:val="multilevel"/>
    <w:tmpl w:val="070A445A"/>
    <w:lvl w:ilvl="0">
      <w:start w:val="1"/>
      <w:numFmt w:val="decimal"/>
      <w:lvlText w:val="%1."/>
      <w:lvlJc w:val="left"/>
      <w:pPr>
        <w:ind w:left="927" w:hanging="360"/>
      </w:pPr>
      <w:rPr>
        <w:rFonts w:cs="Times New Roman"/>
      </w:rPr>
    </w:lvl>
    <w:lvl w:ilvl="1">
      <w:start w:val="1"/>
      <w:numFmt w:val="decimal"/>
      <w:isLgl/>
      <w:lvlText w:val="%1.%2."/>
      <w:lvlJc w:val="left"/>
      <w:pPr>
        <w:ind w:left="927" w:hanging="360"/>
      </w:pPr>
      <w:rPr>
        <w:b w:val="0"/>
        <w:sz w:val="24"/>
        <w:szCs w:val="24"/>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AE23F4D"/>
    <w:multiLevelType w:val="hybridMultilevel"/>
    <w:tmpl w:val="C504D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39"/>
  </w:num>
  <w:num w:numId="4">
    <w:abstractNumId w:val="8"/>
  </w:num>
  <w:num w:numId="5">
    <w:abstractNumId w:val="31"/>
  </w:num>
  <w:num w:numId="6">
    <w:abstractNumId w:val="36"/>
  </w:num>
  <w:num w:numId="7">
    <w:abstractNumId w:val="13"/>
  </w:num>
  <w:num w:numId="8">
    <w:abstractNumId w:val="23"/>
  </w:num>
  <w:num w:numId="9">
    <w:abstractNumId w:val="26"/>
  </w:num>
  <w:num w:numId="10">
    <w:abstractNumId w:val="40"/>
  </w:num>
  <w:num w:numId="11">
    <w:abstractNumId w:val="9"/>
  </w:num>
  <w:num w:numId="12">
    <w:abstractNumId w:val="25"/>
  </w:num>
  <w:num w:numId="13">
    <w:abstractNumId w:val="28"/>
  </w:num>
  <w:num w:numId="14">
    <w:abstractNumId w:val="42"/>
  </w:num>
  <w:num w:numId="15">
    <w:abstractNumId w:val="43"/>
  </w:num>
  <w:num w:numId="16">
    <w:abstractNumId w:val="24"/>
  </w:num>
  <w:num w:numId="17">
    <w:abstractNumId w:val="35"/>
  </w:num>
  <w:num w:numId="18">
    <w:abstractNumId w:val="18"/>
  </w:num>
  <w:num w:numId="19">
    <w:abstractNumId w:val="21"/>
  </w:num>
  <w:num w:numId="20">
    <w:abstractNumId w:val="10"/>
  </w:num>
  <w:num w:numId="21">
    <w:abstractNumId w:val="20"/>
  </w:num>
  <w:num w:numId="22">
    <w:abstractNumId w:val="12"/>
  </w:num>
  <w:num w:numId="23">
    <w:abstractNumId w:val="2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33"/>
  </w:num>
  <w:num w:numId="28">
    <w:abstractNumId w:val="32"/>
  </w:num>
  <w:num w:numId="29">
    <w:abstractNumId w:val="17"/>
  </w:num>
  <w:num w:numId="30">
    <w:abstractNumId w:val="27"/>
  </w:num>
  <w:num w:numId="31">
    <w:abstractNumId w:val="0"/>
  </w:num>
  <w:num w:numId="32">
    <w:abstractNumId w:val="1"/>
  </w:num>
  <w:num w:numId="33">
    <w:abstractNumId w:val="11"/>
  </w:num>
  <w:num w:numId="34">
    <w:abstractNumId w:val="2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
  </w:num>
  <w:num w:numId="39">
    <w:abstractNumId w:val="19"/>
  </w:num>
  <w:num w:numId="40">
    <w:abstractNumId w:val="6"/>
  </w:num>
  <w:num w:numId="41">
    <w:abstractNumId w:val="7"/>
  </w:num>
  <w:num w:numId="42">
    <w:abstractNumId w:val="34"/>
  </w:num>
  <w:num w:numId="43">
    <w:abstractNumId w:val="15"/>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1369D"/>
    <w:rsid w:val="0002023F"/>
    <w:rsid w:val="00022F41"/>
    <w:rsid w:val="0002349A"/>
    <w:rsid w:val="00023AE7"/>
    <w:rsid w:val="00035CC2"/>
    <w:rsid w:val="00040D53"/>
    <w:rsid w:val="00043F30"/>
    <w:rsid w:val="000441D1"/>
    <w:rsid w:val="00047201"/>
    <w:rsid w:val="000534D8"/>
    <w:rsid w:val="000539F4"/>
    <w:rsid w:val="00060289"/>
    <w:rsid w:val="00070645"/>
    <w:rsid w:val="00074AB1"/>
    <w:rsid w:val="00075B5F"/>
    <w:rsid w:val="000811FA"/>
    <w:rsid w:val="00081315"/>
    <w:rsid w:val="00094E11"/>
    <w:rsid w:val="00096F2D"/>
    <w:rsid w:val="0009709A"/>
    <w:rsid w:val="000B384E"/>
    <w:rsid w:val="000B5C8A"/>
    <w:rsid w:val="000B6C46"/>
    <w:rsid w:val="000B7017"/>
    <w:rsid w:val="000C37DD"/>
    <w:rsid w:val="000C477B"/>
    <w:rsid w:val="000C4C9F"/>
    <w:rsid w:val="000D0D16"/>
    <w:rsid w:val="000D2C0A"/>
    <w:rsid w:val="000D4DB9"/>
    <w:rsid w:val="000D5ECC"/>
    <w:rsid w:val="000D7367"/>
    <w:rsid w:val="000F3B41"/>
    <w:rsid w:val="000F3EBC"/>
    <w:rsid w:val="000F6A5D"/>
    <w:rsid w:val="00101A2D"/>
    <w:rsid w:val="0011041E"/>
    <w:rsid w:val="00121737"/>
    <w:rsid w:val="00123B1E"/>
    <w:rsid w:val="0013687A"/>
    <w:rsid w:val="00140203"/>
    <w:rsid w:val="0014242B"/>
    <w:rsid w:val="00143E59"/>
    <w:rsid w:val="00145636"/>
    <w:rsid w:val="001466FB"/>
    <w:rsid w:val="00151434"/>
    <w:rsid w:val="00160C6E"/>
    <w:rsid w:val="00165CC4"/>
    <w:rsid w:val="0016679F"/>
    <w:rsid w:val="001669D4"/>
    <w:rsid w:val="00167A3B"/>
    <w:rsid w:val="00167DD3"/>
    <w:rsid w:val="00174755"/>
    <w:rsid w:val="001753A0"/>
    <w:rsid w:val="001855BD"/>
    <w:rsid w:val="0018737D"/>
    <w:rsid w:val="00191DAE"/>
    <w:rsid w:val="00192F63"/>
    <w:rsid w:val="0019448E"/>
    <w:rsid w:val="001A2AA8"/>
    <w:rsid w:val="001A3BB6"/>
    <w:rsid w:val="001B327D"/>
    <w:rsid w:val="001B4DC2"/>
    <w:rsid w:val="001C0E6D"/>
    <w:rsid w:val="001C5760"/>
    <w:rsid w:val="001C68B7"/>
    <w:rsid w:val="001D4BB9"/>
    <w:rsid w:val="001D5930"/>
    <w:rsid w:val="001D5F8F"/>
    <w:rsid w:val="001D667D"/>
    <w:rsid w:val="001D694C"/>
    <w:rsid w:val="001F3894"/>
    <w:rsid w:val="001F63AB"/>
    <w:rsid w:val="002001D3"/>
    <w:rsid w:val="00203274"/>
    <w:rsid w:val="002074B1"/>
    <w:rsid w:val="00211BF7"/>
    <w:rsid w:val="00212BE4"/>
    <w:rsid w:val="002131BB"/>
    <w:rsid w:val="0021613A"/>
    <w:rsid w:val="00223D44"/>
    <w:rsid w:val="002244CF"/>
    <w:rsid w:val="00227E65"/>
    <w:rsid w:val="0023110F"/>
    <w:rsid w:val="002311BE"/>
    <w:rsid w:val="002312B5"/>
    <w:rsid w:val="00240F99"/>
    <w:rsid w:val="00244093"/>
    <w:rsid w:val="00245229"/>
    <w:rsid w:val="00247926"/>
    <w:rsid w:val="00255A07"/>
    <w:rsid w:val="00256F6A"/>
    <w:rsid w:val="0027675D"/>
    <w:rsid w:val="00280500"/>
    <w:rsid w:val="00295867"/>
    <w:rsid w:val="00296CE5"/>
    <w:rsid w:val="002A323C"/>
    <w:rsid w:val="002A47D8"/>
    <w:rsid w:val="002B0C48"/>
    <w:rsid w:val="002B5CBF"/>
    <w:rsid w:val="002C3E19"/>
    <w:rsid w:val="002C3F69"/>
    <w:rsid w:val="002D0620"/>
    <w:rsid w:val="002D147E"/>
    <w:rsid w:val="002D2C9B"/>
    <w:rsid w:val="002D70E2"/>
    <w:rsid w:val="002D7AFA"/>
    <w:rsid w:val="002E4650"/>
    <w:rsid w:val="002E59AC"/>
    <w:rsid w:val="002E7073"/>
    <w:rsid w:val="002F1687"/>
    <w:rsid w:val="002F2D57"/>
    <w:rsid w:val="002F7651"/>
    <w:rsid w:val="00300259"/>
    <w:rsid w:val="00300814"/>
    <w:rsid w:val="0031192D"/>
    <w:rsid w:val="003151C7"/>
    <w:rsid w:val="00322D64"/>
    <w:rsid w:val="00324344"/>
    <w:rsid w:val="00324B91"/>
    <w:rsid w:val="00325C3A"/>
    <w:rsid w:val="00327567"/>
    <w:rsid w:val="003325B7"/>
    <w:rsid w:val="00334128"/>
    <w:rsid w:val="003515AA"/>
    <w:rsid w:val="00352D73"/>
    <w:rsid w:val="00353876"/>
    <w:rsid w:val="00356E80"/>
    <w:rsid w:val="00356F80"/>
    <w:rsid w:val="003608A9"/>
    <w:rsid w:val="003648DB"/>
    <w:rsid w:val="0036745E"/>
    <w:rsid w:val="00381546"/>
    <w:rsid w:val="003854B5"/>
    <w:rsid w:val="00386C28"/>
    <w:rsid w:val="003A0C59"/>
    <w:rsid w:val="003A1ABC"/>
    <w:rsid w:val="003B0A24"/>
    <w:rsid w:val="003C0BD9"/>
    <w:rsid w:val="003C5A37"/>
    <w:rsid w:val="003C5D6D"/>
    <w:rsid w:val="003D5CF1"/>
    <w:rsid w:val="003D6B0A"/>
    <w:rsid w:val="003E516C"/>
    <w:rsid w:val="003E7F5B"/>
    <w:rsid w:val="003F04C5"/>
    <w:rsid w:val="003F341D"/>
    <w:rsid w:val="00401D6C"/>
    <w:rsid w:val="00403EB9"/>
    <w:rsid w:val="004053D6"/>
    <w:rsid w:val="00407250"/>
    <w:rsid w:val="00407EE2"/>
    <w:rsid w:val="00411C2D"/>
    <w:rsid w:val="00411F7B"/>
    <w:rsid w:val="004136CD"/>
    <w:rsid w:val="00422A42"/>
    <w:rsid w:val="0042627C"/>
    <w:rsid w:val="0044195D"/>
    <w:rsid w:val="0045073A"/>
    <w:rsid w:val="00453D76"/>
    <w:rsid w:val="00462409"/>
    <w:rsid w:val="00470247"/>
    <w:rsid w:val="0047257D"/>
    <w:rsid w:val="00472CB9"/>
    <w:rsid w:val="00481C9D"/>
    <w:rsid w:val="00484E5A"/>
    <w:rsid w:val="004857A5"/>
    <w:rsid w:val="00495E07"/>
    <w:rsid w:val="004A160C"/>
    <w:rsid w:val="004B5982"/>
    <w:rsid w:val="004C1A5A"/>
    <w:rsid w:val="004C23D4"/>
    <w:rsid w:val="004C4C72"/>
    <w:rsid w:val="004D1BE0"/>
    <w:rsid w:val="004E0177"/>
    <w:rsid w:val="004E7C60"/>
    <w:rsid w:val="004F0CDD"/>
    <w:rsid w:val="004F1AB1"/>
    <w:rsid w:val="004F3AB6"/>
    <w:rsid w:val="005010B6"/>
    <w:rsid w:val="00502EC1"/>
    <w:rsid w:val="00503579"/>
    <w:rsid w:val="00510692"/>
    <w:rsid w:val="00510A09"/>
    <w:rsid w:val="005143E6"/>
    <w:rsid w:val="00517AC1"/>
    <w:rsid w:val="00520843"/>
    <w:rsid w:val="00521779"/>
    <w:rsid w:val="0052705F"/>
    <w:rsid w:val="00531E52"/>
    <w:rsid w:val="005337BC"/>
    <w:rsid w:val="00534186"/>
    <w:rsid w:val="005379C2"/>
    <w:rsid w:val="00542E57"/>
    <w:rsid w:val="005469F1"/>
    <w:rsid w:val="005513AA"/>
    <w:rsid w:val="005514F7"/>
    <w:rsid w:val="00553ED1"/>
    <w:rsid w:val="00561A41"/>
    <w:rsid w:val="005676BB"/>
    <w:rsid w:val="005721C4"/>
    <w:rsid w:val="0057363B"/>
    <w:rsid w:val="005840ED"/>
    <w:rsid w:val="00591994"/>
    <w:rsid w:val="00592527"/>
    <w:rsid w:val="0059775A"/>
    <w:rsid w:val="005A584E"/>
    <w:rsid w:val="005B3ECA"/>
    <w:rsid w:val="005B4254"/>
    <w:rsid w:val="005D1BCE"/>
    <w:rsid w:val="005D4DFE"/>
    <w:rsid w:val="005D5610"/>
    <w:rsid w:val="005D728C"/>
    <w:rsid w:val="005D7E3F"/>
    <w:rsid w:val="005D7E44"/>
    <w:rsid w:val="005E5BEC"/>
    <w:rsid w:val="005E5BFD"/>
    <w:rsid w:val="005F2D9C"/>
    <w:rsid w:val="005F4D18"/>
    <w:rsid w:val="00606B49"/>
    <w:rsid w:val="00607024"/>
    <w:rsid w:val="006071BB"/>
    <w:rsid w:val="00607A5A"/>
    <w:rsid w:val="00612CBC"/>
    <w:rsid w:val="00614942"/>
    <w:rsid w:val="00616160"/>
    <w:rsid w:val="00622E09"/>
    <w:rsid w:val="00624523"/>
    <w:rsid w:val="00637565"/>
    <w:rsid w:val="0064043F"/>
    <w:rsid w:val="006427B6"/>
    <w:rsid w:val="00642ACA"/>
    <w:rsid w:val="006449E9"/>
    <w:rsid w:val="006456FC"/>
    <w:rsid w:val="00652FF9"/>
    <w:rsid w:val="00653016"/>
    <w:rsid w:val="006546F0"/>
    <w:rsid w:val="006557F7"/>
    <w:rsid w:val="00655922"/>
    <w:rsid w:val="00664ADC"/>
    <w:rsid w:val="00670581"/>
    <w:rsid w:val="00677CD3"/>
    <w:rsid w:val="00677E03"/>
    <w:rsid w:val="00680572"/>
    <w:rsid w:val="00682873"/>
    <w:rsid w:val="0069253C"/>
    <w:rsid w:val="00692CE4"/>
    <w:rsid w:val="00692FD4"/>
    <w:rsid w:val="0069328B"/>
    <w:rsid w:val="006A2474"/>
    <w:rsid w:val="006A29E2"/>
    <w:rsid w:val="006A6224"/>
    <w:rsid w:val="006B74BD"/>
    <w:rsid w:val="006B77CD"/>
    <w:rsid w:val="006B7C29"/>
    <w:rsid w:val="006C0DFD"/>
    <w:rsid w:val="006C19C6"/>
    <w:rsid w:val="006C2A76"/>
    <w:rsid w:val="006C4386"/>
    <w:rsid w:val="006D467B"/>
    <w:rsid w:val="006D5428"/>
    <w:rsid w:val="006D7068"/>
    <w:rsid w:val="006E2B1A"/>
    <w:rsid w:val="00705DD0"/>
    <w:rsid w:val="007069BE"/>
    <w:rsid w:val="00713106"/>
    <w:rsid w:val="00715172"/>
    <w:rsid w:val="007203B9"/>
    <w:rsid w:val="00725210"/>
    <w:rsid w:val="007273FC"/>
    <w:rsid w:val="00731C7F"/>
    <w:rsid w:val="007341D6"/>
    <w:rsid w:val="00734A24"/>
    <w:rsid w:val="0074042C"/>
    <w:rsid w:val="00741CFD"/>
    <w:rsid w:val="00745661"/>
    <w:rsid w:val="007466D2"/>
    <w:rsid w:val="00752123"/>
    <w:rsid w:val="00753F2B"/>
    <w:rsid w:val="00760457"/>
    <w:rsid w:val="00764770"/>
    <w:rsid w:val="00764FD8"/>
    <w:rsid w:val="0076634B"/>
    <w:rsid w:val="007669D0"/>
    <w:rsid w:val="00770328"/>
    <w:rsid w:val="007703DE"/>
    <w:rsid w:val="00783D1A"/>
    <w:rsid w:val="00783DB8"/>
    <w:rsid w:val="007849A5"/>
    <w:rsid w:val="00790AD2"/>
    <w:rsid w:val="00792664"/>
    <w:rsid w:val="007A571F"/>
    <w:rsid w:val="007B4BEC"/>
    <w:rsid w:val="007B5174"/>
    <w:rsid w:val="007B520D"/>
    <w:rsid w:val="007B7A85"/>
    <w:rsid w:val="007C73E7"/>
    <w:rsid w:val="007D0AAF"/>
    <w:rsid w:val="007D5552"/>
    <w:rsid w:val="007E148D"/>
    <w:rsid w:val="007E1C20"/>
    <w:rsid w:val="007E3936"/>
    <w:rsid w:val="007F189F"/>
    <w:rsid w:val="007F73F7"/>
    <w:rsid w:val="00801819"/>
    <w:rsid w:val="00806901"/>
    <w:rsid w:val="00815D07"/>
    <w:rsid w:val="00817525"/>
    <w:rsid w:val="00824594"/>
    <w:rsid w:val="00830C0C"/>
    <w:rsid w:val="00834679"/>
    <w:rsid w:val="00836516"/>
    <w:rsid w:val="00841433"/>
    <w:rsid w:val="00844F68"/>
    <w:rsid w:val="00851783"/>
    <w:rsid w:val="00853A86"/>
    <w:rsid w:val="0087007B"/>
    <w:rsid w:val="008737B1"/>
    <w:rsid w:val="00877B6B"/>
    <w:rsid w:val="0088217D"/>
    <w:rsid w:val="00886CB1"/>
    <w:rsid w:val="00894C74"/>
    <w:rsid w:val="008A22CA"/>
    <w:rsid w:val="008A7C84"/>
    <w:rsid w:val="008B29F0"/>
    <w:rsid w:val="008B7483"/>
    <w:rsid w:val="008D58BC"/>
    <w:rsid w:val="008D5FB0"/>
    <w:rsid w:val="008D667A"/>
    <w:rsid w:val="008F1912"/>
    <w:rsid w:val="008F27C4"/>
    <w:rsid w:val="008F3433"/>
    <w:rsid w:val="00904D0F"/>
    <w:rsid w:val="00907F0E"/>
    <w:rsid w:val="00913765"/>
    <w:rsid w:val="00913B4E"/>
    <w:rsid w:val="009179BE"/>
    <w:rsid w:val="00920820"/>
    <w:rsid w:val="0092174F"/>
    <w:rsid w:val="009231F6"/>
    <w:rsid w:val="00923E86"/>
    <w:rsid w:val="00925D0F"/>
    <w:rsid w:val="00927387"/>
    <w:rsid w:val="00927899"/>
    <w:rsid w:val="00942D31"/>
    <w:rsid w:val="0094420D"/>
    <w:rsid w:val="009500E2"/>
    <w:rsid w:val="009548D3"/>
    <w:rsid w:val="009551F4"/>
    <w:rsid w:val="00964855"/>
    <w:rsid w:val="00965187"/>
    <w:rsid w:val="0096714A"/>
    <w:rsid w:val="00970A2A"/>
    <w:rsid w:val="009719CD"/>
    <w:rsid w:val="009743DB"/>
    <w:rsid w:val="0097537F"/>
    <w:rsid w:val="00976CF9"/>
    <w:rsid w:val="00981623"/>
    <w:rsid w:val="00985481"/>
    <w:rsid w:val="009856C6"/>
    <w:rsid w:val="0099543A"/>
    <w:rsid w:val="009A0749"/>
    <w:rsid w:val="009A3102"/>
    <w:rsid w:val="009B08DA"/>
    <w:rsid w:val="009B13F4"/>
    <w:rsid w:val="009B1751"/>
    <w:rsid w:val="009B299B"/>
    <w:rsid w:val="009C4ECB"/>
    <w:rsid w:val="009C78B9"/>
    <w:rsid w:val="009D0527"/>
    <w:rsid w:val="009E26B9"/>
    <w:rsid w:val="009F09F1"/>
    <w:rsid w:val="009F1505"/>
    <w:rsid w:val="009F2796"/>
    <w:rsid w:val="009F2A52"/>
    <w:rsid w:val="009F6BC1"/>
    <w:rsid w:val="009F7FD3"/>
    <w:rsid w:val="00A047AF"/>
    <w:rsid w:val="00A05FBA"/>
    <w:rsid w:val="00A1082E"/>
    <w:rsid w:val="00A12341"/>
    <w:rsid w:val="00A16D79"/>
    <w:rsid w:val="00A2425A"/>
    <w:rsid w:val="00A318B9"/>
    <w:rsid w:val="00A40AFC"/>
    <w:rsid w:val="00A44497"/>
    <w:rsid w:val="00A44F02"/>
    <w:rsid w:val="00A50342"/>
    <w:rsid w:val="00A6065B"/>
    <w:rsid w:val="00A6547B"/>
    <w:rsid w:val="00A73E73"/>
    <w:rsid w:val="00A87A3F"/>
    <w:rsid w:val="00A92CF4"/>
    <w:rsid w:val="00A955AE"/>
    <w:rsid w:val="00AA5DF2"/>
    <w:rsid w:val="00AB6702"/>
    <w:rsid w:val="00AC0F74"/>
    <w:rsid w:val="00AC3DBD"/>
    <w:rsid w:val="00AC586A"/>
    <w:rsid w:val="00AD2C85"/>
    <w:rsid w:val="00AD75B5"/>
    <w:rsid w:val="00AE0901"/>
    <w:rsid w:val="00AF063E"/>
    <w:rsid w:val="00AF1BDD"/>
    <w:rsid w:val="00AF2FEE"/>
    <w:rsid w:val="00B0046F"/>
    <w:rsid w:val="00B013E5"/>
    <w:rsid w:val="00B1471F"/>
    <w:rsid w:val="00B2163F"/>
    <w:rsid w:val="00B24225"/>
    <w:rsid w:val="00B30F1F"/>
    <w:rsid w:val="00B36B53"/>
    <w:rsid w:val="00B41ED0"/>
    <w:rsid w:val="00B428D8"/>
    <w:rsid w:val="00B4355E"/>
    <w:rsid w:val="00B5643A"/>
    <w:rsid w:val="00B6162E"/>
    <w:rsid w:val="00B634EE"/>
    <w:rsid w:val="00B64B77"/>
    <w:rsid w:val="00B66F29"/>
    <w:rsid w:val="00B67F47"/>
    <w:rsid w:val="00B752F6"/>
    <w:rsid w:val="00B755EA"/>
    <w:rsid w:val="00B77CD6"/>
    <w:rsid w:val="00B81DF5"/>
    <w:rsid w:val="00B8221A"/>
    <w:rsid w:val="00B928D3"/>
    <w:rsid w:val="00BA01D0"/>
    <w:rsid w:val="00BA6C07"/>
    <w:rsid w:val="00BB167C"/>
    <w:rsid w:val="00BC123E"/>
    <w:rsid w:val="00BC4FB4"/>
    <w:rsid w:val="00BD0282"/>
    <w:rsid w:val="00BD7FCA"/>
    <w:rsid w:val="00BE0F68"/>
    <w:rsid w:val="00BE4EA7"/>
    <w:rsid w:val="00BF0F40"/>
    <w:rsid w:val="00BF2CC3"/>
    <w:rsid w:val="00BF76F2"/>
    <w:rsid w:val="00C02820"/>
    <w:rsid w:val="00C04FF0"/>
    <w:rsid w:val="00C17164"/>
    <w:rsid w:val="00C2030C"/>
    <w:rsid w:val="00C3418D"/>
    <w:rsid w:val="00C429A0"/>
    <w:rsid w:val="00C45D40"/>
    <w:rsid w:val="00C50187"/>
    <w:rsid w:val="00C53138"/>
    <w:rsid w:val="00C574A9"/>
    <w:rsid w:val="00C6166B"/>
    <w:rsid w:val="00C63925"/>
    <w:rsid w:val="00C72EC3"/>
    <w:rsid w:val="00C805EC"/>
    <w:rsid w:val="00C82FCF"/>
    <w:rsid w:val="00C83636"/>
    <w:rsid w:val="00C85A94"/>
    <w:rsid w:val="00C87E36"/>
    <w:rsid w:val="00C95D62"/>
    <w:rsid w:val="00CA4F38"/>
    <w:rsid w:val="00CA6660"/>
    <w:rsid w:val="00CB3893"/>
    <w:rsid w:val="00CC3BE6"/>
    <w:rsid w:val="00CC5C31"/>
    <w:rsid w:val="00CC7F54"/>
    <w:rsid w:val="00CD3BBD"/>
    <w:rsid w:val="00CD4441"/>
    <w:rsid w:val="00CE043C"/>
    <w:rsid w:val="00CF1AFE"/>
    <w:rsid w:val="00CF6F29"/>
    <w:rsid w:val="00CF6FEB"/>
    <w:rsid w:val="00CF797B"/>
    <w:rsid w:val="00D001B4"/>
    <w:rsid w:val="00D1119B"/>
    <w:rsid w:val="00D11790"/>
    <w:rsid w:val="00D14DF3"/>
    <w:rsid w:val="00D16D15"/>
    <w:rsid w:val="00D17C9F"/>
    <w:rsid w:val="00D20CE4"/>
    <w:rsid w:val="00D22AEE"/>
    <w:rsid w:val="00D27474"/>
    <w:rsid w:val="00D31C26"/>
    <w:rsid w:val="00D4324B"/>
    <w:rsid w:val="00D44D42"/>
    <w:rsid w:val="00D50427"/>
    <w:rsid w:val="00D52B0D"/>
    <w:rsid w:val="00D54D25"/>
    <w:rsid w:val="00D60488"/>
    <w:rsid w:val="00D6352A"/>
    <w:rsid w:val="00D66155"/>
    <w:rsid w:val="00D66D71"/>
    <w:rsid w:val="00D71EFE"/>
    <w:rsid w:val="00D82EFF"/>
    <w:rsid w:val="00D9306D"/>
    <w:rsid w:val="00D96376"/>
    <w:rsid w:val="00DA1167"/>
    <w:rsid w:val="00DA5C01"/>
    <w:rsid w:val="00DA7CF9"/>
    <w:rsid w:val="00DB5570"/>
    <w:rsid w:val="00DC02E0"/>
    <w:rsid w:val="00DC09DD"/>
    <w:rsid w:val="00DC1234"/>
    <w:rsid w:val="00DD3211"/>
    <w:rsid w:val="00DE2A45"/>
    <w:rsid w:val="00DE4571"/>
    <w:rsid w:val="00DE4A32"/>
    <w:rsid w:val="00DE5601"/>
    <w:rsid w:val="00DE727D"/>
    <w:rsid w:val="00DF0F6D"/>
    <w:rsid w:val="00DF2608"/>
    <w:rsid w:val="00DF3708"/>
    <w:rsid w:val="00DF7DFB"/>
    <w:rsid w:val="00E000E3"/>
    <w:rsid w:val="00E02B4B"/>
    <w:rsid w:val="00E100F4"/>
    <w:rsid w:val="00E147D3"/>
    <w:rsid w:val="00E23AFF"/>
    <w:rsid w:val="00E24A26"/>
    <w:rsid w:val="00E254D0"/>
    <w:rsid w:val="00E26F19"/>
    <w:rsid w:val="00E34F10"/>
    <w:rsid w:val="00E35B01"/>
    <w:rsid w:val="00E37906"/>
    <w:rsid w:val="00E414FB"/>
    <w:rsid w:val="00E41C45"/>
    <w:rsid w:val="00E432B3"/>
    <w:rsid w:val="00E437EB"/>
    <w:rsid w:val="00E43EED"/>
    <w:rsid w:val="00E50783"/>
    <w:rsid w:val="00E519F1"/>
    <w:rsid w:val="00E52794"/>
    <w:rsid w:val="00E56453"/>
    <w:rsid w:val="00E618D9"/>
    <w:rsid w:val="00E7219D"/>
    <w:rsid w:val="00E753AA"/>
    <w:rsid w:val="00E76346"/>
    <w:rsid w:val="00E763B9"/>
    <w:rsid w:val="00E82122"/>
    <w:rsid w:val="00E8283D"/>
    <w:rsid w:val="00E90068"/>
    <w:rsid w:val="00E900BA"/>
    <w:rsid w:val="00E9299D"/>
    <w:rsid w:val="00E946C8"/>
    <w:rsid w:val="00EC043C"/>
    <w:rsid w:val="00EC5011"/>
    <w:rsid w:val="00ED0C74"/>
    <w:rsid w:val="00ED39F8"/>
    <w:rsid w:val="00ED5656"/>
    <w:rsid w:val="00ED6DE3"/>
    <w:rsid w:val="00EE168F"/>
    <w:rsid w:val="00EE1BBE"/>
    <w:rsid w:val="00EE29FA"/>
    <w:rsid w:val="00EF03EF"/>
    <w:rsid w:val="00EF0BB7"/>
    <w:rsid w:val="00EF0D0B"/>
    <w:rsid w:val="00EF28B8"/>
    <w:rsid w:val="00EF4648"/>
    <w:rsid w:val="00F060B1"/>
    <w:rsid w:val="00F10F71"/>
    <w:rsid w:val="00F14855"/>
    <w:rsid w:val="00F23F5F"/>
    <w:rsid w:val="00F304C9"/>
    <w:rsid w:val="00F342E7"/>
    <w:rsid w:val="00F34772"/>
    <w:rsid w:val="00F3487A"/>
    <w:rsid w:val="00F4037E"/>
    <w:rsid w:val="00F41F22"/>
    <w:rsid w:val="00F46334"/>
    <w:rsid w:val="00F51324"/>
    <w:rsid w:val="00F62283"/>
    <w:rsid w:val="00F63418"/>
    <w:rsid w:val="00F649B3"/>
    <w:rsid w:val="00F66925"/>
    <w:rsid w:val="00F777D8"/>
    <w:rsid w:val="00F829D8"/>
    <w:rsid w:val="00F858CD"/>
    <w:rsid w:val="00F9096F"/>
    <w:rsid w:val="00F92661"/>
    <w:rsid w:val="00F96BAA"/>
    <w:rsid w:val="00F96CA5"/>
    <w:rsid w:val="00F96E5D"/>
    <w:rsid w:val="00FA19B1"/>
    <w:rsid w:val="00FA2693"/>
    <w:rsid w:val="00FA3563"/>
    <w:rsid w:val="00FA499C"/>
    <w:rsid w:val="00FA64D4"/>
    <w:rsid w:val="00FB3128"/>
    <w:rsid w:val="00FB547A"/>
    <w:rsid w:val="00FB6788"/>
    <w:rsid w:val="00FC55F7"/>
    <w:rsid w:val="00FC5942"/>
    <w:rsid w:val="00FD16CE"/>
    <w:rsid w:val="00FD426B"/>
    <w:rsid w:val="00FE3588"/>
    <w:rsid w:val="00FF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C8F2"/>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2D57"/>
    <w:pPr>
      <w:keepNext/>
      <w:spacing w:after="0" w:line="240" w:lineRule="auto"/>
      <w:jc w:val="center"/>
      <w:outlineLvl w:val="3"/>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07F0E"/>
    <w:rPr>
      <w:rFonts w:ascii="Segoe UI" w:hAnsi="Segoe UI" w:cs="Segoe UI"/>
      <w:sz w:val="18"/>
      <w:szCs w:val="18"/>
    </w:rPr>
  </w:style>
  <w:style w:type="table" w:styleId="a5">
    <w:name w:val="Table Grid"/>
    <w:basedOn w:val="a1"/>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
    <w:basedOn w:val="a"/>
    <w:link w:val="a7"/>
    <w:uiPriority w:val="99"/>
    <w:qFormat/>
    <w:rsid w:val="006E2B1A"/>
    <w:pPr>
      <w:ind w:left="720"/>
      <w:contextualSpacing/>
    </w:pPr>
  </w:style>
  <w:style w:type="paragraph" w:styleId="a8">
    <w:name w:val="Body Text"/>
    <w:basedOn w:val="a"/>
    <w:link w:val="a9"/>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B36B53"/>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unhideWhenUsed/>
    <w:rsid w:val="00D27474"/>
    <w:rPr>
      <w:color w:val="0563C1" w:themeColor="hyperlink"/>
      <w:u w:val="single"/>
    </w:rPr>
  </w:style>
  <w:style w:type="paragraph" w:styleId="ab">
    <w:name w:val="header"/>
    <w:basedOn w:val="a"/>
    <w:link w:val="ac"/>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c">
    <w:name w:val="Верхній колонтитул Знак"/>
    <w:basedOn w:val="a0"/>
    <w:link w:val="ab"/>
    <w:uiPriority w:val="99"/>
    <w:rsid w:val="00EF28B8"/>
    <w:rPr>
      <w:rFonts w:ascii="Calibri" w:eastAsia="Calibri" w:hAnsi="Calibri" w:cs="Times New Roman"/>
      <w:sz w:val="20"/>
      <w:szCs w:val="20"/>
      <w:lang w:val="x-none" w:eastAsia="x-none"/>
    </w:rPr>
  </w:style>
  <w:style w:type="paragraph" w:customStyle="1" w:styleId="rvps2">
    <w:name w:val="rvps2"/>
    <w:basedOn w:val="a"/>
    <w:rsid w:val="0045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824594"/>
    <w:pPr>
      <w:spacing w:after="0" w:line="240" w:lineRule="auto"/>
      <w:jc w:val="center"/>
    </w:pPr>
    <w:rPr>
      <w:rFonts w:ascii="Times New Roman" w:eastAsia="Calibri" w:hAnsi="Times New Roman" w:cs="Times New Roman"/>
      <w:sz w:val="24"/>
      <w:szCs w:val="20"/>
      <w:lang w:eastAsia="ru-RU"/>
    </w:rPr>
  </w:style>
  <w:style w:type="character" w:customStyle="1" w:styleId="ae">
    <w:name w:val="Назва Знак"/>
    <w:basedOn w:val="a0"/>
    <w:link w:val="ad"/>
    <w:rsid w:val="00824594"/>
    <w:rPr>
      <w:rFonts w:ascii="Times New Roman" w:eastAsia="Calibri" w:hAnsi="Times New Roman" w:cs="Times New Roman"/>
      <w:sz w:val="24"/>
      <w:szCs w:val="20"/>
      <w:lang w:eastAsia="ru-RU"/>
    </w:rPr>
  </w:style>
  <w:style w:type="character" w:customStyle="1" w:styleId="FontStyle14">
    <w:name w:val="Font Style14"/>
    <w:basedOn w:val="a0"/>
    <w:rsid w:val="00824594"/>
    <w:rPr>
      <w:rFonts w:ascii="Arial" w:hAnsi="Arial" w:cs="Arial"/>
      <w:sz w:val="16"/>
      <w:szCs w:val="16"/>
    </w:rPr>
  </w:style>
  <w:style w:type="paragraph" w:styleId="HTML">
    <w:name w:val="HTML Preformatted"/>
    <w:basedOn w:val="a"/>
    <w:link w:val="HTML0"/>
    <w:rsid w:val="0082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rsid w:val="00824594"/>
    <w:rPr>
      <w:rFonts w:ascii="Courier New" w:eastAsia="Calibri" w:hAnsi="Courier New" w:cs="Courier New"/>
      <w:sz w:val="20"/>
      <w:szCs w:val="20"/>
      <w:lang w:eastAsia="ru-RU"/>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qFormat/>
    <w:rsid w:val="008245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824594"/>
    <w:rPr>
      <w:rFonts w:ascii="Times New Roman" w:eastAsia="Times New Roman" w:hAnsi="Times New Roman" w:cs="Times New Roman"/>
      <w:sz w:val="24"/>
      <w:szCs w:val="24"/>
      <w:lang w:val="uk-UA" w:eastAsia="uk-UA"/>
    </w:rPr>
  </w:style>
  <w:style w:type="paragraph" w:styleId="af1">
    <w:name w:val="No Spacing"/>
    <w:qFormat/>
    <w:rsid w:val="00824594"/>
    <w:pPr>
      <w:spacing w:after="0" w:line="240" w:lineRule="auto"/>
    </w:pPr>
    <w:rPr>
      <w:rFonts w:ascii="Times New Roman" w:eastAsia="Calibri" w:hAnsi="Times New Roman" w:cs="Times New Roman"/>
      <w:sz w:val="28"/>
      <w:szCs w:val="28"/>
      <w:lang w:val="uk-UA"/>
    </w:rPr>
  </w:style>
  <w:style w:type="character" w:customStyle="1" w:styleId="30">
    <w:name w:val="Заголовок 3 Знак"/>
    <w:basedOn w:val="a0"/>
    <w:link w:val="3"/>
    <w:uiPriority w:val="9"/>
    <w:semiHidden/>
    <w:rsid w:val="00760457"/>
    <w:rPr>
      <w:rFonts w:asciiTheme="majorHAnsi" w:eastAsiaTheme="majorEastAsia" w:hAnsiTheme="majorHAnsi" w:cstheme="majorBidi"/>
      <w:color w:val="1F4D78" w:themeColor="accent1" w:themeShade="7F"/>
      <w:sz w:val="24"/>
      <w:szCs w:val="24"/>
    </w:rPr>
  </w:style>
  <w:style w:type="paragraph" w:customStyle="1" w:styleId="Dogovor">
    <w:name w:val="Dogovor"/>
    <w:rsid w:val="0076045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21">
    <w:name w:val="Body Text Indent 2"/>
    <w:basedOn w:val="a"/>
    <w:link w:val="22"/>
    <w:rsid w:val="0076045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ий текст з відступом 2 Знак"/>
    <w:basedOn w:val="a0"/>
    <w:link w:val="21"/>
    <w:rsid w:val="00760457"/>
    <w:rPr>
      <w:rFonts w:ascii="Times New Roman" w:eastAsia="Times New Roman" w:hAnsi="Times New Roman" w:cs="Times New Roman"/>
      <w:sz w:val="24"/>
      <w:szCs w:val="24"/>
      <w:lang w:val="x-none" w:eastAsia="x-none"/>
    </w:rPr>
  </w:style>
  <w:style w:type="paragraph" w:customStyle="1" w:styleId="23">
    <w:name w:val="Основной текст (2)"/>
    <w:basedOn w:val="a"/>
    <w:link w:val="24"/>
    <w:qFormat/>
    <w:rsid w:val="00760457"/>
    <w:pPr>
      <w:shd w:val="clear" w:color="auto" w:fill="FFFFFF"/>
      <w:spacing w:after="0" w:line="274" w:lineRule="exact"/>
      <w:ind w:hanging="400"/>
      <w:jc w:val="both"/>
    </w:pPr>
    <w:rPr>
      <w:rFonts w:ascii="Times New Roman" w:eastAsia="Times New Roman" w:hAnsi="Times New Roman" w:cs="Times New Roman"/>
      <w:color w:val="000000"/>
      <w:sz w:val="24"/>
      <w:szCs w:val="24"/>
      <w:lang w:val="uk-UA" w:eastAsia="uk-UA" w:bidi="uk-UA"/>
    </w:rPr>
  </w:style>
  <w:style w:type="character" w:customStyle="1" w:styleId="24">
    <w:name w:val="Основной текст (2)_"/>
    <w:link w:val="23"/>
    <w:locked/>
    <w:rsid w:val="00760457"/>
    <w:rPr>
      <w:rFonts w:ascii="Times New Roman" w:eastAsia="Times New Roman" w:hAnsi="Times New Roman" w:cs="Times New Roman"/>
      <w:color w:val="000000"/>
      <w:sz w:val="24"/>
      <w:szCs w:val="24"/>
      <w:shd w:val="clear" w:color="auto" w:fill="FFFFFF"/>
      <w:lang w:val="uk-UA" w:eastAsia="uk-UA" w:bidi="uk-UA"/>
    </w:rPr>
  </w:style>
  <w:style w:type="character" w:customStyle="1" w:styleId="af2">
    <w:name w:val="Другое_"/>
    <w:link w:val="af3"/>
    <w:locked/>
    <w:rsid w:val="00760457"/>
    <w:rPr>
      <w:sz w:val="17"/>
      <w:shd w:val="clear" w:color="auto" w:fill="FFFFFF"/>
    </w:rPr>
  </w:style>
  <w:style w:type="paragraph" w:customStyle="1" w:styleId="af3">
    <w:name w:val="Другое"/>
    <w:basedOn w:val="a"/>
    <w:link w:val="af2"/>
    <w:rsid w:val="00760457"/>
    <w:pPr>
      <w:widowControl w:val="0"/>
      <w:shd w:val="clear" w:color="auto" w:fill="FFFFFF"/>
      <w:spacing w:after="0" w:line="240" w:lineRule="auto"/>
    </w:pPr>
    <w:rPr>
      <w:sz w:val="17"/>
    </w:rPr>
  </w:style>
  <w:style w:type="character" w:customStyle="1" w:styleId="40">
    <w:name w:val="Заголовок 4 Знак"/>
    <w:basedOn w:val="a0"/>
    <w:link w:val="4"/>
    <w:rsid w:val="002F2D57"/>
    <w:rPr>
      <w:rFonts w:ascii="Times New Roman" w:eastAsia="Times New Roman" w:hAnsi="Times New Roman" w:cs="Times New Roman"/>
      <w:b/>
      <w:sz w:val="32"/>
      <w:szCs w:val="20"/>
      <w:lang w:val="uk-UA" w:eastAsia="ru-RU"/>
    </w:rPr>
  </w:style>
  <w:style w:type="character" w:customStyle="1" w:styleId="CharAttribute54">
    <w:name w:val="CharAttribute54"/>
    <w:rsid w:val="00DC09DD"/>
    <w:rPr>
      <w:rFonts w:ascii="Tahoma" w:eastAsia="Times New Roman" w:hAnsi="Tahoma"/>
      <w:b/>
    </w:rPr>
  </w:style>
  <w:style w:type="character" w:customStyle="1" w:styleId="xfmc1">
    <w:name w:val="xfmc1"/>
    <w:basedOn w:val="a0"/>
    <w:rsid w:val="00E37906"/>
  </w:style>
  <w:style w:type="character" w:customStyle="1" w:styleId="a7">
    <w:name w:val="Абзац списку Знак"/>
    <w:aliases w:val="Список уровня 2 Знак"/>
    <w:link w:val="a6"/>
    <w:uiPriority w:val="99"/>
    <w:locked/>
    <w:rsid w:val="0069253C"/>
  </w:style>
  <w:style w:type="paragraph" w:customStyle="1" w:styleId="af4">
    <w:name w:val="Вміст таблиці"/>
    <w:basedOn w:val="a"/>
    <w:rsid w:val="00EF0BB7"/>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520897164">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233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265C-7146-4B82-B8C9-144C145B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10438</Words>
  <Characters>59500</Characters>
  <Application>Microsoft Office Word</Application>
  <DocSecurity>0</DocSecurity>
  <Lines>495</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Luda</cp:lastModifiedBy>
  <cp:revision>4</cp:revision>
  <cp:lastPrinted>2023-03-21T07:23:00Z</cp:lastPrinted>
  <dcterms:created xsi:type="dcterms:W3CDTF">2024-03-08T07:29:00Z</dcterms:created>
  <dcterms:modified xsi:type="dcterms:W3CDTF">2024-03-08T08:55:00Z</dcterms:modified>
</cp:coreProperties>
</file>