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C95" w:rsidRPr="005201A7" w:rsidRDefault="00EC7C95" w:rsidP="00EC7C95">
      <w:pPr>
        <w:pStyle w:val="11"/>
        <w:rPr>
          <w:rFonts w:ascii="Times New Roman" w:eastAsia="Times New Roman" w:hAnsi="Times New Roman" w:cs="Times New Roman"/>
          <w:b/>
          <w:lang w:val="uk-UA"/>
        </w:rPr>
      </w:pPr>
    </w:p>
    <w:p w:rsidR="00434114" w:rsidRPr="0009209F" w:rsidRDefault="00EC7C95" w:rsidP="002E0760">
      <w:pPr>
        <w:tabs>
          <w:tab w:val="left" w:pos="6237"/>
        </w:tabs>
        <w:spacing w:line="0" w:lineRule="atLeast"/>
        <w:ind w:left="4395" w:firstLine="1276"/>
        <w:rPr>
          <w:rFonts w:ascii="Times New Roman" w:eastAsia="Times New Roman" w:hAnsi="Times New Roman" w:cs="Times New Roman"/>
          <w:b/>
          <w:bCs/>
          <w:lang w:val="uk-UA"/>
        </w:rPr>
      </w:pPr>
      <w:r>
        <w:rPr>
          <w:rFonts w:ascii="Times New Roman" w:eastAsia="Times New Roman" w:hAnsi="Times New Roman" w:cs="Times New Roman"/>
          <w:b/>
          <w:bCs/>
          <w:lang w:val="uk-UA"/>
        </w:rPr>
        <w:t xml:space="preserve">                                                        </w:t>
      </w:r>
      <w:r w:rsidR="00434114">
        <w:rPr>
          <w:rFonts w:ascii="Times New Roman" w:eastAsia="Times New Roman" w:hAnsi="Times New Roman" w:cs="Times New Roman"/>
          <w:b/>
          <w:bCs/>
          <w:lang w:val="uk-UA"/>
        </w:rPr>
        <w:t xml:space="preserve">                          </w:t>
      </w:r>
    </w:p>
    <w:p w:rsidR="00C856A1" w:rsidRPr="00C856A1" w:rsidRDefault="00434114" w:rsidP="00FC6F50">
      <w:pPr>
        <w:tabs>
          <w:tab w:val="left" w:pos="6237"/>
        </w:tabs>
        <w:spacing w:line="240" w:lineRule="atLeast"/>
        <w:ind w:left="4394" w:firstLine="1276"/>
        <w:rPr>
          <w:rFonts w:ascii="Times New Roman" w:eastAsia="Times New Roman" w:hAnsi="Times New Roman" w:cs="Times New Roman"/>
          <w:b/>
          <w:bCs/>
          <w:lang w:val="uk-UA"/>
        </w:rPr>
      </w:pPr>
      <w:r w:rsidRPr="0009209F">
        <w:rPr>
          <w:rFonts w:ascii="Times New Roman" w:eastAsia="Times New Roman" w:hAnsi="Times New Roman" w:cs="Times New Roman"/>
          <w:b/>
          <w:bCs/>
          <w:lang w:val="uk-UA"/>
        </w:rPr>
        <w:t xml:space="preserve">                                                                                  </w:t>
      </w:r>
      <w:r w:rsidR="00C856A1" w:rsidRPr="00C856A1">
        <w:rPr>
          <w:rFonts w:ascii="Times New Roman" w:eastAsia="Times New Roman" w:hAnsi="Times New Roman" w:cs="Times New Roman"/>
          <w:b/>
          <w:bCs/>
          <w:lang w:val="uk-UA"/>
        </w:rPr>
        <w:t>ЗАТВЕРДЖЕНО</w:t>
      </w:r>
    </w:p>
    <w:p w:rsidR="00C856A1" w:rsidRPr="00C856A1" w:rsidRDefault="00C856A1" w:rsidP="00FC6F50">
      <w:pPr>
        <w:tabs>
          <w:tab w:val="left" w:pos="6237"/>
        </w:tabs>
        <w:spacing w:line="60" w:lineRule="atLeast"/>
        <w:ind w:left="4394" w:firstLine="1276"/>
        <w:rPr>
          <w:rFonts w:ascii="Times New Roman" w:eastAsia="Times New Roman" w:hAnsi="Times New Roman" w:cs="Times New Roman"/>
          <w:b/>
          <w:bCs/>
          <w:lang w:val="uk-UA"/>
        </w:rPr>
      </w:pPr>
      <w:r w:rsidRPr="00C856A1">
        <w:rPr>
          <w:rFonts w:ascii="Times New Roman" w:eastAsia="Times New Roman" w:hAnsi="Times New Roman" w:cs="Times New Roman"/>
          <w:b/>
          <w:bCs/>
          <w:lang w:val="uk-UA"/>
        </w:rPr>
        <w:t xml:space="preserve">                                                                                  рішенням  уповноваженої особи</w:t>
      </w:r>
    </w:p>
    <w:p w:rsidR="00C856A1" w:rsidRPr="00C856A1" w:rsidRDefault="00C856A1" w:rsidP="00FC6F50">
      <w:pPr>
        <w:tabs>
          <w:tab w:val="left" w:pos="6237"/>
        </w:tabs>
        <w:spacing w:line="60" w:lineRule="atLeast"/>
        <w:rPr>
          <w:rFonts w:ascii="Times New Roman" w:eastAsia="Times New Roman" w:hAnsi="Times New Roman" w:cs="Times New Roman"/>
          <w:b/>
          <w:bCs/>
          <w:lang w:val="uk-UA"/>
        </w:rPr>
      </w:pPr>
      <w:r w:rsidRPr="00C856A1">
        <w:rPr>
          <w:rFonts w:ascii="Times New Roman" w:eastAsia="Times New Roman" w:hAnsi="Times New Roman" w:cs="Times New Roman"/>
          <w:b/>
          <w:bCs/>
          <w:lang w:val="uk-UA"/>
        </w:rPr>
        <w:t xml:space="preserve">                                                                                Виконавчого комітету Лозівської міської ради</w:t>
      </w:r>
    </w:p>
    <w:p w:rsidR="00C856A1" w:rsidRPr="00C856A1" w:rsidRDefault="00C856A1" w:rsidP="00FC6F50">
      <w:pPr>
        <w:tabs>
          <w:tab w:val="left" w:pos="6237"/>
        </w:tabs>
        <w:spacing w:line="60" w:lineRule="atLeast"/>
        <w:rPr>
          <w:rFonts w:ascii="Times New Roman" w:eastAsia="Times New Roman" w:hAnsi="Times New Roman" w:cs="Times New Roman"/>
          <w:b/>
          <w:bCs/>
          <w:lang w:val="uk-UA"/>
        </w:rPr>
      </w:pPr>
      <w:r w:rsidRPr="00C856A1">
        <w:rPr>
          <w:rFonts w:ascii="Times New Roman" w:eastAsia="Times New Roman" w:hAnsi="Times New Roman" w:cs="Times New Roman"/>
          <w:b/>
          <w:bCs/>
          <w:lang w:val="uk-UA"/>
        </w:rPr>
        <w:t xml:space="preserve">                                                                                (протокол № </w:t>
      </w:r>
      <w:r w:rsidR="0095294C">
        <w:rPr>
          <w:rFonts w:ascii="Times New Roman" w:eastAsia="Times New Roman" w:hAnsi="Times New Roman" w:cs="Times New Roman"/>
          <w:b/>
          <w:bCs/>
          <w:lang w:val="uk-UA"/>
        </w:rPr>
        <w:t>68</w:t>
      </w:r>
      <w:r w:rsidRPr="00C856A1">
        <w:rPr>
          <w:rFonts w:ascii="Times New Roman" w:eastAsia="Times New Roman" w:hAnsi="Times New Roman" w:cs="Times New Roman"/>
          <w:b/>
          <w:bCs/>
          <w:lang w:val="uk-UA"/>
        </w:rPr>
        <w:t xml:space="preserve">   від  </w:t>
      </w:r>
      <w:r w:rsidR="0095294C">
        <w:rPr>
          <w:rFonts w:ascii="Times New Roman" w:eastAsia="Times New Roman" w:hAnsi="Times New Roman" w:cs="Times New Roman"/>
          <w:b/>
          <w:bCs/>
          <w:lang w:val="uk-UA"/>
        </w:rPr>
        <w:t>17</w:t>
      </w:r>
      <w:r w:rsidRPr="00C856A1">
        <w:rPr>
          <w:rFonts w:ascii="Times New Roman" w:eastAsia="Times New Roman" w:hAnsi="Times New Roman" w:cs="Times New Roman"/>
          <w:b/>
          <w:bCs/>
          <w:lang w:val="uk-UA"/>
        </w:rPr>
        <w:t xml:space="preserve"> </w:t>
      </w:r>
      <w:r w:rsidR="00E54723">
        <w:rPr>
          <w:rFonts w:ascii="Times New Roman" w:eastAsia="Times New Roman" w:hAnsi="Times New Roman" w:cs="Times New Roman"/>
          <w:b/>
          <w:bCs/>
          <w:lang w:val="uk-UA"/>
        </w:rPr>
        <w:t>листопада</w:t>
      </w:r>
      <w:r w:rsidRPr="00C856A1">
        <w:rPr>
          <w:rFonts w:ascii="Times New Roman" w:eastAsia="Times New Roman" w:hAnsi="Times New Roman" w:cs="Times New Roman"/>
          <w:b/>
          <w:bCs/>
          <w:lang w:val="uk-UA"/>
        </w:rPr>
        <w:t xml:space="preserve"> 2023 року)</w:t>
      </w:r>
    </w:p>
    <w:p w:rsidR="00C856A1" w:rsidRPr="00C856A1" w:rsidRDefault="00C856A1" w:rsidP="00FC6F50">
      <w:pPr>
        <w:tabs>
          <w:tab w:val="left" w:pos="6237"/>
        </w:tabs>
        <w:spacing w:line="60" w:lineRule="atLeast"/>
        <w:rPr>
          <w:rFonts w:ascii="Times New Roman" w:eastAsia="Times New Roman" w:hAnsi="Times New Roman" w:cs="Times New Roman"/>
          <w:b/>
          <w:bCs/>
          <w:lang w:val="uk-UA"/>
        </w:rPr>
      </w:pPr>
      <w:r w:rsidRPr="00C856A1">
        <w:rPr>
          <w:rFonts w:ascii="Times New Roman" w:eastAsia="Times New Roman" w:hAnsi="Times New Roman" w:cs="Times New Roman"/>
          <w:b/>
          <w:bCs/>
          <w:lang w:val="uk-UA"/>
        </w:rPr>
        <w:t xml:space="preserve">                                                                                уповноважена особа</w:t>
      </w:r>
    </w:p>
    <w:p w:rsidR="00C856A1" w:rsidRPr="00C856A1" w:rsidRDefault="00C856A1" w:rsidP="00FC6F50">
      <w:pPr>
        <w:tabs>
          <w:tab w:val="left" w:pos="6237"/>
        </w:tabs>
        <w:spacing w:line="60" w:lineRule="atLeast"/>
        <w:ind w:left="4394" w:firstLine="1276"/>
        <w:rPr>
          <w:rFonts w:ascii="Times New Roman" w:eastAsia="Times New Roman" w:hAnsi="Times New Roman" w:cs="Times New Roman"/>
          <w:b/>
          <w:bCs/>
          <w:lang w:val="uk-UA"/>
        </w:rPr>
      </w:pPr>
      <w:r w:rsidRPr="00C856A1">
        <w:rPr>
          <w:rFonts w:ascii="Times New Roman" w:eastAsia="Times New Roman" w:hAnsi="Times New Roman" w:cs="Times New Roman"/>
          <w:b/>
          <w:bCs/>
          <w:lang w:val="uk-UA"/>
        </w:rPr>
        <w:tab/>
      </w:r>
      <w:r w:rsidRPr="00C856A1">
        <w:rPr>
          <w:rFonts w:ascii="Times New Roman" w:eastAsia="Times New Roman" w:hAnsi="Times New Roman" w:cs="Times New Roman"/>
          <w:b/>
          <w:bCs/>
          <w:lang w:val="uk-UA"/>
        </w:rPr>
        <w:tab/>
      </w:r>
      <w:r w:rsidRPr="00C856A1">
        <w:rPr>
          <w:rFonts w:ascii="Times New Roman" w:eastAsia="Times New Roman" w:hAnsi="Times New Roman" w:cs="Times New Roman"/>
          <w:b/>
          <w:bCs/>
          <w:lang w:val="uk-UA"/>
        </w:rPr>
        <w:tab/>
      </w:r>
      <w:r w:rsidRPr="00C856A1">
        <w:rPr>
          <w:rFonts w:ascii="Times New Roman" w:eastAsia="Times New Roman" w:hAnsi="Times New Roman" w:cs="Times New Roman"/>
          <w:b/>
          <w:bCs/>
          <w:lang w:val="uk-UA"/>
        </w:rPr>
        <w:tab/>
      </w:r>
      <w:r w:rsidRPr="00C856A1">
        <w:rPr>
          <w:rFonts w:ascii="Times New Roman" w:eastAsia="Times New Roman" w:hAnsi="Times New Roman" w:cs="Times New Roman"/>
          <w:b/>
          <w:bCs/>
          <w:lang w:val="uk-UA"/>
        </w:rPr>
        <w:tab/>
      </w:r>
      <w:r w:rsidRPr="00C856A1">
        <w:rPr>
          <w:rFonts w:ascii="Times New Roman" w:eastAsia="Times New Roman" w:hAnsi="Times New Roman" w:cs="Times New Roman"/>
          <w:b/>
          <w:bCs/>
          <w:lang w:val="uk-UA"/>
        </w:rPr>
        <w:tab/>
        <w:t xml:space="preserve">     _________________  Вікторія Нестеренко</w:t>
      </w:r>
    </w:p>
    <w:p w:rsidR="00EC7C95" w:rsidRPr="00BF1255" w:rsidRDefault="00EC7C95" w:rsidP="00C856A1">
      <w:pPr>
        <w:tabs>
          <w:tab w:val="left" w:pos="6237"/>
        </w:tabs>
        <w:spacing w:line="0" w:lineRule="atLeast"/>
        <w:ind w:left="4395" w:firstLine="1276"/>
        <w:rPr>
          <w:rFonts w:ascii="Times New Roman" w:eastAsia="Times New Roman" w:hAnsi="Times New Roman" w:cs="Times New Roman"/>
          <w:b/>
          <w:highlight w:val="yellow"/>
          <w:lang w:val="uk-UA"/>
        </w:rPr>
      </w:pPr>
    </w:p>
    <w:p w:rsidR="00EC7C95" w:rsidRPr="00BF1255" w:rsidRDefault="00EC7C95" w:rsidP="00EC7C95">
      <w:pPr>
        <w:widowControl w:val="0"/>
        <w:spacing w:line="0" w:lineRule="atLeast"/>
        <w:rPr>
          <w:rFonts w:ascii="Times New Roman" w:eastAsia="Times New Roman" w:hAnsi="Times New Roman" w:cs="Times New Roman"/>
          <w:b/>
          <w:highlight w:val="yellow"/>
          <w:lang w:val="uk-UA"/>
        </w:rPr>
      </w:pPr>
    </w:p>
    <w:p w:rsidR="00D21DC9" w:rsidRPr="00BF1255" w:rsidRDefault="00D21DC9" w:rsidP="00EC7C95">
      <w:pPr>
        <w:widowControl w:val="0"/>
        <w:spacing w:line="0" w:lineRule="atLeast"/>
        <w:rPr>
          <w:rFonts w:ascii="Times New Roman" w:eastAsia="Times New Roman" w:hAnsi="Times New Roman" w:cs="Times New Roman"/>
          <w:b/>
          <w:highlight w:val="yellow"/>
          <w:lang w:val="uk-UA"/>
        </w:rPr>
      </w:pPr>
    </w:p>
    <w:p w:rsidR="00D21DC9" w:rsidRPr="00BF1255" w:rsidRDefault="00D21DC9" w:rsidP="00EC7C95">
      <w:pPr>
        <w:widowControl w:val="0"/>
        <w:spacing w:line="0" w:lineRule="atLeast"/>
        <w:rPr>
          <w:rFonts w:ascii="Times New Roman" w:eastAsia="Times New Roman" w:hAnsi="Times New Roman" w:cs="Times New Roman"/>
          <w:b/>
          <w:highlight w:val="yellow"/>
          <w:lang w:val="uk-UA"/>
        </w:rPr>
      </w:pPr>
    </w:p>
    <w:p w:rsidR="00D21DC9" w:rsidRPr="00BF1255" w:rsidRDefault="00D21DC9" w:rsidP="00EC7C95">
      <w:pPr>
        <w:widowControl w:val="0"/>
        <w:spacing w:line="0" w:lineRule="atLeast"/>
        <w:rPr>
          <w:rFonts w:ascii="Times New Roman" w:eastAsia="Times New Roman" w:hAnsi="Times New Roman" w:cs="Times New Roman"/>
          <w:b/>
          <w:highlight w:val="yellow"/>
          <w:lang w:val="uk-UA"/>
        </w:rPr>
      </w:pPr>
    </w:p>
    <w:p w:rsidR="00EC7C95" w:rsidRPr="00BF1255" w:rsidRDefault="00EC7C95" w:rsidP="00EC7C95">
      <w:pPr>
        <w:widowControl w:val="0"/>
        <w:spacing w:line="0" w:lineRule="atLeast"/>
        <w:ind w:firstLine="709"/>
        <w:jc w:val="center"/>
        <w:rPr>
          <w:rFonts w:ascii="Times New Roman" w:eastAsia="Times New Roman" w:hAnsi="Times New Roman" w:cs="Times New Roman"/>
          <w:b/>
          <w:highlight w:val="yellow"/>
          <w:lang w:val="uk-UA"/>
        </w:rPr>
      </w:pPr>
    </w:p>
    <w:p w:rsidR="00EC7C95" w:rsidRPr="00BF1255" w:rsidRDefault="00EC7C95" w:rsidP="00EC7C95">
      <w:pPr>
        <w:widowControl w:val="0"/>
        <w:spacing w:line="0" w:lineRule="atLeast"/>
        <w:ind w:firstLine="709"/>
        <w:jc w:val="center"/>
        <w:rPr>
          <w:rFonts w:ascii="Times New Roman" w:eastAsia="Times New Roman" w:hAnsi="Times New Roman" w:cs="Times New Roman"/>
          <w:b/>
          <w:highlight w:val="yellow"/>
          <w:lang w:val="uk-UA"/>
        </w:rPr>
      </w:pPr>
    </w:p>
    <w:p w:rsidR="00EC7C95" w:rsidRPr="00BF1255" w:rsidRDefault="00EC7C95" w:rsidP="00EC7C95">
      <w:pPr>
        <w:widowControl w:val="0"/>
        <w:spacing w:line="0" w:lineRule="atLeast"/>
        <w:ind w:firstLine="709"/>
        <w:jc w:val="center"/>
        <w:rPr>
          <w:rFonts w:ascii="Times New Roman" w:eastAsia="Times New Roman" w:hAnsi="Times New Roman" w:cs="Times New Roman"/>
          <w:b/>
          <w:highlight w:val="yellow"/>
          <w:lang w:val="uk-UA"/>
        </w:rPr>
      </w:pPr>
    </w:p>
    <w:p w:rsidR="00EC7C95" w:rsidRPr="0009209F" w:rsidRDefault="00C37B2F" w:rsidP="00EC7C95">
      <w:pPr>
        <w:widowControl w:val="0"/>
        <w:spacing w:line="0" w:lineRule="atLeast"/>
        <w:ind w:firstLine="709"/>
        <w:jc w:val="center"/>
        <w:rPr>
          <w:rFonts w:ascii="Times New Roman" w:eastAsia="Times New Roman" w:hAnsi="Times New Roman" w:cs="Times New Roman"/>
          <w:b/>
          <w:bCs/>
          <w:caps/>
          <w:sz w:val="24"/>
          <w:szCs w:val="24"/>
          <w:lang w:val="uk-UA"/>
        </w:rPr>
      </w:pPr>
      <w:r w:rsidRPr="0009209F">
        <w:rPr>
          <w:rFonts w:ascii="Times New Roman" w:eastAsia="Times New Roman" w:hAnsi="Times New Roman" w:cs="Times New Roman"/>
          <w:b/>
          <w:bCs/>
          <w:caps/>
          <w:sz w:val="24"/>
          <w:szCs w:val="24"/>
          <w:lang w:val="uk-UA"/>
        </w:rPr>
        <w:t xml:space="preserve">ТЕНДЕРНА </w:t>
      </w:r>
      <w:r w:rsidR="00EC7C95" w:rsidRPr="0009209F">
        <w:rPr>
          <w:rFonts w:ascii="Times New Roman" w:eastAsia="Times New Roman" w:hAnsi="Times New Roman" w:cs="Times New Roman"/>
          <w:b/>
          <w:bCs/>
          <w:caps/>
          <w:sz w:val="24"/>
          <w:szCs w:val="24"/>
          <w:lang w:val="uk-UA"/>
        </w:rPr>
        <w:t>ДОКУМЕНТАЦІЯ</w:t>
      </w:r>
    </w:p>
    <w:p w:rsidR="006D26F3" w:rsidRPr="0009209F" w:rsidRDefault="006D26F3" w:rsidP="00EC7C95">
      <w:pPr>
        <w:widowControl w:val="0"/>
        <w:spacing w:line="0" w:lineRule="atLeast"/>
        <w:ind w:firstLine="709"/>
        <w:jc w:val="center"/>
        <w:rPr>
          <w:rFonts w:ascii="Times New Roman" w:eastAsia="Times New Roman" w:hAnsi="Times New Roman" w:cs="Times New Roman"/>
          <w:b/>
          <w:bCs/>
          <w:caps/>
          <w:sz w:val="24"/>
          <w:szCs w:val="24"/>
          <w:lang w:val="uk-UA"/>
        </w:rPr>
      </w:pPr>
    </w:p>
    <w:p w:rsidR="00FC6F50" w:rsidRDefault="00EC7C95" w:rsidP="007039B3">
      <w:pPr>
        <w:spacing w:line="264" w:lineRule="auto"/>
        <w:jc w:val="center"/>
        <w:rPr>
          <w:rFonts w:ascii="Times New Roman" w:eastAsia="Times New Roman" w:hAnsi="Times New Roman" w:cs="Times New Roman"/>
          <w:b/>
          <w:sz w:val="24"/>
          <w:szCs w:val="24"/>
          <w:lang w:val="uk-UA"/>
        </w:rPr>
      </w:pPr>
      <w:r w:rsidRPr="0009209F">
        <w:rPr>
          <w:rFonts w:ascii="Times New Roman" w:eastAsia="Times New Roman" w:hAnsi="Times New Roman" w:cs="Times New Roman"/>
          <w:b/>
          <w:sz w:val="24"/>
          <w:szCs w:val="24"/>
          <w:lang w:val="uk-UA"/>
        </w:rPr>
        <w:t xml:space="preserve">щодо проведення </w:t>
      </w:r>
      <w:r w:rsidR="00241667" w:rsidRPr="0009209F">
        <w:rPr>
          <w:rFonts w:ascii="Times New Roman" w:eastAsia="Times New Roman" w:hAnsi="Times New Roman" w:cs="Times New Roman"/>
          <w:b/>
          <w:sz w:val="24"/>
          <w:szCs w:val="24"/>
          <w:lang w:val="uk-UA"/>
        </w:rPr>
        <w:t xml:space="preserve">процедури відкритих торгів з особливостями </w:t>
      </w:r>
    </w:p>
    <w:p w:rsidR="00FC6F50" w:rsidRDefault="00241667" w:rsidP="007039B3">
      <w:pPr>
        <w:spacing w:line="264" w:lineRule="auto"/>
        <w:jc w:val="center"/>
        <w:rPr>
          <w:rFonts w:ascii="Times New Roman" w:eastAsia="Times New Roman" w:hAnsi="Times New Roman" w:cs="Times New Roman"/>
          <w:b/>
          <w:sz w:val="24"/>
          <w:szCs w:val="24"/>
          <w:lang w:val="uk-UA"/>
        </w:rPr>
      </w:pPr>
      <w:r w:rsidRPr="0009209F">
        <w:rPr>
          <w:rFonts w:ascii="Times New Roman" w:eastAsia="Times New Roman" w:hAnsi="Times New Roman" w:cs="Times New Roman"/>
          <w:b/>
          <w:sz w:val="24"/>
          <w:szCs w:val="24"/>
          <w:lang w:val="uk-UA"/>
        </w:rPr>
        <w:t xml:space="preserve">на закупівлю товару за кодом </w:t>
      </w:r>
      <w:r w:rsidR="00EC7C95" w:rsidRPr="0009209F">
        <w:rPr>
          <w:rFonts w:ascii="Times New Roman" w:eastAsia="Times New Roman" w:hAnsi="Times New Roman" w:cs="Times New Roman"/>
          <w:b/>
          <w:sz w:val="24"/>
          <w:szCs w:val="24"/>
          <w:lang w:val="uk-UA"/>
        </w:rPr>
        <w:t xml:space="preserve"> </w:t>
      </w:r>
    </w:p>
    <w:p w:rsidR="00474D03" w:rsidRDefault="005241AA" w:rsidP="0095294C">
      <w:pPr>
        <w:spacing w:line="264" w:lineRule="auto"/>
        <w:jc w:val="center"/>
        <w:rPr>
          <w:rFonts w:ascii="Times New Roman" w:eastAsia="Times New Roman" w:hAnsi="Times New Roman" w:cs="Times New Roman"/>
          <w:b/>
          <w:sz w:val="24"/>
          <w:szCs w:val="24"/>
          <w:lang w:val="uk-UA" w:eastAsia="zh-CN"/>
        </w:rPr>
      </w:pPr>
      <w:bookmarkStart w:id="0" w:name="_Hlk145081313"/>
      <w:r w:rsidRPr="0009209F">
        <w:rPr>
          <w:rFonts w:ascii="Times New Roman" w:eastAsia="Times New Roman" w:hAnsi="Times New Roman" w:cs="Times New Roman"/>
          <w:b/>
          <w:kern w:val="2"/>
          <w:sz w:val="24"/>
          <w:szCs w:val="24"/>
          <w:lang w:val="uk-UA"/>
        </w:rPr>
        <w:t>ДК 021:2015</w:t>
      </w:r>
      <w:r w:rsidR="007039B3">
        <w:rPr>
          <w:rFonts w:ascii="Times New Roman" w:eastAsia="Times New Roman" w:hAnsi="Times New Roman" w:cs="Times New Roman"/>
          <w:b/>
          <w:sz w:val="24"/>
          <w:szCs w:val="24"/>
          <w:lang w:val="uk-UA" w:eastAsia="zh-CN"/>
        </w:rPr>
        <w:t>:</w:t>
      </w:r>
      <w:r w:rsidR="008674BB">
        <w:rPr>
          <w:rFonts w:ascii="Times New Roman" w:eastAsia="Times New Roman" w:hAnsi="Times New Roman" w:cs="Times New Roman"/>
          <w:b/>
          <w:sz w:val="24"/>
          <w:szCs w:val="24"/>
          <w:lang w:val="uk-UA" w:eastAsia="zh-CN"/>
        </w:rPr>
        <w:t>3</w:t>
      </w:r>
      <w:r w:rsidR="0095294C">
        <w:rPr>
          <w:rFonts w:ascii="Times New Roman" w:eastAsia="Times New Roman" w:hAnsi="Times New Roman" w:cs="Times New Roman"/>
          <w:b/>
          <w:sz w:val="24"/>
          <w:szCs w:val="24"/>
          <w:lang w:val="uk-UA" w:eastAsia="zh-CN"/>
        </w:rPr>
        <w:t>9</w:t>
      </w:r>
      <w:r w:rsidR="008674BB">
        <w:rPr>
          <w:rFonts w:ascii="Times New Roman" w:eastAsia="Times New Roman" w:hAnsi="Times New Roman" w:cs="Times New Roman"/>
          <w:b/>
          <w:sz w:val="24"/>
          <w:szCs w:val="24"/>
          <w:lang w:val="uk-UA" w:eastAsia="zh-CN"/>
        </w:rPr>
        <w:t>1</w:t>
      </w:r>
      <w:r w:rsidR="0095294C">
        <w:rPr>
          <w:rFonts w:ascii="Times New Roman" w:eastAsia="Times New Roman" w:hAnsi="Times New Roman" w:cs="Times New Roman"/>
          <w:b/>
          <w:sz w:val="24"/>
          <w:szCs w:val="24"/>
          <w:lang w:val="uk-UA" w:eastAsia="zh-CN"/>
        </w:rPr>
        <w:t>5</w:t>
      </w:r>
      <w:r w:rsidR="007039B3" w:rsidRPr="007039B3">
        <w:rPr>
          <w:rFonts w:ascii="Times New Roman" w:eastAsia="Times New Roman" w:hAnsi="Times New Roman" w:cs="Times New Roman"/>
          <w:b/>
          <w:sz w:val="24"/>
          <w:szCs w:val="24"/>
          <w:lang w:val="uk-UA" w:eastAsia="zh-CN"/>
        </w:rPr>
        <w:t>0000-</w:t>
      </w:r>
      <w:r w:rsidR="0095294C">
        <w:rPr>
          <w:rFonts w:ascii="Times New Roman" w:eastAsia="Times New Roman" w:hAnsi="Times New Roman" w:cs="Times New Roman"/>
          <w:b/>
          <w:sz w:val="24"/>
          <w:szCs w:val="24"/>
          <w:lang w:val="uk-UA" w:eastAsia="zh-CN"/>
        </w:rPr>
        <w:t>8</w:t>
      </w:r>
      <w:r w:rsidR="007039B3" w:rsidRPr="007039B3">
        <w:rPr>
          <w:rFonts w:ascii="Times New Roman" w:eastAsia="Times New Roman" w:hAnsi="Times New Roman" w:cs="Times New Roman"/>
          <w:b/>
          <w:sz w:val="24"/>
          <w:szCs w:val="24"/>
          <w:lang w:val="uk-UA" w:eastAsia="zh-CN"/>
        </w:rPr>
        <w:t xml:space="preserve"> – </w:t>
      </w:r>
      <w:r w:rsidR="008674BB">
        <w:rPr>
          <w:rFonts w:ascii="Times New Roman" w:eastAsia="Times New Roman" w:hAnsi="Times New Roman" w:cs="Times New Roman"/>
          <w:b/>
          <w:sz w:val="24"/>
          <w:szCs w:val="24"/>
          <w:lang w:val="uk-UA" w:eastAsia="zh-CN"/>
        </w:rPr>
        <w:t>М</w:t>
      </w:r>
      <w:r w:rsidR="0095294C">
        <w:rPr>
          <w:rFonts w:ascii="Times New Roman" w:eastAsia="Times New Roman" w:hAnsi="Times New Roman" w:cs="Times New Roman"/>
          <w:b/>
          <w:sz w:val="24"/>
          <w:szCs w:val="24"/>
          <w:lang w:val="uk-UA" w:eastAsia="zh-CN"/>
        </w:rPr>
        <w:t xml:space="preserve">еблі та приспособи різні </w:t>
      </w:r>
    </w:p>
    <w:p w:rsidR="007039B3" w:rsidRPr="007039B3" w:rsidRDefault="0095294C" w:rsidP="0095294C">
      <w:pPr>
        <w:spacing w:line="264" w:lineRule="auto"/>
        <w:jc w:val="center"/>
        <w:rPr>
          <w:rFonts w:ascii="Times New Roman" w:eastAsia="Times New Roman" w:hAnsi="Times New Roman" w:cs="Times New Roman"/>
          <w:sz w:val="24"/>
          <w:szCs w:val="24"/>
          <w:lang w:val="uk-UA" w:eastAsia="zh-CN"/>
        </w:rPr>
      </w:pPr>
      <w:bookmarkStart w:id="1" w:name="_Hlk151127483"/>
      <w:r>
        <w:rPr>
          <w:rFonts w:ascii="Times New Roman" w:eastAsia="Times New Roman" w:hAnsi="Times New Roman" w:cs="Times New Roman"/>
          <w:b/>
          <w:sz w:val="24"/>
          <w:szCs w:val="24"/>
          <w:lang w:val="uk-UA" w:eastAsia="zh-CN"/>
        </w:rPr>
        <w:t>(Меблі для облаштування ЦНАП</w:t>
      </w:r>
      <w:r w:rsidR="00474D03">
        <w:rPr>
          <w:rFonts w:ascii="Times New Roman" w:eastAsia="Times New Roman" w:hAnsi="Times New Roman" w:cs="Times New Roman"/>
          <w:b/>
          <w:sz w:val="24"/>
          <w:szCs w:val="24"/>
          <w:lang w:val="uk-UA" w:eastAsia="zh-CN"/>
        </w:rPr>
        <w:t>у</w:t>
      </w:r>
      <w:bookmarkEnd w:id="1"/>
      <w:r w:rsidR="00474D03">
        <w:rPr>
          <w:rFonts w:ascii="Times New Roman" w:eastAsia="Times New Roman" w:hAnsi="Times New Roman" w:cs="Times New Roman"/>
          <w:b/>
          <w:sz w:val="24"/>
          <w:szCs w:val="24"/>
          <w:lang w:val="uk-UA" w:eastAsia="zh-CN"/>
        </w:rPr>
        <w:t>)</w:t>
      </w:r>
    </w:p>
    <w:p w:rsidR="00EC7C95" w:rsidRPr="007039B3" w:rsidRDefault="00EC7C95" w:rsidP="005241AA">
      <w:pPr>
        <w:spacing w:line="240" w:lineRule="auto"/>
        <w:ind w:left="-142"/>
        <w:contextualSpacing/>
        <w:jc w:val="both"/>
        <w:rPr>
          <w:rFonts w:ascii="Times New Roman" w:hAnsi="Times New Roman" w:cs="Times New Roman"/>
          <w:b/>
          <w:sz w:val="24"/>
          <w:szCs w:val="24"/>
          <w:lang w:val="uk-UA"/>
        </w:rPr>
      </w:pPr>
    </w:p>
    <w:bookmarkEnd w:id="0"/>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Default="00EC7C95" w:rsidP="00EC7C95">
      <w:pPr>
        <w:rPr>
          <w:rFonts w:ascii="Times New Roman" w:eastAsia="Times New Roman" w:hAnsi="Times New Roman" w:cs="Times New Roman"/>
          <w:highlight w:val="yellow"/>
          <w:lang w:val="uk-UA"/>
        </w:rPr>
      </w:pPr>
    </w:p>
    <w:p w:rsidR="008674BB" w:rsidRDefault="008674BB" w:rsidP="00EC7C95">
      <w:pPr>
        <w:rPr>
          <w:rFonts w:ascii="Times New Roman" w:eastAsia="Times New Roman" w:hAnsi="Times New Roman" w:cs="Times New Roman"/>
          <w:highlight w:val="yellow"/>
          <w:lang w:val="uk-UA"/>
        </w:rPr>
      </w:pPr>
    </w:p>
    <w:p w:rsidR="008674BB" w:rsidRDefault="008674BB" w:rsidP="00EC7C95">
      <w:pPr>
        <w:rPr>
          <w:rFonts w:ascii="Times New Roman" w:eastAsia="Times New Roman" w:hAnsi="Times New Roman" w:cs="Times New Roman"/>
          <w:highlight w:val="yellow"/>
          <w:lang w:val="uk-UA"/>
        </w:rPr>
      </w:pPr>
    </w:p>
    <w:p w:rsidR="008674BB" w:rsidRDefault="008674BB" w:rsidP="00EC7C95">
      <w:pPr>
        <w:rPr>
          <w:rFonts w:ascii="Times New Roman" w:eastAsia="Times New Roman" w:hAnsi="Times New Roman" w:cs="Times New Roman"/>
          <w:highlight w:val="yellow"/>
          <w:lang w:val="uk-UA"/>
        </w:rPr>
      </w:pPr>
    </w:p>
    <w:p w:rsidR="008674BB" w:rsidRDefault="008674BB" w:rsidP="00EC7C95">
      <w:pPr>
        <w:rPr>
          <w:rFonts w:ascii="Times New Roman" w:eastAsia="Times New Roman" w:hAnsi="Times New Roman" w:cs="Times New Roman"/>
          <w:highlight w:val="yellow"/>
          <w:lang w:val="uk-UA"/>
        </w:rPr>
      </w:pPr>
    </w:p>
    <w:p w:rsidR="008674BB" w:rsidRDefault="008674BB" w:rsidP="00EC7C95">
      <w:pPr>
        <w:rPr>
          <w:rFonts w:ascii="Times New Roman" w:eastAsia="Times New Roman" w:hAnsi="Times New Roman" w:cs="Times New Roman"/>
          <w:highlight w:val="yellow"/>
          <w:lang w:val="uk-UA"/>
        </w:rPr>
      </w:pPr>
    </w:p>
    <w:p w:rsidR="008674BB" w:rsidRPr="00BF1255" w:rsidRDefault="008674BB"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Default="00EC7C95" w:rsidP="00EC7C95">
      <w:pPr>
        <w:rPr>
          <w:rFonts w:ascii="Times New Roman" w:eastAsia="Times New Roman" w:hAnsi="Times New Roman" w:cs="Times New Roman"/>
          <w:highlight w:val="yellow"/>
          <w:lang w:val="uk-UA"/>
        </w:rPr>
      </w:pPr>
    </w:p>
    <w:p w:rsidR="00FC6F50" w:rsidRPr="00BF1255" w:rsidRDefault="00FC6F50"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241667" w:rsidRPr="00BF1255" w:rsidRDefault="00241667" w:rsidP="00EC7C95">
      <w:pPr>
        <w:rPr>
          <w:rFonts w:ascii="Times New Roman" w:eastAsia="Times New Roman" w:hAnsi="Times New Roman" w:cs="Times New Roman"/>
          <w:highlight w:val="yellow"/>
          <w:lang w:val="uk-UA"/>
        </w:rPr>
      </w:pPr>
    </w:p>
    <w:p w:rsidR="00EC7C95" w:rsidRPr="00BF1255" w:rsidRDefault="00EC7C95" w:rsidP="00EC7C95">
      <w:pPr>
        <w:rPr>
          <w:rFonts w:ascii="Times New Roman" w:eastAsia="Times New Roman" w:hAnsi="Times New Roman" w:cs="Times New Roman"/>
          <w:highlight w:val="yellow"/>
          <w:lang w:val="uk-UA"/>
        </w:rPr>
      </w:pPr>
    </w:p>
    <w:p w:rsidR="00EC7C95" w:rsidRPr="0009209F" w:rsidRDefault="00241667" w:rsidP="00EC7C95">
      <w:pPr>
        <w:keepNext/>
        <w:keepLines/>
        <w:spacing w:line="0" w:lineRule="atLeast"/>
        <w:ind w:firstLine="709"/>
        <w:jc w:val="center"/>
        <w:rPr>
          <w:rFonts w:ascii="Times New Roman" w:eastAsia="Times New Roman" w:hAnsi="Times New Roman" w:cs="Times New Roman"/>
          <w:b/>
          <w:bCs/>
          <w:lang w:val="uk-UA"/>
        </w:rPr>
      </w:pPr>
      <w:r w:rsidRPr="0009209F">
        <w:rPr>
          <w:rFonts w:ascii="Times New Roman" w:eastAsia="Times New Roman" w:hAnsi="Times New Roman" w:cs="Times New Roman"/>
          <w:b/>
          <w:bCs/>
          <w:lang w:val="uk-UA"/>
        </w:rPr>
        <w:t>Лозова -2023</w:t>
      </w:r>
    </w:p>
    <w:p w:rsidR="00434114" w:rsidRPr="0009209F" w:rsidRDefault="00434114" w:rsidP="00CC1EBF">
      <w:pPr>
        <w:rPr>
          <w:rFonts w:ascii="Times New Roman" w:eastAsia="Times New Roman" w:hAnsi="Times New Roman" w:cs="Times New Roman"/>
          <w:lang w:val="uk-UA"/>
        </w:rPr>
      </w:pPr>
    </w:p>
    <w:tbl>
      <w:tblPr>
        <w:tblpPr w:leftFromText="180" w:rightFromText="180" w:vertAnchor="text" w:horzAnchor="margin" w:tblpXSpec="right" w:tblpY="-6"/>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645"/>
        <w:gridCol w:w="3808"/>
        <w:gridCol w:w="6077"/>
      </w:tblGrid>
      <w:tr w:rsidR="00315FF4" w:rsidRPr="00BF1255" w:rsidTr="00315FF4">
        <w:tc>
          <w:tcPr>
            <w:tcW w:w="10530" w:type="dxa"/>
            <w:gridSpan w:val="3"/>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b/>
                <w:lang w:val="uk-UA"/>
              </w:rPr>
            </w:pPr>
            <w:r w:rsidRPr="0009209F">
              <w:rPr>
                <w:rFonts w:ascii="Times New Roman" w:eastAsia="Times New Roman" w:hAnsi="Times New Roman" w:cs="Times New Roman"/>
                <w:b/>
                <w:lang w:val="uk-UA"/>
              </w:rPr>
              <w:lastRenderedPageBreak/>
              <w:t>Розділ 1.  Загальні положення</w:t>
            </w:r>
          </w:p>
        </w:tc>
      </w:tr>
      <w:tr w:rsidR="00315FF4" w:rsidRPr="00BF1255" w:rsidTr="00315FF4">
        <w:tc>
          <w:tcPr>
            <w:tcW w:w="645" w:type="dxa"/>
            <w:shd w:val="clear" w:color="auto" w:fill="auto"/>
            <w:tcMar>
              <w:top w:w="100" w:type="dxa"/>
              <w:left w:w="100" w:type="dxa"/>
              <w:bottom w:w="100" w:type="dxa"/>
              <w:right w:w="100" w:type="dxa"/>
            </w:tcMar>
          </w:tcPr>
          <w:p w:rsidR="00315FF4" w:rsidRPr="00BF1255" w:rsidRDefault="00315FF4" w:rsidP="00315FF4">
            <w:pPr>
              <w:pStyle w:val="14"/>
              <w:widowControl w:val="0"/>
              <w:spacing w:line="240" w:lineRule="auto"/>
              <w:jc w:val="center"/>
              <w:rPr>
                <w:rFonts w:ascii="Times New Roman" w:hAnsi="Times New Roman" w:cs="Times New Roman"/>
                <w:b/>
                <w:highlight w:val="yellow"/>
                <w:lang w:val="uk-UA"/>
              </w:rPr>
            </w:pPr>
            <w:r w:rsidRPr="0009209F">
              <w:rPr>
                <w:rFonts w:ascii="Times New Roman" w:hAnsi="Times New Roman" w:cs="Times New Roman"/>
                <w:b/>
                <w:lang w:val="uk-UA"/>
              </w:rPr>
              <w:t>1</w:t>
            </w:r>
          </w:p>
        </w:tc>
        <w:tc>
          <w:tcPr>
            <w:tcW w:w="3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5FF4" w:rsidRPr="0009209F" w:rsidRDefault="00315FF4" w:rsidP="00315FF4">
            <w:pPr>
              <w:pStyle w:val="14"/>
              <w:widowControl w:val="0"/>
              <w:spacing w:line="240" w:lineRule="auto"/>
              <w:rPr>
                <w:rFonts w:ascii="Times New Roman" w:hAnsi="Times New Roman" w:cs="Times New Roman"/>
                <w:b/>
                <w:lang w:val="uk-UA"/>
              </w:rPr>
            </w:pPr>
            <w:r w:rsidRPr="0009209F">
              <w:rPr>
                <w:rFonts w:ascii="Times New Roman" w:hAnsi="Times New Roman" w:cs="Times New Roman"/>
                <w:b/>
                <w:lang w:val="uk-UA"/>
              </w:rPr>
              <w:t>Терміни, які вживаються в тендерній документації</w:t>
            </w:r>
          </w:p>
        </w:tc>
        <w:tc>
          <w:tcPr>
            <w:tcW w:w="6077" w:type="dxa"/>
            <w:shd w:val="clear" w:color="auto" w:fill="auto"/>
            <w:tcMar>
              <w:top w:w="100" w:type="dxa"/>
              <w:left w:w="100" w:type="dxa"/>
              <w:bottom w:w="100" w:type="dxa"/>
              <w:right w:w="100" w:type="dxa"/>
            </w:tcMar>
            <w:vAlign w:val="center"/>
          </w:tcPr>
          <w:p w:rsidR="00315FF4" w:rsidRPr="0009209F" w:rsidRDefault="00315FF4" w:rsidP="00315FF4">
            <w:pPr>
              <w:spacing w:line="240" w:lineRule="auto"/>
              <w:jc w:val="both"/>
              <w:rPr>
                <w:rFonts w:ascii="Times New Roman" w:eastAsia="Times New Roman" w:hAnsi="Times New Roman" w:cs="Times New Roman"/>
                <w:lang w:val="uk-UA"/>
              </w:rPr>
            </w:pPr>
            <w:r w:rsidRPr="0009209F">
              <w:rPr>
                <w:rFonts w:ascii="Times New Roman" w:hAnsi="Times New Roman" w:cs="Times New Roman"/>
                <w:lang w:val="uk-UA"/>
              </w:rPr>
              <w:t xml:space="preserve">    Тендерну документацію розроблено відповідно до вимог </w:t>
            </w:r>
            <w:hyperlink r:id="rId6" w:history="1">
              <w:r w:rsidRPr="0009209F">
                <w:rPr>
                  <w:rFonts w:ascii="Times New Roman" w:hAnsi="Times New Roman" w:cs="Times New Roman"/>
                  <w:lang w:val="uk-UA"/>
                </w:rPr>
                <w:t>Закону</w:t>
              </w:r>
            </w:hyperlink>
            <w:r w:rsidRPr="0009209F">
              <w:rPr>
                <w:rFonts w:ascii="Times New Roman" w:hAnsi="Times New Roman" w:cs="Times New Roman"/>
                <w:lang w:val="uk-UA"/>
              </w:rPr>
              <w:t xml:space="preserve"> України «Про публічні закупівлі» № 922-</w:t>
            </w:r>
            <w:r w:rsidRPr="0009209F">
              <w:rPr>
                <w:rFonts w:ascii="Times New Roman" w:hAnsi="Times New Roman" w:cs="Times New Roman"/>
                <w:lang w:val="en-US"/>
              </w:rPr>
              <w:t>VII</w:t>
            </w:r>
            <w:r w:rsidRPr="0009209F">
              <w:rPr>
                <w:rFonts w:ascii="Times New Roman" w:hAnsi="Times New Roman" w:cs="Times New Roman"/>
                <w:lang w:val="uk-UA"/>
              </w:rPr>
              <w:t xml:space="preserve"> від 25.12.2015 р. (зі змінами та доповненнями) (далі – Закон) та </w:t>
            </w:r>
            <w:r w:rsidRPr="0009209F">
              <w:rPr>
                <w:rFonts w:ascii="Times New Roman" w:eastAsia="Times New Roman" w:hAnsi="Times New Roman" w:cs="Times New Roman"/>
                <w:lang w:val="uk-UA"/>
              </w:rPr>
              <w:t>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 (далі — Особливості).</w:t>
            </w:r>
          </w:p>
          <w:p w:rsidR="00315FF4" w:rsidRDefault="00315FF4" w:rsidP="00315FF4">
            <w:pPr>
              <w:pStyle w:val="a9"/>
              <w:jc w:val="both"/>
              <w:rPr>
                <w:rFonts w:ascii="Times New Roman" w:eastAsia="Times New Roman" w:hAnsi="Times New Roman" w:cs="Times New Roman"/>
                <w:lang w:val="uk-UA"/>
              </w:rPr>
            </w:pPr>
            <w:r w:rsidRPr="0009209F">
              <w:rPr>
                <w:rFonts w:ascii="Times New Roman" w:eastAsia="Times New Roman" w:hAnsi="Times New Roman" w:cs="Times New Roman"/>
                <w:color w:val="000000"/>
                <w:lang w:val="uk-UA"/>
              </w:rPr>
              <w:t xml:space="preserve">     </w:t>
            </w:r>
            <w:r w:rsidRPr="0009209F">
              <w:rPr>
                <w:rFonts w:ascii="Times New Roman" w:eastAsia="Times New Roman" w:hAnsi="Times New Roman" w:cs="Times New Roman"/>
                <w:color w:val="000000"/>
              </w:rPr>
              <w:t xml:space="preserve">Терміни, які використовуються в цій документації, вживаються у значенні, наведеному в Законі та </w:t>
            </w:r>
            <w:r w:rsidRPr="0009209F">
              <w:rPr>
                <w:rFonts w:ascii="Times New Roman" w:eastAsia="Times New Roman" w:hAnsi="Times New Roman" w:cs="Times New Roman"/>
              </w:rPr>
              <w:t>Особливостях</w:t>
            </w:r>
            <w:r w:rsidRPr="0009209F">
              <w:rPr>
                <w:rFonts w:ascii="Times New Roman" w:eastAsia="Times New Roman" w:hAnsi="Times New Roman" w:cs="Times New Roman"/>
                <w:lang w:val="uk-UA"/>
              </w:rPr>
              <w:t>.</w:t>
            </w:r>
          </w:p>
          <w:p w:rsidR="007C0C71" w:rsidRPr="0009209F" w:rsidRDefault="007C0C71" w:rsidP="00315FF4">
            <w:pPr>
              <w:pStyle w:val="a9"/>
              <w:jc w:val="both"/>
              <w:rPr>
                <w:rFonts w:ascii="Times New Roman" w:hAnsi="Times New Roman" w:cs="Times New Roman"/>
                <w:lang w:val="uk-UA"/>
              </w:rPr>
            </w:pPr>
            <w:r w:rsidRPr="00C856A1">
              <w:rPr>
                <w:rFonts w:ascii="Times New Roman" w:hAnsi="Times New Roman" w:cs="Times New Roman"/>
                <w:lang w:val="uk-UA"/>
              </w:rPr>
              <w:t xml:space="preserve">     Терміни вживаються у значенні, наведеному в Законі та Особливостях, а також – в інших нормативних, нормативно-правових актах, що регулюють відповідну сферу правовідносин, а також відповідно до правил, стандартів, специфікацій тощо (в тому числі міжнародних).</w:t>
            </w:r>
          </w:p>
        </w:tc>
      </w:tr>
      <w:tr w:rsidR="00315FF4" w:rsidRPr="00BF1255" w:rsidTr="00315FF4">
        <w:tc>
          <w:tcPr>
            <w:tcW w:w="645" w:type="dxa"/>
            <w:shd w:val="clear" w:color="auto" w:fill="auto"/>
            <w:tcMar>
              <w:top w:w="100" w:type="dxa"/>
              <w:left w:w="100" w:type="dxa"/>
              <w:bottom w:w="100" w:type="dxa"/>
              <w:right w:w="100" w:type="dxa"/>
            </w:tcMar>
          </w:tcPr>
          <w:p w:rsidR="00315FF4" w:rsidRPr="0009209F" w:rsidRDefault="00315FF4" w:rsidP="00315FF4">
            <w:pPr>
              <w:pStyle w:val="14"/>
              <w:widowControl w:val="0"/>
              <w:spacing w:line="240" w:lineRule="auto"/>
              <w:jc w:val="center"/>
              <w:rPr>
                <w:rFonts w:ascii="Times New Roman" w:hAnsi="Times New Roman" w:cs="Times New Roman"/>
                <w:b/>
                <w:lang w:val="uk-UA"/>
              </w:rPr>
            </w:pPr>
            <w:r w:rsidRPr="0009209F">
              <w:rPr>
                <w:rFonts w:ascii="Times New Roman" w:hAnsi="Times New Roman" w:cs="Times New Roman"/>
                <w:b/>
                <w:lang w:val="uk-UA"/>
              </w:rPr>
              <w:t>2</w:t>
            </w:r>
          </w:p>
        </w:tc>
        <w:tc>
          <w:tcPr>
            <w:tcW w:w="3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5FF4" w:rsidRPr="0009209F" w:rsidRDefault="00315FF4" w:rsidP="00315FF4">
            <w:pPr>
              <w:pStyle w:val="14"/>
              <w:widowControl w:val="0"/>
              <w:spacing w:line="240" w:lineRule="auto"/>
              <w:rPr>
                <w:rFonts w:ascii="Times New Roman" w:hAnsi="Times New Roman" w:cs="Times New Roman"/>
                <w:b/>
                <w:lang w:val="uk-UA"/>
              </w:rPr>
            </w:pPr>
            <w:r w:rsidRPr="0009209F">
              <w:rPr>
                <w:rFonts w:ascii="Times New Roman" w:hAnsi="Times New Roman" w:cs="Times New Roman"/>
                <w:b/>
                <w:lang w:val="uk-UA"/>
              </w:rPr>
              <w:t>Інформація про замовника</w:t>
            </w:r>
          </w:p>
        </w:tc>
        <w:tc>
          <w:tcPr>
            <w:tcW w:w="6077" w:type="dxa"/>
            <w:shd w:val="clear" w:color="auto" w:fill="auto"/>
            <w:tcMar>
              <w:top w:w="100" w:type="dxa"/>
              <w:left w:w="100" w:type="dxa"/>
              <w:bottom w:w="100" w:type="dxa"/>
              <w:right w:w="100" w:type="dxa"/>
            </w:tcMar>
            <w:vAlign w:val="center"/>
          </w:tcPr>
          <w:p w:rsidR="00315FF4" w:rsidRPr="0009209F" w:rsidRDefault="00315FF4" w:rsidP="00315FF4">
            <w:pPr>
              <w:pStyle w:val="a9"/>
              <w:jc w:val="both"/>
              <w:rPr>
                <w:rFonts w:ascii="Times New Roman" w:hAnsi="Times New Roman" w:cs="Times New Roman"/>
                <w:lang w:val="uk-UA"/>
              </w:rPr>
            </w:pPr>
          </w:p>
        </w:tc>
      </w:tr>
      <w:tr w:rsidR="00315FF4" w:rsidRPr="00BF1255"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lang w:val="uk-UA"/>
              </w:rPr>
            </w:pPr>
            <w:r w:rsidRPr="0009209F">
              <w:rPr>
                <w:rFonts w:ascii="Times New Roman" w:eastAsia="Times New Roman" w:hAnsi="Times New Roman" w:cs="Times New Roman"/>
                <w:lang w:val="uk-UA"/>
              </w:rPr>
              <w:t>2.1</w:t>
            </w:r>
          </w:p>
        </w:tc>
        <w:tc>
          <w:tcPr>
            <w:tcW w:w="3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color w:val="000000" w:themeColor="text1"/>
                <w:lang w:val="uk-UA"/>
              </w:rPr>
            </w:pPr>
            <w:r w:rsidRPr="0009209F">
              <w:rPr>
                <w:rFonts w:ascii="Times New Roman" w:eastAsia="Times New Roman" w:hAnsi="Times New Roman" w:cs="Times New Roman"/>
                <w:color w:val="000000" w:themeColor="text1"/>
                <w:lang w:val="uk-UA"/>
              </w:rPr>
              <w:t>найменування, місцезнаходження та ідентифікаційний код Замовника в Єдиному державному реєстрі юридичних осіб, фізичних осіб-підприємців та громадських формувань</w:t>
            </w:r>
          </w:p>
        </w:tc>
        <w:tc>
          <w:tcPr>
            <w:tcW w:w="6077"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both"/>
              <w:rPr>
                <w:rFonts w:ascii="Times New Roman" w:eastAsia="Times New Roman" w:hAnsi="Times New Roman" w:cs="Times New Roman"/>
                <w:lang w:val="uk-UA"/>
              </w:rPr>
            </w:pPr>
            <w:r w:rsidRPr="0009209F">
              <w:rPr>
                <w:rFonts w:ascii="Times New Roman" w:eastAsia="Times New Roman" w:hAnsi="Times New Roman" w:cs="Times New Roman"/>
                <w:lang w:val="uk-UA"/>
              </w:rPr>
              <w:t xml:space="preserve">     </w:t>
            </w:r>
            <w:r w:rsidR="00762804">
              <w:rPr>
                <w:rFonts w:ascii="Times New Roman" w:eastAsia="Times New Roman" w:hAnsi="Times New Roman" w:cs="Times New Roman"/>
                <w:lang w:val="uk-UA"/>
              </w:rPr>
              <w:t>Виконавчий комітет Лозівської міської ради Харківської області</w:t>
            </w:r>
            <w:r w:rsidRPr="0009209F">
              <w:rPr>
                <w:rFonts w:ascii="Times New Roman" w:eastAsia="Times New Roman" w:hAnsi="Times New Roman" w:cs="Times New Roman"/>
                <w:lang w:val="uk-UA"/>
              </w:rPr>
              <w:t>, код ЄДРПОУ-.</w:t>
            </w:r>
            <w:r w:rsidR="00762804">
              <w:rPr>
                <w:rFonts w:ascii="Times New Roman" w:eastAsia="Times New Roman" w:hAnsi="Times New Roman" w:cs="Times New Roman"/>
                <w:lang w:val="uk-UA"/>
              </w:rPr>
              <w:t>04058829</w:t>
            </w:r>
          </w:p>
          <w:p w:rsidR="00315FF4" w:rsidRPr="0009209F" w:rsidRDefault="00762804" w:rsidP="00315FF4">
            <w:pPr>
              <w:pStyle w:val="11"/>
              <w:widowControl w:val="0"/>
              <w:spacing w:line="240" w:lineRule="auto"/>
              <w:jc w:val="both"/>
              <w:rPr>
                <w:rFonts w:ascii="Times New Roman" w:eastAsia="Times New Roman" w:hAnsi="Times New Roman" w:cs="Times New Roman"/>
                <w:lang w:val="uk-UA"/>
              </w:rPr>
            </w:pPr>
            <w:r>
              <w:rPr>
                <w:rFonts w:ascii="Times New Roman" w:eastAsia="Times New Roman" w:hAnsi="Times New Roman" w:cs="Times New Roman"/>
                <w:u w:val="single"/>
                <w:lang w:val="uk-UA"/>
              </w:rPr>
              <w:t>А</w:t>
            </w:r>
            <w:r w:rsidR="00315FF4" w:rsidRPr="0009209F">
              <w:rPr>
                <w:rFonts w:ascii="Times New Roman" w:eastAsia="Times New Roman" w:hAnsi="Times New Roman" w:cs="Times New Roman"/>
                <w:u w:val="single"/>
                <w:lang w:val="uk-UA"/>
              </w:rPr>
              <w:t>дреса:</w:t>
            </w:r>
            <w:r>
              <w:rPr>
                <w:rFonts w:ascii="Times New Roman" w:eastAsia="Times New Roman" w:hAnsi="Times New Roman" w:cs="Times New Roman"/>
                <w:u w:val="single"/>
                <w:lang w:val="uk-UA"/>
              </w:rPr>
              <w:t xml:space="preserve"> </w:t>
            </w:r>
            <w:r w:rsidR="00315FF4" w:rsidRPr="0009209F">
              <w:rPr>
                <w:rFonts w:ascii="Times New Roman" w:eastAsia="Times New Roman" w:hAnsi="Times New Roman" w:cs="Times New Roman"/>
                <w:lang w:val="uk-UA"/>
              </w:rPr>
              <w:t>6460</w:t>
            </w:r>
            <w:r>
              <w:rPr>
                <w:rFonts w:ascii="Times New Roman" w:eastAsia="Times New Roman" w:hAnsi="Times New Roman" w:cs="Times New Roman"/>
                <w:lang w:val="uk-UA"/>
              </w:rPr>
              <w:t>2</w:t>
            </w:r>
            <w:r w:rsidR="00315FF4" w:rsidRPr="0009209F">
              <w:rPr>
                <w:rFonts w:ascii="Times New Roman" w:eastAsia="Times New Roman" w:hAnsi="Times New Roman" w:cs="Times New Roman"/>
                <w:lang w:val="uk-UA"/>
              </w:rPr>
              <w:t>, Україна, Х</w:t>
            </w:r>
            <w:r w:rsidR="002E0760">
              <w:rPr>
                <w:rFonts w:ascii="Times New Roman" w:eastAsia="Times New Roman" w:hAnsi="Times New Roman" w:cs="Times New Roman"/>
                <w:lang w:val="uk-UA"/>
              </w:rPr>
              <w:t>арківська обл., м. Лозова, вул. </w:t>
            </w:r>
            <w:r>
              <w:rPr>
                <w:rFonts w:ascii="Times New Roman" w:eastAsia="Times New Roman" w:hAnsi="Times New Roman" w:cs="Times New Roman"/>
                <w:lang w:val="uk-UA"/>
              </w:rPr>
              <w:t>Ярослава Мудрого, буд. 1</w:t>
            </w:r>
            <w:r w:rsidR="00315FF4" w:rsidRPr="0009209F">
              <w:rPr>
                <w:rFonts w:ascii="Times New Roman" w:eastAsia="Times New Roman" w:hAnsi="Times New Roman" w:cs="Times New Roman"/>
                <w:lang w:val="uk-UA"/>
              </w:rPr>
              <w:t>.</w:t>
            </w:r>
          </w:p>
          <w:p w:rsidR="00315FF4" w:rsidRPr="0009209F" w:rsidRDefault="00315FF4" w:rsidP="00315FF4">
            <w:pPr>
              <w:pStyle w:val="11"/>
              <w:widowControl w:val="0"/>
              <w:spacing w:line="240" w:lineRule="auto"/>
              <w:jc w:val="both"/>
              <w:rPr>
                <w:rFonts w:ascii="Times New Roman" w:eastAsia="Times New Roman" w:hAnsi="Times New Roman" w:cs="Times New Roman"/>
                <w:lang w:val="uk-UA"/>
              </w:rPr>
            </w:pPr>
          </w:p>
        </w:tc>
      </w:tr>
      <w:tr w:rsidR="00315FF4" w:rsidRPr="00BF1255"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lang w:val="uk-UA"/>
              </w:rPr>
            </w:pPr>
            <w:r w:rsidRPr="0009209F">
              <w:rPr>
                <w:rFonts w:ascii="Times New Roman" w:eastAsia="Times New Roman" w:hAnsi="Times New Roman" w:cs="Times New Roman"/>
                <w:lang w:val="uk-UA"/>
              </w:rPr>
              <w:t>2.2</w:t>
            </w:r>
          </w:p>
        </w:tc>
        <w:tc>
          <w:tcPr>
            <w:tcW w:w="38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lang w:val="uk-UA"/>
              </w:rPr>
            </w:pPr>
            <w:r w:rsidRPr="0009209F">
              <w:rPr>
                <w:rFonts w:ascii="Times New Roman" w:eastAsia="Times New Roman" w:hAnsi="Times New Roman" w:cs="Times New Roman"/>
                <w:lang w:val="uk-UA"/>
              </w:rPr>
              <w:t>прізвище, ім’я та по батькові, телефон  та електронна адреса однієї чи кількох посадових осіб замовника, уповноважених здійснювати зв'язок з учасниками</w:t>
            </w:r>
          </w:p>
        </w:tc>
        <w:tc>
          <w:tcPr>
            <w:tcW w:w="6077" w:type="dxa"/>
            <w:shd w:val="clear" w:color="auto" w:fill="auto"/>
            <w:tcMar>
              <w:top w:w="100" w:type="dxa"/>
              <w:left w:w="100" w:type="dxa"/>
              <w:bottom w:w="100" w:type="dxa"/>
              <w:right w:w="100" w:type="dxa"/>
            </w:tcMar>
          </w:tcPr>
          <w:p w:rsidR="00762804" w:rsidRPr="00762804" w:rsidRDefault="00315FF4" w:rsidP="00762804">
            <w:pPr>
              <w:spacing w:line="240" w:lineRule="auto"/>
              <w:jc w:val="both"/>
              <w:rPr>
                <w:rFonts w:ascii="Times New Roman" w:eastAsia="Times New Roman" w:hAnsi="Times New Roman" w:cs="Times New Roman"/>
                <w:color w:val="000000" w:themeColor="text1"/>
                <w:lang w:val="uk-UA"/>
              </w:rPr>
            </w:pPr>
            <w:r w:rsidRPr="00762804">
              <w:rPr>
                <w:rFonts w:ascii="Times New Roman" w:eastAsia="Times New Roman" w:hAnsi="Times New Roman" w:cs="Times New Roman"/>
                <w:color w:val="000000" w:themeColor="text1"/>
                <w:lang w:val="uk-UA"/>
              </w:rPr>
              <w:t xml:space="preserve"> </w:t>
            </w:r>
            <w:r w:rsidR="00762804" w:rsidRPr="00762804">
              <w:rPr>
                <w:rFonts w:ascii="Times New Roman" w:eastAsia="Times New Roman" w:hAnsi="Times New Roman" w:cs="Times New Roman"/>
                <w:color w:val="000000" w:themeColor="text1"/>
                <w:lang w:val="uk-UA"/>
              </w:rPr>
              <w:t xml:space="preserve">Нестеренко Вікторія Володимирівна – уповноважена особа виконавчого комітету Лозівської міської  ради Харківської області, відповідальна за організацію та проведення </w:t>
            </w:r>
          </w:p>
          <w:p w:rsidR="00762804" w:rsidRPr="00762804" w:rsidRDefault="00762804" w:rsidP="00762804">
            <w:pPr>
              <w:spacing w:line="240" w:lineRule="auto"/>
              <w:jc w:val="both"/>
              <w:rPr>
                <w:rFonts w:ascii="Times New Roman" w:eastAsia="Times New Roman" w:hAnsi="Times New Roman" w:cs="Times New Roman"/>
                <w:color w:val="000000" w:themeColor="text1"/>
                <w:lang w:val="uk-UA"/>
              </w:rPr>
            </w:pPr>
            <w:r w:rsidRPr="00762804">
              <w:rPr>
                <w:rFonts w:ascii="Times New Roman" w:eastAsia="Times New Roman" w:hAnsi="Times New Roman" w:cs="Times New Roman"/>
                <w:color w:val="000000" w:themeColor="text1"/>
                <w:lang w:val="uk-UA"/>
              </w:rPr>
              <w:t xml:space="preserve">процедур закупівель; </w:t>
            </w:r>
          </w:p>
          <w:p w:rsidR="00762804" w:rsidRPr="00C856A1" w:rsidRDefault="00762804" w:rsidP="00762804">
            <w:pPr>
              <w:spacing w:line="240" w:lineRule="auto"/>
              <w:jc w:val="both"/>
              <w:rPr>
                <w:rFonts w:ascii="Times New Roman" w:eastAsia="Times New Roman" w:hAnsi="Times New Roman" w:cs="Times New Roman"/>
                <w:color w:val="000000" w:themeColor="text1"/>
                <w:lang w:val="uk-UA"/>
              </w:rPr>
            </w:pPr>
            <w:r w:rsidRPr="00762804">
              <w:rPr>
                <w:rFonts w:ascii="Times New Roman" w:eastAsia="Times New Roman" w:hAnsi="Times New Roman" w:cs="Times New Roman"/>
                <w:color w:val="000000" w:themeColor="text1"/>
                <w:lang w:val="uk-UA"/>
              </w:rPr>
              <w:t xml:space="preserve">номер  телефону: </w:t>
            </w:r>
            <w:r w:rsidRPr="00C856A1">
              <w:rPr>
                <w:rFonts w:ascii="Times New Roman" w:hAnsi="Times New Roman" w:cs="Times New Roman"/>
              </w:rPr>
              <w:t>+380953995919</w:t>
            </w:r>
          </w:p>
          <w:p w:rsidR="00315FF4" w:rsidRPr="0009209F" w:rsidRDefault="00762804" w:rsidP="00762804">
            <w:pPr>
              <w:pStyle w:val="11"/>
              <w:widowControl w:val="0"/>
              <w:spacing w:line="240" w:lineRule="auto"/>
              <w:jc w:val="both"/>
              <w:rPr>
                <w:rFonts w:ascii="Times New Roman" w:eastAsia="Times New Roman" w:hAnsi="Times New Roman" w:cs="Times New Roman"/>
                <w:color w:val="000000" w:themeColor="text1"/>
                <w:lang w:val="uk-UA"/>
              </w:rPr>
            </w:pPr>
            <w:r w:rsidRPr="00C856A1">
              <w:rPr>
                <w:rFonts w:ascii="Times New Roman" w:eastAsia="Times New Roman" w:hAnsi="Times New Roman" w:cs="Times New Roman"/>
                <w:color w:val="000000" w:themeColor="text1"/>
                <w:lang w:val="uk-UA"/>
              </w:rPr>
              <w:t>е-mail</w:t>
            </w:r>
            <w:r w:rsidRPr="00C856A1">
              <w:rPr>
                <w:rFonts w:ascii="Times New Roman" w:hAnsi="Times New Roman" w:cs="Times New Roman"/>
              </w:rPr>
              <w:t>: uek-lozova@ukr.net</w:t>
            </w:r>
          </w:p>
        </w:tc>
      </w:tr>
      <w:tr w:rsidR="00315FF4" w:rsidRPr="00BF1255"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b/>
                <w:lang w:val="uk-UA"/>
              </w:rPr>
            </w:pPr>
            <w:r w:rsidRPr="0009209F">
              <w:rPr>
                <w:rFonts w:ascii="Times New Roman" w:eastAsia="Times New Roman" w:hAnsi="Times New Roman" w:cs="Times New Roman"/>
                <w:b/>
                <w:lang w:val="uk-UA"/>
              </w:rPr>
              <w:t>3</w:t>
            </w:r>
          </w:p>
        </w:tc>
        <w:tc>
          <w:tcPr>
            <w:tcW w:w="380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b/>
                <w:lang w:val="uk-UA"/>
              </w:rPr>
            </w:pPr>
            <w:r w:rsidRPr="0009209F">
              <w:rPr>
                <w:rFonts w:ascii="Times New Roman" w:eastAsia="Times New Roman" w:hAnsi="Times New Roman" w:cs="Times New Roman"/>
                <w:b/>
                <w:lang w:val="uk-UA"/>
              </w:rPr>
              <w:t>Процедура закупівлі</w:t>
            </w:r>
          </w:p>
        </w:tc>
        <w:tc>
          <w:tcPr>
            <w:tcW w:w="6077" w:type="dxa"/>
            <w:shd w:val="clear" w:color="auto" w:fill="auto"/>
            <w:tcMar>
              <w:top w:w="100" w:type="dxa"/>
              <w:left w:w="100" w:type="dxa"/>
              <w:bottom w:w="100" w:type="dxa"/>
              <w:right w:w="100" w:type="dxa"/>
            </w:tcMar>
          </w:tcPr>
          <w:p w:rsidR="00315FF4" w:rsidRPr="007C0C71" w:rsidRDefault="00315FF4" w:rsidP="00315FF4">
            <w:pPr>
              <w:spacing w:line="240" w:lineRule="auto"/>
              <w:jc w:val="both"/>
              <w:rPr>
                <w:rFonts w:ascii="Times New Roman" w:eastAsia="Times New Roman" w:hAnsi="Times New Roman" w:cs="Times New Roman"/>
                <w:b/>
                <w:bCs/>
                <w:color w:val="000000" w:themeColor="text1"/>
                <w:lang w:val="uk-UA"/>
              </w:rPr>
            </w:pPr>
            <w:r w:rsidRPr="007C0C71">
              <w:rPr>
                <w:rFonts w:ascii="Times New Roman" w:eastAsia="Times New Roman" w:hAnsi="Times New Roman" w:cs="Times New Roman"/>
                <w:b/>
                <w:bCs/>
                <w:color w:val="000000" w:themeColor="text1"/>
                <w:lang w:val="uk-UA"/>
              </w:rPr>
              <w:t>Відкриті торги з особливостями</w:t>
            </w:r>
          </w:p>
        </w:tc>
      </w:tr>
      <w:tr w:rsidR="00315FF4" w:rsidRPr="00094874"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b/>
                <w:lang w:val="uk-UA"/>
              </w:rPr>
            </w:pPr>
            <w:r w:rsidRPr="0009209F">
              <w:rPr>
                <w:rFonts w:ascii="Times New Roman" w:eastAsia="Times New Roman" w:hAnsi="Times New Roman" w:cs="Times New Roman"/>
                <w:b/>
                <w:lang w:val="uk-UA"/>
              </w:rPr>
              <w:t>4</w:t>
            </w:r>
          </w:p>
        </w:tc>
        <w:tc>
          <w:tcPr>
            <w:tcW w:w="3808"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b/>
                <w:lang w:val="uk-UA"/>
              </w:rPr>
            </w:pPr>
            <w:r w:rsidRPr="0009209F">
              <w:rPr>
                <w:rFonts w:ascii="Times New Roman" w:eastAsia="Times New Roman" w:hAnsi="Times New Roman" w:cs="Times New Roman"/>
                <w:b/>
                <w:lang w:val="uk-UA"/>
              </w:rPr>
              <w:t>Очікувана вартість предмета закупівлі</w:t>
            </w:r>
          </w:p>
        </w:tc>
        <w:tc>
          <w:tcPr>
            <w:tcW w:w="6077" w:type="dxa"/>
            <w:shd w:val="clear" w:color="auto" w:fill="auto"/>
            <w:tcMar>
              <w:top w:w="100" w:type="dxa"/>
              <w:left w:w="100" w:type="dxa"/>
              <w:bottom w:w="100" w:type="dxa"/>
              <w:right w:w="100" w:type="dxa"/>
            </w:tcMar>
          </w:tcPr>
          <w:p w:rsidR="00315FF4" w:rsidRPr="0009209F" w:rsidRDefault="00474D03" w:rsidP="008407F0">
            <w:pPr>
              <w:pStyle w:val="21"/>
              <w:shd w:val="clear" w:color="auto" w:fill="auto"/>
              <w:tabs>
                <w:tab w:val="left" w:pos="309"/>
              </w:tabs>
              <w:spacing w:after="0" w:line="240" w:lineRule="auto"/>
              <w:ind w:left="20"/>
              <w:jc w:val="both"/>
              <w:rPr>
                <w:color w:val="000000"/>
                <w:lang w:val="uk-UA"/>
              </w:rPr>
            </w:pPr>
            <w:r>
              <w:rPr>
                <w:rStyle w:val="12"/>
                <w:sz w:val="22"/>
                <w:szCs w:val="22"/>
                <w:u w:val="none"/>
              </w:rPr>
              <w:t>499183</w:t>
            </w:r>
            <w:r w:rsidR="006E0270">
              <w:rPr>
                <w:rStyle w:val="12"/>
                <w:sz w:val="22"/>
                <w:szCs w:val="22"/>
                <w:u w:val="none"/>
              </w:rPr>
              <w:t>,00</w:t>
            </w:r>
            <w:r w:rsidR="00315FF4" w:rsidRPr="0009209F">
              <w:rPr>
                <w:rStyle w:val="12"/>
                <w:sz w:val="22"/>
                <w:szCs w:val="22"/>
                <w:u w:val="none"/>
              </w:rPr>
              <w:t xml:space="preserve"> грн. (</w:t>
            </w:r>
            <w:r w:rsidR="00E54723">
              <w:rPr>
                <w:rStyle w:val="12"/>
                <w:sz w:val="22"/>
                <w:szCs w:val="22"/>
                <w:u w:val="none"/>
              </w:rPr>
              <w:t xml:space="preserve">Чотириста </w:t>
            </w:r>
            <w:r w:rsidR="00094874">
              <w:rPr>
                <w:rStyle w:val="12"/>
                <w:sz w:val="22"/>
                <w:szCs w:val="22"/>
                <w:u w:val="none"/>
              </w:rPr>
              <w:t xml:space="preserve">дев’яносто дев’ять </w:t>
            </w:r>
            <w:r w:rsidR="00E54723">
              <w:rPr>
                <w:rStyle w:val="12"/>
                <w:sz w:val="22"/>
                <w:szCs w:val="22"/>
                <w:u w:val="none"/>
              </w:rPr>
              <w:t>тисяч</w:t>
            </w:r>
            <w:r w:rsidR="00094874">
              <w:rPr>
                <w:rStyle w:val="12"/>
                <w:sz w:val="22"/>
                <w:szCs w:val="22"/>
                <w:u w:val="none"/>
              </w:rPr>
              <w:t xml:space="preserve"> сто </w:t>
            </w:r>
            <w:r w:rsidR="00E54723">
              <w:rPr>
                <w:rStyle w:val="12"/>
                <w:sz w:val="22"/>
                <w:szCs w:val="22"/>
                <w:u w:val="none"/>
              </w:rPr>
              <w:t xml:space="preserve"> вісім</w:t>
            </w:r>
            <w:r w:rsidR="00094874">
              <w:rPr>
                <w:rStyle w:val="12"/>
                <w:sz w:val="22"/>
                <w:szCs w:val="22"/>
                <w:u w:val="none"/>
              </w:rPr>
              <w:t>десят три</w:t>
            </w:r>
            <w:r w:rsidR="00E54723">
              <w:rPr>
                <w:rStyle w:val="12"/>
                <w:sz w:val="22"/>
                <w:szCs w:val="22"/>
                <w:u w:val="none"/>
              </w:rPr>
              <w:t xml:space="preserve"> </w:t>
            </w:r>
            <w:r w:rsidR="006E0270">
              <w:rPr>
                <w:rStyle w:val="12"/>
                <w:sz w:val="22"/>
                <w:szCs w:val="22"/>
                <w:u w:val="none"/>
              </w:rPr>
              <w:t>г</w:t>
            </w:r>
            <w:r w:rsidR="00315FF4" w:rsidRPr="0009209F">
              <w:rPr>
                <w:rStyle w:val="12"/>
                <w:sz w:val="22"/>
                <w:szCs w:val="22"/>
                <w:u w:val="none"/>
              </w:rPr>
              <w:t>рн.</w:t>
            </w:r>
            <w:r w:rsidR="00E54723">
              <w:rPr>
                <w:rStyle w:val="12"/>
                <w:sz w:val="22"/>
                <w:szCs w:val="22"/>
                <w:u w:val="none"/>
              </w:rPr>
              <w:t xml:space="preserve"> </w:t>
            </w:r>
            <w:r w:rsidR="00315FF4" w:rsidRPr="0009209F">
              <w:rPr>
                <w:rStyle w:val="12"/>
                <w:sz w:val="22"/>
                <w:szCs w:val="22"/>
                <w:u w:val="none"/>
              </w:rPr>
              <w:t>00</w:t>
            </w:r>
            <w:r w:rsidR="00E54723">
              <w:rPr>
                <w:rStyle w:val="12"/>
                <w:sz w:val="22"/>
                <w:szCs w:val="22"/>
                <w:u w:val="none"/>
              </w:rPr>
              <w:t xml:space="preserve"> </w:t>
            </w:r>
            <w:r w:rsidR="00315FF4" w:rsidRPr="0009209F">
              <w:rPr>
                <w:rStyle w:val="12"/>
                <w:sz w:val="22"/>
                <w:szCs w:val="22"/>
                <w:u w:val="none"/>
              </w:rPr>
              <w:t xml:space="preserve">коп.) </w:t>
            </w:r>
            <w:r w:rsidR="006E0270">
              <w:rPr>
                <w:rStyle w:val="12"/>
                <w:sz w:val="22"/>
                <w:szCs w:val="22"/>
                <w:u w:val="none"/>
              </w:rPr>
              <w:t>у</w:t>
            </w:r>
            <w:r w:rsidR="00315FF4" w:rsidRPr="0009209F">
              <w:rPr>
                <w:rStyle w:val="12"/>
                <w:sz w:val="22"/>
                <w:szCs w:val="22"/>
                <w:u w:val="none"/>
              </w:rPr>
              <w:t xml:space="preserve"> т.ч. ПДВ</w:t>
            </w:r>
          </w:p>
        </w:tc>
      </w:tr>
      <w:tr w:rsidR="00315FF4" w:rsidRPr="00BF1255" w:rsidTr="00315FF4">
        <w:tc>
          <w:tcPr>
            <w:tcW w:w="645" w:type="dxa"/>
            <w:shd w:val="clear" w:color="auto" w:fill="auto"/>
            <w:tcMar>
              <w:top w:w="100" w:type="dxa"/>
              <w:left w:w="100" w:type="dxa"/>
              <w:bottom w:w="100" w:type="dxa"/>
              <w:right w:w="100" w:type="dxa"/>
            </w:tcMar>
          </w:tcPr>
          <w:p w:rsidR="00315FF4" w:rsidRPr="002E0760" w:rsidRDefault="00315FF4" w:rsidP="00315FF4">
            <w:pPr>
              <w:pStyle w:val="11"/>
              <w:widowControl w:val="0"/>
              <w:spacing w:line="240" w:lineRule="auto"/>
              <w:jc w:val="center"/>
              <w:rPr>
                <w:rFonts w:ascii="Times New Roman" w:eastAsia="Times New Roman" w:hAnsi="Times New Roman" w:cs="Times New Roman"/>
                <w:lang w:val="uk-UA"/>
              </w:rPr>
            </w:pPr>
            <w:r w:rsidRPr="002E0760">
              <w:rPr>
                <w:rFonts w:ascii="Times New Roman" w:eastAsia="Times New Roman" w:hAnsi="Times New Roman" w:cs="Times New Roman"/>
                <w:lang w:val="uk-UA"/>
              </w:rPr>
              <w:t>4.1</w:t>
            </w:r>
          </w:p>
        </w:tc>
        <w:tc>
          <w:tcPr>
            <w:tcW w:w="3808" w:type="dxa"/>
            <w:shd w:val="clear" w:color="auto" w:fill="auto"/>
            <w:tcMar>
              <w:top w:w="100" w:type="dxa"/>
              <w:left w:w="100" w:type="dxa"/>
              <w:bottom w:w="100" w:type="dxa"/>
              <w:right w:w="100" w:type="dxa"/>
            </w:tcMar>
          </w:tcPr>
          <w:p w:rsidR="00315FF4" w:rsidRPr="002E0760" w:rsidRDefault="00315FF4" w:rsidP="00315FF4">
            <w:pPr>
              <w:pStyle w:val="11"/>
              <w:widowControl w:val="0"/>
              <w:spacing w:line="240" w:lineRule="auto"/>
              <w:rPr>
                <w:rFonts w:ascii="Times New Roman" w:eastAsia="Times New Roman" w:hAnsi="Times New Roman" w:cs="Times New Roman"/>
                <w:lang w:val="uk-UA"/>
              </w:rPr>
            </w:pPr>
            <w:r w:rsidRPr="002E0760">
              <w:rPr>
                <w:rFonts w:ascii="Times New Roman" w:eastAsia="Times New Roman" w:hAnsi="Times New Roman" w:cs="Times New Roman"/>
                <w:lang w:val="uk-UA"/>
              </w:rPr>
              <w:t>розмір мінімального кроку пониження ціни під час електронного аукціону</w:t>
            </w:r>
          </w:p>
        </w:tc>
        <w:tc>
          <w:tcPr>
            <w:tcW w:w="6077" w:type="dxa"/>
            <w:shd w:val="clear" w:color="auto" w:fill="auto"/>
            <w:tcMar>
              <w:top w:w="100" w:type="dxa"/>
              <w:left w:w="100" w:type="dxa"/>
              <w:bottom w:w="100" w:type="dxa"/>
              <w:right w:w="100" w:type="dxa"/>
            </w:tcMar>
          </w:tcPr>
          <w:p w:rsidR="00315FF4" w:rsidRPr="002E0760" w:rsidRDefault="002E0760" w:rsidP="008407F0">
            <w:pPr>
              <w:pStyle w:val="21"/>
              <w:shd w:val="clear" w:color="auto" w:fill="auto"/>
              <w:tabs>
                <w:tab w:val="left" w:pos="309"/>
              </w:tabs>
              <w:spacing w:after="0" w:line="240" w:lineRule="auto"/>
              <w:ind w:left="20"/>
              <w:jc w:val="both"/>
              <w:rPr>
                <w:rStyle w:val="12"/>
                <w:sz w:val="22"/>
                <w:szCs w:val="22"/>
                <w:u w:val="none"/>
              </w:rPr>
            </w:pPr>
            <w:r w:rsidRPr="002E0760">
              <w:rPr>
                <w:rStyle w:val="12"/>
                <w:sz w:val="22"/>
                <w:szCs w:val="22"/>
                <w:u w:val="none"/>
              </w:rPr>
              <w:t>1</w:t>
            </w:r>
            <w:r w:rsidR="00315FF4" w:rsidRPr="002E0760">
              <w:rPr>
                <w:rStyle w:val="12"/>
                <w:sz w:val="22"/>
                <w:szCs w:val="22"/>
                <w:u w:val="none"/>
              </w:rPr>
              <w:t xml:space="preserve"> % або в грошових одиницях очікуваної вартості: </w:t>
            </w:r>
            <w:r w:rsidR="00E54723">
              <w:rPr>
                <w:rStyle w:val="12"/>
                <w:sz w:val="22"/>
                <w:szCs w:val="22"/>
                <w:u w:val="none"/>
              </w:rPr>
              <w:t>4</w:t>
            </w:r>
            <w:r w:rsidR="00094874">
              <w:rPr>
                <w:rStyle w:val="12"/>
                <w:sz w:val="22"/>
                <w:szCs w:val="22"/>
                <w:u w:val="none"/>
              </w:rPr>
              <w:t>991</w:t>
            </w:r>
            <w:r>
              <w:rPr>
                <w:rStyle w:val="12"/>
                <w:sz w:val="22"/>
                <w:szCs w:val="22"/>
                <w:u w:val="none"/>
              </w:rPr>
              <w:t>,</w:t>
            </w:r>
            <w:r w:rsidR="00094874">
              <w:rPr>
                <w:rStyle w:val="12"/>
                <w:sz w:val="22"/>
                <w:szCs w:val="22"/>
                <w:u w:val="none"/>
              </w:rPr>
              <w:t>83</w:t>
            </w:r>
            <w:r w:rsidR="00315FF4" w:rsidRPr="002E0760">
              <w:rPr>
                <w:rStyle w:val="12"/>
                <w:sz w:val="22"/>
                <w:szCs w:val="22"/>
                <w:u w:val="none"/>
              </w:rPr>
              <w:t xml:space="preserve"> грн.</w:t>
            </w:r>
          </w:p>
        </w:tc>
      </w:tr>
      <w:tr w:rsidR="00315FF4" w:rsidRPr="00BF1255" w:rsidTr="00315FF4">
        <w:trPr>
          <w:trHeight w:val="507"/>
        </w:trPr>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b/>
                <w:lang w:val="uk-UA"/>
              </w:rPr>
            </w:pPr>
            <w:r w:rsidRPr="0009209F">
              <w:rPr>
                <w:rFonts w:ascii="Times New Roman" w:eastAsia="Times New Roman" w:hAnsi="Times New Roman" w:cs="Times New Roman"/>
                <w:b/>
                <w:lang w:val="uk-UA"/>
              </w:rPr>
              <w:t>5</w:t>
            </w:r>
          </w:p>
        </w:tc>
        <w:tc>
          <w:tcPr>
            <w:tcW w:w="3808"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b/>
                <w:lang w:val="uk-UA"/>
              </w:rPr>
            </w:pPr>
            <w:r w:rsidRPr="0009209F">
              <w:rPr>
                <w:rFonts w:ascii="Times New Roman" w:eastAsia="Times New Roman" w:hAnsi="Times New Roman" w:cs="Times New Roman"/>
                <w:b/>
                <w:lang w:val="uk-UA"/>
              </w:rPr>
              <w:t>Інформація про предмет закупівлі</w:t>
            </w:r>
          </w:p>
        </w:tc>
        <w:tc>
          <w:tcPr>
            <w:tcW w:w="6077" w:type="dxa"/>
            <w:shd w:val="clear" w:color="auto" w:fill="auto"/>
            <w:tcMar>
              <w:top w:w="100" w:type="dxa"/>
              <w:left w:w="100" w:type="dxa"/>
              <w:bottom w:w="100" w:type="dxa"/>
              <w:right w:w="100" w:type="dxa"/>
            </w:tcMar>
          </w:tcPr>
          <w:p w:rsidR="00315FF4" w:rsidRPr="0009209F" w:rsidRDefault="00315FF4" w:rsidP="00315FF4">
            <w:pPr>
              <w:pStyle w:val="21"/>
              <w:shd w:val="clear" w:color="auto" w:fill="auto"/>
              <w:tabs>
                <w:tab w:val="left" w:pos="309"/>
              </w:tabs>
              <w:spacing w:after="0" w:line="240" w:lineRule="auto"/>
              <w:jc w:val="both"/>
              <w:rPr>
                <w:rStyle w:val="12"/>
                <w:sz w:val="22"/>
                <w:szCs w:val="22"/>
                <w:u w:val="none"/>
              </w:rPr>
            </w:pPr>
          </w:p>
        </w:tc>
      </w:tr>
      <w:tr w:rsidR="00315FF4" w:rsidRPr="007D75B2"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lang w:val="uk-UA"/>
              </w:rPr>
            </w:pPr>
            <w:r w:rsidRPr="0009209F">
              <w:rPr>
                <w:rFonts w:ascii="Times New Roman" w:eastAsia="Times New Roman" w:hAnsi="Times New Roman" w:cs="Times New Roman"/>
                <w:lang w:val="uk-UA"/>
              </w:rPr>
              <w:t>5.1</w:t>
            </w:r>
          </w:p>
        </w:tc>
        <w:tc>
          <w:tcPr>
            <w:tcW w:w="3808"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lang w:val="uk-UA"/>
              </w:rPr>
            </w:pPr>
            <w:r w:rsidRPr="0009209F">
              <w:rPr>
                <w:rFonts w:ascii="Times New Roman" w:eastAsia="Times New Roman" w:hAnsi="Times New Roman" w:cs="Times New Roman"/>
                <w:lang w:val="uk-UA"/>
              </w:rPr>
              <w:t>н</w:t>
            </w:r>
            <w:r w:rsidRPr="0009209F">
              <w:rPr>
                <w:rFonts w:ascii="Times New Roman" w:eastAsia="Times New Roman" w:hAnsi="Times New Roman" w:cs="Times New Roman"/>
              </w:rPr>
              <w:t>азва предмета закупівлі</w:t>
            </w:r>
          </w:p>
        </w:tc>
        <w:tc>
          <w:tcPr>
            <w:tcW w:w="6077" w:type="dxa"/>
            <w:shd w:val="clear" w:color="auto" w:fill="auto"/>
            <w:tcMar>
              <w:top w:w="100" w:type="dxa"/>
              <w:left w:w="100" w:type="dxa"/>
              <w:bottom w:w="100" w:type="dxa"/>
              <w:right w:w="100" w:type="dxa"/>
            </w:tcMar>
          </w:tcPr>
          <w:p w:rsidR="00094874" w:rsidRPr="00094874" w:rsidRDefault="006E0270" w:rsidP="00094874">
            <w:pPr>
              <w:spacing w:line="264" w:lineRule="auto"/>
              <w:jc w:val="both"/>
              <w:rPr>
                <w:rFonts w:ascii="Times New Roman" w:eastAsia="Times New Roman" w:hAnsi="Times New Roman" w:cs="Times New Roman"/>
                <w:b/>
                <w:kern w:val="2"/>
                <w:lang w:val="uk-UA"/>
              </w:rPr>
            </w:pPr>
            <w:r w:rsidRPr="006E0270">
              <w:rPr>
                <w:rFonts w:ascii="Times New Roman" w:eastAsia="Times New Roman" w:hAnsi="Times New Roman" w:cs="Times New Roman"/>
                <w:b/>
                <w:kern w:val="2"/>
                <w:lang w:val="uk-UA"/>
              </w:rPr>
              <w:t>ДК 021:2015:</w:t>
            </w:r>
            <w:r w:rsidR="00094874" w:rsidRPr="00094874">
              <w:rPr>
                <w:rFonts w:ascii="Times New Roman" w:eastAsia="Times New Roman" w:hAnsi="Times New Roman" w:cs="Times New Roman"/>
                <w:b/>
                <w:kern w:val="2"/>
                <w:lang w:val="uk-UA"/>
              </w:rPr>
              <w:t xml:space="preserve">39150000-8 – Меблі та приспособи різні </w:t>
            </w:r>
          </w:p>
          <w:p w:rsidR="00315FF4" w:rsidRPr="006E0270" w:rsidRDefault="00094874" w:rsidP="00094874">
            <w:pPr>
              <w:spacing w:line="264" w:lineRule="auto"/>
              <w:jc w:val="both"/>
              <w:rPr>
                <w:rFonts w:ascii="Times New Roman" w:eastAsia="Times New Roman" w:hAnsi="Times New Roman" w:cs="Times New Roman"/>
                <w:b/>
                <w:kern w:val="2"/>
                <w:lang w:val="uk-UA"/>
              </w:rPr>
            </w:pPr>
            <w:r w:rsidRPr="00094874">
              <w:rPr>
                <w:rFonts w:ascii="Times New Roman" w:eastAsia="Times New Roman" w:hAnsi="Times New Roman" w:cs="Times New Roman"/>
                <w:b/>
                <w:kern w:val="2"/>
                <w:lang w:val="uk-UA"/>
              </w:rPr>
              <w:t>(Меблі для облаштування ЦНАПу)</w:t>
            </w:r>
          </w:p>
        </w:tc>
      </w:tr>
      <w:tr w:rsidR="00315FF4" w:rsidRPr="00BF1255"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rPr>
            </w:pPr>
            <w:r w:rsidRPr="0009209F">
              <w:rPr>
                <w:rFonts w:ascii="Times New Roman" w:eastAsia="Times New Roman" w:hAnsi="Times New Roman" w:cs="Times New Roman"/>
              </w:rPr>
              <w:t>5.2</w:t>
            </w:r>
          </w:p>
        </w:tc>
        <w:tc>
          <w:tcPr>
            <w:tcW w:w="3808"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rPr>
            </w:pPr>
            <w:r w:rsidRPr="0009209F">
              <w:rPr>
                <w:rFonts w:ascii="Times New Roman" w:eastAsia="Times New Roman" w:hAnsi="Times New Roman" w:cs="Times New Roman"/>
              </w:rPr>
              <w:t>опис окремої частини (частин) предмета закупівлі (лота), щодо якої можуть бути подані про</w:t>
            </w:r>
          </w:p>
          <w:p w:rsidR="00315FF4" w:rsidRPr="0009209F" w:rsidRDefault="00315FF4" w:rsidP="00315FF4">
            <w:pPr>
              <w:pStyle w:val="11"/>
              <w:widowControl w:val="0"/>
              <w:spacing w:line="240" w:lineRule="auto"/>
              <w:rPr>
                <w:rFonts w:ascii="Times New Roman" w:eastAsia="Times New Roman" w:hAnsi="Times New Roman" w:cs="Times New Roman"/>
              </w:rPr>
            </w:pPr>
            <w:r w:rsidRPr="0009209F">
              <w:rPr>
                <w:rFonts w:ascii="Times New Roman" w:eastAsia="Times New Roman" w:hAnsi="Times New Roman" w:cs="Times New Roman"/>
              </w:rPr>
              <w:t>позиції</w:t>
            </w:r>
          </w:p>
        </w:tc>
        <w:tc>
          <w:tcPr>
            <w:tcW w:w="6077"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lang w:val="uk-UA"/>
              </w:rPr>
            </w:pPr>
            <w:r w:rsidRPr="0009209F">
              <w:rPr>
                <w:rFonts w:ascii="Times New Roman" w:eastAsia="Times New Roman" w:hAnsi="Times New Roman" w:cs="Times New Roman"/>
                <w:lang w:val="uk-UA"/>
              </w:rPr>
              <w:t xml:space="preserve">Поділ на лоти не передбачено. </w:t>
            </w:r>
          </w:p>
          <w:p w:rsidR="00315FF4" w:rsidRPr="0009209F" w:rsidRDefault="00315FF4" w:rsidP="00315FF4">
            <w:pPr>
              <w:pStyle w:val="11"/>
              <w:widowControl w:val="0"/>
              <w:spacing w:line="240" w:lineRule="auto"/>
              <w:rPr>
                <w:rFonts w:ascii="Times New Roman" w:eastAsia="Times New Roman" w:hAnsi="Times New Roman" w:cs="Times New Roman"/>
                <w:i/>
              </w:rPr>
            </w:pPr>
            <w:r w:rsidRPr="0009209F">
              <w:rPr>
                <w:rFonts w:ascii="Times New Roman" w:eastAsia="Times New Roman" w:hAnsi="Times New Roman" w:cs="Times New Roman"/>
                <w:lang w:val="uk-UA"/>
              </w:rPr>
              <w:t>Закупівля здійснюється щодо предмету закупівлі в цілому.</w:t>
            </w:r>
          </w:p>
        </w:tc>
      </w:tr>
      <w:tr w:rsidR="00315FF4" w:rsidRPr="00BF1255"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lang w:val="uk-UA"/>
              </w:rPr>
            </w:pPr>
            <w:r w:rsidRPr="0009209F">
              <w:rPr>
                <w:rFonts w:ascii="Times New Roman" w:eastAsia="Times New Roman" w:hAnsi="Times New Roman" w:cs="Times New Roman"/>
                <w:lang w:val="uk-UA"/>
              </w:rPr>
              <w:t>5.3</w:t>
            </w:r>
          </w:p>
        </w:tc>
        <w:tc>
          <w:tcPr>
            <w:tcW w:w="3808"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both"/>
              <w:rPr>
                <w:rFonts w:ascii="Times New Roman" w:eastAsia="Times New Roman" w:hAnsi="Times New Roman" w:cs="Times New Roman"/>
                <w:lang w:val="uk-UA"/>
              </w:rPr>
            </w:pPr>
            <w:r w:rsidRPr="0009209F">
              <w:rPr>
                <w:rFonts w:ascii="Times New Roman" w:eastAsia="Times New Roman" w:hAnsi="Times New Roman" w:cs="Times New Roman"/>
                <w:lang w:val="uk-UA"/>
              </w:rPr>
              <w:t>Місце, кількість, обсяг поставки товарів (виконання робіт чи надання послуг )</w:t>
            </w:r>
          </w:p>
        </w:tc>
        <w:tc>
          <w:tcPr>
            <w:tcW w:w="6077" w:type="dxa"/>
            <w:shd w:val="clear" w:color="auto" w:fill="auto"/>
            <w:tcMar>
              <w:top w:w="100" w:type="dxa"/>
              <w:left w:w="100" w:type="dxa"/>
              <w:bottom w:w="100" w:type="dxa"/>
              <w:right w:w="100" w:type="dxa"/>
            </w:tcMar>
          </w:tcPr>
          <w:p w:rsidR="00315FF4" w:rsidRPr="0009209F" w:rsidRDefault="00315FF4" w:rsidP="00315FF4">
            <w:pPr>
              <w:spacing w:line="240" w:lineRule="auto"/>
              <w:jc w:val="both"/>
              <w:rPr>
                <w:rFonts w:ascii="Times New Roman" w:eastAsia="Times New Roman" w:hAnsi="Times New Roman" w:cs="Times New Roman"/>
                <w:lang w:val="uk-UA"/>
              </w:rPr>
            </w:pPr>
            <w:r w:rsidRPr="0009209F">
              <w:rPr>
                <w:rFonts w:ascii="Times New Roman" w:eastAsia="Times New Roman" w:hAnsi="Times New Roman" w:cs="Times New Roman"/>
                <w:u w:val="single"/>
                <w:lang w:val="uk-UA"/>
              </w:rPr>
              <w:t>Місце поставки товарів, виконання робіт чи надання послуг:</w:t>
            </w:r>
            <w:r w:rsidRPr="0009209F">
              <w:rPr>
                <w:rFonts w:ascii="Times New Roman" w:eastAsia="Times New Roman" w:hAnsi="Times New Roman" w:cs="Times New Roman"/>
                <w:lang w:val="uk-UA"/>
              </w:rPr>
              <w:t xml:space="preserve"> </w:t>
            </w:r>
            <w:r w:rsidR="00762804" w:rsidRPr="00762804">
              <w:rPr>
                <w:rFonts w:ascii="Times New Roman" w:hAnsi="Times New Roman" w:cs="Times New Roman"/>
                <w:lang w:val="uk-UA"/>
              </w:rPr>
              <w:t>64602,Україна,</w:t>
            </w:r>
            <w:r w:rsidR="00094874">
              <w:rPr>
                <w:rFonts w:ascii="Times New Roman" w:hAnsi="Times New Roman" w:cs="Times New Roman"/>
                <w:lang w:val="uk-UA"/>
              </w:rPr>
              <w:t xml:space="preserve"> </w:t>
            </w:r>
            <w:r w:rsidR="00762804" w:rsidRPr="00762804">
              <w:rPr>
                <w:rFonts w:ascii="Times New Roman" w:hAnsi="Times New Roman" w:cs="Times New Roman"/>
                <w:lang w:val="uk-UA"/>
              </w:rPr>
              <w:t>Харківськ</w:t>
            </w:r>
            <w:r w:rsidR="00094874">
              <w:rPr>
                <w:rFonts w:ascii="Times New Roman" w:hAnsi="Times New Roman" w:cs="Times New Roman"/>
                <w:lang w:val="uk-UA"/>
              </w:rPr>
              <w:t xml:space="preserve">а </w:t>
            </w:r>
            <w:r w:rsidR="00762804" w:rsidRPr="00762804">
              <w:rPr>
                <w:rFonts w:ascii="Times New Roman" w:hAnsi="Times New Roman" w:cs="Times New Roman"/>
                <w:lang w:val="uk-UA"/>
              </w:rPr>
              <w:t>обл</w:t>
            </w:r>
            <w:r w:rsidR="00094874">
              <w:rPr>
                <w:rFonts w:ascii="Times New Roman" w:hAnsi="Times New Roman" w:cs="Times New Roman"/>
                <w:lang w:val="uk-UA"/>
              </w:rPr>
              <w:t>асть</w:t>
            </w:r>
            <w:r w:rsidR="00762804" w:rsidRPr="00762804">
              <w:rPr>
                <w:rFonts w:ascii="Times New Roman" w:hAnsi="Times New Roman" w:cs="Times New Roman"/>
                <w:lang w:val="uk-UA"/>
              </w:rPr>
              <w:t>,</w:t>
            </w:r>
            <w:r w:rsidR="00094874">
              <w:rPr>
                <w:rFonts w:ascii="Times New Roman" w:hAnsi="Times New Roman" w:cs="Times New Roman"/>
                <w:lang w:val="uk-UA"/>
              </w:rPr>
              <w:t xml:space="preserve"> </w:t>
            </w:r>
            <w:r w:rsidR="00762804" w:rsidRPr="00762804">
              <w:rPr>
                <w:rFonts w:ascii="Times New Roman" w:hAnsi="Times New Roman" w:cs="Times New Roman"/>
                <w:lang w:val="uk-UA"/>
              </w:rPr>
              <w:t>м.Лозова,</w:t>
            </w:r>
            <w:r w:rsidR="00094874">
              <w:rPr>
                <w:rFonts w:ascii="Times New Roman" w:hAnsi="Times New Roman" w:cs="Times New Roman"/>
                <w:lang w:val="uk-UA"/>
              </w:rPr>
              <w:t xml:space="preserve"> </w:t>
            </w:r>
            <w:r w:rsidR="00762804" w:rsidRPr="00762804">
              <w:rPr>
                <w:rFonts w:ascii="Times New Roman" w:hAnsi="Times New Roman" w:cs="Times New Roman"/>
                <w:lang w:val="uk-UA"/>
              </w:rPr>
              <w:t xml:space="preserve">вул. </w:t>
            </w:r>
            <w:r w:rsidR="00094874">
              <w:rPr>
                <w:rFonts w:ascii="Times New Roman" w:hAnsi="Times New Roman" w:cs="Times New Roman"/>
                <w:lang w:val="uk-UA"/>
              </w:rPr>
              <w:t>Козацька, 3</w:t>
            </w:r>
            <w:r w:rsidR="00762804" w:rsidRPr="00762804">
              <w:rPr>
                <w:rFonts w:ascii="Times New Roman" w:hAnsi="Times New Roman" w:cs="Times New Roman"/>
                <w:lang w:val="uk-UA"/>
              </w:rPr>
              <w:t>.</w:t>
            </w:r>
          </w:p>
          <w:p w:rsidR="00E07266" w:rsidRPr="0009209F" w:rsidRDefault="00315FF4" w:rsidP="00306624">
            <w:pPr>
              <w:spacing w:line="240" w:lineRule="auto"/>
              <w:rPr>
                <w:kern w:val="1"/>
                <w:sz w:val="24"/>
                <w:szCs w:val="24"/>
                <w:lang w:val="uk-UA"/>
              </w:rPr>
            </w:pPr>
            <w:r w:rsidRPr="0009209F">
              <w:rPr>
                <w:rFonts w:ascii="Times New Roman" w:eastAsia="Times New Roman" w:hAnsi="Times New Roman" w:cs="Times New Roman"/>
                <w:u w:val="single"/>
                <w:lang w:val="uk-UA"/>
              </w:rPr>
              <w:t>Кількість</w:t>
            </w:r>
            <w:r w:rsidR="00306624">
              <w:rPr>
                <w:rFonts w:ascii="Times New Roman" w:eastAsia="Times New Roman" w:hAnsi="Times New Roman" w:cs="Times New Roman"/>
                <w:u w:val="single"/>
                <w:lang w:val="uk-UA"/>
              </w:rPr>
              <w:t xml:space="preserve"> </w:t>
            </w:r>
            <w:r w:rsidRPr="0009209F">
              <w:rPr>
                <w:rFonts w:ascii="Times New Roman" w:eastAsia="Times New Roman" w:hAnsi="Times New Roman" w:cs="Times New Roman"/>
                <w:u w:val="single"/>
                <w:lang w:val="uk-UA"/>
              </w:rPr>
              <w:t>товару:</w:t>
            </w:r>
            <w:r w:rsidR="00E54723" w:rsidRPr="00E54723">
              <w:rPr>
                <w:rFonts w:ascii="Times New Roman" w:eastAsia="Times New Roman" w:hAnsi="Times New Roman" w:cs="Times New Roman"/>
                <w:lang w:val="uk-UA"/>
              </w:rPr>
              <w:t xml:space="preserve"> </w:t>
            </w:r>
            <w:r w:rsidR="00E07266">
              <w:t xml:space="preserve"> </w:t>
            </w:r>
            <w:r w:rsidR="00E07266" w:rsidRPr="00E07266">
              <w:rPr>
                <w:rFonts w:ascii="Times New Roman" w:eastAsia="Times New Roman" w:hAnsi="Times New Roman" w:cs="Times New Roman"/>
                <w:lang w:val="uk-UA"/>
              </w:rPr>
              <w:t xml:space="preserve">згідно з </w:t>
            </w:r>
            <w:r w:rsidR="00E07266" w:rsidRPr="00E07266">
              <w:rPr>
                <w:rFonts w:ascii="Times New Roman" w:eastAsia="Times New Roman" w:hAnsi="Times New Roman" w:cs="Times New Roman"/>
                <w:b/>
                <w:bCs/>
                <w:lang w:val="uk-UA"/>
              </w:rPr>
              <w:t>Додатком 3</w:t>
            </w:r>
            <w:r w:rsidR="00E07266" w:rsidRPr="00E07266">
              <w:rPr>
                <w:rFonts w:ascii="Times New Roman" w:eastAsia="Times New Roman" w:hAnsi="Times New Roman" w:cs="Times New Roman"/>
                <w:lang w:val="uk-UA"/>
              </w:rPr>
              <w:t xml:space="preserve"> до цієї тендерної </w:t>
            </w:r>
            <w:r w:rsidR="00E07266" w:rsidRPr="00E07266">
              <w:rPr>
                <w:rFonts w:ascii="Times New Roman" w:eastAsia="Times New Roman" w:hAnsi="Times New Roman" w:cs="Times New Roman"/>
                <w:lang w:val="uk-UA"/>
              </w:rPr>
              <w:lastRenderedPageBreak/>
              <w:t>документації</w:t>
            </w:r>
          </w:p>
        </w:tc>
      </w:tr>
      <w:tr w:rsidR="00315FF4" w:rsidRPr="00BF1255" w:rsidTr="00315FF4">
        <w:tc>
          <w:tcPr>
            <w:tcW w:w="645" w:type="dxa"/>
            <w:shd w:val="clear" w:color="auto" w:fill="auto"/>
            <w:tcMar>
              <w:top w:w="100" w:type="dxa"/>
              <w:left w:w="100" w:type="dxa"/>
              <w:bottom w:w="100" w:type="dxa"/>
              <w:right w:w="100" w:type="dxa"/>
            </w:tcMar>
          </w:tcPr>
          <w:p w:rsidR="00315FF4" w:rsidRPr="00C2422F" w:rsidRDefault="00315FF4" w:rsidP="00315FF4">
            <w:pPr>
              <w:pStyle w:val="11"/>
              <w:widowControl w:val="0"/>
              <w:spacing w:line="240" w:lineRule="auto"/>
              <w:jc w:val="center"/>
              <w:rPr>
                <w:rFonts w:ascii="Times New Roman" w:eastAsia="Times New Roman" w:hAnsi="Times New Roman" w:cs="Times New Roman"/>
                <w:lang w:val="uk-UA"/>
              </w:rPr>
            </w:pPr>
            <w:r w:rsidRPr="00C2422F">
              <w:rPr>
                <w:rFonts w:ascii="Times New Roman" w:eastAsia="Times New Roman" w:hAnsi="Times New Roman" w:cs="Times New Roman"/>
                <w:lang w:val="uk-UA"/>
              </w:rPr>
              <w:lastRenderedPageBreak/>
              <w:t>5.4</w:t>
            </w:r>
          </w:p>
        </w:tc>
        <w:tc>
          <w:tcPr>
            <w:tcW w:w="3808" w:type="dxa"/>
            <w:shd w:val="clear" w:color="auto" w:fill="auto"/>
            <w:tcMar>
              <w:top w:w="100" w:type="dxa"/>
              <w:left w:w="100" w:type="dxa"/>
              <w:bottom w:w="100" w:type="dxa"/>
              <w:right w:w="100" w:type="dxa"/>
            </w:tcMar>
          </w:tcPr>
          <w:p w:rsidR="00315FF4" w:rsidRPr="00C2422F" w:rsidRDefault="00315FF4" w:rsidP="00315FF4">
            <w:pPr>
              <w:pStyle w:val="11"/>
              <w:widowControl w:val="0"/>
              <w:spacing w:line="240" w:lineRule="auto"/>
              <w:rPr>
                <w:rFonts w:ascii="Times New Roman" w:eastAsia="Times New Roman" w:hAnsi="Times New Roman" w:cs="Times New Roman"/>
              </w:rPr>
            </w:pPr>
            <w:r w:rsidRPr="00C2422F">
              <w:rPr>
                <w:rFonts w:ascii="Times New Roman" w:eastAsia="Times New Roman" w:hAnsi="Times New Roman" w:cs="Times New Roman"/>
                <w:lang w:val="uk-UA"/>
              </w:rPr>
              <w:t>с</w:t>
            </w:r>
            <w:r w:rsidRPr="00C2422F">
              <w:rPr>
                <w:rFonts w:ascii="Times New Roman" w:eastAsia="Times New Roman" w:hAnsi="Times New Roman" w:cs="Times New Roman"/>
              </w:rPr>
              <w:t>трок поставки товарів (надання послуг, виконання робіт)</w:t>
            </w:r>
          </w:p>
        </w:tc>
        <w:tc>
          <w:tcPr>
            <w:tcW w:w="6077" w:type="dxa"/>
            <w:shd w:val="clear" w:color="auto" w:fill="auto"/>
            <w:tcMar>
              <w:top w:w="100" w:type="dxa"/>
              <w:left w:w="100" w:type="dxa"/>
              <w:bottom w:w="100" w:type="dxa"/>
              <w:right w:w="100" w:type="dxa"/>
            </w:tcMar>
          </w:tcPr>
          <w:p w:rsidR="00315FF4" w:rsidRPr="00C2422F" w:rsidRDefault="002E0760" w:rsidP="00315FF4">
            <w:pPr>
              <w:pStyle w:val="11"/>
              <w:widowControl w:val="0"/>
              <w:spacing w:line="240" w:lineRule="auto"/>
              <w:rPr>
                <w:rFonts w:ascii="Times New Roman" w:eastAsia="Times New Roman" w:hAnsi="Times New Roman" w:cs="Times New Roman"/>
                <w:lang w:val="uk-UA"/>
              </w:rPr>
            </w:pPr>
            <w:r>
              <w:rPr>
                <w:rFonts w:ascii="Times New Roman" w:eastAsia="Times New Roman" w:hAnsi="Times New Roman" w:cs="Times New Roman"/>
                <w:lang w:val="uk-UA"/>
              </w:rPr>
              <w:t xml:space="preserve">До </w:t>
            </w:r>
            <w:r w:rsidR="00E07266">
              <w:rPr>
                <w:rFonts w:ascii="Times New Roman" w:eastAsia="Times New Roman" w:hAnsi="Times New Roman" w:cs="Times New Roman"/>
                <w:lang w:val="uk-UA"/>
              </w:rPr>
              <w:t>20</w:t>
            </w:r>
            <w:r>
              <w:rPr>
                <w:rFonts w:ascii="Times New Roman" w:eastAsia="Times New Roman" w:hAnsi="Times New Roman" w:cs="Times New Roman"/>
                <w:lang w:val="uk-UA"/>
              </w:rPr>
              <w:t xml:space="preserve"> </w:t>
            </w:r>
            <w:r w:rsidR="003E0341">
              <w:rPr>
                <w:rFonts w:ascii="Times New Roman" w:eastAsia="Times New Roman" w:hAnsi="Times New Roman" w:cs="Times New Roman"/>
                <w:lang w:val="uk-UA"/>
              </w:rPr>
              <w:t>грудня</w:t>
            </w:r>
            <w:r>
              <w:rPr>
                <w:rFonts w:ascii="Times New Roman" w:eastAsia="Times New Roman" w:hAnsi="Times New Roman" w:cs="Times New Roman"/>
                <w:lang w:val="uk-UA"/>
              </w:rPr>
              <w:t xml:space="preserve"> 2023 рокку</w:t>
            </w:r>
          </w:p>
        </w:tc>
      </w:tr>
      <w:tr w:rsidR="00315FF4" w:rsidRPr="00BF1255"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b/>
                <w:lang w:val="uk-UA"/>
              </w:rPr>
            </w:pPr>
            <w:r w:rsidRPr="0009209F">
              <w:rPr>
                <w:rFonts w:ascii="Times New Roman" w:eastAsia="Times New Roman" w:hAnsi="Times New Roman" w:cs="Times New Roman"/>
                <w:b/>
                <w:lang w:val="uk-UA"/>
              </w:rPr>
              <w:t>6</w:t>
            </w:r>
          </w:p>
        </w:tc>
        <w:tc>
          <w:tcPr>
            <w:tcW w:w="3808"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b/>
                <w:lang w:val="uk-UA"/>
              </w:rPr>
            </w:pPr>
            <w:r w:rsidRPr="0009209F">
              <w:rPr>
                <w:rFonts w:ascii="Times New Roman" w:eastAsia="Times New Roman" w:hAnsi="Times New Roman" w:cs="Times New Roman"/>
                <w:b/>
                <w:lang w:val="uk-UA"/>
              </w:rPr>
              <w:t>Недискримінація учасників</w:t>
            </w:r>
          </w:p>
        </w:tc>
        <w:tc>
          <w:tcPr>
            <w:tcW w:w="6077" w:type="dxa"/>
            <w:shd w:val="clear" w:color="auto" w:fill="auto"/>
            <w:tcMar>
              <w:top w:w="100" w:type="dxa"/>
              <w:left w:w="100" w:type="dxa"/>
              <w:bottom w:w="100" w:type="dxa"/>
              <w:right w:w="100" w:type="dxa"/>
            </w:tcMar>
          </w:tcPr>
          <w:p w:rsidR="00315FF4" w:rsidRPr="0009209F" w:rsidRDefault="00315FF4" w:rsidP="00315FF4">
            <w:pPr>
              <w:spacing w:line="240" w:lineRule="auto"/>
              <w:jc w:val="both"/>
              <w:textAlignment w:val="baseline"/>
              <w:rPr>
                <w:rFonts w:ascii="Times New Roman" w:hAnsi="Times New Roman" w:cs="Times New Roman"/>
              </w:rPr>
            </w:pPr>
            <w:r w:rsidRPr="0009209F">
              <w:rPr>
                <w:rFonts w:ascii="Times New Roman" w:hAnsi="Times New Roman" w:cs="Times New Roman"/>
                <w:lang w:val="uk-UA"/>
              </w:rPr>
              <w:t xml:space="preserve">     </w:t>
            </w:r>
            <w:r w:rsidRPr="0009209F">
              <w:rPr>
                <w:rFonts w:ascii="Times New Roman" w:hAnsi="Times New Roman" w:cs="Times New Roman"/>
              </w:rPr>
              <w:t xml:space="preserve">Учасники (резиденти та нерезиденти) </w:t>
            </w:r>
            <w:proofErr w:type="gramStart"/>
            <w:r w:rsidRPr="0009209F">
              <w:rPr>
                <w:rFonts w:ascii="Times New Roman" w:hAnsi="Times New Roman" w:cs="Times New Roman"/>
              </w:rPr>
              <w:t>вс</w:t>
            </w:r>
            <w:proofErr w:type="gramEnd"/>
            <w:r w:rsidRPr="0009209F">
              <w:rPr>
                <w:rFonts w:ascii="Times New Roman" w:hAnsi="Times New Roman" w:cs="Times New Roman"/>
              </w:rPr>
              <w:t>іх форм власності та організаційно-правових форм беруть участь у процедурах закупівель на рівних умовах.</w:t>
            </w:r>
          </w:p>
        </w:tc>
      </w:tr>
      <w:tr w:rsidR="00315FF4" w:rsidRPr="00BF1255"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b/>
                <w:lang w:val="uk-UA"/>
              </w:rPr>
            </w:pPr>
            <w:r w:rsidRPr="0009209F">
              <w:rPr>
                <w:rFonts w:ascii="Times New Roman" w:eastAsia="Times New Roman" w:hAnsi="Times New Roman" w:cs="Times New Roman"/>
                <w:b/>
                <w:lang w:val="uk-UA"/>
              </w:rPr>
              <w:t>7</w:t>
            </w:r>
          </w:p>
          <w:p w:rsidR="00315FF4" w:rsidRPr="0009209F" w:rsidRDefault="00315FF4" w:rsidP="00315FF4">
            <w:pPr>
              <w:pStyle w:val="11"/>
              <w:widowControl w:val="0"/>
              <w:spacing w:line="240" w:lineRule="auto"/>
              <w:rPr>
                <w:rFonts w:ascii="Times New Roman" w:eastAsia="Times New Roman" w:hAnsi="Times New Roman" w:cs="Times New Roman"/>
                <w:b/>
                <w:lang w:val="uk-UA"/>
              </w:rPr>
            </w:pPr>
          </w:p>
        </w:tc>
        <w:tc>
          <w:tcPr>
            <w:tcW w:w="3808"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eastAsia="Times New Roman" w:hAnsi="Times New Roman" w:cs="Times New Roman"/>
                <w:b/>
                <w:lang w:val="uk-UA"/>
              </w:rPr>
            </w:pPr>
            <w:r w:rsidRPr="0009209F">
              <w:rPr>
                <w:rFonts w:ascii="Times New Roman" w:hAnsi="Times New Roman" w:cs="Times New Roman"/>
                <w:b/>
              </w:rPr>
              <w:t>Валюта, у якій повинна бути зазначена ціна тендерної пропозиції</w:t>
            </w:r>
          </w:p>
        </w:tc>
        <w:tc>
          <w:tcPr>
            <w:tcW w:w="6077" w:type="dxa"/>
            <w:shd w:val="clear" w:color="auto" w:fill="auto"/>
            <w:tcMar>
              <w:top w:w="100" w:type="dxa"/>
              <w:left w:w="100" w:type="dxa"/>
              <w:bottom w:w="100" w:type="dxa"/>
              <w:right w:w="100" w:type="dxa"/>
            </w:tcMar>
          </w:tcPr>
          <w:p w:rsidR="00315FF4" w:rsidRPr="0009209F" w:rsidRDefault="00315FF4" w:rsidP="00315FF4">
            <w:pPr>
              <w:spacing w:line="240" w:lineRule="auto"/>
              <w:jc w:val="both"/>
              <w:textAlignment w:val="baseline"/>
              <w:rPr>
                <w:rFonts w:ascii="Times New Roman" w:hAnsi="Times New Roman" w:cs="Times New Roman"/>
              </w:rPr>
            </w:pPr>
            <w:r w:rsidRPr="0009209F">
              <w:rPr>
                <w:rFonts w:ascii="Times New Roman" w:hAnsi="Times New Roman" w:cs="Times New Roman"/>
                <w:lang w:val="uk-UA"/>
              </w:rPr>
              <w:t xml:space="preserve">     </w:t>
            </w:r>
            <w:r w:rsidRPr="0009209F">
              <w:rPr>
                <w:rFonts w:ascii="Times New Roman" w:hAnsi="Times New Roman" w:cs="Times New Roman"/>
              </w:rPr>
              <w:t xml:space="preserve">Валютою тендерної пропозиції є гривня. </w:t>
            </w:r>
          </w:p>
          <w:p w:rsidR="00315FF4" w:rsidRPr="0009209F" w:rsidRDefault="00315FF4" w:rsidP="00315FF4">
            <w:pPr>
              <w:spacing w:line="240" w:lineRule="auto"/>
              <w:jc w:val="both"/>
              <w:textAlignment w:val="baseline"/>
              <w:rPr>
                <w:rFonts w:ascii="Times New Roman" w:eastAsia="Times New Roman" w:hAnsi="Times New Roman" w:cs="Times New Roman"/>
                <w:color w:val="000000"/>
                <w:lang w:val="uk-UA"/>
              </w:rPr>
            </w:pPr>
            <w:r w:rsidRPr="0009209F">
              <w:rPr>
                <w:rFonts w:ascii="Times New Roman" w:hAnsi="Times New Roman" w:cs="Times New Roman"/>
                <w:lang w:val="uk-UA"/>
              </w:rPr>
              <w:t xml:space="preserve">     </w:t>
            </w:r>
            <w:r w:rsidRPr="0009209F">
              <w:rPr>
                <w:rFonts w:ascii="Times New Roman" w:hAnsi="Times New Roman" w:cs="Times New Roman"/>
              </w:rPr>
              <w:t>У разі якщо учасником процедури закупі</w:t>
            </w:r>
            <w:proofErr w:type="gramStart"/>
            <w:r w:rsidRPr="0009209F">
              <w:rPr>
                <w:rFonts w:ascii="Times New Roman" w:hAnsi="Times New Roman" w:cs="Times New Roman"/>
              </w:rPr>
              <w:t>вл</w:t>
            </w:r>
            <w:proofErr w:type="gramEnd"/>
            <w:r w:rsidRPr="0009209F">
              <w:rPr>
                <w:rFonts w:ascii="Times New Roman" w:hAnsi="Times New Roman" w:cs="Times New Roman"/>
              </w:rPr>
              <w:t>і є нерезидент,</w:t>
            </w:r>
            <w:r w:rsidRPr="0009209F">
              <w:rPr>
                <w:rFonts w:ascii="Times New Roman" w:hAnsi="Times New Roman" w:cs="Times New Roman"/>
                <w:b/>
              </w:rPr>
              <w:t xml:space="preserve">  </w:t>
            </w:r>
            <w:r w:rsidRPr="0009209F">
              <w:rPr>
                <w:rFonts w:ascii="Times New Roman" w:hAnsi="Times New Roman" w:cs="Times New Roman"/>
              </w:rPr>
              <w:t>такий учасник зазначає ціну пропозиції в електронній системі закупівель у валюті – гривня.</w:t>
            </w:r>
          </w:p>
        </w:tc>
      </w:tr>
      <w:tr w:rsidR="00315FF4" w:rsidRPr="00F77F72"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b/>
                <w:lang w:val="uk-UA"/>
              </w:rPr>
            </w:pPr>
            <w:r w:rsidRPr="0009209F">
              <w:rPr>
                <w:rFonts w:ascii="Times New Roman" w:eastAsia="Times New Roman" w:hAnsi="Times New Roman" w:cs="Times New Roman"/>
                <w:b/>
                <w:lang w:val="uk-UA"/>
              </w:rPr>
              <w:t>8</w:t>
            </w:r>
          </w:p>
        </w:tc>
        <w:tc>
          <w:tcPr>
            <w:tcW w:w="3808"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rPr>
                <w:rFonts w:ascii="Times New Roman" w:hAnsi="Times New Roman" w:cs="Times New Roman"/>
                <w:b/>
              </w:rPr>
            </w:pPr>
            <w:r w:rsidRPr="0009209F">
              <w:rPr>
                <w:rFonts w:ascii="Times New Roman" w:eastAsia="Times New Roman" w:hAnsi="Times New Roman" w:cs="Times New Roman"/>
                <w:b/>
                <w:color w:val="000000"/>
                <w:sz w:val="24"/>
                <w:szCs w:val="24"/>
              </w:rPr>
              <w:t xml:space="preserve">Мова (мови), якою  (якими) повинні </w:t>
            </w:r>
            <w:proofErr w:type="gramStart"/>
            <w:r w:rsidRPr="0009209F">
              <w:rPr>
                <w:rFonts w:ascii="Times New Roman" w:eastAsia="Times New Roman" w:hAnsi="Times New Roman" w:cs="Times New Roman"/>
                <w:b/>
                <w:color w:val="000000"/>
                <w:sz w:val="24"/>
                <w:szCs w:val="24"/>
              </w:rPr>
              <w:t>бути</w:t>
            </w:r>
            <w:proofErr w:type="gramEnd"/>
            <w:r w:rsidRPr="0009209F">
              <w:rPr>
                <w:rFonts w:ascii="Times New Roman" w:eastAsia="Times New Roman" w:hAnsi="Times New Roman" w:cs="Times New Roman"/>
                <w:b/>
                <w:color w:val="000000"/>
                <w:sz w:val="24"/>
                <w:szCs w:val="24"/>
              </w:rPr>
              <w:t xml:space="preserve">  складені тендерні пропозиції</w:t>
            </w:r>
          </w:p>
        </w:tc>
        <w:tc>
          <w:tcPr>
            <w:tcW w:w="6077" w:type="dxa"/>
            <w:shd w:val="clear" w:color="auto" w:fill="auto"/>
            <w:tcMar>
              <w:top w:w="100" w:type="dxa"/>
              <w:left w:w="100" w:type="dxa"/>
              <w:bottom w:w="100" w:type="dxa"/>
              <w:right w:w="100" w:type="dxa"/>
            </w:tcMar>
          </w:tcPr>
          <w:p w:rsidR="00315FF4" w:rsidRPr="0009209F" w:rsidRDefault="00315FF4" w:rsidP="00315FF4">
            <w:pPr>
              <w:widowControl w:val="0"/>
              <w:spacing w:line="240" w:lineRule="auto"/>
              <w:jc w:val="both"/>
              <w:rPr>
                <w:rFonts w:ascii="Times New Roman" w:hAnsi="Times New Roman" w:cs="Times New Roman"/>
              </w:rPr>
            </w:pPr>
            <w:r w:rsidRPr="0009209F">
              <w:rPr>
                <w:rFonts w:ascii="Times New Roman" w:hAnsi="Times New Roman" w:cs="Times New Roman"/>
                <w:lang w:val="uk-UA"/>
              </w:rPr>
              <w:t xml:space="preserve">        </w:t>
            </w:r>
            <w:r w:rsidRPr="0009209F">
              <w:rPr>
                <w:rFonts w:ascii="Times New Roman" w:hAnsi="Times New Roman" w:cs="Times New Roman"/>
              </w:rPr>
              <w:t>Мова тендерної пропозиції – українська.</w:t>
            </w:r>
          </w:p>
          <w:p w:rsidR="00315FF4" w:rsidRPr="0009209F" w:rsidRDefault="00315FF4" w:rsidP="00315FF4">
            <w:pPr>
              <w:widowControl w:val="0"/>
              <w:spacing w:line="240" w:lineRule="auto"/>
              <w:jc w:val="both"/>
              <w:rPr>
                <w:rFonts w:ascii="Times New Roman" w:hAnsi="Times New Roman" w:cs="Times New Roman"/>
              </w:rPr>
            </w:pPr>
            <w:r w:rsidRPr="0009209F">
              <w:rPr>
                <w:rFonts w:ascii="Times New Roman" w:hAnsi="Times New Roman" w:cs="Times New Roman"/>
                <w:lang w:val="uk-UA"/>
              </w:rPr>
              <w:t xml:space="preserve">        </w:t>
            </w:r>
            <w:r w:rsidRPr="0009209F">
              <w:rPr>
                <w:rFonts w:ascii="Times New Roman" w:hAnsi="Times New Roman" w:cs="Times New Roman"/>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іншою мовою. </w:t>
            </w:r>
            <w:r w:rsidRPr="0009209F">
              <w:rPr>
                <w:rFonts w:ascii="Times New Roman" w:hAnsi="Times New Roman" w:cs="Times New Roman"/>
                <w:lang w:val="uk-UA"/>
              </w:rPr>
              <w:t xml:space="preserve">   </w:t>
            </w:r>
            <w:r w:rsidRPr="0009209F">
              <w:rPr>
                <w:rFonts w:ascii="Times New Roman" w:hAnsi="Times New Roman" w:cs="Times New Roman"/>
              </w:rPr>
              <w:t>Визначальним є текст, викладений українською мовою.</w:t>
            </w:r>
          </w:p>
          <w:p w:rsidR="00315FF4" w:rsidRPr="0009209F" w:rsidRDefault="00315FF4" w:rsidP="00315FF4">
            <w:pPr>
              <w:widowControl w:val="0"/>
              <w:spacing w:line="240" w:lineRule="auto"/>
              <w:jc w:val="both"/>
              <w:rPr>
                <w:rFonts w:ascii="Times New Roman" w:hAnsi="Times New Roman" w:cs="Times New Roman"/>
              </w:rPr>
            </w:pPr>
            <w:r w:rsidRPr="0009209F">
              <w:rPr>
                <w:rFonts w:ascii="Times New Roman" w:hAnsi="Times New Roman" w:cs="Times New Roman"/>
                <w:lang w:val="uk-UA"/>
              </w:rPr>
              <w:t xml:space="preserve">        </w:t>
            </w:r>
            <w:r w:rsidRPr="0009209F">
              <w:rPr>
                <w:rFonts w:ascii="Times New Roman" w:hAnsi="Times New Roman" w:cs="Times New Roman"/>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rsidR="00315FF4" w:rsidRPr="0009209F" w:rsidRDefault="00315FF4" w:rsidP="00315FF4">
            <w:pPr>
              <w:widowControl w:val="0"/>
              <w:spacing w:line="240" w:lineRule="auto"/>
              <w:jc w:val="both"/>
              <w:rPr>
                <w:rFonts w:ascii="Times New Roman" w:hAnsi="Times New Roman" w:cs="Times New Roman"/>
              </w:rPr>
            </w:pPr>
            <w:r w:rsidRPr="0009209F">
              <w:rPr>
                <w:rFonts w:ascii="Times New Roman" w:hAnsi="Times New Roman" w:cs="Times New Roman"/>
                <w:lang w:val="uk-UA"/>
              </w:rPr>
              <w:t xml:space="preserve">        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(знака для товарів та послуг), загальноприйняті міжнародні терміни). </w:t>
            </w:r>
            <w:r w:rsidRPr="0009209F">
              <w:rPr>
                <w:rFonts w:ascii="Times New Roman" w:hAnsi="Times New Roman" w:cs="Times New Roman"/>
              </w:rPr>
              <w:t xml:space="preserve">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 </w:t>
            </w:r>
          </w:p>
          <w:p w:rsidR="00315FF4" w:rsidRPr="0009209F" w:rsidRDefault="00315FF4" w:rsidP="00315FF4">
            <w:pPr>
              <w:widowControl w:val="0"/>
              <w:spacing w:line="240" w:lineRule="auto"/>
              <w:jc w:val="both"/>
              <w:rPr>
                <w:rFonts w:ascii="Times New Roman" w:hAnsi="Times New Roman" w:cs="Times New Roman"/>
                <w:b/>
              </w:rPr>
            </w:pPr>
            <w:r w:rsidRPr="0009209F">
              <w:rPr>
                <w:rFonts w:ascii="Times New Roman" w:hAnsi="Times New Roman" w:cs="Times New Roman"/>
                <w:b/>
                <w:lang w:val="uk-UA"/>
              </w:rPr>
              <w:t xml:space="preserve">        </w:t>
            </w:r>
            <w:r w:rsidRPr="0009209F">
              <w:rPr>
                <w:rFonts w:ascii="Times New Roman" w:hAnsi="Times New Roman" w:cs="Times New Roman"/>
                <w:b/>
              </w:rPr>
              <w:t>Виключення:</w:t>
            </w:r>
          </w:p>
          <w:p w:rsidR="00315FF4" w:rsidRPr="0009209F" w:rsidRDefault="00315FF4" w:rsidP="00315FF4">
            <w:pPr>
              <w:widowControl w:val="0"/>
              <w:spacing w:line="240" w:lineRule="auto"/>
              <w:jc w:val="both"/>
              <w:rPr>
                <w:rFonts w:ascii="Times New Roman" w:hAnsi="Times New Roman" w:cs="Times New Roman"/>
              </w:rPr>
            </w:pPr>
            <w:r w:rsidRPr="0009209F">
              <w:rPr>
                <w:rFonts w:ascii="Times New Roman" w:hAnsi="Times New Roman" w:cs="Times New Roman"/>
                <w:lang w:val="uk-UA"/>
              </w:rPr>
              <w:t xml:space="preserve">     </w:t>
            </w:r>
            <w:r w:rsidRPr="0009209F">
              <w:rPr>
                <w:rFonts w:ascii="Times New Roman" w:hAnsi="Times New Roman" w:cs="Times New Roman"/>
              </w:rPr>
              <w:t xml:space="preserve">1. Замовник не зобов’язаний розглядати документи, які не передбачені вимогами тендерної документації та додатками </w:t>
            </w:r>
            <w:proofErr w:type="gramStart"/>
            <w:r w:rsidRPr="0009209F">
              <w:rPr>
                <w:rFonts w:ascii="Times New Roman" w:hAnsi="Times New Roman" w:cs="Times New Roman"/>
              </w:rPr>
              <w:t>до</w:t>
            </w:r>
            <w:proofErr w:type="gramEnd"/>
            <w:r w:rsidRPr="0009209F">
              <w:rPr>
                <w:rFonts w:ascii="Times New Roman" w:hAnsi="Times New Roman" w:cs="Times New Roman"/>
              </w:rPr>
              <w:t xml:space="preserve"> неї та які учасник додатково надає на власний розсуд, у тому числі якщо такі документи надані іноземною мовою без перекладу. </w:t>
            </w:r>
          </w:p>
          <w:p w:rsidR="00315FF4" w:rsidRPr="0009209F" w:rsidRDefault="00315FF4" w:rsidP="00315FF4">
            <w:pPr>
              <w:widowControl w:val="0"/>
              <w:spacing w:line="240" w:lineRule="auto"/>
              <w:jc w:val="both"/>
              <w:rPr>
                <w:rFonts w:ascii="Times New Roman" w:hAnsi="Times New Roman" w:cs="Times New Roman"/>
                <w:lang w:val="uk-UA"/>
              </w:rPr>
            </w:pPr>
            <w:r w:rsidRPr="0009209F">
              <w:rPr>
                <w:rFonts w:ascii="Times New Roman" w:hAnsi="Times New Roman" w:cs="Times New Roman"/>
                <w:lang w:val="uk-UA"/>
              </w:rPr>
              <w:t xml:space="preserve">      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315FF4" w:rsidRPr="00BF1255" w:rsidTr="00315FF4">
        <w:tc>
          <w:tcPr>
            <w:tcW w:w="645" w:type="dxa"/>
            <w:shd w:val="clear" w:color="auto" w:fill="auto"/>
            <w:tcMar>
              <w:top w:w="100" w:type="dxa"/>
              <w:left w:w="100" w:type="dxa"/>
              <w:bottom w:w="100" w:type="dxa"/>
              <w:right w:w="100" w:type="dxa"/>
            </w:tcMar>
          </w:tcPr>
          <w:p w:rsidR="00315FF4" w:rsidRPr="0009209F" w:rsidRDefault="00315FF4" w:rsidP="00315FF4">
            <w:pPr>
              <w:pStyle w:val="11"/>
              <w:widowControl w:val="0"/>
              <w:spacing w:line="240" w:lineRule="auto"/>
              <w:jc w:val="center"/>
              <w:rPr>
                <w:rFonts w:ascii="Times New Roman" w:eastAsia="Times New Roman" w:hAnsi="Times New Roman" w:cs="Times New Roman"/>
                <w:b/>
                <w:lang w:val="uk-UA"/>
              </w:rPr>
            </w:pPr>
            <w:r w:rsidRPr="0009209F">
              <w:rPr>
                <w:rFonts w:ascii="Times New Roman" w:eastAsia="Times New Roman" w:hAnsi="Times New Roman" w:cs="Times New Roman"/>
                <w:b/>
                <w:lang w:val="uk-UA"/>
              </w:rPr>
              <w:t>9</w:t>
            </w:r>
          </w:p>
        </w:tc>
        <w:tc>
          <w:tcPr>
            <w:tcW w:w="3808" w:type="dxa"/>
            <w:shd w:val="clear" w:color="auto" w:fill="auto"/>
            <w:tcMar>
              <w:top w:w="100" w:type="dxa"/>
              <w:left w:w="100" w:type="dxa"/>
              <w:bottom w:w="100" w:type="dxa"/>
              <w:right w:w="100" w:type="dxa"/>
            </w:tcMar>
          </w:tcPr>
          <w:p w:rsidR="00315FF4" w:rsidRPr="0009209F" w:rsidRDefault="00315FF4" w:rsidP="00315FF4">
            <w:pPr>
              <w:widowControl w:val="0"/>
              <w:spacing w:line="240" w:lineRule="auto"/>
              <w:rPr>
                <w:rFonts w:ascii="Times New Roman" w:eastAsia="Times New Roman" w:hAnsi="Times New Roman" w:cs="Times New Roman"/>
                <w:b/>
                <w:color w:val="000000"/>
                <w:sz w:val="24"/>
                <w:szCs w:val="24"/>
                <w:lang w:val="uk-UA"/>
              </w:rPr>
            </w:pPr>
            <w:r w:rsidRPr="0009209F">
              <w:rPr>
                <w:rFonts w:ascii="Times New Roman" w:hAnsi="Times New Roman" w:cs="Times New Roman"/>
                <w:b/>
                <w:lang w:val="uk-UA"/>
              </w:rPr>
              <w:t>Інформація про прийняття чи неприйняття до розгляду тендерної пропозиції, ціна якої є вищою ніж очікувана вартість предмета закупівлі</w:t>
            </w:r>
          </w:p>
        </w:tc>
        <w:tc>
          <w:tcPr>
            <w:tcW w:w="6077" w:type="dxa"/>
            <w:shd w:val="clear" w:color="auto" w:fill="auto"/>
            <w:tcMar>
              <w:top w:w="100" w:type="dxa"/>
              <w:left w:w="100" w:type="dxa"/>
              <w:bottom w:w="100" w:type="dxa"/>
              <w:right w:w="100" w:type="dxa"/>
            </w:tcMar>
          </w:tcPr>
          <w:p w:rsidR="00315FF4" w:rsidRPr="005B2728" w:rsidRDefault="00315FF4" w:rsidP="00315FF4">
            <w:pPr>
              <w:widowControl w:val="0"/>
              <w:spacing w:line="240" w:lineRule="auto"/>
              <w:jc w:val="both"/>
              <w:rPr>
                <w:rFonts w:ascii="Times New Roman" w:eastAsia="Times New Roman" w:hAnsi="Times New Roman" w:cs="Times New Roman"/>
                <w:lang w:val="uk-UA"/>
              </w:rPr>
            </w:pPr>
            <w:r w:rsidRPr="005B2728">
              <w:rPr>
                <w:rFonts w:ascii="Times New Roman" w:eastAsia="Times New Roman" w:hAnsi="Times New Roman" w:cs="Times New Roman"/>
                <w:lang w:val="uk-UA"/>
              </w:rPr>
              <w:t>Ціна тендерної пропозиції не може перевищувати очікувану вартість предмета закупівлі, визначену в оголошенні про проведення відкритих торгів, відповідно до пункту 28 Особливостей.</w:t>
            </w:r>
          </w:p>
          <w:p w:rsidR="00315FF4" w:rsidRPr="0009209F" w:rsidRDefault="00315FF4" w:rsidP="00315FF4">
            <w:pPr>
              <w:widowControl w:val="0"/>
              <w:spacing w:line="240" w:lineRule="auto"/>
              <w:jc w:val="both"/>
              <w:rPr>
                <w:rFonts w:ascii="Times New Roman" w:eastAsia="Times New Roman" w:hAnsi="Times New Roman" w:cs="Times New Roman"/>
                <w:color w:val="000000" w:themeColor="text1"/>
                <w:lang w:val="uk-UA"/>
              </w:rPr>
            </w:pPr>
            <w:r w:rsidRPr="005B2728">
              <w:rPr>
                <w:rFonts w:ascii="Times New Roman" w:eastAsia="Times New Roman" w:hAnsi="Times New Roman" w:cs="Times New Roman"/>
                <w:lang w:val="uk-UA"/>
              </w:rPr>
              <w:t xml:space="preserve">     До розгляду не приймається тендерна пропозиція, ціна  </w:t>
            </w:r>
            <w:r w:rsidRPr="005B2728">
              <w:rPr>
                <w:rFonts w:ascii="Times New Roman" w:eastAsia="Times New Roman" w:hAnsi="Times New Roman" w:cs="Times New Roman"/>
                <w:lang w:val="uk-UA"/>
              </w:rPr>
              <w:lastRenderedPageBreak/>
              <w:t>якої є вищою, ніж очікувана  вартість предмета закупівлі, визначена замовником в оголошенні про проведення відкритих торгів.</w:t>
            </w:r>
          </w:p>
        </w:tc>
      </w:tr>
      <w:tr w:rsidR="00315FF4" w:rsidRPr="00BF1255" w:rsidTr="00315FF4">
        <w:tc>
          <w:tcPr>
            <w:tcW w:w="645" w:type="dxa"/>
            <w:shd w:val="clear" w:color="auto" w:fill="auto"/>
            <w:tcMar>
              <w:top w:w="100" w:type="dxa"/>
              <w:left w:w="100" w:type="dxa"/>
              <w:bottom w:w="100" w:type="dxa"/>
              <w:right w:w="100" w:type="dxa"/>
            </w:tcMar>
          </w:tcPr>
          <w:p w:rsidR="00315FF4" w:rsidRPr="005B2728" w:rsidRDefault="00315FF4" w:rsidP="00315FF4">
            <w:pPr>
              <w:pStyle w:val="11"/>
              <w:widowControl w:val="0"/>
              <w:spacing w:line="240" w:lineRule="auto"/>
              <w:jc w:val="center"/>
              <w:rPr>
                <w:rFonts w:ascii="Times New Roman" w:eastAsia="Times New Roman" w:hAnsi="Times New Roman" w:cs="Times New Roman"/>
                <w:b/>
                <w:lang w:val="uk-UA"/>
              </w:rPr>
            </w:pPr>
            <w:r w:rsidRPr="005B2728">
              <w:rPr>
                <w:rFonts w:ascii="Times New Roman" w:eastAsia="Times New Roman" w:hAnsi="Times New Roman" w:cs="Times New Roman"/>
                <w:b/>
                <w:lang w:val="uk-UA"/>
              </w:rPr>
              <w:lastRenderedPageBreak/>
              <w:t>10</w:t>
            </w:r>
          </w:p>
        </w:tc>
        <w:tc>
          <w:tcPr>
            <w:tcW w:w="3808" w:type="dxa"/>
            <w:shd w:val="clear" w:color="auto" w:fill="auto"/>
            <w:tcMar>
              <w:top w:w="100" w:type="dxa"/>
              <w:left w:w="100" w:type="dxa"/>
              <w:bottom w:w="100" w:type="dxa"/>
              <w:right w:w="100" w:type="dxa"/>
            </w:tcMar>
          </w:tcPr>
          <w:p w:rsidR="00315FF4" w:rsidRPr="005B2728" w:rsidRDefault="00315FF4" w:rsidP="00315FF4">
            <w:pPr>
              <w:pStyle w:val="11"/>
              <w:widowControl w:val="0"/>
              <w:spacing w:line="240" w:lineRule="auto"/>
              <w:rPr>
                <w:rFonts w:ascii="Times New Roman" w:eastAsia="Times New Roman" w:hAnsi="Times New Roman" w:cs="Times New Roman"/>
                <w:b/>
                <w:lang w:val="uk-UA"/>
              </w:rPr>
            </w:pPr>
            <w:r w:rsidRPr="005B2728">
              <w:rPr>
                <w:rFonts w:ascii="Times New Roman" w:eastAsia="Times New Roman" w:hAnsi="Times New Roman" w:cs="Times New Roman"/>
                <w:b/>
                <w:lang w:val="uk-UA"/>
              </w:rPr>
              <w:t xml:space="preserve">Інформація про технічні, якісні та кількісні характеристики предмета закупівлі </w:t>
            </w:r>
          </w:p>
        </w:tc>
        <w:tc>
          <w:tcPr>
            <w:tcW w:w="6077" w:type="dxa"/>
            <w:shd w:val="clear" w:color="auto" w:fill="auto"/>
            <w:tcMar>
              <w:top w:w="100" w:type="dxa"/>
              <w:left w:w="100" w:type="dxa"/>
              <w:bottom w:w="100" w:type="dxa"/>
              <w:right w:w="100" w:type="dxa"/>
            </w:tcMar>
          </w:tcPr>
          <w:p w:rsidR="00315FF4" w:rsidRPr="005B2728" w:rsidRDefault="00315FF4" w:rsidP="00315FF4">
            <w:pPr>
              <w:tabs>
                <w:tab w:val="left" w:pos="388"/>
                <w:tab w:val="left" w:pos="616"/>
                <w:tab w:val="left" w:pos="3600"/>
              </w:tabs>
              <w:suppressAutoHyphens/>
              <w:snapToGrid w:val="0"/>
              <w:spacing w:line="240" w:lineRule="auto"/>
              <w:jc w:val="both"/>
              <w:rPr>
                <w:rFonts w:ascii="Times New Roman" w:eastAsia="Times New Roman" w:hAnsi="Times New Roman" w:cs="Times New Roman"/>
                <w:lang w:val="uk-UA"/>
              </w:rPr>
            </w:pPr>
            <w:r w:rsidRPr="005B2728">
              <w:rPr>
                <w:rFonts w:ascii="Times New Roman" w:eastAsia="Times New Roman" w:hAnsi="Times New Roman" w:cs="Times New Roman"/>
                <w:lang w:val="uk-UA"/>
              </w:rPr>
              <w:t xml:space="preserve">         Учасники процедури закупівлі </w:t>
            </w:r>
            <w:r w:rsidRPr="005B2728">
              <w:rPr>
                <w:rFonts w:ascii="Times New Roman" w:hAnsi="Times New Roman" w:cs="Times New Roman"/>
                <w:shd w:val="clear" w:color="auto" w:fill="FFFFFF"/>
                <w:lang w:val="uk-UA"/>
              </w:rPr>
              <w:t xml:space="preserve">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 наведені в </w:t>
            </w:r>
            <w:r w:rsidRPr="005B2728">
              <w:rPr>
                <w:rFonts w:ascii="Times New Roman" w:hAnsi="Times New Roman" w:cs="Times New Roman"/>
                <w:b/>
                <w:shd w:val="clear" w:color="auto" w:fill="FFFFFF"/>
                <w:lang w:val="uk-UA"/>
              </w:rPr>
              <w:t>Додатку 3</w:t>
            </w:r>
            <w:r w:rsidRPr="005B2728">
              <w:rPr>
                <w:rFonts w:ascii="Times New Roman" w:hAnsi="Times New Roman" w:cs="Times New Roman"/>
                <w:shd w:val="clear" w:color="auto" w:fill="FFFFFF"/>
                <w:lang w:val="uk-UA"/>
              </w:rPr>
              <w:t xml:space="preserve"> тендерної документації.</w:t>
            </w:r>
          </w:p>
          <w:p w:rsidR="00315FF4" w:rsidRPr="005B2728" w:rsidRDefault="00315FF4" w:rsidP="00315FF4">
            <w:pPr>
              <w:tabs>
                <w:tab w:val="left" w:pos="388"/>
                <w:tab w:val="left" w:pos="616"/>
                <w:tab w:val="left" w:pos="3600"/>
              </w:tabs>
              <w:suppressAutoHyphens/>
              <w:snapToGrid w:val="0"/>
              <w:spacing w:line="240" w:lineRule="auto"/>
              <w:jc w:val="both"/>
              <w:rPr>
                <w:rFonts w:ascii="Times New Roman" w:eastAsia="Times New Roman" w:hAnsi="Times New Roman" w:cs="Times New Roman"/>
                <w:lang w:val="uk-UA"/>
              </w:rPr>
            </w:pPr>
            <w:r w:rsidRPr="005B2728">
              <w:rPr>
                <w:rFonts w:ascii="Times New Roman" w:eastAsia="Times New Roman" w:hAnsi="Times New Roman" w:cs="Times New Roman"/>
                <w:lang w:val="uk-UA"/>
              </w:rPr>
              <w:t xml:space="preserve">      </w:t>
            </w:r>
            <w:r w:rsidRPr="005B2728">
              <w:rPr>
                <w:rFonts w:ascii="Times New Roman" w:eastAsia="Times New Roman" w:hAnsi="Times New Roman" w:cs="Times New Roman"/>
              </w:rPr>
              <w:t xml:space="preserve">У цій документації </w:t>
            </w:r>
            <w:proofErr w:type="gramStart"/>
            <w:r w:rsidRPr="005B2728">
              <w:rPr>
                <w:rFonts w:ascii="Times New Roman" w:eastAsia="Times New Roman" w:hAnsi="Times New Roman" w:cs="Times New Roman"/>
              </w:rPr>
              <w:t>вс</w:t>
            </w:r>
            <w:proofErr w:type="gramEnd"/>
            <w:r w:rsidRPr="005B2728">
              <w:rPr>
                <w:rFonts w:ascii="Times New Roman" w:eastAsia="Times New Roman" w:hAnsi="Times New Roman" w:cs="Times New Roman"/>
              </w:rPr>
              <w:t>і посилання на конкретні марку чи виробника або на конкретний процес, що 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«…«або еквівалент»».</w:t>
            </w:r>
          </w:p>
          <w:p w:rsidR="00315FF4" w:rsidRPr="005B2728" w:rsidRDefault="00315FF4" w:rsidP="00315FF4">
            <w:pPr>
              <w:pStyle w:val="11"/>
              <w:widowControl w:val="0"/>
              <w:spacing w:line="240" w:lineRule="auto"/>
              <w:jc w:val="both"/>
              <w:rPr>
                <w:b/>
                <w:lang w:val="uk-UA"/>
              </w:rPr>
            </w:pPr>
            <w:r w:rsidRPr="005B2728">
              <w:rPr>
                <w:rFonts w:ascii="Times New Roman" w:eastAsia="Calibri" w:hAnsi="Times New Roman" w:cs="Times New Roman"/>
                <w:lang w:val="uk-UA" w:eastAsia="ar-SA"/>
              </w:rPr>
              <w:t xml:space="preserve">        Тендерна документація може містити іншу інформацію, вимоги щодо наявності якої передбачені законодавством та яку замовник вважає за необхідне включити до тендерної документації.</w:t>
            </w:r>
          </w:p>
        </w:tc>
      </w:tr>
      <w:tr w:rsidR="00315FF4" w:rsidRPr="00BF1255" w:rsidTr="00315FF4">
        <w:tc>
          <w:tcPr>
            <w:tcW w:w="10530" w:type="dxa"/>
            <w:gridSpan w:val="3"/>
            <w:shd w:val="clear" w:color="auto" w:fill="auto"/>
            <w:tcMar>
              <w:top w:w="100" w:type="dxa"/>
              <w:left w:w="100" w:type="dxa"/>
              <w:bottom w:w="100" w:type="dxa"/>
              <w:right w:w="100" w:type="dxa"/>
            </w:tcMar>
          </w:tcPr>
          <w:p w:rsidR="00315FF4" w:rsidRPr="005B2728" w:rsidRDefault="00315FF4" w:rsidP="00315FF4">
            <w:pPr>
              <w:pStyle w:val="11"/>
              <w:widowControl w:val="0"/>
              <w:spacing w:line="240" w:lineRule="auto"/>
              <w:jc w:val="center"/>
              <w:rPr>
                <w:rFonts w:ascii="Times New Roman" w:eastAsia="Times New Roman" w:hAnsi="Times New Roman" w:cs="Times New Roman"/>
              </w:rPr>
            </w:pPr>
            <w:r w:rsidRPr="005B2728">
              <w:rPr>
                <w:rFonts w:ascii="Times New Roman" w:hAnsi="Times New Roman" w:cs="Times New Roman"/>
                <w:b/>
                <w:lang w:val="uk-UA"/>
              </w:rPr>
              <w:t>Розділ 2.  Порядок внесення змін та надання роз’яснень до тендерної документації</w:t>
            </w:r>
          </w:p>
        </w:tc>
      </w:tr>
      <w:tr w:rsidR="00315FF4" w:rsidRPr="00F77F72" w:rsidTr="00315FF4">
        <w:tc>
          <w:tcPr>
            <w:tcW w:w="645" w:type="dxa"/>
            <w:shd w:val="clear" w:color="auto" w:fill="auto"/>
            <w:tcMar>
              <w:top w:w="100" w:type="dxa"/>
              <w:left w:w="100" w:type="dxa"/>
              <w:bottom w:w="100" w:type="dxa"/>
              <w:right w:w="100" w:type="dxa"/>
            </w:tcMar>
          </w:tcPr>
          <w:p w:rsidR="00315FF4" w:rsidRPr="00BF1255" w:rsidRDefault="00315FF4" w:rsidP="00315FF4">
            <w:pPr>
              <w:pStyle w:val="11"/>
              <w:widowControl w:val="0"/>
              <w:spacing w:line="240" w:lineRule="auto"/>
              <w:jc w:val="center"/>
              <w:rPr>
                <w:rFonts w:ascii="Times New Roman" w:eastAsia="Times New Roman" w:hAnsi="Times New Roman" w:cs="Times New Roman"/>
                <w:b/>
                <w:highlight w:val="yellow"/>
                <w:lang w:val="uk-UA"/>
              </w:rPr>
            </w:pPr>
            <w:r w:rsidRPr="007120B3">
              <w:rPr>
                <w:rFonts w:ascii="Times New Roman" w:eastAsia="Times New Roman" w:hAnsi="Times New Roman" w:cs="Times New Roman"/>
                <w:b/>
              </w:rPr>
              <w:t>1</w:t>
            </w:r>
          </w:p>
        </w:tc>
        <w:tc>
          <w:tcPr>
            <w:tcW w:w="3808" w:type="dxa"/>
            <w:shd w:val="clear" w:color="auto" w:fill="auto"/>
            <w:tcMar>
              <w:top w:w="100" w:type="dxa"/>
              <w:left w:w="100" w:type="dxa"/>
              <w:bottom w:w="100" w:type="dxa"/>
              <w:right w:w="100" w:type="dxa"/>
            </w:tcMar>
          </w:tcPr>
          <w:p w:rsidR="00315FF4" w:rsidRPr="005B2728" w:rsidRDefault="00315FF4" w:rsidP="00315FF4">
            <w:pPr>
              <w:pStyle w:val="11"/>
              <w:widowControl w:val="0"/>
              <w:spacing w:line="240" w:lineRule="auto"/>
              <w:rPr>
                <w:rFonts w:ascii="Times New Roman" w:eastAsia="Times New Roman" w:hAnsi="Times New Roman" w:cs="Times New Roman"/>
                <w:b/>
              </w:rPr>
            </w:pPr>
            <w:r w:rsidRPr="005B2728">
              <w:rPr>
                <w:rFonts w:ascii="Times New Roman" w:eastAsia="Times New Roman" w:hAnsi="Times New Roman" w:cs="Times New Roman"/>
                <w:b/>
              </w:rPr>
              <w:t>Процедура надання роз’яснень</w:t>
            </w:r>
            <w:r w:rsidRPr="005B2728">
              <w:rPr>
                <w:rFonts w:ascii="Times New Roman" w:eastAsia="Times New Roman" w:hAnsi="Times New Roman" w:cs="Times New Roman"/>
                <w:b/>
                <w:lang w:val="uk-UA"/>
              </w:rPr>
              <w:t xml:space="preserve"> та внесення змін </w:t>
            </w:r>
            <w:r w:rsidRPr="005B2728">
              <w:rPr>
                <w:rFonts w:ascii="Times New Roman" w:eastAsia="Times New Roman" w:hAnsi="Times New Roman" w:cs="Times New Roman"/>
                <w:b/>
              </w:rPr>
              <w:t>щодо</w:t>
            </w:r>
            <w:r w:rsidRPr="005B2728">
              <w:rPr>
                <w:rFonts w:ascii="Times New Roman" w:eastAsia="Times New Roman" w:hAnsi="Times New Roman" w:cs="Times New Roman"/>
                <w:b/>
                <w:lang w:val="uk-UA"/>
              </w:rPr>
              <w:t xml:space="preserve"> тендерної</w:t>
            </w:r>
            <w:r w:rsidRPr="005B2728">
              <w:rPr>
                <w:rFonts w:ascii="Times New Roman" w:eastAsia="Times New Roman" w:hAnsi="Times New Roman" w:cs="Times New Roman"/>
                <w:b/>
              </w:rPr>
              <w:t xml:space="preserve"> документації</w:t>
            </w:r>
          </w:p>
        </w:tc>
        <w:tc>
          <w:tcPr>
            <w:tcW w:w="6077" w:type="dxa"/>
            <w:shd w:val="clear" w:color="auto" w:fill="auto"/>
            <w:tcMar>
              <w:top w:w="100" w:type="dxa"/>
              <w:left w:w="100" w:type="dxa"/>
              <w:bottom w:w="100" w:type="dxa"/>
              <w:right w:w="100" w:type="dxa"/>
            </w:tcMar>
          </w:tcPr>
          <w:p w:rsidR="00315FF4" w:rsidRPr="005B2728" w:rsidRDefault="00315FF4" w:rsidP="00315FF4">
            <w:pPr>
              <w:widowControl w:val="0"/>
              <w:spacing w:line="240" w:lineRule="auto"/>
              <w:jc w:val="both"/>
              <w:rPr>
                <w:rFonts w:ascii="Times New Roman" w:hAnsi="Times New Roman" w:cs="Times New Roman"/>
                <w:lang w:val="uk-UA"/>
              </w:rPr>
            </w:pPr>
            <w:r w:rsidRPr="005B2728">
              <w:rPr>
                <w:rFonts w:ascii="Times New Roman" w:hAnsi="Times New Roman" w:cs="Times New Roman"/>
                <w:lang w:val="uk-UA"/>
              </w:rPr>
              <w:t xml:space="preserve">     Надання роз</w:t>
            </w:r>
            <w:r w:rsidRPr="005B2728">
              <w:rPr>
                <w:rFonts w:ascii="Times New Roman" w:hAnsi="Times New Roman" w:cs="Times New Roman"/>
              </w:rPr>
              <w:t>’</w:t>
            </w:r>
            <w:r w:rsidRPr="005B2728">
              <w:rPr>
                <w:rFonts w:ascii="Times New Roman" w:hAnsi="Times New Roman" w:cs="Times New Roman"/>
                <w:lang w:val="uk-UA"/>
              </w:rPr>
              <w:t xml:space="preserve">яснень щодо тендерної документації та внесення змін до неї здійснюється замовником відповідно до пункту 54 Особливостей.     </w:t>
            </w:r>
          </w:p>
          <w:p w:rsidR="00315FF4" w:rsidRPr="005B2728" w:rsidRDefault="00315FF4" w:rsidP="00315FF4">
            <w:pPr>
              <w:widowControl w:val="0"/>
              <w:spacing w:line="240" w:lineRule="auto"/>
              <w:jc w:val="both"/>
              <w:rPr>
                <w:rFonts w:ascii="Times New Roman" w:hAnsi="Times New Roman" w:cs="Times New Roman"/>
                <w:lang w:val="uk-UA"/>
              </w:rPr>
            </w:pPr>
            <w:r w:rsidRPr="005B2728">
              <w:rPr>
                <w:rFonts w:ascii="Times New Roman" w:hAnsi="Times New Roman" w:cs="Times New Roman"/>
                <w:lang w:val="uk-UA"/>
              </w:rPr>
              <w:t xml:space="preserve">     Фізична/юридична особа має право не пізніше ніж за 3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r w:rsidRPr="005B2728">
              <w:rPr>
                <w:rFonts w:ascii="Times New Roman" w:hAnsi="Times New Roman" w:cs="Times New Roman"/>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r w:rsidRPr="005B2728">
              <w:rPr>
                <w:rFonts w:ascii="Times New Roman" w:hAnsi="Times New Roman" w:cs="Times New Roman"/>
                <w:lang w:val="uk-UA"/>
              </w:rPr>
              <w:t xml:space="preserve"> </w:t>
            </w:r>
            <w:r w:rsidRPr="005B2728">
              <w:rPr>
                <w:rFonts w:ascii="Times New Roman" w:hAnsi="Times New Roman" w:cs="Times New Roman"/>
              </w:rPr>
              <w:t xml:space="preserve">Замовник повинен протягом </w:t>
            </w:r>
            <w:r w:rsidRPr="005B2728">
              <w:rPr>
                <w:rFonts w:ascii="Times New Roman" w:hAnsi="Times New Roman" w:cs="Times New Roman"/>
                <w:lang w:val="uk-UA"/>
              </w:rPr>
              <w:t>3 (</w:t>
            </w:r>
            <w:r w:rsidRPr="005B2728">
              <w:rPr>
                <w:rFonts w:ascii="Times New Roman" w:hAnsi="Times New Roman" w:cs="Times New Roman"/>
              </w:rPr>
              <w:t>трьох</w:t>
            </w:r>
            <w:r w:rsidRPr="005B2728">
              <w:rPr>
                <w:rFonts w:ascii="Times New Roman" w:hAnsi="Times New Roman" w:cs="Times New Roman"/>
                <w:lang w:val="uk-UA"/>
              </w:rPr>
              <w:t>)</w:t>
            </w:r>
            <w:r w:rsidRPr="005B2728">
              <w:rPr>
                <w:rFonts w:ascii="Times New Roman" w:hAnsi="Times New Roman" w:cs="Times New Roman"/>
              </w:rPr>
              <w:t xml:space="preserve"> днів з дати їх оприлюднення надати роз’яснення на звернення шляхом оприлюднення його в електронній системі закупівель.</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 xml:space="preserve">     </w:t>
            </w:r>
            <w:r w:rsidRPr="005B2728">
              <w:rPr>
                <w:rFonts w:ascii="Times New Roman" w:hAnsi="Times New Roman" w:cs="Times New Roman"/>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315FF4" w:rsidRPr="005B2728" w:rsidRDefault="00315FF4" w:rsidP="00315FF4">
            <w:pPr>
              <w:pStyle w:val="11"/>
              <w:widowControl w:val="0"/>
              <w:spacing w:line="240" w:lineRule="auto"/>
              <w:jc w:val="both"/>
              <w:rPr>
                <w:rFonts w:ascii="Times New Roman" w:eastAsia="Times New Roman" w:hAnsi="Times New Roman" w:cs="Times New Roman"/>
                <w:lang w:val="uk-UA"/>
              </w:rPr>
            </w:pPr>
            <w:r w:rsidRPr="005B2728">
              <w:rPr>
                <w:rFonts w:ascii="Times New Roman" w:hAnsi="Times New Roman" w:cs="Times New Roman"/>
                <w:lang w:val="uk-UA"/>
              </w:rPr>
              <w:t xml:space="preserve">     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315FF4" w:rsidRPr="00BF1255" w:rsidTr="00315FF4">
        <w:trPr>
          <w:trHeight w:val="1014"/>
        </w:trPr>
        <w:tc>
          <w:tcPr>
            <w:tcW w:w="645" w:type="dxa"/>
            <w:shd w:val="clear" w:color="auto" w:fill="auto"/>
            <w:tcMar>
              <w:top w:w="100" w:type="dxa"/>
              <w:left w:w="100" w:type="dxa"/>
              <w:bottom w:w="100" w:type="dxa"/>
              <w:right w:w="100" w:type="dxa"/>
            </w:tcMar>
          </w:tcPr>
          <w:p w:rsidR="00315FF4" w:rsidRPr="00F21D34" w:rsidRDefault="00315FF4" w:rsidP="00315FF4">
            <w:pPr>
              <w:pStyle w:val="11"/>
              <w:widowControl w:val="0"/>
              <w:spacing w:line="240" w:lineRule="auto"/>
              <w:jc w:val="center"/>
              <w:rPr>
                <w:rFonts w:ascii="Times New Roman" w:eastAsia="Times New Roman" w:hAnsi="Times New Roman" w:cs="Times New Roman"/>
                <w:b/>
                <w:color w:val="000000" w:themeColor="text1"/>
                <w:lang w:val="uk-UA"/>
              </w:rPr>
            </w:pPr>
            <w:r w:rsidRPr="00F21D34">
              <w:rPr>
                <w:rFonts w:ascii="Times New Roman" w:eastAsia="Times New Roman" w:hAnsi="Times New Roman" w:cs="Times New Roman"/>
                <w:b/>
                <w:color w:val="000000" w:themeColor="text1"/>
                <w:lang w:val="uk-UA"/>
              </w:rPr>
              <w:t>2</w:t>
            </w:r>
          </w:p>
        </w:tc>
        <w:tc>
          <w:tcPr>
            <w:tcW w:w="38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5FF4" w:rsidRPr="00F21D34" w:rsidRDefault="00315FF4" w:rsidP="00315FF4">
            <w:pPr>
              <w:pStyle w:val="11"/>
              <w:widowControl w:val="0"/>
              <w:spacing w:line="240" w:lineRule="auto"/>
              <w:rPr>
                <w:rFonts w:ascii="Times New Roman" w:eastAsia="Times New Roman" w:hAnsi="Times New Roman" w:cs="Times New Roman"/>
                <w:b/>
                <w:color w:val="000000" w:themeColor="text1"/>
              </w:rPr>
            </w:pPr>
            <w:r w:rsidRPr="00F21D34">
              <w:rPr>
                <w:rFonts w:ascii="Times New Roman" w:eastAsia="Times New Roman" w:hAnsi="Times New Roman" w:cs="Times New Roman"/>
                <w:b/>
                <w:color w:val="000000" w:themeColor="text1"/>
              </w:rPr>
              <w:t xml:space="preserve">Внесення змін до </w:t>
            </w:r>
            <w:r w:rsidRPr="00F21D34">
              <w:rPr>
                <w:rFonts w:ascii="Times New Roman" w:eastAsia="Times New Roman" w:hAnsi="Times New Roman" w:cs="Times New Roman"/>
                <w:b/>
                <w:color w:val="000000" w:themeColor="text1"/>
                <w:lang w:val="uk-UA"/>
              </w:rPr>
              <w:t xml:space="preserve">тендерної </w:t>
            </w:r>
            <w:r w:rsidRPr="00F21D34">
              <w:rPr>
                <w:rFonts w:ascii="Times New Roman" w:eastAsia="Times New Roman" w:hAnsi="Times New Roman" w:cs="Times New Roman"/>
                <w:b/>
                <w:color w:val="000000" w:themeColor="text1"/>
              </w:rPr>
              <w:t>документації</w:t>
            </w:r>
          </w:p>
        </w:tc>
        <w:tc>
          <w:tcPr>
            <w:tcW w:w="6077" w:type="dxa"/>
            <w:shd w:val="clear" w:color="auto" w:fill="auto"/>
            <w:tcMar>
              <w:top w:w="100" w:type="dxa"/>
              <w:left w:w="100" w:type="dxa"/>
              <w:bottom w:w="100" w:type="dxa"/>
              <w:right w:w="100" w:type="dxa"/>
            </w:tcMar>
          </w:tcPr>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 xml:space="preserve">     З</w:t>
            </w:r>
            <w:r w:rsidRPr="005B2728">
              <w:rPr>
                <w:rFonts w:ascii="Times New Roman" w:hAnsi="Times New Roman" w:cs="Times New Roman"/>
              </w:rPr>
              <w:t>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w:t>
            </w:r>
            <w:r w:rsidRPr="005B2728">
              <w:rPr>
                <w:rFonts w:ascii="Times New Roman" w:hAnsi="Times New Roman" w:cs="Times New Roman"/>
                <w:lang w:val="uk-UA"/>
              </w:rPr>
              <w:t>, а саме в оголошенні про проведення відкритих торгів, таким</w:t>
            </w:r>
            <w:r w:rsidRPr="005B2728">
              <w:rPr>
                <w:rFonts w:ascii="Times New Roman" w:hAnsi="Times New Roman" w:cs="Times New Roman"/>
              </w:rPr>
              <w:t xml:space="preserve"> чином, щоб з моменту внесення змін до тендерної документації до закінчення кінцевого строку подання тендерних пропозицій залишалося </w:t>
            </w:r>
            <w:r w:rsidRPr="005B2728">
              <w:rPr>
                <w:rFonts w:ascii="Times New Roman" w:hAnsi="Times New Roman" w:cs="Times New Roman"/>
              </w:rPr>
              <w:lastRenderedPageBreak/>
              <w:t>не менше</w:t>
            </w:r>
            <w:r w:rsidRPr="005B2728">
              <w:rPr>
                <w:rFonts w:ascii="Times New Roman" w:hAnsi="Times New Roman" w:cs="Times New Roman"/>
                <w:lang w:val="uk-UA"/>
              </w:rPr>
              <w:t xml:space="preserve"> 4</w:t>
            </w:r>
            <w:r w:rsidRPr="005B2728">
              <w:rPr>
                <w:rFonts w:ascii="Times New Roman" w:hAnsi="Times New Roman" w:cs="Times New Roman"/>
              </w:rPr>
              <w:t xml:space="preserve"> </w:t>
            </w:r>
            <w:r w:rsidRPr="005B2728">
              <w:rPr>
                <w:rFonts w:ascii="Times New Roman" w:hAnsi="Times New Roman" w:cs="Times New Roman"/>
                <w:lang w:val="uk-UA"/>
              </w:rPr>
              <w:t>(</w:t>
            </w:r>
            <w:r w:rsidRPr="005B2728">
              <w:rPr>
                <w:rFonts w:ascii="Times New Roman" w:hAnsi="Times New Roman" w:cs="Times New Roman"/>
              </w:rPr>
              <w:t>чотирьох</w:t>
            </w:r>
            <w:r w:rsidRPr="005B2728">
              <w:rPr>
                <w:rFonts w:ascii="Times New Roman" w:hAnsi="Times New Roman" w:cs="Times New Roman"/>
                <w:lang w:val="uk-UA"/>
              </w:rPr>
              <w:t>)</w:t>
            </w:r>
            <w:r w:rsidRPr="005B2728">
              <w:rPr>
                <w:rFonts w:ascii="Times New Roman" w:hAnsi="Times New Roman" w:cs="Times New Roman"/>
              </w:rPr>
              <w:t xml:space="preserve"> днів.</w:t>
            </w:r>
          </w:p>
          <w:p w:rsidR="00315FF4" w:rsidRPr="005B2728" w:rsidRDefault="00315FF4" w:rsidP="00315FF4">
            <w:pPr>
              <w:widowControl w:val="0"/>
              <w:spacing w:line="240" w:lineRule="auto"/>
              <w:jc w:val="both"/>
              <w:rPr>
                <w:rFonts w:ascii="Times New Roman" w:hAnsi="Times New Roman" w:cs="Times New Roman"/>
                <w:lang w:val="uk-UA"/>
              </w:rPr>
            </w:pPr>
            <w:r w:rsidRPr="005B2728">
              <w:rPr>
                <w:rFonts w:ascii="Times New Roman" w:hAnsi="Times New Roman" w:cs="Times New Roman"/>
                <w:lang w:val="uk-UA"/>
              </w:rPr>
              <w:t xml:space="preserve">        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w:t>
            </w:r>
            <w:r w:rsidRPr="005B2728">
              <w:rPr>
                <w:rFonts w:ascii="Times New Roman" w:hAnsi="Times New Roman" w:cs="Times New Roman"/>
              </w:rPr>
              <w:t xml:space="preserve">Замовник разом із змінами до тендерної документації в окремому документі оприлюднює перелік змін, що вносяться. </w:t>
            </w:r>
            <w:r w:rsidRPr="005B2728">
              <w:rPr>
                <w:rFonts w:ascii="Times New Roman" w:hAnsi="Times New Roman" w:cs="Times New Roman"/>
                <w:lang w:val="uk-UA"/>
              </w:rPr>
              <w:t>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 (відповідно до пункту 54 Особливостей)</w:t>
            </w:r>
          </w:p>
        </w:tc>
      </w:tr>
      <w:tr w:rsidR="00315FF4" w:rsidRPr="00BF1255" w:rsidTr="00315FF4">
        <w:trPr>
          <w:trHeight w:val="363"/>
        </w:trPr>
        <w:tc>
          <w:tcPr>
            <w:tcW w:w="10530" w:type="dxa"/>
            <w:gridSpan w:val="3"/>
            <w:shd w:val="clear" w:color="auto" w:fill="auto"/>
            <w:tcMar>
              <w:top w:w="100" w:type="dxa"/>
              <w:left w:w="100" w:type="dxa"/>
              <w:bottom w:w="100" w:type="dxa"/>
              <w:right w:w="100" w:type="dxa"/>
            </w:tcMar>
          </w:tcPr>
          <w:p w:rsidR="00315FF4" w:rsidRPr="005B2728" w:rsidRDefault="00315FF4" w:rsidP="00315FF4">
            <w:pPr>
              <w:pStyle w:val="11"/>
              <w:widowControl w:val="0"/>
              <w:spacing w:line="240" w:lineRule="auto"/>
              <w:jc w:val="center"/>
              <w:rPr>
                <w:rFonts w:ascii="Times New Roman" w:eastAsia="Times New Roman" w:hAnsi="Times New Roman" w:cs="Times New Roman"/>
                <w:b/>
                <w:highlight w:val="yellow"/>
                <w:lang w:val="uk-UA"/>
              </w:rPr>
            </w:pPr>
            <w:r w:rsidRPr="005B2728">
              <w:rPr>
                <w:rFonts w:ascii="Times New Roman" w:eastAsia="Times New Roman" w:hAnsi="Times New Roman" w:cs="Times New Roman"/>
                <w:b/>
                <w:lang w:val="uk-UA"/>
              </w:rPr>
              <w:lastRenderedPageBreak/>
              <w:t xml:space="preserve">Розділ 3.  Інструкція з підготовки </w:t>
            </w:r>
            <w:r w:rsidRPr="005B2728">
              <w:rPr>
                <w:rFonts w:ascii="Times New Roman" w:hAnsi="Times New Roman" w:cs="Times New Roman"/>
                <w:b/>
              </w:rPr>
              <w:t>тендерної пропозиції</w:t>
            </w:r>
          </w:p>
        </w:tc>
      </w:tr>
      <w:tr w:rsidR="00315FF4" w:rsidRPr="00BF1255" w:rsidTr="00315FF4">
        <w:tc>
          <w:tcPr>
            <w:tcW w:w="645" w:type="dxa"/>
            <w:shd w:val="clear" w:color="auto" w:fill="auto"/>
            <w:tcMar>
              <w:top w:w="100" w:type="dxa"/>
              <w:left w:w="100" w:type="dxa"/>
              <w:bottom w:w="100" w:type="dxa"/>
              <w:right w:w="100" w:type="dxa"/>
            </w:tcMar>
          </w:tcPr>
          <w:p w:rsidR="00315FF4" w:rsidRPr="0045028A" w:rsidRDefault="00315FF4" w:rsidP="00315FF4">
            <w:pPr>
              <w:pStyle w:val="11"/>
              <w:widowControl w:val="0"/>
              <w:spacing w:line="240" w:lineRule="auto"/>
              <w:jc w:val="center"/>
              <w:rPr>
                <w:rFonts w:ascii="Times New Roman" w:eastAsia="Times New Roman" w:hAnsi="Times New Roman" w:cs="Times New Roman"/>
                <w:b/>
                <w:lang w:val="uk-UA"/>
              </w:rPr>
            </w:pPr>
            <w:r w:rsidRPr="0045028A">
              <w:rPr>
                <w:rFonts w:ascii="Times New Roman" w:eastAsia="Times New Roman" w:hAnsi="Times New Roman" w:cs="Times New Roman"/>
                <w:b/>
                <w:lang w:val="uk-UA"/>
              </w:rPr>
              <w:t>1</w:t>
            </w:r>
          </w:p>
        </w:tc>
        <w:tc>
          <w:tcPr>
            <w:tcW w:w="3808" w:type="dxa"/>
            <w:shd w:val="clear" w:color="auto" w:fill="auto"/>
            <w:tcMar>
              <w:top w:w="100" w:type="dxa"/>
              <w:left w:w="100" w:type="dxa"/>
              <w:bottom w:w="100" w:type="dxa"/>
              <w:right w:w="100" w:type="dxa"/>
            </w:tcMar>
          </w:tcPr>
          <w:p w:rsidR="00315FF4" w:rsidRPr="0045028A" w:rsidRDefault="00315FF4" w:rsidP="00315FF4">
            <w:pPr>
              <w:pStyle w:val="11"/>
              <w:widowControl w:val="0"/>
              <w:spacing w:line="240" w:lineRule="auto"/>
              <w:rPr>
                <w:rFonts w:ascii="Times New Roman" w:eastAsia="Times New Roman" w:hAnsi="Times New Roman" w:cs="Times New Roman"/>
                <w:b/>
                <w:color w:val="000000"/>
                <w:sz w:val="24"/>
                <w:szCs w:val="24"/>
              </w:rPr>
            </w:pPr>
            <w:r w:rsidRPr="0045028A">
              <w:rPr>
                <w:rFonts w:ascii="Times New Roman" w:eastAsia="Times New Roman" w:hAnsi="Times New Roman" w:cs="Times New Roman"/>
                <w:b/>
                <w:color w:val="000000"/>
                <w:sz w:val="24"/>
                <w:szCs w:val="24"/>
              </w:rPr>
              <w:t>Зміст і спосіб подання тендерної пропозиції</w:t>
            </w: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lang w:val="uk-UA"/>
              </w:rPr>
            </w:pPr>
          </w:p>
          <w:p w:rsidR="00315FF4" w:rsidRPr="0045028A" w:rsidRDefault="00315FF4" w:rsidP="00315FF4">
            <w:pPr>
              <w:spacing w:line="240" w:lineRule="auto"/>
              <w:rPr>
                <w:rFonts w:ascii="Times New Roman" w:eastAsia="Times New Roman" w:hAnsi="Times New Roman" w:cs="Times New Roman"/>
                <w:b/>
                <w:color w:val="000000"/>
                <w:sz w:val="24"/>
                <w:szCs w:val="24"/>
              </w:rPr>
            </w:pPr>
          </w:p>
          <w:p w:rsidR="00315FF4" w:rsidRPr="0045028A" w:rsidRDefault="00315FF4" w:rsidP="00315FF4">
            <w:pPr>
              <w:spacing w:line="240" w:lineRule="auto"/>
              <w:rPr>
                <w:lang w:val="uk-UA"/>
              </w:rPr>
            </w:pPr>
          </w:p>
        </w:tc>
        <w:tc>
          <w:tcPr>
            <w:tcW w:w="6077" w:type="dxa"/>
            <w:shd w:val="clear" w:color="auto" w:fill="auto"/>
            <w:tcMar>
              <w:top w:w="100" w:type="dxa"/>
              <w:left w:w="100" w:type="dxa"/>
              <w:bottom w:w="100" w:type="dxa"/>
              <w:right w:w="100" w:type="dxa"/>
            </w:tcMar>
          </w:tcPr>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 xml:space="preserve">     </w:t>
            </w:r>
            <w:r w:rsidRPr="005B2728">
              <w:rPr>
                <w:rFonts w:ascii="Times New Roman" w:hAnsi="Times New Roman" w:cs="Times New Roman"/>
              </w:rPr>
              <w:t>Тендерні пропозиції подаються відповідно до порядку, визначеного статтею 26 Закону, крім положень частин</w:t>
            </w:r>
            <w:r w:rsidRPr="005B2728">
              <w:rPr>
                <w:rFonts w:ascii="Times New Roman" w:hAnsi="Times New Roman" w:cs="Times New Roman"/>
                <w:lang w:val="uk-UA"/>
              </w:rPr>
              <w:t xml:space="preserve"> першої,</w:t>
            </w:r>
            <w:r w:rsidRPr="005B2728">
              <w:rPr>
                <w:rFonts w:ascii="Times New Roman" w:hAnsi="Times New Roman" w:cs="Times New Roman"/>
              </w:rPr>
              <w:t xml:space="preserve"> четвертої, шостої та сьомої статті 26 Закону. </w:t>
            </w:r>
          </w:p>
          <w:p w:rsidR="00315FF4" w:rsidRPr="005B2728" w:rsidRDefault="00315FF4" w:rsidP="00315FF4">
            <w:pPr>
              <w:widowControl w:val="0"/>
              <w:spacing w:line="240" w:lineRule="auto"/>
              <w:jc w:val="both"/>
              <w:rPr>
                <w:rFonts w:ascii="Times New Roman" w:hAnsi="Times New Roman" w:cs="Times New Roman"/>
                <w:lang w:val="uk-UA"/>
              </w:rPr>
            </w:pPr>
            <w:r w:rsidRPr="005B2728">
              <w:rPr>
                <w:rFonts w:ascii="Times New Roman" w:hAnsi="Times New Roman" w:cs="Times New Roman"/>
                <w:lang w:val="uk-UA"/>
              </w:rPr>
              <w:t xml:space="preserve">        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встановлення замовником), інформація від учасника процедури закупівлі про його відповідальність кваліфікаційним (кваліфікаційному) критеріям  (у разі їх (його) встановлення, наявність/відсутність підстав , установлених у пункті 47 цих Особливостей і в тендерній документації, та шляхом завантаження необхідних документів, що підтверджують відповідність вимогам, визначеним замовником:</w:t>
            </w:r>
          </w:p>
          <w:p w:rsidR="00315FF4" w:rsidRPr="005B2728" w:rsidRDefault="00315FF4" w:rsidP="00315FF4">
            <w:pPr>
              <w:widowControl w:val="0"/>
              <w:numPr>
                <w:ilvl w:val="0"/>
                <w:numId w:val="16"/>
              </w:numPr>
              <w:spacing w:line="240" w:lineRule="auto"/>
              <w:jc w:val="both"/>
              <w:rPr>
                <w:rFonts w:ascii="Times New Roman" w:hAnsi="Times New Roman" w:cs="Times New Roman"/>
                <w:lang w:val="uk-UA"/>
              </w:rPr>
            </w:pPr>
            <w:r w:rsidRPr="005B2728">
              <w:rPr>
                <w:rFonts w:ascii="Times New Roman" w:hAnsi="Times New Roman" w:cs="Times New Roman"/>
                <w:lang w:val="uk-UA"/>
              </w:rPr>
              <w:t xml:space="preserve">інформацією, що підтверджує відповідність учасника кваліфікаційним (кваліфікаційному) критеріям – </w:t>
            </w:r>
            <w:r w:rsidRPr="005B2728">
              <w:rPr>
                <w:rFonts w:ascii="Times New Roman" w:hAnsi="Times New Roman" w:cs="Times New Roman"/>
                <w:b/>
                <w:lang w:val="uk-UA"/>
              </w:rPr>
              <w:t>згідно</w:t>
            </w:r>
            <w:r w:rsidRPr="005B2728">
              <w:rPr>
                <w:rFonts w:ascii="Times New Roman" w:hAnsi="Times New Roman" w:cs="Times New Roman"/>
                <w:lang w:val="uk-UA"/>
              </w:rPr>
              <w:t xml:space="preserve"> з </w:t>
            </w:r>
            <w:r w:rsidRPr="005B2728">
              <w:rPr>
                <w:rFonts w:ascii="Times New Roman" w:hAnsi="Times New Roman" w:cs="Times New Roman"/>
                <w:b/>
                <w:lang w:val="uk-UA"/>
              </w:rPr>
              <w:t>Додатком 1</w:t>
            </w:r>
            <w:r w:rsidRPr="005B2728">
              <w:rPr>
                <w:rFonts w:ascii="Times New Roman" w:hAnsi="Times New Roman" w:cs="Times New Roman"/>
                <w:lang w:val="uk-UA"/>
              </w:rPr>
              <w:t xml:space="preserve"> до цієї тендерної документації;</w:t>
            </w:r>
          </w:p>
          <w:p w:rsidR="00315FF4" w:rsidRPr="005B2728" w:rsidRDefault="00315FF4" w:rsidP="00315FF4">
            <w:pPr>
              <w:widowControl w:val="0"/>
              <w:numPr>
                <w:ilvl w:val="0"/>
                <w:numId w:val="16"/>
              </w:numPr>
              <w:spacing w:line="240" w:lineRule="auto"/>
              <w:jc w:val="both"/>
              <w:rPr>
                <w:rFonts w:ascii="Times New Roman" w:hAnsi="Times New Roman" w:cs="Times New Roman"/>
              </w:rPr>
            </w:pPr>
            <w:r w:rsidRPr="005B2728">
              <w:rPr>
                <w:rFonts w:ascii="Times New Roman" w:hAnsi="Times New Roman" w:cs="Times New Roman"/>
              </w:rPr>
              <w:t xml:space="preserve">інформацією щодо відсутності підстав, установлених в пункті 47 Особливостей, – </w:t>
            </w:r>
            <w:r w:rsidRPr="005B2728">
              <w:rPr>
                <w:rFonts w:ascii="Times New Roman" w:hAnsi="Times New Roman" w:cs="Times New Roman"/>
                <w:b/>
              </w:rPr>
              <w:t>згідно з Додатком 1</w:t>
            </w:r>
            <w:r w:rsidRPr="005B2728">
              <w:rPr>
                <w:rFonts w:ascii="Times New Roman" w:hAnsi="Times New Roman" w:cs="Times New Roman"/>
              </w:rPr>
              <w:t xml:space="preserve"> до цієї тендерної документації;</w:t>
            </w:r>
          </w:p>
          <w:p w:rsidR="00315FF4" w:rsidRPr="005B2728" w:rsidRDefault="00315FF4" w:rsidP="00315FF4">
            <w:pPr>
              <w:numPr>
                <w:ilvl w:val="0"/>
                <w:numId w:val="16"/>
              </w:numPr>
              <w:tabs>
                <w:tab w:val="left" w:pos="370"/>
              </w:tabs>
              <w:spacing w:line="240" w:lineRule="auto"/>
              <w:jc w:val="both"/>
              <w:textAlignment w:val="baseline"/>
              <w:rPr>
                <w:rFonts w:ascii="Times New Roman" w:eastAsia="Times New Roman" w:hAnsi="Times New Roman" w:cs="Times New Roman"/>
                <w:lang w:val="uk-UA"/>
              </w:rPr>
            </w:pPr>
            <w:r w:rsidRPr="005B2728">
              <w:rPr>
                <w:rFonts w:ascii="Times New Roman" w:eastAsia="Times New Roman" w:hAnsi="Times New Roman" w:cs="Times New Roman"/>
                <w:lang w:val="uk-UA"/>
              </w:rPr>
              <w:t xml:space="preserve">підтвердженням відповідності пропозиції Учасника необхідним технічним, якісним та кількісним характеристикам предмета закупівлі, у тому числі відповідній технічній специфікації (у разі потреби – планам, кресленням, малюнкам чи опису предмета закупівлі) у вигляді листа-гарантії - </w:t>
            </w:r>
            <w:r w:rsidRPr="005B2728">
              <w:rPr>
                <w:rFonts w:ascii="Times New Roman" w:eastAsia="Times New Roman" w:hAnsi="Times New Roman" w:cs="Times New Roman"/>
                <w:b/>
                <w:bCs/>
                <w:iCs/>
                <w:lang w:val="uk-UA"/>
              </w:rPr>
              <w:t>Додатку 3</w:t>
            </w:r>
            <w:r w:rsidRPr="005B2728">
              <w:rPr>
                <w:rFonts w:ascii="Times New Roman" w:eastAsia="Times New Roman" w:hAnsi="Times New Roman" w:cs="Times New Roman"/>
                <w:b/>
                <w:bCs/>
                <w:i/>
                <w:iCs/>
                <w:lang w:val="uk-UA"/>
              </w:rPr>
              <w:t xml:space="preserve"> </w:t>
            </w:r>
            <w:r w:rsidRPr="005B2728">
              <w:rPr>
                <w:rFonts w:ascii="Times New Roman" w:eastAsia="Times New Roman" w:hAnsi="Times New Roman" w:cs="Times New Roman"/>
                <w:lang w:val="uk-UA"/>
              </w:rPr>
              <w:t>до тендерної документації;</w:t>
            </w:r>
          </w:p>
          <w:p w:rsidR="00315FF4" w:rsidRPr="00FC424D" w:rsidRDefault="00BD04DA" w:rsidP="00BD04DA">
            <w:pPr>
              <w:pStyle w:val="a3"/>
              <w:numPr>
                <w:ilvl w:val="0"/>
                <w:numId w:val="16"/>
              </w:numPr>
              <w:rPr>
                <w:rFonts w:ascii="Times New Roman" w:eastAsia="Arial" w:hAnsi="Times New Roman" w:cs="Times New Roman"/>
                <w:color w:val="auto"/>
                <w:sz w:val="22"/>
                <w:szCs w:val="22"/>
              </w:rPr>
            </w:pPr>
            <w:r>
              <w:rPr>
                <w:rFonts w:ascii="Times New Roman" w:hAnsi="Times New Roman" w:cs="Times New Roman"/>
              </w:rPr>
              <w:t>і</w:t>
            </w:r>
            <w:r w:rsidRPr="00FC424D">
              <w:rPr>
                <w:rFonts w:ascii="Times New Roman" w:eastAsia="Arial" w:hAnsi="Times New Roman" w:cs="Times New Roman"/>
                <w:color w:val="auto"/>
                <w:sz w:val="22"/>
                <w:szCs w:val="22"/>
              </w:rPr>
              <w:t xml:space="preserve">нформацією про необхідні технічні, якісні та кількісні характеристики предмета закупівлі, </w:t>
            </w:r>
            <w:r w:rsidR="00315FF4" w:rsidRPr="00BD04DA">
              <w:rPr>
                <w:rFonts w:ascii="Times New Roman" w:hAnsi="Times New Roman" w:cs="Times New Roman"/>
              </w:rPr>
              <w:t>що підтверджують відповідність предмета закупівлі встановленим замовником вимогам (</w:t>
            </w:r>
            <w:r w:rsidR="00315FF4" w:rsidRPr="00BD04DA">
              <w:rPr>
                <w:rFonts w:ascii="Times New Roman" w:hAnsi="Times New Roman" w:cs="Times New Roman"/>
                <w:b/>
              </w:rPr>
              <w:t>Додаток 3</w:t>
            </w:r>
            <w:r w:rsidR="00315FF4" w:rsidRPr="00BD04DA">
              <w:rPr>
                <w:rFonts w:ascii="Times New Roman" w:hAnsi="Times New Roman" w:cs="Times New Roman"/>
              </w:rPr>
              <w:t>)</w:t>
            </w:r>
            <w:r w:rsidR="00315FF4" w:rsidRPr="00BD04DA">
              <w:rPr>
                <w:rFonts w:ascii="Times New Roman" w:hAnsi="Times New Roman" w:cs="Times New Roman"/>
                <w:i/>
              </w:rPr>
              <w:t>;</w:t>
            </w:r>
          </w:p>
          <w:p w:rsidR="00315FF4" w:rsidRPr="005B2728" w:rsidRDefault="00315FF4" w:rsidP="00315FF4">
            <w:pPr>
              <w:widowControl w:val="0"/>
              <w:numPr>
                <w:ilvl w:val="0"/>
                <w:numId w:val="16"/>
              </w:numPr>
              <w:spacing w:line="240" w:lineRule="auto"/>
              <w:jc w:val="both"/>
              <w:rPr>
                <w:rFonts w:ascii="Times New Roman" w:hAnsi="Times New Roman" w:cs="Times New Roman"/>
              </w:rPr>
            </w:pPr>
            <w:r w:rsidRPr="005B2728">
              <w:rPr>
                <w:rFonts w:ascii="Times New Roman" w:eastAsia="Times New Roman" w:hAnsi="Times New Roman" w:cs="Times New Roman"/>
                <w:lang w:val="uk-UA"/>
              </w:rPr>
              <w:t>т</w:t>
            </w:r>
            <w:r w:rsidRPr="005B2728">
              <w:rPr>
                <w:rFonts w:ascii="Times New Roman" w:eastAsia="Times New Roman" w:hAnsi="Times New Roman" w:cs="Times New Roman"/>
              </w:rPr>
              <w:t xml:space="preserve">ендерна пропозиція, за формою наведеною в </w:t>
            </w:r>
            <w:r w:rsidRPr="005B2728">
              <w:rPr>
                <w:rFonts w:ascii="Times New Roman" w:eastAsia="Times New Roman" w:hAnsi="Times New Roman" w:cs="Times New Roman"/>
                <w:b/>
              </w:rPr>
              <w:t>Додатку 4</w:t>
            </w:r>
            <w:r w:rsidRPr="005B2728">
              <w:rPr>
                <w:rFonts w:ascii="Times New Roman" w:eastAsia="Times New Roman" w:hAnsi="Times New Roman" w:cs="Times New Roman"/>
              </w:rPr>
              <w:t xml:space="preserve"> цієї тендерної документації подається окремим файлом</w:t>
            </w:r>
            <w:r w:rsidRPr="005B2728">
              <w:rPr>
                <w:rFonts w:ascii="Times New Roman" w:eastAsia="Times New Roman" w:hAnsi="Times New Roman" w:cs="Times New Roman"/>
                <w:lang w:val="uk-UA"/>
              </w:rPr>
              <w:t>;</w:t>
            </w:r>
          </w:p>
          <w:p w:rsidR="00315FF4" w:rsidRPr="005B2728" w:rsidRDefault="00315FF4" w:rsidP="00315FF4">
            <w:pPr>
              <w:widowControl w:val="0"/>
              <w:numPr>
                <w:ilvl w:val="0"/>
                <w:numId w:val="16"/>
              </w:numPr>
              <w:spacing w:line="240" w:lineRule="auto"/>
              <w:jc w:val="both"/>
              <w:rPr>
                <w:rFonts w:ascii="Times New Roman" w:hAnsi="Times New Roman" w:cs="Times New Roman"/>
              </w:rPr>
            </w:pPr>
            <w:r w:rsidRPr="005B2728">
              <w:rPr>
                <w:rFonts w:ascii="Times New Roman" w:hAnsi="Times New Roman" w:cs="Times New Roman"/>
              </w:rPr>
              <w:t>у разі якщо тендерна пропозиція подається об’єднанням учасників, до неї обов’язково включається документ про створення такого об’єднання;</w:t>
            </w:r>
          </w:p>
          <w:p w:rsidR="00315FF4" w:rsidRPr="005B2728" w:rsidRDefault="00315FF4" w:rsidP="00315FF4">
            <w:pPr>
              <w:widowControl w:val="0"/>
              <w:numPr>
                <w:ilvl w:val="0"/>
                <w:numId w:val="16"/>
              </w:numPr>
              <w:spacing w:line="240" w:lineRule="auto"/>
              <w:jc w:val="both"/>
              <w:rPr>
                <w:rFonts w:ascii="Times New Roman" w:hAnsi="Times New Roman" w:cs="Times New Roman"/>
              </w:rPr>
            </w:pPr>
            <w:r w:rsidRPr="005B2728">
              <w:rPr>
                <w:rFonts w:ascii="Times New Roman" w:hAnsi="Times New Roman" w:cs="Times New Roman"/>
              </w:rPr>
              <w:t>іншою інформацією та документами, відповідно до вимог цієї тендерної документації та додатків до неї.</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 xml:space="preserve">     </w:t>
            </w:r>
            <w:r w:rsidRPr="005B2728">
              <w:rPr>
                <w:rFonts w:ascii="Times New Roman" w:hAnsi="Times New Roman" w:cs="Times New Roman"/>
              </w:rPr>
              <w:t xml:space="preserve">Рекомендується документи у складі пропозиції Учасника надавати у тій послідовності, у якій вони наведені у тендерній </w:t>
            </w:r>
            <w:r w:rsidRPr="005B2728">
              <w:rPr>
                <w:rFonts w:ascii="Times New Roman" w:hAnsi="Times New Roman" w:cs="Times New Roman"/>
              </w:rPr>
              <w:lastRenderedPageBreak/>
              <w:t>документації замовника, а також надавати окремим файлом</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кожний документ, що іменується відповідно до змісту документа.</w:t>
            </w:r>
          </w:p>
          <w:p w:rsidR="00315FF4" w:rsidRPr="005B2728" w:rsidRDefault="00315FF4" w:rsidP="00315FF4">
            <w:pPr>
              <w:widowControl w:val="0"/>
              <w:spacing w:line="240" w:lineRule="auto"/>
              <w:jc w:val="both"/>
              <w:rPr>
                <w:rFonts w:ascii="Times New Roman" w:eastAsia="Times New Roman" w:hAnsi="Times New Roman" w:cs="Times New Roman"/>
                <w:b/>
                <w:i/>
                <w:lang w:val="uk-UA"/>
              </w:rPr>
            </w:pPr>
            <w:r w:rsidRPr="005B2728">
              <w:rPr>
                <w:rFonts w:ascii="Times New Roman" w:eastAsia="Times New Roman" w:hAnsi="Times New Roman" w:cs="Times New Roman"/>
                <w:b/>
                <w:i/>
              </w:rPr>
              <w:t xml:space="preserve">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встановлені в </w:t>
            </w:r>
            <w:r w:rsidRPr="005B2728">
              <w:rPr>
                <w:rFonts w:ascii="Times New Roman" w:eastAsia="Times New Roman" w:hAnsi="Times New Roman" w:cs="Times New Roman"/>
                <w:b/>
                <w:i/>
                <w:lang w:val="uk-UA"/>
              </w:rPr>
              <w:t>Додатку 1 (для переможця)</w:t>
            </w:r>
          </w:p>
          <w:p w:rsidR="00315FF4" w:rsidRPr="005B2728" w:rsidRDefault="00315FF4" w:rsidP="00315FF4">
            <w:pPr>
              <w:widowControl w:val="0"/>
              <w:spacing w:line="240" w:lineRule="auto"/>
              <w:jc w:val="both"/>
              <w:rPr>
                <w:rFonts w:ascii="Times New Roman" w:eastAsia="Times New Roman" w:hAnsi="Times New Roman" w:cs="Times New Roman"/>
                <w:b/>
                <w:lang w:val="uk-UA"/>
              </w:rPr>
            </w:pPr>
            <w:r w:rsidRPr="005B2728">
              <w:rPr>
                <w:rFonts w:ascii="Times New Roman" w:eastAsia="Times New Roman" w:hAnsi="Times New Roman" w:cs="Times New Roman"/>
                <w:lang w:val="uk-UA"/>
              </w:rPr>
              <w:t xml:space="preserve">     </w:t>
            </w:r>
            <w:r w:rsidRPr="005B2728">
              <w:rPr>
                <w:rFonts w:ascii="Times New Roman" w:eastAsia="Times New Roman" w:hAnsi="Times New Roman" w:cs="Times New Roman"/>
              </w:rPr>
              <w:t>Першим днем строку, передбаченого цією тендерною документацією та/або Законом та/або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315FF4" w:rsidRPr="005B2728" w:rsidRDefault="00315FF4" w:rsidP="00315FF4">
            <w:pPr>
              <w:spacing w:line="240" w:lineRule="auto"/>
              <w:jc w:val="both"/>
              <w:rPr>
                <w:rFonts w:ascii="Times New Roman" w:eastAsia="Times New Roman" w:hAnsi="Times New Roman" w:cs="Times New Roman"/>
                <w:lang w:val="uk-UA"/>
              </w:rPr>
            </w:pPr>
            <w:r w:rsidRPr="005B2728">
              <w:rPr>
                <w:rFonts w:ascii="Times New Roman" w:eastAsia="Times New Roman" w:hAnsi="Times New Roman" w:cs="Times New Roman"/>
                <w:lang w:val="uk-UA"/>
              </w:rPr>
              <w:t xml:space="preserve">   У випадку ненадання переможцем документів </w:t>
            </w:r>
            <w:r w:rsidRPr="005B2728">
              <w:rPr>
                <w:rFonts w:ascii="Times New Roman" w:eastAsia="Times New Roman" w:hAnsi="Times New Roman" w:cs="Times New Roman"/>
                <w:b/>
                <w:bCs/>
                <w:iCs/>
                <w:lang w:val="uk-UA"/>
              </w:rPr>
              <w:t>згідно з</w:t>
            </w:r>
            <w:r w:rsidRPr="005B2728">
              <w:rPr>
                <w:rFonts w:ascii="Times New Roman" w:eastAsia="Times New Roman" w:hAnsi="Times New Roman" w:cs="Times New Roman"/>
                <w:b/>
                <w:bCs/>
                <w:i/>
                <w:iCs/>
                <w:lang w:val="uk-UA"/>
              </w:rPr>
              <w:t xml:space="preserve"> </w:t>
            </w:r>
            <w:r w:rsidRPr="005B2728">
              <w:rPr>
                <w:rFonts w:ascii="Times New Roman" w:eastAsia="Times New Roman" w:hAnsi="Times New Roman" w:cs="Times New Roman"/>
                <w:b/>
                <w:bCs/>
                <w:iCs/>
                <w:lang w:val="uk-UA"/>
              </w:rPr>
              <w:t>Додатком 1 (для переможця)</w:t>
            </w:r>
            <w:r w:rsidRPr="005B2728">
              <w:rPr>
                <w:rFonts w:ascii="Times New Roman" w:eastAsia="Times New Roman" w:hAnsi="Times New Roman" w:cs="Times New Roman"/>
                <w:lang w:val="uk-UA"/>
              </w:rPr>
              <w:t xml:space="preserve"> або надання їх з порушенням терміну або вимог, передбачених тендерною документацією, Переможець вважається таким, що не надав у спосіб, зазначений в тендерній документації, документи, що підтверджують відсутність підстав, установлених установлених </w:t>
            </w:r>
            <w:r w:rsidRPr="000D2D9B">
              <w:rPr>
                <w:rFonts w:ascii="Times New Roman" w:eastAsia="Times New Roman" w:hAnsi="Times New Roman" w:cs="Times New Roman"/>
                <w:lang w:val="uk-UA"/>
              </w:rPr>
              <w:t>пунктом 47 Особливостей</w:t>
            </w:r>
            <w:r w:rsidRPr="005B2728">
              <w:rPr>
                <w:rFonts w:ascii="Times New Roman" w:eastAsia="Times New Roman" w:hAnsi="Times New Roman" w:cs="Times New Roman"/>
                <w:lang w:val="uk-UA"/>
              </w:rPr>
              <w:t>.</w:t>
            </w:r>
          </w:p>
          <w:p w:rsidR="00315FF4" w:rsidRPr="005B2728" w:rsidRDefault="00315FF4" w:rsidP="00315FF4">
            <w:pPr>
              <w:widowControl w:val="0"/>
              <w:spacing w:line="240" w:lineRule="auto"/>
              <w:jc w:val="both"/>
              <w:rPr>
                <w:rFonts w:ascii="Times New Roman" w:hAnsi="Times New Roman" w:cs="Times New Roman"/>
                <w:lang w:val="uk-UA"/>
              </w:rPr>
            </w:pPr>
            <w:r w:rsidRPr="005B2728">
              <w:rPr>
                <w:rFonts w:ascii="Times New Roman" w:hAnsi="Times New Roman" w:cs="Times New Roman"/>
                <w:lang w:val="uk-UA"/>
              </w:rPr>
              <w:t xml:space="preserve">     Формальними (несуттєвими) помилками вважаються помилки, що пов</w:t>
            </w:r>
            <w:r w:rsidRPr="005B2728">
              <w:rPr>
                <w:rFonts w:ascii="Times New Roman" w:hAnsi="Times New Roman" w:cs="Times New Roman"/>
              </w:rPr>
              <w:t>’язан</w:t>
            </w:r>
            <w:r w:rsidRPr="005B2728">
              <w:rPr>
                <w:rFonts w:ascii="Times New Roman" w:hAnsi="Times New Roman" w:cs="Times New Roman"/>
                <w:lang w:val="uk-UA"/>
              </w:rPr>
              <w:t>і з оформленням тендерної пропозиції та не впливають на зміст тендерної пропозиції, а саме-технічні помилки та описки.</w:t>
            </w:r>
          </w:p>
          <w:p w:rsidR="00315FF4" w:rsidRPr="005B2728" w:rsidRDefault="00315FF4" w:rsidP="00315FF4">
            <w:pPr>
              <w:widowControl w:val="0"/>
              <w:spacing w:line="240" w:lineRule="auto"/>
              <w:jc w:val="both"/>
              <w:rPr>
                <w:rFonts w:ascii="Times New Roman" w:hAnsi="Times New Roman" w:cs="Times New Roman"/>
                <w:lang w:val="uk-UA"/>
              </w:rPr>
            </w:pPr>
            <w:r w:rsidRPr="005B2728">
              <w:rPr>
                <w:rFonts w:ascii="Times New Roman" w:hAnsi="Times New Roman" w:cs="Times New Roman"/>
                <w:lang w:val="uk-UA"/>
              </w:rPr>
              <w:t xml:space="preserve"> Допущення формальних помилок учасниками не призведе до відхилення їх тендерних пропозицій. Рішення про віднесення помилки до формальної приймається Замовником відповідно до наказу Міністерства економіки від 15.04.2020 № 710 «Про затвердження Переліку формальних помилок».</w:t>
            </w:r>
          </w:p>
          <w:p w:rsidR="00315FF4" w:rsidRPr="005B2728" w:rsidRDefault="00315FF4" w:rsidP="00315FF4">
            <w:pPr>
              <w:widowControl w:val="0"/>
              <w:spacing w:line="240" w:lineRule="auto"/>
              <w:jc w:val="both"/>
              <w:rPr>
                <w:rFonts w:ascii="Times New Roman" w:hAnsi="Times New Roman" w:cs="Times New Roman"/>
                <w:b/>
                <w:u w:val="single"/>
              </w:rPr>
            </w:pPr>
            <w:r w:rsidRPr="005B2728">
              <w:rPr>
                <w:rFonts w:ascii="Times New Roman" w:hAnsi="Times New Roman" w:cs="Times New Roman"/>
                <w:b/>
                <w:u w:val="single"/>
              </w:rPr>
              <w:t>Опис формальних</w:t>
            </w:r>
            <w:r w:rsidR="0052164C">
              <w:rPr>
                <w:rFonts w:ascii="Times New Roman" w:hAnsi="Times New Roman" w:cs="Times New Roman"/>
                <w:b/>
                <w:u w:val="single"/>
                <w:lang w:val="uk-UA"/>
              </w:rPr>
              <w:t xml:space="preserve"> несуттєвих</w:t>
            </w:r>
            <w:r w:rsidRPr="005B2728">
              <w:rPr>
                <w:rFonts w:ascii="Times New Roman" w:hAnsi="Times New Roman" w:cs="Times New Roman"/>
                <w:b/>
                <w:u w:val="single"/>
              </w:rPr>
              <w:t xml:space="preserve"> помилок</w:t>
            </w:r>
            <w:proofErr w:type="gramStart"/>
            <w:r w:rsidR="0052164C">
              <w:rPr>
                <w:rFonts w:ascii="Times New Roman" w:hAnsi="Times New Roman" w:cs="Times New Roman"/>
                <w:b/>
                <w:u w:val="single"/>
                <w:lang w:val="uk-UA"/>
              </w:rPr>
              <w:t xml:space="preserve"> </w:t>
            </w:r>
            <w:r w:rsidRPr="005B2728">
              <w:rPr>
                <w:rFonts w:ascii="Times New Roman" w:hAnsi="Times New Roman" w:cs="Times New Roman"/>
                <w:b/>
                <w:u w:val="single"/>
              </w:rPr>
              <w:t>:</w:t>
            </w:r>
            <w:proofErr w:type="gramEnd"/>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1.</w:t>
            </w:r>
            <w:r w:rsidR="002E0760">
              <w:rPr>
                <w:rFonts w:ascii="Times New Roman" w:hAnsi="Times New Roman" w:cs="Times New Roman"/>
                <w:lang w:val="uk-UA"/>
              </w:rPr>
              <w:t xml:space="preserve"> </w:t>
            </w:r>
            <w:r w:rsidRPr="005B2728">
              <w:rPr>
                <w:rFonts w:ascii="Times New Roman" w:hAnsi="Times New Roman" w:cs="Times New Roman"/>
              </w:rPr>
              <w:t>Інформація/документ, подана учасником процедури закупівлі у складі тендерної пропозиції, містить помилку (помилки) у частині:</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уживання великої літери;</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уживання розділових знаків та відмінювання слів у реченні;</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використання слова або мовного звороту, запозичених з іншої мови;</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 xml:space="preserve">- </w:t>
            </w:r>
            <w:r w:rsidRPr="005B2728">
              <w:rPr>
                <w:rFonts w:ascii="Times New Roman" w:hAnsi="Times New Roman" w:cs="Times New Roman"/>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застосування правил переносу частини слова з рядка в рядок;</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 xml:space="preserve">- </w:t>
            </w:r>
            <w:r w:rsidRPr="005B2728">
              <w:rPr>
                <w:rFonts w:ascii="Times New Roman" w:hAnsi="Times New Roman" w:cs="Times New Roman"/>
              </w:rPr>
              <w:t>написання слів разом та/або окремо, та/або через дефіс;</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w:t>
            </w:r>
            <w:r w:rsidRPr="005B2728">
              <w:rPr>
                <w:rFonts w:ascii="Times New Roman" w:hAnsi="Times New Roman" w:cs="Times New Roman"/>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xml:space="preserve">2.Помилка,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числа),що не впливає на ціну тендерної </w:t>
            </w:r>
            <w:r w:rsidRPr="005B2728">
              <w:rPr>
                <w:rFonts w:ascii="Times New Roman" w:hAnsi="Times New Roman" w:cs="Times New Roman"/>
              </w:rPr>
              <w:lastRenderedPageBreak/>
              <w:t>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3.Невірна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4.Окрема сторінка (сторінки) копії документа (документів) не завірена підписом та/або печаткою учасника процедури закупівлі (у разі її використання).</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5.У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6.Подання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7.Подання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8.Подання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9.Подання документа учасником процедури закупівлі у складі тендерної пропозиції,</w:t>
            </w:r>
            <w:r w:rsidRPr="005B2728">
              <w:rPr>
                <w:rFonts w:ascii="Times New Roman" w:hAnsi="Times New Roman" w:cs="Times New Roman"/>
                <w:lang w:val="uk-UA"/>
              </w:rPr>
              <w:t xml:space="preserve"> </w:t>
            </w:r>
            <w:r w:rsidRPr="005B2728">
              <w:rPr>
                <w:rFonts w:ascii="Times New Roman" w:hAnsi="Times New Roman" w:cs="Times New Roman"/>
              </w:rPr>
              <w:t>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10.Подання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11.Подання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12.Подання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315FF4" w:rsidRPr="005B2728" w:rsidRDefault="00315FF4" w:rsidP="00315FF4">
            <w:pPr>
              <w:widowControl w:val="0"/>
              <w:spacing w:line="240" w:lineRule="auto"/>
              <w:jc w:val="both"/>
              <w:rPr>
                <w:rFonts w:ascii="Times New Roman" w:hAnsi="Times New Roman" w:cs="Times New Roman"/>
                <w:b/>
                <w:u w:val="single"/>
              </w:rPr>
            </w:pPr>
            <w:r w:rsidRPr="005B2728">
              <w:rPr>
                <w:rFonts w:ascii="Times New Roman" w:hAnsi="Times New Roman" w:cs="Times New Roman"/>
                <w:b/>
                <w:u w:val="single"/>
              </w:rPr>
              <w:t>Приклади формальних помилок:</w:t>
            </w:r>
          </w:p>
          <w:p w:rsidR="00315FF4" w:rsidRPr="005B2728" w:rsidRDefault="00315FF4" w:rsidP="00315FF4">
            <w:pPr>
              <w:jc w:val="both"/>
              <w:rPr>
                <w:rFonts w:ascii="Times New Roman" w:hAnsi="Times New Roman" w:cs="Times New Roman"/>
              </w:rPr>
            </w:pPr>
            <w:r w:rsidRPr="005B2728">
              <w:rPr>
                <w:rFonts w:ascii="Times New Roman" w:hAnsi="Times New Roman" w:cs="Times New Roman"/>
                <w:lang w:val="uk-UA"/>
              </w:rPr>
              <w:t>-</w:t>
            </w:r>
            <w:r w:rsidRPr="005B2728">
              <w:rPr>
                <w:rFonts w:ascii="Times New Roman" w:hAnsi="Times New Roman" w:cs="Times New Roman"/>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«м.</w:t>
            </w:r>
            <w:r w:rsidRPr="005B2728">
              <w:rPr>
                <w:rFonts w:ascii="Times New Roman" w:hAnsi="Times New Roman" w:cs="Times New Roman"/>
                <w:lang w:val="uk-UA"/>
              </w:rPr>
              <w:t xml:space="preserve"> </w:t>
            </w:r>
            <w:r w:rsidRPr="005B2728">
              <w:rPr>
                <w:rFonts w:ascii="Times New Roman" w:hAnsi="Times New Roman" w:cs="Times New Roman"/>
              </w:rPr>
              <w:t>київ» замість «м.</w:t>
            </w:r>
            <w:r w:rsidRPr="005B2728">
              <w:rPr>
                <w:rFonts w:ascii="Times New Roman" w:hAnsi="Times New Roman" w:cs="Times New Roman"/>
                <w:lang w:val="uk-UA"/>
              </w:rPr>
              <w:t xml:space="preserve"> </w:t>
            </w:r>
            <w:r w:rsidRPr="005B2728">
              <w:rPr>
                <w:rFonts w:ascii="Times New Roman" w:hAnsi="Times New Roman" w:cs="Times New Roman"/>
              </w:rPr>
              <w:t>Київ»;</w:t>
            </w:r>
          </w:p>
          <w:p w:rsidR="00315FF4" w:rsidRPr="005B2728" w:rsidRDefault="00315FF4" w:rsidP="00315FF4">
            <w:pPr>
              <w:jc w:val="both"/>
              <w:rPr>
                <w:rFonts w:ascii="Times New Roman" w:hAnsi="Times New Roman" w:cs="Times New Roman"/>
              </w:rPr>
            </w:pPr>
            <w:r w:rsidRPr="005B2728">
              <w:rPr>
                <w:rFonts w:ascii="Times New Roman" w:hAnsi="Times New Roman" w:cs="Times New Roman"/>
                <w:lang w:val="uk-UA"/>
              </w:rPr>
              <w:t xml:space="preserve">- </w:t>
            </w:r>
            <w:r w:rsidRPr="005B2728">
              <w:rPr>
                <w:rFonts w:ascii="Times New Roman" w:hAnsi="Times New Roman" w:cs="Times New Roman"/>
              </w:rPr>
              <w:t xml:space="preserve"> «поряд -ок» замість «поря – док»;</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«ненадається» замість «не надається»»;</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«______________№_____________» замість «14.08.2020 №</w:t>
            </w:r>
            <w:r w:rsidR="002E0760">
              <w:rPr>
                <w:rFonts w:ascii="Times New Roman" w:hAnsi="Times New Roman" w:cs="Times New Roman"/>
                <w:lang w:val="uk-UA"/>
              </w:rPr>
              <w:t> </w:t>
            </w:r>
            <w:r w:rsidRPr="005B2728">
              <w:rPr>
                <w:rFonts w:ascii="Times New Roman" w:hAnsi="Times New Roman" w:cs="Times New Roman"/>
              </w:rPr>
              <w:t>320/13/14-01»</w:t>
            </w:r>
          </w:p>
          <w:p w:rsidR="00315FF4" w:rsidRPr="005B2728" w:rsidRDefault="00315FF4" w:rsidP="00315FF4">
            <w:pPr>
              <w:jc w:val="both"/>
              <w:rPr>
                <w:rFonts w:ascii="Times New Roman" w:hAnsi="Times New Roman" w:cs="Times New Roman"/>
                <w:lang w:val="uk-UA"/>
              </w:rPr>
            </w:pPr>
            <w:r w:rsidRPr="005B2728">
              <w:rPr>
                <w:rFonts w:ascii="Times New Roman" w:hAnsi="Times New Roman" w:cs="Times New Roman"/>
                <w:lang w:val="uk-UA"/>
              </w:rPr>
              <w:lastRenderedPageBreak/>
              <w:t>-</w:t>
            </w:r>
            <w:r w:rsidRPr="005B2728">
              <w:rPr>
                <w:rFonts w:ascii="Times New Roman" w:hAnsi="Times New Roman" w:cs="Times New Roman"/>
              </w:rPr>
              <w:t xml:space="preserve"> учасник розмістив (завантажив) документ у форматі «JPG» замість документа у форматі «pdf»(PortableDocumentFormat)» </w:t>
            </w:r>
          </w:p>
          <w:p w:rsidR="00315FF4" w:rsidRPr="005B2728" w:rsidRDefault="00315FF4" w:rsidP="00315FF4">
            <w:pPr>
              <w:jc w:val="both"/>
              <w:rPr>
                <w:rFonts w:ascii="Times New Roman" w:hAnsi="Times New Roman" w:cs="Times New Roman"/>
                <w:lang w:val="uk-UA"/>
              </w:rPr>
            </w:pPr>
            <w:r w:rsidRPr="005B2728">
              <w:rPr>
                <w:rFonts w:ascii="Times New Roman" w:hAnsi="Times New Roman" w:cs="Times New Roman"/>
                <w:lang w:val="uk-UA"/>
              </w:rPr>
              <w:t xml:space="preserve">     Документ , який не відкривається або має не якісне зображення, яке не можливо прочитати, вважатиметься не дійсним. </w:t>
            </w:r>
          </w:p>
          <w:p w:rsidR="00315FF4" w:rsidRPr="005B2728" w:rsidRDefault="00315FF4" w:rsidP="00315FF4">
            <w:pPr>
              <w:widowControl w:val="0"/>
              <w:spacing w:line="240" w:lineRule="auto"/>
              <w:ind w:left="40" w:hanging="20"/>
              <w:jc w:val="both"/>
              <w:rPr>
                <w:rFonts w:ascii="Times New Roman" w:hAnsi="Times New Roman" w:cs="Times New Roman"/>
              </w:rPr>
            </w:pPr>
            <w:r w:rsidRPr="005B2728">
              <w:rPr>
                <w:rFonts w:ascii="Times New Roman" w:hAnsi="Times New Roman" w:cs="Times New Roman"/>
              </w:rPr>
              <w:t>Документи, що не передбачені законодавством для учасників</w:t>
            </w:r>
            <w:r w:rsidRPr="005B2728">
              <w:rPr>
                <w:rFonts w:ascii="Times New Roman" w:hAnsi="Times New Roman" w:cs="Times New Roman"/>
                <w:lang w:val="uk-UA"/>
              </w:rPr>
              <w:t xml:space="preserve"> </w:t>
            </w:r>
            <w:r w:rsidRPr="005B2728">
              <w:rPr>
                <w:rFonts w:ascii="Times New Roman" w:hAnsi="Times New Roman" w:cs="Times New Roman"/>
              </w:rPr>
              <w:t>- юридичних, фізичних осіб, у тому числі фізичних осіб</w:t>
            </w:r>
            <w:r w:rsidRPr="005B2728">
              <w:rPr>
                <w:rFonts w:ascii="Times New Roman" w:hAnsi="Times New Roman" w:cs="Times New Roman"/>
                <w:lang w:val="uk-UA"/>
              </w:rPr>
              <w:t xml:space="preserve"> </w:t>
            </w:r>
            <w:r w:rsidRPr="005B2728">
              <w:rPr>
                <w:rFonts w:ascii="Times New Roman" w:hAnsi="Times New Roman" w:cs="Times New Roman"/>
              </w:rPr>
              <w:t xml:space="preserve">-  </w:t>
            </w:r>
            <w:proofErr w:type="gramStart"/>
            <w:r w:rsidRPr="005B2728">
              <w:rPr>
                <w:rFonts w:ascii="Times New Roman" w:hAnsi="Times New Roman" w:cs="Times New Roman"/>
              </w:rPr>
              <w:t>п</w:t>
            </w:r>
            <w:proofErr w:type="gramEnd"/>
            <w:r w:rsidRPr="005B2728">
              <w:rPr>
                <w:rFonts w:ascii="Times New Roman" w:hAnsi="Times New Roman" w:cs="Times New Roman"/>
              </w:rPr>
              <w:t>ідприємців, не подаються ними у складі тендерної пропозиції. Відсутність документів, що не передбачені законодавством для учасників - юридичних, фізичних осіб, у тому числі фізичних осіб-підприємців, у складі тендерної пропозиції, не може бути підставою для її відхилення замовником.</w:t>
            </w:r>
          </w:p>
          <w:p w:rsidR="00315FF4" w:rsidRPr="005B2728" w:rsidRDefault="00315FF4" w:rsidP="00315FF4">
            <w:pPr>
              <w:pStyle w:val="11"/>
              <w:widowControl w:val="0"/>
              <w:spacing w:line="240" w:lineRule="auto"/>
              <w:jc w:val="both"/>
              <w:rPr>
                <w:rFonts w:ascii="Times New Roman" w:eastAsia="Times New Roman" w:hAnsi="Times New Roman" w:cs="Times New Roman"/>
              </w:rPr>
            </w:pPr>
            <w:r w:rsidRPr="005B2728">
              <w:rPr>
                <w:rFonts w:ascii="Times New Roman" w:eastAsia="Times New Roman" w:hAnsi="Times New Roman" w:cs="Times New Roman"/>
                <w:lang w:val="uk-UA"/>
              </w:rPr>
              <w:t xml:space="preserve">     </w:t>
            </w:r>
            <w:r w:rsidRPr="005B2728">
              <w:rPr>
                <w:rFonts w:ascii="Times New Roman" w:eastAsia="Times New Roman" w:hAnsi="Times New Roman" w:cs="Times New Roman"/>
              </w:rPr>
              <w:t>У разі якщо учасник або переможець не повинен складати або відповідно до норм чинного законодавства</w:t>
            </w:r>
            <w:r w:rsidRPr="005B2728">
              <w:rPr>
                <w:rFonts w:ascii="Times New Roman" w:eastAsia="Times New Roman" w:hAnsi="Times New Roman" w:cs="Times New Roman"/>
                <w:lang w:val="uk-UA"/>
              </w:rPr>
              <w:t xml:space="preserve"> </w:t>
            </w:r>
            <w:r w:rsidRPr="005B2728">
              <w:rPr>
                <w:rFonts w:ascii="Times New Roman" w:eastAsia="Times New Roman" w:hAnsi="Times New Roman" w:cs="Times New Roman"/>
              </w:rPr>
              <w:t xml:space="preserve">(у разі подання тендерної пропозиції учасником-нерезидентом/ переможцем-нерезидентом відповідно до норм законодавства країни реєстрації) не зобов’язаний складати якийсь зі вказаних в положеннях </w:t>
            </w:r>
            <w:r w:rsidRPr="005B2728">
              <w:rPr>
                <w:rFonts w:ascii="Times New Roman" w:eastAsia="Times New Roman" w:hAnsi="Times New Roman" w:cs="Times New Roman"/>
                <w:lang w:val="uk-UA"/>
              </w:rPr>
              <w:t xml:space="preserve">тендерної </w:t>
            </w:r>
            <w:r w:rsidRPr="005B2728">
              <w:rPr>
                <w:rFonts w:ascii="Times New Roman" w:eastAsia="Times New Roman" w:hAnsi="Times New Roman" w:cs="Times New Roman"/>
              </w:rPr>
              <w:t xml:space="preserve">документації документ, то він надає </w:t>
            </w:r>
            <w:r w:rsidRPr="005B2728">
              <w:rPr>
                <w:rFonts w:ascii="Times New Roman" w:eastAsia="Times New Roman" w:hAnsi="Times New Roman" w:cs="Times New Roman"/>
                <w:b/>
                <w:i/>
              </w:rPr>
              <w:t>лист-роз’яснення</w:t>
            </w:r>
            <w:r w:rsidRPr="005B2728">
              <w:rPr>
                <w:rFonts w:ascii="Times New Roman" w:eastAsia="Times New Roman" w:hAnsi="Times New Roman" w:cs="Times New Roman"/>
                <w:b/>
                <w:i/>
                <w:lang w:val="uk-UA"/>
              </w:rPr>
              <w:t xml:space="preserve"> </w:t>
            </w:r>
            <w:r w:rsidRPr="005B2728">
              <w:rPr>
                <w:rFonts w:ascii="Times New Roman" w:eastAsia="Times New Roman" w:hAnsi="Times New Roman" w:cs="Times New Roman"/>
                <w:b/>
                <w:i/>
              </w:rPr>
              <w:t>в довільній формі</w:t>
            </w:r>
            <w:r w:rsidRPr="005B2728">
              <w:rPr>
                <w:rFonts w:ascii="Times New Roman" w:eastAsia="Times New Roman" w:hAnsi="Times New Roman" w:cs="Times New Roman"/>
              </w:rPr>
              <w:t xml:space="preserve"> в якому зазначає законодавчі підстави ненадання відповідних документів або копію/ії роз`яснення/нь державних органів.</w:t>
            </w:r>
          </w:p>
          <w:p w:rsidR="00315FF4" w:rsidRPr="005B2728" w:rsidRDefault="00315FF4" w:rsidP="00315FF4">
            <w:pPr>
              <w:widowControl w:val="0"/>
              <w:spacing w:line="240" w:lineRule="auto"/>
              <w:ind w:left="40" w:hanging="20"/>
              <w:jc w:val="both"/>
              <w:rPr>
                <w:rFonts w:ascii="Times New Roman" w:hAnsi="Times New Roman" w:cs="Times New Roman"/>
                <w:b/>
              </w:rPr>
            </w:pPr>
            <w:r w:rsidRPr="005B2728">
              <w:rPr>
                <w:rFonts w:ascii="Times New Roman" w:hAnsi="Times New Roman" w:cs="Times New Roman"/>
                <w:b/>
              </w:rPr>
              <w:t>УВАГА!!!</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 xml:space="preserve">     </w:t>
            </w:r>
            <w:r w:rsidRPr="005B2728">
              <w:rPr>
                <w:rFonts w:ascii="Times New Roman" w:hAnsi="Times New Roman" w:cs="Times New Roman"/>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w:t>
            </w:r>
          </w:p>
          <w:p w:rsidR="00315FF4" w:rsidRPr="005B2728" w:rsidRDefault="00315FF4" w:rsidP="00315FF4">
            <w:pPr>
              <w:widowControl w:val="0"/>
              <w:spacing w:line="240" w:lineRule="auto"/>
              <w:jc w:val="both"/>
              <w:rPr>
                <w:rFonts w:ascii="Times New Roman" w:hAnsi="Times New Roman" w:cs="Times New Roman"/>
                <w:u w:val="single"/>
              </w:rPr>
            </w:pPr>
            <w:r w:rsidRPr="005B2728">
              <w:rPr>
                <w:rFonts w:ascii="Times New Roman" w:hAnsi="Times New Roman" w:cs="Times New Roman"/>
                <w:u w:val="single"/>
              </w:rPr>
              <w:t xml:space="preserve">Тендерна пропозиція учасника має відповідати ряду вимог: </w:t>
            </w:r>
          </w:p>
          <w:p w:rsidR="00315FF4" w:rsidRPr="005B2728" w:rsidRDefault="00315FF4" w:rsidP="00315FF4">
            <w:pPr>
              <w:spacing w:line="240" w:lineRule="auto"/>
              <w:jc w:val="both"/>
              <w:rPr>
                <w:rFonts w:ascii="Times New Roman" w:hAnsi="Times New Roman" w:cs="Times New Roman"/>
              </w:rPr>
            </w:pPr>
            <w:r w:rsidRPr="005B2728">
              <w:rPr>
                <w:rFonts w:ascii="Times New Roman" w:hAnsi="Times New Roman" w:cs="Times New Roman"/>
              </w:rPr>
              <w:t>1) документи мають бути чіткими та розбірливими для читання;</w:t>
            </w:r>
          </w:p>
          <w:p w:rsidR="00315FF4" w:rsidRPr="005B2728" w:rsidRDefault="00315FF4" w:rsidP="00315FF4">
            <w:pPr>
              <w:spacing w:line="240" w:lineRule="auto"/>
              <w:jc w:val="both"/>
              <w:rPr>
                <w:rFonts w:ascii="Times New Roman" w:hAnsi="Times New Roman" w:cs="Times New Roman"/>
              </w:rPr>
            </w:pPr>
            <w:r w:rsidRPr="005B2728">
              <w:rPr>
                <w:rFonts w:ascii="Times New Roman" w:hAnsi="Times New Roman" w:cs="Times New Roman"/>
              </w:rPr>
              <w:t>2) тендерна пропозиція учасника повинна бути підписана кваліфікованим електронним підписом (КЕП)</w:t>
            </w:r>
            <w:r w:rsidRPr="005B2728">
              <w:rPr>
                <w:rFonts w:ascii="Times New Roman" w:hAnsi="Times New Roman" w:cs="Times New Roman"/>
                <w:lang w:val="uk-UA"/>
              </w:rPr>
              <w:t xml:space="preserve"> /</w:t>
            </w:r>
            <w:r w:rsidRPr="005B2728">
              <w:rPr>
                <w:rFonts w:ascii="Times New Roman" w:hAnsi="Times New Roman" w:cs="Times New Roman"/>
              </w:rPr>
              <w:t>удосконаленим електронним підписом (УЕП);</w:t>
            </w:r>
          </w:p>
          <w:p w:rsidR="00315FF4" w:rsidRPr="005B2728" w:rsidRDefault="00315FF4" w:rsidP="00315FF4">
            <w:pPr>
              <w:spacing w:line="240" w:lineRule="auto"/>
              <w:jc w:val="both"/>
              <w:rPr>
                <w:rFonts w:ascii="Times New Roman" w:hAnsi="Times New Roman" w:cs="Times New Roman"/>
              </w:rPr>
            </w:pPr>
            <w:r w:rsidRPr="005B2728">
              <w:rPr>
                <w:rFonts w:ascii="Times New Roman" w:hAnsi="Times New Roman" w:cs="Times New Roman"/>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315FF4" w:rsidRPr="005B2728" w:rsidRDefault="00315FF4" w:rsidP="00315FF4">
            <w:pPr>
              <w:spacing w:line="240" w:lineRule="auto"/>
              <w:jc w:val="both"/>
              <w:rPr>
                <w:rFonts w:ascii="Times New Roman" w:hAnsi="Times New Roman" w:cs="Times New Roman"/>
                <w:u w:val="single"/>
              </w:rPr>
            </w:pPr>
            <w:r w:rsidRPr="005B2728">
              <w:rPr>
                <w:rFonts w:ascii="Times New Roman" w:hAnsi="Times New Roman" w:cs="Times New Roman"/>
                <w:u w:val="single"/>
              </w:rPr>
              <w:t>Винятки:</w:t>
            </w:r>
          </w:p>
          <w:p w:rsidR="00315FF4" w:rsidRPr="005B2728" w:rsidRDefault="00315FF4" w:rsidP="00315FF4">
            <w:pPr>
              <w:spacing w:line="240" w:lineRule="auto"/>
              <w:jc w:val="both"/>
              <w:rPr>
                <w:rFonts w:ascii="Times New Roman" w:hAnsi="Times New Roman" w:cs="Times New Roman"/>
              </w:rPr>
            </w:pPr>
            <w:r w:rsidRPr="005B2728">
              <w:rPr>
                <w:rFonts w:ascii="Times New Roman" w:hAnsi="Times New Roman" w:cs="Times New Roman"/>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xml:space="preserve">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315FF4" w:rsidRPr="005B2728" w:rsidRDefault="00315FF4" w:rsidP="00315FF4">
            <w:pPr>
              <w:widowControl w:val="0"/>
              <w:spacing w:line="240" w:lineRule="auto"/>
              <w:ind w:left="40" w:hanging="20"/>
              <w:jc w:val="both"/>
              <w:rPr>
                <w:rFonts w:ascii="Times New Roman" w:hAnsi="Times New Roman" w:cs="Times New Roman"/>
                <w:lang w:val="uk-UA"/>
              </w:rPr>
            </w:pPr>
            <w:r w:rsidRPr="005B2728">
              <w:rPr>
                <w:rFonts w:ascii="Times New Roman" w:hAnsi="Times New Roman" w:cs="Times New Roman"/>
                <w:lang w:val="uk-UA"/>
              </w:rPr>
              <w:t xml:space="preserve">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w:t>
            </w:r>
            <w:r w:rsidRPr="005B2728">
              <w:rPr>
                <w:rFonts w:ascii="Times New Roman" w:hAnsi="Times New Roman" w:cs="Times New Roman"/>
                <w:lang w:val="uk-UA"/>
              </w:rPr>
              <w:lastRenderedPageBreak/>
              <w:t xml:space="preserve">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315FF4" w:rsidRPr="005B2728" w:rsidRDefault="00315FF4" w:rsidP="00315FF4">
            <w:pPr>
              <w:widowControl w:val="0"/>
              <w:spacing w:line="240" w:lineRule="auto"/>
              <w:ind w:left="40" w:hanging="20"/>
              <w:jc w:val="both"/>
              <w:rPr>
                <w:rFonts w:ascii="Times New Roman" w:hAnsi="Times New Roman" w:cs="Times New Roman"/>
              </w:rPr>
            </w:pPr>
            <w:r w:rsidRPr="005B2728">
              <w:rPr>
                <w:rFonts w:ascii="Times New Roman" w:hAnsi="Times New Roman" w:cs="Times New Roman"/>
                <w:lang w:val="uk-UA"/>
              </w:rPr>
              <w:t xml:space="preserve">     </w:t>
            </w:r>
            <w:r w:rsidRPr="005B2728">
              <w:rPr>
                <w:rFonts w:ascii="Times New Roman" w:hAnsi="Times New Roman" w:cs="Times New Roman"/>
              </w:rPr>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rsidR="00315FF4" w:rsidRPr="005B2728" w:rsidRDefault="00315FF4" w:rsidP="00315FF4">
            <w:pPr>
              <w:widowControl w:val="0"/>
              <w:spacing w:line="240" w:lineRule="auto"/>
              <w:ind w:left="40" w:hanging="20"/>
              <w:jc w:val="both"/>
              <w:rPr>
                <w:rFonts w:ascii="Times New Roman" w:eastAsia="Times New Roman" w:hAnsi="Times New Roman" w:cs="Times New Roman"/>
                <w:i/>
                <w:lang w:val="uk-UA"/>
              </w:rPr>
            </w:pPr>
            <w:r w:rsidRPr="005B2728">
              <w:rPr>
                <w:rFonts w:ascii="Times New Roman" w:eastAsia="Times New Roman" w:hAnsi="Times New Roman" w:cs="Times New Roman"/>
                <w:lang w:val="uk-UA"/>
              </w:rPr>
              <w:t xml:space="preserve">     У разі відсутності даної інформації або у разі ненакладення учасником КЕП/УЕП відповідно до умов тендерної документації, така тендерна пропозиція учасника вважається як така, що не відповідає вимогам, установленим у тендерній документації відповідно до абзацу першого частини третьої статті 22 Закону та буде відхилена на підставі підпункту 2 пункту 44 Особливостей</w:t>
            </w:r>
            <w:r w:rsidRPr="005B2728">
              <w:rPr>
                <w:rFonts w:ascii="Times New Roman" w:eastAsia="Times New Roman" w:hAnsi="Times New Roman" w:cs="Times New Roman"/>
                <w:i/>
                <w:lang w:val="uk-UA"/>
              </w:rPr>
              <w:t>.</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 xml:space="preserve">     </w:t>
            </w:r>
            <w:r w:rsidRPr="005B2728">
              <w:rPr>
                <w:rFonts w:ascii="Times New Roman" w:hAnsi="Times New Roman" w:cs="Times New Roman"/>
              </w:rPr>
              <w:t xml:space="preserve">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 </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xml:space="preserve">Тендерні пропозиції мають право подавати всі заінтересовані особи. </w:t>
            </w:r>
          </w:p>
          <w:p w:rsidR="00315FF4" w:rsidRPr="005B2728" w:rsidRDefault="00315FF4" w:rsidP="00315FF4">
            <w:pPr>
              <w:spacing w:line="240" w:lineRule="auto"/>
              <w:ind w:firstLine="360"/>
              <w:contextualSpacing/>
              <w:jc w:val="both"/>
              <w:rPr>
                <w:rFonts w:ascii="Times New Roman" w:hAnsi="Times New Roman" w:cs="Times New Roman"/>
              </w:rPr>
            </w:pPr>
            <w:r w:rsidRPr="005B2728">
              <w:rPr>
                <w:rFonts w:ascii="Times New Roman" w:hAnsi="Times New Roman" w:cs="Times New Roman"/>
              </w:rPr>
              <w:t>Кожен учасник має право подати тільки одну тендерну пропозицію</w:t>
            </w:r>
            <w:r w:rsidRPr="005B2728">
              <w:rPr>
                <w:rFonts w:ascii="Times New Roman" w:hAnsi="Times New Roman" w:cs="Times New Roman"/>
                <w:b/>
              </w:rPr>
              <w:t xml:space="preserve"> </w:t>
            </w:r>
            <w:r w:rsidRPr="005B2728">
              <w:rPr>
                <w:rFonts w:ascii="Times New Roman" w:hAnsi="Times New Roman" w:cs="Times New Roman"/>
              </w:rPr>
              <w:t xml:space="preserve">(у тому числі до визначеної в тендерній документації частини предмета закупівлі (лота) </w:t>
            </w:r>
            <w:r w:rsidRPr="005B2728">
              <w:rPr>
                <w:rFonts w:ascii="Times New Roman" w:hAnsi="Times New Roman" w:cs="Times New Roman"/>
                <w:i/>
              </w:rPr>
              <w:t>(у разі здійснення закупівлі за лотами)</w:t>
            </w:r>
            <w:r w:rsidRPr="005B2728">
              <w:rPr>
                <w:rFonts w:ascii="Times New Roman" w:hAnsi="Times New Roman" w:cs="Times New Roman"/>
              </w:rPr>
              <w:t>.</w:t>
            </w:r>
          </w:p>
          <w:p w:rsidR="00315FF4" w:rsidRPr="005B2728" w:rsidRDefault="00315FF4" w:rsidP="00315FF4">
            <w:pPr>
              <w:spacing w:line="240" w:lineRule="auto"/>
              <w:jc w:val="both"/>
              <w:rPr>
                <w:lang w:val="uk-UA"/>
              </w:rPr>
            </w:pPr>
            <w:r w:rsidRPr="005B2728">
              <w:rPr>
                <w:rFonts w:ascii="Times New Roman" w:eastAsia="Times New Roman" w:hAnsi="Times New Roman" w:cs="Times New Roman"/>
                <w:lang w:val="uk-UA"/>
              </w:rPr>
              <w:t xml:space="preserve">     У випадку подання учасником більше однієї тендерної пропозиції (у тому числі до визначеної в тендерній документації частини предмета закупівлі (лота) (у разі здійснення закупівлі за лотами)),такі тендерні пропозиції учасника вважаються як такі, що не відповідають вимогам, установленим у тендерній документації відповідно до абзацу першого частини третьої статті 22 Закону.  </w:t>
            </w:r>
          </w:p>
          <w:p w:rsidR="00315FF4" w:rsidRPr="005B2728" w:rsidRDefault="00315FF4" w:rsidP="00315FF4">
            <w:pPr>
              <w:spacing w:line="240" w:lineRule="auto"/>
              <w:contextualSpacing/>
              <w:jc w:val="both"/>
              <w:rPr>
                <w:rFonts w:ascii="Times New Roman" w:hAnsi="Times New Roman" w:cs="Times New Roman"/>
                <w:highlight w:val="yellow"/>
              </w:rPr>
            </w:pPr>
            <w:r w:rsidRPr="005B2728">
              <w:rPr>
                <w:rFonts w:ascii="Times New Roman" w:eastAsia="Times New Roman" w:hAnsi="Times New Roman" w:cs="Times New Roman"/>
                <w:lang w:val="uk-UA"/>
              </w:rPr>
              <w:t xml:space="preserve">    </w:t>
            </w:r>
            <w:r w:rsidRPr="005B2728">
              <w:rPr>
                <w:rFonts w:ascii="Times New Roman" w:eastAsia="Times New Roman" w:hAnsi="Times New Roman" w:cs="Times New Roman"/>
              </w:rPr>
              <w:t>Відповідальність за достовірність та зміст інформації, викладеної в документах, які подані у складі пропозиції, несе учасник.</w:t>
            </w:r>
          </w:p>
        </w:tc>
      </w:tr>
      <w:tr w:rsidR="00315FF4" w:rsidRPr="00BF1255" w:rsidTr="00315FF4">
        <w:trPr>
          <w:trHeight w:val="465"/>
        </w:trPr>
        <w:tc>
          <w:tcPr>
            <w:tcW w:w="645" w:type="dxa"/>
            <w:shd w:val="clear" w:color="auto" w:fill="auto"/>
            <w:tcMar>
              <w:top w:w="100" w:type="dxa"/>
              <w:left w:w="100" w:type="dxa"/>
              <w:bottom w:w="100" w:type="dxa"/>
              <w:right w:w="100" w:type="dxa"/>
            </w:tcMar>
          </w:tcPr>
          <w:p w:rsidR="00315FF4" w:rsidRPr="00F21D34" w:rsidRDefault="00315FF4" w:rsidP="00315FF4">
            <w:pPr>
              <w:pStyle w:val="11"/>
              <w:widowControl w:val="0"/>
              <w:spacing w:line="240" w:lineRule="auto"/>
              <w:jc w:val="center"/>
              <w:rPr>
                <w:rFonts w:ascii="Times New Roman" w:eastAsia="Times New Roman" w:hAnsi="Times New Roman" w:cs="Times New Roman"/>
                <w:b/>
                <w:lang w:val="uk-UA"/>
              </w:rPr>
            </w:pPr>
            <w:r w:rsidRPr="00F21D34">
              <w:rPr>
                <w:rFonts w:ascii="Times New Roman" w:eastAsia="Times New Roman" w:hAnsi="Times New Roman" w:cs="Times New Roman"/>
                <w:b/>
                <w:lang w:val="uk-UA"/>
              </w:rPr>
              <w:lastRenderedPageBreak/>
              <w:t>2</w:t>
            </w:r>
          </w:p>
        </w:tc>
        <w:tc>
          <w:tcPr>
            <w:tcW w:w="3808" w:type="dxa"/>
            <w:shd w:val="clear" w:color="auto" w:fill="auto"/>
            <w:tcMar>
              <w:top w:w="100" w:type="dxa"/>
              <w:left w:w="100" w:type="dxa"/>
              <w:bottom w:w="100" w:type="dxa"/>
              <w:right w:w="100" w:type="dxa"/>
            </w:tcMar>
          </w:tcPr>
          <w:p w:rsidR="00315FF4" w:rsidRPr="00F21D34" w:rsidRDefault="00315FF4" w:rsidP="00315FF4">
            <w:pPr>
              <w:pStyle w:val="11"/>
              <w:widowControl w:val="0"/>
              <w:spacing w:line="240" w:lineRule="auto"/>
              <w:rPr>
                <w:rFonts w:ascii="Times New Roman" w:eastAsia="Times New Roman" w:hAnsi="Times New Roman" w:cs="Times New Roman"/>
                <w:b/>
                <w:color w:val="000000" w:themeColor="text1"/>
                <w:lang w:val="uk-UA"/>
              </w:rPr>
            </w:pPr>
            <w:r w:rsidRPr="00F21D34">
              <w:rPr>
                <w:rFonts w:ascii="Times New Roman" w:eastAsia="Times New Roman" w:hAnsi="Times New Roman" w:cs="Times New Roman"/>
                <w:b/>
                <w:lang w:val="uk-UA"/>
              </w:rPr>
              <w:t>З</w:t>
            </w:r>
            <w:r w:rsidRPr="00F21D34">
              <w:rPr>
                <w:rFonts w:ascii="Times New Roman" w:eastAsia="Times New Roman" w:hAnsi="Times New Roman" w:cs="Times New Roman"/>
                <w:b/>
              </w:rPr>
              <w:t xml:space="preserve">абезпечення </w:t>
            </w:r>
            <w:r w:rsidRPr="00F21D34">
              <w:rPr>
                <w:rFonts w:ascii="Times New Roman" w:eastAsia="Times New Roman" w:hAnsi="Times New Roman" w:cs="Times New Roman"/>
                <w:b/>
                <w:lang w:val="uk-UA"/>
              </w:rPr>
              <w:t xml:space="preserve">тендерної </w:t>
            </w:r>
            <w:r w:rsidRPr="00F21D34">
              <w:rPr>
                <w:rFonts w:ascii="Times New Roman" w:eastAsia="Times New Roman" w:hAnsi="Times New Roman" w:cs="Times New Roman"/>
                <w:b/>
              </w:rPr>
              <w:t>пропозиції</w:t>
            </w:r>
            <w:r w:rsidRPr="00F21D34">
              <w:rPr>
                <w:rFonts w:ascii="Times New Roman" w:eastAsia="Times New Roman" w:hAnsi="Times New Roman" w:cs="Times New Roman"/>
                <w:b/>
                <w:lang w:val="uk-UA"/>
              </w:rPr>
              <w:t xml:space="preserve"> </w:t>
            </w:r>
          </w:p>
        </w:tc>
        <w:tc>
          <w:tcPr>
            <w:tcW w:w="6077" w:type="dxa"/>
            <w:shd w:val="clear" w:color="auto" w:fill="auto"/>
            <w:tcMar>
              <w:top w:w="100" w:type="dxa"/>
              <w:left w:w="100" w:type="dxa"/>
              <w:bottom w:w="100" w:type="dxa"/>
              <w:right w:w="100" w:type="dxa"/>
            </w:tcMar>
          </w:tcPr>
          <w:p w:rsidR="00315FF4" w:rsidRPr="005B2728" w:rsidRDefault="00315FF4" w:rsidP="00315FF4">
            <w:pPr>
              <w:pStyle w:val="11"/>
              <w:widowControl w:val="0"/>
              <w:spacing w:line="240" w:lineRule="auto"/>
              <w:jc w:val="both"/>
              <w:rPr>
                <w:rFonts w:ascii="Times New Roman" w:eastAsia="Times New Roman" w:hAnsi="Times New Roman" w:cs="Times New Roman"/>
              </w:rPr>
            </w:pPr>
            <w:r w:rsidRPr="005B2728">
              <w:rPr>
                <w:rFonts w:ascii="Times New Roman" w:eastAsia="Times New Roman" w:hAnsi="Times New Roman" w:cs="Times New Roman"/>
                <w:lang w:val="uk-UA"/>
              </w:rPr>
              <w:t>Не вимагається.</w:t>
            </w:r>
          </w:p>
        </w:tc>
      </w:tr>
      <w:tr w:rsidR="00315FF4" w:rsidRPr="00BF1255" w:rsidTr="00315FF4">
        <w:trPr>
          <w:trHeight w:val="465"/>
        </w:trPr>
        <w:tc>
          <w:tcPr>
            <w:tcW w:w="645" w:type="dxa"/>
            <w:shd w:val="clear" w:color="auto" w:fill="auto"/>
            <w:tcMar>
              <w:top w:w="100" w:type="dxa"/>
              <w:left w:w="100" w:type="dxa"/>
              <w:bottom w:w="100" w:type="dxa"/>
              <w:right w:w="100" w:type="dxa"/>
            </w:tcMar>
          </w:tcPr>
          <w:p w:rsidR="00315FF4" w:rsidRPr="00F21D34" w:rsidRDefault="00315FF4" w:rsidP="00315FF4">
            <w:pPr>
              <w:pStyle w:val="11"/>
              <w:widowControl w:val="0"/>
              <w:spacing w:line="240" w:lineRule="auto"/>
              <w:jc w:val="center"/>
              <w:rPr>
                <w:rFonts w:ascii="Times New Roman" w:eastAsia="Times New Roman" w:hAnsi="Times New Roman" w:cs="Times New Roman"/>
                <w:b/>
                <w:lang w:val="uk-UA"/>
              </w:rPr>
            </w:pPr>
            <w:r w:rsidRPr="00F21D34">
              <w:rPr>
                <w:rFonts w:ascii="Times New Roman" w:eastAsia="Times New Roman" w:hAnsi="Times New Roman" w:cs="Times New Roman"/>
                <w:b/>
                <w:lang w:val="uk-UA"/>
              </w:rPr>
              <w:t>3</w:t>
            </w:r>
          </w:p>
        </w:tc>
        <w:tc>
          <w:tcPr>
            <w:tcW w:w="3808" w:type="dxa"/>
            <w:shd w:val="clear" w:color="auto" w:fill="auto"/>
            <w:tcMar>
              <w:top w:w="100" w:type="dxa"/>
              <w:left w:w="100" w:type="dxa"/>
              <w:bottom w:w="100" w:type="dxa"/>
              <w:right w:w="100" w:type="dxa"/>
            </w:tcMar>
          </w:tcPr>
          <w:p w:rsidR="00315FF4" w:rsidRPr="00F21D34" w:rsidRDefault="00315FF4" w:rsidP="00315FF4">
            <w:pPr>
              <w:pStyle w:val="11"/>
              <w:widowControl w:val="0"/>
              <w:spacing w:line="240" w:lineRule="auto"/>
              <w:rPr>
                <w:rFonts w:ascii="Times New Roman" w:eastAsia="Times New Roman" w:hAnsi="Times New Roman" w:cs="Times New Roman"/>
                <w:b/>
                <w:color w:val="000000" w:themeColor="text1"/>
                <w:lang w:val="uk-UA"/>
              </w:rPr>
            </w:pPr>
            <w:r w:rsidRPr="00F21D34">
              <w:rPr>
                <w:rFonts w:ascii="Times New Roman" w:hAnsi="Times New Roman" w:cs="Times New Roman"/>
                <w:b/>
              </w:rPr>
              <w:t>Умови повернення чи неповернення забезпечення тендерної пропозиції</w:t>
            </w:r>
          </w:p>
        </w:tc>
        <w:tc>
          <w:tcPr>
            <w:tcW w:w="6077" w:type="dxa"/>
            <w:shd w:val="clear" w:color="auto" w:fill="auto"/>
            <w:tcMar>
              <w:top w:w="100" w:type="dxa"/>
              <w:left w:w="100" w:type="dxa"/>
              <w:bottom w:w="100" w:type="dxa"/>
              <w:right w:w="100" w:type="dxa"/>
            </w:tcMar>
          </w:tcPr>
          <w:p w:rsidR="00315FF4" w:rsidRPr="005B2728" w:rsidRDefault="00315FF4" w:rsidP="00315FF4">
            <w:pPr>
              <w:pStyle w:val="11"/>
              <w:widowControl w:val="0"/>
              <w:spacing w:line="240" w:lineRule="auto"/>
              <w:jc w:val="both"/>
              <w:rPr>
                <w:rFonts w:ascii="Times New Roman" w:eastAsia="Times New Roman" w:hAnsi="Times New Roman" w:cs="Times New Roman"/>
              </w:rPr>
            </w:pPr>
            <w:r w:rsidRPr="005B2728">
              <w:rPr>
                <w:rFonts w:ascii="Times New Roman" w:eastAsia="Times New Roman" w:hAnsi="Times New Roman" w:cs="Times New Roman"/>
                <w:lang w:val="uk-UA"/>
              </w:rPr>
              <w:t>Не вимагається.</w:t>
            </w:r>
          </w:p>
        </w:tc>
      </w:tr>
      <w:tr w:rsidR="00315FF4" w:rsidRPr="00F77F72" w:rsidTr="00315FF4">
        <w:trPr>
          <w:trHeight w:val="1298"/>
        </w:trPr>
        <w:tc>
          <w:tcPr>
            <w:tcW w:w="645" w:type="dxa"/>
            <w:shd w:val="clear" w:color="auto" w:fill="auto"/>
            <w:tcMar>
              <w:top w:w="100" w:type="dxa"/>
              <w:left w:w="100" w:type="dxa"/>
              <w:bottom w:w="100" w:type="dxa"/>
              <w:right w:w="100" w:type="dxa"/>
            </w:tcMar>
          </w:tcPr>
          <w:p w:rsidR="00315FF4" w:rsidRPr="00D95AD0" w:rsidRDefault="00315FF4" w:rsidP="00315FF4">
            <w:pPr>
              <w:pStyle w:val="11"/>
              <w:widowControl w:val="0"/>
              <w:spacing w:line="240" w:lineRule="auto"/>
              <w:jc w:val="center"/>
              <w:rPr>
                <w:rFonts w:ascii="Times New Roman" w:eastAsia="Times New Roman" w:hAnsi="Times New Roman" w:cs="Times New Roman"/>
                <w:b/>
                <w:lang w:val="uk-UA"/>
              </w:rPr>
            </w:pPr>
            <w:r w:rsidRPr="00D95AD0">
              <w:rPr>
                <w:rFonts w:ascii="Times New Roman" w:eastAsia="Times New Roman" w:hAnsi="Times New Roman" w:cs="Times New Roman"/>
                <w:b/>
                <w:lang w:val="uk-UA"/>
              </w:rPr>
              <w:t>4</w:t>
            </w:r>
          </w:p>
        </w:tc>
        <w:tc>
          <w:tcPr>
            <w:tcW w:w="3808" w:type="dxa"/>
            <w:shd w:val="clear" w:color="auto" w:fill="auto"/>
            <w:tcMar>
              <w:top w:w="100" w:type="dxa"/>
              <w:left w:w="100" w:type="dxa"/>
              <w:bottom w:w="100" w:type="dxa"/>
              <w:right w:w="100" w:type="dxa"/>
            </w:tcMar>
          </w:tcPr>
          <w:p w:rsidR="00315FF4" w:rsidRPr="00D95AD0" w:rsidRDefault="00315FF4" w:rsidP="00315FF4">
            <w:pPr>
              <w:pStyle w:val="11"/>
              <w:widowControl w:val="0"/>
              <w:spacing w:line="240" w:lineRule="auto"/>
              <w:rPr>
                <w:rFonts w:ascii="Times New Roman" w:eastAsia="Times New Roman" w:hAnsi="Times New Roman" w:cs="Times New Roman"/>
                <w:b/>
                <w:color w:val="FF0000"/>
              </w:rPr>
            </w:pPr>
            <w:r w:rsidRPr="00D95AD0">
              <w:rPr>
                <w:rFonts w:ascii="Times New Roman" w:eastAsia="Times New Roman" w:hAnsi="Times New Roman" w:cs="Times New Roman"/>
                <w:b/>
                <w:color w:val="000000" w:themeColor="text1"/>
                <w:lang w:val="uk-UA"/>
              </w:rPr>
              <w:t>Строк, протягом якого тендерні пропозиції є дійсними</w:t>
            </w:r>
          </w:p>
        </w:tc>
        <w:tc>
          <w:tcPr>
            <w:tcW w:w="6077" w:type="dxa"/>
            <w:shd w:val="clear" w:color="auto" w:fill="auto"/>
            <w:tcMar>
              <w:top w:w="100" w:type="dxa"/>
              <w:left w:w="100" w:type="dxa"/>
              <w:bottom w:w="100" w:type="dxa"/>
              <w:right w:w="100" w:type="dxa"/>
            </w:tcMar>
            <w:vAlign w:val="center"/>
          </w:tcPr>
          <w:p w:rsidR="00315FF4" w:rsidRPr="005B2728" w:rsidRDefault="00315FF4" w:rsidP="00315FF4">
            <w:pPr>
              <w:widowControl w:val="0"/>
              <w:spacing w:line="240" w:lineRule="auto"/>
              <w:jc w:val="both"/>
              <w:rPr>
                <w:rFonts w:ascii="Times New Roman" w:hAnsi="Times New Roman" w:cs="Times New Roman"/>
                <w:lang w:val="uk-UA"/>
              </w:rPr>
            </w:pPr>
            <w:r w:rsidRPr="005B2728">
              <w:rPr>
                <w:rFonts w:ascii="Times New Roman" w:hAnsi="Times New Roman" w:cs="Times New Roman"/>
                <w:lang w:val="uk-UA"/>
              </w:rPr>
              <w:t xml:space="preserve">     Тендерні пропозиції </w:t>
            </w:r>
            <w:r w:rsidRPr="005B2728">
              <w:rPr>
                <w:rFonts w:ascii="Times New Roman" w:hAnsi="Times New Roman" w:cs="Times New Roman"/>
              </w:rPr>
              <w:t>залишаються дійсними</w:t>
            </w:r>
            <w:r w:rsidRPr="005B2728">
              <w:rPr>
                <w:rFonts w:ascii="Times New Roman" w:hAnsi="Times New Roman" w:cs="Times New Roman"/>
                <w:lang w:val="uk-UA"/>
              </w:rPr>
              <w:t xml:space="preserve"> </w:t>
            </w:r>
            <w:r w:rsidRPr="005B2728">
              <w:rPr>
                <w:rFonts w:ascii="Times New Roman" w:hAnsi="Times New Roman" w:cs="Times New Roman"/>
                <w:b/>
                <w:lang w:val="uk-UA"/>
              </w:rPr>
              <w:t>протягом</w:t>
            </w:r>
            <w:r w:rsidRPr="005B2728">
              <w:rPr>
                <w:rFonts w:ascii="Times New Roman" w:hAnsi="Times New Roman" w:cs="Times New Roman"/>
                <w:b/>
              </w:rPr>
              <w:t xml:space="preserve"> 10</w:t>
            </w:r>
            <w:r w:rsidRPr="005B2728">
              <w:rPr>
                <w:rFonts w:ascii="Times New Roman" w:hAnsi="Times New Roman" w:cs="Times New Roman"/>
                <w:b/>
                <w:lang w:val="uk-UA"/>
              </w:rPr>
              <w:t xml:space="preserve">0 </w:t>
            </w:r>
            <w:r w:rsidRPr="005B2728">
              <w:rPr>
                <w:rFonts w:ascii="Times New Roman" w:hAnsi="Times New Roman" w:cs="Times New Roman"/>
                <w:lang w:val="uk-UA"/>
              </w:rPr>
              <w:t>(ста)</w:t>
            </w:r>
            <w:r w:rsidRPr="005B2728">
              <w:rPr>
                <w:rFonts w:ascii="Times New Roman" w:hAnsi="Times New Roman" w:cs="Times New Roman"/>
                <w:b/>
                <w:lang w:val="uk-UA"/>
              </w:rPr>
              <w:t xml:space="preserve"> днів</w:t>
            </w:r>
            <w:r w:rsidRPr="005B2728">
              <w:rPr>
                <w:rFonts w:ascii="Times New Roman" w:hAnsi="Times New Roman" w:cs="Times New Roman"/>
                <w:lang w:val="uk-UA"/>
              </w:rPr>
              <w:t xml:space="preserve"> із дати кінцевого строку подання тендерних пропозицій. </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rsidR="00315FF4" w:rsidRPr="005B2728" w:rsidRDefault="00315FF4" w:rsidP="00315FF4">
            <w:pPr>
              <w:widowControl w:val="0"/>
              <w:spacing w:line="240" w:lineRule="auto"/>
              <w:jc w:val="both"/>
              <w:rPr>
                <w:rFonts w:ascii="Times New Roman" w:hAnsi="Times New Roman" w:cs="Times New Roman"/>
                <w:u w:val="single"/>
              </w:rPr>
            </w:pPr>
            <w:r w:rsidRPr="005B2728">
              <w:rPr>
                <w:rFonts w:ascii="Times New Roman" w:hAnsi="Times New Roman" w:cs="Times New Roman"/>
                <w:lang w:val="uk-UA"/>
              </w:rPr>
              <w:t xml:space="preserve">     </w:t>
            </w:r>
            <w:r w:rsidRPr="005B2728">
              <w:rPr>
                <w:rFonts w:ascii="Times New Roman" w:hAnsi="Times New Roman" w:cs="Times New Roman"/>
              </w:rPr>
              <w:t>Учасник процедури закупівлі має право</w:t>
            </w:r>
            <w:r w:rsidRPr="005B2728">
              <w:rPr>
                <w:rFonts w:ascii="Times New Roman" w:hAnsi="Times New Roman" w:cs="Times New Roman"/>
                <w:u w:val="single"/>
              </w:rPr>
              <w:t>:</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w:t>
            </w:r>
            <w:r w:rsidRPr="005B2728">
              <w:rPr>
                <w:rFonts w:ascii="Times New Roman" w:hAnsi="Times New Roman" w:cs="Times New Roman"/>
              </w:rPr>
              <w:t>відхилити таку вимогу, не втрачаючи при цьому наданого ним забезпечення тендерної пропозиції;</w:t>
            </w:r>
          </w:p>
          <w:p w:rsidR="00315FF4" w:rsidRPr="005B2728" w:rsidRDefault="00315FF4" w:rsidP="00315FF4">
            <w:pPr>
              <w:widowControl w:val="0"/>
              <w:spacing w:line="240" w:lineRule="auto"/>
              <w:jc w:val="both"/>
              <w:rPr>
                <w:rFonts w:ascii="Times New Roman" w:hAnsi="Times New Roman" w:cs="Times New Roman"/>
              </w:rPr>
            </w:pPr>
            <w:r w:rsidRPr="005B2728">
              <w:rPr>
                <w:rFonts w:ascii="Times New Roman" w:hAnsi="Times New Roman" w:cs="Times New Roman"/>
                <w:lang w:val="uk-UA"/>
              </w:rPr>
              <w:t>-</w:t>
            </w:r>
            <w:r w:rsidRPr="005B2728">
              <w:rPr>
                <w:rFonts w:ascii="Times New Roman" w:hAnsi="Times New Roman" w:cs="Times New Roman"/>
              </w:rPr>
              <w:t>погодитися з вимогою та продовжити строк дії поданої ним тендерної пропозиції і наданого забезпечення тендерної пропозиції (у разі якщо таке вимагалося).</w:t>
            </w:r>
          </w:p>
          <w:p w:rsidR="00315FF4" w:rsidRPr="005B2728" w:rsidRDefault="00315FF4" w:rsidP="00315FF4">
            <w:pPr>
              <w:widowControl w:val="0"/>
              <w:spacing w:line="240" w:lineRule="auto"/>
              <w:jc w:val="both"/>
              <w:rPr>
                <w:rFonts w:ascii="Times New Roman" w:hAnsi="Times New Roman" w:cs="Times New Roman"/>
                <w:strike/>
                <w:lang w:val="uk-UA"/>
              </w:rPr>
            </w:pPr>
            <w:r w:rsidRPr="005B2728">
              <w:rPr>
                <w:rFonts w:ascii="Times New Roman" w:hAnsi="Times New Roman" w:cs="Times New Roman"/>
                <w:lang w:val="uk-UA"/>
              </w:rPr>
              <w:t xml:space="preserve">      У разі необхідності учасник процедури закупівлі має </w:t>
            </w:r>
            <w:r w:rsidRPr="005B2728">
              <w:rPr>
                <w:rFonts w:ascii="Times New Roman" w:hAnsi="Times New Roman" w:cs="Times New Roman"/>
                <w:lang w:val="uk-UA"/>
              </w:rPr>
              <w:lastRenderedPageBreak/>
              <w:t>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315FF4" w:rsidRPr="00F77F72" w:rsidTr="00315FF4">
        <w:trPr>
          <w:trHeight w:val="1440"/>
        </w:trPr>
        <w:tc>
          <w:tcPr>
            <w:tcW w:w="645" w:type="dxa"/>
            <w:shd w:val="clear" w:color="auto" w:fill="auto"/>
            <w:tcMar>
              <w:top w:w="100" w:type="dxa"/>
              <w:left w:w="100" w:type="dxa"/>
              <w:bottom w:w="100" w:type="dxa"/>
              <w:right w:w="100" w:type="dxa"/>
            </w:tcMar>
          </w:tcPr>
          <w:p w:rsidR="00315FF4" w:rsidRPr="0050566E" w:rsidRDefault="00315FF4" w:rsidP="00315FF4">
            <w:pPr>
              <w:pStyle w:val="11"/>
              <w:widowControl w:val="0"/>
              <w:spacing w:line="240" w:lineRule="auto"/>
              <w:jc w:val="center"/>
              <w:rPr>
                <w:rFonts w:ascii="Times New Roman" w:eastAsia="Times New Roman" w:hAnsi="Times New Roman" w:cs="Times New Roman"/>
                <w:b/>
                <w:lang w:val="uk-UA"/>
              </w:rPr>
            </w:pPr>
            <w:r w:rsidRPr="0050566E">
              <w:rPr>
                <w:rFonts w:ascii="Times New Roman" w:eastAsia="Times New Roman" w:hAnsi="Times New Roman" w:cs="Times New Roman"/>
                <w:b/>
                <w:lang w:val="uk-UA"/>
              </w:rPr>
              <w:lastRenderedPageBreak/>
              <w:t>5</w:t>
            </w:r>
          </w:p>
        </w:tc>
        <w:tc>
          <w:tcPr>
            <w:tcW w:w="3808" w:type="dxa"/>
            <w:shd w:val="clear" w:color="auto" w:fill="auto"/>
            <w:tcMar>
              <w:top w:w="100" w:type="dxa"/>
              <w:left w:w="100" w:type="dxa"/>
              <w:bottom w:w="100" w:type="dxa"/>
              <w:right w:w="100" w:type="dxa"/>
            </w:tcMar>
          </w:tcPr>
          <w:p w:rsidR="00315FF4" w:rsidRPr="0050566E" w:rsidRDefault="00315FF4" w:rsidP="00315FF4">
            <w:pPr>
              <w:spacing w:line="240" w:lineRule="auto"/>
              <w:rPr>
                <w:rFonts w:ascii="Times New Roman" w:hAnsi="Times New Roman" w:cs="Times New Roman"/>
                <w:lang w:val="uk-UA"/>
              </w:rPr>
            </w:pPr>
            <w:r w:rsidRPr="0050566E">
              <w:rPr>
                <w:rFonts w:ascii="Times New Roman" w:eastAsia="Times New Roman" w:hAnsi="Times New Roman" w:cs="Times New Roman"/>
                <w:b/>
              </w:rPr>
              <w:t>Кваліфікаційні критерії до учасників та вимоги, установлені пунктами 28 та 47 Особливостей</w:t>
            </w:r>
          </w:p>
          <w:p w:rsidR="00315FF4" w:rsidRPr="0050566E" w:rsidRDefault="00315FF4" w:rsidP="00315FF4">
            <w:pPr>
              <w:spacing w:line="240" w:lineRule="auto"/>
              <w:rPr>
                <w:rFonts w:ascii="Times New Roman" w:hAnsi="Times New Roman" w:cs="Times New Roman"/>
                <w:sz w:val="24"/>
                <w:szCs w:val="24"/>
                <w:lang w:val="uk-UA"/>
              </w:rPr>
            </w:pPr>
          </w:p>
        </w:tc>
        <w:tc>
          <w:tcPr>
            <w:tcW w:w="6077" w:type="dxa"/>
            <w:shd w:val="clear" w:color="auto" w:fill="auto"/>
            <w:tcMar>
              <w:top w:w="100" w:type="dxa"/>
              <w:left w:w="100" w:type="dxa"/>
              <w:bottom w:w="100" w:type="dxa"/>
              <w:right w:w="100" w:type="dxa"/>
            </w:tcMar>
          </w:tcPr>
          <w:p w:rsidR="00315FF4" w:rsidRPr="007E402B" w:rsidRDefault="00315FF4" w:rsidP="00315FF4">
            <w:pPr>
              <w:pStyle w:val="11"/>
              <w:widowControl w:val="0"/>
              <w:spacing w:line="240" w:lineRule="auto"/>
              <w:jc w:val="both"/>
              <w:rPr>
                <w:rFonts w:ascii="Times New Roman" w:eastAsia="Times New Roman" w:hAnsi="Times New Roman" w:cs="Times New Roman"/>
                <w:lang w:val="uk-UA"/>
              </w:rPr>
            </w:pPr>
            <w:r w:rsidRPr="007E402B">
              <w:rPr>
                <w:rFonts w:ascii="Times New Roman" w:eastAsia="Times New Roman" w:hAnsi="Times New Roman" w:cs="Times New Roman"/>
                <w:lang w:val="uk-UA"/>
              </w:rPr>
              <w:t xml:space="preserve">         Тендерна документація формується замовником відповідно до вимог статті 22 Закону з цих Особливостей.</w:t>
            </w:r>
          </w:p>
          <w:p w:rsidR="00315FF4" w:rsidRPr="007E402B" w:rsidRDefault="00315FF4" w:rsidP="00315FF4">
            <w:pPr>
              <w:pStyle w:val="11"/>
              <w:widowControl w:val="0"/>
              <w:spacing w:line="240" w:lineRule="auto"/>
              <w:jc w:val="both"/>
              <w:rPr>
                <w:rFonts w:ascii="Times New Roman" w:eastAsia="Times New Roman" w:hAnsi="Times New Roman" w:cs="Times New Roman"/>
                <w:lang w:val="uk-UA"/>
              </w:rPr>
            </w:pPr>
            <w:r w:rsidRPr="007E402B">
              <w:rPr>
                <w:rFonts w:ascii="Times New Roman" w:eastAsia="Times New Roman" w:hAnsi="Times New Roman" w:cs="Times New Roman"/>
                <w:lang w:val="uk-UA"/>
              </w:rPr>
              <w:t xml:space="preserve">     Замовник у тендерній документації встановлює один або кілька кваліфікаційних критеріїв відповідно до статті 16 Закону з урахуванням положень цих Особливостей та інформацію про спосіб підтвердження відповідності учасників процедури закупівлі установленим критеріям і вимогам згідно із законодавством. </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 xml:space="preserve">     Визначені Замовником згідно з цією статтею кваліфікаційні критерії</w:t>
            </w:r>
            <w:r w:rsidRPr="007E402B">
              <w:rPr>
                <w:rFonts w:ascii="Times New Roman" w:hAnsi="Times New Roman" w:cs="Times New Roman"/>
                <w:lang w:val="uk-UA"/>
              </w:rPr>
              <w:t xml:space="preserve"> та перелік документів, що підтверджують інформацію учасників про відповідність їх таким критеріям, зазначені в </w:t>
            </w:r>
            <w:r w:rsidRPr="007E402B">
              <w:rPr>
                <w:rFonts w:ascii="Times New Roman" w:hAnsi="Times New Roman" w:cs="Times New Roman"/>
                <w:b/>
                <w:i/>
                <w:lang w:val="uk-UA"/>
              </w:rPr>
              <w:t>Додатку 1</w:t>
            </w:r>
            <w:r w:rsidRPr="007E402B">
              <w:rPr>
                <w:rFonts w:ascii="Times New Roman" w:hAnsi="Times New Roman" w:cs="Times New Roman"/>
                <w:i/>
                <w:lang w:val="uk-UA"/>
              </w:rPr>
              <w:t xml:space="preserve"> </w:t>
            </w:r>
            <w:r w:rsidRPr="007E402B">
              <w:rPr>
                <w:rFonts w:ascii="Times New Roman" w:hAnsi="Times New Roman" w:cs="Times New Roman"/>
                <w:lang w:val="uk-UA"/>
              </w:rPr>
              <w:t xml:space="preserve">до цієї тендерної документації. </w:t>
            </w:r>
          </w:p>
          <w:p w:rsidR="00315FF4" w:rsidRPr="007E402B" w:rsidRDefault="00315FF4" w:rsidP="00315FF4">
            <w:pPr>
              <w:widowControl w:val="0"/>
              <w:spacing w:line="240" w:lineRule="auto"/>
              <w:ind w:right="120"/>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Спосіб підтвердження відповідності учасника критеріям і вимогам згідно із законодавством наведено в</w:t>
            </w:r>
            <w:r w:rsidRPr="007E402B">
              <w:rPr>
                <w:rFonts w:ascii="Times New Roman" w:hAnsi="Times New Roman" w:cs="Times New Roman"/>
                <w:b/>
              </w:rPr>
              <w:t xml:space="preserve"> </w:t>
            </w:r>
            <w:r w:rsidRPr="007E402B">
              <w:rPr>
                <w:rFonts w:ascii="Times New Roman" w:hAnsi="Times New Roman" w:cs="Times New Roman"/>
                <w:b/>
                <w:i/>
              </w:rPr>
              <w:t>Додатку 1</w:t>
            </w:r>
            <w:r w:rsidRPr="007E402B">
              <w:rPr>
                <w:rFonts w:ascii="Times New Roman" w:hAnsi="Times New Roman" w:cs="Times New Roman"/>
              </w:rPr>
              <w:t xml:space="preserve"> до цієї тендерної документації. </w:t>
            </w:r>
          </w:p>
          <w:p w:rsidR="00315FF4" w:rsidRPr="007E402B" w:rsidRDefault="00315FF4" w:rsidP="00315FF4">
            <w:pPr>
              <w:widowControl w:val="0"/>
              <w:spacing w:line="240" w:lineRule="auto"/>
              <w:ind w:right="120"/>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eastAsia="Times New Roman" w:hAnsi="Times New Roman" w:cs="Times New Roman"/>
                <w:lang w:val="uk-UA"/>
              </w:rPr>
              <w:t>Відповідно до пункту 47 Особливостей, 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315FF4" w:rsidRPr="007E402B" w:rsidRDefault="00315FF4" w:rsidP="00315FF4">
            <w:pPr>
              <w:widowControl w:val="0"/>
              <w:spacing w:line="240" w:lineRule="auto"/>
              <w:ind w:right="120"/>
              <w:jc w:val="both"/>
              <w:rPr>
                <w:rFonts w:ascii="Times New Roman" w:eastAsia="Times New Roman" w:hAnsi="Times New Roman" w:cs="Times New Roman"/>
                <w:lang w:val="uk-UA"/>
              </w:rPr>
            </w:pPr>
            <w:r w:rsidRPr="007E402B">
              <w:rPr>
                <w:rFonts w:ascii="Times New Roman" w:eastAsia="Times New Roman" w:hAnsi="Times New Roman" w:cs="Times New Roman"/>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 xml:space="preserve">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w:t>
            </w:r>
            <w:r w:rsidRPr="007E402B">
              <w:rPr>
                <w:rFonts w:ascii="Times New Roman" w:eastAsia="Times New Roman" w:hAnsi="Times New Roman" w:cs="Times New Roman"/>
                <w:lang w:val="uk-UA"/>
              </w:rPr>
              <w:lastRenderedPageBreak/>
              <w:t>погашено в установленому законом порядку;</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закупівель товарів, робіт і послуг згідно із Законом України “Про санкції”;</w:t>
            </w:r>
          </w:p>
          <w:p w:rsidR="00315FF4" w:rsidRPr="007E402B" w:rsidRDefault="00315FF4" w:rsidP="00315FF4">
            <w:pPr>
              <w:widowControl w:val="0"/>
              <w:spacing w:line="240" w:lineRule="auto"/>
              <w:ind w:right="120"/>
              <w:jc w:val="both"/>
              <w:rPr>
                <w:rFonts w:ascii="Times New Roman" w:hAnsi="Times New Roman" w:cs="Times New Roman"/>
                <w:lang w:val="uk-UA"/>
              </w:rPr>
            </w:pPr>
            <w:r w:rsidRPr="007E402B">
              <w:rPr>
                <w:rFonts w:ascii="Times New Roman" w:eastAsia="Times New Roman" w:hAnsi="Times New Roman" w:cs="Times New Roman"/>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315FF4" w:rsidRPr="007E402B" w:rsidRDefault="00315FF4" w:rsidP="00315FF4">
            <w:pPr>
              <w:widowControl w:val="0"/>
              <w:spacing w:line="240" w:lineRule="auto"/>
              <w:ind w:right="120"/>
              <w:jc w:val="both"/>
              <w:rPr>
                <w:rFonts w:ascii="Times New Roman" w:eastAsia="Times New Roman" w:hAnsi="Times New Roman" w:cs="Times New Roman"/>
                <w:lang w:val="uk-UA"/>
              </w:rPr>
            </w:pPr>
            <w:r w:rsidRPr="007E402B">
              <w:rPr>
                <w:rFonts w:ascii="Times New Roman" w:hAnsi="Times New Roman" w:cs="Times New Roman"/>
                <w:lang w:val="uk-UA"/>
              </w:rPr>
              <w:t xml:space="preserve">     </w:t>
            </w:r>
            <w:r w:rsidRPr="007E402B">
              <w:rPr>
                <w:rFonts w:ascii="Times New Roman" w:eastAsia="Times New Roman" w:hAnsi="Times New Roman" w:cs="Times New Roman"/>
                <w:lang w:val="uk-UA"/>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315FF4" w:rsidRPr="007E402B" w:rsidRDefault="00315FF4" w:rsidP="00315FF4">
            <w:pPr>
              <w:widowControl w:val="0"/>
              <w:spacing w:line="240" w:lineRule="auto"/>
              <w:ind w:right="120"/>
              <w:jc w:val="both"/>
              <w:rPr>
                <w:rFonts w:ascii="Times New Roman" w:eastAsia="Times New Roman" w:hAnsi="Times New Roman" w:cs="Times New Roman"/>
                <w:lang w:val="uk-UA"/>
              </w:rPr>
            </w:pPr>
            <w:r w:rsidRPr="007E402B">
              <w:rPr>
                <w:rFonts w:ascii="Times New Roman" w:eastAsia="Times New Roman" w:hAnsi="Times New Roman" w:cs="Times New Roman"/>
                <w:highlight w:val="white"/>
                <w:lang w:val="uk-UA"/>
              </w:rPr>
              <w:t xml:space="preserve"> 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w:t>
            </w:r>
            <w:r w:rsidRPr="007E402B">
              <w:rPr>
                <w:rFonts w:ascii="Times New Roman" w:eastAsia="Times New Roman" w:hAnsi="Times New Roman" w:cs="Times New Roman"/>
                <w:highlight w:val="white"/>
                <w:lang w:val="uk-UA"/>
              </w:rPr>
              <w:lastRenderedPageBreak/>
              <w:t>та/або може бути отримана електронною системою закупівель шляхом обміну інформацією з іншими державними системами та реєстрами.</w:t>
            </w:r>
          </w:p>
          <w:p w:rsidR="00315FF4" w:rsidRPr="007E402B" w:rsidRDefault="00315FF4" w:rsidP="00315FF4">
            <w:pPr>
              <w:widowControl w:val="0"/>
              <w:spacing w:line="240" w:lineRule="auto"/>
              <w:ind w:right="120"/>
              <w:jc w:val="both"/>
              <w:rPr>
                <w:rFonts w:ascii="Times New Roman" w:eastAsia="Times New Roman" w:hAnsi="Times New Roman" w:cs="Times New Roman"/>
                <w:lang w:val="uk-UA"/>
              </w:rPr>
            </w:pPr>
            <w:r w:rsidRPr="007E402B">
              <w:rPr>
                <w:rFonts w:ascii="Times New Roman" w:eastAsia="Times New Roman" w:hAnsi="Times New Roman" w:cs="Times New Roman"/>
                <w:lang w:val="uk-UA"/>
              </w:rPr>
              <w:t xml:space="preserve">     Учасник процедури закупівлі підтверджує відсутність підстав, зазначених в цьому пункті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315FF4" w:rsidRPr="007E402B" w:rsidRDefault="00315FF4" w:rsidP="00315FF4">
            <w:pPr>
              <w:widowControl w:val="0"/>
              <w:spacing w:line="240" w:lineRule="auto"/>
              <w:ind w:right="120"/>
              <w:jc w:val="both"/>
              <w:rPr>
                <w:rFonts w:ascii="Times New Roman" w:eastAsia="Times New Roman" w:hAnsi="Times New Roman" w:cs="Times New Roman"/>
                <w:lang w:val="uk-UA"/>
              </w:rPr>
            </w:pPr>
            <w:r w:rsidRPr="007E402B">
              <w:rPr>
                <w:rFonts w:ascii="Times New Roman" w:eastAsia="Times New Roman" w:hAnsi="Times New Roman" w:cs="Times New Roman"/>
                <w:lang w:val="uk-UA"/>
              </w:rPr>
              <w:t xml:space="preserve">     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цьому пункті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цього пункту.</w:t>
            </w:r>
          </w:p>
          <w:p w:rsidR="00315FF4" w:rsidRPr="007E402B" w:rsidRDefault="00315FF4" w:rsidP="00315FF4">
            <w:pPr>
              <w:widowControl w:val="0"/>
              <w:spacing w:line="240" w:lineRule="auto"/>
              <w:ind w:right="120"/>
              <w:jc w:val="both"/>
              <w:rPr>
                <w:rFonts w:ascii="Times New Roman" w:eastAsia="Times New Roman" w:hAnsi="Times New Roman" w:cs="Times New Roman"/>
                <w:highlight w:val="yellow"/>
                <w:lang w:val="uk-UA"/>
              </w:rPr>
            </w:pPr>
          </w:p>
        </w:tc>
      </w:tr>
      <w:tr w:rsidR="00315FF4" w:rsidRPr="00F77F72" w:rsidTr="00315FF4">
        <w:trPr>
          <w:trHeight w:val="1771"/>
        </w:trPr>
        <w:tc>
          <w:tcPr>
            <w:tcW w:w="645" w:type="dxa"/>
            <w:shd w:val="clear" w:color="auto" w:fill="auto"/>
            <w:tcMar>
              <w:top w:w="100" w:type="dxa"/>
              <w:left w:w="100" w:type="dxa"/>
              <w:bottom w:w="100" w:type="dxa"/>
              <w:right w:w="100" w:type="dxa"/>
            </w:tcMar>
          </w:tcPr>
          <w:p w:rsidR="00315FF4" w:rsidRPr="008A3090" w:rsidRDefault="00315FF4" w:rsidP="00315FF4">
            <w:pPr>
              <w:pStyle w:val="11"/>
              <w:widowControl w:val="0"/>
              <w:spacing w:line="240" w:lineRule="auto"/>
              <w:jc w:val="center"/>
              <w:rPr>
                <w:rFonts w:ascii="Times New Roman" w:eastAsia="Times New Roman" w:hAnsi="Times New Roman" w:cs="Times New Roman"/>
                <w:b/>
                <w:lang w:val="uk-UA"/>
              </w:rPr>
            </w:pPr>
            <w:r w:rsidRPr="008A3090">
              <w:rPr>
                <w:rFonts w:ascii="Times New Roman" w:eastAsia="Times New Roman" w:hAnsi="Times New Roman" w:cs="Times New Roman"/>
                <w:b/>
                <w:lang w:val="uk-UA"/>
              </w:rPr>
              <w:lastRenderedPageBreak/>
              <w:t>6</w:t>
            </w:r>
          </w:p>
        </w:tc>
        <w:tc>
          <w:tcPr>
            <w:tcW w:w="3808" w:type="dxa"/>
            <w:shd w:val="clear" w:color="auto" w:fill="auto"/>
            <w:tcMar>
              <w:top w:w="100" w:type="dxa"/>
              <w:left w:w="100" w:type="dxa"/>
              <w:bottom w:w="100" w:type="dxa"/>
              <w:right w:w="100" w:type="dxa"/>
            </w:tcMar>
          </w:tcPr>
          <w:p w:rsidR="00315FF4" w:rsidRPr="008A3090" w:rsidRDefault="00315FF4" w:rsidP="00315FF4">
            <w:pPr>
              <w:widowControl w:val="0"/>
              <w:spacing w:line="240" w:lineRule="auto"/>
              <w:rPr>
                <w:rFonts w:ascii="Times New Roman" w:hAnsi="Times New Roman" w:cs="Times New Roman"/>
                <w:b/>
              </w:rPr>
            </w:pPr>
            <w:r w:rsidRPr="008A3090">
              <w:rPr>
                <w:rFonts w:ascii="Times New Roman" w:hAnsi="Times New Roman" w:cs="Times New Roman"/>
                <w:b/>
                <w:lang w:val="uk-UA"/>
              </w:rPr>
              <w:t>Внесення змін або відкликання тен</w:t>
            </w:r>
            <w:r w:rsidRPr="008A3090">
              <w:rPr>
                <w:rFonts w:ascii="Times New Roman" w:hAnsi="Times New Roman" w:cs="Times New Roman"/>
                <w:b/>
              </w:rPr>
              <w:t>дерної пропозиції учасником</w:t>
            </w:r>
          </w:p>
          <w:p w:rsidR="00315FF4" w:rsidRPr="008A3090" w:rsidRDefault="00315FF4" w:rsidP="00315FF4">
            <w:pPr>
              <w:spacing w:line="240" w:lineRule="auto"/>
              <w:rPr>
                <w:rFonts w:ascii="Times New Roman" w:hAnsi="Times New Roman" w:cs="Times New Roman"/>
              </w:rPr>
            </w:pPr>
          </w:p>
          <w:p w:rsidR="00315FF4" w:rsidRPr="008A3090" w:rsidRDefault="00315FF4" w:rsidP="00315FF4">
            <w:pPr>
              <w:spacing w:line="240" w:lineRule="auto"/>
              <w:rPr>
                <w:rFonts w:ascii="Times New Roman" w:hAnsi="Times New Roman" w:cs="Times New Roman"/>
              </w:rPr>
            </w:pPr>
          </w:p>
          <w:p w:rsidR="00315FF4" w:rsidRPr="008A3090" w:rsidRDefault="00315FF4" w:rsidP="00315FF4">
            <w:pPr>
              <w:spacing w:line="240" w:lineRule="auto"/>
              <w:rPr>
                <w:rFonts w:ascii="Times New Roman" w:hAnsi="Times New Roman" w:cs="Times New Roman"/>
              </w:rPr>
            </w:pPr>
          </w:p>
          <w:p w:rsidR="00315FF4" w:rsidRPr="008A3090" w:rsidRDefault="00315FF4" w:rsidP="00315FF4">
            <w:pPr>
              <w:spacing w:line="240" w:lineRule="auto"/>
              <w:rPr>
                <w:rFonts w:ascii="Times New Roman" w:hAnsi="Times New Roman" w:cs="Times New Roman"/>
              </w:rPr>
            </w:pPr>
          </w:p>
          <w:p w:rsidR="00315FF4" w:rsidRPr="008A3090" w:rsidRDefault="00315FF4" w:rsidP="00315FF4">
            <w:pPr>
              <w:tabs>
                <w:tab w:val="left" w:pos="1296"/>
              </w:tabs>
              <w:spacing w:line="240" w:lineRule="auto"/>
              <w:rPr>
                <w:rFonts w:ascii="Times New Roman" w:hAnsi="Times New Roman" w:cs="Times New Roman"/>
                <w:lang w:val="uk-UA"/>
              </w:rPr>
            </w:pPr>
          </w:p>
        </w:tc>
        <w:tc>
          <w:tcPr>
            <w:tcW w:w="6077" w:type="dxa"/>
            <w:shd w:val="clear" w:color="auto" w:fill="auto"/>
            <w:tcMar>
              <w:top w:w="100" w:type="dxa"/>
              <w:left w:w="100" w:type="dxa"/>
              <w:bottom w:w="100" w:type="dxa"/>
              <w:right w:w="100" w:type="dxa"/>
            </w:tcMar>
            <w:vAlign w:val="center"/>
          </w:tcPr>
          <w:p w:rsidR="00315FF4" w:rsidRPr="008A3090" w:rsidRDefault="00315FF4" w:rsidP="00315FF4">
            <w:pPr>
              <w:widowControl w:val="0"/>
              <w:spacing w:line="240" w:lineRule="auto"/>
              <w:jc w:val="both"/>
              <w:rPr>
                <w:rFonts w:ascii="Times New Roman" w:hAnsi="Times New Roman" w:cs="Times New Roman"/>
                <w:color w:val="FF0000"/>
                <w:lang w:val="uk-UA"/>
              </w:rPr>
            </w:pPr>
            <w:r w:rsidRPr="008A3090">
              <w:rPr>
                <w:rFonts w:ascii="Times New Roman" w:hAnsi="Times New Roman" w:cs="Times New Roman"/>
                <w:lang w:val="uk-UA"/>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315FF4" w:rsidRPr="00BF1255" w:rsidTr="00315FF4">
        <w:tc>
          <w:tcPr>
            <w:tcW w:w="10530" w:type="dxa"/>
            <w:gridSpan w:val="3"/>
            <w:shd w:val="clear" w:color="auto" w:fill="auto"/>
            <w:tcMar>
              <w:top w:w="100" w:type="dxa"/>
              <w:left w:w="100" w:type="dxa"/>
              <w:bottom w:w="100" w:type="dxa"/>
              <w:right w:w="100" w:type="dxa"/>
            </w:tcMar>
          </w:tcPr>
          <w:p w:rsidR="00315FF4" w:rsidRPr="00BF1255" w:rsidRDefault="00315FF4" w:rsidP="00315FF4">
            <w:pPr>
              <w:pStyle w:val="11"/>
              <w:widowControl w:val="0"/>
              <w:spacing w:line="240" w:lineRule="auto"/>
              <w:jc w:val="center"/>
              <w:rPr>
                <w:rFonts w:ascii="Times New Roman" w:eastAsia="Times New Roman" w:hAnsi="Times New Roman" w:cs="Times New Roman"/>
                <w:b/>
                <w:highlight w:val="yellow"/>
                <w:lang w:val="uk-UA"/>
              </w:rPr>
            </w:pPr>
            <w:r w:rsidRPr="00A500A3">
              <w:rPr>
                <w:rFonts w:ascii="Times New Roman" w:eastAsia="Times New Roman" w:hAnsi="Times New Roman" w:cs="Times New Roman"/>
                <w:b/>
                <w:lang w:val="uk-UA"/>
              </w:rPr>
              <w:t xml:space="preserve">Розділ 4.  </w:t>
            </w:r>
            <w:r w:rsidRPr="00A500A3">
              <w:rPr>
                <w:rFonts w:ascii="Times New Roman" w:eastAsia="Times New Roman" w:hAnsi="Times New Roman" w:cs="Times New Roman"/>
                <w:b/>
              </w:rPr>
              <w:t>Подання та розкриття  тендерної пропозиції</w:t>
            </w:r>
          </w:p>
        </w:tc>
      </w:tr>
      <w:tr w:rsidR="00315FF4" w:rsidRPr="00BF1255" w:rsidTr="00315FF4">
        <w:tc>
          <w:tcPr>
            <w:tcW w:w="645" w:type="dxa"/>
            <w:shd w:val="clear" w:color="auto" w:fill="auto"/>
            <w:tcMar>
              <w:top w:w="100" w:type="dxa"/>
              <w:left w:w="100" w:type="dxa"/>
              <w:bottom w:w="100" w:type="dxa"/>
              <w:right w:w="100" w:type="dxa"/>
            </w:tcMar>
          </w:tcPr>
          <w:p w:rsidR="00315FF4" w:rsidRPr="008130CE" w:rsidRDefault="00315FF4" w:rsidP="00315FF4">
            <w:pPr>
              <w:pStyle w:val="11"/>
              <w:widowControl w:val="0"/>
              <w:spacing w:line="240" w:lineRule="auto"/>
              <w:rPr>
                <w:rFonts w:ascii="Times New Roman" w:eastAsia="Times New Roman" w:hAnsi="Times New Roman" w:cs="Times New Roman"/>
                <w:b/>
                <w:color w:val="000000" w:themeColor="text1"/>
              </w:rPr>
            </w:pPr>
            <w:r w:rsidRPr="008130CE">
              <w:rPr>
                <w:rFonts w:ascii="Times New Roman" w:eastAsia="Times New Roman" w:hAnsi="Times New Roman" w:cs="Times New Roman"/>
                <w:b/>
                <w:color w:val="000000" w:themeColor="text1"/>
              </w:rPr>
              <w:t>1</w:t>
            </w:r>
          </w:p>
        </w:tc>
        <w:tc>
          <w:tcPr>
            <w:tcW w:w="3808" w:type="dxa"/>
            <w:shd w:val="clear" w:color="auto" w:fill="auto"/>
            <w:tcMar>
              <w:top w:w="100" w:type="dxa"/>
              <w:left w:w="100" w:type="dxa"/>
              <w:bottom w:w="100" w:type="dxa"/>
              <w:right w:w="100" w:type="dxa"/>
            </w:tcMar>
          </w:tcPr>
          <w:p w:rsidR="00315FF4" w:rsidRPr="008130CE" w:rsidRDefault="00315FF4" w:rsidP="00315FF4">
            <w:pPr>
              <w:pStyle w:val="11"/>
              <w:widowControl w:val="0"/>
              <w:spacing w:line="240" w:lineRule="auto"/>
              <w:rPr>
                <w:rFonts w:ascii="Times New Roman" w:eastAsia="Times New Roman" w:hAnsi="Times New Roman" w:cs="Times New Roman"/>
                <w:b/>
                <w:color w:val="000000" w:themeColor="text1"/>
                <w:lang w:val="uk-UA"/>
              </w:rPr>
            </w:pPr>
            <w:r w:rsidRPr="008130CE">
              <w:rPr>
                <w:rFonts w:ascii="Times New Roman" w:hAnsi="Times New Roman" w:cs="Times New Roman"/>
                <w:b/>
              </w:rPr>
              <w:t>Кінцевий строк подання тендерної пропозиції</w:t>
            </w:r>
          </w:p>
        </w:tc>
        <w:tc>
          <w:tcPr>
            <w:tcW w:w="6077" w:type="dxa"/>
            <w:shd w:val="clear" w:color="auto" w:fill="auto"/>
            <w:tcMar>
              <w:top w:w="100" w:type="dxa"/>
              <w:left w:w="100" w:type="dxa"/>
              <w:bottom w:w="100" w:type="dxa"/>
              <w:right w:w="100" w:type="dxa"/>
            </w:tcMar>
          </w:tcPr>
          <w:p w:rsidR="00315FF4" w:rsidRPr="007E402B" w:rsidRDefault="00315FF4" w:rsidP="00315FF4">
            <w:pPr>
              <w:widowControl w:val="0"/>
              <w:spacing w:line="240" w:lineRule="auto"/>
              <w:ind w:left="40" w:right="120"/>
              <w:jc w:val="both"/>
              <w:rPr>
                <w:rFonts w:ascii="Times New Roman" w:hAnsi="Times New Roman" w:cs="Times New Roman"/>
              </w:rPr>
            </w:pPr>
            <w:r w:rsidRPr="007E402B">
              <w:rPr>
                <w:rFonts w:ascii="Times New Roman" w:hAnsi="Times New Roman" w:cs="Times New Roman"/>
              </w:rPr>
              <w:t xml:space="preserve">Кінцевий строк подання тендерних пропозицій – </w:t>
            </w:r>
            <w:r w:rsidR="00E07266">
              <w:rPr>
                <w:rFonts w:ascii="Times New Roman" w:hAnsi="Times New Roman" w:cs="Times New Roman"/>
                <w:b/>
                <w:bCs/>
                <w:lang w:val="uk-UA"/>
              </w:rPr>
              <w:t>25</w:t>
            </w:r>
            <w:r w:rsidR="002E0760" w:rsidRPr="002E0760">
              <w:rPr>
                <w:rFonts w:ascii="Times New Roman" w:hAnsi="Times New Roman" w:cs="Times New Roman"/>
                <w:b/>
                <w:lang w:val="uk-UA"/>
              </w:rPr>
              <w:t>.</w:t>
            </w:r>
            <w:r w:rsidR="00E54723">
              <w:rPr>
                <w:rFonts w:ascii="Times New Roman" w:hAnsi="Times New Roman" w:cs="Times New Roman"/>
                <w:b/>
                <w:lang w:val="uk-UA"/>
              </w:rPr>
              <w:t>11</w:t>
            </w:r>
            <w:r w:rsidR="002E0760" w:rsidRPr="002E0760">
              <w:rPr>
                <w:rFonts w:ascii="Times New Roman" w:hAnsi="Times New Roman" w:cs="Times New Roman"/>
                <w:b/>
                <w:lang w:val="uk-UA"/>
              </w:rPr>
              <w:t>.2023</w:t>
            </w:r>
            <w:r w:rsidRPr="007E402B">
              <w:rPr>
                <w:rFonts w:ascii="Times New Roman" w:hAnsi="Times New Roman" w:cs="Times New Roman"/>
                <w:b/>
              </w:rPr>
              <w:t xml:space="preserve"> до </w:t>
            </w:r>
            <w:r w:rsidR="00AF6505">
              <w:rPr>
                <w:rFonts w:ascii="Times New Roman" w:hAnsi="Times New Roman" w:cs="Times New Roman"/>
                <w:b/>
                <w:lang w:val="uk-UA"/>
              </w:rPr>
              <w:t>00</w:t>
            </w:r>
            <w:r w:rsidRPr="007E402B">
              <w:rPr>
                <w:rFonts w:ascii="Times New Roman" w:hAnsi="Times New Roman" w:cs="Times New Roman"/>
                <w:b/>
              </w:rPr>
              <w:t>:00</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rPr>
              <w:t>Тендерні пропозиції після закінчення кінцевого строку їх подання не приймаються електронною системою закупівель.</w:t>
            </w:r>
          </w:p>
          <w:p w:rsidR="00315FF4" w:rsidRPr="007E402B" w:rsidRDefault="00315FF4" w:rsidP="00315FF4">
            <w:pPr>
              <w:widowControl w:val="0"/>
              <w:spacing w:line="240" w:lineRule="auto"/>
              <w:jc w:val="both"/>
              <w:rPr>
                <w:rFonts w:ascii="Times New Roman" w:hAnsi="Times New Roman" w:cs="Times New Roman"/>
                <w:highlight w:val="yellow"/>
                <w:lang w:val="uk-UA"/>
              </w:rPr>
            </w:pPr>
            <w:r w:rsidRPr="007E402B">
              <w:rPr>
                <w:rFonts w:ascii="Times New Roman" w:hAnsi="Times New Roman" w:cs="Times New Roman"/>
                <w:lang w:val="uk-UA"/>
              </w:rPr>
              <w:t>Строк для подання тендерних пропозицій не може бути менше, ніж сім днів з дня оприлюднення оголошення про проведення відкритих торгів в електронній системі закупівель.</w:t>
            </w:r>
          </w:p>
        </w:tc>
      </w:tr>
      <w:tr w:rsidR="00315FF4" w:rsidRPr="008130CE" w:rsidTr="00315FF4">
        <w:tc>
          <w:tcPr>
            <w:tcW w:w="645" w:type="dxa"/>
            <w:shd w:val="clear" w:color="auto" w:fill="auto"/>
            <w:tcMar>
              <w:top w:w="100" w:type="dxa"/>
              <w:left w:w="100" w:type="dxa"/>
              <w:bottom w:w="100" w:type="dxa"/>
              <w:right w:w="100" w:type="dxa"/>
            </w:tcMar>
          </w:tcPr>
          <w:p w:rsidR="00315FF4" w:rsidRPr="00712B85" w:rsidRDefault="00315FF4" w:rsidP="00315FF4">
            <w:pPr>
              <w:pStyle w:val="11"/>
              <w:widowControl w:val="0"/>
              <w:spacing w:line="240" w:lineRule="auto"/>
              <w:jc w:val="center"/>
              <w:rPr>
                <w:rFonts w:ascii="Times New Roman" w:eastAsia="Times New Roman" w:hAnsi="Times New Roman" w:cs="Times New Roman"/>
                <w:b/>
                <w:lang w:val="uk-UA"/>
              </w:rPr>
            </w:pPr>
            <w:r w:rsidRPr="00712B85">
              <w:rPr>
                <w:rFonts w:ascii="Times New Roman" w:eastAsia="Times New Roman" w:hAnsi="Times New Roman" w:cs="Times New Roman"/>
                <w:b/>
              </w:rPr>
              <w:t>2</w:t>
            </w:r>
          </w:p>
        </w:tc>
        <w:tc>
          <w:tcPr>
            <w:tcW w:w="3808" w:type="dxa"/>
            <w:shd w:val="clear" w:color="auto" w:fill="auto"/>
            <w:tcMar>
              <w:top w:w="100" w:type="dxa"/>
              <w:left w:w="100" w:type="dxa"/>
              <w:bottom w:w="100" w:type="dxa"/>
              <w:right w:w="100" w:type="dxa"/>
            </w:tcMar>
          </w:tcPr>
          <w:p w:rsidR="00315FF4" w:rsidRPr="00712B85" w:rsidRDefault="00315FF4" w:rsidP="00315FF4">
            <w:pPr>
              <w:pStyle w:val="11"/>
              <w:widowControl w:val="0"/>
              <w:spacing w:line="240" w:lineRule="auto"/>
              <w:rPr>
                <w:rFonts w:ascii="Times New Roman" w:eastAsia="Times New Roman" w:hAnsi="Times New Roman" w:cs="Times New Roman"/>
                <w:b/>
                <w:lang w:val="uk-UA"/>
              </w:rPr>
            </w:pPr>
            <w:r w:rsidRPr="00712B85">
              <w:rPr>
                <w:rFonts w:ascii="Times New Roman" w:eastAsia="Times New Roman" w:hAnsi="Times New Roman" w:cs="Times New Roman"/>
                <w:b/>
                <w:lang w:val="uk-UA"/>
              </w:rPr>
              <w:t>Дата та час розкриття тендерних пропозицій</w:t>
            </w:r>
          </w:p>
        </w:tc>
        <w:tc>
          <w:tcPr>
            <w:tcW w:w="6077" w:type="dxa"/>
            <w:shd w:val="clear" w:color="auto" w:fill="auto"/>
            <w:tcMar>
              <w:top w:w="100" w:type="dxa"/>
              <w:left w:w="100" w:type="dxa"/>
              <w:bottom w:w="100" w:type="dxa"/>
              <w:right w:w="100" w:type="dxa"/>
            </w:tcMar>
          </w:tcPr>
          <w:p w:rsidR="00315FF4" w:rsidRPr="007E402B" w:rsidRDefault="00315FF4" w:rsidP="00315FF4">
            <w:pPr>
              <w:pStyle w:val="11"/>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315FF4" w:rsidRPr="007E402B" w:rsidRDefault="00315FF4" w:rsidP="00315FF4">
            <w:pPr>
              <w:pStyle w:val="11"/>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застосовується).     </w:t>
            </w:r>
          </w:p>
          <w:p w:rsidR="00315FF4" w:rsidRPr="007E402B" w:rsidRDefault="00315FF4" w:rsidP="00315FF4">
            <w:pPr>
              <w:pStyle w:val="11"/>
              <w:widowControl w:val="0"/>
              <w:spacing w:line="240" w:lineRule="auto"/>
              <w:jc w:val="both"/>
              <w:rPr>
                <w:rFonts w:ascii="Times New Roman" w:eastAsia="Times New Roman" w:hAnsi="Times New Roman" w:cs="Times New Roman"/>
                <w:lang w:val="uk-UA"/>
              </w:rPr>
            </w:pPr>
            <w:r w:rsidRPr="007E402B">
              <w:rPr>
                <w:rFonts w:ascii="Times New Roman" w:hAnsi="Times New Roman" w:cs="Times New Roman"/>
                <w:lang w:val="uk-UA"/>
              </w:rPr>
              <w:t xml:space="preserve">        Не підлягає розкриттю інформація, що </w:t>
            </w:r>
            <w:r w:rsidRPr="007E402B">
              <w:rPr>
                <w:rFonts w:ascii="Times New Roman" w:eastAsia="Times New Roman" w:hAnsi="Times New Roman" w:cs="Times New Roman"/>
                <w:lang w:val="uk-UA"/>
              </w:rPr>
              <w:t xml:space="preserve">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hyperlink r:id="rId7" w:anchor="n1250">
              <w:r w:rsidRPr="007E402B">
                <w:rPr>
                  <w:rFonts w:ascii="Times New Roman" w:eastAsia="Times New Roman" w:hAnsi="Times New Roman" w:cs="Times New Roman"/>
                  <w:lang w:val="uk-UA"/>
                </w:rPr>
                <w:t xml:space="preserve">статті 16 </w:t>
              </w:r>
            </w:hyperlink>
            <w:r w:rsidRPr="007E402B">
              <w:rPr>
                <w:rFonts w:ascii="Times New Roman" w:eastAsia="Times New Roman" w:hAnsi="Times New Roman" w:cs="Times New Roman"/>
                <w:lang w:val="uk-UA"/>
              </w:rPr>
              <w:t>Закону, і документи, що підтверджують відсутність підстав, визначених пунктом 4</w:t>
            </w:r>
            <w:hyperlink r:id="rId8" w:anchor="n159">
              <w:r w:rsidRPr="007E402B">
                <w:rPr>
                  <w:rFonts w:ascii="Times New Roman" w:eastAsia="Times New Roman" w:hAnsi="Times New Roman" w:cs="Times New Roman"/>
                  <w:lang w:val="uk-UA"/>
                </w:rPr>
                <w:t>7</w:t>
              </w:r>
            </w:hyperlink>
            <w:r w:rsidRPr="007E402B">
              <w:rPr>
                <w:rFonts w:ascii="Times New Roman" w:eastAsia="Times New Roman" w:hAnsi="Times New Roman" w:cs="Times New Roman"/>
                <w:lang w:val="uk-UA"/>
              </w:rPr>
              <w:t xml:space="preserve"> Особливостей.</w:t>
            </w:r>
          </w:p>
          <w:p w:rsidR="00315FF4" w:rsidRPr="007E402B" w:rsidRDefault="00315FF4" w:rsidP="00315FF4">
            <w:pPr>
              <w:pStyle w:val="11"/>
              <w:widowControl w:val="0"/>
              <w:spacing w:line="240" w:lineRule="auto"/>
              <w:jc w:val="both"/>
              <w:rPr>
                <w:rFonts w:ascii="Times New Roman" w:eastAsia="Times New Roman" w:hAnsi="Times New Roman" w:cs="Times New Roman"/>
                <w:lang w:val="uk-UA"/>
              </w:rPr>
            </w:pPr>
            <w:r w:rsidRPr="007E402B">
              <w:rPr>
                <w:rFonts w:ascii="Times New Roman" w:eastAsia="Times New Roman" w:hAnsi="Times New Roman" w:cs="Times New Roman"/>
                <w:lang w:val="uk-UA"/>
              </w:rPr>
              <w:t xml:space="preserve">        Протокол розкриття тендерних пропозицій формується та оприлюднюється відповідно до частин третьої та четвертої статті 28 Закону</w:t>
            </w:r>
          </w:p>
        </w:tc>
      </w:tr>
      <w:tr w:rsidR="00315FF4" w:rsidRPr="00BF1255" w:rsidTr="00315FF4">
        <w:tc>
          <w:tcPr>
            <w:tcW w:w="10530" w:type="dxa"/>
            <w:gridSpan w:val="3"/>
            <w:shd w:val="clear" w:color="auto" w:fill="auto"/>
            <w:tcMar>
              <w:top w:w="100" w:type="dxa"/>
              <w:left w:w="100" w:type="dxa"/>
              <w:bottom w:w="100" w:type="dxa"/>
              <w:right w:w="100" w:type="dxa"/>
            </w:tcMar>
          </w:tcPr>
          <w:p w:rsidR="00315FF4" w:rsidRPr="00BF1255" w:rsidRDefault="00315FF4" w:rsidP="00315FF4">
            <w:pPr>
              <w:pStyle w:val="11"/>
              <w:widowControl w:val="0"/>
              <w:spacing w:line="240" w:lineRule="auto"/>
              <w:ind w:left="720"/>
              <w:jc w:val="center"/>
              <w:rPr>
                <w:rFonts w:ascii="Times New Roman" w:eastAsia="Times New Roman" w:hAnsi="Times New Roman" w:cs="Times New Roman"/>
                <w:highlight w:val="yellow"/>
              </w:rPr>
            </w:pPr>
            <w:r w:rsidRPr="00CF36C0">
              <w:rPr>
                <w:rFonts w:ascii="Times New Roman" w:hAnsi="Times New Roman" w:cs="Times New Roman"/>
                <w:b/>
                <w:lang w:val="uk-UA"/>
              </w:rPr>
              <w:lastRenderedPageBreak/>
              <w:t xml:space="preserve">Розділ 5. </w:t>
            </w:r>
            <w:r w:rsidRPr="00CF36C0">
              <w:rPr>
                <w:rFonts w:ascii="Times New Roman" w:hAnsi="Times New Roman" w:cs="Times New Roman"/>
                <w:b/>
              </w:rPr>
              <w:t xml:space="preserve"> Оцінка тендерної пропозиції</w:t>
            </w:r>
          </w:p>
        </w:tc>
      </w:tr>
      <w:tr w:rsidR="00315FF4" w:rsidRPr="008F659B" w:rsidTr="00315FF4">
        <w:trPr>
          <w:trHeight w:val="902"/>
        </w:trPr>
        <w:tc>
          <w:tcPr>
            <w:tcW w:w="645" w:type="dxa"/>
            <w:shd w:val="clear" w:color="auto" w:fill="auto"/>
            <w:tcMar>
              <w:top w:w="100" w:type="dxa"/>
              <w:left w:w="100" w:type="dxa"/>
              <w:bottom w:w="100" w:type="dxa"/>
              <w:right w:w="100" w:type="dxa"/>
            </w:tcMar>
          </w:tcPr>
          <w:p w:rsidR="00315FF4" w:rsidRPr="00CF36C0" w:rsidRDefault="00315FF4" w:rsidP="00315FF4">
            <w:pPr>
              <w:pStyle w:val="11"/>
              <w:keepLines/>
              <w:widowControl w:val="0"/>
              <w:spacing w:line="240" w:lineRule="auto"/>
              <w:jc w:val="center"/>
              <w:rPr>
                <w:rFonts w:ascii="Times New Roman" w:eastAsia="Times New Roman" w:hAnsi="Times New Roman" w:cs="Times New Roman"/>
                <w:b/>
                <w:lang w:val="uk-UA"/>
              </w:rPr>
            </w:pPr>
            <w:r w:rsidRPr="00CF36C0">
              <w:rPr>
                <w:rFonts w:ascii="Times New Roman" w:eastAsia="Times New Roman" w:hAnsi="Times New Roman" w:cs="Times New Roman"/>
                <w:b/>
                <w:lang w:val="uk-UA"/>
              </w:rPr>
              <w:t>1</w:t>
            </w:r>
          </w:p>
        </w:tc>
        <w:tc>
          <w:tcPr>
            <w:tcW w:w="3808" w:type="dxa"/>
            <w:shd w:val="clear" w:color="auto" w:fill="auto"/>
            <w:tcMar>
              <w:top w:w="100" w:type="dxa"/>
              <w:left w:w="100" w:type="dxa"/>
              <w:bottom w:w="100" w:type="dxa"/>
              <w:right w:w="100" w:type="dxa"/>
            </w:tcMar>
          </w:tcPr>
          <w:p w:rsidR="00315FF4" w:rsidRPr="00CF36C0" w:rsidRDefault="00315FF4" w:rsidP="00315FF4">
            <w:pPr>
              <w:pStyle w:val="11"/>
              <w:keepLines/>
              <w:widowControl w:val="0"/>
              <w:spacing w:line="240" w:lineRule="auto"/>
              <w:rPr>
                <w:rFonts w:ascii="Times New Roman" w:eastAsia="Times New Roman" w:hAnsi="Times New Roman" w:cs="Times New Roman"/>
                <w:b/>
                <w:lang w:val="uk-UA"/>
              </w:rPr>
            </w:pPr>
            <w:r w:rsidRPr="00CF36C0">
              <w:rPr>
                <w:rFonts w:ascii="Times New Roman" w:hAnsi="Times New Roman" w:cs="Times New Roman"/>
                <w:b/>
              </w:rPr>
              <w:t>Перелік критеріїв та методика оцінки тендерної пропозиції із зазначенням питомої ваги критерію</w:t>
            </w:r>
          </w:p>
        </w:tc>
        <w:tc>
          <w:tcPr>
            <w:tcW w:w="6077" w:type="dxa"/>
            <w:shd w:val="clear" w:color="auto" w:fill="auto"/>
            <w:tcMar>
              <w:top w:w="100" w:type="dxa"/>
              <w:left w:w="100" w:type="dxa"/>
              <w:bottom w:w="100" w:type="dxa"/>
              <w:right w:w="100" w:type="dxa"/>
            </w:tcMar>
            <w:vAlign w:val="center"/>
          </w:tcPr>
          <w:p w:rsidR="00315FF4" w:rsidRPr="007E402B" w:rsidRDefault="00315FF4" w:rsidP="00315FF4">
            <w:pPr>
              <w:shd w:val="clear" w:color="auto" w:fill="FFFFFF"/>
              <w:spacing w:line="240" w:lineRule="auto"/>
              <w:jc w:val="both"/>
              <w:rPr>
                <w:rFonts w:ascii="Times New Roman" w:eastAsia="Times New Roman" w:hAnsi="Times New Roman" w:cs="Times New Roman"/>
                <w:highlight w:val="white"/>
                <w:lang w:val="uk-UA"/>
              </w:rPr>
            </w:pPr>
            <w:r w:rsidRPr="007E402B">
              <w:rPr>
                <w:rFonts w:ascii="Times New Roman" w:eastAsia="Times New Roman" w:hAnsi="Times New Roman" w:cs="Times New Roman"/>
                <w:highlight w:val="white"/>
                <w:lang w:val="uk-UA"/>
              </w:rPr>
              <w:t xml:space="preserve">        Розгляд та оцінка тендерних пропозицій здійснюються відповідно до статті 29 Закону (положення частин другої, дванадцятої, </w:t>
            </w:r>
            <w:hyperlink r:id="rId9" w:anchor="n1553">
              <w:r w:rsidRPr="007E402B">
                <w:rPr>
                  <w:rFonts w:ascii="Times New Roman" w:eastAsia="Times New Roman" w:hAnsi="Times New Roman" w:cs="Times New Roman"/>
                  <w:highlight w:val="white"/>
                  <w:lang w:val="uk-UA"/>
                </w:rPr>
                <w:t>шістнадцятої</w:t>
              </w:r>
            </w:hyperlink>
            <w:r w:rsidRPr="007E402B">
              <w:rPr>
                <w:rFonts w:ascii="Times New Roman" w:eastAsia="Times New Roman" w:hAnsi="Times New Roman" w:cs="Times New Roman"/>
                <w:highlight w:val="white"/>
                <w:lang w:val="uk-UA"/>
              </w:rPr>
              <w:t>, абзаців другого і третього частини п’ятнадцятої статті 29 Закону не застосовуються) з урахуванням положень пункту 43 Особливостей.</w:t>
            </w:r>
          </w:p>
          <w:p w:rsidR="00315FF4" w:rsidRPr="007E402B" w:rsidRDefault="00315FF4" w:rsidP="00315FF4">
            <w:pPr>
              <w:widowControl w:val="0"/>
              <w:spacing w:line="240" w:lineRule="auto"/>
              <w:jc w:val="both"/>
              <w:rPr>
                <w:rFonts w:ascii="Times New Roman" w:eastAsia="Times New Roman" w:hAnsi="Times New Roman" w:cs="Times New Roman"/>
              </w:rPr>
            </w:pPr>
            <w:r w:rsidRPr="007E402B">
              <w:rPr>
                <w:rFonts w:ascii="Times New Roman" w:eastAsia="Times New Roman" w:hAnsi="Times New Roman" w:cs="Times New Roman"/>
                <w:highlight w:val="white"/>
                <w:lang w:val="uk-UA"/>
              </w:rPr>
              <w:t xml:space="preserve">        </w:t>
            </w:r>
            <w:r w:rsidRPr="007E402B">
              <w:rPr>
                <w:rFonts w:ascii="Times New Roman" w:eastAsia="Times New Roman" w:hAnsi="Times New Roman" w:cs="Times New Roman"/>
                <w:highlight w:val="white"/>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315FF4" w:rsidRPr="007E402B" w:rsidRDefault="00315FF4" w:rsidP="00315FF4">
            <w:pPr>
              <w:widowControl w:val="0"/>
              <w:spacing w:line="240" w:lineRule="auto"/>
              <w:jc w:val="both"/>
              <w:rPr>
                <w:rStyle w:val="24"/>
                <w:rFonts w:ascii="Times New Roman" w:hAnsi="Times New Roman" w:cs="Times New Roman"/>
              </w:rPr>
            </w:pPr>
            <w:r w:rsidRPr="007E402B">
              <w:rPr>
                <w:rFonts w:eastAsia="Times New Roman"/>
                <w:lang w:val="uk-UA"/>
              </w:rPr>
              <w:t xml:space="preserve">        </w:t>
            </w:r>
            <w:r w:rsidRPr="007E402B">
              <w:rPr>
                <w:rStyle w:val="24"/>
                <w:rFonts w:ascii="Times New Roman" w:hAnsi="Times New Roman" w:cs="Times New Roman"/>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w:t>
            </w:r>
          </w:p>
          <w:p w:rsidR="00315FF4" w:rsidRPr="007E402B" w:rsidRDefault="00315FF4" w:rsidP="00315FF4">
            <w:pPr>
              <w:widowControl w:val="0"/>
              <w:spacing w:line="240" w:lineRule="auto"/>
              <w:jc w:val="both"/>
              <w:rPr>
                <w:rStyle w:val="24"/>
                <w:rFonts w:ascii="Times New Roman" w:hAnsi="Times New Roman" w:cs="Times New Roman"/>
                <w:lang w:val="uk-UA"/>
              </w:rPr>
            </w:pPr>
            <w:r w:rsidRPr="007E402B">
              <w:rPr>
                <w:rFonts w:ascii="Times New Roman" w:eastAsia="Times New Roman" w:hAnsi="Times New Roman" w:cs="Times New Roman"/>
                <w:highlight w:val="white"/>
                <w:lang w:val="uk-UA"/>
              </w:rPr>
              <w:t xml:space="preserve">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цих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315FF4" w:rsidRPr="007E402B" w:rsidRDefault="00315FF4" w:rsidP="00315FF4">
            <w:pPr>
              <w:widowControl w:val="0"/>
              <w:spacing w:line="240" w:lineRule="auto"/>
              <w:jc w:val="both"/>
              <w:rPr>
                <w:rFonts w:ascii="Times New Roman" w:eastAsia="Times New Roman" w:hAnsi="Times New Roman" w:cs="Times New Roman"/>
                <w:highlight w:val="white"/>
                <w:lang w:val="uk-UA"/>
              </w:rPr>
            </w:pPr>
            <w:r w:rsidRPr="007E402B">
              <w:rPr>
                <w:rStyle w:val="24"/>
                <w:rFonts w:ascii="Times New Roman" w:hAnsi="Times New Roman" w:cs="Times New Roman"/>
                <w:lang w:val="uk-UA"/>
              </w:rPr>
              <w:t xml:space="preserve">        Оцінка тендерної пропозиції проводиться електронною системою закупівель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закупівель визначає тендерну пропозицію, ціна/приведена ціна якої є найнижчою.</w:t>
            </w:r>
          </w:p>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Критеріями оцінки згідно даної процедури відкритих торг    ів з особливостями  є: „Ціна”. Питома вага – 100 %.</w:t>
            </w:r>
          </w:p>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w:t>
            </w:r>
            <w:r w:rsidRPr="007E402B">
              <w:rPr>
                <w:rFonts w:ascii="Times New Roman" w:hAnsi="Times New Roman" w:cs="Times New Roman"/>
              </w:rPr>
              <w:t> </w:t>
            </w:r>
            <w:r w:rsidRPr="007E402B">
              <w:rPr>
                <w:rFonts w:ascii="Times New Roman" w:hAnsi="Times New Roman" w:cs="Times New Roman"/>
                <w:lang w:val="uk-UA"/>
              </w:rPr>
              <w:t xml:space="preserve"> не є платником ПДВ, а також без ПДВ - якщо предмет закупівлі не оподатковується.</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Оцінка здійснюється щодо предмета закупівлі в цілому.</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Учасник визначає ціни на товар, що він пропонує поставити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товару даного виду.</w:t>
            </w:r>
          </w:p>
          <w:p w:rsidR="00315FF4" w:rsidRPr="007E402B" w:rsidRDefault="00315FF4" w:rsidP="00315FF4">
            <w:pPr>
              <w:widowControl w:val="0"/>
              <w:spacing w:line="240" w:lineRule="auto"/>
              <w:jc w:val="both"/>
              <w:rPr>
                <w:rFonts w:ascii="Times New Roman" w:hAnsi="Times New Roman" w:cs="Times New Roman"/>
                <w:highlight w:val="yellow"/>
                <w:lang w:val="uk-UA"/>
              </w:rPr>
            </w:pPr>
            <w:r w:rsidRPr="007E402B">
              <w:rPr>
                <w:rFonts w:ascii="Times New Roman" w:hAnsi="Times New Roman" w:cs="Times New Roman"/>
                <w:lang w:val="uk-UA"/>
              </w:rPr>
              <w:t xml:space="preserve">     Учасник процедури закупівлі, який надав найбільш економічно вигідну тендерну пропозицію, що є аномально низькою, (у цьому пункті під терміном «аномально низька ціна тендерної пропозиції» розуміється ціна/приведена ціна найбільш економічно вигідної тендерної пропозиції, яка є </w:t>
            </w:r>
            <w:r w:rsidRPr="007E402B">
              <w:rPr>
                <w:rFonts w:ascii="Times New Roman" w:hAnsi="Times New Roman" w:cs="Times New Roman"/>
                <w:lang w:val="uk-UA"/>
              </w:rPr>
              <w:lastRenderedPageBreak/>
              <w:t>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Обґрунтування аномально низької тендерної пропозиції може містити інформацію про:</w:t>
            </w:r>
          </w:p>
          <w:p w:rsidR="00315FF4" w:rsidRPr="007E402B" w:rsidRDefault="00315FF4" w:rsidP="00315FF4">
            <w:pPr>
              <w:widowControl w:val="0"/>
              <w:numPr>
                <w:ilvl w:val="0"/>
                <w:numId w:val="14"/>
              </w:numPr>
              <w:spacing w:line="240" w:lineRule="auto"/>
              <w:jc w:val="both"/>
              <w:rPr>
                <w:rFonts w:ascii="Times New Roman" w:hAnsi="Times New Roman" w:cs="Times New Roman"/>
              </w:rPr>
            </w:pPr>
            <w:r w:rsidRPr="007E402B">
              <w:rPr>
                <w:rFonts w:ascii="Times New Roman" w:hAnsi="Times New Roman" w:cs="Times New Roman"/>
              </w:rPr>
              <w:t>досягнення економії завдяки застосованому технологічному процесу виробництва товарів, порядку надання послуг чи технології будівництва;</w:t>
            </w:r>
          </w:p>
          <w:p w:rsidR="00315FF4" w:rsidRPr="007E402B" w:rsidRDefault="00315FF4" w:rsidP="00315FF4">
            <w:pPr>
              <w:widowControl w:val="0"/>
              <w:numPr>
                <w:ilvl w:val="0"/>
                <w:numId w:val="14"/>
              </w:numPr>
              <w:spacing w:line="240" w:lineRule="auto"/>
              <w:jc w:val="both"/>
              <w:rPr>
                <w:rFonts w:ascii="Times New Roman" w:hAnsi="Times New Roman" w:cs="Times New Roman"/>
              </w:rPr>
            </w:pPr>
            <w:r w:rsidRPr="007E402B">
              <w:rPr>
                <w:rFonts w:ascii="Times New Roman" w:hAnsi="Times New Roman" w:cs="Times New Roman"/>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rsidR="00315FF4" w:rsidRPr="007E402B" w:rsidRDefault="00315FF4" w:rsidP="00315FF4">
            <w:pPr>
              <w:widowControl w:val="0"/>
              <w:numPr>
                <w:ilvl w:val="0"/>
                <w:numId w:val="14"/>
              </w:numPr>
              <w:spacing w:line="240" w:lineRule="auto"/>
              <w:jc w:val="both"/>
              <w:rPr>
                <w:rFonts w:ascii="Times New Roman" w:hAnsi="Times New Roman" w:cs="Times New Roman"/>
              </w:rPr>
            </w:pPr>
            <w:r w:rsidRPr="007E402B">
              <w:rPr>
                <w:rFonts w:ascii="Times New Roman" w:hAnsi="Times New Roman" w:cs="Times New Roman"/>
              </w:rPr>
              <w:t>отримання учасником процедури закупівлі державної допомоги згідно із законодавством.</w:t>
            </w:r>
          </w:p>
          <w:p w:rsidR="00315FF4" w:rsidRPr="007E402B" w:rsidRDefault="00315FF4" w:rsidP="00315FF4">
            <w:pPr>
              <w:widowControl w:val="0"/>
              <w:spacing w:line="240" w:lineRule="auto"/>
              <w:jc w:val="both"/>
              <w:rPr>
                <w:rFonts w:ascii="Times New Roman" w:hAnsi="Times New Roman" w:cs="Times New Roman"/>
                <w:lang w:val="uk-UA"/>
              </w:rPr>
            </w:pPr>
            <w:r w:rsidRPr="007E402B">
              <w:rPr>
                <w:lang w:val="uk-UA"/>
              </w:rPr>
              <w:t xml:space="preserve">       </w:t>
            </w:r>
            <w:r w:rsidRPr="007E402B">
              <w:rPr>
                <w:rStyle w:val="24"/>
                <w:rFonts w:ascii="Times New Roman" w:hAnsi="Times New Roman" w:cs="Times New Roman"/>
                <w:lang w:val="uk-UA"/>
              </w:rPr>
              <w:t>Замовник має право звернутися за підтвердженням інформації, наданої учасником / переможцем процедури закупівлі, до органів державної влади, підприємств, установ, організацій відповідно до їх компетенції.</w:t>
            </w:r>
          </w:p>
          <w:p w:rsidR="00315FF4" w:rsidRPr="007E402B" w:rsidRDefault="00315FF4" w:rsidP="00315FF4">
            <w:pPr>
              <w:widowControl w:val="0"/>
              <w:spacing w:line="240" w:lineRule="auto"/>
              <w:jc w:val="both"/>
              <w:rPr>
                <w:rStyle w:val="24"/>
                <w:rFonts w:ascii="Times New Roman" w:hAnsi="Times New Roman" w:cs="Times New Roman"/>
                <w:lang w:val="uk-UA"/>
              </w:rPr>
            </w:pPr>
            <w:r w:rsidRPr="007E402B">
              <w:rPr>
                <w:rStyle w:val="24"/>
                <w:rFonts w:ascii="Times New Roman" w:hAnsi="Times New Roman" w:cs="Times New Roman"/>
                <w:lang w:val="uk-UA"/>
              </w:rPr>
              <w:t xml:space="preserve">        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315FF4" w:rsidRPr="007E402B" w:rsidRDefault="00315FF4" w:rsidP="00315FF4">
            <w:pPr>
              <w:widowControl w:val="0"/>
              <w:spacing w:line="240" w:lineRule="auto"/>
              <w:jc w:val="both"/>
              <w:rPr>
                <w:rStyle w:val="24"/>
                <w:rFonts w:ascii="Times New Roman" w:hAnsi="Times New Roman" w:cs="Times New Roman"/>
                <w:lang w:val="uk-UA"/>
              </w:rPr>
            </w:pPr>
            <w:r w:rsidRPr="007E402B">
              <w:rPr>
                <w:rFonts w:ascii="Times New Roman" w:hAnsi="Times New Roman" w:cs="Times New Roman"/>
                <w:lang w:val="uk-UA"/>
              </w:rPr>
              <w:t xml:space="preserve">        </w:t>
            </w:r>
            <w:r w:rsidRPr="007E402B">
              <w:rPr>
                <w:rStyle w:val="24"/>
                <w:rFonts w:ascii="Times New Roman" w:hAnsi="Times New Roman" w:cs="Times New Roman"/>
                <w:lang w:val="uk-UA"/>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315FF4" w:rsidRPr="007E402B" w:rsidRDefault="00315FF4" w:rsidP="00315FF4">
            <w:pPr>
              <w:widowControl w:val="0"/>
              <w:spacing w:line="240" w:lineRule="auto"/>
              <w:jc w:val="both"/>
              <w:rPr>
                <w:rStyle w:val="24"/>
                <w:rFonts w:ascii="Times New Roman" w:hAnsi="Times New Roman" w:cs="Times New Roman"/>
              </w:rPr>
            </w:pPr>
            <w:r w:rsidRPr="007E402B">
              <w:rPr>
                <w:rStyle w:val="24"/>
                <w:rFonts w:ascii="Times New Roman" w:hAnsi="Times New Roman" w:cs="Times New Roman"/>
                <w:lang w:val="uk-UA"/>
              </w:rPr>
              <w:t xml:space="preserve">        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r w:rsidRPr="007E402B">
              <w:rPr>
                <w:rStyle w:val="24"/>
                <w:rFonts w:ascii="Times New Roman" w:hAnsi="Times New Roman" w:cs="Times New Roman"/>
              </w:rPr>
              <w:t xml:space="preserve">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w:t>
            </w:r>
            <w:r w:rsidRPr="007E402B">
              <w:rPr>
                <w:rStyle w:val="24"/>
                <w:rFonts w:ascii="Times New Roman" w:hAnsi="Times New Roman" w:cs="Times New Roman"/>
              </w:rPr>
              <w:lastRenderedPageBreak/>
              <w:t>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315FF4" w:rsidRDefault="00315FF4" w:rsidP="00315FF4">
            <w:pPr>
              <w:widowControl w:val="0"/>
              <w:spacing w:line="240" w:lineRule="auto"/>
              <w:jc w:val="both"/>
              <w:rPr>
                <w:rStyle w:val="24"/>
                <w:rFonts w:ascii="Times New Roman" w:hAnsi="Times New Roman" w:cs="Times New Roman"/>
                <w:lang w:val="uk-UA"/>
              </w:rPr>
            </w:pPr>
            <w:r w:rsidRPr="007E402B">
              <w:rPr>
                <w:rStyle w:val="24"/>
                <w:rFonts w:ascii="Times New Roman" w:hAnsi="Times New Roman" w:cs="Times New Roman"/>
                <w:lang w:val="uk-UA"/>
              </w:rPr>
              <w:t xml:space="preserve">        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 / 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763B9A" w:rsidRPr="00763B9A" w:rsidRDefault="00763B9A" w:rsidP="00763B9A">
            <w:pPr>
              <w:widowControl w:val="0"/>
              <w:spacing w:line="240" w:lineRule="auto"/>
              <w:jc w:val="both"/>
              <w:rPr>
                <w:rStyle w:val="24"/>
                <w:rFonts w:ascii="Times New Roman" w:eastAsia="Times New Roman" w:hAnsi="Times New Roman" w:cs="Times New Roman"/>
                <w:highlight w:val="white"/>
                <w:lang w:val="uk-UA"/>
              </w:rPr>
            </w:pPr>
            <w:r>
              <w:rPr>
                <w:rFonts w:ascii="Times New Roman" w:eastAsia="Times New Roman" w:hAnsi="Times New Roman" w:cs="Times New Roman"/>
                <w:lang w:val="uk-UA"/>
              </w:rPr>
              <w:t xml:space="preserve">       </w:t>
            </w:r>
            <w:r w:rsidRPr="00FA20CD">
              <w:rPr>
                <w:rFonts w:ascii="Times New Roman" w:eastAsia="Times New Roman" w:hAnsi="Times New Roman" w:cs="Times New Roman"/>
                <w:lang w:val="uk-UA"/>
              </w:rPr>
              <w:t xml:space="preserve">Учасник процедури закупівлі виправляє невідповідності в </w:t>
            </w:r>
            <w:r w:rsidRPr="007E1211">
              <w:rPr>
                <w:rFonts w:ascii="Times New Roman" w:eastAsia="Times New Roman" w:hAnsi="Times New Roman" w:cs="Times New Roman"/>
                <w:lang w:val="uk-UA"/>
              </w:rPr>
              <w:t xml:space="preserve">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7E1211">
              <w:rPr>
                <w:rFonts w:ascii="Times New Roman" w:eastAsia="Times New Roman" w:hAnsi="Times New Roman" w:cs="Times New Roman"/>
                <w:b/>
                <w:i/>
                <w:lang w:val="uk-UA"/>
              </w:rPr>
              <w:t>протягом 24 годин</w:t>
            </w:r>
            <w:r w:rsidRPr="007E1211">
              <w:rPr>
                <w:rFonts w:ascii="Times New Roman" w:eastAsia="Times New Roman" w:hAnsi="Times New Roman" w:cs="Times New Roman"/>
                <w:lang w:val="uk-UA"/>
              </w:rPr>
              <w:t xml:space="preserve"> з моменту розміщення замовником в електронній системі закупівель повідомлення з вимогою про усунення таких невідповідностей.</w:t>
            </w:r>
            <w:r w:rsidRPr="007E1211">
              <w:rPr>
                <w:lang w:val="uk-UA"/>
              </w:rPr>
              <w:t xml:space="preserve"> </w:t>
            </w:r>
            <w:r w:rsidRPr="007E1211">
              <w:rPr>
                <w:rFonts w:ascii="Times New Roman" w:eastAsia="Times New Roman" w:hAnsi="Times New Roman" w:cs="Times New Roman"/>
              </w:rPr>
              <w:t>Замовник розглядає подані тендерні пропозиції з урахуванням виправлення або невиправлення учасниками вияв</w:t>
            </w:r>
            <w:r w:rsidRPr="007E1211">
              <w:rPr>
                <w:rFonts w:ascii="Times New Roman" w:eastAsia="Times New Roman" w:hAnsi="Times New Roman" w:cs="Times New Roman"/>
                <w:highlight w:val="white"/>
              </w:rPr>
              <w:t>лених невідповідностей.</w:t>
            </w:r>
          </w:p>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315FF4" w:rsidRPr="0052164C"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315FF4" w:rsidRPr="007D75B2" w:rsidTr="00315FF4">
        <w:trPr>
          <w:trHeight w:val="902"/>
        </w:trPr>
        <w:tc>
          <w:tcPr>
            <w:tcW w:w="645" w:type="dxa"/>
            <w:shd w:val="clear" w:color="auto" w:fill="auto"/>
            <w:tcMar>
              <w:top w:w="100" w:type="dxa"/>
              <w:left w:w="100" w:type="dxa"/>
              <w:bottom w:w="100" w:type="dxa"/>
              <w:right w:w="100" w:type="dxa"/>
            </w:tcMar>
          </w:tcPr>
          <w:p w:rsidR="00315FF4" w:rsidRPr="008B59CD" w:rsidRDefault="00315FF4" w:rsidP="00315FF4">
            <w:pPr>
              <w:widowControl w:val="0"/>
              <w:spacing w:line="240" w:lineRule="auto"/>
              <w:jc w:val="center"/>
              <w:rPr>
                <w:rFonts w:ascii="Times New Roman" w:hAnsi="Times New Roman" w:cs="Times New Roman"/>
                <w:b/>
              </w:rPr>
            </w:pPr>
            <w:r w:rsidRPr="008B59CD">
              <w:rPr>
                <w:rFonts w:ascii="Times New Roman" w:hAnsi="Times New Roman" w:cs="Times New Roman"/>
                <w:b/>
              </w:rPr>
              <w:lastRenderedPageBreak/>
              <w:t>2</w:t>
            </w:r>
          </w:p>
        </w:tc>
        <w:tc>
          <w:tcPr>
            <w:tcW w:w="3808" w:type="dxa"/>
            <w:shd w:val="clear" w:color="auto" w:fill="auto"/>
            <w:tcMar>
              <w:top w:w="100" w:type="dxa"/>
              <w:left w:w="100" w:type="dxa"/>
              <w:bottom w:w="100" w:type="dxa"/>
              <w:right w:w="100" w:type="dxa"/>
            </w:tcMar>
          </w:tcPr>
          <w:p w:rsidR="00315FF4" w:rsidRPr="008B59CD" w:rsidRDefault="00315FF4" w:rsidP="00315FF4">
            <w:pPr>
              <w:widowControl w:val="0"/>
              <w:spacing w:line="240" w:lineRule="auto"/>
              <w:rPr>
                <w:rFonts w:ascii="Times New Roman" w:hAnsi="Times New Roman" w:cs="Times New Roman"/>
              </w:rPr>
            </w:pPr>
            <w:r w:rsidRPr="008B59CD">
              <w:rPr>
                <w:rFonts w:ascii="Times New Roman" w:hAnsi="Times New Roman" w:cs="Times New Roman"/>
                <w:b/>
              </w:rPr>
              <w:t>Інша інформація</w:t>
            </w:r>
          </w:p>
        </w:tc>
        <w:tc>
          <w:tcPr>
            <w:tcW w:w="6077" w:type="dxa"/>
            <w:shd w:val="clear" w:color="auto" w:fill="auto"/>
            <w:tcMar>
              <w:top w:w="100" w:type="dxa"/>
              <w:left w:w="100" w:type="dxa"/>
              <w:bottom w:w="100" w:type="dxa"/>
              <w:right w:w="100" w:type="dxa"/>
            </w:tcMar>
            <w:vAlign w:val="center"/>
          </w:tcPr>
          <w:p w:rsidR="00315FF4" w:rsidRPr="00CF36C0" w:rsidRDefault="00315FF4" w:rsidP="00315FF4">
            <w:pPr>
              <w:widowControl w:val="0"/>
              <w:spacing w:line="240" w:lineRule="auto"/>
              <w:jc w:val="both"/>
              <w:rPr>
                <w:rFonts w:ascii="Times New Roman" w:hAnsi="Times New Roman" w:cs="Times New Roman"/>
                <w:lang w:val="uk-UA"/>
              </w:rPr>
            </w:pPr>
            <w:r>
              <w:rPr>
                <w:rFonts w:ascii="Times New Roman" w:hAnsi="Times New Roman" w:cs="Times New Roman"/>
                <w:lang w:val="uk-UA"/>
              </w:rPr>
              <w:t xml:space="preserve">       </w:t>
            </w:r>
            <w:r w:rsidRPr="00CF36C0">
              <w:rPr>
                <w:rFonts w:ascii="Times New Roman" w:hAnsi="Times New Roman" w:cs="Times New Roman"/>
                <w:lang w:val="uk-UA"/>
              </w:rPr>
              <w:t>Вартість тендерної пропозиції та всі інші ціни повинні бути чітко визначені.</w:t>
            </w:r>
          </w:p>
          <w:p w:rsidR="00315FF4" w:rsidRPr="008B59CD" w:rsidRDefault="00315FF4" w:rsidP="00315FF4">
            <w:pPr>
              <w:widowControl w:val="0"/>
              <w:spacing w:line="240" w:lineRule="auto"/>
              <w:ind w:right="120"/>
              <w:jc w:val="both"/>
              <w:rPr>
                <w:rFonts w:ascii="Times New Roman" w:hAnsi="Times New Roman" w:cs="Times New Roman"/>
              </w:rPr>
            </w:pPr>
            <w:r w:rsidRPr="008B59CD">
              <w:rPr>
                <w:rFonts w:ascii="Times New Roman" w:hAnsi="Times New Roman" w:cs="Times New Roman"/>
                <w:lang w:val="uk-UA"/>
              </w:rPr>
              <w:t xml:space="preserve">     </w:t>
            </w:r>
            <w:r w:rsidRPr="008B59CD">
              <w:rPr>
                <w:rFonts w:ascii="Times New Roman" w:hAnsi="Times New Roman" w:cs="Times New Roman"/>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rsidR="00315FF4" w:rsidRPr="008B59CD" w:rsidRDefault="00315FF4" w:rsidP="00315FF4">
            <w:pPr>
              <w:widowControl w:val="0"/>
              <w:spacing w:line="240" w:lineRule="auto"/>
              <w:jc w:val="both"/>
              <w:rPr>
                <w:rFonts w:ascii="Times New Roman" w:hAnsi="Times New Roman" w:cs="Times New Roman"/>
                <w:lang w:val="uk-UA"/>
              </w:rPr>
            </w:pPr>
            <w:r w:rsidRPr="008B59CD">
              <w:rPr>
                <w:rFonts w:ascii="Times New Roman" w:hAnsi="Times New Roman" w:cs="Times New Roman"/>
                <w:lang w:val="uk-UA"/>
              </w:rPr>
              <w:t xml:space="preserve">     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означатиме,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rsidR="00315FF4" w:rsidRPr="008B59CD" w:rsidRDefault="00315FF4" w:rsidP="00315FF4">
            <w:pPr>
              <w:widowControl w:val="0"/>
              <w:spacing w:line="240" w:lineRule="auto"/>
              <w:jc w:val="both"/>
              <w:rPr>
                <w:rFonts w:ascii="Times New Roman" w:hAnsi="Times New Roman" w:cs="Times New Roman"/>
                <w:lang w:val="uk-UA"/>
              </w:rPr>
            </w:pPr>
            <w:r w:rsidRPr="008B59CD">
              <w:rPr>
                <w:rFonts w:ascii="Times New Roman" w:hAnsi="Times New Roman" w:cs="Times New Roman"/>
                <w:lang w:val="uk-UA"/>
              </w:rPr>
              <w:t xml:space="preserve">     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статтею 358 Кримінального кодексу України.</w:t>
            </w:r>
          </w:p>
          <w:p w:rsidR="00315FF4" w:rsidRPr="008B59CD" w:rsidRDefault="00315FF4" w:rsidP="00315FF4">
            <w:pPr>
              <w:widowControl w:val="0"/>
              <w:spacing w:line="240" w:lineRule="auto"/>
              <w:jc w:val="both"/>
              <w:rPr>
                <w:rFonts w:ascii="Times New Roman" w:hAnsi="Times New Roman" w:cs="Times New Roman"/>
                <w:lang w:val="uk-UA"/>
              </w:rPr>
            </w:pPr>
            <w:r w:rsidRPr="008B59CD">
              <w:rPr>
                <w:rFonts w:ascii="Times New Roman" w:hAnsi="Times New Roman" w:cs="Times New Roman"/>
                <w:b/>
                <w:u w:val="single"/>
                <w:lang w:val="uk-UA"/>
              </w:rPr>
              <w:t>Інші умови тендерної документації:</w:t>
            </w:r>
          </w:p>
          <w:p w:rsidR="00315FF4" w:rsidRPr="008B59CD" w:rsidRDefault="00315FF4" w:rsidP="00315FF4">
            <w:pPr>
              <w:widowControl w:val="0"/>
              <w:spacing w:line="240" w:lineRule="auto"/>
              <w:jc w:val="both"/>
              <w:rPr>
                <w:rFonts w:ascii="Times New Roman" w:hAnsi="Times New Roman" w:cs="Times New Roman"/>
                <w:lang w:val="uk-UA"/>
              </w:rPr>
            </w:pPr>
            <w:r w:rsidRPr="008B59CD">
              <w:rPr>
                <w:rFonts w:ascii="Times New Roman" w:hAnsi="Times New Roman" w:cs="Times New Roman"/>
                <w:lang w:val="uk-UA"/>
              </w:rPr>
              <w:t xml:space="preserve">1.Учасники відповідають за зміст своїх тендерних пропозицій </w:t>
            </w:r>
            <w:r w:rsidRPr="008B59CD">
              <w:rPr>
                <w:rFonts w:ascii="Times New Roman" w:hAnsi="Times New Roman" w:cs="Times New Roman"/>
                <w:lang w:val="uk-UA"/>
              </w:rPr>
              <w:lastRenderedPageBreak/>
              <w:t>та повинні дотримуватись норм чинного законодавства України.</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у якому зазначає законодавчі підстави ненадання відповідних документів або копію/ї роз'яснення</w:t>
            </w:r>
            <w:r w:rsidRPr="008B59CD">
              <w:rPr>
                <w:rFonts w:ascii="Times New Roman" w:hAnsi="Times New Roman" w:cs="Times New Roman"/>
                <w:lang w:val="uk-UA"/>
              </w:rPr>
              <w:t>/нь</w:t>
            </w:r>
            <w:r w:rsidRPr="008B59CD">
              <w:rPr>
                <w:rFonts w:ascii="Times New Roman" w:hAnsi="Times New Roman" w:cs="Times New Roman"/>
              </w:rPr>
              <w:t xml:space="preserve"> державних органів або ненакладення електронного підпису.</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3.Документи, що не передбачені законодавством для учасників-юридичних, фізичних осіб, у тому числі фізичних осіб-підприємців, не подаються ними у складі тендерної пропозиції.</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4. Відсутність документів, що не передбачені законодавством для учасників</w:t>
            </w:r>
            <w:r w:rsidRPr="008B59CD">
              <w:rPr>
                <w:rFonts w:ascii="Times New Roman" w:hAnsi="Times New Roman" w:cs="Times New Roman"/>
                <w:lang w:val="uk-UA"/>
              </w:rPr>
              <w:t xml:space="preserve"> </w:t>
            </w:r>
            <w:r w:rsidRPr="008B59CD">
              <w:rPr>
                <w:rFonts w:ascii="Times New Roman" w:hAnsi="Times New Roman" w:cs="Times New Roman"/>
              </w:rPr>
              <w:t>-</w:t>
            </w:r>
            <w:r w:rsidRPr="008B59CD">
              <w:rPr>
                <w:rFonts w:ascii="Times New Roman" w:hAnsi="Times New Roman" w:cs="Times New Roman"/>
                <w:lang w:val="uk-UA"/>
              </w:rPr>
              <w:t xml:space="preserve"> </w:t>
            </w:r>
            <w:r w:rsidRPr="008B59CD">
              <w:rPr>
                <w:rFonts w:ascii="Times New Roman" w:hAnsi="Times New Roman" w:cs="Times New Roman"/>
              </w:rPr>
              <w:t>юридичних, фізичних осіб, у тому числі фізичних осіб-підприємців, у складі тендерної пропозиції не може бути підставою для її відхилення замовником.</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 xml:space="preserve">5.  Учасники торгів нерезиденти для виконання вимог щодо подання документів, передбачених </w:t>
            </w:r>
            <w:r w:rsidRPr="008B59CD">
              <w:rPr>
                <w:rFonts w:ascii="Times New Roman" w:hAnsi="Times New Roman" w:cs="Times New Roman"/>
                <w:b/>
              </w:rPr>
              <w:t>Додатком 1</w:t>
            </w:r>
            <w:r w:rsidRPr="008B59CD">
              <w:rPr>
                <w:rFonts w:ascii="Times New Roman" w:hAnsi="Times New Roman" w:cs="Times New Roman"/>
              </w:rPr>
              <w:t xml:space="preserve"> до тендерної документації, подають у складі своєї пропозиції, документи, передбачені законодавством країн, де вони зареєстровані.</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6. Факт подання тендерної пропозиції учаснико</w:t>
            </w:r>
            <w:proofErr w:type="gramStart"/>
            <w:r w:rsidRPr="008B59CD">
              <w:rPr>
                <w:rFonts w:ascii="Times New Roman" w:hAnsi="Times New Roman" w:cs="Times New Roman"/>
              </w:rPr>
              <w:t>м-</w:t>
            </w:r>
            <w:proofErr w:type="gramEnd"/>
            <w:r w:rsidRPr="008B59CD">
              <w:rPr>
                <w:rFonts w:ascii="Times New Roman" w:hAnsi="Times New Roman" w:cs="Times New Roman"/>
              </w:rPr>
              <w:t xml:space="preserve">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lang w:val="uk-UA"/>
              </w:rPr>
              <w:t xml:space="preserve">     </w:t>
            </w:r>
            <w:r w:rsidRPr="008B59CD">
              <w:rPr>
                <w:rFonts w:ascii="Times New Roman" w:hAnsi="Times New Roman" w:cs="Times New Roman"/>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7.Документи, видані державними органами, повинні відповідати вимогам нормативних актів, відповідно до яких такі документи видані.</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 xml:space="preserve">8.Учасник, який подав тендерну пропозицію, вважається таким, що згодний з проєктом договору про закупівлю, викладеним у </w:t>
            </w:r>
            <w:r w:rsidRPr="008B59CD">
              <w:rPr>
                <w:rFonts w:ascii="Times New Roman" w:hAnsi="Times New Roman" w:cs="Times New Roman"/>
                <w:b/>
              </w:rPr>
              <w:t>Додатку 6</w:t>
            </w:r>
            <w:r w:rsidRPr="008B59CD">
              <w:rPr>
                <w:rFonts w:ascii="Times New Roman" w:hAnsi="Times New Roman" w:cs="Times New Roman"/>
              </w:rPr>
              <w:t xml:space="preserve"> до цієї тендерної документації, та буде дотримуватися умов своєї тендерної пропозиції протягом строку, встановленого в пункті 4 Розділу 3 до цієї тендерної документації.</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9.Якщо вимога в тендерній документації встановлена декілька разів, учасник/переможець може подати необхідний документ або інформацію один раз.</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10.Фактом подання тендерної пропозиції учасник підтверджує, що у попередніх відносинах між Учасником та Замовником таку оперативно-господарську/і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 xml:space="preserve">11. Тендерна пропозиція учасника може містити документи з </w:t>
            </w:r>
            <w:r w:rsidRPr="008B59CD">
              <w:rPr>
                <w:rFonts w:ascii="Times New Roman" w:hAnsi="Times New Roman" w:cs="Times New Roman"/>
              </w:rPr>
              <w:lastRenderedPageBreak/>
              <w:t>водяними знаками.</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rPr>
              <w:t>12.Учасники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rsidR="00315FF4" w:rsidRPr="008B59CD" w:rsidRDefault="00315FF4" w:rsidP="00315FF4">
            <w:pPr>
              <w:widowControl w:val="0"/>
              <w:spacing w:line="240" w:lineRule="auto"/>
              <w:jc w:val="both"/>
              <w:rPr>
                <w:rFonts w:ascii="Times New Roman" w:hAnsi="Times New Roman" w:cs="Times New Roman"/>
                <w:lang w:val="uk-UA"/>
              </w:rPr>
            </w:pPr>
            <w:r w:rsidRPr="008B59CD">
              <w:rPr>
                <w:rFonts w:ascii="Times New Roman" w:hAnsi="Times New Roman" w:cs="Times New Roman"/>
                <w:lang w:val="uk-UA"/>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rsidR="00315FF4" w:rsidRPr="008B59CD" w:rsidRDefault="00315FF4" w:rsidP="00315FF4">
            <w:pPr>
              <w:widowControl w:val="0"/>
              <w:spacing w:line="240" w:lineRule="auto"/>
              <w:jc w:val="both"/>
              <w:rPr>
                <w:rFonts w:ascii="Times New Roman" w:hAnsi="Times New Roman" w:cs="Times New Roman"/>
              </w:rPr>
            </w:pPr>
            <w:r w:rsidRPr="008B59CD">
              <w:rPr>
                <w:rFonts w:ascii="Times New Roman" w:hAnsi="Times New Roman" w:cs="Times New Roman"/>
                <w:lang w:val="uk-UA"/>
              </w:rPr>
              <w:t xml:space="preserve">- </w:t>
            </w:r>
            <w:r w:rsidRPr="008B59CD">
              <w:rPr>
                <w:rFonts w:ascii="Times New Roman" w:hAnsi="Times New Roman" w:cs="Times New Roman"/>
              </w:rPr>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rsidR="00315FF4" w:rsidRPr="008B59CD" w:rsidRDefault="00315FF4" w:rsidP="00315FF4">
            <w:pPr>
              <w:widowControl w:val="0"/>
              <w:spacing w:line="240" w:lineRule="auto"/>
              <w:jc w:val="both"/>
              <w:rPr>
                <w:rFonts w:ascii="Times New Roman" w:hAnsi="Times New Roman" w:cs="Times New Roman"/>
                <w:i/>
              </w:rPr>
            </w:pPr>
            <w:r w:rsidRPr="008B59CD">
              <w:rPr>
                <w:rFonts w:ascii="Times New Roman" w:hAnsi="Times New Roman" w:cs="Times New Roman"/>
                <w:lang w:val="uk-UA"/>
              </w:rPr>
              <w:t xml:space="preserve">- </w:t>
            </w:r>
            <w:r w:rsidRPr="008B59CD">
              <w:rPr>
                <w:rFonts w:ascii="Times New Roman" w:hAnsi="Times New Roman" w:cs="Times New Roman"/>
              </w:rPr>
              <w:t>Закону України «Про забезпечення прав і свобод громадян та правовий режим на тимчасово окупованій території України» від 15.04.2014 № 1207-VII.</w:t>
            </w:r>
          </w:p>
          <w:p w:rsidR="00315FF4" w:rsidRPr="008B59CD" w:rsidRDefault="00315FF4" w:rsidP="00315FF4">
            <w:pPr>
              <w:widowControl w:val="0"/>
              <w:spacing w:line="240" w:lineRule="auto"/>
              <w:jc w:val="both"/>
              <w:rPr>
                <w:rFonts w:ascii="Times New Roman" w:hAnsi="Times New Roman" w:cs="Times New Roman"/>
                <w:lang w:val="uk-UA"/>
              </w:rPr>
            </w:pPr>
            <w:r w:rsidRPr="008B59CD">
              <w:rPr>
                <w:rFonts w:ascii="Times New Roman" w:hAnsi="Times New Roman" w:cs="Times New Roman"/>
                <w:lang w:val="uk-UA"/>
              </w:rPr>
              <w:t xml:space="preserve">     А також враховувати, що в Україні замовникам забороняється здійснювати публічні закупівлі товарів, робіт і послуг у: громадян Російської Федерації/Республіки Білорусь (крім тих, що проживають на території України на законних підставах); юридичних</w:t>
            </w:r>
            <w:r>
              <w:rPr>
                <w:rFonts w:ascii="Times New Roman" w:hAnsi="Times New Roman" w:cs="Times New Roman"/>
                <w:lang w:val="uk-UA"/>
              </w:rPr>
              <w:t xml:space="preserve"> осіб, у</w:t>
            </w:r>
            <w:r w:rsidRPr="008B59CD">
              <w:rPr>
                <w:rFonts w:ascii="Times New Roman" w:hAnsi="Times New Roman" w:cs="Times New Roman"/>
                <w:lang w:val="uk-UA"/>
              </w:rPr>
              <w:t xml:space="preserve">творених та зареєстрованих відповідно до законодавства Російської Федерації/Республіки Білорусь; юридичних </w:t>
            </w:r>
            <w:r w:rsidR="00763B9A">
              <w:rPr>
                <w:rFonts w:ascii="Times New Roman" w:hAnsi="Times New Roman" w:cs="Times New Roman"/>
                <w:lang w:val="uk-UA"/>
              </w:rPr>
              <w:t>осіб, у</w:t>
            </w:r>
            <w:r w:rsidRPr="008B59CD">
              <w:rPr>
                <w:rFonts w:ascii="Times New Roman" w:hAnsi="Times New Roman" w:cs="Times New Roman"/>
                <w:lang w:val="uk-UA"/>
              </w:rPr>
              <w:t>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w:t>
            </w:r>
            <w:r>
              <w:rPr>
                <w:rFonts w:ascii="Times New Roman" w:hAnsi="Times New Roman" w:cs="Times New Roman"/>
                <w:lang w:val="uk-UA"/>
              </w:rPr>
              <w:t xml:space="preserve"> (далі- активи)</w:t>
            </w:r>
            <w:r w:rsidRPr="008B59CD">
              <w:rPr>
                <w:rFonts w:ascii="Times New Roman" w:hAnsi="Times New Roman" w:cs="Times New Roman"/>
                <w:lang w:val="uk-UA"/>
              </w:rPr>
              <w:t>,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w:t>
            </w:r>
            <w:r>
              <w:rPr>
                <w:rFonts w:ascii="Times New Roman" w:hAnsi="Times New Roman" w:cs="Times New Roman"/>
                <w:lang w:val="uk-UA"/>
              </w:rPr>
              <w:t>ідставах), або юридичних осіб, у</w:t>
            </w:r>
            <w:r w:rsidRPr="008B59CD">
              <w:rPr>
                <w:rFonts w:ascii="Times New Roman" w:hAnsi="Times New Roman" w:cs="Times New Roman"/>
                <w:lang w:val="uk-UA"/>
              </w:rPr>
              <w:t>творених та зареєстрованих відповідно до законодавства Російської Федерації/Республіки Білорусь</w:t>
            </w:r>
            <w:r>
              <w:rPr>
                <w:rFonts w:ascii="Times New Roman" w:hAnsi="Times New Roman" w:cs="Times New Roman"/>
                <w:lang w:val="uk-UA"/>
              </w:rPr>
              <w:t>,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8B59CD">
              <w:rPr>
                <w:rFonts w:ascii="Times New Roman" w:hAnsi="Times New Roman" w:cs="Times New Roman"/>
                <w:lang w:val="uk-UA"/>
              </w:rPr>
              <w:t xml:space="preserve">. </w:t>
            </w:r>
          </w:p>
          <w:p w:rsidR="00315FF4" w:rsidRDefault="00315FF4" w:rsidP="00315FF4">
            <w:pPr>
              <w:widowControl w:val="0"/>
              <w:spacing w:line="240" w:lineRule="auto"/>
              <w:jc w:val="both"/>
              <w:rPr>
                <w:rFonts w:ascii="Times New Roman" w:hAnsi="Times New Roman" w:cs="Times New Roman"/>
                <w:lang w:val="uk-UA"/>
              </w:rPr>
            </w:pPr>
            <w:r w:rsidRPr="008B59CD">
              <w:rPr>
                <w:rFonts w:ascii="Times New Roman" w:hAnsi="Times New Roman" w:cs="Times New Roman"/>
                <w:lang w:val="uk-UA"/>
              </w:rPr>
              <w:t xml:space="preserve"> Замовникам забороняється здійснювати публічні закупівлі товарів походженням з Російської</w:t>
            </w:r>
            <w:r>
              <w:rPr>
                <w:rFonts w:ascii="Times New Roman" w:hAnsi="Times New Roman" w:cs="Times New Roman"/>
                <w:lang w:val="uk-UA"/>
              </w:rPr>
              <w:t xml:space="preserve"> Федерації/Республіки Білорусь, </w:t>
            </w:r>
            <w:r w:rsidRPr="008B59CD">
              <w:rPr>
                <w:rFonts w:ascii="Times New Roman" w:hAnsi="Times New Roman" w:cs="Times New Roman"/>
                <w:lang w:val="uk-UA"/>
              </w:rPr>
              <w:t>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w:t>
            </w:r>
            <w:r w:rsidRPr="008B59CD">
              <w:rPr>
                <w:rFonts w:ascii="Times New Roman" w:hAnsi="Times New Roman" w:cs="Times New Roman"/>
              </w:rPr>
              <w:t> </w:t>
            </w:r>
            <w:r w:rsidRPr="008B59CD">
              <w:rPr>
                <w:rFonts w:ascii="Times New Roman" w:hAnsi="Times New Roman" w:cs="Times New Roman"/>
                <w:lang w:val="uk-UA"/>
              </w:rPr>
              <w:t>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w:t>
            </w:r>
            <w:r>
              <w:rPr>
                <w:rFonts w:ascii="Times New Roman" w:hAnsi="Times New Roman" w:cs="Times New Roman"/>
                <w:lang w:val="uk-UA"/>
              </w:rPr>
              <w:t>ого припинення або скасування” .</w:t>
            </w:r>
          </w:p>
          <w:p w:rsidR="00315FF4" w:rsidRDefault="00315FF4" w:rsidP="00315FF4">
            <w:pPr>
              <w:pStyle w:val="17"/>
              <w:ind w:left="0"/>
              <w:jc w:val="both"/>
              <w:rPr>
                <w:rStyle w:val="24"/>
                <w:rFonts w:ascii="Times New Roman" w:hAnsi="Times New Roman" w:cs="Times New Roman"/>
                <w:sz w:val="22"/>
                <w:szCs w:val="22"/>
                <w:lang w:val="ru-RU"/>
              </w:rPr>
            </w:pPr>
            <w:r>
              <w:rPr>
                <w:rStyle w:val="24"/>
                <w:rFonts w:ascii="Times New Roman" w:hAnsi="Times New Roman" w:cs="Times New Roman"/>
                <w:sz w:val="22"/>
                <w:szCs w:val="22"/>
                <w:lang w:val="uk-UA"/>
              </w:rPr>
              <w:t xml:space="preserve">        </w:t>
            </w:r>
            <w:r w:rsidRPr="009A5794">
              <w:rPr>
                <w:rStyle w:val="24"/>
                <w:rFonts w:ascii="Times New Roman" w:hAnsi="Times New Roman" w:cs="Times New Roman"/>
                <w:sz w:val="22"/>
                <w:szCs w:val="22"/>
                <w:lang w:val="uk-UA"/>
              </w:rPr>
              <w:t xml:space="preserve">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w:t>
            </w:r>
            <w:r w:rsidRPr="009A5794">
              <w:rPr>
                <w:rStyle w:val="24"/>
                <w:rFonts w:ascii="Times New Roman" w:hAnsi="Times New Roman" w:cs="Times New Roman"/>
                <w:sz w:val="22"/>
                <w:szCs w:val="22"/>
                <w:lang w:val="ru-RU"/>
              </w:rPr>
              <w:t>України вид</w:t>
            </w:r>
            <w:r>
              <w:rPr>
                <w:rStyle w:val="24"/>
                <w:rFonts w:ascii="Times New Roman" w:hAnsi="Times New Roman" w:cs="Times New Roman"/>
                <w:sz w:val="22"/>
                <w:szCs w:val="22"/>
                <w:lang w:val="ru-RU"/>
              </w:rPr>
              <w:t>ане уповноваженим на це органом.</w:t>
            </w:r>
          </w:p>
          <w:p w:rsidR="00315FF4" w:rsidRPr="009A5794" w:rsidRDefault="00315FF4" w:rsidP="00315FF4">
            <w:pPr>
              <w:pStyle w:val="17"/>
              <w:ind w:left="0"/>
              <w:jc w:val="both"/>
              <w:rPr>
                <w:rFonts w:ascii="Times New Roman" w:hAnsi="Times New Roman" w:cs="Times New Roman"/>
                <w:sz w:val="22"/>
                <w:szCs w:val="22"/>
                <w:lang w:val="ru-RU"/>
              </w:rPr>
            </w:pPr>
            <w:r>
              <w:rPr>
                <w:rStyle w:val="24"/>
                <w:rFonts w:ascii="Times New Roman" w:hAnsi="Times New Roman" w:cs="Times New Roman"/>
                <w:sz w:val="22"/>
                <w:szCs w:val="22"/>
                <w:lang w:val="ru-RU"/>
              </w:rPr>
              <w:t xml:space="preserve"> </w:t>
            </w:r>
            <w:r w:rsidRPr="009A5794">
              <w:rPr>
                <w:rStyle w:val="24"/>
                <w:rFonts w:ascii="Times New Roman" w:hAnsi="Times New Roman" w:cs="Times New Roman"/>
                <w:sz w:val="22"/>
                <w:szCs w:val="22"/>
                <w:lang w:val="ru-RU"/>
              </w:rPr>
              <w:t xml:space="preserve">У випадку якщо учасник зареєстрований на тимчасово окупованій території та учасником не надано у складі </w:t>
            </w:r>
            <w:r w:rsidRPr="009A5794">
              <w:rPr>
                <w:rStyle w:val="24"/>
                <w:rFonts w:ascii="Times New Roman" w:hAnsi="Times New Roman" w:cs="Times New Roman"/>
                <w:sz w:val="22"/>
                <w:szCs w:val="22"/>
                <w:lang w:val="ru-RU"/>
              </w:rPr>
              <w:lastRenderedPageBreak/>
              <w:t xml:space="preserve">тендерної пропозиції </w:t>
            </w:r>
            <w:proofErr w:type="gramStart"/>
            <w:r w:rsidRPr="009A5794">
              <w:rPr>
                <w:rStyle w:val="24"/>
                <w:rFonts w:ascii="Times New Roman" w:hAnsi="Times New Roman" w:cs="Times New Roman"/>
                <w:sz w:val="22"/>
                <w:szCs w:val="22"/>
                <w:lang w:val="ru-RU"/>
              </w:rPr>
              <w:t>п</w:t>
            </w:r>
            <w:proofErr w:type="gramEnd"/>
            <w:r w:rsidRPr="009A5794">
              <w:rPr>
                <w:rStyle w:val="24"/>
                <w:rFonts w:ascii="Times New Roman" w:hAnsi="Times New Roman" w:cs="Times New Roman"/>
                <w:sz w:val="22"/>
                <w:szCs w:val="22"/>
                <w:lang w:val="ru-RU"/>
              </w:rPr>
              <w:t xml:space="preserve">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44 Особливостей, а саме: тендерна пропозиція не відповідає вимогам, установленим у тендерній документації відповідно </w:t>
            </w:r>
            <w:proofErr w:type="gramStart"/>
            <w:r w:rsidRPr="009A5794">
              <w:rPr>
                <w:rStyle w:val="24"/>
                <w:rFonts w:ascii="Times New Roman" w:hAnsi="Times New Roman" w:cs="Times New Roman"/>
                <w:sz w:val="22"/>
                <w:szCs w:val="22"/>
                <w:lang w:val="ru-RU"/>
              </w:rPr>
              <w:t>до</w:t>
            </w:r>
            <w:proofErr w:type="gramEnd"/>
            <w:r w:rsidRPr="009A5794">
              <w:rPr>
                <w:rStyle w:val="24"/>
                <w:rFonts w:ascii="Times New Roman" w:hAnsi="Times New Roman" w:cs="Times New Roman"/>
                <w:sz w:val="22"/>
                <w:szCs w:val="22"/>
                <w:lang w:val="ru-RU"/>
              </w:rPr>
              <w:t xml:space="preserve"> абзацу першого частини третьої статті 22 Закону.</w:t>
            </w:r>
          </w:p>
        </w:tc>
      </w:tr>
      <w:tr w:rsidR="00315FF4" w:rsidRPr="00F77F72" w:rsidTr="00315FF4">
        <w:trPr>
          <w:trHeight w:val="902"/>
        </w:trPr>
        <w:tc>
          <w:tcPr>
            <w:tcW w:w="645" w:type="dxa"/>
            <w:shd w:val="clear" w:color="auto" w:fill="auto"/>
            <w:tcMar>
              <w:top w:w="100" w:type="dxa"/>
              <w:left w:w="100" w:type="dxa"/>
              <w:bottom w:w="100" w:type="dxa"/>
              <w:right w:w="100" w:type="dxa"/>
            </w:tcMar>
          </w:tcPr>
          <w:p w:rsidR="00315FF4" w:rsidRPr="00BF1255" w:rsidRDefault="00315FF4" w:rsidP="00315FF4">
            <w:pPr>
              <w:widowControl w:val="0"/>
              <w:spacing w:line="240" w:lineRule="auto"/>
              <w:jc w:val="center"/>
              <w:rPr>
                <w:rFonts w:ascii="Times New Roman" w:hAnsi="Times New Roman" w:cs="Times New Roman"/>
                <w:b/>
                <w:highlight w:val="yellow"/>
                <w:lang w:val="uk-UA"/>
              </w:rPr>
            </w:pPr>
            <w:r w:rsidRPr="00925AB1">
              <w:rPr>
                <w:rFonts w:ascii="Times New Roman" w:hAnsi="Times New Roman" w:cs="Times New Roman"/>
                <w:b/>
                <w:lang w:val="uk-UA"/>
              </w:rPr>
              <w:lastRenderedPageBreak/>
              <w:t>3</w:t>
            </w:r>
          </w:p>
        </w:tc>
        <w:tc>
          <w:tcPr>
            <w:tcW w:w="3808" w:type="dxa"/>
            <w:shd w:val="clear" w:color="auto" w:fill="auto"/>
            <w:tcMar>
              <w:top w:w="100" w:type="dxa"/>
              <w:left w:w="100" w:type="dxa"/>
              <w:bottom w:w="100" w:type="dxa"/>
              <w:right w:w="100" w:type="dxa"/>
            </w:tcMar>
          </w:tcPr>
          <w:p w:rsidR="00315FF4" w:rsidRPr="00925AB1" w:rsidRDefault="00315FF4" w:rsidP="00315FF4">
            <w:pPr>
              <w:widowControl w:val="0"/>
              <w:spacing w:line="240" w:lineRule="auto"/>
              <w:rPr>
                <w:rFonts w:ascii="Times New Roman" w:hAnsi="Times New Roman" w:cs="Times New Roman"/>
                <w:b/>
                <w:lang w:val="uk-UA"/>
              </w:rPr>
            </w:pPr>
            <w:r w:rsidRPr="00925AB1">
              <w:rPr>
                <w:rFonts w:ascii="Times New Roman" w:hAnsi="Times New Roman" w:cs="Times New Roman"/>
                <w:b/>
                <w:lang w:val="uk-UA"/>
              </w:rPr>
              <w:t>Відхилення тендерних пропозицій</w:t>
            </w:r>
          </w:p>
        </w:tc>
        <w:tc>
          <w:tcPr>
            <w:tcW w:w="6077" w:type="dxa"/>
            <w:shd w:val="clear" w:color="auto" w:fill="auto"/>
            <w:tcMar>
              <w:top w:w="100" w:type="dxa"/>
              <w:left w:w="100" w:type="dxa"/>
              <w:bottom w:w="100" w:type="dxa"/>
              <w:right w:w="100" w:type="dxa"/>
            </w:tcMar>
            <w:vAlign w:val="center"/>
          </w:tcPr>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rPr>
              <w:t>Замовник відхиляє тендерну пропозицію із зазначенням аргументації в електронній системі закупівель у разі, коли:</w:t>
            </w:r>
          </w:p>
          <w:p w:rsidR="00315FF4" w:rsidRPr="007E402B" w:rsidRDefault="00315FF4" w:rsidP="00315FF4">
            <w:pPr>
              <w:widowControl w:val="0"/>
              <w:spacing w:line="240" w:lineRule="auto"/>
              <w:jc w:val="both"/>
              <w:rPr>
                <w:rFonts w:ascii="Times New Roman" w:hAnsi="Times New Roman" w:cs="Times New Roman"/>
                <w:b/>
              </w:rPr>
            </w:pPr>
            <w:r w:rsidRPr="007E402B">
              <w:rPr>
                <w:rFonts w:ascii="Times New Roman" w:hAnsi="Times New Roman" w:cs="Times New Roman"/>
                <w:b/>
              </w:rPr>
              <w:t>1) учасник процедури закупівлі:</w:t>
            </w:r>
          </w:p>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b/>
                <w:lang w:val="uk-UA"/>
              </w:rPr>
              <w:t xml:space="preserve">- </w:t>
            </w:r>
            <w:r w:rsidRPr="007E402B">
              <w:rPr>
                <w:rFonts w:ascii="Times New Roman" w:hAnsi="Times New Roman" w:cs="Times New Roman"/>
                <w:lang w:val="uk-UA"/>
              </w:rPr>
              <w:t>підпадає під підстави, встановлені пунктом 47 цих Особливостей;</w:t>
            </w:r>
          </w:p>
          <w:p w:rsidR="00315FF4" w:rsidRPr="007E402B" w:rsidRDefault="00315FF4" w:rsidP="00315FF4">
            <w:pPr>
              <w:spacing w:line="240" w:lineRule="auto"/>
              <w:jc w:val="both"/>
              <w:rPr>
                <w:rFonts w:ascii="Times New Roman" w:hAnsi="Times New Roman" w:cs="Times New Roman"/>
              </w:rPr>
            </w:pPr>
            <w:r w:rsidRPr="007E402B">
              <w:rPr>
                <w:rFonts w:ascii="Times New Roman" w:hAnsi="Times New Roman" w:cs="Times New Roman"/>
                <w:lang w:val="uk-UA"/>
              </w:rPr>
              <w:t>-</w:t>
            </w:r>
            <w:r w:rsidRPr="007E402B">
              <w:rPr>
                <w:rFonts w:ascii="Times New Roman" w:hAnsi="Times New Roman" w:cs="Times New Roman"/>
              </w:rPr>
              <w:t xml:space="preserve">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sidRPr="007E402B">
              <w:rPr>
                <w:rFonts w:ascii="Times New Roman" w:hAnsi="Times New Roman" w:cs="Times New Roman"/>
                <w:lang w:val="uk-UA"/>
              </w:rPr>
              <w:t>першим</w:t>
            </w:r>
            <w:r w:rsidRPr="007E402B">
              <w:rPr>
                <w:rFonts w:ascii="Times New Roman" w:hAnsi="Times New Roman" w:cs="Times New Roman"/>
              </w:rPr>
              <w:t xml:space="preserve"> пункту 42 Особливостей;</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не надав забезпечення тендерної пропозиції, якщо таке забезпечення вимагалося замовником;</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 xml:space="preserve">не надав обґрунтування аномально низької ціни тендерної пропозиції протягом строку, визначеного абзацом </w:t>
            </w:r>
            <w:r w:rsidRPr="007E402B">
              <w:rPr>
                <w:rFonts w:ascii="Times New Roman" w:hAnsi="Times New Roman" w:cs="Times New Roman"/>
                <w:lang w:val="uk-UA"/>
              </w:rPr>
              <w:t xml:space="preserve">першим частини чотирнадцятої статті 29 </w:t>
            </w:r>
            <w:r w:rsidRPr="007E402B">
              <w:rPr>
                <w:rFonts w:ascii="Times New Roman" w:hAnsi="Times New Roman" w:cs="Times New Roman"/>
              </w:rPr>
              <w:t>З</w:t>
            </w:r>
            <w:r w:rsidRPr="007E402B">
              <w:rPr>
                <w:rFonts w:ascii="Times New Roman" w:hAnsi="Times New Roman" w:cs="Times New Roman"/>
                <w:lang w:val="uk-UA"/>
              </w:rPr>
              <w:t>акону/абзацом дев</w:t>
            </w:r>
            <w:r w:rsidRPr="007E402B">
              <w:rPr>
                <w:rFonts w:ascii="Times New Roman" w:hAnsi="Times New Roman" w:cs="Times New Roman"/>
              </w:rPr>
              <w:t xml:space="preserve">’ятим пункту 37 цих Особливостей; </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визначив конфіденційною інформацію, що не може бути визначена як конфіденційна відповідно до вимог пункту 40 Особливостей;</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w:t>
            </w:r>
            <w:r w:rsidRPr="007E402B">
              <w:rPr>
                <w:rFonts w:ascii="Times New Roman" w:hAnsi="Times New Roman" w:cs="Times New Roman"/>
                <w:lang w:val="uk-UA"/>
              </w:rPr>
              <w:t>і</w:t>
            </w:r>
            <w:r w:rsidRPr="007E402B">
              <w:rPr>
                <w:rFonts w:ascii="Times New Roman" w:hAnsi="Times New Roman" w:cs="Times New Roman"/>
              </w:rPr>
              <w:t>м випадків</w:t>
            </w:r>
            <w:r w:rsidRPr="007E402B">
              <w:rPr>
                <w:rFonts w:ascii="Times New Roman" w:hAnsi="Times New Roman" w:cs="Times New Roman"/>
                <w:lang w:val="uk-UA"/>
              </w:rPr>
              <w:t xml:space="preserve">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sidRPr="007E402B">
              <w:rPr>
                <w:rFonts w:ascii="Times New Roman" w:hAnsi="Times New Roman" w:cs="Times New Roman"/>
              </w:rPr>
              <w:t xml:space="preserve">;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w:t>
            </w:r>
            <w:r w:rsidRPr="007E402B">
              <w:rPr>
                <w:rFonts w:ascii="Times New Roman" w:hAnsi="Times New Roman" w:cs="Times New Roman"/>
              </w:rPr>
              <w:lastRenderedPageBreak/>
              <w:t>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315FF4" w:rsidRPr="007E402B" w:rsidRDefault="00315FF4" w:rsidP="00315FF4">
            <w:pPr>
              <w:widowControl w:val="0"/>
              <w:spacing w:line="240" w:lineRule="auto"/>
              <w:jc w:val="both"/>
              <w:rPr>
                <w:rFonts w:ascii="Times New Roman" w:hAnsi="Times New Roman" w:cs="Times New Roman"/>
                <w:b/>
                <w:i/>
              </w:rPr>
            </w:pPr>
            <w:r w:rsidRPr="007E402B">
              <w:rPr>
                <w:rFonts w:ascii="Times New Roman" w:hAnsi="Times New Roman" w:cs="Times New Roman"/>
                <w:b/>
                <w:i/>
              </w:rPr>
              <w:t xml:space="preserve">2) </w:t>
            </w:r>
            <w:r w:rsidRPr="007E402B">
              <w:rPr>
                <w:rFonts w:ascii="Times New Roman" w:hAnsi="Times New Roman" w:cs="Times New Roman"/>
                <w:b/>
              </w:rPr>
              <w:t>тендерна пропозиція:</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пункту 43 цих особливостей;</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rPr>
              <w:t>- є такою, строк дії якої закінчився;</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не відповідає вимогам, установленим у тендерній документації відповідно до абзацу першого частини третьої статті 22 Закону;</w:t>
            </w:r>
          </w:p>
          <w:p w:rsidR="00315FF4" w:rsidRPr="007E402B" w:rsidRDefault="00315FF4" w:rsidP="00315FF4">
            <w:pPr>
              <w:widowControl w:val="0"/>
              <w:spacing w:line="240" w:lineRule="auto"/>
              <w:jc w:val="both"/>
              <w:rPr>
                <w:rFonts w:ascii="Times New Roman" w:hAnsi="Times New Roman" w:cs="Times New Roman"/>
                <w:b/>
                <w:i/>
              </w:rPr>
            </w:pPr>
            <w:r w:rsidRPr="007E402B">
              <w:rPr>
                <w:rFonts w:ascii="Times New Roman" w:hAnsi="Times New Roman" w:cs="Times New Roman"/>
                <w:b/>
                <w:i/>
              </w:rPr>
              <w:t xml:space="preserve">3) </w:t>
            </w:r>
            <w:r w:rsidRPr="007E402B">
              <w:rPr>
                <w:rFonts w:ascii="Times New Roman" w:hAnsi="Times New Roman" w:cs="Times New Roman"/>
                <w:b/>
              </w:rPr>
              <w:t>переможець процедури закупівлі:</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відмовився від підписання договору про закупівлю відповідно до вимог тендерної документації або укладення договору про закупівлю;</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не надав у спосіб, зазначений в тендерній документації, документи, що підтверджують відсутність підстав, визначених</w:t>
            </w:r>
            <w:r w:rsidRPr="007E402B">
              <w:rPr>
                <w:rFonts w:ascii="Times New Roman" w:hAnsi="Times New Roman" w:cs="Times New Roman"/>
                <w:lang w:val="uk-UA"/>
              </w:rPr>
              <w:t xml:space="preserve"> у підпунктах 3,5,6 і 12 та в абзаці чотирнадцятому </w:t>
            </w:r>
            <w:r w:rsidRPr="007E402B">
              <w:rPr>
                <w:rFonts w:ascii="Times New Roman" w:hAnsi="Times New Roman" w:cs="Times New Roman"/>
              </w:rPr>
              <w:t xml:space="preserve"> пункту 47 цих Особливостей;</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не надав забезпечення виконання договору про закупівлю, якщо таке забезпечення вимагалося замовником;</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Особливостей.</w:t>
            </w:r>
          </w:p>
          <w:p w:rsidR="00315FF4" w:rsidRPr="007E402B" w:rsidRDefault="00315FF4" w:rsidP="00315FF4">
            <w:pPr>
              <w:widowControl w:val="0"/>
              <w:spacing w:line="240" w:lineRule="auto"/>
              <w:jc w:val="both"/>
              <w:rPr>
                <w:rFonts w:ascii="Times New Roman" w:hAnsi="Times New Roman" w:cs="Times New Roman"/>
                <w:b/>
                <w:i/>
              </w:rPr>
            </w:pPr>
            <w:r w:rsidRPr="007E402B">
              <w:rPr>
                <w:rFonts w:ascii="Times New Roman" w:hAnsi="Times New Roman" w:cs="Times New Roman"/>
                <w:b/>
                <w:lang w:val="uk-UA"/>
              </w:rPr>
              <w:t xml:space="preserve">     </w:t>
            </w:r>
            <w:r w:rsidRPr="007E402B">
              <w:rPr>
                <w:rFonts w:ascii="Times New Roman" w:hAnsi="Times New Roman" w:cs="Times New Roman"/>
                <w:b/>
              </w:rPr>
              <w:t>Замовник може відхилити тендерну пропозицію</w:t>
            </w:r>
            <w:r w:rsidRPr="007E402B">
              <w:rPr>
                <w:rFonts w:ascii="Times New Roman" w:hAnsi="Times New Roman" w:cs="Times New Roman"/>
              </w:rPr>
              <w:t xml:space="preserve"> із зазначенням аргументації в електронній системі закупівель </w:t>
            </w:r>
            <w:r w:rsidRPr="007E402B">
              <w:rPr>
                <w:rFonts w:ascii="Times New Roman" w:hAnsi="Times New Roman" w:cs="Times New Roman"/>
                <w:b/>
                <w:i/>
              </w:rPr>
              <w:t xml:space="preserve">у </w:t>
            </w:r>
            <w:r w:rsidRPr="007E402B">
              <w:rPr>
                <w:rFonts w:ascii="Times New Roman" w:hAnsi="Times New Roman" w:cs="Times New Roman"/>
              </w:rPr>
              <w:t>разі, коли:</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Інформація про відхилення тендерної пропозиції, у тому числі підстави такого відхилення (з посиланням на відповідні положення Особливостей та умови тендерної документації, яким така тендерна пропозиція та/або учасник не відповідають, із зазначенням, у чому саме полягає така </w:t>
            </w:r>
            <w:r w:rsidRPr="007E402B">
              <w:rPr>
                <w:rFonts w:ascii="Times New Roman" w:hAnsi="Times New Roman" w:cs="Times New Roman"/>
                <w:lang w:val="uk-UA"/>
              </w:rPr>
              <w:lastRenderedPageBreak/>
              <w:t>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переможцю процедури закупівлі, тендерна пропозиція якого відхилена, через електронну систему закупівель.</w:t>
            </w:r>
          </w:p>
          <w:p w:rsidR="00315FF4" w:rsidRPr="00956FD8" w:rsidRDefault="00315FF4" w:rsidP="00315FF4">
            <w:pPr>
              <w:widowControl w:val="0"/>
              <w:spacing w:line="240" w:lineRule="auto"/>
              <w:jc w:val="both"/>
              <w:rPr>
                <w:rFonts w:ascii="Times New Roman" w:hAnsi="Times New Roman" w:cs="Times New Roman"/>
                <w:color w:val="FF0000"/>
                <w:lang w:val="uk-UA"/>
              </w:rPr>
            </w:pPr>
            <w:r w:rsidRPr="007E402B">
              <w:rPr>
                <w:rFonts w:ascii="Times New Roman" w:hAnsi="Times New Roman" w:cs="Times New Roman"/>
                <w:lang w:val="uk-UA"/>
              </w:rPr>
              <w:t xml:space="preserve">        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w:t>
            </w:r>
            <w:r w:rsidRPr="007E402B">
              <w:rPr>
                <w:rFonts w:ascii="Times New Roman" w:hAnsi="Times New Roman" w:cs="Times New Roman"/>
                <w:b/>
                <w:i/>
                <w:lang w:val="uk-UA"/>
              </w:rPr>
              <w:t>не пізніш як через чотири дні</w:t>
            </w:r>
            <w:r w:rsidRPr="007E402B">
              <w:rPr>
                <w:rFonts w:ascii="Times New Roman" w:hAnsi="Times New Roman" w:cs="Times New Roman"/>
                <w:b/>
                <w:lang w:val="uk-UA"/>
              </w:rPr>
              <w:t xml:space="preserve"> </w:t>
            </w:r>
            <w:r w:rsidRPr="007E402B">
              <w:rPr>
                <w:rFonts w:ascii="Times New Roman" w:hAnsi="Times New Roman" w:cs="Times New Roman"/>
                <w:lang w:val="uk-UA"/>
              </w:rPr>
              <w:t>з дати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315FF4" w:rsidRPr="00BF1255" w:rsidTr="00315FF4">
        <w:trPr>
          <w:trHeight w:val="477"/>
        </w:trPr>
        <w:tc>
          <w:tcPr>
            <w:tcW w:w="10530" w:type="dxa"/>
            <w:gridSpan w:val="3"/>
            <w:shd w:val="clear" w:color="auto" w:fill="auto"/>
            <w:tcMar>
              <w:top w:w="100" w:type="dxa"/>
              <w:left w:w="100" w:type="dxa"/>
              <w:bottom w:w="100" w:type="dxa"/>
              <w:right w:w="100" w:type="dxa"/>
            </w:tcMar>
          </w:tcPr>
          <w:p w:rsidR="00315FF4" w:rsidRPr="00BF1255" w:rsidRDefault="00315FF4" w:rsidP="00315FF4">
            <w:pPr>
              <w:widowControl w:val="0"/>
              <w:spacing w:line="240" w:lineRule="auto"/>
              <w:jc w:val="center"/>
              <w:rPr>
                <w:rFonts w:ascii="Times New Roman" w:hAnsi="Times New Roman" w:cs="Times New Roman"/>
                <w:b/>
                <w:highlight w:val="yellow"/>
                <w:lang w:val="uk-UA"/>
              </w:rPr>
            </w:pPr>
            <w:r w:rsidRPr="00CA25FD">
              <w:rPr>
                <w:rFonts w:ascii="Times New Roman" w:hAnsi="Times New Roman" w:cs="Times New Roman"/>
                <w:b/>
                <w:lang w:val="uk-UA"/>
              </w:rPr>
              <w:lastRenderedPageBreak/>
              <w:t>Розділ 6. Результати торгів та укладання договору про закупівлю</w:t>
            </w:r>
          </w:p>
        </w:tc>
      </w:tr>
      <w:tr w:rsidR="00315FF4" w:rsidRPr="00BF1255" w:rsidTr="00315FF4">
        <w:trPr>
          <w:trHeight w:val="902"/>
        </w:trPr>
        <w:tc>
          <w:tcPr>
            <w:tcW w:w="645" w:type="dxa"/>
            <w:shd w:val="clear" w:color="auto" w:fill="auto"/>
            <w:tcMar>
              <w:top w:w="100" w:type="dxa"/>
              <w:left w:w="100" w:type="dxa"/>
              <w:bottom w:w="100" w:type="dxa"/>
              <w:right w:w="100" w:type="dxa"/>
            </w:tcMar>
          </w:tcPr>
          <w:p w:rsidR="00315FF4" w:rsidRPr="00CA25FD" w:rsidRDefault="00315FF4" w:rsidP="00315FF4">
            <w:pPr>
              <w:widowControl w:val="0"/>
              <w:spacing w:line="240" w:lineRule="auto"/>
              <w:jc w:val="center"/>
              <w:rPr>
                <w:rFonts w:ascii="Times New Roman" w:hAnsi="Times New Roman" w:cs="Times New Roman"/>
                <w:b/>
                <w:lang w:val="uk-UA"/>
              </w:rPr>
            </w:pPr>
            <w:r w:rsidRPr="00CA25FD">
              <w:rPr>
                <w:rFonts w:ascii="Times New Roman" w:hAnsi="Times New Roman" w:cs="Times New Roman"/>
                <w:b/>
                <w:lang w:val="uk-UA"/>
              </w:rPr>
              <w:t>1</w:t>
            </w:r>
          </w:p>
        </w:tc>
        <w:tc>
          <w:tcPr>
            <w:tcW w:w="3808" w:type="dxa"/>
            <w:shd w:val="clear" w:color="auto" w:fill="auto"/>
            <w:tcMar>
              <w:top w:w="100" w:type="dxa"/>
              <w:left w:w="100" w:type="dxa"/>
              <w:bottom w:w="100" w:type="dxa"/>
              <w:right w:w="100" w:type="dxa"/>
            </w:tcMar>
          </w:tcPr>
          <w:p w:rsidR="00315FF4" w:rsidRPr="00CA25FD" w:rsidRDefault="00315FF4" w:rsidP="00315FF4">
            <w:pPr>
              <w:widowControl w:val="0"/>
              <w:spacing w:line="240" w:lineRule="auto"/>
              <w:rPr>
                <w:rFonts w:ascii="Times New Roman" w:hAnsi="Times New Roman" w:cs="Times New Roman"/>
                <w:b/>
                <w:lang w:val="uk-UA"/>
              </w:rPr>
            </w:pPr>
            <w:r w:rsidRPr="00CA25FD">
              <w:rPr>
                <w:rFonts w:ascii="Times New Roman" w:hAnsi="Times New Roman" w:cs="Times New Roman"/>
                <w:b/>
                <w:lang w:val="uk-UA"/>
              </w:rPr>
              <w:t>Відміна замовником торгів чи визнання їх такими, що не відбулися</w:t>
            </w:r>
          </w:p>
        </w:tc>
        <w:tc>
          <w:tcPr>
            <w:tcW w:w="6077" w:type="dxa"/>
            <w:shd w:val="clear" w:color="auto" w:fill="auto"/>
            <w:tcMar>
              <w:top w:w="100" w:type="dxa"/>
              <w:left w:w="100" w:type="dxa"/>
              <w:bottom w:w="100" w:type="dxa"/>
              <w:right w:w="100" w:type="dxa"/>
            </w:tcMar>
            <w:vAlign w:val="center"/>
          </w:tcPr>
          <w:p w:rsidR="00315FF4" w:rsidRPr="007E402B" w:rsidRDefault="00315FF4" w:rsidP="00315FF4">
            <w:pPr>
              <w:widowControl w:val="0"/>
              <w:spacing w:line="240" w:lineRule="auto"/>
              <w:jc w:val="both"/>
              <w:rPr>
                <w:rFonts w:ascii="Times New Roman" w:hAnsi="Times New Roman" w:cs="Times New Roman"/>
                <w:b/>
                <w:lang w:val="uk-UA"/>
              </w:rPr>
            </w:pPr>
            <w:r w:rsidRPr="007E402B">
              <w:rPr>
                <w:rFonts w:ascii="Times New Roman" w:hAnsi="Times New Roman" w:cs="Times New Roman"/>
                <w:b/>
                <w:lang w:val="uk-UA"/>
              </w:rPr>
              <w:t>Замовник відміняє відкриті торги у разі:</w:t>
            </w:r>
          </w:p>
          <w:p w:rsidR="00315FF4" w:rsidRPr="007E402B" w:rsidRDefault="00315FF4" w:rsidP="00315FF4">
            <w:pPr>
              <w:widowControl w:val="0"/>
              <w:spacing w:line="240" w:lineRule="auto"/>
              <w:jc w:val="both"/>
              <w:rPr>
                <w:rFonts w:ascii="Times New Roman" w:hAnsi="Times New Roman" w:cs="Times New Roman"/>
                <w:b/>
                <w:lang w:val="uk-UA"/>
              </w:rPr>
            </w:pPr>
            <w:r w:rsidRPr="007E402B">
              <w:rPr>
                <w:rFonts w:ascii="Times New Roman" w:hAnsi="Times New Roman" w:cs="Times New Roman"/>
                <w:b/>
                <w:lang w:val="uk-UA"/>
              </w:rPr>
              <w:t xml:space="preserve">- </w:t>
            </w:r>
            <w:r w:rsidRPr="007E402B">
              <w:rPr>
                <w:rFonts w:ascii="Times New Roman" w:hAnsi="Times New Roman" w:cs="Times New Roman"/>
                <w:lang w:val="uk-UA"/>
              </w:rPr>
              <w:t>відсутності под</w:t>
            </w:r>
            <w:r w:rsidRPr="007E402B">
              <w:rPr>
                <w:rFonts w:ascii="Times New Roman" w:hAnsi="Times New Roman" w:cs="Times New Roman"/>
              </w:rPr>
              <w:t>альшої потреби в закупівлі товарів, робіт чи послуг;</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скорочення обсягу видатків на здійснення закупівлі товарів, робіт чи послуг;</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коли здійснення закупівлі стало неможливим внаслідок дії обставин непереборної сили.</w:t>
            </w:r>
          </w:p>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315FF4" w:rsidRPr="007E402B" w:rsidRDefault="00315FF4" w:rsidP="00315FF4">
            <w:pPr>
              <w:widowControl w:val="0"/>
              <w:spacing w:line="240" w:lineRule="auto"/>
              <w:jc w:val="both"/>
              <w:rPr>
                <w:rFonts w:ascii="Times New Roman" w:hAnsi="Times New Roman" w:cs="Times New Roman"/>
                <w:b/>
              </w:rPr>
            </w:pPr>
            <w:r w:rsidRPr="007E402B">
              <w:rPr>
                <w:rFonts w:ascii="Times New Roman" w:hAnsi="Times New Roman" w:cs="Times New Roman"/>
                <w:b/>
              </w:rPr>
              <w:t>Відкриті торги автоматично відміняються електронною системою закупівель у разі:</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відхилення всіх тендерних пропозицій (у тому числі, якщо була подана одна тендерна пропозиція, яка відхилена замовником) згідно з</w:t>
            </w:r>
            <w:r w:rsidRPr="007E402B">
              <w:rPr>
                <w:rFonts w:ascii="Times New Roman" w:hAnsi="Times New Roman" w:cs="Times New Roman"/>
                <w:lang w:val="uk-UA"/>
              </w:rPr>
              <w:t xml:space="preserve"> цими</w:t>
            </w:r>
            <w:r w:rsidRPr="007E402B">
              <w:rPr>
                <w:rFonts w:ascii="Times New Roman" w:hAnsi="Times New Roman" w:cs="Times New Roman"/>
              </w:rPr>
              <w:t xml:space="preserve"> Особливостями;</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неподання жодної тендерної пропозиції для участі у відкритих торгах у строк, установлений замовником згідно з Особливостями.</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Відкриті торги можуть бути відмінені частково (за лотом).</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315FF4" w:rsidRPr="00BF1255" w:rsidTr="00315FF4">
        <w:trPr>
          <w:trHeight w:val="902"/>
        </w:trPr>
        <w:tc>
          <w:tcPr>
            <w:tcW w:w="645" w:type="dxa"/>
            <w:shd w:val="clear" w:color="auto" w:fill="auto"/>
            <w:tcMar>
              <w:top w:w="100" w:type="dxa"/>
              <w:left w:w="100" w:type="dxa"/>
              <w:bottom w:w="100" w:type="dxa"/>
              <w:right w:w="100" w:type="dxa"/>
            </w:tcMar>
          </w:tcPr>
          <w:p w:rsidR="00315FF4" w:rsidRPr="00244A65" w:rsidRDefault="00315FF4" w:rsidP="00315FF4">
            <w:pPr>
              <w:widowControl w:val="0"/>
              <w:spacing w:line="240" w:lineRule="auto"/>
              <w:jc w:val="center"/>
              <w:rPr>
                <w:rFonts w:ascii="Times New Roman" w:hAnsi="Times New Roman" w:cs="Times New Roman"/>
                <w:b/>
                <w:lang w:val="uk-UA"/>
              </w:rPr>
            </w:pPr>
            <w:r w:rsidRPr="00244A65">
              <w:rPr>
                <w:rFonts w:ascii="Times New Roman" w:hAnsi="Times New Roman" w:cs="Times New Roman"/>
                <w:b/>
                <w:lang w:val="uk-UA"/>
              </w:rPr>
              <w:t>2</w:t>
            </w:r>
          </w:p>
        </w:tc>
        <w:tc>
          <w:tcPr>
            <w:tcW w:w="3808" w:type="dxa"/>
            <w:shd w:val="clear" w:color="auto" w:fill="auto"/>
            <w:tcMar>
              <w:top w:w="100" w:type="dxa"/>
              <w:left w:w="100" w:type="dxa"/>
              <w:bottom w:w="100" w:type="dxa"/>
              <w:right w:w="100" w:type="dxa"/>
            </w:tcMar>
          </w:tcPr>
          <w:p w:rsidR="00315FF4" w:rsidRPr="00244A65" w:rsidRDefault="00315FF4" w:rsidP="00315FF4">
            <w:pPr>
              <w:widowControl w:val="0"/>
              <w:spacing w:line="240" w:lineRule="auto"/>
              <w:rPr>
                <w:rFonts w:ascii="Times New Roman" w:hAnsi="Times New Roman" w:cs="Times New Roman"/>
                <w:b/>
                <w:lang w:val="uk-UA"/>
              </w:rPr>
            </w:pPr>
            <w:r w:rsidRPr="00244A65">
              <w:rPr>
                <w:rFonts w:ascii="Times New Roman" w:hAnsi="Times New Roman" w:cs="Times New Roman"/>
                <w:b/>
              </w:rPr>
              <w:t>Строк укладання договору про закупівлю</w:t>
            </w:r>
          </w:p>
        </w:tc>
        <w:tc>
          <w:tcPr>
            <w:tcW w:w="6077" w:type="dxa"/>
            <w:shd w:val="clear" w:color="auto" w:fill="auto"/>
            <w:tcMar>
              <w:top w:w="100" w:type="dxa"/>
              <w:left w:w="100" w:type="dxa"/>
              <w:bottom w:w="100" w:type="dxa"/>
              <w:right w:w="100" w:type="dxa"/>
            </w:tcMar>
            <w:vAlign w:val="center"/>
          </w:tcPr>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Рішення про намір укласти договір про закупівлю приймається замовником відповідно до статті 33 Закону та пункту 49 Особливостей</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 xml:space="preserve">Повідомлення про намір укласти договір про закупівлю автоматично формується електронною системою закупівель </w:t>
            </w:r>
            <w:r w:rsidRPr="007E402B">
              <w:rPr>
                <w:rFonts w:ascii="Times New Roman" w:hAnsi="Times New Roman" w:cs="Times New Roman"/>
              </w:rPr>
              <w:lastRenderedPageBreak/>
              <w:t>протягом одного дня з дня оприлюднення замовником рішення про визначення переможця процедури закупівлі в електронній системі закупівель.</w:t>
            </w:r>
          </w:p>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З метою забезпечення права на оскарження рішень замовника до органу оскарження договір про закупівлю не може бути укладено раніше ніж  через </w:t>
            </w:r>
            <w:r w:rsidRPr="007E402B">
              <w:rPr>
                <w:rFonts w:ascii="Times New Roman" w:hAnsi="Times New Roman" w:cs="Times New Roman"/>
                <w:b/>
                <w:lang w:val="uk-UA"/>
              </w:rPr>
              <w:t>5 (п</w:t>
            </w:r>
            <w:r w:rsidRPr="007E402B">
              <w:rPr>
                <w:rFonts w:ascii="Times New Roman" w:hAnsi="Times New Roman" w:cs="Times New Roman"/>
                <w:b/>
              </w:rPr>
              <w:t>’</w:t>
            </w:r>
            <w:r w:rsidRPr="007E402B">
              <w:rPr>
                <w:rFonts w:ascii="Times New Roman" w:hAnsi="Times New Roman" w:cs="Times New Roman"/>
                <w:b/>
                <w:lang w:val="uk-UA"/>
              </w:rPr>
              <w:t>ять)</w:t>
            </w:r>
            <w:r w:rsidRPr="007E402B">
              <w:rPr>
                <w:rFonts w:ascii="Times New Roman" w:hAnsi="Times New Roman" w:cs="Times New Roman"/>
                <w:lang w:val="uk-UA"/>
              </w:rPr>
              <w:t xml:space="preserve"> днів з дати оприлюднення в електронній системі закупівель повідомлення про намір укласти договір про закупівлю. </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Замовник укладає договір про закупівлю з учасником, який визнаний переможцем процедури закупівлі, протягом строку дії його пропозиції, </w:t>
            </w:r>
            <w:r w:rsidRPr="007E402B">
              <w:rPr>
                <w:rFonts w:ascii="Times New Roman" w:hAnsi="Times New Roman" w:cs="Times New Roman"/>
                <w:b/>
                <w:lang w:val="uk-UA"/>
              </w:rPr>
              <w:t>не пізніше ніж через 15 днів</w:t>
            </w:r>
            <w:r w:rsidRPr="007E402B">
              <w:rPr>
                <w:rFonts w:ascii="Times New Roman" w:hAnsi="Times New Roman" w:cs="Times New Roman"/>
                <w:lang w:val="uk-UA"/>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w:t>
            </w:r>
            <w:r w:rsidRPr="007E402B">
              <w:rPr>
                <w:rFonts w:ascii="Times New Roman" w:hAnsi="Times New Roman" w:cs="Times New Roman"/>
              </w:rPr>
              <w:t xml:space="preserve">У випадку обґрунтованої необхідності строк для укладення договору </w:t>
            </w:r>
            <w:r w:rsidRPr="007E402B">
              <w:rPr>
                <w:rFonts w:ascii="Times New Roman" w:hAnsi="Times New Roman" w:cs="Times New Roman"/>
                <w:b/>
              </w:rPr>
              <w:t>може бути продовжений до 60 днів.</w:t>
            </w:r>
            <w:r w:rsidRPr="007E402B">
              <w:rPr>
                <w:rFonts w:ascii="Times New Roman" w:hAnsi="Times New Roman" w:cs="Times New Roman"/>
              </w:rPr>
              <w:t xml:space="preserve"> </w:t>
            </w:r>
          </w:p>
          <w:p w:rsidR="00315FF4" w:rsidRPr="007E402B" w:rsidRDefault="00315FF4" w:rsidP="00315FF4">
            <w:pPr>
              <w:widowControl w:val="0"/>
              <w:spacing w:line="240" w:lineRule="auto"/>
              <w:jc w:val="both"/>
              <w:rPr>
                <w:rFonts w:ascii="Times New Roman" w:hAnsi="Times New Roman" w:cs="Times New Roman"/>
              </w:rPr>
            </w:pPr>
            <w:r w:rsidRPr="007E402B">
              <w:rPr>
                <w:rFonts w:ascii="Times New Roman" w:hAnsi="Times New Roman" w:cs="Times New Roman"/>
                <w:lang w:val="uk-UA"/>
              </w:rPr>
              <w:t xml:space="preserve">        </w:t>
            </w:r>
            <w:r w:rsidRPr="007E402B">
              <w:rPr>
                <w:rFonts w:ascii="Times New Roman" w:hAnsi="Times New Roman" w:cs="Times New Roman"/>
              </w:rPr>
              <w:t xml:space="preserve">У разі подання скарги до органу оскарження </w:t>
            </w:r>
            <w:proofErr w:type="gramStart"/>
            <w:r w:rsidRPr="007E402B">
              <w:rPr>
                <w:rFonts w:ascii="Times New Roman" w:hAnsi="Times New Roman" w:cs="Times New Roman"/>
              </w:rPr>
              <w:t>п</w:t>
            </w:r>
            <w:proofErr w:type="gramEnd"/>
            <w:r w:rsidRPr="007E402B">
              <w:rPr>
                <w:rFonts w:ascii="Times New Roman" w:hAnsi="Times New Roman" w:cs="Times New Roman"/>
              </w:rPr>
              <w:t>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315FF4" w:rsidRPr="005229B2" w:rsidTr="00315FF4">
        <w:trPr>
          <w:trHeight w:val="902"/>
        </w:trPr>
        <w:tc>
          <w:tcPr>
            <w:tcW w:w="645" w:type="dxa"/>
            <w:shd w:val="clear" w:color="auto" w:fill="auto"/>
            <w:tcMar>
              <w:top w:w="100" w:type="dxa"/>
              <w:left w:w="100" w:type="dxa"/>
              <w:bottom w:w="100" w:type="dxa"/>
              <w:right w:w="100" w:type="dxa"/>
            </w:tcMar>
          </w:tcPr>
          <w:p w:rsidR="00315FF4" w:rsidRPr="00024CD3" w:rsidRDefault="00315FF4" w:rsidP="00315FF4">
            <w:pPr>
              <w:widowControl w:val="0"/>
              <w:spacing w:line="240" w:lineRule="auto"/>
              <w:jc w:val="center"/>
              <w:rPr>
                <w:rFonts w:ascii="Times New Roman" w:hAnsi="Times New Roman" w:cs="Times New Roman"/>
                <w:b/>
                <w:lang w:val="uk-UA"/>
              </w:rPr>
            </w:pPr>
            <w:r w:rsidRPr="00024CD3">
              <w:rPr>
                <w:rFonts w:ascii="Times New Roman" w:hAnsi="Times New Roman" w:cs="Times New Roman"/>
                <w:b/>
                <w:lang w:val="uk-UA"/>
              </w:rPr>
              <w:lastRenderedPageBreak/>
              <w:t>3</w:t>
            </w:r>
          </w:p>
        </w:tc>
        <w:tc>
          <w:tcPr>
            <w:tcW w:w="3808" w:type="dxa"/>
            <w:shd w:val="clear" w:color="auto" w:fill="auto"/>
            <w:tcMar>
              <w:top w:w="100" w:type="dxa"/>
              <w:left w:w="100" w:type="dxa"/>
              <w:bottom w:w="100" w:type="dxa"/>
              <w:right w:w="100" w:type="dxa"/>
            </w:tcMar>
          </w:tcPr>
          <w:p w:rsidR="00315FF4" w:rsidRPr="00024CD3" w:rsidRDefault="00315FF4" w:rsidP="00315FF4">
            <w:pPr>
              <w:widowControl w:val="0"/>
              <w:spacing w:line="240" w:lineRule="auto"/>
              <w:rPr>
                <w:rFonts w:ascii="Times New Roman" w:hAnsi="Times New Roman" w:cs="Times New Roman"/>
                <w:b/>
                <w:lang w:val="uk-UA"/>
              </w:rPr>
            </w:pPr>
            <w:r w:rsidRPr="00024CD3">
              <w:rPr>
                <w:rFonts w:ascii="Times New Roman" w:hAnsi="Times New Roman" w:cs="Times New Roman"/>
                <w:b/>
                <w:lang w:val="uk-UA"/>
              </w:rPr>
              <w:t>Проєкт договору закупівлю</w:t>
            </w:r>
          </w:p>
        </w:tc>
        <w:tc>
          <w:tcPr>
            <w:tcW w:w="6077" w:type="dxa"/>
            <w:shd w:val="clear" w:color="auto" w:fill="auto"/>
            <w:tcMar>
              <w:top w:w="100" w:type="dxa"/>
              <w:left w:w="100" w:type="dxa"/>
              <w:bottom w:w="100" w:type="dxa"/>
              <w:right w:w="100" w:type="dxa"/>
            </w:tcMar>
            <w:vAlign w:val="center"/>
          </w:tcPr>
          <w:p w:rsidR="00315FF4" w:rsidRPr="007E402B" w:rsidRDefault="00315FF4" w:rsidP="00315FF4">
            <w:pPr>
              <w:spacing w:line="240" w:lineRule="auto"/>
              <w:rPr>
                <w:rFonts w:ascii="Times New Roman" w:hAnsi="Times New Roman" w:cs="Times New Roman"/>
                <w:lang w:val="uk-UA"/>
              </w:rPr>
            </w:pPr>
            <w:r w:rsidRPr="007E402B">
              <w:rPr>
                <w:rFonts w:ascii="Times New Roman" w:hAnsi="Times New Roman" w:cs="Times New Roman"/>
                <w:lang w:val="uk-UA"/>
              </w:rPr>
              <w:t xml:space="preserve">   Проєкт договору наведений у </w:t>
            </w:r>
            <w:r w:rsidRPr="007E402B">
              <w:rPr>
                <w:rFonts w:ascii="Times New Roman" w:hAnsi="Times New Roman" w:cs="Times New Roman"/>
                <w:b/>
                <w:lang w:val="uk-UA"/>
              </w:rPr>
              <w:t>Додатку 6</w:t>
            </w:r>
            <w:r w:rsidRPr="007E402B">
              <w:rPr>
                <w:rFonts w:ascii="Times New Roman" w:hAnsi="Times New Roman" w:cs="Times New Roman"/>
                <w:lang w:val="uk-UA"/>
              </w:rPr>
              <w:t xml:space="preserve"> цієї тендерної документації.</w:t>
            </w:r>
          </w:p>
          <w:p w:rsidR="00315FF4" w:rsidRPr="007E402B" w:rsidRDefault="00315FF4" w:rsidP="00315FF4">
            <w:pPr>
              <w:spacing w:line="240" w:lineRule="auto"/>
              <w:rPr>
                <w:lang w:val="uk-UA"/>
              </w:rPr>
            </w:pPr>
            <w:r w:rsidRPr="007E402B">
              <w:rPr>
                <w:rFonts w:ascii="Times New Roman" w:hAnsi="Times New Roman" w:cs="Times New Roman"/>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315FF4" w:rsidRPr="00BF1255" w:rsidTr="00315FF4">
        <w:trPr>
          <w:trHeight w:val="902"/>
        </w:trPr>
        <w:tc>
          <w:tcPr>
            <w:tcW w:w="645" w:type="dxa"/>
            <w:shd w:val="clear" w:color="auto" w:fill="auto"/>
            <w:tcMar>
              <w:top w:w="100" w:type="dxa"/>
              <w:left w:w="100" w:type="dxa"/>
              <w:bottom w:w="100" w:type="dxa"/>
              <w:right w:w="100" w:type="dxa"/>
            </w:tcMar>
          </w:tcPr>
          <w:p w:rsidR="00315FF4" w:rsidRPr="008B59CD" w:rsidRDefault="00315FF4" w:rsidP="00315FF4">
            <w:pPr>
              <w:widowControl w:val="0"/>
              <w:spacing w:line="240" w:lineRule="auto"/>
              <w:jc w:val="center"/>
              <w:rPr>
                <w:rFonts w:ascii="Times New Roman" w:hAnsi="Times New Roman" w:cs="Times New Roman"/>
                <w:b/>
                <w:lang w:val="uk-UA"/>
              </w:rPr>
            </w:pPr>
            <w:r w:rsidRPr="008B59CD">
              <w:rPr>
                <w:rFonts w:ascii="Times New Roman" w:hAnsi="Times New Roman" w:cs="Times New Roman"/>
                <w:b/>
                <w:lang w:val="uk-UA"/>
              </w:rPr>
              <w:t>4</w:t>
            </w:r>
          </w:p>
        </w:tc>
        <w:tc>
          <w:tcPr>
            <w:tcW w:w="3808" w:type="dxa"/>
            <w:shd w:val="clear" w:color="auto" w:fill="auto"/>
            <w:tcMar>
              <w:top w:w="100" w:type="dxa"/>
              <w:left w:w="100" w:type="dxa"/>
              <w:bottom w:w="100" w:type="dxa"/>
              <w:right w:w="100" w:type="dxa"/>
            </w:tcMar>
          </w:tcPr>
          <w:p w:rsidR="00315FF4" w:rsidRPr="008B59CD" w:rsidRDefault="00315FF4" w:rsidP="00315FF4">
            <w:pPr>
              <w:widowControl w:val="0"/>
              <w:spacing w:line="240" w:lineRule="auto"/>
              <w:rPr>
                <w:rFonts w:ascii="Times New Roman" w:hAnsi="Times New Roman" w:cs="Times New Roman"/>
                <w:b/>
              </w:rPr>
            </w:pPr>
            <w:r w:rsidRPr="008B59CD">
              <w:rPr>
                <w:rFonts w:ascii="Times New Roman" w:eastAsia="Calibri" w:hAnsi="Times New Roman" w:cs="Times New Roman"/>
                <w:b/>
                <w:bCs/>
                <w:lang w:val="uk-UA" w:eastAsia="ar-SA"/>
              </w:rPr>
              <w:t>Істотні умови, що обов'язково включаються до договору про закупівлю</w:t>
            </w:r>
          </w:p>
        </w:tc>
        <w:tc>
          <w:tcPr>
            <w:tcW w:w="6077" w:type="dxa"/>
            <w:shd w:val="clear" w:color="auto" w:fill="auto"/>
            <w:tcMar>
              <w:top w:w="100" w:type="dxa"/>
              <w:left w:w="100" w:type="dxa"/>
              <w:bottom w:w="100" w:type="dxa"/>
              <w:right w:w="100" w:type="dxa"/>
            </w:tcMar>
            <w:vAlign w:val="center"/>
          </w:tcPr>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w:t>
            </w:r>
            <w:r w:rsidRPr="007E402B">
              <w:rPr>
                <w:rFonts w:ascii="Times New Roman" w:eastAsia="Calibri" w:hAnsi="Times New Roman" w:cs="Times New Roman"/>
                <w:lang w:val="uk-UA" w:eastAsia="ar-SA"/>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w:t>
            </w:r>
            <w:r w:rsidRPr="00E54723">
              <w:rPr>
                <w:rFonts w:ascii="Times New Roman" w:eastAsia="Calibri" w:hAnsi="Times New Roman" w:cs="Times New Roman"/>
                <w:lang w:val="uk-UA" w:eastAsia="ar-SA"/>
              </w:rPr>
              <w:t>ято</w:t>
            </w:r>
            <w:r w:rsidRPr="007E402B">
              <w:rPr>
                <w:rFonts w:ascii="Times New Roman" w:eastAsia="Calibri" w:hAnsi="Times New Roman" w:cs="Times New Roman"/>
                <w:lang w:val="uk-UA" w:eastAsia="ar-SA"/>
              </w:rPr>
              <w:t>ї статті 41 Закону, та  Особливостей.</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 xml:space="preserve">     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eastAsia="ar-SA"/>
              </w:rPr>
              <w:t>-</w:t>
            </w:r>
            <w:r w:rsidRPr="007E402B">
              <w:rPr>
                <w:rFonts w:ascii="Times New Roman" w:eastAsia="Calibri" w:hAnsi="Times New Roman" w:cs="Times New Roman"/>
                <w:lang w:val="uk-UA" w:eastAsia="ar-SA"/>
              </w:rPr>
              <w:t>визначення грошового еквівалента зобов’язання в іноземній валюті;</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-перерахунку ціни в бік зменшення ціни тендерної пропозиції переможця без зменшення обсягів закупівлі;</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 перерахунку ціни та обсягів товарів в бік зменшення за умови необхідності приведення обсягів товарів до кратності упаковки.</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 а саме:</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1) зменшення обсягів закупівлі, зокрема з урахуванням фактичного обсягу видатків замовника;</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w:t>
            </w:r>
            <w:r w:rsidRPr="007E402B">
              <w:rPr>
                <w:rFonts w:ascii="Times New Roman" w:eastAsia="Calibri" w:hAnsi="Times New Roman" w:cs="Times New Roman"/>
                <w:lang w:val="uk-UA" w:eastAsia="ar-SA"/>
              </w:rPr>
              <w:lastRenderedPageBreak/>
              <w:t>підтвердження такого коливання та не повинна призвести до збільшення суми, визначеної в договорі про закупівлю на момент його укладення;</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3) покращення якості предмета закупівлі за умови, що таке покращення не призведе до збільшення суми, визначеної в договорі про закупівлю;</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5) погодження зміни ціни в договорі про закупівлю в бік зменшення (без зміни кількості (обсягу) та якості товарів, робіт і послуг);</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8) зміни умов у зв’язку із застосуванням положень частини шостої статті 41 Закону.</w:t>
            </w:r>
          </w:p>
          <w:p w:rsidR="00315FF4" w:rsidRPr="007E402B" w:rsidRDefault="00315FF4" w:rsidP="00315FF4">
            <w:pPr>
              <w:shd w:val="clear" w:color="auto" w:fill="FFFFFF"/>
              <w:spacing w:line="240" w:lineRule="auto"/>
              <w:jc w:val="both"/>
              <w:textAlignment w:val="baseline"/>
              <w:rPr>
                <w:rFonts w:ascii="Times New Roman" w:eastAsia="Calibri" w:hAnsi="Times New Roman" w:cs="Times New Roman"/>
                <w:lang w:val="uk-UA" w:eastAsia="ar-SA"/>
              </w:rPr>
            </w:pPr>
            <w:r w:rsidRPr="007E402B">
              <w:rPr>
                <w:rFonts w:ascii="Times New Roman" w:eastAsia="Calibri" w:hAnsi="Times New Roman" w:cs="Times New Roman"/>
                <w:lang w:val="uk-UA" w:eastAsia="ar-SA"/>
              </w:rPr>
              <w:t xml:space="preserve">     У разі внесення змін до істотних умов договору про закупівлю у випадках, передбачених цим пунктом, замовник обов</w:t>
            </w:r>
            <w:r w:rsidRPr="007E402B">
              <w:rPr>
                <w:rFonts w:ascii="Times New Roman" w:eastAsia="Calibri" w:hAnsi="Times New Roman" w:cs="Times New Roman"/>
                <w:lang w:eastAsia="ar-SA"/>
              </w:rPr>
              <w:t>’</w:t>
            </w:r>
            <w:r w:rsidRPr="007E402B">
              <w:rPr>
                <w:rFonts w:ascii="Times New Roman" w:eastAsia="Calibri" w:hAnsi="Times New Roman" w:cs="Times New Roman"/>
                <w:lang w:val="uk-UA" w:eastAsia="ar-SA"/>
              </w:rPr>
              <w:t>язково оприлюднює повідомлення про внесення змін до договору про закупівлю відповідно до вимог закону з урахуванням цих особливостей.</w:t>
            </w:r>
          </w:p>
        </w:tc>
      </w:tr>
      <w:tr w:rsidR="00315FF4" w:rsidRPr="00BF1255" w:rsidTr="00315FF4">
        <w:trPr>
          <w:trHeight w:val="902"/>
        </w:trPr>
        <w:tc>
          <w:tcPr>
            <w:tcW w:w="645" w:type="dxa"/>
            <w:shd w:val="clear" w:color="auto" w:fill="auto"/>
            <w:tcMar>
              <w:top w:w="100" w:type="dxa"/>
              <w:left w:w="100" w:type="dxa"/>
              <w:bottom w:w="100" w:type="dxa"/>
              <w:right w:w="100" w:type="dxa"/>
            </w:tcMar>
          </w:tcPr>
          <w:p w:rsidR="00315FF4" w:rsidRPr="00CC1872" w:rsidRDefault="00315FF4" w:rsidP="00315FF4">
            <w:pPr>
              <w:widowControl w:val="0"/>
              <w:spacing w:line="240" w:lineRule="auto"/>
              <w:jc w:val="center"/>
              <w:rPr>
                <w:rFonts w:ascii="Times New Roman" w:hAnsi="Times New Roman" w:cs="Times New Roman"/>
                <w:b/>
                <w:lang w:val="uk-UA"/>
              </w:rPr>
            </w:pPr>
            <w:r w:rsidRPr="00CC1872">
              <w:rPr>
                <w:rFonts w:ascii="Times New Roman" w:hAnsi="Times New Roman" w:cs="Times New Roman"/>
                <w:b/>
                <w:lang w:val="uk-UA"/>
              </w:rPr>
              <w:lastRenderedPageBreak/>
              <w:t>5</w:t>
            </w:r>
          </w:p>
        </w:tc>
        <w:tc>
          <w:tcPr>
            <w:tcW w:w="3808" w:type="dxa"/>
            <w:shd w:val="clear" w:color="auto" w:fill="auto"/>
            <w:tcMar>
              <w:top w:w="100" w:type="dxa"/>
              <w:left w:w="100" w:type="dxa"/>
              <w:bottom w:w="100" w:type="dxa"/>
              <w:right w:w="100" w:type="dxa"/>
            </w:tcMar>
          </w:tcPr>
          <w:p w:rsidR="00315FF4" w:rsidRPr="007E402B" w:rsidRDefault="00315FF4" w:rsidP="00315FF4">
            <w:pPr>
              <w:widowControl w:val="0"/>
              <w:spacing w:line="240" w:lineRule="auto"/>
              <w:rPr>
                <w:rFonts w:ascii="Times New Roman" w:eastAsia="Calibri" w:hAnsi="Times New Roman" w:cs="Times New Roman"/>
                <w:b/>
                <w:bCs/>
                <w:lang w:val="uk-UA" w:eastAsia="ar-SA"/>
              </w:rPr>
            </w:pPr>
            <w:r w:rsidRPr="007E402B">
              <w:rPr>
                <w:rFonts w:ascii="Times New Roman" w:eastAsia="Calibri" w:hAnsi="Times New Roman" w:cs="Times New Roman"/>
                <w:b/>
                <w:bCs/>
                <w:lang w:val="uk-UA" w:eastAsia="ar-SA"/>
              </w:rPr>
              <w:t>Нікчемність договору</w:t>
            </w:r>
          </w:p>
        </w:tc>
        <w:tc>
          <w:tcPr>
            <w:tcW w:w="6077" w:type="dxa"/>
            <w:shd w:val="clear" w:color="auto" w:fill="auto"/>
            <w:tcMar>
              <w:top w:w="100" w:type="dxa"/>
              <w:left w:w="100" w:type="dxa"/>
              <w:bottom w:w="100" w:type="dxa"/>
              <w:right w:w="100" w:type="dxa"/>
            </w:tcMar>
            <w:vAlign w:val="center"/>
          </w:tcPr>
          <w:p w:rsidR="00315FF4" w:rsidRPr="007E402B" w:rsidRDefault="00315FF4" w:rsidP="00315FF4">
            <w:pPr>
              <w:autoSpaceDE w:val="0"/>
              <w:autoSpaceDN w:val="0"/>
              <w:adjustRightInd w:val="0"/>
              <w:spacing w:line="240" w:lineRule="auto"/>
              <w:jc w:val="both"/>
              <w:rPr>
                <w:rFonts w:ascii="Times New Roman" w:hAnsi="Times New Roman" w:cs="Times New Roman"/>
              </w:rPr>
            </w:pPr>
            <w:r w:rsidRPr="007E402B">
              <w:rPr>
                <w:rFonts w:ascii="Times New Roman" w:hAnsi="Times New Roman" w:cs="Times New Roman"/>
              </w:rPr>
              <w:t>Договір про закупівлю є нікчемним у разі:</w:t>
            </w:r>
          </w:p>
          <w:p w:rsidR="00315FF4" w:rsidRPr="007E402B" w:rsidRDefault="00315FF4" w:rsidP="00315FF4">
            <w:pPr>
              <w:autoSpaceDE w:val="0"/>
              <w:autoSpaceDN w:val="0"/>
              <w:adjustRightInd w:val="0"/>
              <w:spacing w:line="240" w:lineRule="auto"/>
              <w:jc w:val="both"/>
              <w:rPr>
                <w:rFonts w:ascii="Times New Roman" w:hAnsi="Times New Roman" w:cs="Times New Roman"/>
              </w:rPr>
            </w:pPr>
            <w:r w:rsidRPr="007E402B">
              <w:rPr>
                <w:rFonts w:ascii="Times New Roman" w:hAnsi="Times New Roman" w:cs="Times New Roman"/>
              </w:rPr>
              <w:t>1) коли замовник уклав договір про закупівлю з порушенням вимог,</w:t>
            </w:r>
            <w:r w:rsidRPr="007E402B">
              <w:rPr>
                <w:rFonts w:ascii="Times New Roman" w:hAnsi="Times New Roman" w:cs="Times New Roman"/>
                <w:lang w:val="uk-UA"/>
              </w:rPr>
              <w:t xml:space="preserve"> </w:t>
            </w:r>
            <w:r w:rsidRPr="007E402B">
              <w:rPr>
                <w:rFonts w:ascii="Times New Roman" w:hAnsi="Times New Roman" w:cs="Times New Roman"/>
              </w:rPr>
              <w:t>визначених пунктом 5</w:t>
            </w:r>
            <w:r w:rsidRPr="007E402B">
              <w:rPr>
                <w:rFonts w:ascii="Times New Roman" w:hAnsi="Times New Roman" w:cs="Times New Roman"/>
                <w:lang w:val="uk-UA"/>
              </w:rPr>
              <w:t xml:space="preserve"> цих</w:t>
            </w:r>
            <w:r w:rsidRPr="007E402B">
              <w:rPr>
                <w:rFonts w:ascii="Times New Roman" w:hAnsi="Times New Roman" w:cs="Times New Roman"/>
              </w:rPr>
              <w:t xml:space="preserve"> Особливостей;</w:t>
            </w:r>
          </w:p>
          <w:p w:rsidR="00315FF4" w:rsidRPr="007E402B" w:rsidRDefault="00315FF4" w:rsidP="00315FF4">
            <w:pPr>
              <w:autoSpaceDE w:val="0"/>
              <w:autoSpaceDN w:val="0"/>
              <w:adjustRightInd w:val="0"/>
              <w:spacing w:line="240" w:lineRule="auto"/>
              <w:jc w:val="both"/>
              <w:rPr>
                <w:rFonts w:ascii="Times New Roman" w:hAnsi="Times New Roman" w:cs="Times New Roman"/>
              </w:rPr>
            </w:pPr>
            <w:r w:rsidRPr="007E402B">
              <w:rPr>
                <w:rFonts w:ascii="Times New Roman" w:hAnsi="Times New Roman" w:cs="Times New Roman"/>
              </w:rPr>
              <w:t>2) укладення договору про закупівлю з порушенням вимог пункту 18 Особливостей;</w:t>
            </w:r>
          </w:p>
          <w:p w:rsidR="00315FF4" w:rsidRPr="007E402B" w:rsidRDefault="00315FF4" w:rsidP="00315FF4">
            <w:pPr>
              <w:autoSpaceDE w:val="0"/>
              <w:autoSpaceDN w:val="0"/>
              <w:adjustRightInd w:val="0"/>
              <w:spacing w:line="240" w:lineRule="auto"/>
              <w:jc w:val="both"/>
              <w:rPr>
                <w:rFonts w:ascii="Times New Roman" w:hAnsi="Times New Roman" w:cs="Times New Roman"/>
              </w:rPr>
            </w:pPr>
            <w:r w:rsidRPr="007E402B">
              <w:rPr>
                <w:rFonts w:ascii="Times New Roman" w:hAnsi="Times New Roman" w:cs="Times New Roman"/>
              </w:rPr>
              <w:t>3) укладення договору про закупівлю в період оскарження відкритих торгів відповідно до статті 18 Закону та Особливостей;</w:t>
            </w:r>
          </w:p>
          <w:p w:rsidR="00315FF4" w:rsidRPr="007E402B" w:rsidRDefault="00315FF4" w:rsidP="00315FF4">
            <w:pPr>
              <w:autoSpaceDE w:val="0"/>
              <w:autoSpaceDN w:val="0"/>
              <w:adjustRightInd w:val="0"/>
              <w:spacing w:line="240" w:lineRule="auto"/>
              <w:jc w:val="both"/>
              <w:rPr>
                <w:rFonts w:ascii="Times New Roman" w:hAnsi="Times New Roman" w:cs="Times New Roman"/>
              </w:rPr>
            </w:pPr>
            <w:r w:rsidRPr="007E402B">
              <w:rPr>
                <w:rFonts w:ascii="Times New Roman" w:hAnsi="Times New Roman" w:cs="Times New Roman"/>
              </w:rPr>
              <w:t>4) укладення договору з порушенням строків, передбачених абзацами третім та четвертим пункту 49 Особливостей, крім випадків зупинення перебігу строків у зв’язку з розглядом скарги органом оскарження відповідно до статті 18 Закону з урахуванням Особливостей;</w:t>
            </w:r>
          </w:p>
          <w:p w:rsidR="00315FF4" w:rsidRPr="007E402B" w:rsidRDefault="00315FF4" w:rsidP="00315FF4">
            <w:pPr>
              <w:widowControl w:val="0"/>
              <w:spacing w:line="240" w:lineRule="auto"/>
              <w:jc w:val="both"/>
              <w:rPr>
                <w:rFonts w:ascii="Times New Roman" w:hAnsi="Times New Roman" w:cs="Times New Roman"/>
                <w:lang w:val="uk-UA"/>
              </w:rPr>
            </w:pPr>
            <w:r w:rsidRPr="007E402B">
              <w:rPr>
                <w:rFonts w:ascii="Times New Roman" w:hAnsi="Times New Roman" w:cs="Times New Roman"/>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315FF4" w:rsidRPr="00BF1255" w:rsidTr="00315FF4">
        <w:trPr>
          <w:trHeight w:val="902"/>
        </w:trPr>
        <w:tc>
          <w:tcPr>
            <w:tcW w:w="645" w:type="dxa"/>
            <w:shd w:val="clear" w:color="auto" w:fill="auto"/>
            <w:tcMar>
              <w:top w:w="100" w:type="dxa"/>
              <w:left w:w="100" w:type="dxa"/>
              <w:bottom w:w="100" w:type="dxa"/>
              <w:right w:w="100" w:type="dxa"/>
            </w:tcMar>
          </w:tcPr>
          <w:p w:rsidR="00315FF4" w:rsidRPr="009A7698" w:rsidRDefault="00315FF4" w:rsidP="00315FF4">
            <w:pPr>
              <w:widowControl w:val="0"/>
              <w:spacing w:line="240" w:lineRule="auto"/>
              <w:jc w:val="center"/>
              <w:rPr>
                <w:rFonts w:ascii="Times New Roman" w:hAnsi="Times New Roman" w:cs="Times New Roman"/>
                <w:b/>
                <w:lang w:val="uk-UA"/>
              </w:rPr>
            </w:pPr>
            <w:r w:rsidRPr="009A7698">
              <w:rPr>
                <w:rFonts w:ascii="Times New Roman" w:hAnsi="Times New Roman" w:cs="Times New Roman"/>
                <w:b/>
                <w:lang w:val="uk-UA"/>
              </w:rPr>
              <w:t>6</w:t>
            </w:r>
          </w:p>
        </w:tc>
        <w:tc>
          <w:tcPr>
            <w:tcW w:w="3808" w:type="dxa"/>
            <w:shd w:val="clear" w:color="auto" w:fill="auto"/>
            <w:tcMar>
              <w:top w:w="100" w:type="dxa"/>
              <w:left w:w="100" w:type="dxa"/>
              <w:bottom w:w="100" w:type="dxa"/>
              <w:right w:w="100" w:type="dxa"/>
            </w:tcMar>
          </w:tcPr>
          <w:p w:rsidR="00315FF4" w:rsidRPr="009A7698" w:rsidRDefault="00315FF4" w:rsidP="00315FF4">
            <w:pPr>
              <w:widowControl w:val="0"/>
              <w:spacing w:line="240" w:lineRule="auto"/>
              <w:rPr>
                <w:rFonts w:ascii="Times New Roman" w:eastAsia="Calibri" w:hAnsi="Times New Roman" w:cs="Times New Roman"/>
                <w:b/>
                <w:bCs/>
                <w:lang w:val="uk-UA" w:eastAsia="ar-SA"/>
              </w:rPr>
            </w:pPr>
            <w:r w:rsidRPr="009A7698">
              <w:rPr>
                <w:rFonts w:ascii="Times New Roman" w:eastAsia="Calibri" w:hAnsi="Times New Roman" w:cs="Times New Roman"/>
                <w:b/>
                <w:bCs/>
                <w:lang w:val="uk-UA" w:eastAsia="ar-SA"/>
              </w:rPr>
              <w:t>Забезпечення виконання договору про закупівлю</w:t>
            </w:r>
          </w:p>
        </w:tc>
        <w:tc>
          <w:tcPr>
            <w:tcW w:w="6077" w:type="dxa"/>
            <w:shd w:val="clear" w:color="auto" w:fill="auto"/>
            <w:tcMar>
              <w:top w:w="100" w:type="dxa"/>
              <w:left w:w="100" w:type="dxa"/>
              <w:bottom w:w="100" w:type="dxa"/>
              <w:right w:w="100" w:type="dxa"/>
            </w:tcMar>
            <w:vAlign w:val="center"/>
          </w:tcPr>
          <w:p w:rsidR="00315FF4" w:rsidRPr="00F63A5B" w:rsidRDefault="00315FF4" w:rsidP="00315FF4">
            <w:pPr>
              <w:widowControl w:val="0"/>
              <w:spacing w:line="240" w:lineRule="auto"/>
              <w:ind w:right="120"/>
              <w:jc w:val="both"/>
              <w:rPr>
                <w:rFonts w:ascii="Times New Roman" w:eastAsia="Times New Roman" w:hAnsi="Times New Roman" w:cs="Times New Roman"/>
                <w:color w:val="000000" w:themeColor="text1"/>
              </w:rPr>
            </w:pPr>
            <w:r w:rsidRPr="00F63A5B">
              <w:rPr>
                <w:rFonts w:ascii="Times New Roman" w:eastAsia="Times New Roman" w:hAnsi="Times New Roman" w:cs="Times New Roman"/>
                <w:color w:val="000000" w:themeColor="text1"/>
              </w:rPr>
              <w:t>Забезпечення виконання договору про закупівлю не вимагається.</w:t>
            </w:r>
          </w:p>
        </w:tc>
      </w:tr>
    </w:tbl>
    <w:p w:rsidR="00434114" w:rsidRPr="00BF1255" w:rsidRDefault="00434114" w:rsidP="00EC7C95">
      <w:pPr>
        <w:jc w:val="center"/>
        <w:rPr>
          <w:rFonts w:ascii="Times New Roman" w:eastAsia="Times New Roman" w:hAnsi="Times New Roman" w:cs="Times New Roman"/>
          <w:highlight w:val="yellow"/>
          <w:lang w:val="uk-UA"/>
        </w:rPr>
      </w:pPr>
    </w:p>
    <w:p w:rsidR="00EC7C95" w:rsidRPr="00BF1255" w:rsidRDefault="00EC7C95" w:rsidP="00EC7C95">
      <w:pPr>
        <w:pStyle w:val="11"/>
        <w:rPr>
          <w:highlight w:val="yellow"/>
          <w:lang w:val="uk-UA"/>
        </w:rPr>
      </w:pPr>
    </w:p>
    <w:p w:rsidR="007E402B" w:rsidRDefault="00303A59" w:rsidP="007E402B">
      <w:pPr>
        <w:widowControl w:val="0"/>
        <w:spacing w:line="240" w:lineRule="auto"/>
        <w:jc w:val="both"/>
        <w:rPr>
          <w:rFonts w:ascii="Times New Roman" w:eastAsia="Times New Roman" w:hAnsi="Times New Roman" w:cs="Times New Roman"/>
          <w:lang w:val="uk-UA"/>
        </w:rPr>
      </w:pPr>
      <w:r w:rsidRPr="009A7698">
        <w:rPr>
          <w:rFonts w:ascii="Times New Roman" w:eastAsia="Times New Roman" w:hAnsi="Times New Roman" w:cs="Times New Roman"/>
          <w:lang w:val="uk-UA"/>
        </w:rPr>
        <w:t xml:space="preserve">Додатки: </w:t>
      </w:r>
    </w:p>
    <w:p w:rsidR="00303A59" w:rsidRPr="007E402B" w:rsidRDefault="00303A59" w:rsidP="007E402B">
      <w:pPr>
        <w:widowControl w:val="0"/>
        <w:spacing w:line="240" w:lineRule="auto"/>
        <w:jc w:val="both"/>
        <w:rPr>
          <w:rFonts w:ascii="Times New Roman" w:eastAsia="Times New Roman" w:hAnsi="Times New Roman" w:cs="Times New Roman"/>
          <w:lang w:val="uk-UA"/>
        </w:rPr>
      </w:pPr>
      <w:r w:rsidRPr="007E402B">
        <w:rPr>
          <w:rFonts w:ascii="Times New Roman" w:eastAsia="Times New Roman" w:hAnsi="Times New Roman" w:cs="Times New Roman"/>
          <w:b/>
          <w:lang w:val="uk-UA"/>
        </w:rPr>
        <w:t>Додаток 1</w:t>
      </w:r>
      <w:r w:rsidRPr="007E402B">
        <w:rPr>
          <w:rFonts w:ascii="Times New Roman" w:eastAsia="Times New Roman" w:hAnsi="Times New Roman" w:cs="Times New Roman"/>
          <w:lang w:val="uk-UA"/>
        </w:rPr>
        <w:t xml:space="preserve"> до тендерної документації (інформація, що підтверджує відповідність учасника кваліфікаційним критеріям)</w:t>
      </w:r>
    </w:p>
    <w:p w:rsidR="00303A59" w:rsidRPr="009A7698" w:rsidRDefault="00303A59" w:rsidP="00F21815">
      <w:pPr>
        <w:pStyle w:val="a3"/>
        <w:tabs>
          <w:tab w:val="left" w:pos="708"/>
        </w:tabs>
        <w:ind w:left="0"/>
        <w:jc w:val="both"/>
        <w:rPr>
          <w:rFonts w:ascii="Times New Roman" w:eastAsia="Times New Roman" w:hAnsi="Times New Roman" w:cs="Times New Roman"/>
          <w:sz w:val="22"/>
          <w:szCs w:val="22"/>
        </w:rPr>
      </w:pPr>
      <w:r w:rsidRPr="009A7698">
        <w:rPr>
          <w:rFonts w:ascii="Times New Roman" w:eastAsia="Times New Roman" w:hAnsi="Times New Roman" w:cs="Times New Roman"/>
          <w:b/>
          <w:sz w:val="22"/>
          <w:szCs w:val="22"/>
          <w:lang w:val="ru-RU"/>
        </w:rPr>
        <w:t>Додаток 2</w:t>
      </w:r>
      <w:r w:rsidRPr="009A7698">
        <w:rPr>
          <w:rFonts w:ascii="Times New Roman" w:eastAsia="Times New Roman" w:hAnsi="Times New Roman" w:cs="Times New Roman"/>
          <w:sz w:val="22"/>
          <w:szCs w:val="22"/>
          <w:lang w:val="ru-RU"/>
        </w:rPr>
        <w:t xml:space="preserve"> до тендерної документації (</w:t>
      </w:r>
      <w:r w:rsidRPr="009A7698">
        <w:rPr>
          <w:rFonts w:ascii="Times New Roman" w:hAnsi="Times New Roman" w:cs="Times New Roman"/>
          <w:bCs/>
          <w:sz w:val="22"/>
          <w:szCs w:val="22"/>
          <w:lang w:val="ru-RU"/>
        </w:rPr>
        <w:t>перелік документів, що має надати учасник, переможець</w:t>
      </w:r>
      <w:r w:rsidRPr="009A7698">
        <w:rPr>
          <w:rFonts w:ascii="Times New Roman" w:hAnsi="Times New Roman" w:cs="Times New Roman"/>
          <w:b/>
          <w:bCs/>
          <w:sz w:val="22"/>
          <w:szCs w:val="22"/>
          <w:lang w:val="ru-RU"/>
        </w:rPr>
        <w:t>)</w:t>
      </w:r>
    </w:p>
    <w:p w:rsidR="00303A59" w:rsidRPr="009A7698" w:rsidRDefault="00303A59" w:rsidP="00303A59">
      <w:pPr>
        <w:widowControl w:val="0"/>
        <w:spacing w:line="240" w:lineRule="auto"/>
        <w:jc w:val="both"/>
        <w:rPr>
          <w:rFonts w:ascii="Times New Roman" w:eastAsia="Times New Roman" w:hAnsi="Times New Roman" w:cs="Times New Roman"/>
          <w:lang w:val="uk-UA"/>
        </w:rPr>
      </w:pPr>
      <w:r w:rsidRPr="009A7698">
        <w:rPr>
          <w:rFonts w:ascii="Times New Roman" w:eastAsia="Times New Roman" w:hAnsi="Times New Roman" w:cs="Times New Roman"/>
          <w:b/>
          <w:lang w:val="uk-UA"/>
        </w:rPr>
        <w:t>Додаток 3</w:t>
      </w:r>
      <w:r w:rsidRPr="009A7698">
        <w:rPr>
          <w:rFonts w:ascii="Times New Roman" w:eastAsia="Times New Roman" w:hAnsi="Times New Roman" w:cs="Times New Roman"/>
          <w:lang w:val="uk-UA"/>
        </w:rPr>
        <w:t xml:space="preserve"> до тендерної документації (інформація, що підтверджує відповідність тендерної пропозиції учасника необхідним технічним, якісним та кількісним характеристикам предмета закупівлі)</w:t>
      </w:r>
    </w:p>
    <w:p w:rsidR="00F21815" w:rsidRPr="009A7698" w:rsidRDefault="00227745" w:rsidP="00303A59">
      <w:pPr>
        <w:widowControl w:val="0"/>
        <w:spacing w:line="240" w:lineRule="auto"/>
        <w:jc w:val="both"/>
        <w:rPr>
          <w:rFonts w:ascii="Times New Roman" w:eastAsia="Times New Roman" w:hAnsi="Times New Roman" w:cs="Times New Roman"/>
        </w:rPr>
      </w:pPr>
      <w:r w:rsidRPr="009A7698">
        <w:rPr>
          <w:rFonts w:ascii="Times New Roman" w:eastAsia="Times New Roman" w:hAnsi="Times New Roman" w:cs="Times New Roman"/>
          <w:b/>
        </w:rPr>
        <w:t>Додаток 4</w:t>
      </w:r>
      <w:r w:rsidRPr="009A7698">
        <w:rPr>
          <w:rFonts w:ascii="Times New Roman" w:eastAsia="Times New Roman" w:hAnsi="Times New Roman" w:cs="Times New Roman"/>
          <w:lang w:val="uk-UA"/>
        </w:rPr>
        <w:t xml:space="preserve"> </w:t>
      </w:r>
      <w:r w:rsidR="00F21815" w:rsidRPr="009A7698">
        <w:rPr>
          <w:rFonts w:ascii="Times New Roman" w:eastAsia="Times New Roman" w:hAnsi="Times New Roman" w:cs="Times New Roman"/>
        </w:rPr>
        <w:t>до тендерної документації (тендерна пропозиція)</w:t>
      </w:r>
    </w:p>
    <w:p w:rsidR="00303A59" w:rsidRPr="009A7698" w:rsidRDefault="00227745" w:rsidP="00303A59">
      <w:pPr>
        <w:widowControl w:val="0"/>
        <w:spacing w:line="240" w:lineRule="auto"/>
        <w:jc w:val="both"/>
        <w:rPr>
          <w:rFonts w:ascii="Times New Roman" w:eastAsia="Times New Roman" w:hAnsi="Times New Roman" w:cs="Times New Roman"/>
        </w:rPr>
      </w:pPr>
      <w:r w:rsidRPr="009A7698">
        <w:rPr>
          <w:rFonts w:ascii="Times New Roman" w:eastAsia="Times New Roman" w:hAnsi="Times New Roman" w:cs="Times New Roman"/>
          <w:b/>
        </w:rPr>
        <w:t>Додаток 5</w:t>
      </w:r>
      <w:r w:rsidR="00303A59" w:rsidRPr="009A7698">
        <w:rPr>
          <w:rFonts w:ascii="Times New Roman" w:eastAsia="Times New Roman" w:hAnsi="Times New Roman" w:cs="Times New Roman"/>
        </w:rPr>
        <w:t xml:space="preserve"> до тендерної документації (</w:t>
      </w:r>
      <w:r w:rsidRPr="009A7698">
        <w:rPr>
          <w:rFonts w:ascii="Times New Roman" w:eastAsia="Times New Roman" w:hAnsi="Times New Roman" w:cs="Times New Roman"/>
        </w:rPr>
        <w:t>Лист-згода на обробку персональних даних</w:t>
      </w:r>
      <w:r w:rsidR="00303A59" w:rsidRPr="009A7698">
        <w:rPr>
          <w:rFonts w:ascii="Times New Roman" w:eastAsia="Times New Roman" w:hAnsi="Times New Roman" w:cs="Times New Roman"/>
          <w:color w:val="000000"/>
        </w:rPr>
        <w:t>)</w:t>
      </w:r>
    </w:p>
    <w:p w:rsidR="002E0760" w:rsidRDefault="00227745" w:rsidP="00EC7C95">
      <w:pPr>
        <w:pStyle w:val="11"/>
        <w:rPr>
          <w:highlight w:val="yellow"/>
          <w:lang w:val="uk-UA"/>
        </w:rPr>
      </w:pPr>
      <w:r w:rsidRPr="009A7698">
        <w:rPr>
          <w:rFonts w:ascii="Times New Roman" w:eastAsia="Times New Roman" w:hAnsi="Times New Roman" w:cs="Times New Roman"/>
          <w:b/>
        </w:rPr>
        <w:t>Додаток 6</w:t>
      </w:r>
      <w:r w:rsidR="00303A59" w:rsidRPr="009A7698">
        <w:rPr>
          <w:rFonts w:ascii="Times New Roman" w:eastAsia="Times New Roman" w:hAnsi="Times New Roman" w:cs="Times New Roman"/>
        </w:rPr>
        <w:t xml:space="preserve"> до тендерної документації (</w:t>
      </w:r>
      <w:r w:rsidRPr="009A7698">
        <w:rPr>
          <w:rFonts w:ascii="Times New Roman" w:eastAsia="Times New Roman" w:hAnsi="Times New Roman" w:cs="Times New Roman"/>
          <w:lang w:val="uk-UA"/>
        </w:rPr>
        <w:t>проєкт договору</w:t>
      </w:r>
      <w:r w:rsidR="00303A59" w:rsidRPr="009A7698">
        <w:rPr>
          <w:rFonts w:ascii="Times New Roman" w:eastAsia="Times New Roman" w:hAnsi="Times New Roman" w:cs="Times New Roman"/>
        </w:rPr>
        <w:t>)</w:t>
      </w:r>
    </w:p>
    <w:p w:rsidR="002E0760" w:rsidRDefault="002E0760" w:rsidP="00EC7C95">
      <w:pPr>
        <w:pStyle w:val="11"/>
        <w:rPr>
          <w:highlight w:val="yellow"/>
          <w:lang w:val="uk-UA"/>
        </w:rPr>
      </w:pPr>
    </w:p>
    <w:p w:rsidR="002E0760" w:rsidRPr="00BF1255" w:rsidRDefault="002E0760" w:rsidP="00EC7C95">
      <w:pPr>
        <w:pStyle w:val="11"/>
        <w:rPr>
          <w:highlight w:val="yellow"/>
          <w:lang w:val="uk-UA"/>
        </w:rPr>
      </w:pPr>
    </w:p>
    <w:p w:rsidR="00EC7C95" w:rsidRPr="007867CB" w:rsidRDefault="00EC7C95" w:rsidP="00EC7C95">
      <w:pPr>
        <w:pStyle w:val="11"/>
        <w:rPr>
          <w:lang w:val="uk-UA"/>
        </w:rPr>
      </w:pPr>
    </w:p>
    <w:p w:rsidR="00F21815" w:rsidRPr="007867CB" w:rsidRDefault="00F21815" w:rsidP="00F21815">
      <w:pPr>
        <w:spacing w:line="240" w:lineRule="auto"/>
        <w:jc w:val="right"/>
        <w:rPr>
          <w:rFonts w:ascii="Times New Roman" w:eastAsia="Times New Roman" w:hAnsi="Times New Roman" w:cs="Times New Roman"/>
          <w:b/>
          <w:iCs/>
          <w:color w:val="000000"/>
          <w:sz w:val="24"/>
          <w:szCs w:val="24"/>
          <w:lang w:val="uk-UA"/>
        </w:rPr>
      </w:pPr>
      <w:r w:rsidRPr="007867CB">
        <w:rPr>
          <w:rFonts w:ascii="Times New Roman" w:eastAsia="Times New Roman" w:hAnsi="Times New Roman" w:cs="Times New Roman"/>
          <w:b/>
          <w:iCs/>
          <w:color w:val="000000"/>
          <w:sz w:val="24"/>
          <w:szCs w:val="24"/>
          <w:lang w:val="uk-UA"/>
        </w:rPr>
        <w:t>Додаток 1</w:t>
      </w:r>
    </w:p>
    <w:p w:rsidR="00F21815" w:rsidRPr="007867CB" w:rsidRDefault="00F21815" w:rsidP="00F21815">
      <w:pPr>
        <w:spacing w:line="240" w:lineRule="auto"/>
        <w:rPr>
          <w:lang w:val="uk-UA"/>
        </w:rPr>
      </w:pPr>
      <w:r w:rsidRPr="007867CB">
        <w:rPr>
          <w:rFonts w:ascii="Times New Roman" w:eastAsia="Times New Roman" w:hAnsi="Times New Roman" w:cs="Times New Roman"/>
          <w:i/>
          <w:iCs/>
          <w:color w:val="000000"/>
        </w:rPr>
        <w:t> </w:t>
      </w:r>
    </w:p>
    <w:p w:rsidR="00F21815" w:rsidRPr="007867CB" w:rsidRDefault="00F21815" w:rsidP="00F21815">
      <w:pPr>
        <w:pStyle w:val="16"/>
        <w:shd w:val="clear" w:color="auto" w:fill="FFFFFF"/>
        <w:ind w:left="0"/>
        <w:jc w:val="both"/>
        <w:rPr>
          <w:b/>
          <w:sz w:val="22"/>
          <w:szCs w:val="22"/>
        </w:rPr>
      </w:pPr>
      <w:r w:rsidRPr="007867CB">
        <w:rPr>
          <w:b/>
          <w:sz w:val="22"/>
          <w:szCs w:val="22"/>
        </w:rPr>
        <w:t>1. 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rsidR="00F21815" w:rsidRPr="007867CB" w:rsidRDefault="00F21815" w:rsidP="00F21815">
      <w:pPr>
        <w:pStyle w:val="16"/>
        <w:shd w:val="clear" w:color="auto" w:fill="FFFFFF"/>
        <w:ind w:left="0"/>
        <w:jc w:val="both"/>
        <w:rPr>
          <w:b/>
        </w:rPr>
      </w:pPr>
    </w:p>
    <w:p w:rsidR="00F21815" w:rsidRPr="007867CB" w:rsidRDefault="00F21815" w:rsidP="00F21815">
      <w:pPr>
        <w:pStyle w:val="16"/>
        <w:shd w:val="clear" w:color="auto" w:fill="FFFFFF"/>
        <w:ind w:left="0"/>
        <w:jc w:val="both"/>
        <w:rPr>
          <w:sz w:val="22"/>
          <w:szCs w:val="22"/>
        </w:rPr>
      </w:pPr>
      <w:r w:rsidRPr="007867CB">
        <w:rPr>
          <w:sz w:val="22"/>
          <w:szCs w:val="22"/>
        </w:rPr>
        <w:t xml:space="preserve">     Наявність документально підтвердженого досвіду виконання аналогічного (аналогічних) за предметом закупівлі  договору (договорів):</w:t>
      </w:r>
    </w:p>
    <w:p w:rsidR="00F21815" w:rsidRPr="007867CB" w:rsidRDefault="00F21815" w:rsidP="00F21815">
      <w:pPr>
        <w:spacing w:line="240" w:lineRule="auto"/>
        <w:jc w:val="both"/>
        <w:rPr>
          <w:rFonts w:ascii="Times New Roman" w:hAnsi="Times New Roman" w:cs="Times New Roman"/>
          <w:lang w:val="uk-UA"/>
        </w:rPr>
      </w:pPr>
      <w:r w:rsidRPr="007867CB">
        <w:rPr>
          <w:rFonts w:ascii="Times New Roman" w:hAnsi="Times New Roman" w:cs="Times New Roman"/>
          <w:b/>
          <w:lang w:val="uk-UA"/>
        </w:rPr>
        <w:t xml:space="preserve">     </w:t>
      </w:r>
      <w:r w:rsidRPr="007867CB">
        <w:rPr>
          <w:rFonts w:ascii="Times New Roman" w:hAnsi="Times New Roman" w:cs="Times New Roman"/>
          <w:b/>
        </w:rPr>
        <w:t>1)</w:t>
      </w:r>
      <w:r w:rsidRPr="007867CB">
        <w:rPr>
          <w:rFonts w:ascii="Times New Roman" w:hAnsi="Times New Roman" w:cs="Times New Roman"/>
        </w:rPr>
        <w:t xml:space="preserve"> </w:t>
      </w:r>
      <w:r w:rsidRPr="007867CB">
        <w:rPr>
          <w:rFonts w:ascii="Times New Roman" w:hAnsi="Times New Roman" w:cs="Times New Roman"/>
          <w:lang w:val="uk-UA"/>
        </w:rPr>
        <w:t>д</w:t>
      </w:r>
      <w:r w:rsidRPr="007867CB">
        <w:rPr>
          <w:rFonts w:ascii="Times New Roman" w:hAnsi="Times New Roman" w:cs="Times New Roman"/>
        </w:rPr>
        <w:t>овідка в довільній формі, з інформацією про виконання аналогічного (аналогічних) за предметом закупівлі договору (договорів) (не менше одного договору)</w:t>
      </w:r>
      <w:r w:rsidR="001C5C83" w:rsidRPr="007867CB">
        <w:rPr>
          <w:rFonts w:ascii="Times New Roman" w:hAnsi="Times New Roman" w:cs="Times New Roman"/>
          <w:lang w:val="uk-UA"/>
        </w:rPr>
        <w:t>, (вказати контрагента, його адресу, код ЄДРПОУ, телефон, предмет договору, сума</w:t>
      </w:r>
      <w:r w:rsidR="007A3BEC" w:rsidRPr="007867CB">
        <w:rPr>
          <w:rFonts w:ascii="Times New Roman" w:hAnsi="Times New Roman" w:cs="Times New Roman"/>
          <w:lang w:val="uk-UA"/>
        </w:rPr>
        <w:t xml:space="preserve"> договору</w:t>
      </w:r>
      <w:r w:rsidR="001C5C83" w:rsidRPr="007867CB">
        <w:rPr>
          <w:rFonts w:ascii="Times New Roman" w:hAnsi="Times New Roman" w:cs="Times New Roman"/>
          <w:lang w:val="uk-UA"/>
        </w:rPr>
        <w:t>)</w:t>
      </w:r>
      <w:r w:rsidRPr="007867CB">
        <w:rPr>
          <w:rFonts w:ascii="Times New Roman" w:hAnsi="Times New Roman" w:cs="Times New Roman"/>
          <w:lang w:val="uk-UA"/>
        </w:rPr>
        <w:t>;</w:t>
      </w:r>
    </w:p>
    <w:p w:rsidR="00F21815" w:rsidRPr="007867CB" w:rsidRDefault="00F21815" w:rsidP="00F21815">
      <w:pPr>
        <w:spacing w:line="240" w:lineRule="auto"/>
        <w:jc w:val="both"/>
        <w:rPr>
          <w:rFonts w:ascii="Times New Roman" w:hAnsi="Times New Roman" w:cs="Times New Roman"/>
          <w:b/>
          <w:i/>
          <w:sz w:val="16"/>
          <w:szCs w:val="16"/>
          <w:lang w:val="uk-UA"/>
        </w:rPr>
      </w:pPr>
      <w:r w:rsidRPr="007867CB">
        <w:rPr>
          <w:rFonts w:ascii="Times New Roman" w:hAnsi="Times New Roman" w:cs="Times New Roman"/>
          <w:b/>
          <w:i/>
          <w:lang w:val="uk-UA"/>
        </w:rPr>
        <w:t xml:space="preserve">    </w:t>
      </w:r>
    </w:p>
    <w:p w:rsidR="00F21815" w:rsidRPr="007867CB" w:rsidRDefault="00F21815" w:rsidP="00F21815">
      <w:pPr>
        <w:spacing w:line="240" w:lineRule="auto"/>
        <w:jc w:val="both"/>
        <w:rPr>
          <w:rFonts w:ascii="Times New Roman" w:hAnsi="Times New Roman" w:cs="Times New Roman"/>
          <w:b/>
          <w:i/>
          <w:lang w:val="uk-UA"/>
        </w:rPr>
      </w:pPr>
      <w:r w:rsidRPr="007867CB">
        <w:rPr>
          <w:rFonts w:ascii="Times New Roman" w:hAnsi="Times New Roman" w:cs="Times New Roman"/>
          <w:b/>
          <w:i/>
          <w:lang w:val="uk-UA"/>
        </w:rPr>
        <w:t xml:space="preserve">      </w:t>
      </w:r>
      <w:r w:rsidRPr="007867CB">
        <w:rPr>
          <w:rFonts w:ascii="Times New Roman" w:hAnsi="Times New Roman" w:cs="Times New Roman"/>
          <w:b/>
          <w:i/>
        </w:rPr>
        <w:t xml:space="preserve">Аналогічним вважається договір на поставку товару за </w:t>
      </w:r>
      <w:r w:rsidRPr="007867CB">
        <w:rPr>
          <w:rFonts w:ascii="Times New Roman" w:eastAsia="Times New Roman" w:hAnsi="Times New Roman" w:cs="Times New Roman"/>
          <w:b/>
          <w:i/>
          <w:lang w:val="uk-UA"/>
        </w:rPr>
        <w:t>предметом договору, який відповідно до вимог порядку визначення предмета закупівлі, затвердженого Наказом Міністерства розвитку економіки, торгівлі та сільського господарства України від 15.04.2020 року № 708 має бути аналогічним предмету закупівлі за показником четвертої цифри основного словника національного класифікатора України ДК 021:2015 «Єдиний закупівельний словник».</w:t>
      </w:r>
    </w:p>
    <w:p w:rsidR="00F21815" w:rsidRPr="007867CB" w:rsidRDefault="00F21815" w:rsidP="00F21815">
      <w:pPr>
        <w:spacing w:line="240" w:lineRule="auto"/>
        <w:jc w:val="both"/>
        <w:rPr>
          <w:rFonts w:ascii="Times New Roman" w:hAnsi="Times New Roman" w:cs="Times New Roman"/>
          <w:b/>
          <w:i/>
          <w:lang w:val="uk-UA"/>
        </w:rPr>
      </w:pPr>
    </w:p>
    <w:p w:rsidR="00F21815" w:rsidRPr="007867CB" w:rsidRDefault="00F21815" w:rsidP="00F21815">
      <w:pPr>
        <w:spacing w:line="240" w:lineRule="auto"/>
        <w:jc w:val="both"/>
        <w:rPr>
          <w:rFonts w:ascii="Times New Roman" w:eastAsia="Times New Roman" w:hAnsi="Times New Roman" w:cs="Times New Roman"/>
          <w:color w:val="000000" w:themeColor="text1"/>
          <w:lang w:val="uk-UA" w:eastAsia="en-US"/>
        </w:rPr>
      </w:pPr>
      <w:r w:rsidRPr="007867CB">
        <w:rPr>
          <w:rFonts w:ascii="Times New Roman" w:hAnsi="Times New Roman" w:cs="Times New Roman"/>
          <w:b/>
          <w:color w:val="000000" w:themeColor="text1"/>
          <w:lang w:val="uk-UA"/>
        </w:rPr>
        <w:t xml:space="preserve">     2)</w:t>
      </w:r>
      <w:r w:rsidRPr="007867CB">
        <w:rPr>
          <w:rFonts w:ascii="Times New Roman" w:hAnsi="Times New Roman" w:cs="Times New Roman"/>
          <w:b/>
          <w:i/>
          <w:color w:val="000000" w:themeColor="text1"/>
          <w:lang w:val="uk-UA"/>
        </w:rPr>
        <w:t xml:space="preserve"> </w:t>
      </w:r>
      <w:r w:rsidRPr="007867CB">
        <w:rPr>
          <w:rFonts w:ascii="Times New Roman" w:eastAsia="Times New Roman" w:hAnsi="Times New Roman" w:cs="Times New Roman"/>
          <w:color w:val="000000" w:themeColor="text1"/>
          <w:lang w:val="uk-UA" w:eastAsia="en-US"/>
        </w:rPr>
        <w:t>копію а</w:t>
      </w:r>
      <w:r w:rsidRPr="007867CB">
        <w:rPr>
          <w:rFonts w:ascii="Times New Roman" w:eastAsia="Times New Roman" w:hAnsi="Times New Roman" w:cs="Times New Roman"/>
          <w:color w:val="000000" w:themeColor="text1"/>
          <w:lang w:eastAsia="en-US"/>
        </w:rPr>
        <w:t>налогічного договор</w:t>
      </w:r>
      <w:r w:rsidRPr="007867CB">
        <w:rPr>
          <w:rFonts w:ascii="Times New Roman" w:eastAsia="Times New Roman" w:hAnsi="Times New Roman" w:cs="Times New Roman"/>
          <w:color w:val="000000" w:themeColor="text1"/>
          <w:lang w:val="uk-UA" w:eastAsia="en-US"/>
        </w:rPr>
        <w:t>у</w:t>
      </w:r>
      <w:r w:rsidRPr="007867CB">
        <w:rPr>
          <w:rFonts w:ascii="Times New Roman" w:eastAsia="Times New Roman" w:hAnsi="Times New Roman" w:cs="Times New Roman"/>
          <w:color w:val="000000" w:themeColor="text1"/>
          <w:lang w:eastAsia="en-US"/>
        </w:rPr>
        <w:t xml:space="preserve"> (договори) за предметом закупівлі з усіма додатками та невід'ємними частинами договору</w:t>
      </w:r>
      <w:r w:rsidRPr="007867CB">
        <w:rPr>
          <w:rFonts w:ascii="Times New Roman" w:eastAsia="Times New Roman" w:hAnsi="Times New Roman" w:cs="Times New Roman"/>
          <w:color w:val="000000" w:themeColor="text1"/>
          <w:lang w:val="uk-UA" w:eastAsia="en-US"/>
        </w:rPr>
        <w:t>;</w:t>
      </w:r>
    </w:p>
    <w:p w:rsidR="00F21815" w:rsidRPr="007867CB" w:rsidRDefault="00F21815" w:rsidP="00F21815">
      <w:pPr>
        <w:shd w:val="clear" w:color="auto" w:fill="FFFFFF"/>
        <w:spacing w:line="240" w:lineRule="auto"/>
        <w:rPr>
          <w:rFonts w:ascii="Times New Roman" w:eastAsia="Times New Roman" w:hAnsi="Times New Roman" w:cs="Times New Roman"/>
          <w:b/>
          <w:sz w:val="24"/>
          <w:szCs w:val="24"/>
          <w:lang w:val="uk-UA"/>
        </w:rPr>
      </w:pPr>
      <w:r w:rsidRPr="007867CB">
        <w:rPr>
          <w:rFonts w:ascii="Times New Roman" w:eastAsia="Times New Roman" w:hAnsi="Times New Roman" w:cs="Times New Roman"/>
          <w:b/>
          <w:color w:val="000000" w:themeColor="text1"/>
          <w:lang w:val="uk-UA" w:eastAsia="en-US"/>
        </w:rPr>
        <w:t xml:space="preserve">     3)</w:t>
      </w:r>
      <w:r w:rsidRPr="007867CB">
        <w:rPr>
          <w:color w:val="0E1D2F"/>
          <w:sz w:val="30"/>
          <w:szCs w:val="30"/>
          <w:shd w:val="clear" w:color="auto" w:fill="FFFFFF"/>
        </w:rPr>
        <w:t xml:space="preserve"> </w:t>
      </w:r>
      <w:r w:rsidRPr="007867CB">
        <w:rPr>
          <w:rFonts w:ascii="Times New Roman" w:hAnsi="Times New Roman" w:cs="Times New Roman"/>
          <w:color w:val="0E1D2F"/>
          <w:shd w:val="clear" w:color="auto" w:fill="FFFFFF"/>
          <w:lang w:val="uk-UA"/>
        </w:rPr>
        <w:t xml:space="preserve">копії </w:t>
      </w:r>
      <w:r w:rsidRPr="007867CB">
        <w:rPr>
          <w:rFonts w:ascii="Times New Roman" w:hAnsi="Times New Roman" w:cs="Times New Roman"/>
          <w:color w:val="000000" w:themeColor="text1"/>
          <w:shd w:val="clear" w:color="auto" w:fill="FFFFFF"/>
        </w:rPr>
        <w:t>документів, які підтверджують виконання аналогічного договору (договорів) за предметом закупівлі, зокрема, такі, як акти надання послуг, поставки товарів або товарно-транспортні накладні.</w:t>
      </w:r>
      <w:r w:rsidRPr="007867CB">
        <w:rPr>
          <w:rFonts w:ascii="Times New Roman" w:eastAsia="Times New Roman" w:hAnsi="Times New Roman" w:cs="Times New Roman"/>
          <w:b/>
          <w:sz w:val="24"/>
          <w:szCs w:val="24"/>
          <w:lang w:val="uk-UA"/>
        </w:rPr>
        <w:t xml:space="preserve"> </w:t>
      </w:r>
    </w:p>
    <w:p w:rsidR="00F21815" w:rsidRPr="00831F8F" w:rsidRDefault="00F21815" w:rsidP="00F21815">
      <w:pPr>
        <w:shd w:val="clear" w:color="auto" w:fill="FFFFFF"/>
        <w:spacing w:before="240" w:after="240" w:line="240" w:lineRule="auto"/>
        <w:rPr>
          <w:rFonts w:ascii="Times New Roman" w:eastAsia="Times New Roman" w:hAnsi="Times New Roman" w:cs="Times New Roman"/>
          <w:color w:val="000000" w:themeColor="text1"/>
          <w:lang w:val="uk-UA" w:eastAsia="en-US"/>
        </w:rPr>
      </w:pPr>
      <w:r w:rsidRPr="00831F8F">
        <w:rPr>
          <w:rFonts w:ascii="Times New Roman" w:eastAsia="Times New Roman" w:hAnsi="Times New Roman" w:cs="Times New Roman"/>
          <w:b/>
          <w:lang w:val="uk-UA"/>
        </w:rPr>
        <w:t xml:space="preserve"> 2. Інформація про відсутність підстав, визначених</w:t>
      </w:r>
      <w:r w:rsidRPr="00831F8F">
        <w:rPr>
          <w:rFonts w:ascii="Times New Roman" w:eastAsia="Times New Roman" w:hAnsi="Times New Roman" w:cs="Times New Roman"/>
          <w:b/>
        </w:rPr>
        <w:t> </w:t>
      </w:r>
      <w:r w:rsidR="00831F8F" w:rsidRPr="00831F8F">
        <w:rPr>
          <w:rFonts w:ascii="Times New Roman" w:eastAsia="Times New Roman" w:hAnsi="Times New Roman" w:cs="Times New Roman"/>
          <w:b/>
          <w:lang w:val="uk-UA"/>
        </w:rPr>
        <w:t>пунктом 47</w:t>
      </w:r>
      <w:r w:rsidRPr="00831F8F">
        <w:rPr>
          <w:rFonts w:ascii="Times New Roman" w:eastAsia="Times New Roman" w:hAnsi="Times New Roman" w:cs="Times New Roman"/>
          <w:b/>
          <w:lang w:val="uk-UA"/>
        </w:rPr>
        <w:t xml:space="preserve"> Особливостей.</w:t>
      </w:r>
    </w:p>
    <w:p w:rsidR="00F21815" w:rsidRPr="00831F8F" w:rsidRDefault="00F21815" w:rsidP="00F21815">
      <w:pPr>
        <w:tabs>
          <w:tab w:val="num" w:pos="720"/>
          <w:tab w:val="left" w:pos="1440"/>
        </w:tabs>
        <w:spacing w:line="240" w:lineRule="auto"/>
        <w:jc w:val="both"/>
        <w:rPr>
          <w:rFonts w:ascii="Times New Roman" w:eastAsia="Times New Roman" w:hAnsi="Times New Roman" w:cs="Times New Roman"/>
          <w:lang w:val="uk-UA"/>
        </w:rPr>
      </w:pPr>
      <w:r w:rsidRPr="00831F8F">
        <w:rPr>
          <w:rFonts w:ascii="Times New Roman" w:eastAsia="Times New Roman" w:hAnsi="Times New Roman" w:cs="Times New Roman"/>
          <w:lang w:val="uk-UA"/>
        </w:rPr>
        <w:t xml:space="preserve">        Учасник процедури закупівлі підтверджує відсутність </w:t>
      </w:r>
      <w:r w:rsidR="00BF1255" w:rsidRPr="00831F8F">
        <w:rPr>
          <w:rFonts w:ascii="Times New Roman" w:eastAsia="Times New Roman" w:hAnsi="Times New Roman" w:cs="Times New Roman"/>
          <w:lang w:val="uk-UA"/>
        </w:rPr>
        <w:t xml:space="preserve">підстав, зазначених в пункті 47 </w:t>
      </w:r>
      <w:r w:rsidRPr="00831F8F">
        <w:rPr>
          <w:rFonts w:ascii="Times New Roman" w:eastAsia="Times New Roman" w:hAnsi="Times New Roman" w:cs="Times New Roman"/>
          <w:lang w:val="uk-UA"/>
        </w:rPr>
        <w:t xml:space="preserve">Особливостей (крім </w:t>
      </w:r>
      <w:r w:rsidR="00BF1255" w:rsidRPr="00831F8F">
        <w:rPr>
          <w:rFonts w:ascii="Times New Roman" w:eastAsia="Times New Roman" w:hAnsi="Times New Roman" w:cs="Times New Roman"/>
          <w:lang w:val="uk-UA"/>
        </w:rPr>
        <w:t xml:space="preserve">підпунктів 1 і 7, </w:t>
      </w:r>
      <w:r w:rsidRPr="00831F8F">
        <w:rPr>
          <w:rFonts w:ascii="Times New Roman" w:eastAsia="Times New Roman" w:hAnsi="Times New Roman" w:cs="Times New Roman"/>
          <w:lang w:val="uk-UA"/>
        </w:rPr>
        <w:t>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F21815" w:rsidRPr="007867CB" w:rsidRDefault="00F21815" w:rsidP="00F21815">
      <w:pPr>
        <w:tabs>
          <w:tab w:val="num" w:pos="720"/>
          <w:tab w:val="left" w:pos="1440"/>
        </w:tabs>
        <w:spacing w:line="240" w:lineRule="auto"/>
        <w:jc w:val="both"/>
        <w:rPr>
          <w:rFonts w:ascii="Times New Roman" w:eastAsia="Times New Roman" w:hAnsi="Times New Roman" w:cs="Times New Roman"/>
          <w:lang w:val="uk-UA"/>
        </w:rPr>
      </w:pPr>
      <w:r w:rsidRPr="00831F8F">
        <w:rPr>
          <w:rFonts w:ascii="Times New Roman" w:eastAsia="Times New Roman" w:hAnsi="Times New Roman" w:cs="Times New Roman"/>
          <w:lang w:val="uk-UA"/>
        </w:rPr>
        <w:t xml:space="preserve">     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w:t>
      </w:r>
      <w:r w:rsidR="00831F8F" w:rsidRPr="00831F8F">
        <w:rPr>
          <w:rFonts w:ascii="Times New Roman" w:eastAsia="Times New Roman" w:hAnsi="Times New Roman" w:cs="Times New Roman"/>
          <w:lang w:val="uk-UA"/>
        </w:rPr>
        <w:t>підстав, визначених пунктом 47</w:t>
      </w:r>
      <w:r w:rsidR="00B61610" w:rsidRPr="00831F8F">
        <w:rPr>
          <w:rFonts w:ascii="Times New Roman" w:eastAsia="Times New Roman" w:hAnsi="Times New Roman" w:cs="Times New Roman"/>
          <w:lang w:val="uk-UA"/>
        </w:rPr>
        <w:t xml:space="preserve"> О</w:t>
      </w:r>
      <w:r w:rsidRPr="00831F8F">
        <w:rPr>
          <w:rFonts w:ascii="Times New Roman" w:eastAsia="Times New Roman" w:hAnsi="Times New Roman" w:cs="Times New Roman"/>
          <w:lang w:val="uk-UA"/>
        </w:rPr>
        <w:t>собливостей (крім абзацу чотирнадцятого</w:t>
      </w:r>
      <w:r w:rsidR="00831F8F" w:rsidRPr="00831F8F">
        <w:rPr>
          <w:rFonts w:ascii="Times New Roman" w:eastAsia="Times New Roman" w:hAnsi="Times New Roman" w:cs="Times New Roman"/>
          <w:lang w:val="uk-UA"/>
        </w:rPr>
        <w:t xml:space="preserve"> цього пункту</w:t>
      </w:r>
      <w:r w:rsidRPr="00831F8F">
        <w:rPr>
          <w:rFonts w:ascii="Times New Roman" w:eastAsia="Times New Roman" w:hAnsi="Times New Roman" w:cs="Times New Roman"/>
          <w:lang w:val="uk-UA"/>
        </w:rPr>
        <w:t xml:space="preserve">), крім самостійного декларування відсутності таких підстав учасником процедури закупівлі відповідно до абзацу шістнадцятого </w:t>
      </w:r>
      <w:r w:rsidR="00831F8F" w:rsidRPr="007867CB">
        <w:rPr>
          <w:rFonts w:ascii="Times New Roman" w:eastAsia="Times New Roman" w:hAnsi="Times New Roman" w:cs="Times New Roman"/>
          <w:lang w:val="uk-UA"/>
        </w:rPr>
        <w:t xml:space="preserve">цього </w:t>
      </w:r>
      <w:r w:rsidRPr="007867CB">
        <w:rPr>
          <w:rFonts w:ascii="Times New Roman" w:eastAsia="Times New Roman" w:hAnsi="Times New Roman" w:cs="Times New Roman"/>
          <w:lang w:val="uk-UA"/>
        </w:rPr>
        <w:t>пункту</w:t>
      </w:r>
      <w:r w:rsidR="00831F8F" w:rsidRPr="007867CB">
        <w:rPr>
          <w:rFonts w:ascii="Times New Roman" w:eastAsia="Times New Roman" w:hAnsi="Times New Roman" w:cs="Times New Roman"/>
          <w:lang w:val="uk-UA"/>
        </w:rPr>
        <w:t>.</w:t>
      </w:r>
      <w:r w:rsidRPr="007867CB">
        <w:rPr>
          <w:rFonts w:ascii="Times New Roman" w:eastAsia="Times New Roman" w:hAnsi="Times New Roman" w:cs="Times New Roman"/>
          <w:lang w:val="uk-UA"/>
        </w:rPr>
        <w:t xml:space="preserve"> </w:t>
      </w:r>
    </w:p>
    <w:p w:rsidR="00F21815" w:rsidRPr="007867CB" w:rsidRDefault="00F21815" w:rsidP="00F21815">
      <w:pPr>
        <w:tabs>
          <w:tab w:val="num" w:pos="720"/>
          <w:tab w:val="left" w:pos="1440"/>
        </w:tabs>
        <w:spacing w:line="240" w:lineRule="auto"/>
        <w:ind w:firstLine="709"/>
        <w:jc w:val="both"/>
        <w:rPr>
          <w:rFonts w:ascii="Times New Roman" w:eastAsia="Times New Roman" w:hAnsi="Times New Roman" w:cs="Times New Roman"/>
        </w:rPr>
      </w:pPr>
      <w:r w:rsidRPr="007867CB">
        <w:rPr>
          <w:rFonts w:ascii="Times New Roman" w:eastAsia="Times New Roman" w:hAnsi="Times New Roman" w:cs="Times New Roman"/>
          <w:lang w:val="uk-UA"/>
        </w:rPr>
        <w:t>Замовник зобов</w:t>
      </w:r>
      <w:r w:rsidRPr="007867CB">
        <w:rPr>
          <w:rFonts w:ascii="Times New Roman" w:eastAsia="Times New Roman" w:hAnsi="Times New Roman" w:cs="Times New Roman"/>
        </w:rPr>
        <w:t>’язаний відхилити тендерну пропозицію переможця процедури закупівлі в разі, коли наявн</w:t>
      </w:r>
      <w:r w:rsidR="007867CB" w:rsidRPr="007867CB">
        <w:rPr>
          <w:rFonts w:ascii="Times New Roman" w:eastAsia="Times New Roman" w:hAnsi="Times New Roman" w:cs="Times New Roman"/>
        </w:rPr>
        <w:t>і підстави, визначені пунктом 47</w:t>
      </w:r>
      <w:r w:rsidRPr="007867CB">
        <w:rPr>
          <w:rFonts w:ascii="Times New Roman" w:eastAsia="Times New Roman" w:hAnsi="Times New Roman" w:cs="Times New Roman"/>
        </w:rPr>
        <w:t xml:space="preserve"> особливостей (крім абзацу чотирнадцятого).</w:t>
      </w:r>
    </w:p>
    <w:p w:rsidR="00F21815" w:rsidRPr="00BF1255" w:rsidRDefault="00F21815" w:rsidP="00F21815">
      <w:pPr>
        <w:widowControl w:val="0"/>
        <w:spacing w:line="240" w:lineRule="auto"/>
        <w:jc w:val="both"/>
        <w:rPr>
          <w:rFonts w:ascii="Times New Roman" w:hAnsi="Times New Roman" w:cs="Times New Roman"/>
          <w:color w:val="FF0000"/>
          <w:highlight w:val="yellow"/>
          <w:lang w:val="uk-UA"/>
        </w:rPr>
      </w:pPr>
    </w:p>
    <w:p w:rsidR="00F21815" w:rsidRPr="00831F8F" w:rsidRDefault="00F21815" w:rsidP="00632E78">
      <w:pPr>
        <w:spacing w:line="240" w:lineRule="auto"/>
        <w:ind w:right="23" w:firstLine="283"/>
        <w:jc w:val="both"/>
        <w:rPr>
          <w:rFonts w:ascii="Times New Roman" w:eastAsia="Times New Roman" w:hAnsi="Times New Roman" w:cs="Times New Roman"/>
          <w:i/>
          <w:lang w:val="uk-UA"/>
        </w:rPr>
      </w:pPr>
      <w:r w:rsidRPr="00831F8F">
        <w:rPr>
          <w:rFonts w:ascii="Times New Roman" w:eastAsia="Times New Roman" w:hAnsi="Times New Roman" w:cs="Times New Roman"/>
          <w:i/>
          <w:lang w:val="uk-UA"/>
        </w:rPr>
        <w:t>За надання недостовірної інформації учасник несе відповідальність відповідно до вимог чинного законодавства.</w:t>
      </w:r>
    </w:p>
    <w:p w:rsidR="00F21815" w:rsidRPr="00831F8F" w:rsidRDefault="00F21815" w:rsidP="00632E78">
      <w:pPr>
        <w:spacing w:line="240" w:lineRule="auto"/>
        <w:ind w:firstLine="283"/>
        <w:jc w:val="both"/>
        <w:rPr>
          <w:rFonts w:ascii="Times New Roman" w:eastAsia="Times New Roman" w:hAnsi="Times New Roman" w:cs="Times New Roman"/>
          <w:i/>
          <w:lang w:val="uk-UA"/>
        </w:rPr>
      </w:pPr>
      <w:r w:rsidRPr="00831F8F">
        <w:rPr>
          <w:rFonts w:ascii="Times New Roman" w:eastAsia="Times New Roman" w:hAnsi="Times New Roman" w:cs="Times New Roman"/>
          <w:i/>
          <w:lang w:val="uk-UA"/>
        </w:rPr>
        <w:t>У разі надання учасником недостовірної інформації при складанні довідок у довільній формі, він особисто несе відповідальність відповідно до вимог чинного законодавства.</w:t>
      </w:r>
    </w:p>
    <w:p w:rsidR="00F21815" w:rsidRPr="00831F8F" w:rsidRDefault="00F21815" w:rsidP="00632E78">
      <w:pPr>
        <w:widowControl w:val="0"/>
        <w:spacing w:line="240" w:lineRule="auto"/>
        <w:ind w:firstLine="283"/>
        <w:jc w:val="both"/>
        <w:rPr>
          <w:rFonts w:ascii="Times New Roman" w:hAnsi="Times New Roman" w:cs="Times New Roman"/>
          <w:color w:val="FF0000"/>
          <w:lang w:val="uk-UA"/>
        </w:rPr>
      </w:pPr>
      <w:r w:rsidRPr="00831F8F">
        <w:rPr>
          <w:rFonts w:ascii="Times New Roman" w:eastAsia="Times New Roman" w:hAnsi="Times New Roman" w:cs="Times New Roman"/>
          <w:i/>
          <w:lang w:val="uk-UA"/>
        </w:rPr>
        <w:t>За підроблення документів тендерної пропозиції згідно з статтею 358 Кримінального кодексу України учасник торгів несе кримінальну відповідальність</w:t>
      </w:r>
      <w:r w:rsidR="00831F8F">
        <w:rPr>
          <w:rFonts w:ascii="Times New Roman" w:eastAsia="Times New Roman" w:hAnsi="Times New Roman" w:cs="Times New Roman"/>
          <w:i/>
          <w:lang w:val="uk-UA"/>
        </w:rPr>
        <w:t>.</w:t>
      </w:r>
    </w:p>
    <w:p w:rsidR="00F21815" w:rsidRPr="00BF1255" w:rsidRDefault="00F21815" w:rsidP="00F21815">
      <w:pPr>
        <w:widowControl w:val="0"/>
        <w:spacing w:line="240" w:lineRule="auto"/>
        <w:ind w:firstLine="567"/>
        <w:jc w:val="both"/>
        <w:rPr>
          <w:rFonts w:ascii="Times New Roman" w:hAnsi="Times New Roman" w:cs="Times New Roman"/>
          <w:color w:val="FF0000"/>
          <w:highlight w:val="yellow"/>
          <w:lang w:val="uk-UA"/>
        </w:rPr>
      </w:pPr>
    </w:p>
    <w:p w:rsidR="00F21815" w:rsidRPr="00BF1255" w:rsidRDefault="00F21815" w:rsidP="00F21815">
      <w:pPr>
        <w:tabs>
          <w:tab w:val="left" w:pos="7730"/>
        </w:tabs>
        <w:spacing w:line="240" w:lineRule="auto"/>
        <w:jc w:val="both"/>
        <w:rPr>
          <w:rFonts w:ascii="Times New Roman" w:eastAsia="Times New Roman" w:hAnsi="Times New Roman" w:cs="Times New Roman"/>
          <w:i/>
          <w:iCs/>
          <w:color w:val="000000"/>
          <w:sz w:val="24"/>
          <w:szCs w:val="24"/>
          <w:lang w:val="uk-UA"/>
        </w:rPr>
      </w:pPr>
      <w:r w:rsidRPr="00BF1255">
        <w:rPr>
          <w:rFonts w:ascii="Times New Roman" w:hAnsi="Times New Roman" w:cs="Times New Roman"/>
          <w:b/>
          <w:lang w:val="uk-UA"/>
        </w:rPr>
        <w:t>3. Документи для підтвердження</w:t>
      </w:r>
      <w:r w:rsidRPr="00BF1255">
        <w:rPr>
          <w:rFonts w:ascii="Times New Roman" w:hAnsi="Times New Roman" w:cs="Times New Roman"/>
          <w:b/>
        </w:rPr>
        <w:t xml:space="preserve"> інформації </w:t>
      </w:r>
      <w:r w:rsidRPr="00BF1255">
        <w:rPr>
          <w:rFonts w:ascii="Times New Roman" w:hAnsi="Times New Roman" w:cs="Times New Roman"/>
          <w:b/>
          <w:lang w:val="uk-UA"/>
        </w:rPr>
        <w:t>щодо</w:t>
      </w:r>
      <w:r w:rsidRPr="00BF1255">
        <w:rPr>
          <w:rFonts w:ascii="Times New Roman" w:hAnsi="Times New Roman" w:cs="Times New Roman"/>
          <w:b/>
        </w:rPr>
        <w:t xml:space="preserve"> відповідності ПЕРЕМОЖЦЯ вимогам, визна</w:t>
      </w:r>
      <w:r w:rsidR="00BF1255" w:rsidRPr="00BF1255">
        <w:rPr>
          <w:rFonts w:ascii="Times New Roman" w:hAnsi="Times New Roman" w:cs="Times New Roman"/>
          <w:b/>
        </w:rPr>
        <w:t>ченим у пункті 47</w:t>
      </w:r>
      <w:r w:rsidRPr="00BF1255">
        <w:rPr>
          <w:rFonts w:ascii="Times New Roman" w:hAnsi="Times New Roman" w:cs="Times New Roman"/>
          <w:b/>
        </w:rPr>
        <w:t xml:space="preserve"> Особливостей:</w:t>
      </w:r>
    </w:p>
    <w:p w:rsidR="00F21815" w:rsidRPr="00BF1255" w:rsidRDefault="00F21815" w:rsidP="00F21815">
      <w:pPr>
        <w:spacing w:line="240" w:lineRule="auto"/>
        <w:jc w:val="both"/>
        <w:rPr>
          <w:rFonts w:ascii="Times New Roman" w:hAnsi="Times New Roman" w:cs="Times New Roman"/>
          <w:b/>
        </w:rPr>
      </w:pPr>
    </w:p>
    <w:p w:rsidR="00F21815" w:rsidRPr="00BF1255" w:rsidRDefault="00F21815" w:rsidP="00F21815">
      <w:pPr>
        <w:widowControl w:val="0"/>
        <w:spacing w:line="240" w:lineRule="auto"/>
        <w:ind w:firstLine="567"/>
        <w:jc w:val="both"/>
        <w:rPr>
          <w:rFonts w:ascii="Times New Roman" w:hAnsi="Times New Roman" w:cs="Times New Roman"/>
        </w:rPr>
      </w:pPr>
      <w:r w:rsidRPr="00BF1255">
        <w:rPr>
          <w:rFonts w:ascii="Times New Roman" w:hAnsi="Times New Roman" w:cs="Times New Roman"/>
        </w:rPr>
        <w:t>Переможець процедури закупівлі у строк, що не перевищує чотири дні 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w:t>
      </w:r>
      <w:r w:rsidR="00BF1255" w:rsidRPr="00BF1255">
        <w:rPr>
          <w:rFonts w:ascii="Times New Roman" w:hAnsi="Times New Roman" w:cs="Times New Roman"/>
        </w:rPr>
        <w:t xml:space="preserve"> абзаці чотирнадцятому пункту 47</w:t>
      </w:r>
      <w:r w:rsidRPr="00BF1255">
        <w:rPr>
          <w:rFonts w:ascii="Times New Roman" w:hAnsi="Times New Roman" w:cs="Times New Roman"/>
        </w:rPr>
        <w:t xml:space="preserve"> Особливостей. Замовник не вимагає документально підтвердження публічної інформаці</w:t>
      </w:r>
      <w:r w:rsidRPr="00BF1255">
        <w:rPr>
          <w:rFonts w:ascii="Times New Roman" w:hAnsi="Times New Roman" w:cs="Times New Roman"/>
          <w:lang w:val="uk-UA"/>
        </w:rPr>
        <w:t>ї</w:t>
      </w:r>
      <w:r w:rsidRPr="00BF1255">
        <w:rPr>
          <w:rFonts w:ascii="Times New Roman" w:hAnsi="Times New Roman" w:cs="Times New Roman"/>
        </w:rPr>
        <w:t>, що оприлюднена у формі відкритих даних згідно із Законом України «Про доступ до публічної інфор</w:t>
      </w:r>
      <w:r w:rsidRPr="00BF1255">
        <w:rPr>
          <w:rFonts w:ascii="Times New Roman" w:hAnsi="Times New Roman" w:cs="Times New Roman"/>
          <w:lang w:val="uk-UA"/>
        </w:rPr>
        <w:t>м</w:t>
      </w:r>
      <w:r w:rsidRPr="00BF1255">
        <w:rPr>
          <w:rFonts w:ascii="Times New Roman" w:hAnsi="Times New Roman" w:cs="Times New Roman"/>
        </w:rPr>
        <w:t xml:space="preserve">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 </w:t>
      </w:r>
      <w:r w:rsidRPr="00BF1255">
        <w:rPr>
          <w:rFonts w:ascii="Times New Roman" w:hAnsi="Times New Roman" w:cs="Times New Roman"/>
          <w:b/>
          <w:lang w:val="uk-UA"/>
        </w:rPr>
        <w:tab/>
      </w:r>
    </w:p>
    <w:p w:rsidR="00F21815" w:rsidRPr="00BF1255" w:rsidRDefault="00F21815" w:rsidP="00F21815">
      <w:pPr>
        <w:spacing w:line="240" w:lineRule="auto"/>
        <w:jc w:val="both"/>
        <w:rPr>
          <w:rFonts w:ascii="Times New Roman" w:eastAsia="Times New Roman" w:hAnsi="Times New Roman" w:cs="Times New Roman"/>
          <w:i/>
          <w:iCs/>
          <w:color w:val="000000"/>
          <w:sz w:val="24"/>
          <w:szCs w:val="24"/>
          <w:highlight w:val="yellow"/>
          <w:lang w:val="uk-UA"/>
        </w:rPr>
      </w:pPr>
    </w:p>
    <w:p w:rsidR="00A75C28" w:rsidRDefault="00A75C28" w:rsidP="00F21815">
      <w:pPr>
        <w:spacing w:line="240" w:lineRule="auto"/>
        <w:jc w:val="both"/>
        <w:rPr>
          <w:rFonts w:ascii="Times New Roman" w:eastAsia="Times New Roman" w:hAnsi="Times New Roman" w:cs="Times New Roman"/>
          <w:i/>
          <w:iCs/>
          <w:color w:val="000000"/>
          <w:sz w:val="24"/>
          <w:szCs w:val="24"/>
          <w:highlight w:val="yellow"/>
          <w:lang w:val="uk-UA"/>
        </w:rPr>
      </w:pPr>
    </w:p>
    <w:p w:rsidR="002E0760" w:rsidRPr="00BF1255" w:rsidRDefault="002E0760" w:rsidP="00F21815">
      <w:pPr>
        <w:spacing w:line="240" w:lineRule="auto"/>
        <w:jc w:val="both"/>
        <w:rPr>
          <w:rFonts w:ascii="Times New Roman" w:eastAsia="Times New Roman" w:hAnsi="Times New Roman" w:cs="Times New Roman"/>
          <w:i/>
          <w:iCs/>
          <w:color w:val="000000"/>
          <w:sz w:val="24"/>
          <w:szCs w:val="24"/>
          <w:highlight w:val="yellow"/>
          <w:lang w:val="uk-UA"/>
        </w:rPr>
      </w:pPr>
    </w:p>
    <w:p w:rsidR="00F21815" w:rsidRPr="001675B9" w:rsidRDefault="00F21815" w:rsidP="00F21815">
      <w:pPr>
        <w:widowControl w:val="0"/>
        <w:spacing w:line="240" w:lineRule="auto"/>
        <w:jc w:val="both"/>
        <w:rPr>
          <w:rFonts w:ascii="Times New Roman" w:hAnsi="Times New Roman" w:cs="Times New Roman"/>
        </w:rPr>
      </w:pPr>
      <w:r w:rsidRPr="001675B9">
        <w:rPr>
          <w:rFonts w:ascii="Times New Roman" w:hAnsi="Times New Roman" w:cs="Times New Roman"/>
          <w:b/>
          <w:lang w:val="uk-UA"/>
        </w:rPr>
        <w:t xml:space="preserve">3.1. Документи, які надаються </w:t>
      </w:r>
      <w:r w:rsidRPr="001675B9">
        <w:rPr>
          <w:rFonts w:ascii="Times New Roman" w:hAnsi="Times New Roman" w:cs="Times New Roman"/>
          <w:b/>
          <w:u w:val="single"/>
          <w:lang w:val="uk-UA"/>
        </w:rPr>
        <w:t xml:space="preserve">переможцем </w:t>
      </w:r>
      <w:r w:rsidRPr="001675B9">
        <w:rPr>
          <w:rFonts w:ascii="Times New Roman" w:hAnsi="Times New Roman" w:cs="Times New Roman"/>
          <w:b/>
          <w:lang w:val="uk-UA"/>
        </w:rPr>
        <w:t>(юридичною особою):</w:t>
      </w:r>
    </w:p>
    <w:p w:rsidR="00F21815" w:rsidRPr="001675B9" w:rsidRDefault="00F21815" w:rsidP="00F21815">
      <w:pPr>
        <w:spacing w:line="240" w:lineRule="auto"/>
        <w:jc w:val="both"/>
        <w:rPr>
          <w:rFonts w:ascii="Times New Roman" w:eastAsia="Times New Roman" w:hAnsi="Times New Roman" w:cs="Times New Roman"/>
          <w:i/>
          <w:iCs/>
          <w:color w:val="000000"/>
          <w:sz w:val="24"/>
          <w:szCs w:val="24"/>
          <w:lang w:val="uk-UA"/>
        </w:rPr>
      </w:pPr>
    </w:p>
    <w:tbl>
      <w:tblPr>
        <w:tblW w:w="961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
        <w:gridCol w:w="4220"/>
        <w:gridCol w:w="4882"/>
      </w:tblGrid>
      <w:tr w:rsidR="00F21815" w:rsidRPr="00BF1255" w:rsidTr="00254F5C">
        <w:trPr>
          <w:cantSplit/>
          <w:trHeight w:val="743"/>
          <w:tblHeader/>
        </w:trPr>
        <w:tc>
          <w:tcPr>
            <w:tcW w:w="516" w:type="dxa"/>
            <w:tcBorders>
              <w:top w:val="single" w:sz="4" w:space="0" w:color="auto"/>
              <w:left w:val="single" w:sz="4" w:space="0" w:color="auto"/>
              <w:bottom w:val="single" w:sz="4" w:space="0" w:color="auto"/>
            </w:tcBorders>
            <w:tcMar>
              <w:top w:w="100" w:type="dxa"/>
              <w:left w:w="100" w:type="dxa"/>
              <w:bottom w:w="100" w:type="dxa"/>
              <w:right w:w="100" w:type="dxa"/>
            </w:tcMar>
          </w:tcPr>
          <w:p w:rsidR="00F21815" w:rsidRPr="001675B9" w:rsidRDefault="00F21815" w:rsidP="00254F5C">
            <w:pPr>
              <w:spacing w:line="240" w:lineRule="auto"/>
              <w:ind w:left="-15"/>
              <w:jc w:val="center"/>
              <w:rPr>
                <w:rFonts w:ascii="Times New Roman" w:hAnsi="Times New Roman" w:cs="Times New Roman"/>
                <w:sz w:val="20"/>
                <w:szCs w:val="20"/>
              </w:rPr>
            </w:pPr>
            <w:r w:rsidRPr="001675B9">
              <w:rPr>
                <w:rFonts w:ascii="Times New Roman" w:hAnsi="Times New Roman" w:cs="Times New Roman"/>
                <w:b/>
                <w:sz w:val="20"/>
                <w:szCs w:val="20"/>
              </w:rPr>
              <w:t>№</w:t>
            </w:r>
          </w:p>
          <w:p w:rsidR="00F21815" w:rsidRPr="001675B9" w:rsidRDefault="00F21815" w:rsidP="00254F5C">
            <w:pPr>
              <w:spacing w:line="240" w:lineRule="auto"/>
              <w:jc w:val="both"/>
              <w:rPr>
                <w:rFonts w:ascii="Times New Roman" w:hAnsi="Times New Roman" w:cs="Times New Roman"/>
                <w:sz w:val="20"/>
                <w:szCs w:val="20"/>
                <w:lang w:val="uk-UA"/>
              </w:rPr>
            </w:pPr>
            <w:r w:rsidRPr="001675B9">
              <w:rPr>
                <w:rFonts w:ascii="Times New Roman" w:hAnsi="Times New Roman" w:cs="Times New Roman"/>
                <w:b/>
                <w:sz w:val="20"/>
                <w:szCs w:val="20"/>
                <w:lang w:val="uk-UA"/>
              </w:rPr>
              <w:t>з/п</w:t>
            </w:r>
          </w:p>
        </w:tc>
        <w:tc>
          <w:tcPr>
            <w:tcW w:w="4220" w:type="dxa"/>
            <w:tcBorders>
              <w:top w:val="single" w:sz="4" w:space="0" w:color="auto"/>
              <w:bottom w:val="single" w:sz="4" w:space="0" w:color="auto"/>
            </w:tcBorders>
            <w:tcMar>
              <w:top w:w="100" w:type="dxa"/>
              <w:left w:w="100" w:type="dxa"/>
              <w:bottom w:w="100" w:type="dxa"/>
              <w:right w:w="100" w:type="dxa"/>
            </w:tcMar>
          </w:tcPr>
          <w:p w:rsidR="00F21815" w:rsidRPr="001675B9" w:rsidRDefault="007867CB" w:rsidP="00254F5C">
            <w:pPr>
              <w:spacing w:line="240" w:lineRule="auto"/>
              <w:ind w:left="100"/>
              <w:jc w:val="center"/>
              <w:rPr>
                <w:rFonts w:ascii="Times New Roman" w:hAnsi="Times New Roman" w:cs="Times New Roman"/>
                <w:b/>
                <w:sz w:val="20"/>
                <w:szCs w:val="20"/>
                <w:lang w:val="uk-UA"/>
              </w:rPr>
            </w:pPr>
            <w:r w:rsidRPr="001675B9">
              <w:rPr>
                <w:rFonts w:ascii="Times New Roman" w:hAnsi="Times New Roman" w:cs="Times New Roman"/>
                <w:b/>
                <w:sz w:val="20"/>
                <w:szCs w:val="20"/>
              </w:rPr>
              <w:t>Вимоги згідно п. 47</w:t>
            </w:r>
            <w:r w:rsidR="00F21815" w:rsidRPr="001675B9">
              <w:rPr>
                <w:rFonts w:ascii="Times New Roman" w:hAnsi="Times New Roman" w:cs="Times New Roman"/>
                <w:b/>
                <w:sz w:val="20"/>
                <w:szCs w:val="20"/>
              </w:rPr>
              <w:t xml:space="preserve"> Особливосте</w:t>
            </w:r>
            <w:r w:rsidR="00F21815" w:rsidRPr="001675B9">
              <w:rPr>
                <w:rFonts w:ascii="Times New Roman" w:hAnsi="Times New Roman" w:cs="Times New Roman"/>
                <w:b/>
                <w:sz w:val="20"/>
                <w:szCs w:val="20"/>
                <w:lang w:val="uk-UA"/>
              </w:rPr>
              <w:t>й</w:t>
            </w:r>
          </w:p>
        </w:tc>
        <w:tc>
          <w:tcPr>
            <w:tcW w:w="4882" w:type="dxa"/>
            <w:tcBorders>
              <w:top w:val="single" w:sz="4" w:space="0" w:color="auto"/>
              <w:bottom w:val="single" w:sz="4" w:space="0" w:color="auto"/>
              <w:right w:val="single" w:sz="4" w:space="0" w:color="auto"/>
            </w:tcBorders>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sz w:val="20"/>
                <w:szCs w:val="20"/>
              </w:rPr>
            </w:pPr>
            <w:r w:rsidRPr="001675B9">
              <w:rPr>
                <w:rFonts w:ascii="Times New Roman" w:hAnsi="Times New Roman" w:cs="Times New Roman"/>
                <w:b/>
                <w:sz w:val="20"/>
                <w:szCs w:val="20"/>
              </w:rPr>
              <w:t xml:space="preserve">Переможець торгів </w:t>
            </w:r>
            <w:r w:rsidR="007867CB" w:rsidRPr="001675B9">
              <w:rPr>
                <w:rFonts w:ascii="Times New Roman" w:hAnsi="Times New Roman" w:cs="Times New Roman"/>
                <w:b/>
                <w:sz w:val="20"/>
                <w:szCs w:val="20"/>
              </w:rPr>
              <w:t>на виконання вимоги згідно п. 47</w:t>
            </w:r>
            <w:r w:rsidRPr="001675B9">
              <w:rPr>
                <w:rFonts w:ascii="Times New Roman" w:hAnsi="Times New Roman" w:cs="Times New Roman"/>
                <w:b/>
                <w:sz w:val="20"/>
                <w:szCs w:val="20"/>
              </w:rPr>
              <w:t xml:space="preserve"> Особливостей (підтвердження відсутності підстав) повинен надати таку інформацію:</w:t>
            </w:r>
          </w:p>
        </w:tc>
      </w:tr>
      <w:tr w:rsidR="00F21815" w:rsidRPr="00BF1255" w:rsidTr="00254F5C">
        <w:trPr>
          <w:cantSplit/>
          <w:trHeight w:val="1723"/>
          <w:tblHeader/>
        </w:trPr>
        <w:tc>
          <w:tcPr>
            <w:tcW w:w="516" w:type="dxa"/>
            <w:tcBorders>
              <w:top w:val="single" w:sz="4" w:space="0" w:color="auto"/>
            </w:tcBorders>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sz w:val="20"/>
                <w:szCs w:val="20"/>
              </w:rPr>
            </w:pPr>
            <w:r w:rsidRPr="001675B9">
              <w:rPr>
                <w:rFonts w:ascii="Times New Roman" w:hAnsi="Times New Roman" w:cs="Times New Roman"/>
                <w:b/>
                <w:sz w:val="20"/>
                <w:szCs w:val="20"/>
              </w:rPr>
              <w:t>1</w:t>
            </w:r>
          </w:p>
        </w:tc>
        <w:tc>
          <w:tcPr>
            <w:tcW w:w="4220" w:type="dxa"/>
            <w:tcBorders>
              <w:top w:val="single" w:sz="4" w:space="0" w:color="auto"/>
            </w:tcBorders>
            <w:tcMar>
              <w:top w:w="100" w:type="dxa"/>
              <w:left w:w="100" w:type="dxa"/>
              <w:bottom w:w="100" w:type="dxa"/>
              <w:right w:w="100" w:type="dxa"/>
            </w:tcMar>
          </w:tcPr>
          <w:p w:rsidR="00F21815" w:rsidRPr="001675B9" w:rsidRDefault="00F21815" w:rsidP="00254F5C">
            <w:pPr>
              <w:widowControl w:val="0"/>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Керівника учасника процедури закупі</w:t>
            </w:r>
            <w:proofErr w:type="gramStart"/>
            <w:r w:rsidRPr="001675B9">
              <w:rPr>
                <w:rFonts w:ascii="Times New Roman" w:hAnsi="Times New Roman" w:cs="Times New Roman"/>
                <w:sz w:val="20"/>
                <w:szCs w:val="20"/>
              </w:rPr>
              <w:t>вл</w:t>
            </w:r>
            <w:proofErr w:type="gramEnd"/>
            <w:r w:rsidRPr="001675B9">
              <w:rPr>
                <w:rFonts w:ascii="Times New Roman" w:hAnsi="Times New Roman" w:cs="Times New Roman"/>
                <w:sz w:val="20"/>
                <w:szCs w:val="20"/>
              </w:rPr>
              <w:t>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F21815" w:rsidRPr="001675B9" w:rsidRDefault="007867CB" w:rsidP="00254F5C">
            <w:pPr>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(пп. 3 пункт 47</w:t>
            </w:r>
            <w:r w:rsidR="00F21815" w:rsidRPr="001675B9">
              <w:rPr>
                <w:rFonts w:ascii="Times New Roman" w:hAnsi="Times New Roman" w:cs="Times New Roman"/>
                <w:sz w:val="20"/>
                <w:szCs w:val="20"/>
              </w:rPr>
              <w:t xml:space="preserve"> Особливостей)</w:t>
            </w:r>
          </w:p>
        </w:tc>
        <w:tc>
          <w:tcPr>
            <w:tcW w:w="4882" w:type="dxa"/>
            <w:tcBorders>
              <w:top w:val="single" w:sz="4" w:space="0" w:color="auto"/>
            </w:tcBorders>
            <w:tcMar>
              <w:top w:w="100" w:type="dxa"/>
              <w:left w:w="100" w:type="dxa"/>
              <w:bottom w:w="100" w:type="dxa"/>
              <w:right w:w="100" w:type="dxa"/>
            </w:tcMar>
          </w:tcPr>
          <w:p w:rsidR="00F21815" w:rsidRPr="001675B9" w:rsidRDefault="00F21815" w:rsidP="00254F5C">
            <w:pPr>
              <w:spacing w:line="240" w:lineRule="auto"/>
              <w:ind w:right="140"/>
              <w:jc w:val="both"/>
              <w:rPr>
                <w:rFonts w:ascii="Times New Roman" w:hAnsi="Times New Roman" w:cs="Times New Roman"/>
                <w:sz w:val="20"/>
                <w:szCs w:val="20"/>
              </w:rPr>
            </w:pPr>
            <w:r w:rsidRPr="001675B9">
              <w:rPr>
                <w:rFonts w:ascii="Times New Roman" w:hAnsi="Times New Roman" w:cs="Times New Roman"/>
                <w:b/>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F21815" w:rsidRPr="00BF1255" w:rsidTr="00254F5C">
        <w:trPr>
          <w:cantSplit/>
          <w:trHeight w:val="1296"/>
          <w:tblHeader/>
        </w:trPr>
        <w:tc>
          <w:tcPr>
            <w:tcW w:w="516" w:type="dxa"/>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b/>
                <w:sz w:val="20"/>
                <w:szCs w:val="20"/>
                <w:lang w:val="uk-UA"/>
              </w:rPr>
            </w:pPr>
            <w:r w:rsidRPr="001675B9">
              <w:rPr>
                <w:rFonts w:ascii="Times New Roman" w:hAnsi="Times New Roman" w:cs="Times New Roman"/>
                <w:b/>
                <w:sz w:val="20"/>
                <w:szCs w:val="20"/>
                <w:lang w:val="uk-UA"/>
              </w:rPr>
              <w:t>2</w:t>
            </w:r>
          </w:p>
        </w:tc>
        <w:tc>
          <w:tcPr>
            <w:tcW w:w="4220" w:type="dxa"/>
            <w:tcMar>
              <w:top w:w="100" w:type="dxa"/>
              <w:left w:w="100" w:type="dxa"/>
              <w:bottom w:w="100" w:type="dxa"/>
              <w:right w:w="100" w:type="dxa"/>
            </w:tcMar>
          </w:tcPr>
          <w:p w:rsidR="00F21815" w:rsidRPr="001675B9" w:rsidRDefault="00F21815" w:rsidP="00254F5C">
            <w:pPr>
              <w:widowControl w:val="0"/>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F21815" w:rsidRPr="001675B9" w:rsidRDefault="001675B9" w:rsidP="00254F5C">
            <w:pPr>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(пп. 6 пункт 47</w:t>
            </w:r>
            <w:r w:rsidR="00F21815" w:rsidRPr="001675B9">
              <w:rPr>
                <w:rFonts w:ascii="Times New Roman" w:hAnsi="Times New Roman" w:cs="Times New Roman"/>
                <w:sz w:val="20"/>
                <w:szCs w:val="20"/>
              </w:rPr>
              <w:t xml:space="preserve"> Особливостей)</w:t>
            </w:r>
          </w:p>
        </w:tc>
        <w:tc>
          <w:tcPr>
            <w:tcW w:w="4882" w:type="dxa"/>
            <w:tcMar>
              <w:top w:w="100" w:type="dxa"/>
              <w:left w:w="100" w:type="dxa"/>
              <w:bottom w:w="100" w:type="dxa"/>
              <w:right w:w="100" w:type="dxa"/>
            </w:tcMar>
          </w:tcPr>
          <w:p w:rsidR="00F21815" w:rsidRPr="001675B9" w:rsidRDefault="00F21815" w:rsidP="00254F5C">
            <w:pPr>
              <w:spacing w:line="240" w:lineRule="auto"/>
              <w:jc w:val="both"/>
              <w:rPr>
                <w:rFonts w:ascii="Times New Roman" w:hAnsi="Times New Roman" w:cs="Times New Roman"/>
                <w:b/>
                <w:sz w:val="20"/>
                <w:szCs w:val="20"/>
              </w:rPr>
            </w:pPr>
            <w:r w:rsidRPr="001675B9">
              <w:rPr>
                <w:rFonts w:ascii="Times New Roman" w:hAnsi="Times New Roman" w:cs="Times New Roman"/>
                <w:b/>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яка підписала тендерну пропозицію. </w:t>
            </w:r>
          </w:p>
          <w:p w:rsidR="00F21815" w:rsidRPr="001675B9" w:rsidRDefault="00F21815" w:rsidP="00254F5C">
            <w:pPr>
              <w:widowControl w:val="0"/>
              <w:spacing w:line="240" w:lineRule="auto"/>
              <w:rPr>
                <w:rFonts w:ascii="Times New Roman" w:hAnsi="Times New Roman" w:cs="Times New Roman"/>
                <w:b/>
                <w:sz w:val="20"/>
                <w:szCs w:val="20"/>
              </w:rPr>
            </w:pPr>
            <w:r w:rsidRPr="001675B9">
              <w:rPr>
                <w:rFonts w:ascii="Times New Roman" w:hAnsi="Times New Roman" w:cs="Times New Roman"/>
                <w:b/>
                <w:sz w:val="20"/>
                <w:szCs w:val="20"/>
              </w:rPr>
              <w:t>Документ повинен бути не більше тридцятиденної давнини від дати подання документа.</w:t>
            </w:r>
            <w:r w:rsidRPr="001675B9">
              <w:rPr>
                <w:rFonts w:ascii="Times New Roman" w:hAnsi="Times New Roman" w:cs="Times New Roman"/>
                <w:sz w:val="20"/>
                <w:szCs w:val="20"/>
              </w:rPr>
              <w:t> </w:t>
            </w:r>
          </w:p>
        </w:tc>
      </w:tr>
      <w:tr w:rsidR="00F21815" w:rsidRPr="00BF1255" w:rsidTr="00254F5C">
        <w:trPr>
          <w:cantSplit/>
          <w:trHeight w:val="862"/>
          <w:tblHeader/>
        </w:trPr>
        <w:tc>
          <w:tcPr>
            <w:tcW w:w="516" w:type="dxa"/>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b/>
                <w:sz w:val="20"/>
                <w:szCs w:val="20"/>
                <w:lang w:val="uk-UA"/>
              </w:rPr>
            </w:pPr>
            <w:r w:rsidRPr="001675B9">
              <w:rPr>
                <w:rFonts w:ascii="Times New Roman" w:hAnsi="Times New Roman" w:cs="Times New Roman"/>
                <w:b/>
                <w:sz w:val="20"/>
                <w:szCs w:val="20"/>
                <w:lang w:val="uk-UA"/>
              </w:rPr>
              <w:t>3</w:t>
            </w:r>
          </w:p>
        </w:tc>
        <w:tc>
          <w:tcPr>
            <w:tcW w:w="4220" w:type="dxa"/>
            <w:tcMar>
              <w:top w:w="100" w:type="dxa"/>
              <w:left w:w="100" w:type="dxa"/>
              <w:bottom w:w="100" w:type="dxa"/>
              <w:right w:w="100" w:type="dxa"/>
            </w:tcMar>
          </w:tcPr>
          <w:p w:rsidR="00F21815" w:rsidRPr="001675B9" w:rsidRDefault="00F21815" w:rsidP="00254F5C">
            <w:pPr>
              <w:widowControl w:val="0"/>
              <w:spacing w:line="240" w:lineRule="auto"/>
              <w:jc w:val="both"/>
              <w:rPr>
                <w:rFonts w:ascii="Times New Roman" w:hAnsi="Times New Roman" w:cs="Times New Roman"/>
                <w:sz w:val="20"/>
                <w:szCs w:val="20"/>
                <w:lang w:val="uk-UA"/>
              </w:rPr>
            </w:pPr>
            <w:r w:rsidRPr="001675B9">
              <w:rPr>
                <w:rFonts w:ascii="Times New Roman" w:hAnsi="Times New Roman" w:cs="Times New Roman"/>
                <w:sz w:val="20"/>
                <w:szCs w:val="20"/>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F21815" w:rsidRPr="001675B9" w:rsidRDefault="00F21815" w:rsidP="00254F5C">
            <w:pPr>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(пп</w:t>
            </w:r>
            <w:r w:rsidRPr="001675B9">
              <w:rPr>
                <w:rFonts w:ascii="Times New Roman" w:hAnsi="Times New Roman" w:cs="Times New Roman"/>
                <w:sz w:val="20"/>
                <w:szCs w:val="20"/>
                <w:lang w:val="uk-UA"/>
              </w:rPr>
              <w:t>.</w:t>
            </w:r>
            <w:r w:rsidR="001675B9" w:rsidRPr="001675B9">
              <w:rPr>
                <w:rFonts w:ascii="Times New Roman" w:hAnsi="Times New Roman" w:cs="Times New Roman"/>
                <w:sz w:val="20"/>
                <w:szCs w:val="20"/>
              </w:rPr>
              <w:t xml:space="preserve"> 12 пункт 47</w:t>
            </w:r>
            <w:r w:rsidRPr="001675B9">
              <w:rPr>
                <w:rFonts w:ascii="Times New Roman" w:hAnsi="Times New Roman" w:cs="Times New Roman"/>
                <w:sz w:val="20"/>
                <w:szCs w:val="20"/>
              </w:rPr>
              <w:t xml:space="preserve"> Особливостей)</w:t>
            </w:r>
          </w:p>
        </w:tc>
        <w:tc>
          <w:tcPr>
            <w:tcW w:w="4882" w:type="dxa"/>
            <w:tcMar>
              <w:top w:w="100" w:type="dxa"/>
              <w:left w:w="100" w:type="dxa"/>
              <w:bottom w:w="100" w:type="dxa"/>
              <w:right w:w="100" w:type="dxa"/>
            </w:tcMar>
          </w:tcPr>
          <w:p w:rsidR="00F21815" w:rsidRPr="001675B9" w:rsidRDefault="00F21815" w:rsidP="00254F5C">
            <w:pPr>
              <w:spacing w:line="240" w:lineRule="auto"/>
              <w:jc w:val="both"/>
              <w:rPr>
                <w:rFonts w:ascii="Times New Roman" w:hAnsi="Times New Roman" w:cs="Times New Roman"/>
                <w:b/>
                <w:sz w:val="20"/>
                <w:szCs w:val="20"/>
              </w:rPr>
            </w:pPr>
            <w:r w:rsidRPr="001675B9">
              <w:rPr>
                <w:rFonts w:ascii="Times New Roman" w:hAnsi="Times New Roman" w:cs="Times New Roman"/>
                <w:b/>
                <w:sz w:val="20"/>
                <w:szCs w:val="20"/>
                <w:lang w:val="uk-UA"/>
              </w:rPr>
              <w:t>Довідка в довільній формі, яка містить інформацію про те, що керівника учасника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r>
      <w:tr w:rsidR="00F21815" w:rsidRPr="00BF1255" w:rsidTr="00254F5C">
        <w:trPr>
          <w:cantSplit/>
          <w:trHeight w:val="862"/>
          <w:tblHeader/>
        </w:trPr>
        <w:tc>
          <w:tcPr>
            <w:tcW w:w="516" w:type="dxa"/>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b/>
                <w:sz w:val="20"/>
                <w:szCs w:val="20"/>
              </w:rPr>
            </w:pPr>
            <w:r w:rsidRPr="001675B9">
              <w:rPr>
                <w:rFonts w:ascii="Times New Roman" w:hAnsi="Times New Roman" w:cs="Times New Roman"/>
                <w:b/>
                <w:sz w:val="20"/>
                <w:szCs w:val="20"/>
              </w:rPr>
              <w:lastRenderedPageBreak/>
              <w:t>4</w:t>
            </w:r>
          </w:p>
        </w:tc>
        <w:tc>
          <w:tcPr>
            <w:tcW w:w="4220" w:type="dxa"/>
            <w:tcMar>
              <w:top w:w="100" w:type="dxa"/>
              <w:left w:w="100" w:type="dxa"/>
              <w:bottom w:w="100" w:type="dxa"/>
              <w:right w:w="100" w:type="dxa"/>
            </w:tcMar>
          </w:tcPr>
          <w:p w:rsidR="00F21815" w:rsidRPr="001675B9" w:rsidRDefault="00F21815" w:rsidP="00254F5C">
            <w:pPr>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Учасник процедури закупівлі не виконав свої зобов’язання за раніше укладеним</w:t>
            </w:r>
            <w:r w:rsidRPr="001675B9">
              <w:rPr>
                <w:rFonts w:ascii="Times New Roman" w:hAnsi="Times New Roman" w:cs="Times New Roman"/>
                <w:sz w:val="20"/>
                <w:szCs w:val="20"/>
                <w:lang w:val="uk-UA"/>
              </w:rPr>
              <w:t xml:space="preserve"> із замовником </w:t>
            </w:r>
            <w:r w:rsidRPr="001675B9">
              <w:rPr>
                <w:rFonts w:ascii="Times New Roman" w:hAnsi="Times New Roman" w:cs="Times New Roman"/>
                <w:sz w:val="20"/>
                <w:szCs w:val="20"/>
              </w:rPr>
              <w:t>договором про закупівлю</w:t>
            </w:r>
            <w:r w:rsidRPr="001675B9">
              <w:rPr>
                <w:rFonts w:ascii="Times New Roman" w:hAnsi="Times New Roman" w:cs="Times New Roman"/>
                <w:sz w:val="20"/>
                <w:szCs w:val="20"/>
                <w:lang w:val="uk-UA"/>
              </w:rPr>
              <w:t xml:space="preserve">, </w:t>
            </w:r>
            <w:r w:rsidRPr="001675B9">
              <w:rPr>
                <w:rFonts w:ascii="Times New Roman" w:hAnsi="Times New Roman" w:cs="Times New Roman"/>
                <w:sz w:val="20"/>
                <w:szCs w:val="20"/>
              </w:rPr>
              <w:t>що призвело до його дострокового розірвання, і було застосовано санкції у вигляді штрафів та/або відшкодування збитків</w:t>
            </w:r>
            <w:r w:rsidRPr="001675B9">
              <w:rPr>
                <w:rFonts w:ascii="Times New Roman" w:hAnsi="Times New Roman" w:cs="Times New Roman"/>
                <w:sz w:val="20"/>
                <w:szCs w:val="20"/>
                <w:lang w:val="uk-UA"/>
              </w:rPr>
              <w:t xml:space="preserve"> </w:t>
            </w:r>
            <w:r w:rsidRPr="001675B9">
              <w:rPr>
                <w:rFonts w:ascii="Times New Roman" w:hAnsi="Times New Roman" w:cs="Times New Roman"/>
                <w:sz w:val="20"/>
                <w:szCs w:val="20"/>
              </w:rPr>
              <w:t>-</w:t>
            </w:r>
            <w:r w:rsidRPr="001675B9">
              <w:rPr>
                <w:rFonts w:ascii="Times New Roman" w:hAnsi="Times New Roman" w:cs="Times New Roman"/>
                <w:sz w:val="20"/>
                <w:szCs w:val="20"/>
                <w:lang w:val="uk-UA"/>
              </w:rPr>
              <w:t xml:space="preserve"> </w:t>
            </w:r>
            <w:r w:rsidRPr="001675B9">
              <w:rPr>
                <w:rFonts w:ascii="Times New Roman" w:hAnsi="Times New Roman" w:cs="Times New Roman"/>
                <w:sz w:val="20"/>
                <w:szCs w:val="20"/>
              </w:rPr>
              <w:t xml:space="preserve">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F21815" w:rsidRPr="001675B9" w:rsidRDefault="001675B9" w:rsidP="00254F5C">
            <w:pPr>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(абзац 14 пункт 47</w:t>
            </w:r>
            <w:r w:rsidR="00F21815" w:rsidRPr="001675B9">
              <w:rPr>
                <w:rFonts w:ascii="Times New Roman" w:hAnsi="Times New Roman" w:cs="Times New Roman"/>
                <w:sz w:val="20"/>
                <w:szCs w:val="20"/>
              </w:rPr>
              <w:t xml:space="preserve"> Особливостей)</w:t>
            </w:r>
          </w:p>
        </w:tc>
        <w:tc>
          <w:tcPr>
            <w:tcW w:w="4882" w:type="dxa"/>
            <w:tcMar>
              <w:top w:w="100" w:type="dxa"/>
              <w:left w:w="100" w:type="dxa"/>
              <w:bottom w:w="100" w:type="dxa"/>
              <w:right w:w="100" w:type="dxa"/>
            </w:tcMar>
          </w:tcPr>
          <w:p w:rsidR="00F21815" w:rsidRPr="001675B9" w:rsidRDefault="00F21815" w:rsidP="00254F5C">
            <w:pPr>
              <w:spacing w:line="240" w:lineRule="auto"/>
              <w:jc w:val="both"/>
              <w:rPr>
                <w:rFonts w:ascii="Times New Roman" w:hAnsi="Times New Roman" w:cs="Times New Roman"/>
                <w:b/>
                <w:sz w:val="20"/>
                <w:szCs w:val="20"/>
              </w:rPr>
            </w:pPr>
            <w:r w:rsidRPr="001675B9">
              <w:rPr>
                <w:rFonts w:ascii="Times New Roman" w:hAnsi="Times New Roman" w:cs="Times New Roman"/>
                <w:b/>
                <w:sz w:val="20"/>
                <w:szCs w:val="20"/>
              </w:rPr>
              <w:t xml:space="preserve">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F21815" w:rsidRPr="00BF1255" w:rsidRDefault="00F21815" w:rsidP="00F21815">
      <w:pPr>
        <w:tabs>
          <w:tab w:val="num" w:pos="720"/>
          <w:tab w:val="left" w:pos="2124"/>
          <w:tab w:val="left" w:pos="2832"/>
          <w:tab w:val="left" w:pos="3540"/>
          <w:tab w:val="left" w:pos="4248"/>
          <w:tab w:val="left" w:pos="4956"/>
          <w:tab w:val="left" w:pos="5664"/>
          <w:tab w:val="left" w:pos="6372"/>
          <w:tab w:val="left" w:pos="7080"/>
        </w:tabs>
        <w:spacing w:line="240" w:lineRule="auto"/>
        <w:rPr>
          <w:rFonts w:ascii="Times New Roman" w:eastAsia="Times New Roman" w:hAnsi="Times New Roman" w:cs="Times New Roman"/>
          <w:b/>
          <w:sz w:val="24"/>
          <w:szCs w:val="24"/>
          <w:highlight w:val="yellow"/>
        </w:rPr>
      </w:pPr>
    </w:p>
    <w:p w:rsidR="00F21815" w:rsidRPr="00BF1255" w:rsidRDefault="00F21815" w:rsidP="00F21815">
      <w:pPr>
        <w:widowControl w:val="0"/>
        <w:spacing w:line="240" w:lineRule="auto"/>
        <w:jc w:val="both"/>
        <w:rPr>
          <w:rFonts w:ascii="Times New Roman" w:hAnsi="Times New Roman" w:cs="Times New Roman"/>
          <w:color w:val="FF0000"/>
          <w:highlight w:val="yellow"/>
          <w:lang w:val="uk-UA"/>
        </w:rPr>
      </w:pPr>
    </w:p>
    <w:p w:rsidR="00F21815" w:rsidRPr="00BF1255" w:rsidRDefault="00F21815" w:rsidP="00F21815">
      <w:pPr>
        <w:tabs>
          <w:tab w:val="num" w:pos="720"/>
          <w:tab w:val="left" w:pos="1440"/>
        </w:tabs>
        <w:spacing w:line="240" w:lineRule="auto"/>
        <w:jc w:val="both"/>
        <w:rPr>
          <w:rFonts w:ascii="Times New Roman" w:eastAsia="Times New Roman" w:hAnsi="Times New Roman" w:cs="Times New Roman"/>
          <w:b/>
          <w:sz w:val="24"/>
          <w:szCs w:val="24"/>
          <w:highlight w:val="yellow"/>
          <w:lang w:val="uk-UA"/>
        </w:rPr>
      </w:pPr>
    </w:p>
    <w:p w:rsidR="00F21815" w:rsidRDefault="00F21815" w:rsidP="00F21815">
      <w:pPr>
        <w:tabs>
          <w:tab w:val="num" w:pos="720"/>
          <w:tab w:val="left" w:pos="1440"/>
        </w:tabs>
        <w:spacing w:line="240" w:lineRule="auto"/>
        <w:jc w:val="both"/>
        <w:rPr>
          <w:rFonts w:ascii="Times New Roman" w:eastAsia="Times New Roman" w:hAnsi="Times New Roman" w:cs="Times New Roman"/>
          <w:b/>
          <w:sz w:val="24"/>
          <w:szCs w:val="24"/>
          <w:highlight w:val="yellow"/>
          <w:lang w:val="uk-UA"/>
        </w:rPr>
      </w:pPr>
    </w:p>
    <w:p w:rsidR="007E402B" w:rsidRPr="00BF1255" w:rsidRDefault="007E402B" w:rsidP="00F21815">
      <w:pPr>
        <w:tabs>
          <w:tab w:val="num" w:pos="720"/>
          <w:tab w:val="left" w:pos="1440"/>
        </w:tabs>
        <w:spacing w:line="240" w:lineRule="auto"/>
        <w:jc w:val="both"/>
        <w:rPr>
          <w:rFonts w:ascii="Times New Roman" w:eastAsia="Times New Roman" w:hAnsi="Times New Roman" w:cs="Times New Roman"/>
          <w:b/>
          <w:sz w:val="24"/>
          <w:szCs w:val="24"/>
          <w:highlight w:val="yellow"/>
          <w:lang w:val="uk-UA"/>
        </w:rPr>
      </w:pPr>
    </w:p>
    <w:p w:rsidR="00F21815" w:rsidRPr="00BF1255" w:rsidRDefault="00F21815" w:rsidP="00F21815">
      <w:pPr>
        <w:tabs>
          <w:tab w:val="num" w:pos="720"/>
          <w:tab w:val="left" w:pos="1440"/>
        </w:tabs>
        <w:spacing w:line="240" w:lineRule="auto"/>
        <w:jc w:val="both"/>
        <w:rPr>
          <w:rFonts w:ascii="Times New Roman" w:eastAsia="Times New Roman" w:hAnsi="Times New Roman" w:cs="Times New Roman"/>
          <w:b/>
          <w:sz w:val="24"/>
          <w:szCs w:val="24"/>
          <w:highlight w:val="yellow"/>
        </w:rPr>
      </w:pPr>
    </w:p>
    <w:p w:rsidR="00F21815" w:rsidRPr="00BF1255" w:rsidRDefault="00F21815" w:rsidP="00F21815">
      <w:pPr>
        <w:tabs>
          <w:tab w:val="num" w:pos="720"/>
          <w:tab w:val="left" w:pos="1440"/>
        </w:tabs>
        <w:spacing w:line="240" w:lineRule="auto"/>
        <w:ind w:firstLine="709"/>
        <w:jc w:val="both"/>
        <w:rPr>
          <w:rFonts w:ascii="Times New Roman" w:eastAsia="Times New Roman" w:hAnsi="Times New Roman" w:cs="Times New Roman"/>
          <w:b/>
          <w:sz w:val="24"/>
          <w:szCs w:val="24"/>
          <w:highlight w:val="yellow"/>
        </w:rPr>
      </w:pPr>
    </w:p>
    <w:p w:rsidR="00F21815" w:rsidRPr="001675B9" w:rsidRDefault="00F21815" w:rsidP="00F21815">
      <w:pPr>
        <w:tabs>
          <w:tab w:val="num" w:pos="720"/>
          <w:tab w:val="left" w:pos="1440"/>
        </w:tabs>
        <w:spacing w:line="240" w:lineRule="auto"/>
        <w:jc w:val="both"/>
        <w:rPr>
          <w:rFonts w:ascii="Times New Roman" w:hAnsi="Times New Roman" w:cs="Times New Roman"/>
          <w:b/>
          <w:lang w:val="uk-UA"/>
        </w:rPr>
      </w:pPr>
      <w:r w:rsidRPr="001675B9">
        <w:rPr>
          <w:rFonts w:ascii="Times New Roman" w:hAnsi="Times New Roman" w:cs="Times New Roman"/>
          <w:b/>
          <w:lang w:val="uk-UA"/>
        </w:rPr>
        <w:t xml:space="preserve">3.2. Документи, які надаються </w:t>
      </w:r>
      <w:r w:rsidRPr="001675B9">
        <w:rPr>
          <w:rFonts w:ascii="Times New Roman" w:hAnsi="Times New Roman" w:cs="Times New Roman"/>
          <w:b/>
          <w:u w:val="single"/>
          <w:lang w:val="uk-UA"/>
        </w:rPr>
        <w:t xml:space="preserve">переможцем </w:t>
      </w:r>
      <w:r w:rsidRPr="001675B9">
        <w:rPr>
          <w:rFonts w:ascii="Times New Roman" w:hAnsi="Times New Roman" w:cs="Times New Roman"/>
          <w:b/>
          <w:lang w:val="uk-UA"/>
        </w:rPr>
        <w:t>(фізичною особою чи особою-підприємцем):</w:t>
      </w:r>
    </w:p>
    <w:p w:rsidR="00F21815" w:rsidRPr="001675B9" w:rsidRDefault="00F21815" w:rsidP="00F21815">
      <w:pPr>
        <w:tabs>
          <w:tab w:val="num" w:pos="720"/>
          <w:tab w:val="left" w:pos="1440"/>
        </w:tabs>
        <w:spacing w:line="240" w:lineRule="auto"/>
        <w:ind w:firstLine="709"/>
        <w:jc w:val="both"/>
        <w:rPr>
          <w:rFonts w:ascii="Times New Roman" w:eastAsia="Times New Roman" w:hAnsi="Times New Roman" w:cs="Times New Roman"/>
          <w:b/>
          <w:sz w:val="24"/>
          <w:szCs w:val="24"/>
          <w:lang w:val="uk-UA"/>
        </w:rPr>
      </w:pPr>
    </w:p>
    <w:tbl>
      <w:tblPr>
        <w:tblW w:w="9618"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6"/>
        <w:gridCol w:w="4220"/>
        <w:gridCol w:w="4882"/>
      </w:tblGrid>
      <w:tr w:rsidR="00F21815" w:rsidRPr="001675B9" w:rsidTr="00254F5C">
        <w:trPr>
          <w:cantSplit/>
          <w:trHeight w:val="743"/>
          <w:tblHeader/>
        </w:trPr>
        <w:tc>
          <w:tcPr>
            <w:tcW w:w="516" w:type="dxa"/>
            <w:tcBorders>
              <w:top w:val="single" w:sz="4" w:space="0" w:color="auto"/>
              <w:left w:val="single" w:sz="4" w:space="0" w:color="auto"/>
              <w:bottom w:val="single" w:sz="4" w:space="0" w:color="auto"/>
            </w:tcBorders>
            <w:tcMar>
              <w:top w:w="100" w:type="dxa"/>
              <w:left w:w="100" w:type="dxa"/>
              <w:bottom w:w="100" w:type="dxa"/>
              <w:right w:w="100" w:type="dxa"/>
            </w:tcMar>
          </w:tcPr>
          <w:p w:rsidR="00F21815" w:rsidRPr="001675B9" w:rsidRDefault="00F21815" w:rsidP="00254F5C">
            <w:pPr>
              <w:spacing w:line="240" w:lineRule="auto"/>
              <w:ind w:left="-15"/>
              <w:jc w:val="center"/>
              <w:rPr>
                <w:rFonts w:ascii="Times New Roman" w:hAnsi="Times New Roman" w:cs="Times New Roman"/>
                <w:sz w:val="20"/>
                <w:szCs w:val="20"/>
              </w:rPr>
            </w:pPr>
            <w:r w:rsidRPr="001675B9">
              <w:rPr>
                <w:rFonts w:ascii="Times New Roman" w:hAnsi="Times New Roman" w:cs="Times New Roman"/>
                <w:b/>
                <w:sz w:val="20"/>
                <w:szCs w:val="20"/>
              </w:rPr>
              <w:t>№</w:t>
            </w:r>
          </w:p>
          <w:p w:rsidR="00F21815" w:rsidRPr="001675B9" w:rsidRDefault="00F21815" w:rsidP="00254F5C">
            <w:pPr>
              <w:spacing w:line="240" w:lineRule="auto"/>
              <w:jc w:val="both"/>
              <w:rPr>
                <w:rFonts w:ascii="Times New Roman" w:hAnsi="Times New Roman" w:cs="Times New Roman"/>
                <w:sz w:val="20"/>
                <w:szCs w:val="20"/>
                <w:lang w:val="uk-UA"/>
              </w:rPr>
            </w:pPr>
            <w:r w:rsidRPr="001675B9">
              <w:rPr>
                <w:rFonts w:ascii="Times New Roman" w:hAnsi="Times New Roman" w:cs="Times New Roman"/>
                <w:b/>
                <w:sz w:val="20"/>
                <w:szCs w:val="20"/>
                <w:lang w:val="uk-UA"/>
              </w:rPr>
              <w:t>з/п</w:t>
            </w:r>
          </w:p>
        </w:tc>
        <w:tc>
          <w:tcPr>
            <w:tcW w:w="4220" w:type="dxa"/>
            <w:tcBorders>
              <w:top w:val="single" w:sz="4" w:space="0" w:color="auto"/>
              <w:bottom w:val="single" w:sz="4" w:space="0" w:color="auto"/>
            </w:tcBorders>
            <w:tcMar>
              <w:top w:w="100" w:type="dxa"/>
              <w:left w:w="100" w:type="dxa"/>
              <w:bottom w:w="100" w:type="dxa"/>
              <w:right w:w="100" w:type="dxa"/>
            </w:tcMar>
          </w:tcPr>
          <w:p w:rsidR="00F21815" w:rsidRPr="001675B9" w:rsidRDefault="001675B9" w:rsidP="00254F5C">
            <w:pPr>
              <w:spacing w:line="240" w:lineRule="auto"/>
              <w:ind w:left="100"/>
              <w:jc w:val="center"/>
              <w:rPr>
                <w:rFonts w:ascii="Times New Roman" w:hAnsi="Times New Roman" w:cs="Times New Roman"/>
                <w:b/>
                <w:sz w:val="20"/>
                <w:szCs w:val="20"/>
                <w:lang w:val="uk-UA"/>
              </w:rPr>
            </w:pPr>
            <w:r w:rsidRPr="001675B9">
              <w:rPr>
                <w:rFonts w:ascii="Times New Roman" w:hAnsi="Times New Roman" w:cs="Times New Roman"/>
                <w:b/>
                <w:sz w:val="20"/>
                <w:szCs w:val="20"/>
              </w:rPr>
              <w:t>Вимоги згідно п. 47</w:t>
            </w:r>
            <w:r w:rsidR="00F21815" w:rsidRPr="001675B9">
              <w:rPr>
                <w:rFonts w:ascii="Times New Roman" w:hAnsi="Times New Roman" w:cs="Times New Roman"/>
                <w:b/>
                <w:sz w:val="20"/>
                <w:szCs w:val="20"/>
              </w:rPr>
              <w:t xml:space="preserve"> Особливосте</w:t>
            </w:r>
            <w:r w:rsidR="00F21815" w:rsidRPr="001675B9">
              <w:rPr>
                <w:rFonts w:ascii="Times New Roman" w:hAnsi="Times New Roman" w:cs="Times New Roman"/>
                <w:b/>
                <w:sz w:val="20"/>
                <w:szCs w:val="20"/>
                <w:lang w:val="uk-UA"/>
              </w:rPr>
              <w:t>й</w:t>
            </w:r>
          </w:p>
        </w:tc>
        <w:tc>
          <w:tcPr>
            <w:tcW w:w="4882" w:type="dxa"/>
            <w:tcBorders>
              <w:top w:val="single" w:sz="4" w:space="0" w:color="auto"/>
              <w:bottom w:val="single" w:sz="4" w:space="0" w:color="auto"/>
              <w:right w:val="single" w:sz="4" w:space="0" w:color="auto"/>
            </w:tcBorders>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sz w:val="20"/>
                <w:szCs w:val="20"/>
              </w:rPr>
            </w:pPr>
            <w:r w:rsidRPr="001675B9">
              <w:rPr>
                <w:rFonts w:ascii="Times New Roman" w:hAnsi="Times New Roman" w:cs="Times New Roman"/>
                <w:b/>
                <w:sz w:val="20"/>
                <w:szCs w:val="20"/>
              </w:rPr>
              <w:t xml:space="preserve">Переможець торгів </w:t>
            </w:r>
            <w:r w:rsidR="001675B9" w:rsidRPr="001675B9">
              <w:rPr>
                <w:rFonts w:ascii="Times New Roman" w:hAnsi="Times New Roman" w:cs="Times New Roman"/>
                <w:b/>
                <w:sz w:val="20"/>
                <w:szCs w:val="20"/>
              </w:rPr>
              <w:t>на виконання вимоги згідно п. 47</w:t>
            </w:r>
            <w:r w:rsidRPr="001675B9">
              <w:rPr>
                <w:rFonts w:ascii="Times New Roman" w:hAnsi="Times New Roman" w:cs="Times New Roman"/>
                <w:b/>
                <w:sz w:val="20"/>
                <w:szCs w:val="20"/>
              </w:rPr>
              <w:t xml:space="preserve"> Особливостей (підтвердження відсутності підстав) повинен надати таку інформацію:</w:t>
            </w:r>
          </w:p>
        </w:tc>
      </w:tr>
      <w:tr w:rsidR="00F21815" w:rsidRPr="001675B9" w:rsidTr="00254F5C">
        <w:trPr>
          <w:cantSplit/>
          <w:trHeight w:val="1723"/>
          <w:tblHeader/>
        </w:trPr>
        <w:tc>
          <w:tcPr>
            <w:tcW w:w="516" w:type="dxa"/>
            <w:tcBorders>
              <w:top w:val="single" w:sz="4" w:space="0" w:color="auto"/>
            </w:tcBorders>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sz w:val="20"/>
                <w:szCs w:val="20"/>
              </w:rPr>
            </w:pPr>
            <w:r w:rsidRPr="001675B9">
              <w:rPr>
                <w:rFonts w:ascii="Times New Roman" w:hAnsi="Times New Roman" w:cs="Times New Roman"/>
                <w:b/>
                <w:sz w:val="20"/>
                <w:szCs w:val="20"/>
              </w:rPr>
              <w:t>1</w:t>
            </w:r>
          </w:p>
        </w:tc>
        <w:tc>
          <w:tcPr>
            <w:tcW w:w="4220" w:type="dxa"/>
            <w:tcBorders>
              <w:top w:val="single" w:sz="4" w:space="0" w:color="auto"/>
            </w:tcBorders>
            <w:tcMar>
              <w:top w:w="100" w:type="dxa"/>
              <w:left w:w="100" w:type="dxa"/>
              <w:bottom w:w="100" w:type="dxa"/>
              <w:right w:w="100" w:type="dxa"/>
            </w:tcMar>
          </w:tcPr>
          <w:p w:rsidR="00F21815" w:rsidRPr="001675B9" w:rsidRDefault="00F21815" w:rsidP="00254F5C">
            <w:pPr>
              <w:widowControl w:val="0"/>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Керівника учасника процедури закупі</w:t>
            </w:r>
            <w:proofErr w:type="gramStart"/>
            <w:r w:rsidRPr="001675B9">
              <w:rPr>
                <w:rFonts w:ascii="Times New Roman" w:hAnsi="Times New Roman" w:cs="Times New Roman"/>
                <w:sz w:val="20"/>
                <w:szCs w:val="20"/>
              </w:rPr>
              <w:t>вл</w:t>
            </w:r>
            <w:proofErr w:type="gramEnd"/>
            <w:r w:rsidRPr="001675B9">
              <w:rPr>
                <w:rFonts w:ascii="Times New Roman" w:hAnsi="Times New Roman" w:cs="Times New Roman"/>
                <w:sz w:val="20"/>
                <w:szCs w:val="20"/>
              </w:rPr>
              <w:t xml:space="preserve">і, </w:t>
            </w:r>
            <w:r w:rsidRPr="001675B9">
              <w:rPr>
                <w:rFonts w:ascii="Times New Roman" w:hAnsi="Times New Roman" w:cs="Times New Roman"/>
                <w:sz w:val="20"/>
                <w:szCs w:val="20"/>
                <w:u w:val="single"/>
              </w:rPr>
              <w:t>фізичну особу</w:t>
            </w:r>
            <w:r w:rsidRPr="001675B9">
              <w:rPr>
                <w:rFonts w:ascii="Times New Roman" w:hAnsi="Times New Roman" w:cs="Times New Roman"/>
                <w:sz w:val="20"/>
                <w:szCs w:val="20"/>
              </w:rPr>
              <w:t>,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F21815" w:rsidRPr="001675B9" w:rsidRDefault="001675B9" w:rsidP="00254F5C">
            <w:pPr>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(пп. 3 пункт 47</w:t>
            </w:r>
            <w:r w:rsidR="00F21815" w:rsidRPr="001675B9">
              <w:rPr>
                <w:rFonts w:ascii="Times New Roman" w:hAnsi="Times New Roman" w:cs="Times New Roman"/>
                <w:sz w:val="20"/>
                <w:szCs w:val="20"/>
              </w:rPr>
              <w:t xml:space="preserve"> Особливостей)</w:t>
            </w:r>
          </w:p>
        </w:tc>
        <w:tc>
          <w:tcPr>
            <w:tcW w:w="4882" w:type="dxa"/>
            <w:tcBorders>
              <w:top w:val="single" w:sz="4" w:space="0" w:color="auto"/>
            </w:tcBorders>
            <w:tcMar>
              <w:top w:w="100" w:type="dxa"/>
              <w:left w:w="100" w:type="dxa"/>
              <w:bottom w:w="100" w:type="dxa"/>
              <w:right w:w="100" w:type="dxa"/>
            </w:tcMar>
          </w:tcPr>
          <w:p w:rsidR="00F21815" w:rsidRPr="001675B9" w:rsidRDefault="00F21815" w:rsidP="00254F5C">
            <w:pPr>
              <w:spacing w:line="240" w:lineRule="auto"/>
              <w:ind w:right="140"/>
              <w:jc w:val="both"/>
              <w:rPr>
                <w:rFonts w:ascii="Times New Roman" w:hAnsi="Times New Roman" w:cs="Times New Roman"/>
                <w:sz w:val="20"/>
                <w:szCs w:val="20"/>
              </w:rPr>
            </w:pPr>
            <w:r w:rsidRPr="001675B9">
              <w:rPr>
                <w:rFonts w:ascii="Times New Roman" w:hAnsi="Times New Roman" w:cs="Times New Roman"/>
                <w:b/>
                <w:sz w:val="20"/>
                <w:szCs w:val="20"/>
              </w:rPr>
              <w:t>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керівника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F21815" w:rsidRPr="00BF1255" w:rsidTr="00254F5C">
        <w:trPr>
          <w:cantSplit/>
          <w:trHeight w:val="1296"/>
          <w:tblHeader/>
        </w:trPr>
        <w:tc>
          <w:tcPr>
            <w:tcW w:w="516" w:type="dxa"/>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b/>
                <w:sz w:val="20"/>
                <w:szCs w:val="20"/>
                <w:lang w:val="uk-UA"/>
              </w:rPr>
            </w:pPr>
            <w:r w:rsidRPr="001675B9">
              <w:rPr>
                <w:rFonts w:ascii="Times New Roman" w:hAnsi="Times New Roman" w:cs="Times New Roman"/>
                <w:b/>
                <w:sz w:val="20"/>
                <w:szCs w:val="20"/>
                <w:lang w:val="uk-UA"/>
              </w:rPr>
              <w:t>2</w:t>
            </w:r>
          </w:p>
        </w:tc>
        <w:tc>
          <w:tcPr>
            <w:tcW w:w="4220" w:type="dxa"/>
            <w:tcMar>
              <w:top w:w="100" w:type="dxa"/>
              <w:left w:w="100" w:type="dxa"/>
              <w:bottom w:w="100" w:type="dxa"/>
              <w:right w:w="100" w:type="dxa"/>
            </w:tcMar>
          </w:tcPr>
          <w:p w:rsidR="00F21815" w:rsidRPr="001675B9" w:rsidRDefault="00F21815" w:rsidP="00254F5C">
            <w:pPr>
              <w:widowControl w:val="0"/>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F21815" w:rsidRPr="001675B9" w:rsidRDefault="001675B9" w:rsidP="00254F5C">
            <w:pPr>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(пп. 5 пункт 47</w:t>
            </w:r>
            <w:r w:rsidR="00F21815" w:rsidRPr="001675B9">
              <w:rPr>
                <w:rFonts w:ascii="Times New Roman" w:hAnsi="Times New Roman" w:cs="Times New Roman"/>
                <w:sz w:val="20"/>
                <w:szCs w:val="20"/>
              </w:rPr>
              <w:t xml:space="preserve"> Особливостей)</w:t>
            </w:r>
          </w:p>
        </w:tc>
        <w:tc>
          <w:tcPr>
            <w:tcW w:w="4882" w:type="dxa"/>
            <w:tcMar>
              <w:top w:w="100" w:type="dxa"/>
              <w:left w:w="100" w:type="dxa"/>
              <w:bottom w:w="100" w:type="dxa"/>
              <w:right w:w="100" w:type="dxa"/>
            </w:tcMar>
          </w:tcPr>
          <w:p w:rsidR="00F21815" w:rsidRPr="001675B9" w:rsidRDefault="00F21815" w:rsidP="00254F5C">
            <w:pPr>
              <w:spacing w:line="240" w:lineRule="auto"/>
              <w:jc w:val="both"/>
              <w:rPr>
                <w:rFonts w:ascii="Times New Roman" w:hAnsi="Times New Roman" w:cs="Times New Roman"/>
                <w:b/>
                <w:sz w:val="20"/>
                <w:szCs w:val="20"/>
              </w:rPr>
            </w:pPr>
            <w:r w:rsidRPr="001675B9">
              <w:rPr>
                <w:rFonts w:ascii="Times New Roman" w:hAnsi="Times New Roman" w:cs="Times New Roman"/>
                <w:b/>
                <w:sz w:val="20"/>
                <w:szCs w:val="20"/>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керівника* учасника процедури закупівлі, яка підписала тендерну пропозицію. </w:t>
            </w:r>
          </w:p>
          <w:p w:rsidR="00F21815" w:rsidRPr="001675B9" w:rsidRDefault="00F21815" w:rsidP="00254F5C">
            <w:pPr>
              <w:spacing w:line="240" w:lineRule="auto"/>
              <w:jc w:val="both"/>
              <w:rPr>
                <w:rFonts w:ascii="Times New Roman" w:hAnsi="Times New Roman" w:cs="Times New Roman"/>
                <w:b/>
                <w:sz w:val="20"/>
                <w:szCs w:val="20"/>
              </w:rPr>
            </w:pPr>
          </w:p>
          <w:p w:rsidR="00F21815" w:rsidRPr="001675B9" w:rsidRDefault="00F21815" w:rsidP="00254F5C">
            <w:pPr>
              <w:widowControl w:val="0"/>
              <w:spacing w:line="240" w:lineRule="auto"/>
              <w:rPr>
                <w:rFonts w:ascii="Times New Roman" w:hAnsi="Times New Roman" w:cs="Times New Roman"/>
                <w:b/>
                <w:sz w:val="20"/>
                <w:szCs w:val="20"/>
              </w:rPr>
            </w:pPr>
            <w:r w:rsidRPr="001675B9">
              <w:rPr>
                <w:rFonts w:ascii="Times New Roman" w:hAnsi="Times New Roman" w:cs="Times New Roman"/>
                <w:b/>
                <w:sz w:val="20"/>
                <w:szCs w:val="20"/>
              </w:rPr>
              <w:t>Документ повинен бути не більше тридцятиденної давнини від дати подання документа.</w:t>
            </w:r>
            <w:r w:rsidRPr="001675B9">
              <w:rPr>
                <w:rFonts w:ascii="Times New Roman" w:hAnsi="Times New Roman" w:cs="Times New Roman"/>
                <w:sz w:val="20"/>
                <w:szCs w:val="20"/>
              </w:rPr>
              <w:t> </w:t>
            </w:r>
          </w:p>
        </w:tc>
      </w:tr>
      <w:tr w:rsidR="00F21815" w:rsidRPr="00BF1255" w:rsidTr="00254F5C">
        <w:trPr>
          <w:cantSplit/>
          <w:trHeight w:val="862"/>
          <w:tblHeader/>
        </w:trPr>
        <w:tc>
          <w:tcPr>
            <w:tcW w:w="516" w:type="dxa"/>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b/>
                <w:sz w:val="20"/>
                <w:szCs w:val="20"/>
                <w:lang w:val="uk-UA"/>
              </w:rPr>
            </w:pPr>
            <w:r w:rsidRPr="001675B9">
              <w:rPr>
                <w:rFonts w:ascii="Times New Roman" w:hAnsi="Times New Roman" w:cs="Times New Roman"/>
                <w:b/>
                <w:sz w:val="20"/>
                <w:szCs w:val="20"/>
                <w:lang w:val="uk-UA"/>
              </w:rPr>
              <w:lastRenderedPageBreak/>
              <w:t>3</w:t>
            </w:r>
          </w:p>
        </w:tc>
        <w:tc>
          <w:tcPr>
            <w:tcW w:w="4220" w:type="dxa"/>
            <w:tcMar>
              <w:top w:w="100" w:type="dxa"/>
              <w:left w:w="100" w:type="dxa"/>
              <w:bottom w:w="100" w:type="dxa"/>
              <w:right w:w="100" w:type="dxa"/>
            </w:tcMar>
          </w:tcPr>
          <w:p w:rsidR="00F21815" w:rsidRPr="001675B9" w:rsidRDefault="00F21815" w:rsidP="00254F5C">
            <w:pPr>
              <w:widowControl w:val="0"/>
              <w:spacing w:line="240" w:lineRule="auto"/>
              <w:jc w:val="both"/>
              <w:rPr>
                <w:rFonts w:ascii="Times New Roman" w:hAnsi="Times New Roman" w:cs="Times New Roman"/>
                <w:sz w:val="20"/>
                <w:szCs w:val="20"/>
                <w:lang w:val="uk-UA"/>
              </w:rPr>
            </w:pPr>
            <w:r w:rsidRPr="001675B9">
              <w:rPr>
                <w:rFonts w:ascii="Times New Roman" w:hAnsi="Times New Roman" w:cs="Times New Roman"/>
                <w:sz w:val="20"/>
                <w:szCs w:val="20"/>
                <w:lang w:val="uk-UA"/>
              </w:rPr>
              <w:t>Фізична особа,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F21815" w:rsidRPr="001675B9" w:rsidRDefault="00F21815" w:rsidP="00254F5C">
            <w:pPr>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(пп</w:t>
            </w:r>
            <w:r w:rsidRPr="001675B9">
              <w:rPr>
                <w:rFonts w:ascii="Times New Roman" w:hAnsi="Times New Roman" w:cs="Times New Roman"/>
                <w:sz w:val="20"/>
                <w:szCs w:val="20"/>
                <w:lang w:val="uk-UA"/>
              </w:rPr>
              <w:t>.</w:t>
            </w:r>
            <w:r w:rsidR="001675B9" w:rsidRPr="001675B9">
              <w:rPr>
                <w:rFonts w:ascii="Times New Roman" w:hAnsi="Times New Roman" w:cs="Times New Roman"/>
                <w:sz w:val="20"/>
                <w:szCs w:val="20"/>
              </w:rPr>
              <w:t xml:space="preserve"> 12 пункт 47</w:t>
            </w:r>
            <w:r w:rsidRPr="001675B9">
              <w:rPr>
                <w:rFonts w:ascii="Times New Roman" w:hAnsi="Times New Roman" w:cs="Times New Roman"/>
                <w:sz w:val="20"/>
                <w:szCs w:val="20"/>
              </w:rPr>
              <w:t xml:space="preserve"> Особливостей)</w:t>
            </w:r>
          </w:p>
        </w:tc>
        <w:tc>
          <w:tcPr>
            <w:tcW w:w="4882" w:type="dxa"/>
            <w:tcMar>
              <w:top w:w="100" w:type="dxa"/>
              <w:left w:w="100" w:type="dxa"/>
              <w:bottom w:w="100" w:type="dxa"/>
              <w:right w:w="100" w:type="dxa"/>
            </w:tcMar>
          </w:tcPr>
          <w:p w:rsidR="00F21815" w:rsidRPr="001675B9" w:rsidRDefault="00F21815" w:rsidP="00254F5C">
            <w:pPr>
              <w:spacing w:line="240" w:lineRule="auto"/>
              <w:jc w:val="both"/>
              <w:rPr>
                <w:rFonts w:ascii="Times New Roman" w:hAnsi="Times New Roman" w:cs="Times New Roman"/>
                <w:b/>
                <w:sz w:val="20"/>
                <w:szCs w:val="20"/>
              </w:rPr>
            </w:pPr>
            <w:r w:rsidRPr="001675B9">
              <w:rPr>
                <w:rFonts w:ascii="Times New Roman" w:hAnsi="Times New Roman" w:cs="Times New Roman"/>
                <w:b/>
                <w:sz w:val="20"/>
                <w:szCs w:val="20"/>
                <w:lang w:val="uk-UA"/>
              </w:rPr>
              <w:t>Довідка в довільній формі, яка містить інформацію про те, що фізичну особу, яка є учасником процедури закупівлі, не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tc>
      </w:tr>
      <w:tr w:rsidR="00F21815" w:rsidRPr="00F77F72" w:rsidTr="00254F5C">
        <w:trPr>
          <w:cantSplit/>
          <w:trHeight w:val="862"/>
          <w:tblHeader/>
        </w:trPr>
        <w:tc>
          <w:tcPr>
            <w:tcW w:w="516" w:type="dxa"/>
            <w:tcMar>
              <w:top w:w="100" w:type="dxa"/>
              <w:left w:w="100" w:type="dxa"/>
              <w:bottom w:w="100" w:type="dxa"/>
              <w:right w:w="100" w:type="dxa"/>
            </w:tcMar>
          </w:tcPr>
          <w:p w:rsidR="00F21815" w:rsidRPr="001675B9" w:rsidRDefault="00F21815" w:rsidP="00254F5C">
            <w:pPr>
              <w:spacing w:line="240" w:lineRule="auto"/>
              <w:ind w:left="100"/>
              <w:jc w:val="center"/>
              <w:rPr>
                <w:rFonts w:ascii="Times New Roman" w:hAnsi="Times New Roman" w:cs="Times New Roman"/>
                <w:b/>
                <w:sz w:val="20"/>
                <w:szCs w:val="20"/>
              </w:rPr>
            </w:pPr>
            <w:r w:rsidRPr="001675B9">
              <w:rPr>
                <w:rFonts w:ascii="Times New Roman" w:hAnsi="Times New Roman" w:cs="Times New Roman"/>
                <w:b/>
                <w:sz w:val="20"/>
                <w:szCs w:val="20"/>
              </w:rPr>
              <w:t>4</w:t>
            </w:r>
          </w:p>
        </w:tc>
        <w:tc>
          <w:tcPr>
            <w:tcW w:w="4220" w:type="dxa"/>
            <w:tcMar>
              <w:top w:w="100" w:type="dxa"/>
              <w:left w:w="100" w:type="dxa"/>
              <w:bottom w:w="100" w:type="dxa"/>
              <w:right w:w="100" w:type="dxa"/>
            </w:tcMar>
          </w:tcPr>
          <w:p w:rsidR="00F21815" w:rsidRPr="001675B9" w:rsidRDefault="00F21815" w:rsidP="00254F5C">
            <w:pPr>
              <w:spacing w:line="240" w:lineRule="auto"/>
              <w:jc w:val="both"/>
              <w:rPr>
                <w:rFonts w:ascii="Times New Roman" w:hAnsi="Times New Roman" w:cs="Times New Roman"/>
                <w:sz w:val="20"/>
                <w:szCs w:val="20"/>
              </w:rPr>
            </w:pPr>
            <w:r w:rsidRPr="001675B9">
              <w:rPr>
                <w:rFonts w:ascii="Times New Roman" w:hAnsi="Times New Roman" w:cs="Times New Roman"/>
                <w:sz w:val="20"/>
                <w:szCs w:val="20"/>
              </w:rPr>
              <w:t>Учасник процедури закупівлі не виконав свої зобов’язання за раніше укладеним</w:t>
            </w:r>
            <w:r w:rsidRPr="001675B9">
              <w:rPr>
                <w:rFonts w:ascii="Times New Roman" w:hAnsi="Times New Roman" w:cs="Times New Roman"/>
                <w:sz w:val="20"/>
                <w:szCs w:val="20"/>
                <w:lang w:val="uk-UA"/>
              </w:rPr>
              <w:t xml:space="preserve"> із замовником </w:t>
            </w:r>
            <w:r w:rsidRPr="001675B9">
              <w:rPr>
                <w:rFonts w:ascii="Times New Roman" w:hAnsi="Times New Roman" w:cs="Times New Roman"/>
                <w:sz w:val="20"/>
                <w:szCs w:val="20"/>
              </w:rPr>
              <w:t>договором про закупівлю</w:t>
            </w:r>
            <w:r w:rsidRPr="001675B9">
              <w:rPr>
                <w:rFonts w:ascii="Times New Roman" w:hAnsi="Times New Roman" w:cs="Times New Roman"/>
                <w:sz w:val="20"/>
                <w:szCs w:val="20"/>
                <w:lang w:val="uk-UA"/>
              </w:rPr>
              <w:t xml:space="preserve">, </w:t>
            </w:r>
            <w:r w:rsidRPr="001675B9">
              <w:rPr>
                <w:rFonts w:ascii="Times New Roman" w:hAnsi="Times New Roman" w:cs="Times New Roman"/>
                <w:sz w:val="20"/>
                <w:szCs w:val="20"/>
              </w:rPr>
              <w:t>що призвело до його дострокового розірвання, і було застосовано санкції у вигляді штрафів та/або відшкодування збитків</w:t>
            </w:r>
            <w:r w:rsidRPr="001675B9">
              <w:rPr>
                <w:rFonts w:ascii="Times New Roman" w:hAnsi="Times New Roman" w:cs="Times New Roman"/>
                <w:sz w:val="20"/>
                <w:szCs w:val="20"/>
                <w:lang w:val="uk-UA"/>
              </w:rPr>
              <w:t xml:space="preserve"> </w:t>
            </w:r>
            <w:r w:rsidRPr="001675B9">
              <w:rPr>
                <w:rFonts w:ascii="Times New Roman" w:hAnsi="Times New Roman" w:cs="Times New Roman"/>
                <w:sz w:val="20"/>
                <w:szCs w:val="20"/>
              </w:rPr>
              <w:t>-</w:t>
            </w:r>
            <w:r w:rsidRPr="001675B9">
              <w:rPr>
                <w:rFonts w:ascii="Times New Roman" w:hAnsi="Times New Roman" w:cs="Times New Roman"/>
                <w:sz w:val="20"/>
                <w:szCs w:val="20"/>
                <w:lang w:val="uk-UA"/>
              </w:rPr>
              <w:t xml:space="preserve"> </w:t>
            </w:r>
            <w:r w:rsidRPr="001675B9">
              <w:rPr>
                <w:rFonts w:ascii="Times New Roman" w:hAnsi="Times New Roman" w:cs="Times New Roman"/>
                <w:sz w:val="20"/>
                <w:szCs w:val="20"/>
              </w:rPr>
              <w:t xml:space="preserve">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F21815" w:rsidRPr="001675B9" w:rsidRDefault="001675B9" w:rsidP="00254F5C">
            <w:pPr>
              <w:spacing w:line="240" w:lineRule="auto"/>
              <w:jc w:val="both"/>
              <w:rPr>
                <w:rFonts w:ascii="Times New Roman" w:hAnsi="Times New Roman" w:cs="Times New Roman"/>
                <w:sz w:val="20"/>
                <w:szCs w:val="20"/>
                <w:lang w:val="uk-UA"/>
              </w:rPr>
            </w:pPr>
            <w:r w:rsidRPr="001675B9">
              <w:rPr>
                <w:rFonts w:ascii="Times New Roman" w:hAnsi="Times New Roman" w:cs="Times New Roman"/>
                <w:sz w:val="20"/>
                <w:szCs w:val="20"/>
              </w:rPr>
              <w:t>(абзац 14 пункт 47</w:t>
            </w:r>
            <w:r w:rsidR="00F21815" w:rsidRPr="001675B9">
              <w:rPr>
                <w:rFonts w:ascii="Times New Roman" w:hAnsi="Times New Roman" w:cs="Times New Roman"/>
                <w:sz w:val="20"/>
                <w:szCs w:val="20"/>
              </w:rPr>
              <w:t xml:space="preserve"> Особливостей</w:t>
            </w:r>
            <w:r w:rsidR="00F21815" w:rsidRPr="001675B9">
              <w:rPr>
                <w:rFonts w:ascii="Times New Roman" w:hAnsi="Times New Roman" w:cs="Times New Roman"/>
                <w:sz w:val="20"/>
                <w:szCs w:val="20"/>
                <w:lang w:val="uk-UA"/>
              </w:rPr>
              <w:t>.</w:t>
            </w:r>
          </w:p>
        </w:tc>
        <w:tc>
          <w:tcPr>
            <w:tcW w:w="4882" w:type="dxa"/>
            <w:tcMar>
              <w:top w:w="100" w:type="dxa"/>
              <w:left w:w="100" w:type="dxa"/>
              <w:bottom w:w="100" w:type="dxa"/>
              <w:right w:w="100" w:type="dxa"/>
            </w:tcMar>
          </w:tcPr>
          <w:p w:rsidR="00F21815" w:rsidRPr="001675B9" w:rsidRDefault="00F21815" w:rsidP="00254F5C">
            <w:pPr>
              <w:spacing w:line="240" w:lineRule="auto"/>
              <w:jc w:val="both"/>
              <w:rPr>
                <w:rFonts w:ascii="Times New Roman" w:hAnsi="Times New Roman" w:cs="Times New Roman"/>
                <w:b/>
                <w:sz w:val="20"/>
                <w:szCs w:val="20"/>
                <w:lang w:val="uk-UA"/>
              </w:rPr>
            </w:pPr>
            <w:r w:rsidRPr="001675B9">
              <w:rPr>
                <w:rFonts w:ascii="Times New Roman" w:hAnsi="Times New Roman" w:cs="Times New Roman"/>
                <w:b/>
                <w:sz w:val="20"/>
                <w:szCs w:val="20"/>
                <w:lang w:val="uk-UA"/>
              </w:rPr>
              <w:t>Довідка в довільній формі,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w:t>
            </w:r>
          </w:p>
        </w:tc>
      </w:tr>
    </w:tbl>
    <w:p w:rsidR="00F21815" w:rsidRPr="00BF1255" w:rsidRDefault="00F21815" w:rsidP="00F21815">
      <w:pPr>
        <w:tabs>
          <w:tab w:val="num" w:pos="720"/>
          <w:tab w:val="left" w:pos="1440"/>
        </w:tabs>
        <w:spacing w:line="240" w:lineRule="auto"/>
        <w:ind w:firstLine="709"/>
        <w:jc w:val="both"/>
        <w:rPr>
          <w:rFonts w:ascii="Times New Roman" w:eastAsia="Times New Roman" w:hAnsi="Times New Roman" w:cs="Times New Roman"/>
          <w:b/>
          <w:sz w:val="24"/>
          <w:szCs w:val="24"/>
          <w:highlight w:val="yellow"/>
          <w:lang w:val="uk-UA"/>
        </w:rPr>
      </w:pPr>
    </w:p>
    <w:p w:rsidR="00F21815" w:rsidRPr="001675B9" w:rsidRDefault="00F21815" w:rsidP="00F21815">
      <w:pPr>
        <w:pStyle w:val="a7"/>
        <w:shd w:val="clear" w:color="auto" w:fill="FFFFFF"/>
        <w:spacing w:before="0" w:beforeAutospacing="0" w:after="0" w:afterAutospacing="0"/>
        <w:ind w:firstLine="567"/>
        <w:jc w:val="both"/>
        <w:rPr>
          <w:i/>
          <w:sz w:val="22"/>
          <w:szCs w:val="22"/>
          <w:lang w:val="uk-UA"/>
        </w:rPr>
      </w:pPr>
      <w:r w:rsidRPr="001675B9">
        <w:rPr>
          <w:bCs/>
          <w:i/>
          <w:sz w:val="22"/>
          <w:szCs w:val="22"/>
          <w:lang w:val="uk-UA"/>
        </w:rPr>
        <w:t>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обмеженим на момент оприлюднення оголошення про проведення відкритих торгів.</w:t>
      </w:r>
    </w:p>
    <w:p w:rsidR="00F21815" w:rsidRPr="001675B9" w:rsidRDefault="00F21815" w:rsidP="00F21815">
      <w:pPr>
        <w:pStyle w:val="a7"/>
        <w:shd w:val="clear" w:color="auto" w:fill="FFFFFF"/>
        <w:spacing w:before="0" w:beforeAutospacing="0" w:after="0" w:afterAutospacing="0"/>
        <w:ind w:firstLine="567"/>
        <w:jc w:val="both"/>
        <w:rPr>
          <w:sz w:val="16"/>
          <w:szCs w:val="16"/>
          <w:lang w:val="uk-UA"/>
        </w:rPr>
      </w:pPr>
    </w:p>
    <w:p w:rsidR="00F21815" w:rsidRPr="001675B9" w:rsidRDefault="00F21815" w:rsidP="00F21815">
      <w:pPr>
        <w:spacing w:line="0" w:lineRule="atLeast"/>
        <w:ind w:firstLine="426"/>
        <w:jc w:val="both"/>
        <w:rPr>
          <w:rFonts w:ascii="Times New Roman" w:hAnsi="Times New Roman" w:cs="Times New Roman"/>
          <w:i/>
          <w:lang w:val="uk-UA"/>
        </w:rPr>
      </w:pPr>
      <w:r w:rsidRPr="001675B9">
        <w:rPr>
          <w:rFonts w:ascii="Times New Roman" w:hAnsi="Times New Roman" w:cs="Times New Roman"/>
          <w:i/>
          <w:lang w:val="uk-UA"/>
        </w:rPr>
        <w:t>У разі, я</w:t>
      </w:r>
      <w:r w:rsidRPr="001675B9">
        <w:rPr>
          <w:rFonts w:ascii="Times New Roman" w:hAnsi="Times New Roman" w:cs="Times New Roman"/>
          <w:i/>
        </w:rPr>
        <w:t>кщо Учасник не надає</w:t>
      </w:r>
      <w:r w:rsidRPr="001675B9">
        <w:rPr>
          <w:rFonts w:ascii="Times New Roman" w:hAnsi="Times New Roman" w:cs="Times New Roman"/>
          <w:i/>
          <w:lang w:val="uk-UA"/>
        </w:rPr>
        <w:t xml:space="preserve"> і</w:t>
      </w:r>
      <w:r w:rsidRPr="001675B9">
        <w:rPr>
          <w:rFonts w:ascii="Times New Roman" w:hAnsi="Times New Roman" w:cs="Times New Roman"/>
          <w:i/>
        </w:rPr>
        <w:t>нформаці</w:t>
      </w:r>
      <w:r w:rsidRPr="001675B9">
        <w:rPr>
          <w:rFonts w:ascii="Times New Roman" w:hAnsi="Times New Roman" w:cs="Times New Roman"/>
          <w:i/>
          <w:lang w:val="uk-UA"/>
        </w:rPr>
        <w:t>ю</w:t>
      </w:r>
      <w:r w:rsidRPr="001675B9">
        <w:rPr>
          <w:rFonts w:ascii="Times New Roman" w:hAnsi="Times New Roman" w:cs="Times New Roman"/>
          <w:i/>
        </w:rPr>
        <w:t>, що міститься у відкритих єдиних державних реєстрах, доступ до яких є вільним</w:t>
      </w:r>
      <w:r w:rsidRPr="001675B9">
        <w:rPr>
          <w:rFonts w:ascii="Times New Roman" w:hAnsi="Times New Roman" w:cs="Times New Roman"/>
          <w:i/>
          <w:lang w:val="uk-UA"/>
        </w:rPr>
        <w:t>, то надається довідка в довільній формі з посиланнями на сайти, де Замовник зможе перевірити дану інформацію!</w:t>
      </w:r>
    </w:p>
    <w:p w:rsidR="00F21815" w:rsidRPr="00BF1255" w:rsidRDefault="00F21815" w:rsidP="00F21815">
      <w:pPr>
        <w:spacing w:line="240" w:lineRule="auto"/>
        <w:ind w:firstLine="567"/>
        <w:jc w:val="both"/>
        <w:rPr>
          <w:rFonts w:ascii="Times New Roman" w:hAnsi="Times New Roman" w:cs="Times New Roman"/>
          <w:i/>
          <w:highlight w:val="yellow"/>
          <w:lang w:val="uk-UA"/>
        </w:rPr>
      </w:pPr>
    </w:p>
    <w:p w:rsidR="00F21815" w:rsidRPr="00BF1255" w:rsidRDefault="00F21815" w:rsidP="00F21815">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21815" w:rsidRPr="00BF1255" w:rsidRDefault="00F21815" w:rsidP="00F21815">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1675B9" w:rsidRDefault="001675B9" w:rsidP="00F21815">
      <w:pPr>
        <w:tabs>
          <w:tab w:val="left" w:pos="708"/>
        </w:tabs>
        <w:spacing w:line="240" w:lineRule="auto"/>
        <w:rPr>
          <w:rFonts w:ascii="Times New Roman" w:eastAsia="Times New Roman" w:hAnsi="Times New Roman" w:cs="Times New Roman"/>
          <w:sz w:val="24"/>
          <w:szCs w:val="24"/>
          <w:highlight w:val="yellow"/>
          <w:lang w:val="uk-UA"/>
        </w:rPr>
      </w:pPr>
    </w:p>
    <w:p w:rsidR="001675B9" w:rsidRDefault="001675B9" w:rsidP="00F21815">
      <w:pPr>
        <w:tabs>
          <w:tab w:val="left" w:pos="708"/>
        </w:tabs>
        <w:spacing w:line="240" w:lineRule="auto"/>
        <w:rPr>
          <w:rFonts w:ascii="Times New Roman" w:eastAsia="Times New Roman" w:hAnsi="Times New Roman" w:cs="Times New Roman"/>
          <w:sz w:val="24"/>
          <w:szCs w:val="24"/>
          <w:highlight w:val="yellow"/>
          <w:lang w:val="uk-UA"/>
        </w:rPr>
      </w:pPr>
    </w:p>
    <w:p w:rsidR="001675B9" w:rsidRDefault="001675B9" w:rsidP="00F21815">
      <w:pPr>
        <w:tabs>
          <w:tab w:val="left" w:pos="708"/>
        </w:tabs>
        <w:spacing w:line="240" w:lineRule="auto"/>
        <w:rPr>
          <w:rFonts w:ascii="Times New Roman" w:eastAsia="Times New Roman" w:hAnsi="Times New Roman" w:cs="Times New Roman"/>
          <w:sz w:val="24"/>
          <w:szCs w:val="24"/>
          <w:highlight w:val="yellow"/>
          <w:lang w:val="uk-UA"/>
        </w:rPr>
      </w:pPr>
    </w:p>
    <w:p w:rsidR="001675B9" w:rsidRDefault="001675B9" w:rsidP="00F21815">
      <w:pPr>
        <w:tabs>
          <w:tab w:val="left" w:pos="708"/>
        </w:tabs>
        <w:spacing w:line="240" w:lineRule="auto"/>
        <w:rPr>
          <w:rFonts w:ascii="Times New Roman" w:eastAsia="Times New Roman" w:hAnsi="Times New Roman" w:cs="Times New Roman"/>
          <w:sz w:val="24"/>
          <w:szCs w:val="24"/>
          <w:highlight w:val="yellow"/>
          <w:lang w:val="uk-UA"/>
        </w:rPr>
      </w:pPr>
    </w:p>
    <w:p w:rsidR="001675B9" w:rsidRPr="00BF1255" w:rsidRDefault="001675B9"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49376D" w:rsidRPr="00BF1255" w:rsidRDefault="0049376D" w:rsidP="00F21815">
      <w:pPr>
        <w:tabs>
          <w:tab w:val="left" w:pos="708"/>
        </w:tabs>
        <w:spacing w:line="240" w:lineRule="auto"/>
        <w:rPr>
          <w:rFonts w:ascii="Times New Roman" w:eastAsia="Times New Roman" w:hAnsi="Times New Roman" w:cs="Times New Roman"/>
          <w:sz w:val="24"/>
          <w:szCs w:val="24"/>
          <w:highlight w:val="yellow"/>
          <w:lang w:val="uk-UA"/>
        </w:rPr>
      </w:pPr>
    </w:p>
    <w:p w:rsidR="00DB1126" w:rsidRPr="00BF1255" w:rsidRDefault="00DB1126" w:rsidP="00F21815">
      <w:pPr>
        <w:tabs>
          <w:tab w:val="left" w:pos="708"/>
        </w:tabs>
        <w:spacing w:line="240" w:lineRule="auto"/>
        <w:rPr>
          <w:rFonts w:ascii="Times New Roman" w:eastAsia="Times New Roman" w:hAnsi="Times New Roman" w:cs="Times New Roman"/>
          <w:sz w:val="24"/>
          <w:szCs w:val="24"/>
          <w:highlight w:val="yellow"/>
          <w:lang w:val="uk-UA"/>
        </w:rPr>
      </w:pPr>
    </w:p>
    <w:p w:rsidR="00F21815" w:rsidRPr="006D1124" w:rsidRDefault="00DB1126" w:rsidP="00F21815">
      <w:pPr>
        <w:tabs>
          <w:tab w:val="left" w:pos="708"/>
        </w:tabs>
        <w:spacing w:line="240" w:lineRule="auto"/>
        <w:rPr>
          <w:rFonts w:ascii="Times New Roman" w:hAnsi="Times New Roman" w:cs="Times New Roman"/>
          <w:b/>
          <w:bCs/>
          <w:lang w:val="uk-UA"/>
        </w:rPr>
      </w:pPr>
      <w:r w:rsidRPr="006D1124">
        <w:rPr>
          <w:rFonts w:ascii="Times New Roman" w:eastAsia="Times New Roman" w:hAnsi="Times New Roman" w:cs="Times New Roman"/>
          <w:sz w:val="24"/>
          <w:szCs w:val="24"/>
          <w:lang w:val="uk-UA"/>
        </w:rPr>
        <w:t xml:space="preserve">                                                                                                                                        </w:t>
      </w:r>
      <w:r w:rsidR="00972406" w:rsidRPr="006D1124">
        <w:rPr>
          <w:rFonts w:ascii="Times New Roman" w:hAnsi="Times New Roman" w:cs="Times New Roman"/>
          <w:b/>
          <w:bCs/>
          <w:lang w:val="uk-UA"/>
        </w:rPr>
        <w:t xml:space="preserve"> </w:t>
      </w:r>
      <w:r w:rsidR="00F21815" w:rsidRPr="006D1124">
        <w:rPr>
          <w:rFonts w:ascii="Times New Roman" w:hAnsi="Times New Roman" w:cs="Times New Roman"/>
          <w:b/>
          <w:bCs/>
          <w:lang w:val="uk-UA"/>
        </w:rPr>
        <w:t>Додаток 2</w:t>
      </w:r>
    </w:p>
    <w:p w:rsidR="00F21815" w:rsidRPr="00BF1255" w:rsidRDefault="00F21815" w:rsidP="00F21815">
      <w:pPr>
        <w:tabs>
          <w:tab w:val="left" w:pos="708"/>
        </w:tabs>
        <w:spacing w:line="240" w:lineRule="auto"/>
        <w:rPr>
          <w:rFonts w:ascii="Times New Roman" w:hAnsi="Times New Roman" w:cs="Times New Roman"/>
          <w:b/>
          <w:bCs/>
          <w:highlight w:val="yellow"/>
          <w:lang w:val="uk-UA"/>
        </w:rPr>
      </w:pPr>
    </w:p>
    <w:p w:rsidR="00DB1126" w:rsidRPr="00BF1255" w:rsidRDefault="00DB1126" w:rsidP="00F21815">
      <w:pPr>
        <w:tabs>
          <w:tab w:val="left" w:pos="708"/>
        </w:tabs>
        <w:spacing w:line="240" w:lineRule="auto"/>
        <w:rPr>
          <w:rFonts w:ascii="Times New Roman" w:hAnsi="Times New Roman" w:cs="Times New Roman"/>
          <w:b/>
          <w:bCs/>
          <w:highlight w:val="yellow"/>
          <w:lang w:val="uk-UA"/>
        </w:rPr>
      </w:pPr>
    </w:p>
    <w:p w:rsidR="00F21815" w:rsidRPr="006D1124" w:rsidRDefault="00DB1126" w:rsidP="00DB1126">
      <w:pPr>
        <w:tabs>
          <w:tab w:val="left" w:pos="708"/>
        </w:tabs>
        <w:spacing w:line="240" w:lineRule="auto"/>
        <w:jc w:val="center"/>
        <w:rPr>
          <w:rFonts w:ascii="Times New Roman" w:hAnsi="Times New Roman" w:cs="Times New Roman"/>
          <w:b/>
          <w:lang w:val="uk-UA"/>
        </w:rPr>
      </w:pPr>
      <w:r w:rsidRPr="006D1124">
        <w:rPr>
          <w:rFonts w:ascii="Times New Roman" w:hAnsi="Times New Roman" w:cs="Times New Roman"/>
          <w:b/>
          <w:bCs/>
          <w:lang w:val="uk-UA"/>
        </w:rPr>
        <w:t xml:space="preserve">Перелік документів, які вимагаються для підтвердження відповідності тендерної пропозиції Учасника іншим вимогам Замовника. </w:t>
      </w:r>
    </w:p>
    <w:p w:rsidR="00DB1126" w:rsidRPr="00BF1255" w:rsidRDefault="00DB1126" w:rsidP="00DB1126">
      <w:pPr>
        <w:tabs>
          <w:tab w:val="left" w:pos="708"/>
        </w:tabs>
        <w:spacing w:line="240" w:lineRule="auto"/>
        <w:jc w:val="center"/>
        <w:rPr>
          <w:rFonts w:ascii="Times New Roman" w:eastAsia="Times New Roman" w:hAnsi="Times New Roman" w:cs="Times New Roman"/>
          <w:highlight w:val="yellow"/>
          <w:lang w:val="uk-UA"/>
        </w:rPr>
      </w:pPr>
    </w:p>
    <w:p w:rsidR="00F21815" w:rsidRPr="006D1124" w:rsidRDefault="00972406" w:rsidP="00F21815">
      <w:pPr>
        <w:widowControl w:val="0"/>
        <w:tabs>
          <w:tab w:val="left" w:pos="1013"/>
        </w:tabs>
        <w:spacing w:line="240" w:lineRule="auto"/>
        <w:ind w:right="20"/>
        <w:jc w:val="both"/>
        <w:rPr>
          <w:rFonts w:ascii="Times New Roman" w:hAnsi="Times New Roman" w:cs="Times New Roman"/>
          <w:lang w:val="uk-UA"/>
        </w:rPr>
      </w:pPr>
      <w:r w:rsidRPr="006D1124">
        <w:rPr>
          <w:rFonts w:ascii="Times New Roman" w:eastAsia="Times New Roman" w:hAnsi="Times New Roman" w:cs="Times New Roman"/>
          <w:b/>
          <w:lang w:val="uk-UA"/>
        </w:rPr>
        <w:t xml:space="preserve">1. </w:t>
      </w:r>
      <w:r w:rsidR="00F21815" w:rsidRPr="006D1124">
        <w:rPr>
          <w:rFonts w:ascii="Times New Roman" w:hAnsi="Times New Roman" w:cs="Times New Roman"/>
          <w:lang w:val="uk-UA"/>
        </w:rPr>
        <w:t>Перелік документів та інформації</w:t>
      </w:r>
      <w:r w:rsidR="00F21815" w:rsidRPr="006D1124">
        <w:rPr>
          <w:rFonts w:ascii="Times New Roman" w:hAnsi="Times New Roman" w:cs="Times New Roman"/>
        </w:rPr>
        <w:t> </w:t>
      </w:r>
      <w:r w:rsidR="00F21815" w:rsidRPr="006D1124">
        <w:rPr>
          <w:rFonts w:ascii="Times New Roman" w:hAnsi="Times New Roman" w:cs="Times New Roman"/>
          <w:lang w:val="uk-UA"/>
        </w:rPr>
        <w:t xml:space="preserve">для підтвердження відповідності учасника </w:t>
      </w:r>
      <w:r w:rsidR="00F21815" w:rsidRPr="006D1124">
        <w:rPr>
          <w:rFonts w:ascii="Times New Roman" w:hAnsi="Times New Roman" w:cs="Times New Roman"/>
        </w:rPr>
        <w:t> </w:t>
      </w:r>
      <w:r w:rsidR="00F21815" w:rsidRPr="006D1124">
        <w:rPr>
          <w:rFonts w:ascii="Times New Roman" w:hAnsi="Times New Roman" w:cs="Times New Roman"/>
          <w:lang w:val="uk-UA"/>
        </w:rPr>
        <w:t xml:space="preserve"> кваліфікаційним критеріям відповідно </w:t>
      </w:r>
      <w:r w:rsidR="00F21815" w:rsidRPr="006D1124">
        <w:rPr>
          <w:rFonts w:ascii="Times New Roman" w:hAnsi="Times New Roman" w:cs="Times New Roman"/>
          <w:b/>
          <w:lang w:val="uk-UA"/>
        </w:rPr>
        <w:t>Додатку 1</w:t>
      </w:r>
      <w:r w:rsidR="00F21815" w:rsidRPr="006D1124">
        <w:rPr>
          <w:rFonts w:ascii="Times New Roman" w:hAnsi="Times New Roman" w:cs="Times New Roman"/>
          <w:lang w:val="uk-UA"/>
        </w:rPr>
        <w:t xml:space="preserve"> тендерної документації.</w:t>
      </w:r>
    </w:p>
    <w:p w:rsidR="00972406" w:rsidRPr="006D1124" w:rsidRDefault="00972406" w:rsidP="00F21815">
      <w:pPr>
        <w:widowControl w:val="0"/>
        <w:tabs>
          <w:tab w:val="left" w:pos="1013"/>
        </w:tabs>
        <w:spacing w:line="240" w:lineRule="auto"/>
        <w:ind w:right="20"/>
        <w:jc w:val="both"/>
        <w:rPr>
          <w:rFonts w:ascii="Times New Roman" w:hAnsi="Times New Roman" w:cs="Times New Roman"/>
          <w:lang w:val="uk-UA"/>
        </w:rPr>
      </w:pPr>
      <w:r w:rsidRPr="006D1124">
        <w:rPr>
          <w:rFonts w:ascii="Times New Roman" w:eastAsia="Times New Roman" w:hAnsi="Times New Roman" w:cs="Times New Roman"/>
          <w:b/>
          <w:sz w:val="24"/>
          <w:szCs w:val="24"/>
          <w:lang w:val="uk-UA"/>
        </w:rPr>
        <w:t>2</w:t>
      </w:r>
      <w:r w:rsidRPr="006D1124">
        <w:rPr>
          <w:rFonts w:ascii="Times New Roman" w:eastAsia="Times New Roman" w:hAnsi="Times New Roman" w:cs="Times New Roman"/>
          <w:b/>
          <w:lang w:val="uk-UA"/>
        </w:rPr>
        <w:t>.</w:t>
      </w:r>
      <w:r w:rsidRPr="006D1124">
        <w:rPr>
          <w:rFonts w:ascii="Times New Roman" w:eastAsia="Times New Roman" w:hAnsi="Times New Roman" w:cs="Times New Roman"/>
          <w:lang w:val="uk-UA"/>
        </w:rPr>
        <w:t xml:space="preserve"> Інформація про відсутність підстав, визначених</w:t>
      </w:r>
      <w:r w:rsidRPr="006D1124">
        <w:rPr>
          <w:rFonts w:ascii="Times New Roman" w:eastAsia="Times New Roman" w:hAnsi="Times New Roman" w:cs="Times New Roman"/>
        </w:rPr>
        <w:t> </w:t>
      </w:r>
      <w:r w:rsidR="001675B9" w:rsidRPr="006D1124">
        <w:rPr>
          <w:rFonts w:ascii="Times New Roman" w:eastAsia="Times New Roman" w:hAnsi="Times New Roman" w:cs="Times New Roman"/>
          <w:lang w:val="uk-UA"/>
        </w:rPr>
        <w:t>пунктом 47</w:t>
      </w:r>
      <w:r w:rsidRPr="006D1124">
        <w:rPr>
          <w:rFonts w:ascii="Times New Roman" w:eastAsia="Times New Roman" w:hAnsi="Times New Roman" w:cs="Times New Roman"/>
          <w:lang w:val="uk-UA"/>
        </w:rPr>
        <w:t xml:space="preserve"> Особливостей</w:t>
      </w:r>
      <w:r w:rsidRPr="006D1124">
        <w:rPr>
          <w:rFonts w:ascii="Times New Roman" w:eastAsia="Times New Roman" w:hAnsi="Times New Roman" w:cs="Times New Roman"/>
          <w:b/>
          <w:lang w:val="uk-UA"/>
        </w:rPr>
        <w:t xml:space="preserve"> </w:t>
      </w:r>
      <w:r w:rsidRPr="006D1124">
        <w:rPr>
          <w:rFonts w:ascii="Times New Roman" w:hAnsi="Times New Roman" w:cs="Times New Roman"/>
          <w:lang w:val="uk-UA"/>
        </w:rPr>
        <w:t xml:space="preserve">відповідно </w:t>
      </w:r>
      <w:r w:rsidRPr="006D1124">
        <w:rPr>
          <w:rFonts w:ascii="Times New Roman" w:hAnsi="Times New Roman" w:cs="Times New Roman"/>
          <w:b/>
          <w:lang w:val="uk-UA"/>
        </w:rPr>
        <w:t xml:space="preserve">Додатку 1 </w:t>
      </w:r>
      <w:r w:rsidRPr="006D1124">
        <w:rPr>
          <w:rFonts w:ascii="Times New Roman" w:hAnsi="Times New Roman" w:cs="Times New Roman"/>
          <w:lang w:val="uk-UA"/>
        </w:rPr>
        <w:t>тендерної документації.</w:t>
      </w:r>
    </w:p>
    <w:p w:rsidR="00972406" w:rsidRPr="006D1124" w:rsidRDefault="00972406" w:rsidP="00F21815">
      <w:pPr>
        <w:widowControl w:val="0"/>
        <w:tabs>
          <w:tab w:val="left" w:pos="1013"/>
        </w:tabs>
        <w:spacing w:line="240" w:lineRule="auto"/>
        <w:ind w:right="20"/>
        <w:jc w:val="both"/>
        <w:rPr>
          <w:rFonts w:ascii="Times New Roman" w:hAnsi="Times New Roman" w:cs="Times New Roman"/>
          <w:lang w:val="uk-UA"/>
        </w:rPr>
      </w:pPr>
      <w:r w:rsidRPr="006D1124">
        <w:rPr>
          <w:rFonts w:ascii="Times New Roman" w:hAnsi="Times New Roman" w:cs="Times New Roman"/>
          <w:b/>
          <w:lang w:val="uk-UA"/>
        </w:rPr>
        <w:t xml:space="preserve">3. </w:t>
      </w:r>
      <w:r w:rsidRPr="006D1124">
        <w:rPr>
          <w:rFonts w:ascii="Times New Roman" w:hAnsi="Times New Roman" w:cs="Times New Roman"/>
          <w:lang w:val="uk-UA"/>
        </w:rPr>
        <w:t>Документи для підтвердження</w:t>
      </w:r>
      <w:r w:rsidRPr="006D1124">
        <w:rPr>
          <w:rFonts w:ascii="Times New Roman" w:hAnsi="Times New Roman" w:cs="Times New Roman"/>
        </w:rPr>
        <w:t xml:space="preserve"> інформації </w:t>
      </w:r>
      <w:r w:rsidRPr="006D1124">
        <w:rPr>
          <w:rFonts w:ascii="Times New Roman" w:hAnsi="Times New Roman" w:cs="Times New Roman"/>
          <w:lang w:val="uk-UA"/>
        </w:rPr>
        <w:t>щодо</w:t>
      </w:r>
      <w:r w:rsidRPr="006D1124">
        <w:rPr>
          <w:rFonts w:ascii="Times New Roman" w:hAnsi="Times New Roman" w:cs="Times New Roman"/>
        </w:rPr>
        <w:t xml:space="preserve"> відповідності </w:t>
      </w:r>
      <w:r w:rsidR="00815BF0" w:rsidRPr="006D1124">
        <w:rPr>
          <w:rFonts w:ascii="Times New Roman" w:hAnsi="Times New Roman" w:cs="Times New Roman"/>
          <w:lang w:val="uk-UA"/>
        </w:rPr>
        <w:t>переможця</w:t>
      </w:r>
      <w:r w:rsidR="001675B9" w:rsidRPr="006D1124">
        <w:rPr>
          <w:rFonts w:ascii="Times New Roman" w:hAnsi="Times New Roman" w:cs="Times New Roman"/>
        </w:rPr>
        <w:t xml:space="preserve"> вимогам, визначеним у пункті 47</w:t>
      </w:r>
      <w:r w:rsidRPr="006D1124">
        <w:rPr>
          <w:rFonts w:ascii="Times New Roman" w:hAnsi="Times New Roman" w:cs="Times New Roman"/>
        </w:rPr>
        <w:t xml:space="preserve"> Особливостей</w:t>
      </w:r>
      <w:r w:rsidRPr="006D1124">
        <w:rPr>
          <w:rFonts w:ascii="Times New Roman" w:hAnsi="Times New Roman" w:cs="Times New Roman"/>
          <w:lang w:val="uk-UA"/>
        </w:rPr>
        <w:t xml:space="preserve"> відповідно </w:t>
      </w:r>
      <w:r w:rsidRPr="006D1124">
        <w:rPr>
          <w:rFonts w:ascii="Times New Roman" w:hAnsi="Times New Roman" w:cs="Times New Roman"/>
          <w:b/>
          <w:lang w:val="uk-UA"/>
        </w:rPr>
        <w:t>Додатку 1</w:t>
      </w:r>
      <w:r w:rsidRPr="006D1124">
        <w:rPr>
          <w:rFonts w:ascii="Times New Roman" w:hAnsi="Times New Roman" w:cs="Times New Roman"/>
          <w:lang w:val="uk-UA"/>
        </w:rPr>
        <w:t xml:space="preserve"> тендерної документації.</w:t>
      </w:r>
    </w:p>
    <w:p w:rsidR="00F21815" w:rsidRPr="006D1124" w:rsidRDefault="00972406" w:rsidP="00F21815">
      <w:pPr>
        <w:widowControl w:val="0"/>
        <w:tabs>
          <w:tab w:val="left" w:pos="1013"/>
        </w:tabs>
        <w:spacing w:line="240" w:lineRule="auto"/>
        <w:ind w:right="20"/>
        <w:jc w:val="both"/>
        <w:rPr>
          <w:rFonts w:ascii="Times New Roman" w:hAnsi="Times New Roman" w:cs="Times New Roman"/>
          <w:lang w:val="uk-UA"/>
        </w:rPr>
      </w:pPr>
      <w:r w:rsidRPr="006D1124">
        <w:rPr>
          <w:rFonts w:ascii="Times New Roman" w:hAnsi="Times New Roman" w:cs="Times New Roman"/>
          <w:b/>
          <w:sz w:val="24"/>
          <w:szCs w:val="24"/>
          <w:lang w:val="uk-UA"/>
        </w:rPr>
        <w:t>4</w:t>
      </w:r>
      <w:r w:rsidR="00F21815" w:rsidRPr="006D1124">
        <w:rPr>
          <w:rFonts w:ascii="Times New Roman" w:hAnsi="Times New Roman" w:cs="Times New Roman"/>
          <w:b/>
          <w:sz w:val="24"/>
          <w:szCs w:val="24"/>
          <w:lang w:val="uk-UA"/>
        </w:rPr>
        <w:t>.</w:t>
      </w:r>
      <w:r w:rsidR="00F21815" w:rsidRPr="006D1124">
        <w:rPr>
          <w:rFonts w:ascii="Times New Roman" w:hAnsi="Times New Roman" w:cs="Times New Roman"/>
          <w:sz w:val="24"/>
          <w:szCs w:val="24"/>
          <w:lang w:val="uk-UA"/>
        </w:rPr>
        <w:t xml:space="preserve"> </w:t>
      </w:r>
      <w:r w:rsidR="00F21815" w:rsidRPr="006D1124">
        <w:rPr>
          <w:rFonts w:ascii="Times New Roman" w:hAnsi="Times New Roman" w:cs="Times New Roman"/>
        </w:rPr>
        <w:t xml:space="preserve">Інформація про необхідні технічні, якісні та кількісні характеристики предмета закупівлі, а </w:t>
      </w:r>
    </w:p>
    <w:p w:rsidR="00F21815" w:rsidRPr="006D1124" w:rsidRDefault="00F21815" w:rsidP="00F21815">
      <w:pPr>
        <w:widowControl w:val="0"/>
        <w:tabs>
          <w:tab w:val="left" w:pos="1013"/>
        </w:tabs>
        <w:spacing w:line="240" w:lineRule="auto"/>
        <w:ind w:right="20"/>
        <w:jc w:val="both"/>
        <w:rPr>
          <w:rFonts w:ascii="Times New Roman" w:eastAsia="Times New Roman" w:hAnsi="Times New Roman" w:cs="Times New Roman"/>
          <w:b/>
          <w:lang w:val="uk-UA"/>
        </w:rPr>
      </w:pPr>
      <w:r w:rsidRPr="006D1124">
        <w:rPr>
          <w:rFonts w:ascii="Times New Roman" w:hAnsi="Times New Roman" w:cs="Times New Roman"/>
        </w:rPr>
        <w:t>саме: згода з умовами та вимогами, які визначені у технічній специфі</w:t>
      </w:r>
      <w:r w:rsidR="00972406" w:rsidRPr="006D1124">
        <w:rPr>
          <w:rFonts w:ascii="Times New Roman" w:hAnsi="Times New Roman" w:cs="Times New Roman"/>
        </w:rPr>
        <w:t xml:space="preserve">кації </w:t>
      </w:r>
      <w:r w:rsidR="00972406" w:rsidRPr="006D1124">
        <w:rPr>
          <w:rFonts w:ascii="Times New Roman" w:hAnsi="Times New Roman" w:cs="Times New Roman"/>
          <w:b/>
        </w:rPr>
        <w:t>(</w:t>
      </w:r>
      <w:r w:rsidR="00972406" w:rsidRPr="006D1124">
        <w:rPr>
          <w:rFonts w:ascii="Times New Roman" w:hAnsi="Times New Roman" w:cs="Times New Roman"/>
          <w:b/>
          <w:lang w:val="uk-UA"/>
        </w:rPr>
        <w:t>Д</w:t>
      </w:r>
      <w:r w:rsidR="00972406" w:rsidRPr="006D1124">
        <w:rPr>
          <w:rFonts w:ascii="Times New Roman" w:hAnsi="Times New Roman" w:cs="Times New Roman"/>
          <w:b/>
        </w:rPr>
        <w:t>одаток 3</w:t>
      </w:r>
      <w:r w:rsidR="00972406" w:rsidRPr="006D1124">
        <w:rPr>
          <w:rFonts w:ascii="Times New Roman" w:hAnsi="Times New Roman" w:cs="Times New Roman"/>
          <w:b/>
          <w:lang w:val="uk-UA"/>
        </w:rPr>
        <w:t>).</w:t>
      </w:r>
    </w:p>
    <w:p w:rsidR="00F21815" w:rsidRPr="006D1124" w:rsidRDefault="00F21815" w:rsidP="00F21815">
      <w:pPr>
        <w:widowControl w:val="0"/>
        <w:tabs>
          <w:tab w:val="left" w:pos="1013"/>
        </w:tabs>
        <w:spacing w:line="240" w:lineRule="auto"/>
        <w:ind w:right="20"/>
        <w:jc w:val="both"/>
        <w:rPr>
          <w:rFonts w:ascii="Times New Roman" w:eastAsia="Times New Roman" w:hAnsi="Times New Roman" w:cs="Times New Roman"/>
          <w:b/>
          <w:lang w:val="uk-UA"/>
        </w:rPr>
      </w:pPr>
      <w:r w:rsidRPr="006D1124">
        <w:rPr>
          <w:rFonts w:ascii="Times New Roman" w:eastAsia="Times New Roman" w:hAnsi="Times New Roman" w:cs="Times New Roman"/>
          <w:b/>
          <w:lang w:val="uk-UA"/>
        </w:rPr>
        <w:t xml:space="preserve">4. </w:t>
      </w:r>
      <w:r w:rsidRPr="006D1124">
        <w:rPr>
          <w:rFonts w:ascii="Times New Roman" w:eastAsia="Times New Roman" w:hAnsi="Times New Roman" w:cs="Times New Roman"/>
          <w:lang w:val="uk-UA"/>
        </w:rPr>
        <w:t>Тендерна пропозиція</w:t>
      </w:r>
      <w:r w:rsidR="00972406" w:rsidRPr="006D1124">
        <w:rPr>
          <w:rFonts w:ascii="Times New Roman" w:eastAsia="Times New Roman" w:hAnsi="Times New Roman" w:cs="Times New Roman"/>
          <w:lang w:val="uk-UA"/>
        </w:rPr>
        <w:t xml:space="preserve"> відповідно до</w:t>
      </w:r>
      <w:r w:rsidR="00972406" w:rsidRPr="006D1124">
        <w:rPr>
          <w:rFonts w:ascii="Times New Roman" w:eastAsia="Times New Roman" w:hAnsi="Times New Roman" w:cs="Times New Roman"/>
          <w:b/>
          <w:lang w:val="uk-UA"/>
        </w:rPr>
        <w:t xml:space="preserve"> Додатку 4</w:t>
      </w:r>
      <w:r w:rsidRPr="006D1124">
        <w:rPr>
          <w:rFonts w:ascii="Times New Roman" w:eastAsia="Times New Roman" w:hAnsi="Times New Roman" w:cs="Times New Roman"/>
          <w:b/>
          <w:lang w:val="uk-UA"/>
        </w:rPr>
        <w:t xml:space="preserve"> </w:t>
      </w:r>
      <w:r w:rsidRPr="006D1124">
        <w:rPr>
          <w:rFonts w:ascii="Times New Roman" w:eastAsia="Times New Roman" w:hAnsi="Times New Roman" w:cs="Times New Roman"/>
          <w:bCs/>
          <w:sz w:val="24"/>
          <w:szCs w:val="24"/>
        </w:rPr>
        <w:t>тендерної документації</w:t>
      </w:r>
      <w:r w:rsidR="006D1124" w:rsidRPr="006D1124">
        <w:rPr>
          <w:rFonts w:ascii="Times New Roman" w:eastAsia="Times New Roman" w:hAnsi="Times New Roman" w:cs="Times New Roman"/>
          <w:bCs/>
          <w:sz w:val="24"/>
          <w:szCs w:val="24"/>
          <w:lang w:val="uk-UA"/>
        </w:rPr>
        <w:t>.</w:t>
      </w:r>
    </w:p>
    <w:p w:rsidR="00F21815" w:rsidRPr="006D1124" w:rsidRDefault="00F21815" w:rsidP="00F21815">
      <w:pPr>
        <w:pStyle w:val="33"/>
        <w:shd w:val="clear" w:color="auto" w:fill="auto"/>
        <w:tabs>
          <w:tab w:val="left" w:pos="188"/>
          <w:tab w:val="left" w:pos="426"/>
        </w:tabs>
        <w:spacing w:before="0" w:line="240" w:lineRule="auto"/>
        <w:ind w:right="20"/>
        <w:rPr>
          <w:b/>
          <w:color w:val="auto"/>
          <w:sz w:val="22"/>
          <w:szCs w:val="22"/>
        </w:rPr>
      </w:pPr>
      <w:r w:rsidRPr="00722936">
        <w:rPr>
          <w:b/>
          <w:color w:val="auto"/>
          <w:sz w:val="22"/>
          <w:szCs w:val="22"/>
        </w:rPr>
        <w:t>5.</w:t>
      </w:r>
      <w:r w:rsidRPr="00722936">
        <w:rPr>
          <w:color w:val="auto"/>
          <w:sz w:val="22"/>
          <w:szCs w:val="22"/>
        </w:rPr>
        <w:t xml:space="preserve"> Згода на обробку персональних даних відповідно до </w:t>
      </w:r>
      <w:r w:rsidRPr="00722936">
        <w:rPr>
          <w:b/>
          <w:color w:val="auto"/>
          <w:sz w:val="22"/>
          <w:szCs w:val="22"/>
        </w:rPr>
        <w:t xml:space="preserve">Додатку </w:t>
      </w:r>
      <w:r w:rsidR="00972406" w:rsidRPr="00722936">
        <w:rPr>
          <w:b/>
          <w:color w:val="auto"/>
          <w:sz w:val="22"/>
          <w:szCs w:val="22"/>
        </w:rPr>
        <w:t>5</w:t>
      </w:r>
      <w:r w:rsidR="006D1124" w:rsidRPr="00722936">
        <w:rPr>
          <w:color w:val="auto"/>
          <w:sz w:val="22"/>
          <w:szCs w:val="22"/>
        </w:rPr>
        <w:t>.</w:t>
      </w:r>
    </w:p>
    <w:p w:rsidR="00F21815" w:rsidRPr="006D1124" w:rsidRDefault="00F21815" w:rsidP="00F21815">
      <w:pPr>
        <w:widowControl w:val="0"/>
        <w:tabs>
          <w:tab w:val="left" w:pos="1013"/>
        </w:tabs>
        <w:spacing w:line="240" w:lineRule="auto"/>
        <w:ind w:right="20"/>
        <w:jc w:val="both"/>
        <w:rPr>
          <w:rFonts w:ascii="Times New Roman" w:eastAsia="Times New Roman" w:hAnsi="Times New Roman" w:cs="Times New Roman"/>
          <w:b/>
          <w:lang w:val="uk-UA"/>
        </w:rPr>
      </w:pPr>
      <w:r w:rsidRPr="006D1124">
        <w:rPr>
          <w:rFonts w:ascii="Times New Roman" w:eastAsia="Times New Roman" w:hAnsi="Times New Roman" w:cs="Times New Roman"/>
          <w:b/>
          <w:lang w:val="uk-UA" w:eastAsia="en-US"/>
        </w:rPr>
        <w:t>6.</w:t>
      </w:r>
      <w:r w:rsidRPr="006D1124">
        <w:rPr>
          <w:rFonts w:ascii="Times New Roman" w:eastAsia="Times New Roman" w:hAnsi="Times New Roman" w:cs="Times New Roman"/>
          <w:lang w:val="uk-UA" w:eastAsia="en-US"/>
        </w:rPr>
        <w:t xml:space="preserve"> </w:t>
      </w:r>
      <w:r w:rsidRPr="006D1124">
        <w:rPr>
          <w:rFonts w:ascii="Times New Roman" w:eastAsia="Times New Roman" w:hAnsi="Times New Roman" w:cs="Times New Roman"/>
          <w:lang w:eastAsia="en-US"/>
        </w:rPr>
        <w:t>Підписаний та заповнений Учасником проєкт договору та довідку про погодження із умовами, викладеними в</w:t>
      </w:r>
      <w:r w:rsidR="00972406" w:rsidRPr="006D1124">
        <w:rPr>
          <w:rFonts w:ascii="Times New Roman" w:eastAsia="Times New Roman" w:hAnsi="Times New Roman" w:cs="Times New Roman"/>
          <w:lang w:eastAsia="en-US"/>
        </w:rPr>
        <w:t xml:space="preserve"> проє</w:t>
      </w:r>
      <w:r w:rsidRPr="006D1124">
        <w:rPr>
          <w:rFonts w:ascii="Times New Roman" w:eastAsia="Times New Roman" w:hAnsi="Times New Roman" w:cs="Times New Roman"/>
          <w:lang w:eastAsia="en-US"/>
        </w:rPr>
        <w:t xml:space="preserve">кті </w:t>
      </w:r>
      <w:r w:rsidR="00972406" w:rsidRPr="006D1124">
        <w:rPr>
          <w:rFonts w:ascii="Times New Roman" w:eastAsia="Times New Roman" w:hAnsi="Times New Roman" w:cs="Times New Roman"/>
          <w:lang w:eastAsia="en-US"/>
        </w:rPr>
        <w:t xml:space="preserve">договору (відповідно до </w:t>
      </w:r>
      <w:r w:rsidR="00972406" w:rsidRPr="006D1124">
        <w:rPr>
          <w:rFonts w:ascii="Times New Roman" w:eastAsia="Times New Roman" w:hAnsi="Times New Roman" w:cs="Times New Roman"/>
          <w:b/>
          <w:lang w:eastAsia="en-US"/>
        </w:rPr>
        <w:t>Додатку 6</w:t>
      </w:r>
      <w:r w:rsidR="00972406" w:rsidRPr="006D1124">
        <w:rPr>
          <w:rFonts w:ascii="Times New Roman" w:eastAsia="Times New Roman" w:hAnsi="Times New Roman" w:cs="Times New Roman"/>
          <w:lang w:val="uk-UA" w:eastAsia="en-US"/>
        </w:rPr>
        <w:t>).</w:t>
      </w:r>
    </w:p>
    <w:p w:rsidR="00BD04DA" w:rsidRDefault="00F21815" w:rsidP="00F21815">
      <w:pPr>
        <w:pStyle w:val="33"/>
        <w:shd w:val="clear" w:color="auto" w:fill="auto"/>
        <w:tabs>
          <w:tab w:val="left" w:pos="188"/>
          <w:tab w:val="left" w:pos="426"/>
        </w:tabs>
        <w:spacing w:before="0" w:line="240" w:lineRule="auto"/>
      </w:pPr>
      <w:r w:rsidRPr="006D1124">
        <w:rPr>
          <w:b/>
          <w:color w:val="auto"/>
          <w:sz w:val="22"/>
          <w:szCs w:val="22"/>
          <w:lang w:eastAsia="ar-SA"/>
        </w:rPr>
        <w:t>7.</w:t>
      </w:r>
      <w:r w:rsidRPr="006D1124">
        <w:rPr>
          <w:color w:val="auto"/>
          <w:sz w:val="22"/>
          <w:szCs w:val="22"/>
          <w:lang w:eastAsia="ar-SA"/>
        </w:rPr>
        <w:t xml:space="preserve">  Копія Статуту</w:t>
      </w:r>
      <w:r w:rsidR="007A3BEC" w:rsidRPr="006D1124">
        <w:rPr>
          <w:color w:val="auto"/>
          <w:sz w:val="22"/>
          <w:szCs w:val="22"/>
          <w:lang w:eastAsia="ar-SA"/>
        </w:rPr>
        <w:t>, Положення</w:t>
      </w:r>
      <w:r w:rsidRPr="006D1124">
        <w:rPr>
          <w:color w:val="auto"/>
          <w:sz w:val="22"/>
          <w:szCs w:val="22"/>
          <w:lang w:eastAsia="ar-SA"/>
        </w:rPr>
        <w:t xml:space="preserve"> або іншого установчого документу</w:t>
      </w:r>
      <w:r w:rsidRPr="006D1124">
        <w:rPr>
          <w:color w:val="auto"/>
          <w:sz w:val="22"/>
          <w:szCs w:val="22"/>
        </w:rPr>
        <w:t xml:space="preserve"> (у останній редакції) із змінами та доповненням</w:t>
      </w:r>
      <w:r w:rsidR="007A3BEC" w:rsidRPr="006D1124">
        <w:rPr>
          <w:color w:val="auto"/>
          <w:sz w:val="22"/>
          <w:szCs w:val="22"/>
        </w:rPr>
        <w:t>. Якщо Учасник  здійснює свою діяльність на підставі модельного статуту, необхідно надати копію рішення засновників про створення такої юридичної особи.</w:t>
      </w:r>
      <w:r w:rsidR="00BD04DA" w:rsidRPr="00BD04DA">
        <w:t xml:space="preserve"> </w:t>
      </w:r>
    </w:p>
    <w:p w:rsidR="00F21815" w:rsidRPr="006D1124" w:rsidRDefault="00BD04DA" w:rsidP="00F21815">
      <w:pPr>
        <w:pStyle w:val="33"/>
        <w:shd w:val="clear" w:color="auto" w:fill="auto"/>
        <w:tabs>
          <w:tab w:val="left" w:pos="188"/>
          <w:tab w:val="left" w:pos="426"/>
        </w:tabs>
        <w:spacing w:before="0" w:line="240" w:lineRule="auto"/>
        <w:rPr>
          <w:color w:val="auto"/>
          <w:sz w:val="22"/>
          <w:szCs w:val="22"/>
        </w:rPr>
      </w:pPr>
      <w:r w:rsidRPr="00BD04DA">
        <w:rPr>
          <w:b/>
          <w:bCs/>
        </w:rPr>
        <w:t>8.</w:t>
      </w:r>
      <w:r>
        <w:t xml:space="preserve"> К</w:t>
      </w:r>
      <w:r w:rsidRPr="00BD04DA">
        <w:rPr>
          <w:color w:val="auto"/>
          <w:sz w:val="22"/>
          <w:szCs w:val="22"/>
        </w:rPr>
        <w:t>опія паспорту для фізичних осіб-підприємців та фізичних осіб.</w:t>
      </w:r>
    </w:p>
    <w:p w:rsidR="00F21815" w:rsidRPr="006D1124" w:rsidRDefault="00BD04DA" w:rsidP="00F21815">
      <w:pPr>
        <w:pStyle w:val="33"/>
        <w:shd w:val="clear" w:color="auto" w:fill="auto"/>
        <w:tabs>
          <w:tab w:val="left" w:pos="188"/>
          <w:tab w:val="left" w:pos="426"/>
        </w:tabs>
        <w:spacing w:before="0" w:line="240" w:lineRule="auto"/>
        <w:ind w:right="20"/>
        <w:rPr>
          <w:color w:val="auto"/>
          <w:sz w:val="22"/>
          <w:szCs w:val="22"/>
        </w:rPr>
      </w:pPr>
      <w:r>
        <w:rPr>
          <w:b/>
          <w:color w:val="auto"/>
          <w:sz w:val="22"/>
          <w:szCs w:val="22"/>
        </w:rPr>
        <w:t>9</w:t>
      </w:r>
      <w:r w:rsidR="00F21815" w:rsidRPr="006D1124">
        <w:rPr>
          <w:b/>
          <w:color w:val="auto"/>
          <w:sz w:val="22"/>
          <w:szCs w:val="22"/>
        </w:rPr>
        <w:t>.</w:t>
      </w:r>
      <w:r w:rsidR="00F21815" w:rsidRPr="006D1124">
        <w:rPr>
          <w:color w:val="auto"/>
          <w:sz w:val="22"/>
          <w:szCs w:val="22"/>
        </w:rPr>
        <w:t xml:space="preserve">  Копія свідоцтва про реєстрацію платника ПДВ, копія свідоцтва про право сплати єдиного податку (фіксованого податку) або витяг з Реєстру платників податку на додану вартість, єдиного податку (за наявності).</w:t>
      </w:r>
    </w:p>
    <w:p w:rsidR="00F21815" w:rsidRPr="006D1124" w:rsidRDefault="00BD04DA" w:rsidP="00F21815">
      <w:pPr>
        <w:pStyle w:val="33"/>
        <w:shd w:val="clear" w:color="auto" w:fill="auto"/>
        <w:tabs>
          <w:tab w:val="left" w:pos="188"/>
          <w:tab w:val="left" w:pos="426"/>
        </w:tabs>
        <w:spacing w:before="0" w:line="240" w:lineRule="auto"/>
        <w:ind w:right="20"/>
        <w:rPr>
          <w:color w:val="auto"/>
          <w:sz w:val="22"/>
          <w:szCs w:val="22"/>
        </w:rPr>
      </w:pPr>
      <w:r>
        <w:rPr>
          <w:b/>
          <w:color w:val="auto"/>
          <w:sz w:val="22"/>
          <w:szCs w:val="22"/>
        </w:rPr>
        <w:t>10</w:t>
      </w:r>
      <w:r w:rsidR="00F21815" w:rsidRPr="006D1124">
        <w:rPr>
          <w:b/>
          <w:color w:val="auto"/>
          <w:sz w:val="22"/>
          <w:szCs w:val="22"/>
        </w:rPr>
        <w:t>.</w:t>
      </w:r>
      <w:r w:rsidR="00972406" w:rsidRPr="006D1124">
        <w:rPr>
          <w:color w:val="auto"/>
          <w:sz w:val="22"/>
          <w:szCs w:val="22"/>
        </w:rPr>
        <w:t xml:space="preserve"> </w:t>
      </w:r>
      <w:r w:rsidR="00F21815" w:rsidRPr="006D1124">
        <w:rPr>
          <w:color w:val="auto"/>
          <w:sz w:val="22"/>
          <w:szCs w:val="22"/>
        </w:rPr>
        <w:t>Копія витягу/виписки з Єдиного державного реєстру юридичних осіб, фізичних осіб-підпр</w:t>
      </w:r>
      <w:r w:rsidR="006D1124" w:rsidRPr="006D1124">
        <w:rPr>
          <w:color w:val="auto"/>
          <w:sz w:val="22"/>
          <w:szCs w:val="22"/>
        </w:rPr>
        <w:t>иємців та громадських формувань.</w:t>
      </w:r>
    </w:p>
    <w:p w:rsidR="008D719F" w:rsidRPr="00E54723" w:rsidRDefault="00F21815" w:rsidP="008D719F">
      <w:pPr>
        <w:shd w:val="clear" w:color="auto" w:fill="FFFFFF"/>
        <w:spacing w:line="240" w:lineRule="auto"/>
        <w:jc w:val="both"/>
        <w:rPr>
          <w:rFonts w:eastAsia="Times New Roman"/>
          <w:color w:val="000000"/>
          <w:lang w:val="uk-UA" w:eastAsia="en-US"/>
        </w:rPr>
      </w:pPr>
      <w:r w:rsidRPr="006D1124">
        <w:rPr>
          <w:rFonts w:ascii="Times New Roman" w:hAnsi="Times New Roman" w:cs="Times New Roman"/>
          <w:b/>
          <w:lang w:val="uk-UA"/>
        </w:rPr>
        <w:lastRenderedPageBreak/>
        <w:t>1</w:t>
      </w:r>
      <w:r w:rsidR="00BD04DA">
        <w:rPr>
          <w:rFonts w:ascii="Times New Roman" w:hAnsi="Times New Roman" w:cs="Times New Roman"/>
          <w:b/>
          <w:lang w:val="uk-UA"/>
        </w:rPr>
        <w:t>1</w:t>
      </w:r>
      <w:r w:rsidRPr="006D1124">
        <w:rPr>
          <w:rFonts w:ascii="Times New Roman" w:hAnsi="Times New Roman" w:cs="Times New Roman"/>
          <w:b/>
          <w:lang w:val="uk-UA"/>
        </w:rPr>
        <w:t>.</w:t>
      </w:r>
      <w:r w:rsidRPr="006D1124">
        <w:rPr>
          <w:lang w:val="uk-UA"/>
        </w:rPr>
        <w:t xml:space="preserve"> </w:t>
      </w:r>
      <w:r w:rsidR="008D719F" w:rsidRPr="006D1124">
        <w:rPr>
          <w:rFonts w:ascii="Times New Roman" w:eastAsia="Times New Roman" w:hAnsi="Times New Roman" w:cs="Times New Roman"/>
          <w:color w:val="000000"/>
          <w:lang w:val="uk-UA" w:eastAsia="en-US"/>
        </w:rPr>
        <w:t>Довідка/картка про присвоєння ідентифікаційного коду або у разі відсутності довідки/картки про присвоєння ідентифікаційного коду з релігійних переконань, надати сторінку паспорта з відповідною відміткою  або лист-пояснення із зазначенням законодавчих підстав ненадання документу.</w:t>
      </w:r>
    </w:p>
    <w:p w:rsidR="00F21815" w:rsidRPr="006D1124" w:rsidRDefault="008D719F" w:rsidP="00F21815">
      <w:pPr>
        <w:pStyle w:val="33"/>
        <w:shd w:val="clear" w:color="auto" w:fill="auto"/>
        <w:tabs>
          <w:tab w:val="left" w:pos="188"/>
          <w:tab w:val="left" w:pos="426"/>
        </w:tabs>
        <w:spacing w:before="0" w:line="240" w:lineRule="auto"/>
        <w:ind w:right="20"/>
        <w:rPr>
          <w:bCs/>
          <w:sz w:val="22"/>
          <w:szCs w:val="22"/>
        </w:rPr>
      </w:pPr>
      <w:r w:rsidRPr="006D1124">
        <w:rPr>
          <w:b/>
          <w:color w:val="auto"/>
          <w:sz w:val="22"/>
          <w:szCs w:val="22"/>
        </w:rPr>
        <w:t>12</w:t>
      </w:r>
      <w:r w:rsidR="00F21815" w:rsidRPr="006D1124">
        <w:rPr>
          <w:b/>
          <w:color w:val="auto"/>
          <w:sz w:val="22"/>
          <w:szCs w:val="22"/>
        </w:rPr>
        <w:t>.</w:t>
      </w:r>
      <w:r w:rsidR="00F21815" w:rsidRPr="006D1124">
        <w:rPr>
          <w:color w:val="auto"/>
          <w:sz w:val="22"/>
          <w:szCs w:val="22"/>
        </w:rPr>
        <w:t xml:space="preserve"> Документ (або довідка в довільній формі для фізичних осіб), що підтверджує </w:t>
      </w:r>
      <w:r w:rsidR="00F21815" w:rsidRPr="006D1124">
        <w:rPr>
          <w:bCs/>
          <w:sz w:val="22"/>
          <w:szCs w:val="22"/>
        </w:rPr>
        <w:t>обрання/призначення керівника та право підпису відповідно до вимог за установчими документами підприємства-Учасника (копія протоколу зборів засновників підприємства та/або наказу про призначення керівника тощо) та особи (якщо така визначена Учасником), яка має право підпису документів: довіреність (оригінал або нотаріально завірена копія) або інший документ (оригінал або нотаріально завірена копія) із зазначенням повноважень, ПІБ уповноваженої особи, зразку підпису, терміну дії та інше з наданням копії паспорту уповноваженої особи (якщо повноваження надаються у відповідності до паспортних даних).</w:t>
      </w:r>
    </w:p>
    <w:p w:rsidR="00BD04DA" w:rsidRDefault="008D719F" w:rsidP="00F21815">
      <w:pPr>
        <w:pStyle w:val="33"/>
        <w:shd w:val="clear" w:color="auto" w:fill="auto"/>
        <w:tabs>
          <w:tab w:val="left" w:pos="188"/>
          <w:tab w:val="left" w:pos="426"/>
        </w:tabs>
        <w:spacing w:before="0" w:line="240" w:lineRule="auto"/>
        <w:ind w:right="20"/>
        <w:rPr>
          <w:bCs/>
          <w:sz w:val="22"/>
          <w:szCs w:val="22"/>
        </w:rPr>
      </w:pPr>
      <w:r w:rsidRPr="006D1124">
        <w:rPr>
          <w:b/>
          <w:bCs/>
          <w:sz w:val="22"/>
          <w:szCs w:val="22"/>
        </w:rPr>
        <w:t>13</w:t>
      </w:r>
      <w:r w:rsidR="00F21815" w:rsidRPr="006D1124">
        <w:rPr>
          <w:b/>
          <w:bCs/>
          <w:sz w:val="22"/>
          <w:szCs w:val="22"/>
        </w:rPr>
        <w:t>.</w:t>
      </w:r>
      <w:r w:rsidR="00F21815" w:rsidRPr="006D1124">
        <w:rPr>
          <w:bCs/>
          <w:sz w:val="22"/>
          <w:szCs w:val="22"/>
        </w:rPr>
        <w:t xml:space="preserve"> </w:t>
      </w:r>
      <w:r w:rsidR="00BD04DA" w:rsidRPr="00BD04DA">
        <w:rPr>
          <w:bCs/>
          <w:sz w:val="22"/>
          <w:szCs w:val="22"/>
        </w:rPr>
        <w:t>Гарантійний лист в довільній формі про те, що учасник процедури закупівлі не є громадянином Російської Федерації/Республіки Білорусь (крім тих, що проживають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rsidR="00D33452" w:rsidRPr="006D1124" w:rsidRDefault="008D719F" w:rsidP="00D33452">
      <w:pPr>
        <w:spacing w:line="240" w:lineRule="auto"/>
        <w:jc w:val="both"/>
        <w:rPr>
          <w:rFonts w:ascii="Times New Roman" w:hAnsi="Times New Roman" w:cs="Times New Roman"/>
        </w:rPr>
      </w:pPr>
      <w:r w:rsidRPr="006D1124">
        <w:rPr>
          <w:rFonts w:ascii="Times New Roman" w:hAnsi="Times New Roman" w:cs="Times New Roman"/>
          <w:b/>
          <w:bCs/>
          <w:lang w:val="uk-UA"/>
        </w:rPr>
        <w:t>14</w:t>
      </w:r>
      <w:r w:rsidR="00D33452" w:rsidRPr="006D1124">
        <w:rPr>
          <w:rFonts w:ascii="Times New Roman" w:hAnsi="Times New Roman" w:cs="Times New Roman"/>
          <w:b/>
          <w:bCs/>
          <w:lang w:val="uk-UA"/>
        </w:rPr>
        <w:t>.</w:t>
      </w:r>
      <w:r w:rsidR="00D33452" w:rsidRPr="006D1124">
        <w:rPr>
          <w:rFonts w:ascii="Times New Roman" w:hAnsi="Times New Roman" w:cs="Times New Roman"/>
          <w:bCs/>
          <w:lang w:val="uk-UA"/>
        </w:rPr>
        <w:t xml:space="preserve"> </w:t>
      </w:r>
      <w:r w:rsidR="00DB1126" w:rsidRPr="006D1124">
        <w:rPr>
          <w:rFonts w:ascii="Times New Roman" w:hAnsi="Times New Roman" w:cs="Times New Roman"/>
          <w:bCs/>
          <w:lang w:val="uk-UA"/>
        </w:rPr>
        <w:t>Гарантійний лист</w:t>
      </w:r>
      <w:r w:rsidR="00D33452" w:rsidRPr="006D1124">
        <w:rPr>
          <w:rFonts w:ascii="Times New Roman" w:hAnsi="Times New Roman" w:cs="Times New Roman"/>
          <w:bCs/>
          <w:lang w:val="uk-UA"/>
        </w:rPr>
        <w:t xml:space="preserve">, який повинен подати учасник для підтвердження того, що технічні, якісні характеристики предмета закупівлі передбачають необхідність застосування заходів із захисту довкілля. </w:t>
      </w:r>
      <w:r w:rsidR="00D33452" w:rsidRPr="006D1124">
        <w:rPr>
          <w:rFonts w:ascii="Times New Roman" w:hAnsi="Times New Roman" w:cs="Times New Roman"/>
          <w:bCs/>
        </w:rPr>
        <w:t>Складається в довільній формі за підписом уповноваженої посадової особи учасника.</w:t>
      </w:r>
    </w:p>
    <w:p w:rsidR="00DB1126" w:rsidRDefault="008D719F" w:rsidP="00DB1126">
      <w:pPr>
        <w:pStyle w:val="a3"/>
        <w:shd w:val="clear" w:color="auto" w:fill="FFFFFF"/>
        <w:tabs>
          <w:tab w:val="left" w:pos="426"/>
        </w:tabs>
        <w:spacing w:after="120"/>
        <w:ind w:left="0" w:right="-24"/>
        <w:jc w:val="both"/>
        <w:rPr>
          <w:rFonts w:ascii="Times New Roman" w:eastAsia="Times New Roman" w:hAnsi="Times New Roman" w:cs="Times New Roman"/>
          <w:sz w:val="22"/>
          <w:szCs w:val="22"/>
        </w:rPr>
      </w:pPr>
      <w:r w:rsidRPr="006D1124">
        <w:rPr>
          <w:rFonts w:ascii="Times New Roman" w:hAnsi="Times New Roman" w:cs="Times New Roman"/>
          <w:b/>
          <w:color w:val="auto"/>
          <w:sz w:val="22"/>
          <w:szCs w:val="22"/>
          <w:lang w:val="ru-RU"/>
        </w:rPr>
        <w:t>15</w:t>
      </w:r>
      <w:r w:rsidR="00DB1126" w:rsidRPr="006D1124">
        <w:rPr>
          <w:rFonts w:ascii="Times New Roman" w:hAnsi="Times New Roman" w:cs="Times New Roman"/>
          <w:b/>
          <w:color w:val="auto"/>
          <w:sz w:val="22"/>
          <w:szCs w:val="22"/>
          <w:lang w:val="ru-RU"/>
        </w:rPr>
        <w:t xml:space="preserve">. </w:t>
      </w:r>
      <w:r w:rsidR="00DB1126" w:rsidRPr="006D1124">
        <w:rPr>
          <w:rFonts w:ascii="Times New Roman" w:eastAsia="Times New Roman" w:hAnsi="Times New Roman" w:cs="Times New Roman"/>
          <w:sz w:val="22"/>
          <w:szCs w:val="22"/>
        </w:rPr>
        <w:t>Копія ліцензії на провадження даного виду господарської діяльності, якщо він підлягає ліцензуванню</w:t>
      </w:r>
      <w:r w:rsidR="00DB1126" w:rsidRPr="006D1124">
        <w:rPr>
          <w:rFonts w:ascii="Times New Roman" w:hAnsi="Times New Roman" w:cs="Times New Roman"/>
          <w:sz w:val="22"/>
          <w:szCs w:val="22"/>
        </w:rPr>
        <w:t>,</w:t>
      </w:r>
      <w:r w:rsidR="00DB1126" w:rsidRPr="006D1124">
        <w:rPr>
          <w:rFonts w:ascii="Times New Roman" w:eastAsia="Times New Roman" w:hAnsi="Times New Roman" w:cs="Times New Roman"/>
          <w:sz w:val="22"/>
          <w:szCs w:val="22"/>
        </w:rPr>
        <w:t xml:space="preserve"> що є чинною на дату розкриття пропозицій та діюча на весь період поставки товару, завірені підписом і печаткою Учасника (у разі наявності печатки) (при необхідності відповідно до чинного законодавства надається Переможцем при укладанні договору).</w:t>
      </w:r>
    </w:p>
    <w:p w:rsidR="00C7004E" w:rsidRPr="00C7004E" w:rsidRDefault="00C7004E" w:rsidP="00C7004E">
      <w:pPr>
        <w:pStyle w:val="a3"/>
        <w:shd w:val="clear" w:color="auto" w:fill="FFFFFF"/>
        <w:tabs>
          <w:tab w:val="left" w:pos="426"/>
        </w:tabs>
        <w:spacing w:after="120"/>
        <w:ind w:left="0" w:right="-24"/>
        <w:jc w:val="both"/>
        <w:rPr>
          <w:rFonts w:ascii="Times New Roman" w:eastAsia="Times New Roman" w:hAnsi="Times New Roman" w:cs="Times New Roman"/>
          <w:sz w:val="22"/>
          <w:szCs w:val="22"/>
        </w:rPr>
      </w:pPr>
      <w:r w:rsidRPr="00C7004E">
        <w:rPr>
          <w:rFonts w:ascii="Times New Roman" w:eastAsia="Times New Roman" w:hAnsi="Times New Roman" w:cs="Times New Roman"/>
          <w:b/>
          <w:bCs/>
          <w:sz w:val="22"/>
          <w:szCs w:val="22"/>
        </w:rPr>
        <w:t>16</w:t>
      </w:r>
      <w:r w:rsidRPr="00C7004E">
        <w:rPr>
          <w:rFonts w:ascii="Times New Roman" w:eastAsia="Times New Roman" w:hAnsi="Times New Roman" w:cs="Times New Roman"/>
          <w:sz w:val="22"/>
          <w:szCs w:val="22"/>
        </w:rPr>
        <w:t>. Гарантійний лист, складений у довільній формі щодо забезпечення якості поставленого товару протягом гарантійного строку зазначеного заводом виробником.</w:t>
      </w:r>
    </w:p>
    <w:p w:rsidR="00C7004E" w:rsidRPr="00C7004E" w:rsidRDefault="00C7004E" w:rsidP="00C7004E">
      <w:pPr>
        <w:pStyle w:val="a3"/>
        <w:shd w:val="clear" w:color="auto" w:fill="FFFFFF"/>
        <w:tabs>
          <w:tab w:val="left" w:pos="426"/>
        </w:tabs>
        <w:spacing w:after="120"/>
        <w:ind w:left="0" w:right="-24"/>
        <w:jc w:val="both"/>
        <w:rPr>
          <w:rFonts w:ascii="Times New Roman" w:eastAsia="Times New Roman" w:hAnsi="Times New Roman" w:cs="Times New Roman"/>
          <w:sz w:val="22"/>
          <w:szCs w:val="22"/>
        </w:rPr>
      </w:pPr>
      <w:r w:rsidRPr="00C7004E">
        <w:rPr>
          <w:rFonts w:ascii="Times New Roman" w:eastAsia="Times New Roman" w:hAnsi="Times New Roman" w:cs="Times New Roman"/>
          <w:b/>
          <w:bCs/>
          <w:sz w:val="22"/>
          <w:szCs w:val="22"/>
        </w:rPr>
        <w:t>17</w:t>
      </w:r>
      <w:r w:rsidRPr="00C7004E">
        <w:rPr>
          <w:rFonts w:ascii="Times New Roman" w:eastAsia="Times New Roman" w:hAnsi="Times New Roman" w:cs="Times New Roman"/>
          <w:sz w:val="22"/>
          <w:szCs w:val="22"/>
        </w:rPr>
        <w:t>. Документи на підтвердження якості товару (сертифікат, або декларація, або паспорт, або посвідчення або ін.) (якщо такі передбачені чинним законодавством України), що є чинними на дату розкриття пропозицій та діючими на весь період поставки товару, завірені підписом і печаткою Учасника (у разі наявності печатки) (при необхідності відповідно до чинного законодавства надається Переможцем при укладанні договору).</w:t>
      </w:r>
    </w:p>
    <w:p w:rsidR="00C7004E" w:rsidRPr="006D1124" w:rsidRDefault="00C7004E" w:rsidP="00C7004E">
      <w:pPr>
        <w:pStyle w:val="a3"/>
        <w:shd w:val="clear" w:color="auto" w:fill="FFFFFF"/>
        <w:tabs>
          <w:tab w:val="left" w:pos="426"/>
        </w:tabs>
        <w:spacing w:after="120"/>
        <w:ind w:left="0" w:right="-24"/>
        <w:jc w:val="both"/>
        <w:rPr>
          <w:rFonts w:ascii="Times New Roman" w:eastAsia="Times New Roman" w:hAnsi="Times New Roman" w:cs="Times New Roman"/>
          <w:sz w:val="22"/>
          <w:szCs w:val="22"/>
        </w:rPr>
      </w:pPr>
      <w:r w:rsidRPr="00C7004E">
        <w:rPr>
          <w:rFonts w:ascii="Times New Roman" w:eastAsia="Times New Roman" w:hAnsi="Times New Roman" w:cs="Times New Roman"/>
          <w:b/>
          <w:bCs/>
          <w:sz w:val="22"/>
          <w:szCs w:val="22"/>
        </w:rPr>
        <w:t>18</w:t>
      </w:r>
      <w:r w:rsidRPr="00C7004E">
        <w:rPr>
          <w:rFonts w:ascii="Times New Roman" w:eastAsia="Times New Roman" w:hAnsi="Times New Roman" w:cs="Times New Roman"/>
          <w:sz w:val="22"/>
          <w:szCs w:val="22"/>
        </w:rPr>
        <w:t>. Гарантійний лист  щодо, проведення лабораторних випробувань та експертних досліджень у випадку поставки неякісного товару тощо, здійснюється Постачальником.</w:t>
      </w:r>
    </w:p>
    <w:p w:rsidR="007A3BEC" w:rsidRDefault="008D719F" w:rsidP="00DB1126">
      <w:pPr>
        <w:pStyle w:val="a3"/>
        <w:shd w:val="clear" w:color="auto" w:fill="FFFFFF"/>
        <w:tabs>
          <w:tab w:val="left" w:pos="426"/>
        </w:tabs>
        <w:spacing w:after="120"/>
        <w:ind w:left="0" w:right="-24"/>
        <w:jc w:val="both"/>
        <w:rPr>
          <w:rFonts w:ascii="Times New Roman" w:hAnsi="Times New Roman" w:cs="Times New Roman"/>
          <w:sz w:val="22"/>
          <w:szCs w:val="22"/>
          <w:shd w:val="clear" w:color="auto" w:fill="FFFFFF"/>
        </w:rPr>
      </w:pPr>
      <w:r w:rsidRPr="006D1124">
        <w:rPr>
          <w:rFonts w:ascii="Times New Roman" w:eastAsia="Times New Roman" w:hAnsi="Times New Roman" w:cs="Times New Roman"/>
          <w:b/>
          <w:sz w:val="22"/>
          <w:szCs w:val="22"/>
        </w:rPr>
        <w:t>1</w:t>
      </w:r>
      <w:r w:rsidR="00C7004E">
        <w:rPr>
          <w:rFonts w:ascii="Times New Roman" w:eastAsia="Times New Roman" w:hAnsi="Times New Roman" w:cs="Times New Roman"/>
          <w:b/>
          <w:sz w:val="22"/>
          <w:szCs w:val="22"/>
        </w:rPr>
        <w:t>9</w:t>
      </w:r>
      <w:r w:rsidR="007A3BEC" w:rsidRPr="006D1124">
        <w:rPr>
          <w:rFonts w:ascii="Times New Roman" w:eastAsia="Times New Roman" w:hAnsi="Times New Roman" w:cs="Times New Roman"/>
          <w:sz w:val="22"/>
          <w:szCs w:val="22"/>
        </w:rPr>
        <w:t xml:space="preserve">. </w:t>
      </w:r>
      <w:r w:rsidR="00B61610" w:rsidRPr="006D1124">
        <w:rPr>
          <w:rFonts w:ascii="Times New Roman" w:hAnsi="Times New Roman" w:cs="Times New Roman"/>
          <w:sz w:val="22"/>
          <w:szCs w:val="22"/>
          <w:shd w:val="clear" w:color="auto" w:fill="FFFFFF"/>
        </w:rPr>
        <w:t>Довідка, складена Учасником у довільній формі, про відсутність або наявність у статуті або в іншому установчому документі обмежень (з урахуванням вимог діючого законодавства) щодо права уповноваженої особи учасника на підписання договору про закупівлю за результатами проведення процедури закупівлі, (вимога встановлюється для Учасника - юридичної особи). У разі наявності таких обмежень, необхідно подати документальне підтвердження права уповноваженої особи учасника на підписання договору про закупівлю за результатами проведення процедури закупівлі (копія рішення загальних зборів учасників (засновників), або інший документ згідно з законодавством, який дає право уповноваженій особі учасника на підписання договору про закупівлю)</w:t>
      </w:r>
    </w:p>
    <w:p w:rsidR="00C7004E" w:rsidRPr="006D1124" w:rsidRDefault="00C7004E" w:rsidP="00DB1126">
      <w:pPr>
        <w:pStyle w:val="a3"/>
        <w:shd w:val="clear" w:color="auto" w:fill="FFFFFF"/>
        <w:tabs>
          <w:tab w:val="left" w:pos="426"/>
        </w:tabs>
        <w:spacing w:after="120"/>
        <w:ind w:left="0" w:right="-24"/>
        <w:jc w:val="both"/>
        <w:rPr>
          <w:rFonts w:ascii="Times New Roman" w:eastAsia="Times New Roman" w:hAnsi="Times New Roman" w:cs="Times New Roman"/>
          <w:sz w:val="22"/>
          <w:szCs w:val="22"/>
        </w:rPr>
      </w:pPr>
      <w:r w:rsidRPr="00C7004E">
        <w:rPr>
          <w:rFonts w:ascii="Times New Roman" w:eastAsia="Times New Roman" w:hAnsi="Times New Roman" w:cs="Times New Roman"/>
          <w:b/>
          <w:bCs/>
          <w:sz w:val="22"/>
          <w:szCs w:val="22"/>
        </w:rPr>
        <w:t>20</w:t>
      </w:r>
      <w:r w:rsidRPr="00C7004E">
        <w:rPr>
          <w:rFonts w:ascii="Times New Roman" w:eastAsia="Times New Roman" w:hAnsi="Times New Roman" w:cs="Times New Roman"/>
          <w:sz w:val="22"/>
          <w:szCs w:val="22"/>
        </w:rPr>
        <w:t>. Доставка до місця поставки товару, навантаження та розвантаження, здійснюється Учасником за його власний  рахунок та входить до ціни товару, що підтверджується гарантійним листом. Поставка товару здійснюється за адресою: 6460</w:t>
      </w:r>
      <w:r>
        <w:rPr>
          <w:rFonts w:ascii="Times New Roman" w:eastAsia="Times New Roman" w:hAnsi="Times New Roman" w:cs="Times New Roman"/>
          <w:sz w:val="22"/>
          <w:szCs w:val="22"/>
        </w:rPr>
        <w:t>2</w:t>
      </w:r>
      <w:r w:rsidRPr="00C7004E">
        <w:rPr>
          <w:rFonts w:ascii="Times New Roman" w:eastAsia="Times New Roman" w:hAnsi="Times New Roman" w:cs="Times New Roman"/>
          <w:sz w:val="22"/>
          <w:szCs w:val="22"/>
        </w:rPr>
        <w:t xml:space="preserve">, Україна, Харківська область, м. Лозова, вул. </w:t>
      </w:r>
      <w:r>
        <w:rPr>
          <w:rFonts w:ascii="Times New Roman" w:eastAsia="Times New Roman" w:hAnsi="Times New Roman" w:cs="Times New Roman"/>
          <w:sz w:val="22"/>
          <w:szCs w:val="22"/>
        </w:rPr>
        <w:t>Ярослава Мудрого</w:t>
      </w:r>
      <w:r w:rsidRPr="00C7004E">
        <w:rPr>
          <w:rFonts w:ascii="Times New Roman" w:eastAsia="Times New Roman" w:hAnsi="Times New Roman" w:cs="Times New Roman"/>
          <w:sz w:val="22"/>
          <w:szCs w:val="22"/>
        </w:rPr>
        <w:t xml:space="preserve">, буд. </w:t>
      </w:r>
      <w:r>
        <w:rPr>
          <w:rFonts w:ascii="Times New Roman" w:eastAsia="Times New Roman" w:hAnsi="Times New Roman" w:cs="Times New Roman"/>
          <w:sz w:val="22"/>
          <w:szCs w:val="22"/>
        </w:rPr>
        <w:t>1</w:t>
      </w:r>
    </w:p>
    <w:p w:rsidR="00DB1126" w:rsidRPr="00BF1255" w:rsidRDefault="00DB1126" w:rsidP="00DB1126">
      <w:pPr>
        <w:pStyle w:val="a3"/>
        <w:tabs>
          <w:tab w:val="left" w:pos="284"/>
        </w:tabs>
        <w:ind w:left="0"/>
        <w:jc w:val="both"/>
        <w:rPr>
          <w:rFonts w:ascii="Times New Roman" w:hAnsi="Times New Roman" w:cs="Times New Roman"/>
          <w:b/>
          <w:highlight w:val="yellow"/>
        </w:rPr>
      </w:pPr>
    </w:p>
    <w:p w:rsidR="00F21815" w:rsidRPr="006D1124" w:rsidRDefault="00F21815" w:rsidP="00F21815">
      <w:pPr>
        <w:shd w:val="clear" w:color="auto" w:fill="FFFFFF"/>
        <w:spacing w:line="240" w:lineRule="auto"/>
        <w:ind w:firstLine="426"/>
        <w:jc w:val="both"/>
        <w:rPr>
          <w:rFonts w:ascii="Times New Roman" w:eastAsia="Times New Roman" w:hAnsi="Times New Roman" w:cs="Times New Roman"/>
          <w:i/>
          <w:lang w:val="uk-UA" w:eastAsia="uk-UA"/>
        </w:rPr>
      </w:pPr>
      <w:r w:rsidRPr="006D1124">
        <w:rPr>
          <w:rFonts w:ascii="Times New Roman" w:eastAsia="Times New Roman" w:hAnsi="Times New Roman" w:cs="Times New Roman"/>
          <w:i/>
          <w:lang w:val="uk-UA" w:eastAsia="uk-UA"/>
        </w:rPr>
        <w:t>Інформація, що міститься у відкритих єдиних державних реєстрах, доступ до яких є вільним, Учасниками може не надаватися.</w:t>
      </w:r>
    </w:p>
    <w:p w:rsidR="00F21815" w:rsidRPr="006D1124" w:rsidRDefault="00F21815" w:rsidP="00F21815">
      <w:pPr>
        <w:widowControl w:val="0"/>
        <w:tabs>
          <w:tab w:val="left" w:pos="426"/>
        </w:tabs>
        <w:spacing w:line="240" w:lineRule="auto"/>
        <w:contextualSpacing/>
        <w:jc w:val="both"/>
        <w:rPr>
          <w:rFonts w:ascii="Times New Roman" w:eastAsia="Courier New" w:hAnsi="Times New Roman" w:cs="Times New Roman"/>
          <w:i/>
          <w:lang w:val="uk-UA"/>
        </w:rPr>
      </w:pPr>
      <w:r w:rsidRPr="006D1124">
        <w:rPr>
          <w:rFonts w:ascii="Times New Roman" w:eastAsia="Courier New" w:hAnsi="Times New Roman" w:cs="Times New Roman"/>
          <w:i/>
          <w:lang w:val="uk-UA"/>
        </w:rPr>
        <w:t xml:space="preserve">       У разі, якщо учасник не може з якихось причин надати документи відповідно до умов цієї документації, до складу пропозиції входять пояснення щодо ненадання з посиланням на норми чинного законодавства.</w:t>
      </w:r>
    </w:p>
    <w:p w:rsidR="00F21815" w:rsidRPr="006D1124" w:rsidRDefault="00F21815" w:rsidP="00F21815">
      <w:pPr>
        <w:widowControl w:val="0"/>
        <w:spacing w:line="240" w:lineRule="auto"/>
        <w:jc w:val="both"/>
        <w:rPr>
          <w:rFonts w:ascii="Times New Roman" w:eastAsia="Times New Roman" w:hAnsi="Times New Roman" w:cs="Times New Roman"/>
          <w:i/>
          <w:lang w:val="uk-UA"/>
        </w:rPr>
      </w:pPr>
      <w:r w:rsidRPr="006D1124">
        <w:rPr>
          <w:rFonts w:ascii="Times New Roman" w:eastAsia="Times New Roman" w:hAnsi="Times New Roman" w:cs="Times New Roman"/>
          <w:i/>
          <w:lang w:val="uk-UA"/>
        </w:rPr>
        <w:t xml:space="preserve">       Документи, які надаються (завантажуються) у складі пропозиції повинні містити печатку (за наявності) та підпис уповноваженої особи.</w:t>
      </w:r>
    </w:p>
    <w:p w:rsidR="00F21815" w:rsidRPr="006D1124" w:rsidRDefault="00F21815" w:rsidP="00F21815">
      <w:pPr>
        <w:widowControl w:val="0"/>
        <w:spacing w:line="240" w:lineRule="auto"/>
        <w:ind w:firstLine="284"/>
        <w:jc w:val="both"/>
        <w:rPr>
          <w:rFonts w:ascii="Times New Roman" w:eastAsia="Times New Roman" w:hAnsi="Times New Roman" w:cs="Times New Roman"/>
          <w:i/>
          <w:lang w:val="uk-UA"/>
        </w:rPr>
      </w:pPr>
      <w:r w:rsidRPr="006D1124">
        <w:rPr>
          <w:rFonts w:ascii="Times New Roman" w:eastAsia="Times New Roman" w:hAnsi="Times New Roman" w:cs="Times New Roman"/>
          <w:i/>
          <w:lang w:val="uk-UA"/>
        </w:rPr>
        <w:t xml:space="preserve">Документи (матеріали та інформація) надані у формі електронного документа через електронну </w:t>
      </w:r>
      <w:r w:rsidRPr="006D1124">
        <w:rPr>
          <w:rFonts w:ascii="Times New Roman" w:eastAsia="Times New Roman" w:hAnsi="Times New Roman" w:cs="Times New Roman"/>
          <w:i/>
          <w:lang w:val="uk-UA"/>
        </w:rPr>
        <w:lastRenderedPageBreak/>
        <w:t>систему закупівель із накладанням кваліфікованого електронного підпису, не потребують його засвідчення печаткою та підписом уповноваженої особи учасника</w:t>
      </w:r>
    </w:p>
    <w:p w:rsidR="00F21815" w:rsidRPr="006D1124" w:rsidRDefault="00F21815" w:rsidP="00F21815">
      <w:pPr>
        <w:widowControl w:val="0"/>
        <w:spacing w:line="240" w:lineRule="auto"/>
        <w:ind w:firstLine="284"/>
        <w:jc w:val="both"/>
        <w:rPr>
          <w:rFonts w:ascii="Times New Roman" w:eastAsia="Times New Roman" w:hAnsi="Times New Roman" w:cs="Times New Roman"/>
          <w:i/>
          <w:lang w:val="uk-UA"/>
        </w:rPr>
      </w:pPr>
      <w:r w:rsidRPr="006D1124">
        <w:rPr>
          <w:rFonts w:ascii="Times New Roman" w:eastAsia="Times New Roman" w:hAnsi="Times New Roman" w:cs="Times New Roman"/>
          <w:i/>
          <w:lang w:val="uk-UA"/>
        </w:rPr>
        <w:t>Замовникам забороняється вимагати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w:t>
      </w:r>
    </w:p>
    <w:p w:rsidR="00F21815" w:rsidRPr="006D1124" w:rsidRDefault="00F21815" w:rsidP="00F21815">
      <w:pPr>
        <w:tabs>
          <w:tab w:val="left" w:pos="0"/>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lang w:val="uk-UA"/>
        </w:rPr>
      </w:pPr>
    </w:p>
    <w:p w:rsidR="00F21815" w:rsidRPr="00BF1255" w:rsidRDefault="00F21815" w:rsidP="00F21815">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3D4709" w:rsidRPr="00BF1255" w:rsidRDefault="003D4709"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3D4709" w:rsidRPr="00BF1255" w:rsidRDefault="003D4709"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3D4709" w:rsidRPr="00BF1255" w:rsidRDefault="003D4709"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3D4709" w:rsidRPr="00BF1255" w:rsidRDefault="003D4709"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3D4709" w:rsidRPr="00BF1255" w:rsidRDefault="003D4709"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3D4709" w:rsidRPr="00BF1255" w:rsidRDefault="003D4709"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3D4709" w:rsidRPr="00BF1255" w:rsidRDefault="003D4709"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3D4709" w:rsidRDefault="003D4709" w:rsidP="00303A59">
      <w:pPr>
        <w:tabs>
          <w:tab w:val="num" w:pos="720"/>
          <w:tab w:val="left" w:pos="1440"/>
        </w:tabs>
        <w:spacing w:line="240" w:lineRule="auto"/>
        <w:ind w:firstLine="709"/>
        <w:jc w:val="both"/>
        <w:rPr>
          <w:color w:val="000000"/>
          <w:shd w:val="clear" w:color="auto" w:fill="FFFFFF"/>
          <w:lang w:val="uk-UA"/>
        </w:rPr>
      </w:pPr>
    </w:p>
    <w:p w:rsidR="004753FA" w:rsidRDefault="004753FA" w:rsidP="00303A59">
      <w:pPr>
        <w:tabs>
          <w:tab w:val="num" w:pos="720"/>
          <w:tab w:val="left" w:pos="1440"/>
        </w:tabs>
        <w:spacing w:line="240" w:lineRule="auto"/>
        <w:ind w:firstLine="709"/>
        <w:jc w:val="both"/>
        <w:rPr>
          <w:color w:val="000000"/>
          <w:shd w:val="clear" w:color="auto" w:fill="FFFFFF"/>
          <w:lang w:val="uk-UA"/>
        </w:rPr>
      </w:pPr>
    </w:p>
    <w:p w:rsidR="004753FA" w:rsidRDefault="004753FA" w:rsidP="00303A59">
      <w:pPr>
        <w:tabs>
          <w:tab w:val="num" w:pos="720"/>
          <w:tab w:val="left" w:pos="1440"/>
        </w:tabs>
        <w:spacing w:line="240" w:lineRule="auto"/>
        <w:ind w:firstLine="709"/>
        <w:jc w:val="both"/>
        <w:rPr>
          <w:color w:val="000000"/>
          <w:shd w:val="clear" w:color="auto" w:fill="FFFFFF"/>
          <w:lang w:val="uk-UA"/>
        </w:rPr>
      </w:pPr>
    </w:p>
    <w:p w:rsidR="006D1124" w:rsidRDefault="006D1124" w:rsidP="00303A59">
      <w:pPr>
        <w:tabs>
          <w:tab w:val="num" w:pos="720"/>
          <w:tab w:val="left" w:pos="1440"/>
        </w:tabs>
        <w:spacing w:line="240" w:lineRule="auto"/>
        <w:ind w:firstLine="709"/>
        <w:jc w:val="both"/>
        <w:rPr>
          <w:color w:val="000000"/>
          <w:shd w:val="clear" w:color="auto" w:fill="FFFFFF"/>
          <w:lang w:val="uk-UA"/>
        </w:rPr>
      </w:pPr>
    </w:p>
    <w:p w:rsidR="006D1124" w:rsidRDefault="006D1124" w:rsidP="00303A59">
      <w:pPr>
        <w:tabs>
          <w:tab w:val="num" w:pos="720"/>
          <w:tab w:val="left" w:pos="1440"/>
        </w:tabs>
        <w:spacing w:line="240" w:lineRule="auto"/>
        <w:ind w:firstLine="709"/>
        <w:jc w:val="both"/>
        <w:rPr>
          <w:color w:val="000000"/>
          <w:shd w:val="clear" w:color="auto" w:fill="FFFFFF"/>
          <w:lang w:val="uk-UA"/>
        </w:rPr>
      </w:pPr>
    </w:p>
    <w:p w:rsidR="006D1124" w:rsidRDefault="006D1124" w:rsidP="00303A59">
      <w:pPr>
        <w:tabs>
          <w:tab w:val="num" w:pos="720"/>
          <w:tab w:val="left" w:pos="1440"/>
        </w:tabs>
        <w:spacing w:line="240" w:lineRule="auto"/>
        <w:ind w:firstLine="709"/>
        <w:jc w:val="both"/>
        <w:rPr>
          <w:color w:val="000000"/>
          <w:shd w:val="clear" w:color="auto" w:fill="FFFFFF"/>
          <w:lang w:val="uk-UA"/>
        </w:rPr>
      </w:pPr>
    </w:p>
    <w:p w:rsidR="006D1124" w:rsidRDefault="006D1124" w:rsidP="00303A59">
      <w:pPr>
        <w:tabs>
          <w:tab w:val="num" w:pos="720"/>
          <w:tab w:val="left" w:pos="1440"/>
        </w:tabs>
        <w:spacing w:line="240" w:lineRule="auto"/>
        <w:ind w:firstLine="709"/>
        <w:jc w:val="both"/>
        <w:rPr>
          <w:color w:val="000000"/>
          <w:shd w:val="clear" w:color="auto" w:fill="FFFFFF"/>
          <w:lang w:val="uk-UA"/>
        </w:rPr>
      </w:pPr>
    </w:p>
    <w:p w:rsidR="006D1124" w:rsidRDefault="006D1124"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F77F72" w:rsidRDefault="00F77F72" w:rsidP="00303A59">
      <w:pPr>
        <w:tabs>
          <w:tab w:val="num" w:pos="720"/>
          <w:tab w:val="left" w:pos="1440"/>
        </w:tabs>
        <w:spacing w:line="240" w:lineRule="auto"/>
        <w:ind w:firstLine="709"/>
        <w:jc w:val="both"/>
        <w:rPr>
          <w:color w:val="000000"/>
          <w:shd w:val="clear" w:color="auto" w:fill="FFFFFF"/>
          <w:lang w:val="uk-UA"/>
        </w:rPr>
      </w:pPr>
    </w:p>
    <w:p w:rsidR="006D1124" w:rsidRDefault="006D1124" w:rsidP="00303A59">
      <w:pPr>
        <w:tabs>
          <w:tab w:val="num" w:pos="720"/>
          <w:tab w:val="left" w:pos="1440"/>
        </w:tabs>
        <w:spacing w:line="240" w:lineRule="auto"/>
        <w:ind w:firstLine="709"/>
        <w:jc w:val="both"/>
        <w:rPr>
          <w:color w:val="000000"/>
          <w:shd w:val="clear" w:color="auto" w:fill="FFFFFF"/>
          <w:lang w:val="uk-UA"/>
        </w:rPr>
      </w:pPr>
    </w:p>
    <w:p w:rsidR="006D1124" w:rsidRPr="00BF1255" w:rsidRDefault="006D1124"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3D4709" w:rsidRDefault="003D4709"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F77F72" w:rsidRPr="00BF1255" w:rsidRDefault="00F77F72"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DB1126" w:rsidRDefault="00DB1126" w:rsidP="003E0341">
      <w:pPr>
        <w:tabs>
          <w:tab w:val="left" w:pos="8100"/>
        </w:tabs>
        <w:spacing w:line="240" w:lineRule="auto"/>
        <w:rPr>
          <w:rFonts w:ascii="Times New Roman" w:eastAsia="Times New Roman" w:hAnsi="Times New Roman" w:cs="Times New Roman"/>
          <w:sz w:val="24"/>
          <w:szCs w:val="24"/>
          <w:highlight w:val="yellow"/>
          <w:lang w:val="uk-UA"/>
        </w:rPr>
      </w:pPr>
    </w:p>
    <w:p w:rsidR="003E0341" w:rsidRPr="00BF1255" w:rsidRDefault="003E0341" w:rsidP="003E0341">
      <w:pPr>
        <w:tabs>
          <w:tab w:val="left" w:pos="8100"/>
        </w:tabs>
        <w:spacing w:line="240" w:lineRule="auto"/>
        <w:rPr>
          <w:rFonts w:ascii="Times New Roman" w:eastAsia="Times New Roman" w:hAnsi="Times New Roman" w:cs="Times New Roman"/>
          <w:b/>
          <w:highlight w:val="yellow"/>
          <w:lang w:val="uk-UA"/>
        </w:rPr>
      </w:pPr>
    </w:p>
    <w:p w:rsidR="00DB1126" w:rsidRPr="00BF1255" w:rsidRDefault="00DB1126" w:rsidP="00F21815">
      <w:pPr>
        <w:tabs>
          <w:tab w:val="left" w:pos="8100"/>
        </w:tabs>
        <w:spacing w:line="240" w:lineRule="auto"/>
        <w:ind w:firstLine="567"/>
        <w:rPr>
          <w:rFonts w:ascii="Times New Roman" w:eastAsia="Times New Roman" w:hAnsi="Times New Roman" w:cs="Times New Roman"/>
          <w:b/>
          <w:highlight w:val="yellow"/>
          <w:lang w:val="uk-UA"/>
        </w:rPr>
      </w:pPr>
    </w:p>
    <w:p w:rsidR="007103F6" w:rsidRPr="00EB130A" w:rsidRDefault="00DB1126" w:rsidP="00EB130A">
      <w:pPr>
        <w:tabs>
          <w:tab w:val="left" w:pos="8100"/>
        </w:tabs>
        <w:spacing w:line="240" w:lineRule="auto"/>
        <w:ind w:firstLine="567"/>
        <w:rPr>
          <w:rFonts w:ascii="Times New Roman" w:eastAsia="Times New Roman" w:hAnsi="Times New Roman" w:cs="Times New Roman"/>
          <w:b/>
          <w:lang w:val="uk-UA"/>
        </w:rPr>
      </w:pPr>
      <w:r w:rsidRPr="006D1124">
        <w:rPr>
          <w:rFonts w:ascii="Times New Roman" w:eastAsia="Times New Roman" w:hAnsi="Times New Roman" w:cs="Times New Roman"/>
          <w:b/>
          <w:lang w:val="uk-UA"/>
        </w:rPr>
        <w:lastRenderedPageBreak/>
        <w:t xml:space="preserve">                                                                                                                                              </w:t>
      </w:r>
      <w:r w:rsidR="00F21815" w:rsidRPr="006D1124">
        <w:rPr>
          <w:rFonts w:ascii="Times New Roman" w:eastAsia="Times New Roman" w:hAnsi="Times New Roman" w:cs="Times New Roman"/>
          <w:b/>
          <w:lang w:val="uk-UA"/>
        </w:rPr>
        <w:t>Додаток 3</w:t>
      </w:r>
    </w:p>
    <w:p w:rsidR="00A65CAB" w:rsidRDefault="00A65CAB" w:rsidP="00A65CAB">
      <w:pPr>
        <w:spacing w:line="240" w:lineRule="auto"/>
        <w:ind w:left="360"/>
        <w:jc w:val="center"/>
        <w:rPr>
          <w:rFonts w:ascii="Times New Roman" w:eastAsia="MS Mincho" w:hAnsi="Times New Roman"/>
          <w:b/>
          <w:sz w:val="24"/>
          <w:szCs w:val="24"/>
          <w:lang w:val="uk-UA"/>
        </w:rPr>
      </w:pPr>
      <w:bookmarkStart w:id="2" w:name="OLE_LINK21"/>
      <w:bookmarkStart w:id="3" w:name="OLE_LINK35"/>
      <w:bookmarkStart w:id="4" w:name="OLE_LINK37"/>
      <w:bookmarkStart w:id="5" w:name="OLE_LINK41"/>
      <w:bookmarkStart w:id="6" w:name="OLE_LINK43"/>
      <w:bookmarkStart w:id="7" w:name="OLE_LINK45"/>
      <w:bookmarkStart w:id="8" w:name="OLE_LINK47"/>
      <w:bookmarkStart w:id="9" w:name="OLE_LINK51"/>
      <w:bookmarkStart w:id="10" w:name="OLE_LINK53"/>
      <w:bookmarkStart w:id="11" w:name="OLE_LINK57"/>
      <w:bookmarkStart w:id="12" w:name="OLE_LINK61"/>
      <w:bookmarkStart w:id="13" w:name="OLE_LINK63"/>
      <w:r w:rsidRPr="003D0E2F">
        <w:rPr>
          <w:rFonts w:ascii="Times New Roman" w:eastAsia="MS Mincho" w:hAnsi="Times New Roman"/>
          <w:b/>
          <w:sz w:val="24"/>
          <w:szCs w:val="24"/>
          <w:lang w:val="uk-UA"/>
        </w:rPr>
        <w:t>Інформація про необхідні технічні, якісні та кількісні характеристики предмета закупівлі.</w:t>
      </w:r>
    </w:p>
    <w:p w:rsidR="003E0341" w:rsidRDefault="003E0341" w:rsidP="00A65CAB">
      <w:pPr>
        <w:spacing w:line="240" w:lineRule="auto"/>
        <w:ind w:left="360"/>
        <w:jc w:val="center"/>
        <w:rPr>
          <w:rFonts w:ascii="Times New Roman" w:eastAsia="MS Mincho" w:hAnsi="Times New Roman"/>
          <w:b/>
          <w:sz w:val="24"/>
          <w:szCs w:val="24"/>
          <w:lang w:val="uk-UA"/>
        </w:rPr>
      </w:pPr>
    </w:p>
    <w:p w:rsidR="001E5F00" w:rsidRPr="001E5F00" w:rsidRDefault="006B06C5" w:rsidP="006B06C5">
      <w:pPr>
        <w:spacing w:line="240" w:lineRule="auto"/>
        <w:ind w:firstLine="708"/>
        <w:jc w:val="center"/>
        <w:rPr>
          <w:rFonts w:ascii="Times New Roman" w:eastAsia="Times New Roman" w:hAnsi="Times New Roman" w:cs="Times New Roman"/>
          <w:b/>
          <w:bCs/>
          <w:sz w:val="28"/>
          <w:szCs w:val="28"/>
          <w:lang w:val="uk-UA"/>
        </w:rPr>
      </w:pPr>
      <w:bookmarkStart w:id="14" w:name="_Hlk151127932"/>
      <w:bookmarkStart w:id="15" w:name="_Hlk151127791"/>
      <w:bookmarkEnd w:id="2"/>
      <w:bookmarkEnd w:id="3"/>
      <w:bookmarkEnd w:id="4"/>
      <w:bookmarkEnd w:id="5"/>
      <w:bookmarkEnd w:id="6"/>
      <w:bookmarkEnd w:id="7"/>
      <w:bookmarkEnd w:id="8"/>
      <w:bookmarkEnd w:id="9"/>
      <w:bookmarkEnd w:id="10"/>
      <w:bookmarkEnd w:id="11"/>
      <w:bookmarkEnd w:id="12"/>
      <w:bookmarkEnd w:id="13"/>
      <w:r w:rsidRPr="006B06C5">
        <w:rPr>
          <w:rFonts w:ascii="Times New Roman" w:eastAsia="Times New Roman" w:hAnsi="Times New Roman" w:cs="Times New Roman"/>
          <w:b/>
          <w:bCs/>
          <w:sz w:val="28"/>
          <w:szCs w:val="28"/>
          <w:lang w:val="uk-UA"/>
        </w:rPr>
        <w:t>Меблі для облаштування ЦНАПу</w:t>
      </w:r>
    </w:p>
    <w:bookmarkEnd w:id="14"/>
    <w:p w:rsidR="001E5F00" w:rsidRPr="001E5F00" w:rsidRDefault="001E5F00" w:rsidP="001E5F00">
      <w:pPr>
        <w:spacing w:line="240" w:lineRule="auto"/>
        <w:jc w:val="center"/>
        <w:rPr>
          <w:rFonts w:ascii="Times New Roman" w:eastAsia="Times New Roman" w:hAnsi="Times New Roman" w:cs="Times New Roman"/>
          <w:b/>
          <w:iCs/>
          <w:sz w:val="24"/>
          <w:szCs w:val="24"/>
        </w:rPr>
      </w:pPr>
      <w:r w:rsidRPr="001E5F00">
        <w:rPr>
          <w:rFonts w:ascii="Times New Roman" w:eastAsia="Times New Roman" w:hAnsi="Times New Roman" w:cs="Times New Roman"/>
          <w:b/>
          <w:iCs/>
          <w:color w:val="000000"/>
          <w:sz w:val="28"/>
          <w:szCs w:val="28"/>
          <w:lang w:val="uk-UA"/>
        </w:rPr>
        <w:t xml:space="preserve">за кодом </w:t>
      </w:r>
      <w:r w:rsidRPr="001E5F00">
        <w:rPr>
          <w:rFonts w:ascii="Times New Roman" w:eastAsia="Times New Roman" w:hAnsi="Times New Roman" w:cs="Times New Roman"/>
          <w:b/>
          <w:iCs/>
          <w:color w:val="000000"/>
          <w:sz w:val="28"/>
          <w:szCs w:val="28"/>
        </w:rPr>
        <w:t>CPV</w:t>
      </w:r>
      <w:r w:rsidRPr="001E5F00">
        <w:rPr>
          <w:rFonts w:ascii="Times New Roman" w:eastAsia="Times New Roman" w:hAnsi="Times New Roman" w:cs="Times New Roman"/>
          <w:b/>
          <w:iCs/>
          <w:color w:val="000000"/>
          <w:sz w:val="28"/>
          <w:szCs w:val="28"/>
          <w:lang w:val="uk-UA"/>
        </w:rPr>
        <w:t xml:space="preserve"> ДК 021:2015 – 39150000-8 (</w:t>
      </w:r>
      <w:r w:rsidRPr="001E5F00">
        <w:rPr>
          <w:rFonts w:ascii="Times New Roman" w:eastAsia="Times New Roman" w:hAnsi="Times New Roman" w:cs="Times New Roman"/>
          <w:b/>
          <w:iCs/>
          <w:sz w:val="28"/>
          <w:szCs w:val="28"/>
          <w:lang w:val="uk-UA"/>
        </w:rPr>
        <w:t>Меблі та приспособи різні</w:t>
      </w:r>
      <w:r w:rsidRPr="001E5F00">
        <w:rPr>
          <w:rFonts w:ascii="Times New Roman" w:eastAsia="Times New Roman" w:hAnsi="Times New Roman" w:cs="Times New Roman"/>
          <w:b/>
          <w:iCs/>
          <w:color w:val="000000"/>
          <w:sz w:val="28"/>
          <w:szCs w:val="28"/>
          <w:lang w:val="uk-UA"/>
        </w:rPr>
        <w:t>)</w:t>
      </w:r>
      <w:r w:rsidRPr="001E5F00">
        <w:rPr>
          <w:rFonts w:ascii="Times New Roman" w:eastAsia="Times New Roman" w:hAnsi="Times New Roman" w:cs="Times New Roman"/>
          <w:b/>
          <w:iCs/>
          <w:color w:val="000000"/>
          <w:sz w:val="28"/>
          <w:szCs w:val="28"/>
        </w:rPr>
        <w:t xml:space="preserve"> </w:t>
      </w:r>
    </w:p>
    <w:p w:rsidR="001E5F00" w:rsidRPr="001E5F00" w:rsidRDefault="001E5F00" w:rsidP="001E5F00">
      <w:pPr>
        <w:spacing w:line="240" w:lineRule="auto"/>
        <w:jc w:val="center"/>
        <w:rPr>
          <w:rFonts w:ascii="Times New Roman" w:eastAsia="Times New Roman" w:hAnsi="Times New Roman" w:cs="Times New Roman"/>
          <w:b/>
          <w:bCs/>
          <w:i/>
          <w:sz w:val="24"/>
          <w:szCs w:val="24"/>
          <w:u w:val="single"/>
          <w:lang w:val="uk-UA"/>
        </w:rPr>
      </w:pPr>
    </w:p>
    <w:bookmarkEnd w:id="15"/>
    <w:p w:rsidR="001E5F00" w:rsidRPr="001E5F00" w:rsidRDefault="001E5F00" w:rsidP="001E5F00">
      <w:pPr>
        <w:spacing w:line="240" w:lineRule="auto"/>
        <w:rPr>
          <w:rFonts w:ascii="Times New Roman" w:eastAsia="Times New Roman" w:hAnsi="Times New Roman" w:cs="Times New Roman"/>
          <w:b/>
          <w:i/>
          <w:sz w:val="24"/>
          <w:szCs w:val="24"/>
          <w:u w:val="single"/>
          <w:lang w:val="uk-UA"/>
        </w:rPr>
      </w:pPr>
    </w:p>
    <w:p w:rsidR="001E5F00" w:rsidRPr="001E5F00" w:rsidRDefault="001E5F00" w:rsidP="001E5F00">
      <w:pPr>
        <w:spacing w:line="240" w:lineRule="auto"/>
        <w:ind w:right="22"/>
        <w:jc w:val="center"/>
        <w:rPr>
          <w:rFonts w:ascii="Times New Roman" w:eastAsia="Times New Roman" w:hAnsi="Times New Roman" w:cs="Times New Roman"/>
          <w:i/>
          <w:caps/>
          <w:sz w:val="24"/>
          <w:szCs w:val="24"/>
          <w:lang w:val="uk-UA"/>
        </w:rPr>
      </w:pPr>
      <w:r w:rsidRPr="001E5F00">
        <w:rPr>
          <w:rFonts w:ascii="Times New Roman" w:eastAsia="Times New Roman" w:hAnsi="Times New Roman" w:cs="Times New Roman"/>
          <w:i/>
          <w:sz w:val="24"/>
          <w:szCs w:val="24"/>
          <w:lang w:val="uk-UA"/>
        </w:rPr>
        <w:t>В місцях де технічна специфікація містить посилання на конкретну торгівельну марку чи фірму, патент, конструкцію, або тип предмету закупівлі, джерело його походження, або виробника, вважати наявним вираз  «або еквівалент».</w:t>
      </w:r>
    </w:p>
    <w:p w:rsidR="001E5F00" w:rsidRPr="001E5F00" w:rsidRDefault="001E5F00" w:rsidP="001E5F00">
      <w:pPr>
        <w:spacing w:line="240" w:lineRule="auto"/>
        <w:rPr>
          <w:rFonts w:ascii="Times New Roman" w:eastAsia="Times New Roman" w:hAnsi="Times New Roman" w:cs="Times New Roman"/>
          <w:sz w:val="24"/>
          <w:szCs w:val="24"/>
          <w:lang w:val="uk-UA"/>
        </w:rPr>
      </w:pPr>
    </w:p>
    <w:p w:rsidR="001E5F00" w:rsidRPr="001E5F00" w:rsidRDefault="001E5F00" w:rsidP="001E5F00">
      <w:pPr>
        <w:spacing w:line="240" w:lineRule="auto"/>
        <w:jc w:val="center"/>
        <w:rPr>
          <w:rFonts w:ascii="Times New Roman" w:eastAsia="Times New Roman" w:hAnsi="Times New Roman" w:cs="Times New Roman"/>
          <w:b/>
          <w:bCs/>
          <w:sz w:val="24"/>
          <w:szCs w:val="24"/>
          <w:u w:val="single"/>
          <w:lang w:val="uk-UA"/>
        </w:rPr>
      </w:pPr>
      <w:r w:rsidRPr="001E5F00">
        <w:rPr>
          <w:rFonts w:ascii="Times New Roman" w:eastAsia="Times New Roman" w:hAnsi="Times New Roman" w:cs="Times New Roman"/>
          <w:b/>
          <w:bCs/>
          <w:sz w:val="24"/>
          <w:szCs w:val="24"/>
          <w:u w:val="single"/>
          <w:lang w:val="uk-UA"/>
        </w:rPr>
        <w:t xml:space="preserve">Кількість – </w:t>
      </w:r>
      <w:r w:rsidRPr="001E5F00">
        <w:rPr>
          <w:rFonts w:ascii="Times New Roman" w:eastAsia="Times New Roman" w:hAnsi="Times New Roman" w:cs="Times New Roman"/>
          <w:b/>
          <w:bCs/>
          <w:sz w:val="24"/>
          <w:szCs w:val="24"/>
          <w:u w:val="single"/>
        </w:rPr>
        <w:t>26</w:t>
      </w:r>
      <w:r w:rsidRPr="001E5F00">
        <w:rPr>
          <w:rFonts w:ascii="Times New Roman" w:eastAsia="Times New Roman" w:hAnsi="Times New Roman" w:cs="Times New Roman"/>
          <w:b/>
          <w:bCs/>
          <w:sz w:val="24"/>
          <w:szCs w:val="24"/>
          <w:u w:val="single"/>
          <w:lang w:val="uk-UA"/>
        </w:rPr>
        <w:t xml:space="preserve"> найменувань</w:t>
      </w:r>
    </w:p>
    <w:p w:rsidR="001E5F00" w:rsidRPr="001E5F00" w:rsidRDefault="001E5F00" w:rsidP="001E5F00">
      <w:pPr>
        <w:spacing w:line="240" w:lineRule="auto"/>
        <w:rPr>
          <w:rFonts w:ascii="Times New Roman" w:eastAsia="Times New Roman" w:hAnsi="Times New Roman" w:cs="Times New Roman"/>
          <w:i/>
          <w:sz w:val="24"/>
          <w:szCs w:val="24"/>
          <w:u w:val="single"/>
        </w:rPr>
      </w:pPr>
    </w:p>
    <w:p w:rsidR="001E5F00" w:rsidRPr="001E5F00" w:rsidRDefault="001E5F00" w:rsidP="001E5F00">
      <w:pPr>
        <w:spacing w:line="240" w:lineRule="auto"/>
        <w:jc w:val="right"/>
        <w:rPr>
          <w:rFonts w:ascii="Times New Roman" w:eastAsia="Calibri" w:hAnsi="Times New Roman" w:cs="Times New Roman"/>
          <w:b/>
          <w:sz w:val="24"/>
          <w:szCs w:val="24"/>
          <w:lang w:val="uk-UA" w:eastAsia="en-US"/>
        </w:rPr>
      </w:pPr>
      <w:r w:rsidRPr="001E5F00">
        <w:rPr>
          <w:rFonts w:ascii="Times New Roman" w:eastAsia="Calibri" w:hAnsi="Times New Roman" w:cs="Times New Roman"/>
          <w:b/>
          <w:sz w:val="24"/>
          <w:szCs w:val="24"/>
          <w:lang w:val="uk-UA" w:eastAsia="en-US"/>
        </w:rPr>
        <w:t>Таблиця 1</w:t>
      </w:r>
    </w:p>
    <w:tbl>
      <w:tblPr>
        <w:tblW w:w="10705" w:type="dxa"/>
        <w:jc w:val="center"/>
        <w:tblLayout w:type="fixed"/>
        <w:tblLook w:val="04A0"/>
      </w:tblPr>
      <w:tblGrid>
        <w:gridCol w:w="579"/>
        <w:gridCol w:w="3472"/>
        <w:gridCol w:w="868"/>
        <w:gridCol w:w="4339"/>
        <w:gridCol w:w="1447"/>
      </w:tblGrid>
      <w:tr w:rsidR="001E5F00" w:rsidRPr="001E5F00" w:rsidTr="00B20278">
        <w:trPr>
          <w:trHeight w:val="1350"/>
          <w:jc w:val="center"/>
        </w:trPr>
        <w:tc>
          <w:tcPr>
            <w:tcW w:w="579" w:type="dxa"/>
            <w:tcBorders>
              <w:top w:val="single" w:sz="8" w:space="0" w:color="auto"/>
              <w:left w:val="single" w:sz="8" w:space="0" w:color="auto"/>
              <w:bottom w:val="single" w:sz="8" w:space="0" w:color="auto"/>
              <w:right w:val="single" w:sz="8" w:space="0" w:color="auto"/>
            </w:tcBorders>
            <w:vAlign w:val="center"/>
            <w:hideMark/>
          </w:tcPr>
          <w:p w:rsidR="001E5F00" w:rsidRPr="001E5F00" w:rsidRDefault="001E5F00" w:rsidP="001E5F00">
            <w:pPr>
              <w:widowControl w:val="0"/>
              <w:spacing w:line="256" w:lineRule="auto"/>
              <w:jc w:val="center"/>
              <w:rPr>
                <w:rFonts w:ascii="Times New Roman" w:eastAsia="Times New Roman" w:hAnsi="Times New Roman" w:cs="Times New Roman"/>
                <w:b/>
                <w:sz w:val="24"/>
                <w:szCs w:val="24"/>
                <w:lang w:val="uk-UA" w:eastAsia="en-US"/>
              </w:rPr>
            </w:pPr>
            <w:r w:rsidRPr="001E5F00">
              <w:rPr>
                <w:rFonts w:ascii="Times New Roman" w:eastAsia="Times New Roman" w:hAnsi="Times New Roman" w:cs="Times New Roman"/>
                <w:b/>
                <w:sz w:val="24"/>
                <w:szCs w:val="24"/>
                <w:lang w:val="uk-UA" w:eastAsia="en-US"/>
              </w:rPr>
              <w:t>№ п/п</w:t>
            </w:r>
          </w:p>
        </w:tc>
        <w:tc>
          <w:tcPr>
            <w:tcW w:w="3472" w:type="dxa"/>
            <w:tcBorders>
              <w:top w:val="single" w:sz="8" w:space="0" w:color="auto"/>
              <w:left w:val="nil"/>
              <w:bottom w:val="single" w:sz="8" w:space="0" w:color="auto"/>
              <w:right w:val="single" w:sz="4" w:space="0" w:color="auto"/>
            </w:tcBorders>
            <w:noWrap/>
            <w:vAlign w:val="center"/>
            <w:hideMark/>
          </w:tcPr>
          <w:p w:rsidR="001E5F00" w:rsidRPr="001E5F00" w:rsidRDefault="001E5F00" w:rsidP="001E5F00">
            <w:pPr>
              <w:widowControl w:val="0"/>
              <w:spacing w:line="256" w:lineRule="auto"/>
              <w:jc w:val="center"/>
              <w:rPr>
                <w:rFonts w:ascii="Times New Roman" w:eastAsia="Times New Roman" w:hAnsi="Times New Roman" w:cs="Times New Roman"/>
                <w:b/>
                <w:sz w:val="24"/>
                <w:szCs w:val="24"/>
                <w:lang w:val="uk-UA" w:eastAsia="en-US"/>
              </w:rPr>
            </w:pPr>
            <w:r w:rsidRPr="001E5F00">
              <w:rPr>
                <w:rFonts w:ascii="Times New Roman" w:eastAsia="Times New Roman" w:hAnsi="Times New Roman" w:cs="Times New Roman"/>
                <w:b/>
                <w:sz w:val="24"/>
                <w:szCs w:val="24"/>
                <w:lang w:val="uk-UA" w:eastAsia="en-US"/>
              </w:rPr>
              <w:t>Найменування</w:t>
            </w:r>
          </w:p>
        </w:tc>
        <w:tc>
          <w:tcPr>
            <w:tcW w:w="868" w:type="dxa"/>
            <w:tcBorders>
              <w:top w:val="single" w:sz="8" w:space="0" w:color="auto"/>
              <w:left w:val="single" w:sz="4" w:space="0" w:color="auto"/>
              <w:bottom w:val="single" w:sz="8" w:space="0" w:color="auto"/>
              <w:right w:val="single" w:sz="8" w:space="0" w:color="auto"/>
            </w:tcBorders>
            <w:vAlign w:val="center"/>
            <w:hideMark/>
          </w:tcPr>
          <w:p w:rsidR="001E5F00" w:rsidRPr="001E5F00" w:rsidRDefault="001E5F00" w:rsidP="001E5F00">
            <w:pPr>
              <w:widowControl w:val="0"/>
              <w:spacing w:line="256" w:lineRule="auto"/>
              <w:jc w:val="center"/>
              <w:rPr>
                <w:rFonts w:ascii="Times New Roman" w:eastAsia="Times New Roman" w:hAnsi="Times New Roman" w:cs="Times New Roman"/>
                <w:b/>
                <w:sz w:val="24"/>
                <w:szCs w:val="24"/>
                <w:lang w:val="uk-UA" w:eastAsia="en-US"/>
              </w:rPr>
            </w:pPr>
            <w:r w:rsidRPr="001E5F00">
              <w:rPr>
                <w:rFonts w:ascii="Times New Roman" w:eastAsia="Times New Roman" w:hAnsi="Times New Roman" w:cs="Times New Roman"/>
                <w:b/>
                <w:sz w:val="24"/>
                <w:szCs w:val="24"/>
                <w:lang w:val="uk-UA" w:eastAsia="en-US"/>
              </w:rPr>
              <w:t>Кіль-кість (шт.)</w:t>
            </w:r>
          </w:p>
        </w:tc>
        <w:tc>
          <w:tcPr>
            <w:tcW w:w="4339" w:type="dxa"/>
            <w:tcBorders>
              <w:top w:val="single" w:sz="8" w:space="0" w:color="auto"/>
              <w:left w:val="nil"/>
              <w:bottom w:val="single" w:sz="8" w:space="0" w:color="auto"/>
              <w:right w:val="single" w:sz="8" w:space="0" w:color="auto"/>
            </w:tcBorders>
            <w:noWrap/>
            <w:vAlign w:val="center"/>
            <w:hideMark/>
          </w:tcPr>
          <w:p w:rsidR="001E5F00" w:rsidRPr="001E5F00" w:rsidRDefault="001E5F00" w:rsidP="001E5F00">
            <w:pPr>
              <w:spacing w:line="240" w:lineRule="auto"/>
              <w:jc w:val="center"/>
              <w:rPr>
                <w:rFonts w:ascii="Times New Roman" w:eastAsia="Times New Roman" w:hAnsi="Times New Roman" w:cs="Times New Roman"/>
                <w:b/>
                <w:sz w:val="24"/>
                <w:szCs w:val="24"/>
                <w:lang w:val="uk-UA"/>
              </w:rPr>
            </w:pPr>
            <w:r w:rsidRPr="001E5F00">
              <w:rPr>
                <w:rFonts w:ascii="Times New Roman" w:eastAsia="Times New Roman" w:hAnsi="Times New Roman" w:cs="Times New Roman"/>
                <w:b/>
                <w:sz w:val="24"/>
                <w:szCs w:val="24"/>
                <w:lang w:val="uk-UA"/>
              </w:rPr>
              <w:t>Технічні та якісні характеристики предмета закупівлі</w:t>
            </w: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spacing w:line="240" w:lineRule="auto"/>
              <w:jc w:val="center"/>
              <w:rPr>
                <w:rFonts w:ascii="Times New Roman" w:eastAsia="Times New Roman" w:hAnsi="Times New Roman" w:cs="Times New Roman"/>
                <w:b/>
                <w:sz w:val="24"/>
                <w:szCs w:val="24"/>
                <w:lang w:val="uk-UA"/>
              </w:rPr>
            </w:pPr>
            <w:r w:rsidRPr="001E5F00">
              <w:rPr>
                <w:rFonts w:ascii="Times New Roman" w:eastAsia="Times New Roman" w:hAnsi="Times New Roman" w:cs="Times New Roman"/>
                <w:b/>
                <w:sz w:val="24"/>
                <w:szCs w:val="24"/>
                <w:lang w:val="uk-UA"/>
              </w:rPr>
              <w:t>Відповідність технічним та якісним вимогам до предмету закупівлі</w:t>
            </w:r>
          </w:p>
          <w:p w:rsidR="001E5F00" w:rsidRPr="001E5F00" w:rsidRDefault="001E5F00" w:rsidP="001E5F00">
            <w:pPr>
              <w:spacing w:line="240" w:lineRule="auto"/>
              <w:jc w:val="center"/>
              <w:rPr>
                <w:rFonts w:ascii="Times New Roman" w:eastAsia="Times New Roman" w:hAnsi="Times New Roman" w:cs="Times New Roman"/>
                <w:b/>
                <w:sz w:val="24"/>
                <w:szCs w:val="24"/>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1</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tabs>
                <w:tab w:val="left" w:pos="720"/>
                <w:tab w:val="left" w:pos="2730"/>
              </w:tabs>
              <w:spacing w:line="240" w:lineRule="auto"/>
              <w:ind w:left="72"/>
              <w:rPr>
                <w:rFonts w:ascii="Times New Roman" w:eastAsia="Times New Roman" w:hAnsi="Times New Roman" w:cs="Times New Roman"/>
                <w:sz w:val="24"/>
                <w:szCs w:val="24"/>
              </w:rPr>
            </w:pPr>
            <w:r w:rsidRPr="001E5F00">
              <w:rPr>
                <w:rFonts w:ascii="Times New Roman" w:eastAsia="Times New Roman" w:hAnsi="Times New Roman" w:cs="Times New Roman"/>
                <w:sz w:val="24"/>
                <w:szCs w:val="24"/>
              </w:rPr>
              <w:t>Шафа-купе</w:t>
            </w:r>
          </w:p>
          <w:p w:rsidR="001E5F00" w:rsidRPr="001E5F00" w:rsidRDefault="001E5F00" w:rsidP="001E5F00">
            <w:pPr>
              <w:tabs>
                <w:tab w:val="left" w:pos="720"/>
                <w:tab w:val="left" w:pos="2730"/>
              </w:tabs>
              <w:spacing w:line="240" w:lineRule="auto"/>
              <w:ind w:left="72"/>
              <w:rPr>
                <w:rFonts w:ascii="Times New Roman" w:eastAsia="Times New Roman" w:hAnsi="Times New Roman" w:cs="Times New Roman"/>
                <w:b/>
                <w:sz w:val="24"/>
                <w:szCs w:val="24"/>
              </w:rPr>
            </w:pPr>
          </w:p>
          <w:p w:rsidR="001E5F00" w:rsidRPr="001E5F00" w:rsidRDefault="001E5F00" w:rsidP="001E5F00">
            <w:pPr>
              <w:tabs>
                <w:tab w:val="left" w:pos="720"/>
                <w:tab w:val="left" w:pos="2730"/>
              </w:tabs>
              <w:spacing w:line="240" w:lineRule="auto"/>
              <w:ind w:left="72"/>
              <w:rPr>
                <w:rFonts w:ascii="Times New Roman" w:eastAsia="Times New Roman" w:hAnsi="Times New Roman" w:cs="Times New Roman"/>
                <w:b/>
                <w:sz w:val="24"/>
                <w:szCs w:val="24"/>
              </w:rPr>
            </w:pP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noProof/>
              </w:rPr>
              <w:drawing>
                <wp:inline distT="0" distB="0" distL="0" distR="0">
                  <wp:extent cx="2065020" cy="32842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328422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2</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Шафа-купе повинна бути двохдверна.Одна дверка зі вставкою дзеркала, друга- ЛДСП. Розсувна система АДС. Наповнення шафи: зверху та знизу поличка, а посередині повинна бути розміщена труба д.25 та джокер. Задня стінка шафи виготовлена з ДВП товщиною 3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 Габаритні розміри (ШГВ) –2000*600*2200мм.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w:t>
            </w:r>
          </w:p>
          <w:p w:rsidR="001E5F00" w:rsidRPr="001E5F00" w:rsidRDefault="001E5F00" w:rsidP="001E5F00">
            <w:pPr>
              <w:spacing w:line="240" w:lineRule="auto"/>
              <w:rPr>
                <w:rFonts w:ascii="Times New Roman" w:eastAsia="Times New Roman" w:hAnsi="Times New Roman" w:cs="Times New Roman"/>
                <w:color w:val="FF0000"/>
                <w:lang w:val="uk-UA"/>
              </w:rPr>
            </w:pPr>
            <w:r w:rsidRPr="001E5F00">
              <w:rPr>
                <w:rFonts w:ascii="Times New Roman" w:eastAsia="Times New Roman" w:hAnsi="Times New Roman" w:cs="Times New Roman"/>
                <w:lang w:val="uk-UA"/>
              </w:rPr>
              <w:t xml:space="preserve">Колір виробу та його елементів узгоджуються із Замовником під час укладання Договору. Можливе відхилення від розмірів: +/- 4 мм. </w:t>
            </w:r>
          </w:p>
          <w:p w:rsidR="001E5F00" w:rsidRPr="001E5F00" w:rsidRDefault="001E5F00" w:rsidP="001E5F00">
            <w:pPr>
              <w:spacing w:line="20" w:lineRule="atLeast"/>
              <w:ind w:left="176" w:right="176"/>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2</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Шафа для побутової хімії</w:t>
            </w:r>
          </w:p>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noProof/>
                <w:color w:val="000000"/>
              </w:rPr>
              <w:lastRenderedPageBreak/>
              <w:drawing>
                <wp:inline distT="0" distB="0" distL="0" distR="0">
                  <wp:extent cx="2080260" cy="31699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0260" cy="316992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lastRenderedPageBreak/>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Виріб повинен бути зроблений з матеріалів, що дозволені чинним санітарним законодавством та  </w:t>
            </w:r>
            <w:r w:rsidRPr="001E5F00">
              <w:rPr>
                <w:rFonts w:ascii="Times New Roman" w:eastAsia="Times New Roman" w:hAnsi="Times New Roman" w:cs="Times New Roman"/>
                <w:lang w:val="uk-UA"/>
              </w:rPr>
              <w:lastRenderedPageBreak/>
              <w:t>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rPr>
              <w:t xml:space="preserve">Виріб </w:t>
            </w:r>
            <w:r w:rsidRPr="001E5F00">
              <w:rPr>
                <w:rFonts w:ascii="Times New Roman" w:eastAsia="Times New Roman" w:hAnsi="Times New Roman" w:cs="Times New Roman"/>
                <w:lang w:val="uk-UA"/>
              </w:rPr>
              <w:t>повинен бути обладнаний закритими полицями з</w:t>
            </w:r>
            <w:r w:rsidRPr="001E5F00">
              <w:rPr>
                <w:rFonts w:ascii="Times New Roman" w:eastAsia="Times New Roman" w:hAnsi="Times New Roman" w:cs="Times New Roman"/>
              </w:rPr>
              <w:t xml:space="preserve"> двома дверцятами. Ручка 128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Задня стінка </w:t>
            </w:r>
            <w:r w:rsidRPr="001E5F00">
              <w:rPr>
                <w:rFonts w:ascii="Times New Roman" w:eastAsia="Times New Roman" w:hAnsi="Times New Roman" w:cs="Times New Roman"/>
              </w:rPr>
              <w:t>шафи</w:t>
            </w:r>
            <w:r w:rsidRPr="001E5F00">
              <w:rPr>
                <w:rFonts w:ascii="Times New Roman" w:eastAsia="Times New Roman" w:hAnsi="Times New Roman" w:cs="Times New Roman"/>
                <w:lang w:val="uk-UA"/>
              </w:rPr>
              <w:t xml:space="preserve"> виготовлена з ДВП товщиною 3 мм.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–1000*400*2200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0" w:lineRule="atLeast"/>
              <w:ind w:left="176" w:right="176"/>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3</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 xml:space="preserve">Шафа для документів </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lang w:val="uk-UA"/>
              </w:rPr>
            </w:pP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noProof/>
              </w:rPr>
              <w:drawing>
                <wp:inline distT="0" distB="0" distL="0" distR="0">
                  <wp:extent cx="1584960" cy="24384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84960" cy="243840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3</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rPr>
              <w:t xml:space="preserve">Виріб </w:t>
            </w:r>
            <w:r w:rsidRPr="001E5F00">
              <w:rPr>
                <w:rFonts w:ascii="Times New Roman" w:eastAsia="Times New Roman" w:hAnsi="Times New Roman" w:cs="Times New Roman"/>
                <w:lang w:val="uk-UA"/>
              </w:rPr>
              <w:t>повинен бути обладнаний шістьма закритими полицями з двома дверками зі скла та двома дверками із ЛДСП.</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Задня стінка стелажу виготовлена з ДВП товщиною 3 мм. Розмір ручки -128мм.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–1000*350*2200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i/>
                <w:iCs/>
                <w:sz w:val="24"/>
                <w:szCs w:val="24"/>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4</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Кутова шафа з дзеркалом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rPr>
            </w:pP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noProof/>
              </w:rPr>
              <w:lastRenderedPageBreak/>
              <w:drawing>
                <wp:inline distT="0" distB="0" distL="0" distR="0">
                  <wp:extent cx="1714500" cy="30099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300990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lastRenderedPageBreak/>
              <w:t>2</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Виріб повинен бути зроблений з матеріалів, що дозволені чинним санітарним законодавством та  </w:t>
            </w:r>
            <w:r w:rsidRPr="001E5F00">
              <w:rPr>
                <w:rFonts w:ascii="Times New Roman" w:eastAsia="Times New Roman" w:hAnsi="Times New Roman" w:cs="Times New Roman"/>
                <w:lang w:val="uk-UA"/>
              </w:rPr>
              <w:lastRenderedPageBreak/>
              <w:t>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поділений на дві секції.  Зліва секція з  металевою трубою для плечиків та поличкою з однією кутовою дверкою з дзеркалом. Справа секція з відкритими радіусними поличками.  Задня стінка стелажу виготовлена з ДВП товщиною 3 мм. Розмір ручки -128мм.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–950*600*2200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i/>
                <w:iCs/>
                <w:sz w:val="24"/>
                <w:szCs w:val="24"/>
                <w:lang w:val="uk-UA"/>
              </w:rPr>
            </w:pPr>
          </w:p>
        </w:tc>
        <w:tc>
          <w:tcPr>
            <w:tcW w:w="1447" w:type="dxa"/>
            <w:tcBorders>
              <w:top w:val="single" w:sz="8" w:space="0" w:color="auto"/>
              <w:left w:val="nil"/>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5</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 xml:space="preserve">Стіл директора </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drawing>
                <wp:inline distT="0" distB="0" distL="0" distR="0">
                  <wp:extent cx="2065020" cy="1828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182880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2</w:t>
            </w:r>
          </w:p>
        </w:tc>
        <w:tc>
          <w:tcPr>
            <w:tcW w:w="4339" w:type="dxa"/>
            <w:tcBorders>
              <w:top w:val="single" w:sz="8" w:space="0" w:color="auto"/>
              <w:left w:val="nil"/>
              <w:bottom w:val="single" w:sz="8" w:space="0" w:color="auto"/>
              <w:right w:val="single" w:sz="8" w:space="0" w:color="auto"/>
            </w:tcBorders>
            <w:noWrap/>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Виріб повинен бути обладнаний стільницею та боковою стійкою із ЛДСП  товщиною 32мм та тумбою з трьома висувними шухлядами та поличками. Розмір ручки – 160мм.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1600*1600*780</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Виріб повинен бути виготовлений у відповідності до розмірів та вигляду, які зображені на малюнку .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6</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rPr>
              <w:t>Стіл працівника в приймальний хол</w:t>
            </w: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noProof/>
              </w:rPr>
              <w:lastRenderedPageBreak/>
              <w:drawing>
                <wp:inline distT="0" distB="0" distL="0" distR="0">
                  <wp:extent cx="2065020" cy="891540"/>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89154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lastRenderedPageBreak/>
              <w:t>12</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Виріб повинен бути зроблений з матеріалів, що дозволені чинним санітарним законодавством та  </w:t>
            </w:r>
            <w:r w:rsidRPr="001E5F00">
              <w:rPr>
                <w:rFonts w:ascii="Times New Roman" w:eastAsia="Times New Roman" w:hAnsi="Times New Roman" w:cs="Times New Roman"/>
                <w:lang w:val="uk-UA"/>
              </w:rPr>
              <w:lastRenderedPageBreak/>
              <w:t>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Стіл  повинен бути обладнаний стільницею із ЛДСП товщиною 32мм, тумбою з трьома висувними шухлядами та однією поличкою, та двома металевими опорами. Поруч, прикріплена  за допомогою металевих труб, тумба з відкритими поличками.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Розмір ручки – 160мм.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столу (ШГВ): 2500*750*750</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тумби (ШГВ): 1700*400*600</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7</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rPr>
              <w:t xml:space="preserve">Тумба мобільна </w:t>
            </w:r>
          </w:p>
          <w:p w:rsidR="001E5F00" w:rsidRPr="001E5F00" w:rsidRDefault="001E5F00" w:rsidP="001E5F00">
            <w:pPr>
              <w:spacing w:line="240" w:lineRule="auto"/>
              <w:rPr>
                <w:rFonts w:ascii="Times New Roman" w:eastAsia="Times New Roman" w:hAnsi="Times New Roman" w:cs="Times New Roman"/>
              </w:rPr>
            </w:pPr>
          </w:p>
          <w:p w:rsidR="001E5F00" w:rsidRPr="001E5F00" w:rsidRDefault="001E5F00" w:rsidP="001E5F00">
            <w:pPr>
              <w:spacing w:line="240" w:lineRule="auto"/>
              <w:rPr>
                <w:rFonts w:ascii="Times New Roman" w:eastAsia="Times New Roman" w:hAnsi="Times New Roman" w:cs="Times New Roman"/>
              </w:rPr>
            </w:pP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noProof/>
              </w:rPr>
              <w:drawing>
                <wp:inline distT="0" distB="0" distL="0" distR="0">
                  <wp:extent cx="1569720" cy="14554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9720" cy="145542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7</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rPr>
              <w:t xml:space="preserve">Виріб </w:t>
            </w:r>
            <w:r w:rsidRPr="001E5F00">
              <w:rPr>
                <w:rFonts w:ascii="Times New Roman" w:eastAsia="Times New Roman" w:hAnsi="Times New Roman" w:cs="Times New Roman"/>
                <w:lang w:val="uk-UA"/>
              </w:rPr>
              <w:t>повинен бути обладнаний однією відкритою поличкою справа та двома закритими полицями з однією дверкою зліва.</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Задня стінка тумби виготовлена з ЛДСП товщиною 16 мм. Розмір ручки -128мм.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–800*400*750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8</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Стіл-парта</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drawing>
                <wp:inline distT="0" distB="0" distL="0" distR="0">
                  <wp:extent cx="2065020" cy="16078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160782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2</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rPr>
              <w:t xml:space="preserve">Виріб </w:t>
            </w:r>
            <w:r w:rsidRPr="001E5F00">
              <w:rPr>
                <w:rFonts w:ascii="Times New Roman" w:eastAsia="Times New Roman" w:hAnsi="Times New Roman" w:cs="Times New Roman"/>
                <w:lang w:val="uk-UA"/>
              </w:rPr>
              <w:t>повинен бути обладнаний заглушкою ПК в стільниці.</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–1100*500*750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9</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Стіл на опорах</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drawing>
                <wp:inline distT="0" distB="0" distL="0" distR="0">
                  <wp:extent cx="2065020" cy="1882140"/>
                  <wp:effectExtent l="0" t="0" r="0" b="381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188214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rPr>
              <w:t xml:space="preserve">Виріб </w:t>
            </w:r>
            <w:r w:rsidRPr="001E5F00">
              <w:rPr>
                <w:rFonts w:ascii="Times New Roman" w:eastAsia="Times New Roman" w:hAnsi="Times New Roman" w:cs="Times New Roman"/>
                <w:lang w:val="uk-UA"/>
              </w:rPr>
              <w:t>повинен бути обладнаний двома металевими опорами, стільницею з заглушкою ПК та трьома цоколями.</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–1500*600*1200мм.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10</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Стіл 1-тумбовий</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lastRenderedPageBreak/>
              <w:drawing>
                <wp:inline distT="0" distB="0" distL="0" distR="0">
                  <wp:extent cx="2065020" cy="15697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156972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lastRenderedPageBreak/>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Виріб повинен бути зроблений з матеріалів, що дозволені чинним санітарним законодавством та  відповідають санітарно-гігієнічним </w:t>
            </w:r>
            <w:r w:rsidRPr="001E5F00">
              <w:rPr>
                <w:rFonts w:ascii="Times New Roman" w:eastAsia="Times New Roman" w:hAnsi="Times New Roman" w:cs="Times New Roman"/>
                <w:lang w:val="uk-UA"/>
              </w:rPr>
              <w:lastRenderedPageBreak/>
              <w:t>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rPr>
              <w:t xml:space="preserve">Виріб </w:t>
            </w:r>
            <w:r w:rsidRPr="001E5F00">
              <w:rPr>
                <w:rFonts w:ascii="Times New Roman" w:eastAsia="Times New Roman" w:hAnsi="Times New Roman" w:cs="Times New Roman"/>
                <w:lang w:val="uk-UA"/>
              </w:rPr>
              <w:t>повинен бути обладнаний стільницею товщиною 32мм з заглушкою ПК та справа тумбою з однією поличкою та трьома висувними шухлядами</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Задня стінка  виготовлена з ЛДСП товщиною 16 мм. Розмір ручки -128мм.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–1500*600*750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11</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Стіл обідній</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drawing>
                <wp:inline distT="0" distB="0" distL="0" distR="0">
                  <wp:extent cx="2065020" cy="9601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96012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обладнаний стільницею з радіусними краями та шістьма металевими опорами.</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–2000*800*750мм.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12</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Кухня з кутовою полицею</w:t>
            </w:r>
          </w:p>
          <w:p w:rsidR="001E5F00" w:rsidRPr="001E5F00" w:rsidRDefault="001E5F00" w:rsidP="001E5F00">
            <w:pPr>
              <w:spacing w:line="240" w:lineRule="auto"/>
              <w:rPr>
                <w:rFonts w:ascii="Times New Roman" w:eastAsia="Times New Roman" w:hAnsi="Times New Roman" w:cs="Times New Roman"/>
                <w:noProof/>
                <w:color w:val="000000"/>
              </w:rPr>
            </w:pPr>
            <w:r w:rsidRPr="001E5F00">
              <w:rPr>
                <w:rFonts w:ascii="Times New Roman" w:eastAsia="Times New Roman" w:hAnsi="Times New Roman" w:cs="Times New Roman"/>
                <w:noProof/>
                <w:color w:val="000000"/>
              </w:rPr>
              <w:lastRenderedPageBreak/>
              <w:drawing>
                <wp:inline distT="0" distB="0" distL="0" distR="0">
                  <wp:extent cx="1417320" cy="2034540"/>
                  <wp:effectExtent l="0" t="0" r="0" b="3810"/>
                  <wp:docPr id="16" name="Рисунок 16" descr="ЦНАП кухня 2ва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ЦНАП кухня 2вар (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7320" cy="2034540"/>
                          </a:xfrm>
                          <a:prstGeom prst="rect">
                            <a:avLst/>
                          </a:prstGeom>
                          <a:noFill/>
                          <a:ln>
                            <a:noFill/>
                          </a:ln>
                        </pic:spPr>
                      </pic:pic>
                    </a:graphicData>
                  </a:graphic>
                </wp:inline>
              </w:drawing>
            </w:r>
          </w:p>
          <w:p w:rsidR="001E5F00" w:rsidRPr="001E5F00" w:rsidRDefault="001E5F00" w:rsidP="001E5F00">
            <w:pPr>
              <w:spacing w:line="240" w:lineRule="auto"/>
              <w:rPr>
                <w:rFonts w:ascii="Times New Roman" w:eastAsia="Times New Roman" w:hAnsi="Times New Roman" w:cs="Times New Roman"/>
                <w:noProof/>
                <w:color w:val="000000"/>
              </w:rPr>
            </w:pPr>
          </w:p>
          <w:p w:rsidR="001E5F00" w:rsidRPr="001E5F00" w:rsidRDefault="001E5F00" w:rsidP="001E5F00">
            <w:pPr>
              <w:spacing w:line="240" w:lineRule="auto"/>
              <w:rPr>
                <w:rFonts w:ascii="Times New Roman" w:eastAsia="Times New Roman" w:hAnsi="Times New Roman" w:cs="Times New Roman"/>
                <w:noProof/>
                <w:color w:val="000000"/>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t xml:space="preserve">          </w:t>
            </w:r>
            <w:r w:rsidRPr="001E5F00">
              <w:rPr>
                <w:rFonts w:ascii="Times New Roman" w:eastAsia="Times New Roman" w:hAnsi="Times New Roman" w:cs="Times New Roman"/>
                <w:noProof/>
                <w:color w:val="000000"/>
              </w:rPr>
              <w:drawing>
                <wp:inline distT="0" distB="0" distL="0" distR="0">
                  <wp:extent cx="746760" cy="1059180"/>
                  <wp:effectExtent l="0" t="0" r="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6760" cy="105918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lastRenderedPageBreak/>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Кухня повинна бути обладнана трьома навісними  шафами. Дві шафи з двома закритими полицями та двома дверками та </w:t>
            </w:r>
            <w:r w:rsidRPr="001E5F00">
              <w:rPr>
                <w:rFonts w:ascii="Times New Roman" w:eastAsia="Times New Roman" w:hAnsi="Times New Roman" w:cs="Times New Roman"/>
                <w:lang w:val="uk-UA"/>
              </w:rPr>
              <w:lastRenderedPageBreak/>
              <w:t>шафа кутова з двома закритими полицями з однією кутовою дверкою. Стільниця</w:t>
            </w:r>
            <w:r w:rsidRPr="001E5F00">
              <w:rPr>
                <w:rFonts w:ascii="Times New Roman" w:eastAsia="Times New Roman" w:hAnsi="Times New Roman" w:cs="Times New Roman"/>
                <w:highlight w:val="yellow"/>
                <w:lang w:val="uk-UA"/>
              </w:rPr>
              <w:t xml:space="preserve"> </w:t>
            </w:r>
            <w:r w:rsidRPr="001E5F00">
              <w:rPr>
                <w:rFonts w:ascii="Times New Roman" w:eastAsia="Times New Roman" w:hAnsi="Times New Roman" w:cs="Times New Roman"/>
                <w:lang w:val="uk-UA"/>
              </w:rPr>
              <w:t>високоякісна, вологостійка виробництва Egger. Низ кухні повинен бути обладнаний двома тумбами з двома закритими полицями на дві двері на пластикових ніжках, закритими цоколями.</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Кутова поличка з двома відкритими поличками, верхня з яких виготовлена із стільниці виробництва Egger. Розмір ручки – 128мм.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кухні (ШГВ) –1300*1300*750мм.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тумби  (ШГВ)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400х400х750</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13</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Рецепція</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drawing>
                <wp:inline distT="0" distB="0" distL="0" distR="0">
                  <wp:extent cx="2057400" cy="1082040"/>
                  <wp:effectExtent l="0" t="0" r="0" b="3810"/>
                  <wp:docPr id="14" name="Рисунок 14" descr="ЦНАП рецепшн 2в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ЦНАП рецепшн 2вар.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108204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rPr>
              <w:t xml:space="preserve">Виріб </w:t>
            </w:r>
            <w:r w:rsidRPr="001E5F00">
              <w:rPr>
                <w:rFonts w:ascii="Times New Roman" w:eastAsia="Times New Roman" w:hAnsi="Times New Roman" w:cs="Times New Roman"/>
                <w:lang w:val="uk-UA"/>
              </w:rPr>
              <w:t>повинен бути виготовлений із двох частин.</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Перша частина з тумби з двома відкритими поличками та двома закритими на дві двері.</w:t>
            </w: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lang w:val="uk-UA"/>
              </w:rPr>
              <w:t>Друга частина зі стільниці з чотирма металевими опорами висотою 1100мм та тумбою з поличкою напіввідкрита.</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Задня стінка тумб виготовлена з ЛДСП товщиною 16 мм. Розмір ручки -128мм.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–2400*800*1150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14</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Стінка дитяча</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noProof/>
                <w:color w:val="000000"/>
              </w:rPr>
            </w:pPr>
            <w:r w:rsidRPr="001E5F00">
              <w:rPr>
                <w:rFonts w:ascii="Times New Roman" w:eastAsia="Times New Roman" w:hAnsi="Times New Roman" w:cs="Times New Roman"/>
                <w:noProof/>
                <w:color w:val="000000"/>
              </w:rPr>
              <w:drawing>
                <wp:inline distT="0" distB="0" distL="0" distR="0">
                  <wp:extent cx="2065020" cy="166116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1661160"/>
                          </a:xfrm>
                          <a:prstGeom prst="rect">
                            <a:avLst/>
                          </a:prstGeom>
                          <a:noFill/>
                          <a:ln>
                            <a:noFill/>
                          </a:ln>
                        </pic:spPr>
                      </pic:pic>
                    </a:graphicData>
                  </a:graphic>
                </wp:inline>
              </w:drawing>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lastRenderedPageBreak/>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 Виріб повинен бути зроблений з матеріалів, що дозволені чинним санітарним законодавством та  </w:t>
            </w:r>
            <w:r w:rsidRPr="001E5F00">
              <w:rPr>
                <w:rFonts w:ascii="Times New Roman" w:eastAsia="Times New Roman" w:hAnsi="Times New Roman" w:cs="Times New Roman"/>
                <w:lang w:val="uk-UA"/>
              </w:rPr>
              <w:lastRenderedPageBreak/>
              <w:t>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rPr>
              <w:t xml:space="preserve">Стінка виготовлена з </w:t>
            </w:r>
            <w:r w:rsidRPr="001E5F00">
              <w:rPr>
                <w:rFonts w:ascii="Times New Roman" w:eastAsia="Times New Roman" w:hAnsi="Times New Roman" w:cs="Times New Roman"/>
                <w:color w:val="040C28"/>
                <w:lang w:val="uk-UA"/>
              </w:rPr>
              <w:t xml:space="preserve">п'яти </w:t>
            </w:r>
            <w:r w:rsidRPr="001E5F00">
              <w:rPr>
                <w:rFonts w:ascii="Times New Roman" w:eastAsia="Times New Roman" w:hAnsi="Times New Roman" w:cs="Times New Roman"/>
              </w:rPr>
              <w:t>секцій. Дві секції з трьома відкритими полицями. Дві секції з двома відкритими та двома закритими поличками з дверима. Середня секція з чотирма відкритими поличками</w:t>
            </w:r>
            <w:proofErr w:type="gramStart"/>
            <w:r w:rsidRPr="001E5F00">
              <w:rPr>
                <w:rFonts w:ascii="Times New Roman" w:eastAsia="Times New Roman" w:hAnsi="Times New Roman" w:cs="Times New Roman"/>
              </w:rPr>
              <w:t>.</w:t>
            </w:r>
            <w:r w:rsidRPr="001E5F00">
              <w:rPr>
                <w:rFonts w:ascii="Times New Roman" w:eastAsia="Times New Roman" w:hAnsi="Times New Roman" w:cs="Times New Roman"/>
                <w:lang w:val="uk-UA"/>
              </w:rPr>
              <w:t>З</w:t>
            </w:r>
            <w:proofErr w:type="gramEnd"/>
            <w:r w:rsidRPr="001E5F00">
              <w:rPr>
                <w:rFonts w:ascii="Times New Roman" w:eastAsia="Times New Roman" w:hAnsi="Times New Roman" w:cs="Times New Roman"/>
                <w:lang w:val="uk-UA"/>
              </w:rPr>
              <w:t xml:space="preserve">адня стінка ДВП товщиною 3 мм. Розмір ручки -128мм.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–2600*400*1600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15</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Стіл пеленальний</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drawing>
                <wp:inline distT="0" distB="0" distL="0" distR="0">
                  <wp:extent cx="1889760" cy="215646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9760" cy="215646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обладнаний стільницею з бортиками та знизу відкритою полицею на металевих опорах.</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color w:val="000000"/>
              </w:rPr>
              <w:t>700*700*750</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16</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Стіл дитячий</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drawing>
                <wp:inline distT="0" distB="0" distL="0" distR="0">
                  <wp:extent cx="2065020" cy="1638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163830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lastRenderedPageBreak/>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Виріб повинен бути зроблений з матеріалів, що дозволені чинним санітарним законодавством та  відповідають санітарно-гігієнічним </w:t>
            </w:r>
            <w:r w:rsidRPr="001E5F00">
              <w:rPr>
                <w:rFonts w:ascii="Times New Roman" w:eastAsia="Times New Roman" w:hAnsi="Times New Roman" w:cs="Times New Roman"/>
                <w:lang w:val="uk-UA"/>
              </w:rPr>
              <w:lastRenderedPageBreak/>
              <w:t>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поділений на чотири рівні фігурні частини з однією відкритою полицею.</w:t>
            </w:r>
          </w:p>
          <w:p w:rsidR="001E5F00" w:rsidRPr="001E5F00" w:rsidRDefault="001E5F00" w:rsidP="001E5F00">
            <w:pPr>
              <w:spacing w:line="240" w:lineRule="auto"/>
              <w:rPr>
                <w:rFonts w:ascii="Times New Roman" w:eastAsia="Times New Roman" w:hAnsi="Times New Roman" w:cs="Times New Roman"/>
                <w:lang w:val="uk-UA"/>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color w:val="000000"/>
              </w:rPr>
              <w:t>1200*1200*750</w:t>
            </w:r>
          </w:p>
          <w:p w:rsidR="001E5F00" w:rsidRPr="001E5F00" w:rsidRDefault="001E5F00" w:rsidP="001E5F00">
            <w:pPr>
              <w:spacing w:line="240" w:lineRule="auto"/>
              <w:rPr>
                <w:rFonts w:ascii="Times New Roman" w:eastAsia="Times New Roman" w:hAnsi="Times New Roman" w:cs="Times New Roman"/>
                <w:color w:val="000000"/>
              </w:rPr>
            </w:pP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17</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Крісло офісне Веб                           (або екві</w:t>
            </w:r>
            <w:proofErr w:type="gramStart"/>
            <w:r w:rsidRPr="001E5F00">
              <w:rPr>
                <w:rFonts w:ascii="Times New Roman" w:eastAsia="Times New Roman" w:hAnsi="Times New Roman" w:cs="Times New Roman"/>
                <w:color w:val="000000"/>
              </w:rPr>
              <w:t>в</w:t>
            </w:r>
            <w:proofErr w:type="gramEnd"/>
            <w:r w:rsidRPr="001E5F00">
              <w:rPr>
                <w:rFonts w:ascii="Times New Roman" w:eastAsia="Times New Roman" w:hAnsi="Times New Roman" w:cs="Times New Roman"/>
                <w:color w:val="000000"/>
              </w:rPr>
              <w:t>ілент)</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t xml:space="preserve">    </w:t>
            </w:r>
            <w:r w:rsidRPr="001E5F00">
              <w:rPr>
                <w:rFonts w:ascii="Times New Roman" w:eastAsia="Times New Roman" w:hAnsi="Times New Roman" w:cs="Times New Roman"/>
                <w:noProof/>
                <w:color w:val="000000"/>
              </w:rPr>
              <w:drawing>
                <wp:inline distT="0" distB="0" distL="0" distR="0">
                  <wp:extent cx="1363980" cy="1790700"/>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3980" cy="179070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17</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lang w:val="uk-UA"/>
              </w:rPr>
              <w:t>Крісло виготовлене  з пластикових підлокітників, пластикових обгумованих роликів, опора металева з пластиковими накладками. Сидіння виготовлене з тканини, спинка – з сітки.</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rPr>
              <w:t>640х640х900</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color w:val="00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18</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 xml:space="preserve">Крісло керівника  </w:t>
            </w:r>
            <w:r w:rsidRPr="001E5F00">
              <w:rPr>
                <w:rFonts w:ascii="Times New Roman" w:eastAsia="Times New Roman" w:hAnsi="Times New Roman" w:cs="Times New Roman"/>
                <w:color w:val="000000"/>
              </w:rPr>
              <w:t>JET</w:t>
            </w:r>
            <w:r w:rsidRPr="001E5F00">
              <w:rPr>
                <w:rFonts w:ascii="Times New Roman" w:eastAsia="Times New Roman" w:hAnsi="Times New Roman" w:cs="Times New Roman"/>
                <w:color w:val="000000"/>
                <w:lang w:val="uk-UA"/>
              </w:rPr>
              <w:t xml:space="preserve">                                      (або еквівілент)</w:t>
            </w:r>
          </w:p>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noProof/>
                <w:color w:val="000000"/>
                <w:lang w:val="uk-UA"/>
              </w:rPr>
              <w:t xml:space="preserve">       </w:t>
            </w:r>
            <w:r w:rsidRPr="001E5F00">
              <w:rPr>
                <w:rFonts w:ascii="Times New Roman" w:eastAsia="Times New Roman" w:hAnsi="Times New Roman" w:cs="Times New Roman"/>
                <w:noProof/>
                <w:color w:val="000000"/>
              </w:rPr>
              <w:drawing>
                <wp:inline distT="0" distB="0" distL="0" distR="0">
                  <wp:extent cx="1135380" cy="173736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5380" cy="173736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lang w:val="uk-UA"/>
              </w:rPr>
              <w:t>Крісло повинно бути виготовлене з металевого каркасу з механізмом гойдання Ti</w:t>
            </w:r>
            <w:r w:rsidRPr="001E5F00">
              <w:rPr>
                <w:rFonts w:ascii="Times New Roman" w:eastAsia="Times New Roman" w:hAnsi="Times New Roman" w:cs="Times New Roman"/>
                <w:color w:val="000000"/>
                <w:lang w:val="en-US"/>
              </w:rPr>
              <w:t>lt</w:t>
            </w:r>
            <w:r w:rsidRPr="001E5F00">
              <w:rPr>
                <w:rFonts w:ascii="Times New Roman" w:eastAsia="Times New Roman" w:hAnsi="Times New Roman" w:cs="Times New Roman"/>
                <w:color w:val="000000"/>
              </w:rPr>
              <w:t>. Матеріал оббивки повинен бути шкірозамінник, хрестовина та підлокітники хромовані.</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rPr>
              <w:t>700х700х1110</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color w:val="00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19</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Стілець Ізо (або еквівілент)</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lastRenderedPageBreak/>
              <w:t xml:space="preserve">      </w:t>
            </w:r>
            <w:r w:rsidRPr="001E5F00">
              <w:rPr>
                <w:rFonts w:ascii="Times New Roman" w:eastAsia="Times New Roman" w:hAnsi="Times New Roman" w:cs="Times New Roman"/>
                <w:noProof/>
                <w:color w:val="000000"/>
              </w:rPr>
              <w:drawing>
                <wp:inline distT="0" distB="0" distL="0" distR="0">
                  <wp:extent cx="1440180" cy="1554480"/>
                  <wp:effectExtent l="0" t="0" r="762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180" cy="155448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lastRenderedPageBreak/>
              <w:t>30</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lang w:val="uk-UA"/>
              </w:rPr>
              <w:t>Стілець повинен бути виготовлений з хромованого каркасу та оббивки зі шкірозамінника.</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rPr>
              <w:t>535х560х815</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color w:val="00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F77F72"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20</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 xml:space="preserve"> Стілець барний ЗЕТА ХОКЕР (або еквівілент)</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t xml:space="preserve">        </w:t>
            </w:r>
            <w:r w:rsidRPr="001E5F00">
              <w:rPr>
                <w:rFonts w:ascii="Times New Roman" w:eastAsia="Times New Roman" w:hAnsi="Times New Roman" w:cs="Times New Roman"/>
                <w:noProof/>
                <w:color w:val="000000"/>
              </w:rPr>
              <w:drawing>
                <wp:inline distT="0" distB="0" distL="0" distR="0">
                  <wp:extent cx="906780" cy="1470660"/>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6780" cy="147066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2</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Стілець повинен бути виготовлений з міцної металевої труби з підставкою для ніг. Оббивка сидіння- шкірозамінник.</w:t>
            </w:r>
          </w:p>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lang w:val="uk-UA"/>
              </w:rPr>
              <w:t>Габаритні розміри (ШГВ) – 380х380х850</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color w:val="00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21</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rPr>
              <w:t>Стілець кухонний Маркос (або еквівілент)</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t xml:space="preserve">        </w:t>
            </w:r>
            <w:r w:rsidRPr="001E5F00">
              <w:rPr>
                <w:rFonts w:ascii="Times New Roman" w:eastAsia="Times New Roman" w:hAnsi="Times New Roman" w:cs="Times New Roman"/>
                <w:noProof/>
                <w:color w:val="000000"/>
              </w:rPr>
              <w:drawing>
                <wp:inline distT="0" distB="0" distL="0" distR="0">
                  <wp:extent cx="1173480" cy="16002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3480" cy="160020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10</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lang w:val="uk-UA"/>
              </w:rPr>
              <w:t>Стілець повинен бути виготовлений з хромованого каркасу зі спинкою та оббивки сидіння зі шкірозамінника.</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rPr>
              <w:t xml:space="preserve"> 440х470х780</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22</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sz w:val="24"/>
                <w:szCs w:val="24"/>
              </w:rPr>
            </w:pPr>
            <w:r w:rsidRPr="001E5F00">
              <w:rPr>
                <w:rFonts w:ascii="Times New Roman" w:eastAsia="Times New Roman" w:hAnsi="Times New Roman" w:cs="Times New Roman"/>
                <w:sz w:val="24"/>
                <w:szCs w:val="24"/>
                <w:lang w:val="uk-UA"/>
              </w:rPr>
              <w:t>Диван для очікування</w:t>
            </w:r>
          </w:p>
          <w:p w:rsidR="001E5F00" w:rsidRPr="001E5F00" w:rsidRDefault="001E5F00" w:rsidP="001E5F00">
            <w:pPr>
              <w:spacing w:line="240" w:lineRule="auto"/>
              <w:rPr>
                <w:rFonts w:ascii="Times New Roman" w:eastAsia="Times New Roman" w:hAnsi="Times New Roman" w:cs="Times New Roman"/>
                <w:sz w:val="24"/>
                <w:szCs w:val="24"/>
              </w:rPr>
            </w:pP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noProof/>
                <w:color w:val="000000"/>
              </w:rPr>
              <w:drawing>
                <wp:inline distT="0" distB="0" distL="0" distR="0">
                  <wp:extent cx="2065020" cy="15087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150876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7</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Три дивани потрібно виготовити довжиною 1200мм та чотири дивани довжиною 1800мм.</w:t>
            </w:r>
          </w:p>
          <w:p w:rsidR="001E5F00" w:rsidRPr="001E5F00" w:rsidRDefault="001E5F00" w:rsidP="001E5F00">
            <w:pPr>
              <w:spacing w:line="240" w:lineRule="auto"/>
              <w:rPr>
                <w:rFonts w:ascii="Times New Roman" w:eastAsia="Times New Roman" w:hAnsi="Times New Roman" w:cs="Times New Roman"/>
                <w:color w:val="040C28"/>
              </w:rPr>
            </w:pPr>
            <w:r w:rsidRPr="001E5F00">
              <w:rPr>
                <w:rFonts w:ascii="Times New Roman" w:eastAsia="Times New Roman" w:hAnsi="Times New Roman" w:cs="Times New Roman"/>
                <w:color w:val="000000"/>
                <w:lang w:val="uk-UA"/>
              </w:rPr>
              <w:t>Виріб повинен бути виготовлений з</w:t>
            </w:r>
            <w:r w:rsidRPr="001E5F00">
              <w:rPr>
                <w:rFonts w:ascii="Times New Roman" w:eastAsia="Times New Roman" w:hAnsi="Times New Roman" w:cs="Times New Roman"/>
                <w:color w:val="FF0000"/>
                <w:lang w:val="uk-UA"/>
              </w:rPr>
              <w:t xml:space="preserve"> </w:t>
            </w:r>
            <w:r w:rsidRPr="001E5F00">
              <w:rPr>
                <w:rFonts w:ascii="Times New Roman" w:eastAsia="Times New Roman" w:hAnsi="Times New Roman" w:cs="Times New Roman"/>
                <w:color w:val="040C28"/>
                <w:lang w:val="uk-UA"/>
              </w:rPr>
              <w:t>м'якого сидіння та м'якої спинки зі шкірозамінника на металевих ножках.</w:t>
            </w:r>
          </w:p>
          <w:p w:rsidR="001E5F00" w:rsidRPr="001E5F00" w:rsidRDefault="001E5F00" w:rsidP="001E5F00">
            <w:pPr>
              <w:spacing w:line="240" w:lineRule="auto"/>
              <w:rPr>
                <w:rFonts w:ascii="Times New Roman" w:eastAsia="Times New Roman" w:hAnsi="Times New Roman" w:cs="Times New Roman"/>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rPr>
              <w:t>1200х540х750</w:t>
            </w:r>
          </w:p>
          <w:p w:rsidR="001E5F00" w:rsidRPr="001E5F00" w:rsidRDefault="001E5F00" w:rsidP="001E5F00">
            <w:pPr>
              <w:spacing w:line="240" w:lineRule="auto"/>
              <w:rPr>
                <w:rFonts w:ascii="Times New Roman" w:eastAsia="Times New Roman" w:hAnsi="Times New Roman" w:cs="Times New Roman"/>
                <w:color w:val="040C28"/>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rPr>
              <w:t xml:space="preserve"> 1800х540х750</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23</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lang w:val="en-US"/>
              </w:rPr>
            </w:pPr>
            <w:r w:rsidRPr="001E5F00">
              <w:rPr>
                <w:rFonts w:ascii="Times New Roman" w:eastAsia="Times New Roman" w:hAnsi="Times New Roman" w:cs="Times New Roman"/>
                <w:color w:val="000000"/>
              </w:rPr>
              <w:t>Диван Office (або еквівілент)</w:t>
            </w:r>
          </w:p>
          <w:p w:rsidR="001E5F00" w:rsidRPr="001E5F00" w:rsidRDefault="001E5F00" w:rsidP="001E5F00">
            <w:pPr>
              <w:spacing w:line="240" w:lineRule="auto"/>
              <w:rPr>
                <w:rFonts w:ascii="Times New Roman" w:eastAsia="Times New Roman" w:hAnsi="Times New Roman" w:cs="Times New Roman"/>
                <w:color w:val="000000"/>
                <w:lang w:val="en-US"/>
              </w:rPr>
            </w:pPr>
            <w:r w:rsidRPr="001E5F00">
              <w:rPr>
                <w:rFonts w:ascii="Times New Roman" w:eastAsia="Times New Roman" w:hAnsi="Times New Roman" w:cs="Times New Roman"/>
                <w:noProof/>
                <w:color w:val="000000"/>
              </w:rPr>
              <w:drawing>
                <wp:inline distT="0" distB="0" distL="0" distR="0">
                  <wp:extent cx="1973580" cy="1973580"/>
                  <wp:effectExtent l="0" t="0" r="7620" b="7620"/>
                  <wp:docPr id="4" name="Рисунок 4" descr="Диван OFFICE 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Диван OFFICE S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73580" cy="197358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lang w:val="en-US"/>
              </w:rPr>
            </w:pPr>
            <w:r w:rsidRPr="001E5F00">
              <w:rPr>
                <w:rFonts w:ascii="Times New Roman" w:eastAsia="Times New Roman" w:hAnsi="Times New Roman" w:cs="Times New Roman"/>
                <w:color w:val="000000"/>
                <w:lang w:val="en-US"/>
              </w:rPr>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color w:val="040C28"/>
              </w:rPr>
            </w:pPr>
            <w:r w:rsidRPr="001E5F00">
              <w:rPr>
                <w:rFonts w:ascii="Times New Roman" w:eastAsia="Times New Roman" w:hAnsi="Times New Roman" w:cs="Times New Roman"/>
                <w:color w:val="000000"/>
                <w:lang w:val="uk-UA"/>
              </w:rPr>
              <w:t>Виріб повинен бути виготовлений з</w:t>
            </w:r>
            <w:r w:rsidRPr="001E5F00">
              <w:rPr>
                <w:rFonts w:ascii="Times New Roman" w:eastAsia="Times New Roman" w:hAnsi="Times New Roman" w:cs="Times New Roman"/>
                <w:color w:val="FF0000"/>
                <w:lang w:val="uk-UA"/>
              </w:rPr>
              <w:t xml:space="preserve"> </w:t>
            </w:r>
            <w:r w:rsidRPr="001E5F00">
              <w:rPr>
                <w:rFonts w:ascii="Times New Roman" w:eastAsia="Times New Roman" w:hAnsi="Times New Roman" w:cs="Times New Roman"/>
                <w:color w:val="040C28"/>
                <w:lang w:val="uk-UA"/>
              </w:rPr>
              <w:t>м'якого сидіння та м'якої спинки зі шкірозамінника</w:t>
            </w:r>
            <w:r w:rsidRPr="001E5F00">
              <w:rPr>
                <w:rFonts w:ascii="Times New Roman" w:eastAsia="Times New Roman" w:hAnsi="Times New Roman" w:cs="Times New Roman"/>
                <w:color w:val="040C28"/>
              </w:rPr>
              <w:t xml:space="preserve"> з бортиками</w:t>
            </w:r>
            <w:r w:rsidRPr="001E5F00">
              <w:rPr>
                <w:rFonts w:ascii="Times New Roman" w:eastAsia="Times New Roman" w:hAnsi="Times New Roman" w:cs="Times New Roman"/>
                <w:color w:val="040C28"/>
                <w:lang w:val="uk-UA"/>
              </w:rPr>
              <w:t xml:space="preserve"> на металевих регульованих ножках.</w:t>
            </w:r>
          </w:p>
          <w:p w:rsidR="001E5F00" w:rsidRPr="001E5F00" w:rsidRDefault="001E5F00" w:rsidP="001E5F00">
            <w:pPr>
              <w:spacing w:line="240" w:lineRule="auto"/>
              <w:rPr>
                <w:rFonts w:ascii="Times New Roman" w:eastAsia="Times New Roman" w:hAnsi="Times New Roman" w:cs="Times New Roman"/>
                <w:color w:val="040C28"/>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rPr>
              <w:t xml:space="preserve"> 1255х510х725</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lastRenderedPageBreak/>
              <w:t>24</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Стілець дитячій Тодді (або еквівілент)</w:t>
            </w:r>
          </w:p>
          <w:p w:rsidR="001E5F00" w:rsidRPr="001E5F00" w:rsidRDefault="001E5F00" w:rsidP="001E5F00">
            <w:pPr>
              <w:spacing w:line="240" w:lineRule="auto"/>
              <w:rPr>
                <w:rFonts w:ascii="Times New Roman" w:eastAsia="Times New Roman" w:hAnsi="Times New Roman" w:cs="Times New Roman"/>
                <w:color w:val="000000"/>
                <w:lang w:val="uk-UA"/>
              </w:rPr>
            </w:pPr>
          </w:p>
          <w:p w:rsidR="001E5F00" w:rsidRPr="001E5F00" w:rsidRDefault="001E5F00" w:rsidP="001E5F00">
            <w:pPr>
              <w:spacing w:line="240" w:lineRule="auto"/>
              <w:rPr>
                <w:rFonts w:ascii="Times New Roman" w:eastAsia="Times New Roman" w:hAnsi="Times New Roman" w:cs="Times New Roman"/>
                <w:color w:val="000000"/>
                <w:lang w:val="uk-UA"/>
              </w:rPr>
            </w:pPr>
          </w:p>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noProof/>
                <w:color w:val="000000"/>
              </w:rPr>
              <w:drawing>
                <wp:inline distT="0" distB="0" distL="0" distR="0">
                  <wp:extent cx="2065020" cy="998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99822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4</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Стілець повинен бути виготовлений з металевого каркасу та оббивки зі шкірозамінника.</w:t>
            </w:r>
          </w:p>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Р</w:t>
            </w:r>
            <w:r w:rsidRPr="001E5F00">
              <w:rPr>
                <w:rFonts w:ascii="Times New Roman" w:eastAsia="Times New Roman" w:hAnsi="Times New Roman" w:cs="Times New Roman"/>
                <w:lang w:val="uk-UA"/>
              </w:rPr>
              <w:t>озміри–</w:t>
            </w:r>
          </w:p>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висота до сідіння.-300мм</w:t>
            </w:r>
            <w:r w:rsidRPr="001E5F00">
              <w:rPr>
                <w:rFonts w:ascii="Times New Roman" w:eastAsia="Times New Roman" w:hAnsi="Times New Roman" w:cs="Times New Roman"/>
                <w:color w:val="000000"/>
                <w:lang w:val="uk-UA"/>
              </w:rPr>
              <w:br/>
              <w:t>висота повна-530мм</w:t>
            </w:r>
            <w:r w:rsidRPr="001E5F00">
              <w:rPr>
                <w:rFonts w:ascii="Times New Roman" w:eastAsia="Times New Roman" w:hAnsi="Times New Roman" w:cs="Times New Roman"/>
                <w:color w:val="000000"/>
                <w:lang w:val="uk-UA"/>
              </w:rPr>
              <w:br/>
              <w:t>розмір сидіння-295*275мм</w:t>
            </w:r>
            <w:r w:rsidRPr="001E5F00">
              <w:rPr>
                <w:rFonts w:ascii="Times New Roman" w:eastAsia="Times New Roman" w:hAnsi="Times New Roman" w:cs="Times New Roman"/>
                <w:color w:val="000000"/>
                <w:lang w:val="uk-UA"/>
              </w:rPr>
              <w:br/>
              <w:t>ширина спинки-340мм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25</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Стіл для конференцій</w:t>
            </w:r>
          </w:p>
          <w:p w:rsidR="001E5F00" w:rsidRPr="001E5F00" w:rsidRDefault="001E5F00" w:rsidP="001E5F00">
            <w:pPr>
              <w:spacing w:line="240" w:lineRule="auto"/>
              <w:rPr>
                <w:rFonts w:ascii="Times New Roman" w:eastAsia="Times New Roman" w:hAnsi="Times New Roman" w:cs="Times New Roman"/>
                <w:color w:val="000000"/>
                <w:lang w:val="uk-UA"/>
              </w:rPr>
            </w:pPr>
          </w:p>
          <w:p w:rsidR="001E5F00" w:rsidRPr="001E5F00" w:rsidRDefault="001E5F00" w:rsidP="001E5F00">
            <w:pPr>
              <w:spacing w:line="240" w:lineRule="auto"/>
              <w:rPr>
                <w:rFonts w:ascii="Times New Roman" w:eastAsia="Times New Roman" w:hAnsi="Times New Roman" w:cs="Times New Roman"/>
                <w:color w:val="000000"/>
                <w:lang w:val="uk-UA"/>
              </w:rPr>
            </w:pPr>
          </w:p>
          <w:p w:rsidR="001E5F00" w:rsidRPr="001E5F00" w:rsidRDefault="001E5F00" w:rsidP="001E5F00">
            <w:pPr>
              <w:spacing w:line="240" w:lineRule="auto"/>
              <w:rPr>
                <w:rFonts w:ascii="Times New Roman" w:eastAsia="Times New Roman" w:hAnsi="Times New Roman" w:cs="Times New Roman"/>
                <w:color w:val="000000"/>
                <w:lang w:val="uk-UA"/>
              </w:rPr>
            </w:pPr>
          </w:p>
          <w:p w:rsidR="001E5F00" w:rsidRPr="001E5F00" w:rsidRDefault="001E5F00" w:rsidP="001E5F00">
            <w:pPr>
              <w:spacing w:line="240" w:lineRule="auto"/>
              <w:rPr>
                <w:rFonts w:ascii="Times New Roman" w:eastAsia="Times New Roman" w:hAnsi="Times New Roman" w:cs="Times New Roman"/>
                <w:color w:val="000000"/>
                <w:lang w:val="uk-UA"/>
              </w:rPr>
            </w:pPr>
          </w:p>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noProof/>
                <w:color w:val="000000"/>
              </w:rPr>
              <w:drawing>
                <wp:inline distT="0" distB="0" distL="0" distR="0">
                  <wp:extent cx="2065020" cy="10515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5020" cy="105156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1</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зроблений з матеріалів, що дозволені чинним санітарним законодавством та  відповідають санітарно-гігієнічним вимогам.</w:t>
            </w:r>
            <w:r w:rsidRPr="001E5F00">
              <w:rPr>
                <w:rFonts w:ascii="Times New Roman" w:eastAsia="Times New Roman" w:hAnsi="Times New Roman" w:cs="Times New Roman"/>
                <w:lang w:val="uk-UA"/>
              </w:rPr>
              <w:br/>
              <w:t xml:space="preserve">Виготовлений з високоякісної ламінованої деревинно-стружкової плити, товщиною 16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 xml:space="preserve">Усі видимі меблеві деталі з ЛДСП повинні бути облицьовані протиударною крайкою ПВХ 2 мм , невидимі деталі повинні бути облицьовані протиударною крайкою ПВХ 0,6 мм.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rPr>
              <w:t xml:space="preserve">Виріб </w:t>
            </w:r>
            <w:r w:rsidRPr="001E5F00">
              <w:rPr>
                <w:rFonts w:ascii="Times New Roman" w:eastAsia="Times New Roman" w:hAnsi="Times New Roman" w:cs="Times New Roman"/>
                <w:lang w:val="uk-UA"/>
              </w:rPr>
              <w:t>повинен бути обладнаний стільницею та стійками товщиною 32мм.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Габаритні розміри (ШГВ) –2780*1000*750 мм.</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Колір виробу та його елементів узгоджуються із Замовником під час укладання Договору. Можливе відхилення від розмірів: +/- 4 мм.</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r w:rsidR="001E5F00" w:rsidRPr="001E5F00" w:rsidTr="00B20278">
        <w:trPr>
          <w:trHeight w:val="455"/>
          <w:jc w:val="center"/>
        </w:trPr>
        <w:tc>
          <w:tcPr>
            <w:tcW w:w="579" w:type="dxa"/>
            <w:tcBorders>
              <w:top w:val="single" w:sz="8" w:space="0" w:color="auto"/>
              <w:left w:val="single" w:sz="8" w:space="0" w:color="auto"/>
              <w:bottom w:val="single" w:sz="8" w:space="0" w:color="auto"/>
              <w:right w:val="single" w:sz="8" w:space="0" w:color="auto"/>
            </w:tcBorders>
            <w:vAlign w:val="center"/>
          </w:tcPr>
          <w:p w:rsidR="001E5F00" w:rsidRPr="001E5F00" w:rsidRDefault="001E5F00" w:rsidP="001E5F00">
            <w:pPr>
              <w:widowControl w:val="0"/>
              <w:spacing w:line="256" w:lineRule="auto"/>
              <w:jc w:val="center"/>
              <w:rPr>
                <w:rFonts w:ascii="Times New Roman" w:eastAsia="Times New Roman" w:hAnsi="Times New Roman" w:cs="Times New Roman"/>
                <w:sz w:val="20"/>
                <w:szCs w:val="20"/>
                <w:lang w:val="uk-UA" w:eastAsia="en-US"/>
              </w:rPr>
            </w:pPr>
            <w:r w:rsidRPr="001E5F00">
              <w:rPr>
                <w:rFonts w:ascii="Times New Roman" w:eastAsia="Times New Roman" w:hAnsi="Times New Roman" w:cs="Times New Roman"/>
                <w:sz w:val="20"/>
                <w:szCs w:val="20"/>
                <w:lang w:val="uk-UA" w:eastAsia="en-US"/>
              </w:rPr>
              <w:t>26</w:t>
            </w:r>
          </w:p>
        </w:tc>
        <w:tc>
          <w:tcPr>
            <w:tcW w:w="3472" w:type="dxa"/>
            <w:tcBorders>
              <w:top w:val="single" w:sz="8" w:space="0" w:color="auto"/>
              <w:left w:val="nil"/>
              <w:bottom w:val="single" w:sz="8" w:space="0" w:color="auto"/>
              <w:right w:val="single" w:sz="4" w:space="0" w:color="auto"/>
            </w:tcBorders>
            <w:noWrap/>
          </w:tcPr>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color w:val="000000"/>
                <w:lang w:val="uk-UA"/>
              </w:rPr>
              <w:t>Стілець офісний Ізо (або еквівілент)</w:t>
            </w:r>
          </w:p>
          <w:p w:rsidR="001E5F00" w:rsidRPr="001E5F00" w:rsidRDefault="001E5F00" w:rsidP="001E5F00">
            <w:pPr>
              <w:spacing w:line="240" w:lineRule="auto"/>
              <w:rPr>
                <w:rFonts w:ascii="Times New Roman" w:eastAsia="Times New Roman" w:hAnsi="Times New Roman" w:cs="Times New Roman"/>
                <w:color w:val="000000"/>
                <w:lang w:val="uk-UA"/>
              </w:rPr>
            </w:pPr>
            <w:r w:rsidRPr="001E5F00">
              <w:rPr>
                <w:rFonts w:ascii="Times New Roman" w:eastAsia="Times New Roman" w:hAnsi="Times New Roman" w:cs="Times New Roman"/>
                <w:noProof/>
                <w:color w:val="000000"/>
                <w:lang w:val="uk-UA"/>
              </w:rPr>
              <w:t xml:space="preserve">      </w:t>
            </w:r>
            <w:r w:rsidRPr="001E5F00">
              <w:rPr>
                <w:rFonts w:ascii="Times New Roman" w:eastAsia="Times New Roman" w:hAnsi="Times New Roman" w:cs="Times New Roman"/>
                <w:noProof/>
                <w:color w:val="000000"/>
              </w:rPr>
              <w:drawing>
                <wp:inline distT="0" distB="0" distL="0" distR="0">
                  <wp:extent cx="1409700" cy="11277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127760"/>
                          </a:xfrm>
                          <a:prstGeom prst="rect">
                            <a:avLst/>
                          </a:prstGeom>
                          <a:noFill/>
                          <a:ln>
                            <a:noFill/>
                          </a:ln>
                        </pic:spPr>
                      </pic:pic>
                    </a:graphicData>
                  </a:graphic>
                </wp:inline>
              </w:drawing>
            </w:r>
          </w:p>
        </w:tc>
        <w:tc>
          <w:tcPr>
            <w:tcW w:w="868" w:type="dxa"/>
            <w:tcBorders>
              <w:top w:val="single" w:sz="8" w:space="0" w:color="auto"/>
              <w:left w:val="single" w:sz="4" w:space="0" w:color="auto"/>
              <w:bottom w:val="single" w:sz="8" w:space="0" w:color="auto"/>
              <w:right w:val="single" w:sz="8" w:space="0" w:color="auto"/>
            </w:tcBorders>
            <w:vAlign w:val="center"/>
          </w:tcPr>
          <w:p w:rsidR="001E5F00" w:rsidRPr="001E5F00" w:rsidRDefault="001E5F00" w:rsidP="001E5F00">
            <w:pPr>
              <w:spacing w:line="240" w:lineRule="auto"/>
              <w:jc w:val="center"/>
              <w:rPr>
                <w:rFonts w:ascii="Times New Roman" w:eastAsia="Times New Roman" w:hAnsi="Times New Roman" w:cs="Times New Roman"/>
                <w:color w:val="000000"/>
              </w:rPr>
            </w:pPr>
            <w:r w:rsidRPr="001E5F00">
              <w:rPr>
                <w:rFonts w:ascii="Times New Roman" w:eastAsia="Times New Roman" w:hAnsi="Times New Roman" w:cs="Times New Roman"/>
                <w:color w:val="000000"/>
              </w:rPr>
              <w:t>12</w:t>
            </w:r>
          </w:p>
        </w:tc>
        <w:tc>
          <w:tcPr>
            <w:tcW w:w="4339" w:type="dxa"/>
            <w:tcBorders>
              <w:top w:val="single" w:sz="8" w:space="0" w:color="auto"/>
              <w:left w:val="nil"/>
              <w:bottom w:val="single" w:sz="8" w:space="0" w:color="auto"/>
              <w:right w:val="single" w:sz="8" w:space="0" w:color="auto"/>
            </w:tcBorders>
            <w:noWrap/>
            <w:vAlign w:val="center"/>
          </w:tcPr>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color w:val="000000"/>
                <w:lang w:val="uk-UA"/>
              </w:rPr>
              <w:t>Стілець повинен бути виготовлений з чорного металевого каркасу та оббивки зі шкірозамінника.</w:t>
            </w:r>
          </w:p>
          <w:p w:rsidR="001E5F00" w:rsidRPr="001E5F00" w:rsidRDefault="001E5F00" w:rsidP="001E5F00">
            <w:pPr>
              <w:spacing w:line="240" w:lineRule="auto"/>
              <w:rPr>
                <w:rFonts w:ascii="Times New Roman" w:eastAsia="Times New Roman" w:hAnsi="Times New Roman" w:cs="Times New Roman"/>
                <w:color w:val="000000"/>
              </w:rPr>
            </w:pPr>
            <w:r w:rsidRPr="001E5F00">
              <w:rPr>
                <w:rFonts w:ascii="Times New Roman" w:eastAsia="Times New Roman" w:hAnsi="Times New Roman" w:cs="Times New Roman"/>
                <w:lang w:val="uk-UA"/>
              </w:rPr>
              <w:t>Габаритні розміри (ШГВ) –</w:t>
            </w:r>
            <w:r w:rsidRPr="001E5F00">
              <w:rPr>
                <w:rFonts w:ascii="Times New Roman" w:eastAsia="Times New Roman" w:hAnsi="Times New Roman" w:cs="Times New Roman"/>
              </w:rPr>
              <w:t xml:space="preserve"> 535х560х815</w:t>
            </w:r>
          </w:p>
          <w:p w:rsidR="001E5F00" w:rsidRPr="001E5F00" w:rsidRDefault="001E5F00" w:rsidP="001E5F00">
            <w:pPr>
              <w:spacing w:line="240" w:lineRule="auto"/>
              <w:rPr>
                <w:rFonts w:ascii="Times New Roman" w:eastAsia="Times New Roman" w:hAnsi="Times New Roman" w:cs="Times New Roman"/>
                <w:lang w:val="uk-UA"/>
              </w:rPr>
            </w:pPr>
            <w:r w:rsidRPr="001E5F00">
              <w:rPr>
                <w:rFonts w:ascii="Times New Roman" w:eastAsia="Times New Roman" w:hAnsi="Times New Roman" w:cs="Times New Roman"/>
                <w:lang w:val="uk-UA"/>
              </w:rPr>
              <w:t>Виріб повинен бути виготовлений у відповідності до розмірів та вигляду, які зображені на малюнку .</w:t>
            </w:r>
          </w:p>
          <w:p w:rsidR="001E5F00" w:rsidRPr="001E5F00" w:rsidRDefault="001E5F00" w:rsidP="001E5F00">
            <w:pPr>
              <w:spacing w:line="240" w:lineRule="auto"/>
              <w:rPr>
                <w:rFonts w:ascii="Times New Roman" w:eastAsia="Times New Roman" w:hAnsi="Times New Roman" w:cs="Times New Roman"/>
                <w:color w:val="FF0000"/>
                <w:lang w:val="uk-UA"/>
              </w:rPr>
            </w:pPr>
          </w:p>
        </w:tc>
        <w:tc>
          <w:tcPr>
            <w:tcW w:w="1447" w:type="dxa"/>
            <w:tcBorders>
              <w:top w:val="single" w:sz="8" w:space="0" w:color="auto"/>
              <w:left w:val="nil"/>
              <w:bottom w:val="single" w:sz="8" w:space="0" w:color="auto"/>
              <w:right w:val="single" w:sz="8" w:space="0" w:color="auto"/>
            </w:tcBorders>
          </w:tcPr>
          <w:p w:rsidR="001E5F00" w:rsidRPr="001E5F00" w:rsidRDefault="001E5F00" w:rsidP="001E5F00">
            <w:pPr>
              <w:widowControl w:val="0"/>
              <w:spacing w:line="256" w:lineRule="auto"/>
              <w:jc w:val="center"/>
              <w:rPr>
                <w:rFonts w:ascii="Times New Roman" w:eastAsia="Times New Roman" w:hAnsi="Times New Roman" w:cs="Times New Roman"/>
                <w:color w:val="FF0000"/>
                <w:sz w:val="20"/>
                <w:szCs w:val="20"/>
                <w:lang w:val="uk-UA" w:eastAsia="en-US"/>
              </w:rPr>
            </w:pPr>
          </w:p>
        </w:tc>
      </w:tr>
    </w:tbl>
    <w:p w:rsidR="001E5F00" w:rsidRPr="001E5F00" w:rsidRDefault="001E5F00"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1E5F00" w:rsidRDefault="001E5F00"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F77F72" w:rsidRDefault="00F77F72"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F77F72" w:rsidRDefault="00F77F72"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F77F72" w:rsidRDefault="00F77F72"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F77F72" w:rsidRDefault="00F77F72"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F77F72" w:rsidRDefault="00F77F72"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F77F72" w:rsidRDefault="00F77F72"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F77F72" w:rsidRDefault="00F77F72"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F77F72" w:rsidRDefault="00F77F72"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F77F72" w:rsidRPr="001E5F00" w:rsidRDefault="00F77F72"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1E5F00" w:rsidRPr="001E5F00" w:rsidRDefault="001E5F00"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1E5F00" w:rsidRPr="001E5F00" w:rsidRDefault="001E5F00" w:rsidP="001E5F00">
      <w:pPr>
        <w:shd w:val="clear" w:color="auto" w:fill="FFFFFF"/>
        <w:spacing w:line="20" w:lineRule="atLeast"/>
        <w:ind w:left="708"/>
        <w:jc w:val="center"/>
        <w:rPr>
          <w:rFonts w:ascii="Times New Roman" w:eastAsia="SimSun" w:hAnsi="Times New Roman" w:cs="Times New Roman"/>
          <w:b/>
          <w:bCs/>
          <w:sz w:val="24"/>
          <w:szCs w:val="24"/>
          <w:lang w:val="uk-UA"/>
        </w:rPr>
      </w:pPr>
      <w:r w:rsidRPr="001E5F00">
        <w:rPr>
          <w:rFonts w:ascii="Times New Roman" w:eastAsia="SimSun" w:hAnsi="Times New Roman" w:cs="Times New Roman"/>
          <w:b/>
          <w:bCs/>
          <w:sz w:val="24"/>
          <w:szCs w:val="24"/>
          <w:lang w:val="uk-UA"/>
        </w:rPr>
        <w:lastRenderedPageBreak/>
        <w:t>ОБОВ'ЯЗКОВІ ВИМОГИ ДО УМОВ ЗАКУПІВЛІ:</w:t>
      </w:r>
    </w:p>
    <w:p w:rsidR="001E5F00" w:rsidRPr="001E5F00" w:rsidRDefault="001E5F00" w:rsidP="001E5F00">
      <w:pPr>
        <w:shd w:val="clear" w:color="auto" w:fill="FFFFFF"/>
        <w:spacing w:line="20" w:lineRule="atLeast"/>
        <w:ind w:left="708"/>
        <w:jc w:val="center"/>
        <w:rPr>
          <w:rFonts w:ascii="Times New Roman" w:eastAsia="SimSun" w:hAnsi="Times New Roman" w:cs="Times New Roman"/>
          <w:b/>
          <w:bCs/>
          <w:sz w:val="24"/>
          <w:szCs w:val="24"/>
          <w:lang w:val="uk-UA"/>
        </w:rPr>
      </w:pPr>
    </w:p>
    <w:p w:rsidR="001E5F00" w:rsidRPr="001E5F00" w:rsidRDefault="001E5F00" w:rsidP="001E5F00">
      <w:pPr>
        <w:numPr>
          <w:ilvl w:val="0"/>
          <w:numId w:val="45"/>
        </w:numPr>
        <w:autoSpaceDE w:val="0"/>
        <w:autoSpaceDN w:val="0"/>
        <w:adjustRightInd w:val="0"/>
        <w:spacing w:line="240" w:lineRule="auto"/>
        <w:ind w:left="0" w:firstLine="567"/>
        <w:jc w:val="both"/>
        <w:rPr>
          <w:rFonts w:ascii="Times New Roman" w:eastAsia="SimSun" w:hAnsi="Times New Roman" w:cs="Times New Roman"/>
          <w:i/>
          <w:iCs/>
          <w:sz w:val="24"/>
          <w:szCs w:val="24"/>
          <w:lang w:val="uk-UA"/>
        </w:rPr>
      </w:pPr>
      <w:r w:rsidRPr="001E5F00">
        <w:rPr>
          <w:rFonts w:ascii="Times New Roman" w:eastAsia="SimSun" w:hAnsi="Times New Roman" w:cs="Times New Roman"/>
          <w:sz w:val="24"/>
          <w:szCs w:val="24"/>
          <w:lang w:val="uk-UA"/>
        </w:rPr>
        <w:t xml:space="preserve">Запропонований учасником товар обов’язково повинен </w:t>
      </w:r>
      <w:r w:rsidRPr="001E5F00">
        <w:rPr>
          <w:rFonts w:ascii="Times New Roman" w:eastAsia="SimSun" w:hAnsi="Times New Roman" w:cs="Times New Roman"/>
          <w:bCs/>
          <w:sz w:val="24"/>
          <w:szCs w:val="24"/>
          <w:lang w:val="uk-UA"/>
        </w:rPr>
        <w:t>відповідати</w:t>
      </w:r>
      <w:r w:rsidRPr="001E5F00">
        <w:rPr>
          <w:rFonts w:ascii="Times New Roman" w:eastAsia="SimSun" w:hAnsi="Times New Roman" w:cs="Times New Roman"/>
          <w:sz w:val="24"/>
          <w:szCs w:val="24"/>
          <w:lang w:val="uk-UA"/>
        </w:rPr>
        <w:t xml:space="preserve"> (або бути </w:t>
      </w:r>
      <w:r w:rsidRPr="001E5F00">
        <w:rPr>
          <w:rFonts w:ascii="Times New Roman" w:eastAsia="SimSun" w:hAnsi="Times New Roman" w:cs="Times New Roman"/>
          <w:bCs/>
          <w:spacing w:val="-4"/>
          <w:sz w:val="24"/>
          <w:szCs w:val="24"/>
          <w:lang w:val="uk-UA"/>
        </w:rPr>
        <w:t xml:space="preserve">не гірше) </w:t>
      </w:r>
      <w:r w:rsidRPr="001E5F00">
        <w:rPr>
          <w:rFonts w:ascii="Times New Roman" w:eastAsia="SimSun" w:hAnsi="Times New Roman" w:cs="Times New Roman"/>
          <w:spacing w:val="-4"/>
          <w:sz w:val="24"/>
          <w:szCs w:val="24"/>
          <w:lang w:val="uk-UA"/>
        </w:rPr>
        <w:t xml:space="preserve"> усім наведеним у</w:t>
      </w:r>
      <w:r w:rsidRPr="001E5F00">
        <w:rPr>
          <w:rFonts w:ascii="Times New Roman" w:eastAsia="SimSun" w:hAnsi="Times New Roman" w:cs="Times New Roman"/>
          <w:sz w:val="24"/>
          <w:szCs w:val="24"/>
          <w:lang w:val="uk-UA"/>
        </w:rPr>
        <w:t xml:space="preserve"> цьому Додатку  до тендерної документації</w:t>
      </w:r>
      <w:r w:rsidRPr="001E5F00">
        <w:rPr>
          <w:rFonts w:ascii="Times New Roman" w:eastAsia="SimSun" w:hAnsi="Times New Roman" w:cs="Times New Roman"/>
          <w:bCs/>
          <w:sz w:val="24"/>
          <w:szCs w:val="24"/>
          <w:lang w:val="uk-UA"/>
        </w:rPr>
        <w:t xml:space="preserve"> технічним вимогам,</w:t>
      </w:r>
      <w:r w:rsidRPr="001E5F00">
        <w:rPr>
          <w:rFonts w:ascii="Times New Roman" w:eastAsia="SimSun" w:hAnsi="Times New Roman" w:cs="Times New Roman"/>
          <w:sz w:val="24"/>
          <w:szCs w:val="24"/>
          <w:lang w:val="uk-UA"/>
        </w:rPr>
        <w:t xml:space="preserve"> </w:t>
      </w:r>
      <w:r w:rsidRPr="001E5F00">
        <w:rPr>
          <w:rFonts w:ascii="Times New Roman" w:eastAsia="SimSun" w:hAnsi="Times New Roman" w:cs="Times New Roman"/>
          <w:bCs/>
          <w:sz w:val="24"/>
          <w:szCs w:val="24"/>
          <w:lang w:val="uk-UA"/>
        </w:rPr>
        <w:t xml:space="preserve">характеристикам і комплектації. </w:t>
      </w:r>
      <w:r w:rsidRPr="001E5F00">
        <w:rPr>
          <w:rFonts w:ascii="Times New Roman" w:eastAsia="SimSun" w:hAnsi="Times New Roman" w:cs="Times New Roman"/>
          <w:sz w:val="24"/>
          <w:szCs w:val="24"/>
          <w:lang w:val="uk-UA"/>
        </w:rPr>
        <w:t xml:space="preserve">Учасник повинен підтвердити </w:t>
      </w:r>
      <w:r w:rsidRPr="001E5F00">
        <w:rPr>
          <w:rFonts w:ascii="Times New Roman" w:eastAsia="SimSun" w:hAnsi="Times New Roman" w:cs="Times New Roman"/>
          <w:bCs/>
          <w:sz w:val="24"/>
          <w:szCs w:val="24"/>
          <w:lang w:val="uk-UA"/>
        </w:rPr>
        <w:t xml:space="preserve">відповідність </w:t>
      </w:r>
      <w:r w:rsidRPr="001E5F00">
        <w:rPr>
          <w:rFonts w:ascii="Times New Roman" w:eastAsia="SimSun" w:hAnsi="Times New Roman" w:cs="Times New Roman"/>
          <w:sz w:val="24"/>
          <w:szCs w:val="24"/>
          <w:lang w:val="uk-UA"/>
        </w:rPr>
        <w:t xml:space="preserve">запропонованого ним товару </w:t>
      </w:r>
      <w:r w:rsidRPr="001E5F00">
        <w:rPr>
          <w:rFonts w:ascii="Times New Roman" w:eastAsia="SimSun" w:hAnsi="Times New Roman" w:cs="Times New Roman"/>
          <w:bCs/>
          <w:sz w:val="24"/>
          <w:szCs w:val="24"/>
          <w:lang w:val="uk-UA"/>
        </w:rPr>
        <w:t>вказаним технічним вимогам,</w:t>
      </w:r>
      <w:r w:rsidRPr="001E5F00">
        <w:rPr>
          <w:rFonts w:ascii="Times New Roman" w:eastAsia="SimSun" w:hAnsi="Times New Roman" w:cs="Times New Roman"/>
          <w:sz w:val="24"/>
          <w:szCs w:val="24"/>
          <w:lang w:val="uk-UA"/>
        </w:rPr>
        <w:t xml:space="preserve"> </w:t>
      </w:r>
      <w:r w:rsidRPr="001E5F00">
        <w:rPr>
          <w:rFonts w:ascii="Times New Roman" w:eastAsia="SimSun" w:hAnsi="Times New Roman" w:cs="Times New Roman"/>
          <w:bCs/>
          <w:sz w:val="24"/>
          <w:szCs w:val="24"/>
          <w:lang w:val="uk-UA"/>
        </w:rPr>
        <w:t>характеристикам і комплектації</w:t>
      </w:r>
      <w:r w:rsidRPr="001E5F00">
        <w:rPr>
          <w:rFonts w:ascii="Times New Roman" w:eastAsia="SimSun" w:hAnsi="Times New Roman" w:cs="Times New Roman"/>
          <w:sz w:val="24"/>
          <w:szCs w:val="24"/>
          <w:lang w:val="uk-UA"/>
        </w:rPr>
        <w:t xml:space="preserve"> щодо даного предмету закупівлі шляхом заповнення таблиці у повному обсязі.  </w:t>
      </w:r>
    </w:p>
    <w:p w:rsidR="001E5F00" w:rsidRPr="001E5F00" w:rsidRDefault="001E5F00" w:rsidP="001E5F00">
      <w:pPr>
        <w:numPr>
          <w:ilvl w:val="0"/>
          <w:numId w:val="45"/>
        </w:numPr>
        <w:autoSpaceDE w:val="0"/>
        <w:autoSpaceDN w:val="0"/>
        <w:adjustRightInd w:val="0"/>
        <w:spacing w:line="240" w:lineRule="auto"/>
        <w:ind w:left="0" w:firstLine="567"/>
        <w:jc w:val="both"/>
        <w:rPr>
          <w:rFonts w:ascii="Times New Roman" w:eastAsia="SimSun" w:hAnsi="Times New Roman" w:cs="Times New Roman"/>
          <w:spacing w:val="-4"/>
          <w:sz w:val="24"/>
          <w:szCs w:val="24"/>
          <w:lang w:val="uk-UA"/>
        </w:rPr>
      </w:pPr>
      <w:r w:rsidRPr="001E5F00">
        <w:rPr>
          <w:rFonts w:ascii="Times New Roman" w:eastAsia="SimSun" w:hAnsi="Times New Roman" w:cs="Times New Roman"/>
          <w:spacing w:val="-4"/>
          <w:sz w:val="24"/>
          <w:szCs w:val="24"/>
          <w:lang w:val="uk-UA"/>
        </w:rPr>
        <w:t>Для підтвердження відповідності пропозиції Учасника технічним, якісним, кількісним та іншим вимогам до предмета закупівлі, встановлених Замовником, Учасник повинен надати у складі своєї тендерної пропозиції наступні документи (оригінали або завірені копії) дійсні на дату подання пропозиції:</w:t>
      </w:r>
    </w:p>
    <w:p w:rsidR="001E5F00" w:rsidRPr="001E5F00" w:rsidRDefault="001E5F00" w:rsidP="001E5F00">
      <w:pPr>
        <w:numPr>
          <w:ilvl w:val="0"/>
          <w:numId w:val="46"/>
        </w:numPr>
        <w:autoSpaceDE w:val="0"/>
        <w:autoSpaceDN w:val="0"/>
        <w:adjustRightInd w:val="0"/>
        <w:spacing w:line="240" w:lineRule="auto"/>
        <w:jc w:val="both"/>
        <w:rPr>
          <w:rFonts w:ascii="Times New Roman" w:eastAsia="SimSun" w:hAnsi="Times New Roman" w:cs="Times New Roman"/>
          <w:spacing w:val="-4"/>
          <w:sz w:val="24"/>
          <w:szCs w:val="24"/>
          <w:lang w:val="uk-UA"/>
        </w:rPr>
      </w:pPr>
      <w:r w:rsidRPr="001E5F00">
        <w:rPr>
          <w:rFonts w:ascii="Times New Roman" w:eastAsia="SimSun" w:hAnsi="Times New Roman" w:cs="Times New Roman"/>
          <w:spacing w:val="-4"/>
          <w:sz w:val="24"/>
          <w:szCs w:val="24"/>
          <w:lang w:val="uk-UA"/>
        </w:rPr>
        <w:t>Висновки державної санітарно-епідеміологічної експертизи на товар, що пропонується Учасником на підтвердження вимогам ДСТУ ГОСТ 16371:2016 (ГОСТ 16371-2014) та ДСТУ 4414:2005.</w:t>
      </w:r>
    </w:p>
    <w:p w:rsidR="001E5F00" w:rsidRPr="001E5F00" w:rsidRDefault="001E5F00" w:rsidP="001E5F00">
      <w:pPr>
        <w:numPr>
          <w:ilvl w:val="0"/>
          <w:numId w:val="46"/>
        </w:numPr>
        <w:autoSpaceDE w:val="0"/>
        <w:autoSpaceDN w:val="0"/>
        <w:adjustRightInd w:val="0"/>
        <w:spacing w:line="240" w:lineRule="auto"/>
        <w:jc w:val="both"/>
        <w:rPr>
          <w:rFonts w:ascii="Times New Roman" w:eastAsia="SimSun" w:hAnsi="Times New Roman" w:cs="Times New Roman"/>
          <w:spacing w:val="-4"/>
          <w:sz w:val="24"/>
          <w:szCs w:val="24"/>
          <w:lang w:val="uk-UA"/>
        </w:rPr>
      </w:pPr>
      <w:r w:rsidRPr="001E5F00">
        <w:rPr>
          <w:rFonts w:ascii="Times New Roman" w:eastAsia="SimSun" w:hAnsi="Times New Roman" w:cs="Times New Roman"/>
          <w:spacing w:val="-4"/>
          <w:sz w:val="24"/>
          <w:szCs w:val="24"/>
          <w:lang w:val="uk-UA"/>
        </w:rPr>
        <w:t>Сертифікат відповідності товару вимогам ДСТУ 4414:2005, який включає підтвердження п.п.5.2.1, 5.2.2, 5.2.4-5.2.6, 5.2.9-5.2.11. Сертифікат має бути виданий органом з оцінки з акредитацією на проведення даної оцінки, що підтверджує компетентність даної установи проводити зазначену оцінку відповідності.</w:t>
      </w:r>
    </w:p>
    <w:p w:rsidR="001E5F00" w:rsidRPr="001E5F00" w:rsidRDefault="001E5F00" w:rsidP="001E5F00">
      <w:pPr>
        <w:numPr>
          <w:ilvl w:val="0"/>
          <w:numId w:val="46"/>
        </w:numPr>
        <w:autoSpaceDE w:val="0"/>
        <w:autoSpaceDN w:val="0"/>
        <w:adjustRightInd w:val="0"/>
        <w:spacing w:line="240" w:lineRule="auto"/>
        <w:jc w:val="both"/>
        <w:rPr>
          <w:rFonts w:ascii="Times New Roman" w:eastAsia="SimSun" w:hAnsi="Times New Roman" w:cs="Times New Roman"/>
          <w:spacing w:val="-4"/>
          <w:sz w:val="24"/>
          <w:szCs w:val="24"/>
          <w:lang w:val="uk-UA"/>
        </w:rPr>
      </w:pPr>
      <w:r w:rsidRPr="001E5F00">
        <w:rPr>
          <w:rFonts w:ascii="Times New Roman" w:eastAsia="SimSun" w:hAnsi="Times New Roman" w:cs="Times New Roman"/>
          <w:spacing w:val="-4"/>
          <w:sz w:val="24"/>
          <w:szCs w:val="24"/>
          <w:lang w:val="uk-UA"/>
        </w:rPr>
        <w:t>Висновки санітарно-епідеміологічної експертизи</w:t>
      </w:r>
      <w:r w:rsidRPr="001E5F00">
        <w:rPr>
          <w:rFonts w:ascii="Times New Roman" w:eastAsia="SimSun" w:hAnsi="Times New Roman" w:cs="Times New Roman"/>
          <w:spacing w:val="-4"/>
          <w:sz w:val="24"/>
          <w:szCs w:val="24"/>
        </w:rPr>
        <w:t xml:space="preserve"> на</w:t>
      </w:r>
      <w:r w:rsidRPr="001E5F00">
        <w:rPr>
          <w:rFonts w:ascii="Times New Roman" w:eastAsia="SimSun" w:hAnsi="Times New Roman" w:cs="Times New Roman"/>
          <w:spacing w:val="-4"/>
          <w:sz w:val="24"/>
          <w:szCs w:val="24"/>
          <w:lang w:val="uk-UA"/>
        </w:rPr>
        <w:t xml:space="preserve"> матеріали (</w:t>
      </w:r>
      <w:r w:rsidRPr="001E5F00">
        <w:rPr>
          <w:rFonts w:ascii="Times New Roman" w:eastAsia="SimSun" w:hAnsi="Times New Roman" w:cs="Times New Roman"/>
          <w:spacing w:val="-4"/>
          <w:sz w:val="24"/>
          <w:szCs w:val="24"/>
        </w:rPr>
        <w:t>ЛДСП, клеї, крайку</w:t>
      </w:r>
      <w:r w:rsidRPr="001E5F00">
        <w:rPr>
          <w:rFonts w:ascii="Times New Roman" w:eastAsia="SimSun" w:hAnsi="Times New Roman" w:cs="Times New Roman"/>
          <w:spacing w:val="-4"/>
          <w:sz w:val="24"/>
          <w:szCs w:val="24"/>
          <w:lang w:val="uk-UA"/>
        </w:rPr>
        <w:t>) які використовуються у виготовленні запропонованого товар.</w:t>
      </w:r>
    </w:p>
    <w:p w:rsidR="001E5F00" w:rsidRPr="001E5F00" w:rsidRDefault="001E5F00" w:rsidP="001E5F00">
      <w:pPr>
        <w:numPr>
          <w:ilvl w:val="0"/>
          <w:numId w:val="46"/>
        </w:numPr>
        <w:autoSpaceDE w:val="0"/>
        <w:autoSpaceDN w:val="0"/>
        <w:adjustRightInd w:val="0"/>
        <w:spacing w:line="240" w:lineRule="auto"/>
        <w:jc w:val="both"/>
        <w:rPr>
          <w:rFonts w:ascii="Times New Roman" w:eastAsia="SimSun" w:hAnsi="Times New Roman" w:cs="Times New Roman"/>
          <w:spacing w:val="-4"/>
          <w:sz w:val="24"/>
          <w:szCs w:val="24"/>
          <w:lang w:val="uk-UA"/>
        </w:rPr>
      </w:pPr>
      <w:r w:rsidRPr="001E5F00">
        <w:rPr>
          <w:rFonts w:ascii="Times New Roman" w:eastAsia="SimSun" w:hAnsi="Times New Roman" w:cs="Times New Roman"/>
          <w:spacing w:val="-4"/>
          <w:sz w:val="24"/>
          <w:szCs w:val="24"/>
          <w:lang w:val="uk-UA"/>
        </w:rPr>
        <w:t>Сертифікат на систему управління якістю ISO 9001:2015, виданого Учаснику та/або виробнику товару, що пропонується до постачання;</w:t>
      </w:r>
    </w:p>
    <w:p w:rsidR="001E5F00" w:rsidRPr="001E5F00" w:rsidRDefault="001E5F00" w:rsidP="001E5F00">
      <w:pPr>
        <w:numPr>
          <w:ilvl w:val="0"/>
          <w:numId w:val="46"/>
        </w:numPr>
        <w:autoSpaceDE w:val="0"/>
        <w:autoSpaceDN w:val="0"/>
        <w:adjustRightInd w:val="0"/>
        <w:spacing w:line="240" w:lineRule="auto"/>
        <w:jc w:val="both"/>
        <w:rPr>
          <w:rFonts w:ascii="Times New Roman" w:eastAsia="SimSun" w:hAnsi="Times New Roman" w:cs="Times New Roman"/>
          <w:spacing w:val="-4"/>
          <w:sz w:val="24"/>
          <w:szCs w:val="24"/>
          <w:lang w:val="uk-UA"/>
        </w:rPr>
      </w:pPr>
      <w:r w:rsidRPr="001E5F00">
        <w:rPr>
          <w:rFonts w:ascii="Times New Roman" w:eastAsia="SimSun" w:hAnsi="Times New Roman" w:cs="Times New Roman"/>
          <w:spacing w:val="-4"/>
          <w:sz w:val="24"/>
          <w:szCs w:val="24"/>
          <w:lang w:val="uk-UA"/>
        </w:rPr>
        <w:t xml:space="preserve">Сертифікат на систему екологічного управління ISO 14001:2015, виданого Учаснику та/або виробнику товару, що пропонується до постачання. </w:t>
      </w:r>
    </w:p>
    <w:p w:rsidR="001E5F00" w:rsidRPr="001E5F00" w:rsidRDefault="001E5F00" w:rsidP="001E5F00">
      <w:pPr>
        <w:autoSpaceDE w:val="0"/>
        <w:autoSpaceDN w:val="0"/>
        <w:adjustRightInd w:val="0"/>
        <w:spacing w:line="240" w:lineRule="auto"/>
        <w:ind w:left="927"/>
        <w:jc w:val="both"/>
        <w:rPr>
          <w:rFonts w:ascii="Times New Roman" w:eastAsia="SimSun" w:hAnsi="Times New Roman" w:cs="Times New Roman"/>
          <w:spacing w:val="-4"/>
          <w:sz w:val="24"/>
          <w:szCs w:val="24"/>
          <w:lang w:val="uk-UA"/>
        </w:rPr>
      </w:pPr>
    </w:p>
    <w:p w:rsidR="001E5F00" w:rsidRPr="001E5F00" w:rsidRDefault="001E5F00" w:rsidP="001E5F00">
      <w:pPr>
        <w:numPr>
          <w:ilvl w:val="0"/>
          <w:numId w:val="45"/>
        </w:numPr>
        <w:tabs>
          <w:tab w:val="left" w:pos="0"/>
        </w:tabs>
        <w:autoSpaceDE w:val="0"/>
        <w:autoSpaceDN w:val="0"/>
        <w:adjustRightInd w:val="0"/>
        <w:spacing w:line="240" w:lineRule="auto"/>
        <w:ind w:left="927"/>
        <w:jc w:val="both"/>
        <w:rPr>
          <w:rFonts w:ascii="Times New Roman" w:eastAsia="SimSun" w:hAnsi="Times New Roman" w:cs="Times New Roman"/>
          <w:i/>
          <w:sz w:val="24"/>
          <w:szCs w:val="24"/>
          <w:u w:val="single"/>
        </w:rPr>
      </w:pPr>
      <w:r w:rsidRPr="001E5F00">
        <w:rPr>
          <w:rFonts w:ascii="Times New Roman" w:eastAsia="SimSun" w:hAnsi="Times New Roman" w:cs="Times New Roman"/>
          <w:sz w:val="24"/>
          <w:szCs w:val="24"/>
          <w:lang w:val="uk-UA"/>
        </w:rPr>
        <w:t>Товар повинен відповідати наступним вимогам (підтверджується гарантійним листом учасника):</w:t>
      </w:r>
      <w:r w:rsidRPr="001E5F00">
        <w:rPr>
          <w:rFonts w:ascii="Times New Roman" w:eastAsia="SimSun" w:hAnsi="Times New Roman" w:cs="Times New Roman"/>
          <w:i/>
          <w:sz w:val="24"/>
          <w:szCs w:val="24"/>
          <w:u w:val="single"/>
          <w:lang w:val="uk-UA"/>
        </w:rPr>
        <w:t xml:space="preserve"> </w:t>
      </w:r>
    </w:p>
    <w:p w:rsidR="001E5F00" w:rsidRPr="001E5F00" w:rsidRDefault="001E5F00" w:rsidP="001E5F00">
      <w:pPr>
        <w:tabs>
          <w:tab w:val="left" w:pos="993"/>
        </w:tabs>
        <w:autoSpaceDE w:val="0"/>
        <w:autoSpaceDN w:val="0"/>
        <w:adjustRightInd w:val="0"/>
        <w:spacing w:line="240" w:lineRule="auto"/>
        <w:ind w:firstLine="567"/>
        <w:jc w:val="both"/>
        <w:rPr>
          <w:rFonts w:ascii="Times New Roman" w:eastAsia="SimSun" w:hAnsi="Times New Roman" w:cs="Times New Roman"/>
          <w:sz w:val="24"/>
          <w:szCs w:val="24"/>
          <w:lang w:val="uk-UA"/>
        </w:rPr>
      </w:pPr>
      <w:r w:rsidRPr="001E5F00">
        <w:rPr>
          <w:rFonts w:ascii="Times New Roman" w:eastAsia="SimSun" w:hAnsi="Times New Roman" w:cs="Times New Roman"/>
          <w:sz w:val="24"/>
          <w:szCs w:val="24"/>
        </w:rPr>
        <w:t xml:space="preserve">- </w:t>
      </w:r>
      <w:r w:rsidRPr="001E5F00">
        <w:rPr>
          <w:rFonts w:ascii="Times New Roman" w:eastAsia="SimSun" w:hAnsi="Times New Roman" w:cs="Times New Roman"/>
          <w:sz w:val="24"/>
          <w:szCs w:val="24"/>
          <w:lang w:val="uk-UA"/>
        </w:rPr>
        <w:t>Запропонований учасником товар обов'язково забезпечується</w:t>
      </w:r>
      <w:r w:rsidRPr="001E5F00">
        <w:rPr>
          <w:rFonts w:ascii="Times New Roman" w:eastAsia="Times New Roman" w:hAnsi="Times New Roman" w:cs="Times New Roman"/>
          <w:bCs/>
          <w:sz w:val="24"/>
          <w:szCs w:val="24"/>
          <w:lang w:val="uk-UA"/>
        </w:rPr>
        <w:t xml:space="preserve"> </w:t>
      </w:r>
      <w:r w:rsidRPr="001E5F00">
        <w:rPr>
          <w:rFonts w:ascii="Times New Roman" w:eastAsia="SimSun" w:hAnsi="Times New Roman" w:cs="Times New Roman"/>
          <w:sz w:val="24"/>
          <w:szCs w:val="24"/>
          <w:lang w:val="uk-UA"/>
        </w:rPr>
        <w:t xml:space="preserve">гарантійним </w:t>
      </w:r>
      <w:r w:rsidRPr="001E5F00">
        <w:rPr>
          <w:rFonts w:ascii="Times New Roman" w:eastAsia="Times New Roman" w:hAnsi="Times New Roman" w:cs="Times New Roman"/>
          <w:sz w:val="24"/>
          <w:szCs w:val="24"/>
          <w:lang w:val="uk-UA"/>
        </w:rPr>
        <w:t>ремонтом</w:t>
      </w:r>
      <w:r w:rsidRPr="001E5F00">
        <w:rPr>
          <w:rFonts w:ascii="Times New Roman" w:eastAsia="SimSun" w:hAnsi="Times New Roman" w:cs="Times New Roman"/>
          <w:sz w:val="24"/>
          <w:szCs w:val="24"/>
          <w:lang w:val="uk-UA"/>
        </w:rPr>
        <w:t xml:space="preserve">. </w:t>
      </w:r>
      <w:r w:rsidRPr="001E5F00">
        <w:rPr>
          <w:rFonts w:ascii="Times New Roman" w:eastAsia="SimSun" w:hAnsi="Times New Roman" w:cs="Times New Roman"/>
          <w:bCs/>
          <w:sz w:val="24"/>
          <w:szCs w:val="24"/>
          <w:lang w:val="uk-UA"/>
        </w:rPr>
        <w:t>Гарантійний ремонт (обслуговування)</w:t>
      </w:r>
      <w:r w:rsidRPr="001E5F00">
        <w:rPr>
          <w:rFonts w:ascii="Times New Roman" w:eastAsia="SimSun" w:hAnsi="Times New Roman" w:cs="Times New Roman"/>
          <w:sz w:val="24"/>
          <w:szCs w:val="24"/>
          <w:lang w:val="uk-UA"/>
        </w:rPr>
        <w:t xml:space="preserve">, заміна неякісного (несправного) товару проводиться постачальником безкоштовно </w:t>
      </w:r>
      <w:r w:rsidRPr="001E5F00">
        <w:rPr>
          <w:rFonts w:ascii="Times New Roman" w:eastAsia="SimSun" w:hAnsi="Times New Roman" w:cs="Times New Roman"/>
          <w:bCs/>
          <w:sz w:val="24"/>
          <w:szCs w:val="24"/>
          <w:lang w:val="uk-UA"/>
        </w:rPr>
        <w:t>протягом не менше</w:t>
      </w:r>
      <w:r w:rsidRPr="001E5F00">
        <w:rPr>
          <w:rFonts w:ascii="Times New Roman" w:eastAsia="SimSun" w:hAnsi="Times New Roman" w:cs="Times New Roman"/>
          <w:sz w:val="24"/>
          <w:szCs w:val="24"/>
          <w:lang w:val="uk-UA"/>
        </w:rPr>
        <w:t xml:space="preserve"> </w:t>
      </w:r>
      <w:r w:rsidRPr="001E5F00">
        <w:rPr>
          <w:rFonts w:ascii="Times New Roman" w:eastAsia="SimSun" w:hAnsi="Times New Roman" w:cs="Times New Roman"/>
          <w:bCs/>
          <w:sz w:val="24"/>
          <w:szCs w:val="24"/>
        </w:rPr>
        <w:t>12</w:t>
      </w:r>
      <w:r w:rsidRPr="001E5F00">
        <w:rPr>
          <w:rFonts w:ascii="Times New Roman" w:eastAsia="SimSun" w:hAnsi="Times New Roman" w:cs="Times New Roman"/>
          <w:bCs/>
          <w:sz w:val="24"/>
          <w:szCs w:val="24"/>
          <w:lang w:val="uk-UA"/>
        </w:rPr>
        <w:t xml:space="preserve"> місяців</w:t>
      </w:r>
      <w:r w:rsidRPr="001E5F00">
        <w:rPr>
          <w:rFonts w:ascii="Times New Roman" w:eastAsia="SimSun" w:hAnsi="Times New Roman" w:cs="Times New Roman"/>
          <w:sz w:val="24"/>
          <w:szCs w:val="24"/>
          <w:lang w:val="uk-UA"/>
        </w:rPr>
        <w:t xml:space="preserve"> з моменту поставки товару.  Всі витрати (у тому числі транспортні), пов’язані з виконанням вищезазначених дій, покладаються на постачальника;</w:t>
      </w:r>
    </w:p>
    <w:p w:rsidR="001E5F00" w:rsidRPr="001E5F00" w:rsidRDefault="001E5F00" w:rsidP="001E5F00">
      <w:pPr>
        <w:autoSpaceDE w:val="0"/>
        <w:autoSpaceDN w:val="0"/>
        <w:adjustRightInd w:val="0"/>
        <w:spacing w:line="240" w:lineRule="auto"/>
        <w:ind w:firstLine="567"/>
        <w:jc w:val="both"/>
        <w:rPr>
          <w:rFonts w:ascii="Times New Roman" w:eastAsia="SimSun" w:hAnsi="Times New Roman" w:cs="Times New Roman"/>
          <w:bCs/>
          <w:i/>
          <w:iCs/>
          <w:sz w:val="24"/>
          <w:szCs w:val="24"/>
          <w:lang w:val="uk-UA"/>
        </w:rPr>
      </w:pPr>
      <w:r w:rsidRPr="001E5F00">
        <w:rPr>
          <w:rFonts w:ascii="Times New Roman" w:eastAsia="Times New Roman" w:hAnsi="Times New Roman" w:cs="Times New Roman"/>
          <w:sz w:val="24"/>
          <w:szCs w:val="24"/>
          <w:lang w:val="uk-UA"/>
        </w:rPr>
        <w:t>- Товар, що пропонується учасником, повинен  бути оригінальним та новим, тобто таким, що раніше не використовувався. Дата</w:t>
      </w:r>
      <w:r w:rsidRPr="001E5F00">
        <w:rPr>
          <w:rFonts w:ascii="Times New Roman" w:eastAsia="SimSun" w:hAnsi="Times New Roman" w:cs="Times New Roman"/>
          <w:sz w:val="24"/>
          <w:szCs w:val="24"/>
          <w:lang w:val="uk-UA"/>
        </w:rPr>
        <w:t xml:space="preserve"> виробництва товару повинна бути </w:t>
      </w:r>
      <w:r w:rsidRPr="001E5F00">
        <w:rPr>
          <w:rFonts w:ascii="Times New Roman" w:eastAsia="SimSun" w:hAnsi="Times New Roman" w:cs="Times New Roman"/>
          <w:bCs/>
          <w:sz w:val="24"/>
          <w:szCs w:val="24"/>
          <w:lang w:val="uk-UA"/>
        </w:rPr>
        <w:t>не раніше 2023</w:t>
      </w:r>
      <w:r w:rsidRPr="001E5F00">
        <w:rPr>
          <w:rFonts w:ascii="Times New Roman" w:eastAsia="SimSun" w:hAnsi="Times New Roman" w:cs="Times New Roman"/>
          <w:sz w:val="24"/>
          <w:szCs w:val="24"/>
          <w:lang w:val="uk-UA"/>
        </w:rPr>
        <w:t xml:space="preserve"> року випуску;</w:t>
      </w:r>
    </w:p>
    <w:p w:rsidR="001E5F00" w:rsidRPr="001E5F00" w:rsidRDefault="001E5F00" w:rsidP="001E5F00">
      <w:pPr>
        <w:autoSpaceDE w:val="0"/>
        <w:autoSpaceDN w:val="0"/>
        <w:adjustRightInd w:val="0"/>
        <w:spacing w:line="240" w:lineRule="auto"/>
        <w:ind w:firstLine="567"/>
        <w:jc w:val="both"/>
        <w:rPr>
          <w:rFonts w:ascii="Times New Roman" w:eastAsia="Times New Roman" w:hAnsi="Times New Roman" w:cs="Times New Roman"/>
          <w:sz w:val="24"/>
          <w:szCs w:val="24"/>
          <w:lang w:val="uk-UA"/>
        </w:rPr>
      </w:pPr>
      <w:r w:rsidRPr="001E5F00">
        <w:rPr>
          <w:rFonts w:ascii="Times New Roman" w:eastAsia="Times New Roman" w:hAnsi="Times New Roman" w:cs="Times New Roman"/>
          <w:sz w:val="24"/>
          <w:szCs w:val="24"/>
          <w:lang w:val="uk-UA"/>
        </w:rPr>
        <w:t>- Учасник гарантує що доставка, розвантаження та збирання товару здійснюється за власними силами та за власний рахунок Постачальника;</w:t>
      </w:r>
    </w:p>
    <w:p w:rsidR="001E5F00" w:rsidRPr="001E5F00" w:rsidRDefault="001E5F00" w:rsidP="001E5F00">
      <w:pPr>
        <w:autoSpaceDE w:val="0"/>
        <w:autoSpaceDN w:val="0"/>
        <w:adjustRightInd w:val="0"/>
        <w:spacing w:line="240" w:lineRule="auto"/>
        <w:ind w:firstLine="567"/>
        <w:jc w:val="both"/>
        <w:rPr>
          <w:rFonts w:ascii="Times New Roman" w:eastAsia="Times New Roman" w:hAnsi="Times New Roman" w:cs="Times New Roman"/>
          <w:bCs/>
          <w:sz w:val="24"/>
          <w:szCs w:val="24"/>
          <w:lang w:val="uk-UA"/>
        </w:rPr>
      </w:pPr>
      <w:r w:rsidRPr="001E5F00">
        <w:rPr>
          <w:rFonts w:ascii="Times New Roman" w:eastAsia="Times New Roman" w:hAnsi="Times New Roman" w:cs="Times New Roman"/>
          <w:sz w:val="24"/>
          <w:szCs w:val="24"/>
          <w:lang w:val="uk-UA"/>
        </w:rPr>
        <w:t xml:space="preserve"> - </w:t>
      </w:r>
      <w:r w:rsidRPr="001E5F00">
        <w:rPr>
          <w:rFonts w:ascii="Times New Roman" w:eastAsia="SimSun" w:hAnsi="Times New Roman" w:cs="Times New Roman"/>
          <w:sz w:val="24"/>
          <w:szCs w:val="24"/>
          <w:lang w:val="uk-UA"/>
        </w:rPr>
        <w:t>Товар, що пропонується учасником при його застосуванні не повинен зашкоджувати довкіллю. Учасник повинен вказати необхідні заходи, які необхідно застосовувати для захисту довкілля.</w:t>
      </w:r>
    </w:p>
    <w:p w:rsidR="001E5F00" w:rsidRPr="001E5F00" w:rsidRDefault="001E5F00" w:rsidP="001E5F00">
      <w:pPr>
        <w:tabs>
          <w:tab w:val="left" w:pos="851"/>
        </w:tabs>
        <w:autoSpaceDE w:val="0"/>
        <w:autoSpaceDN w:val="0"/>
        <w:adjustRightInd w:val="0"/>
        <w:spacing w:line="240" w:lineRule="auto"/>
        <w:ind w:left="284"/>
        <w:jc w:val="both"/>
        <w:rPr>
          <w:rFonts w:ascii="Times New Roman" w:eastAsia="SimSun" w:hAnsi="Times New Roman" w:cs="Times New Roman"/>
          <w:sz w:val="24"/>
          <w:szCs w:val="24"/>
          <w:lang w:val="uk-UA"/>
        </w:rPr>
      </w:pPr>
    </w:p>
    <w:p w:rsidR="001E5F00" w:rsidRDefault="001E5F00" w:rsidP="001E5F00">
      <w:pPr>
        <w:spacing w:beforeAutospacing="1" w:afterAutospacing="1" w:line="240" w:lineRule="auto"/>
        <w:ind w:firstLine="284"/>
        <w:jc w:val="both"/>
        <w:rPr>
          <w:rFonts w:ascii="Times New Roman" w:eastAsia="SimSun" w:hAnsi="Times New Roman" w:cs="Times New Roman"/>
          <w:b/>
          <w:color w:val="FF0000"/>
          <w:sz w:val="24"/>
          <w:szCs w:val="24"/>
          <w:lang w:val="uk-UA" w:eastAsia="zh-CN"/>
        </w:rPr>
      </w:pPr>
    </w:p>
    <w:p w:rsidR="001E5F00" w:rsidRDefault="001E5F00" w:rsidP="001E5F00">
      <w:pPr>
        <w:spacing w:beforeAutospacing="1" w:afterAutospacing="1" w:line="240" w:lineRule="auto"/>
        <w:ind w:firstLine="284"/>
        <w:jc w:val="both"/>
        <w:rPr>
          <w:rFonts w:ascii="Times New Roman" w:eastAsia="SimSun" w:hAnsi="Times New Roman" w:cs="Times New Roman"/>
          <w:b/>
          <w:color w:val="FF0000"/>
          <w:sz w:val="24"/>
          <w:szCs w:val="24"/>
          <w:lang w:val="uk-UA" w:eastAsia="zh-CN"/>
        </w:rPr>
      </w:pPr>
    </w:p>
    <w:p w:rsidR="001E5F00" w:rsidRDefault="001E5F00" w:rsidP="001E5F00">
      <w:pPr>
        <w:spacing w:beforeAutospacing="1" w:afterAutospacing="1" w:line="240" w:lineRule="auto"/>
        <w:ind w:firstLine="284"/>
        <w:jc w:val="both"/>
        <w:rPr>
          <w:rFonts w:ascii="Times New Roman" w:eastAsia="SimSun" w:hAnsi="Times New Roman" w:cs="Times New Roman"/>
          <w:b/>
          <w:color w:val="FF0000"/>
          <w:sz w:val="24"/>
          <w:szCs w:val="24"/>
          <w:lang w:val="uk-UA" w:eastAsia="zh-CN"/>
        </w:rPr>
      </w:pPr>
    </w:p>
    <w:p w:rsidR="001E5F00" w:rsidRDefault="001E5F00" w:rsidP="001E5F00">
      <w:pPr>
        <w:spacing w:beforeAutospacing="1" w:afterAutospacing="1" w:line="240" w:lineRule="auto"/>
        <w:ind w:firstLine="284"/>
        <w:jc w:val="both"/>
        <w:rPr>
          <w:rFonts w:ascii="Times New Roman" w:eastAsia="SimSun" w:hAnsi="Times New Roman" w:cs="Times New Roman"/>
          <w:b/>
          <w:color w:val="FF0000"/>
          <w:sz w:val="24"/>
          <w:szCs w:val="24"/>
          <w:lang w:val="uk-UA" w:eastAsia="zh-CN"/>
        </w:rPr>
      </w:pPr>
    </w:p>
    <w:p w:rsidR="001E5F00" w:rsidRDefault="001E5F00" w:rsidP="001E5F00">
      <w:pPr>
        <w:spacing w:beforeAutospacing="1" w:afterAutospacing="1" w:line="240" w:lineRule="auto"/>
        <w:ind w:firstLine="284"/>
        <w:jc w:val="both"/>
        <w:rPr>
          <w:rFonts w:ascii="Times New Roman" w:eastAsia="SimSun" w:hAnsi="Times New Roman" w:cs="Times New Roman"/>
          <w:b/>
          <w:color w:val="FF0000"/>
          <w:sz w:val="24"/>
          <w:szCs w:val="24"/>
          <w:lang w:val="uk-UA" w:eastAsia="zh-CN"/>
        </w:rPr>
      </w:pPr>
    </w:p>
    <w:p w:rsidR="005229B2" w:rsidRDefault="005229B2" w:rsidP="007103F6">
      <w:pPr>
        <w:tabs>
          <w:tab w:val="num" w:pos="720"/>
          <w:tab w:val="left" w:pos="1440"/>
        </w:tabs>
        <w:spacing w:line="240" w:lineRule="auto"/>
        <w:jc w:val="both"/>
        <w:rPr>
          <w:rFonts w:ascii="Times New Roman" w:eastAsia="SimSun" w:hAnsi="Times New Roman" w:cs="Times New Roman"/>
          <w:b/>
          <w:color w:val="FF0000"/>
          <w:sz w:val="24"/>
          <w:szCs w:val="24"/>
          <w:lang w:val="uk-UA" w:eastAsia="zh-CN"/>
        </w:rPr>
      </w:pPr>
    </w:p>
    <w:p w:rsidR="00F77F72" w:rsidRDefault="00F77F72" w:rsidP="007103F6">
      <w:pPr>
        <w:tabs>
          <w:tab w:val="num" w:pos="720"/>
          <w:tab w:val="left" w:pos="1440"/>
        </w:tabs>
        <w:spacing w:line="240" w:lineRule="auto"/>
        <w:jc w:val="both"/>
        <w:rPr>
          <w:rFonts w:ascii="Times New Roman" w:eastAsia="SimSun" w:hAnsi="Times New Roman" w:cs="Times New Roman"/>
          <w:b/>
          <w:color w:val="FF0000"/>
          <w:sz w:val="24"/>
          <w:szCs w:val="24"/>
          <w:lang w:val="uk-UA" w:eastAsia="zh-CN"/>
        </w:rPr>
      </w:pPr>
    </w:p>
    <w:p w:rsidR="00F77F72" w:rsidRPr="00BF1255" w:rsidRDefault="00F77F72" w:rsidP="007103F6">
      <w:pPr>
        <w:tabs>
          <w:tab w:val="num" w:pos="720"/>
          <w:tab w:val="left" w:pos="1440"/>
        </w:tabs>
        <w:spacing w:line="240" w:lineRule="auto"/>
        <w:jc w:val="both"/>
        <w:rPr>
          <w:rFonts w:ascii="Times New Roman" w:eastAsia="Times New Roman" w:hAnsi="Times New Roman" w:cs="Times New Roman"/>
          <w:sz w:val="24"/>
          <w:szCs w:val="24"/>
          <w:highlight w:val="yellow"/>
          <w:lang w:val="uk-UA"/>
        </w:rPr>
      </w:pPr>
    </w:p>
    <w:p w:rsidR="00AD1C01" w:rsidRPr="007E402B" w:rsidRDefault="007103F6" w:rsidP="00F21815">
      <w:pPr>
        <w:tabs>
          <w:tab w:val="left" w:pos="8100"/>
        </w:tabs>
        <w:spacing w:line="240" w:lineRule="auto"/>
        <w:rPr>
          <w:rFonts w:ascii="Times New Roman" w:eastAsia="Times New Roman" w:hAnsi="Times New Roman" w:cs="Times New Roman"/>
          <w:b/>
          <w:lang w:val="uk-UA"/>
        </w:rPr>
      </w:pPr>
      <w:r w:rsidRPr="007E402B">
        <w:rPr>
          <w:rFonts w:ascii="Times New Roman" w:eastAsia="Times New Roman" w:hAnsi="Times New Roman" w:cs="Times New Roman"/>
          <w:b/>
          <w:lang w:val="uk-UA"/>
        </w:rPr>
        <w:t xml:space="preserve">                                                                                                                                                      </w:t>
      </w:r>
      <w:r w:rsidR="00AD1C01" w:rsidRPr="007E402B">
        <w:rPr>
          <w:rFonts w:ascii="Times New Roman" w:eastAsia="Times New Roman" w:hAnsi="Times New Roman" w:cs="Times New Roman"/>
          <w:b/>
          <w:lang w:val="uk-UA"/>
        </w:rPr>
        <w:t xml:space="preserve">Додаток </w:t>
      </w:r>
      <w:r w:rsidR="00F21815" w:rsidRPr="007E402B">
        <w:rPr>
          <w:rFonts w:ascii="Times New Roman" w:eastAsia="Times New Roman" w:hAnsi="Times New Roman" w:cs="Times New Roman"/>
          <w:b/>
          <w:lang w:val="uk-UA"/>
        </w:rPr>
        <w:t>4</w:t>
      </w:r>
    </w:p>
    <w:p w:rsidR="00473F36" w:rsidRPr="007E402B" w:rsidRDefault="00473F36" w:rsidP="00AD1C01">
      <w:pPr>
        <w:pStyle w:val="a9"/>
        <w:ind w:firstLine="567"/>
        <w:jc w:val="center"/>
        <w:rPr>
          <w:rFonts w:ascii="Times New Roman" w:hAnsi="Times New Roman" w:cs="Times New Roman"/>
          <w:i/>
          <w:lang w:val="uk-UA"/>
        </w:rPr>
      </w:pPr>
    </w:p>
    <w:p w:rsidR="00473F36" w:rsidRPr="007E402B" w:rsidRDefault="00473F36" w:rsidP="00473F36">
      <w:pPr>
        <w:pStyle w:val="a9"/>
        <w:ind w:firstLine="567"/>
        <w:rPr>
          <w:rFonts w:ascii="Times New Roman" w:hAnsi="Times New Roman" w:cs="Times New Roman"/>
          <w:i/>
          <w:sz w:val="16"/>
          <w:szCs w:val="16"/>
          <w:lang w:val="uk-UA"/>
        </w:rPr>
      </w:pPr>
      <w:r w:rsidRPr="007E402B">
        <w:rPr>
          <w:rFonts w:ascii="Times New Roman" w:hAnsi="Times New Roman" w:cs="Times New Roman"/>
          <w:sz w:val="16"/>
          <w:szCs w:val="16"/>
        </w:rPr>
        <w:t>Учасник – юридична особа подає тендерну пропозицію на фірмовому бланку (у випадку його наявності).</w:t>
      </w:r>
    </w:p>
    <w:p w:rsidR="00473F36" w:rsidRPr="007E402B" w:rsidRDefault="00473F36" w:rsidP="00473F36">
      <w:pPr>
        <w:pStyle w:val="a9"/>
        <w:ind w:firstLine="567"/>
        <w:rPr>
          <w:rFonts w:ascii="Times New Roman" w:hAnsi="Times New Roman" w:cs="Times New Roman"/>
          <w:i/>
          <w:sz w:val="16"/>
          <w:szCs w:val="16"/>
          <w:lang w:val="uk-UA"/>
        </w:rPr>
      </w:pPr>
      <w:r w:rsidRPr="007E402B">
        <w:rPr>
          <w:rFonts w:ascii="Times New Roman" w:hAnsi="Times New Roman" w:cs="Times New Roman"/>
          <w:sz w:val="16"/>
          <w:szCs w:val="16"/>
        </w:rPr>
        <w:t>Учасник повинен обов’язково дотримуватись даної форми. Форма подається у вигляді, наведеному нижче.</w:t>
      </w:r>
    </w:p>
    <w:p w:rsidR="00AD1C01" w:rsidRPr="00BF1255" w:rsidRDefault="00AD1C01" w:rsidP="00AD1C01">
      <w:pPr>
        <w:pStyle w:val="a9"/>
        <w:ind w:firstLine="567"/>
        <w:jc w:val="center"/>
        <w:rPr>
          <w:rFonts w:ascii="Times New Roman" w:hAnsi="Times New Roman" w:cs="Times New Roman"/>
          <w:b/>
          <w:bCs/>
          <w:highlight w:val="yellow"/>
          <w:lang w:val="uk-UA"/>
        </w:rPr>
      </w:pPr>
    </w:p>
    <w:p w:rsidR="005C55BC" w:rsidRPr="00BF1255" w:rsidRDefault="005C55BC" w:rsidP="00AD1C01">
      <w:pPr>
        <w:pStyle w:val="a9"/>
        <w:ind w:firstLine="567"/>
        <w:jc w:val="center"/>
        <w:rPr>
          <w:rFonts w:ascii="Times New Roman" w:hAnsi="Times New Roman" w:cs="Times New Roman"/>
          <w:b/>
          <w:bCs/>
          <w:highlight w:val="yellow"/>
          <w:lang w:val="uk-UA"/>
        </w:rPr>
      </w:pPr>
    </w:p>
    <w:p w:rsidR="00AD1C01" w:rsidRPr="005C7B5B" w:rsidRDefault="00473F36" w:rsidP="00AD1C01">
      <w:pPr>
        <w:spacing w:line="240" w:lineRule="auto"/>
        <w:jc w:val="center"/>
        <w:rPr>
          <w:rFonts w:ascii="Times New Roman" w:hAnsi="Times New Roman" w:cs="Times New Roman"/>
          <w:b/>
          <w:bCs/>
          <w:lang w:val="uk-UA"/>
        </w:rPr>
      </w:pPr>
      <w:r w:rsidRPr="005C7B5B">
        <w:rPr>
          <w:rFonts w:ascii="Times New Roman" w:hAnsi="Times New Roman" w:cs="Times New Roman"/>
          <w:b/>
          <w:bCs/>
          <w:lang w:val="uk-UA"/>
        </w:rPr>
        <w:t>ТЕНДЕРНА</w:t>
      </w:r>
      <w:r w:rsidR="00AD1C01" w:rsidRPr="005C7B5B">
        <w:rPr>
          <w:rFonts w:ascii="Times New Roman" w:hAnsi="Times New Roman" w:cs="Times New Roman"/>
          <w:b/>
          <w:bCs/>
          <w:lang w:val="uk-UA"/>
        </w:rPr>
        <w:t xml:space="preserve"> ПРОПОЗИЦІЯ</w:t>
      </w:r>
    </w:p>
    <w:p w:rsidR="00C856A1" w:rsidRPr="005C7B5B" w:rsidRDefault="00C856A1" w:rsidP="00AD1C01">
      <w:pPr>
        <w:spacing w:line="240" w:lineRule="auto"/>
        <w:ind w:firstLine="426"/>
        <w:jc w:val="both"/>
        <w:rPr>
          <w:rFonts w:ascii="Times New Roman" w:hAnsi="Times New Roman" w:cs="Times New Roman"/>
          <w:lang w:val="uk-UA"/>
        </w:rPr>
      </w:pPr>
    </w:p>
    <w:p w:rsidR="005C55BC" w:rsidRPr="005C7B5B" w:rsidRDefault="005C55BC" w:rsidP="00AD1C01">
      <w:pPr>
        <w:spacing w:line="240" w:lineRule="auto"/>
        <w:ind w:firstLine="426"/>
        <w:jc w:val="both"/>
        <w:rPr>
          <w:rFonts w:ascii="Times New Roman" w:hAnsi="Times New Roman" w:cs="Times New Roman"/>
          <w:lang w:val="uk-UA"/>
        </w:rPr>
      </w:pPr>
    </w:p>
    <w:p w:rsidR="003E2795" w:rsidRPr="003E2795" w:rsidRDefault="00473F36" w:rsidP="003E2795">
      <w:pPr>
        <w:spacing w:line="264" w:lineRule="auto"/>
        <w:jc w:val="both"/>
        <w:rPr>
          <w:rFonts w:ascii="Times New Roman" w:eastAsia="Times New Roman" w:hAnsi="Times New Roman" w:cs="Times New Roman"/>
          <w:bCs/>
          <w:kern w:val="2"/>
          <w:sz w:val="24"/>
          <w:szCs w:val="24"/>
          <w:lang w:val="uk-UA"/>
        </w:rPr>
      </w:pPr>
      <w:r w:rsidRPr="005C7B5B">
        <w:rPr>
          <w:rFonts w:ascii="Times New Roman" w:hAnsi="Times New Roman" w:cs="Times New Roman"/>
          <w:lang w:val="uk-UA"/>
        </w:rPr>
        <w:t>Ми, (повна назва учасника (П.І.Б.), код згідно ЄДРПОУ (ідентифікаційний номер), уважно вивчивши тендерну документацію на закупівлю за предметом</w:t>
      </w:r>
      <w:r w:rsidR="00EB130A" w:rsidRPr="00EB130A">
        <w:rPr>
          <w:rFonts w:ascii="Times New Roman" w:eastAsia="Times New Roman" w:hAnsi="Times New Roman" w:cs="Times New Roman"/>
          <w:bCs/>
          <w:sz w:val="24"/>
          <w:szCs w:val="24"/>
          <w:lang w:val="uk-UA"/>
        </w:rPr>
        <w:t xml:space="preserve"> </w:t>
      </w:r>
      <w:r w:rsidR="003E2795" w:rsidRPr="003E2795">
        <w:rPr>
          <w:rFonts w:ascii="Times New Roman" w:eastAsia="Times New Roman" w:hAnsi="Times New Roman" w:cs="Times New Roman"/>
          <w:bCs/>
          <w:kern w:val="2"/>
          <w:sz w:val="24"/>
          <w:szCs w:val="24"/>
          <w:lang w:val="uk-UA"/>
        </w:rPr>
        <w:t>ДК 021:2015:</w:t>
      </w:r>
      <w:r w:rsidR="006B06C5" w:rsidRPr="00F77F72">
        <w:rPr>
          <w:lang w:val="uk-UA"/>
        </w:rPr>
        <w:t xml:space="preserve"> </w:t>
      </w:r>
      <w:r w:rsidR="006B06C5" w:rsidRPr="006B06C5">
        <w:rPr>
          <w:rFonts w:ascii="Times New Roman" w:eastAsia="Times New Roman" w:hAnsi="Times New Roman" w:cs="Times New Roman"/>
          <w:bCs/>
          <w:kern w:val="2"/>
          <w:sz w:val="24"/>
          <w:szCs w:val="24"/>
          <w:lang w:val="uk-UA"/>
        </w:rPr>
        <w:t xml:space="preserve">39150000-8 Меблі та приспособи різні </w:t>
      </w:r>
      <w:r w:rsidR="006B06C5">
        <w:rPr>
          <w:rFonts w:ascii="Times New Roman" w:eastAsia="Times New Roman" w:hAnsi="Times New Roman" w:cs="Times New Roman"/>
          <w:bCs/>
          <w:kern w:val="2"/>
          <w:sz w:val="24"/>
          <w:szCs w:val="24"/>
          <w:lang w:val="uk-UA"/>
        </w:rPr>
        <w:t>(</w:t>
      </w:r>
      <w:r w:rsidR="006B06C5" w:rsidRPr="006B06C5">
        <w:rPr>
          <w:rFonts w:ascii="Times New Roman" w:eastAsia="Times New Roman" w:hAnsi="Times New Roman" w:cs="Times New Roman"/>
          <w:bCs/>
          <w:kern w:val="2"/>
          <w:sz w:val="24"/>
          <w:szCs w:val="24"/>
          <w:lang w:val="uk-UA"/>
        </w:rPr>
        <w:t>Меблі для облаштування ЦНАПу</w:t>
      </w:r>
      <w:r w:rsidR="006B06C5">
        <w:rPr>
          <w:rFonts w:ascii="Times New Roman" w:eastAsia="Times New Roman" w:hAnsi="Times New Roman" w:cs="Times New Roman"/>
          <w:bCs/>
          <w:kern w:val="2"/>
          <w:sz w:val="24"/>
          <w:szCs w:val="24"/>
          <w:lang w:val="uk-UA"/>
        </w:rPr>
        <w:t>)</w:t>
      </w:r>
    </w:p>
    <w:p w:rsidR="00473F36" w:rsidRPr="005C7B5B" w:rsidRDefault="00473F36" w:rsidP="003E2795">
      <w:pPr>
        <w:spacing w:line="264" w:lineRule="auto"/>
        <w:jc w:val="both"/>
        <w:rPr>
          <w:rFonts w:ascii="Times New Roman" w:hAnsi="Times New Roman" w:cs="Times New Roman"/>
          <w:b/>
          <w:sz w:val="24"/>
          <w:szCs w:val="24"/>
          <w:lang w:val="uk-UA"/>
        </w:rPr>
      </w:pPr>
      <w:r w:rsidRPr="005C7B5B">
        <w:rPr>
          <w:rFonts w:ascii="Times New Roman" w:hAnsi="Times New Roman" w:cs="Times New Roman"/>
          <w:lang w:val="uk-UA"/>
        </w:rPr>
        <w:t>по</w:t>
      </w:r>
      <w:r w:rsidR="007103F6" w:rsidRPr="005C7B5B">
        <w:rPr>
          <w:rFonts w:ascii="Times New Roman" w:hAnsi="Times New Roman" w:cs="Times New Roman"/>
          <w:lang w:val="uk-UA"/>
        </w:rPr>
        <w:t>даємо свою тендерну пропозицію:</w:t>
      </w:r>
    </w:p>
    <w:p w:rsidR="00473F36" w:rsidRPr="005C7B5B" w:rsidRDefault="00473F36" w:rsidP="00AD1C01">
      <w:pPr>
        <w:spacing w:line="240" w:lineRule="auto"/>
        <w:jc w:val="both"/>
        <w:rPr>
          <w:rFonts w:ascii="Times New Roman" w:hAnsi="Times New Roman" w:cs="Times New Roman"/>
        </w:rPr>
      </w:pPr>
      <w:r w:rsidRPr="005C7B5B">
        <w:rPr>
          <w:rFonts w:ascii="Times New Roman" w:hAnsi="Times New Roman" w:cs="Times New Roman"/>
        </w:rPr>
        <w:t>1. Повне найменування (прізвище, ім’я, по батькові) учасника.</w:t>
      </w:r>
    </w:p>
    <w:p w:rsidR="00473F36" w:rsidRPr="005C7B5B" w:rsidRDefault="00473F36" w:rsidP="00AD1C01">
      <w:pPr>
        <w:spacing w:line="240" w:lineRule="auto"/>
        <w:jc w:val="both"/>
        <w:rPr>
          <w:rFonts w:ascii="Times New Roman" w:hAnsi="Times New Roman" w:cs="Times New Roman"/>
        </w:rPr>
      </w:pPr>
      <w:r w:rsidRPr="005C7B5B">
        <w:rPr>
          <w:rFonts w:ascii="Times New Roman" w:hAnsi="Times New Roman" w:cs="Times New Roman"/>
        </w:rPr>
        <w:t xml:space="preserve"> 2. Місцезнаходження (місце проживання) учасника.</w:t>
      </w:r>
    </w:p>
    <w:p w:rsidR="00473F36" w:rsidRPr="005C7B5B" w:rsidRDefault="00473F36" w:rsidP="00AD1C01">
      <w:pPr>
        <w:spacing w:line="240" w:lineRule="auto"/>
        <w:jc w:val="both"/>
        <w:rPr>
          <w:rFonts w:ascii="Times New Roman" w:hAnsi="Times New Roman" w:cs="Times New Roman"/>
        </w:rPr>
      </w:pPr>
      <w:r w:rsidRPr="005C7B5B">
        <w:rPr>
          <w:rFonts w:ascii="Times New Roman" w:hAnsi="Times New Roman" w:cs="Times New Roman"/>
        </w:rPr>
        <w:t xml:space="preserve"> 3. Телефон/факс: </w:t>
      </w:r>
    </w:p>
    <w:p w:rsidR="00473F36" w:rsidRPr="005C7B5B" w:rsidRDefault="00473F36" w:rsidP="00AD1C01">
      <w:pPr>
        <w:spacing w:line="240" w:lineRule="auto"/>
        <w:jc w:val="both"/>
        <w:rPr>
          <w:rFonts w:ascii="Times New Roman" w:hAnsi="Times New Roman" w:cs="Times New Roman"/>
        </w:rPr>
      </w:pPr>
      <w:r w:rsidRPr="005C7B5B">
        <w:rPr>
          <w:rFonts w:ascii="Times New Roman" w:hAnsi="Times New Roman" w:cs="Times New Roman"/>
          <w:lang w:val="uk-UA"/>
        </w:rPr>
        <w:t xml:space="preserve"> </w:t>
      </w:r>
      <w:r w:rsidRPr="005C7B5B">
        <w:rPr>
          <w:rFonts w:ascii="Times New Roman" w:hAnsi="Times New Roman" w:cs="Times New Roman"/>
        </w:rPr>
        <w:t xml:space="preserve">4. Керівник учасника-юридичної особи (посада, прізвище, ім’я по батькові): </w:t>
      </w:r>
    </w:p>
    <w:p w:rsidR="00473F36" w:rsidRPr="005C7B5B" w:rsidRDefault="00473F36" w:rsidP="00AD1C01">
      <w:pPr>
        <w:spacing w:line="240" w:lineRule="auto"/>
        <w:jc w:val="both"/>
        <w:rPr>
          <w:rFonts w:ascii="Times New Roman" w:hAnsi="Times New Roman" w:cs="Times New Roman"/>
        </w:rPr>
      </w:pPr>
      <w:r w:rsidRPr="005C7B5B">
        <w:rPr>
          <w:rFonts w:ascii="Times New Roman" w:hAnsi="Times New Roman" w:cs="Times New Roman"/>
        </w:rPr>
        <w:t xml:space="preserve">5. Уповноважений представник учасника на підписання документів за результатами процедури закупівлі (посада, прізвище, ім’я по батькові): </w:t>
      </w:r>
    </w:p>
    <w:p w:rsidR="000E0957" w:rsidRPr="005C7B5B" w:rsidRDefault="00473F36" w:rsidP="00AD1C01">
      <w:pPr>
        <w:spacing w:line="240" w:lineRule="auto"/>
        <w:jc w:val="both"/>
        <w:rPr>
          <w:rFonts w:ascii="Times New Roman" w:hAnsi="Times New Roman" w:cs="Times New Roman"/>
        </w:rPr>
      </w:pPr>
      <w:r w:rsidRPr="005C7B5B">
        <w:rPr>
          <w:rFonts w:ascii="Times New Roman" w:hAnsi="Times New Roman" w:cs="Times New Roman"/>
        </w:rPr>
        <w:t>6. Цінова пропозиція (заповнити таблицю):</w:t>
      </w:r>
    </w:p>
    <w:p w:rsidR="000E0957" w:rsidRPr="005C7B5B" w:rsidRDefault="000E0957" w:rsidP="00AD1C01">
      <w:pPr>
        <w:spacing w:line="240" w:lineRule="auto"/>
        <w:jc w:val="both"/>
        <w:rPr>
          <w:rFonts w:ascii="Times New Roman" w:hAnsi="Times New Roman" w:cs="Times New Roman"/>
        </w:rPr>
      </w:pPr>
    </w:p>
    <w:tbl>
      <w:tblPr>
        <w:tblStyle w:val="af6"/>
        <w:tblW w:w="0" w:type="auto"/>
        <w:tblLook w:val="04A0"/>
      </w:tblPr>
      <w:tblGrid>
        <w:gridCol w:w="515"/>
        <w:gridCol w:w="2025"/>
        <w:gridCol w:w="1199"/>
        <w:gridCol w:w="1502"/>
        <w:gridCol w:w="939"/>
        <w:gridCol w:w="1187"/>
        <w:gridCol w:w="1202"/>
        <w:gridCol w:w="1178"/>
      </w:tblGrid>
      <w:tr w:rsidR="003C4E34" w:rsidRPr="005C7B5B" w:rsidTr="003C4E34">
        <w:tc>
          <w:tcPr>
            <w:tcW w:w="515" w:type="dxa"/>
          </w:tcPr>
          <w:p w:rsidR="000E0957" w:rsidRPr="005C7B5B" w:rsidRDefault="003C4E34" w:rsidP="003C4E34">
            <w:pPr>
              <w:jc w:val="center"/>
              <w:rPr>
                <w:rFonts w:ascii="Times New Roman" w:hAnsi="Times New Roman" w:cs="Times New Roman"/>
                <w:b/>
                <w:lang w:val="uk-UA"/>
              </w:rPr>
            </w:pPr>
            <w:r w:rsidRPr="005C7B5B">
              <w:rPr>
                <w:rFonts w:ascii="Times New Roman" w:hAnsi="Times New Roman" w:cs="Times New Roman"/>
                <w:b/>
                <w:lang w:val="uk-UA"/>
              </w:rPr>
              <w:t>№</w:t>
            </w:r>
          </w:p>
        </w:tc>
        <w:tc>
          <w:tcPr>
            <w:tcW w:w="2025" w:type="dxa"/>
          </w:tcPr>
          <w:p w:rsidR="000E0957" w:rsidRPr="005C7B5B" w:rsidRDefault="000E0957" w:rsidP="003C4E34">
            <w:pPr>
              <w:jc w:val="center"/>
              <w:rPr>
                <w:rFonts w:ascii="Times New Roman" w:hAnsi="Times New Roman" w:cs="Times New Roman"/>
                <w:b/>
                <w:lang w:val="uk-UA"/>
              </w:rPr>
            </w:pPr>
            <w:r w:rsidRPr="005C7B5B">
              <w:rPr>
                <w:rFonts w:ascii="Times New Roman" w:hAnsi="Times New Roman" w:cs="Times New Roman"/>
                <w:b/>
              </w:rPr>
              <w:t>Найменування</w:t>
            </w:r>
          </w:p>
        </w:tc>
        <w:tc>
          <w:tcPr>
            <w:tcW w:w="1199" w:type="dxa"/>
          </w:tcPr>
          <w:p w:rsidR="000E0957" w:rsidRPr="005C7B5B" w:rsidRDefault="000E0957" w:rsidP="003C4E34">
            <w:pPr>
              <w:jc w:val="center"/>
              <w:rPr>
                <w:rFonts w:ascii="Times New Roman" w:hAnsi="Times New Roman" w:cs="Times New Roman"/>
                <w:b/>
                <w:lang w:val="uk-UA"/>
              </w:rPr>
            </w:pPr>
            <w:r w:rsidRPr="005C7B5B">
              <w:rPr>
                <w:rFonts w:ascii="Times New Roman" w:hAnsi="Times New Roman" w:cs="Times New Roman"/>
                <w:b/>
              </w:rPr>
              <w:t>Країна виробник</w:t>
            </w:r>
          </w:p>
        </w:tc>
        <w:tc>
          <w:tcPr>
            <w:tcW w:w="1502" w:type="dxa"/>
          </w:tcPr>
          <w:p w:rsidR="000E0957" w:rsidRPr="005C7B5B" w:rsidRDefault="003C4E34" w:rsidP="003C4E34">
            <w:pPr>
              <w:jc w:val="center"/>
              <w:rPr>
                <w:rFonts w:ascii="Times New Roman" w:hAnsi="Times New Roman" w:cs="Times New Roman"/>
                <w:b/>
                <w:lang w:val="uk-UA"/>
              </w:rPr>
            </w:pPr>
            <w:r w:rsidRPr="005C7B5B">
              <w:rPr>
                <w:rFonts w:ascii="Times New Roman" w:hAnsi="Times New Roman" w:cs="Times New Roman"/>
                <w:b/>
              </w:rPr>
              <w:t>Гарантійний</w:t>
            </w:r>
            <w:r w:rsidR="000E0957" w:rsidRPr="005C7B5B">
              <w:rPr>
                <w:rFonts w:ascii="Times New Roman" w:hAnsi="Times New Roman" w:cs="Times New Roman"/>
                <w:b/>
              </w:rPr>
              <w:t xml:space="preserve"> термін</w:t>
            </w:r>
          </w:p>
        </w:tc>
        <w:tc>
          <w:tcPr>
            <w:tcW w:w="939" w:type="dxa"/>
          </w:tcPr>
          <w:p w:rsidR="000E0957" w:rsidRPr="005C7B5B" w:rsidRDefault="000E0957" w:rsidP="003C4E34">
            <w:pPr>
              <w:jc w:val="center"/>
              <w:rPr>
                <w:rFonts w:ascii="Times New Roman" w:hAnsi="Times New Roman" w:cs="Times New Roman"/>
                <w:b/>
                <w:lang w:val="uk-UA"/>
              </w:rPr>
            </w:pPr>
            <w:r w:rsidRPr="005C7B5B">
              <w:rPr>
                <w:rFonts w:ascii="Times New Roman" w:hAnsi="Times New Roman" w:cs="Times New Roman"/>
                <w:b/>
              </w:rPr>
              <w:t>Од. вим.</w:t>
            </w:r>
          </w:p>
        </w:tc>
        <w:tc>
          <w:tcPr>
            <w:tcW w:w="1187" w:type="dxa"/>
          </w:tcPr>
          <w:p w:rsidR="000E0957" w:rsidRPr="005C7B5B" w:rsidRDefault="000E0957" w:rsidP="003C4E34">
            <w:pPr>
              <w:jc w:val="center"/>
              <w:rPr>
                <w:rFonts w:ascii="Times New Roman" w:hAnsi="Times New Roman" w:cs="Times New Roman"/>
                <w:b/>
                <w:lang w:val="uk-UA"/>
              </w:rPr>
            </w:pPr>
            <w:r w:rsidRPr="005C7B5B">
              <w:rPr>
                <w:rFonts w:ascii="Times New Roman" w:hAnsi="Times New Roman" w:cs="Times New Roman"/>
                <w:b/>
                <w:lang w:val="uk-UA"/>
              </w:rPr>
              <w:t>Кількість</w:t>
            </w:r>
          </w:p>
        </w:tc>
        <w:tc>
          <w:tcPr>
            <w:tcW w:w="1202" w:type="dxa"/>
          </w:tcPr>
          <w:p w:rsidR="000E0957" w:rsidRPr="005C7B5B" w:rsidRDefault="000E0957" w:rsidP="003C4E34">
            <w:pPr>
              <w:jc w:val="center"/>
              <w:rPr>
                <w:rFonts w:ascii="Times New Roman" w:hAnsi="Times New Roman" w:cs="Times New Roman"/>
                <w:b/>
                <w:lang w:val="ru-RU"/>
              </w:rPr>
            </w:pPr>
            <w:r w:rsidRPr="005C7B5B">
              <w:rPr>
                <w:rFonts w:ascii="Times New Roman" w:hAnsi="Times New Roman" w:cs="Times New Roman"/>
                <w:b/>
                <w:lang w:val="ru-RU"/>
              </w:rPr>
              <w:t>Ціна за од. без ПДВ</w:t>
            </w:r>
          </w:p>
        </w:tc>
        <w:tc>
          <w:tcPr>
            <w:tcW w:w="1178" w:type="dxa"/>
          </w:tcPr>
          <w:p w:rsidR="000E0957" w:rsidRPr="005C7B5B" w:rsidRDefault="000E0957" w:rsidP="003C4E34">
            <w:pPr>
              <w:jc w:val="center"/>
              <w:rPr>
                <w:rFonts w:ascii="Times New Roman" w:hAnsi="Times New Roman" w:cs="Times New Roman"/>
                <w:b/>
                <w:lang w:val="ru-RU"/>
              </w:rPr>
            </w:pPr>
            <w:r w:rsidRPr="005C7B5B">
              <w:rPr>
                <w:rFonts w:ascii="Times New Roman" w:hAnsi="Times New Roman" w:cs="Times New Roman"/>
                <w:b/>
                <w:lang w:val="ru-RU"/>
              </w:rPr>
              <w:t>Загальна вартість, грн., без ПДВ</w:t>
            </w:r>
          </w:p>
        </w:tc>
      </w:tr>
      <w:tr w:rsidR="003C4E34" w:rsidRPr="005C7B5B" w:rsidTr="003C4E34">
        <w:tc>
          <w:tcPr>
            <w:tcW w:w="515" w:type="dxa"/>
          </w:tcPr>
          <w:p w:rsidR="000E0957" w:rsidRPr="005C7B5B" w:rsidRDefault="000E0957" w:rsidP="00AD1C01">
            <w:pPr>
              <w:jc w:val="both"/>
              <w:rPr>
                <w:rFonts w:ascii="Times New Roman" w:hAnsi="Times New Roman" w:cs="Times New Roman"/>
                <w:lang w:val="uk-UA"/>
              </w:rPr>
            </w:pPr>
          </w:p>
        </w:tc>
        <w:tc>
          <w:tcPr>
            <w:tcW w:w="2025" w:type="dxa"/>
          </w:tcPr>
          <w:p w:rsidR="000E0957" w:rsidRPr="005C7B5B" w:rsidRDefault="000E0957" w:rsidP="00AD1C01">
            <w:pPr>
              <w:jc w:val="both"/>
              <w:rPr>
                <w:rFonts w:ascii="Times New Roman" w:hAnsi="Times New Roman" w:cs="Times New Roman"/>
                <w:lang w:val="uk-UA"/>
              </w:rPr>
            </w:pPr>
          </w:p>
        </w:tc>
        <w:tc>
          <w:tcPr>
            <w:tcW w:w="1199" w:type="dxa"/>
          </w:tcPr>
          <w:p w:rsidR="000E0957" w:rsidRPr="005C7B5B" w:rsidRDefault="000E0957" w:rsidP="00AD1C01">
            <w:pPr>
              <w:jc w:val="both"/>
              <w:rPr>
                <w:rFonts w:ascii="Times New Roman" w:hAnsi="Times New Roman" w:cs="Times New Roman"/>
                <w:lang w:val="uk-UA"/>
              </w:rPr>
            </w:pPr>
          </w:p>
        </w:tc>
        <w:tc>
          <w:tcPr>
            <w:tcW w:w="1502" w:type="dxa"/>
          </w:tcPr>
          <w:p w:rsidR="000E0957" w:rsidRPr="005C7B5B" w:rsidRDefault="000E0957" w:rsidP="00AD1C01">
            <w:pPr>
              <w:jc w:val="both"/>
              <w:rPr>
                <w:rFonts w:ascii="Times New Roman" w:hAnsi="Times New Roman" w:cs="Times New Roman"/>
                <w:lang w:val="uk-UA"/>
              </w:rPr>
            </w:pPr>
          </w:p>
        </w:tc>
        <w:tc>
          <w:tcPr>
            <w:tcW w:w="939" w:type="dxa"/>
          </w:tcPr>
          <w:p w:rsidR="000E0957" w:rsidRPr="005C7B5B" w:rsidRDefault="000E0957" w:rsidP="00AD1C01">
            <w:pPr>
              <w:jc w:val="both"/>
              <w:rPr>
                <w:rFonts w:ascii="Times New Roman" w:hAnsi="Times New Roman" w:cs="Times New Roman"/>
                <w:lang w:val="uk-UA"/>
              </w:rPr>
            </w:pPr>
          </w:p>
        </w:tc>
        <w:tc>
          <w:tcPr>
            <w:tcW w:w="1187" w:type="dxa"/>
          </w:tcPr>
          <w:p w:rsidR="000E0957" w:rsidRPr="005C7B5B" w:rsidRDefault="000E0957" w:rsidP="00AD1C01">
            <w:pPr>
              <w:jc w:val="both"/>
              <w:rPr>
                <w:rFonts w:ascii="Times New Roman" w:hAnsi="Times New Roman" w:cs="Times New Roman"/>
                <w:lang w:val="uk-UA"/>
              </w:rPr>
            </w:pPr>
          </w:p>
        </w:tc>
        <w:tc>
          <w:tcPr>
            <w:tcW w:w="1202" w:type="dxa"/>
          </w:tcPr>
          <w:p w:rsidR="000E0957" w:rsidRPr="005C7B5B" w:rsidRDefault="000E0957" w:rsidP="00AD1C01">
            <w:pPr>
              <w:jc w:val="both"/>
              <w:rPr>
                <w:rFonts w:ascii="Times New Roman" w:hAnsi="Times New Roman" w:cs="Times New Roman"/>
                <w:lang w:val="uk-UA"/>
              </w:rPr>
            </w:pPr>
          </w:p>
        </w:tc>
        <w:tc>
          <w:tcPr>
            <w:tcW w:w="1178" w:type="dxa"/>
          </w:tcPr>
          <w:p w:rsidR="000E0957" w:rsidRPr="005C7B5B" w:rsidRDefault="000E0957" w:rsidP="00AD1C01">
            <w:pPr>
              <w:jc w:val="both"/>
              <w:rPr>
                <w:rFonts w:ascii="Times New Roman" w:hAnsi="Times New Roman" w:cs="Times New Roman"/>
                <w:lang w:val="uk-UA"/>
              </w:rPr>
            </w:pPr>
          </w:p>
        </w:tc>
      </w:tr>
      <w:tr w:rsidR="003C4E34" w:rsidRPr="005C7B5B" w:rsidTr="003C4E34">
        <w:tc>
          <w:tcPr>
            <w:tcW w:w="515" w:type="dxa"/>
          </w:tcPr>
          <w:p w:rsidR="000E0957" w:rsidRPr="005C7B5B" w:rsidRDefault="000E0957" w:rsidP="00AD1C01">
            <w:pPr>
              <w:jc w:val="both"/>
              <w:rPr>
                <w:rFonts w:ascii="Times New Roman" w:hAnsi="Times New Roman" w:cs="Times New Roman"/>
                <w:lang w:val="uk-UA"/>
              </w:rPr>
            </w:pPr>
          </w:p>
        </w:tc>
        <w:tc>
          <w:tcPr>
            <w:tcW w:w="2025" w:type="dxa"/>
          </w:tcPr>
          <w:p w:rsidR="000E0957" w:rsidRPr="005C7B5B" w:rsidRDefault="000E0957" w:rsidP="00AD1C01">
            <w:pPr>
              <w:jc w:val="both"/>
              <w:rPr>
                <w:rFonts w:ascii="Times New Roman" w:hAnsi="Times New Roman" w:cs="Times New Roman"/>
                <w:lang w:val="uk-UA"/>
              </w:rPr>
            </w:pPr>
          </w:p>
        </w:tc>
        <w:tc>
          <w:tcPr>
            <w:tcW w:w="1199" w:type="dxa"/>
          </w:tcPr>
          <w:p w:rsidR="000E0957" w:rsidRPr="005C7B5B" w:rsidRDefault="000E0957" w:rsidP="00AD1C01">
            <w:pPr>
              <w:jc w:val="both"/>
              <w:rPr>
                <w:rFonts w:ascii="Times New Roman" w:hAnsi="Times New Roman" w:cs="Times New Roman"/>
                <w:lang w:val="uk-UA"/>
              </w:rPr>
            </w:pPr>
          </w:p>
        </w:tc>
        <w:tc>
          <w:tcPr>
            <w:tcW w:w="1502" w:type="dxa"/>
          </w:tcPr>
          <w:p w:rsidR="000E0957" w:rsidRPr="005C7B5B" w:rsidRDefault="000E0957" w:rsidP="00AD1C01">
            <w:pPr>
              <w:jc w:val="both"/>
              <w:rPr>
                <w:rFonts w:ascii="Times New Roman" w:hAnsi="Times New Roman" w:cs="Times New Roman"/>
                <w:lang w:val="uk-UA"/>
              </w:rPr>
            </w:pPr>
          </w:p>
        </w:tc>
        <w:tc>
          <w:tcPr>
            <w:tcW w:w="939" w:type="dxa"/>
          </w:tcPr>
          <w:p w:rsidR="000E0957" w:rsidRPr="005C7B5B" w:rsidRDefault="000E0957" w:rsidP="00AD1C01">
            <w:pPr>
              <w:jc w:val="both"/>
              <w:rPr>
                <w:rFonts w:ascii="Times New Roman" w:hAnsi="Times New Roman" w:cs="Times New Roman"/>
                <w:lang w:val="uk-UA"/>
              </w:rPr>
            </w:pPr>
          </w:p>
        </w:tc>
        <w:tc>
          <w:tcPr>
            <w:tcW w:w="1187" w:type="dxa"/>
          </w:tcPr>
          <w:p w:rsidR="000E0957" w:rsidRPr="005C7B5B" w:rsidRDefault="000E0957" w:rsidP="00AD1C01">
            <w:pPr>
              <w:jc w:val="both"/>
              <w:rPr>
                <w:rFonts w:ascii="Times New Roman" w:hAnsi="Times New Roman" w:cs="Times New Roman"/>
                <w:lang w:val="uk-UA"/>
              </w:rPr>
            </w:pPr>
          </w:p>
        </w:tc>
        <w:tc>
          <w:tcPr>
            <w:tcW w:w="1202" w:type="dxa"/>
          </w:tcPr>
          <w:p w:rsidR="000E0957" w:rsidRPr="005C7B5B" w:rsidRDefault="000E0957" w:rsidP="00AD1C01">
            <w:pPr>
              <w:jc w:val="both"/>
              <w:rPr>
                <w:rFonts w:ascii="Times New Roman" w:hAnsi="Times New Roman" w:cs="Times New Roman"/>
                <w:lang w:val="uk-UA"/>
              </w:rPr>
            </w:pPr>
          </w:p>
        </w:tc>
        <w:tc>
          <w:tcPr>
            <w:tcW w:w="1178" w:type="dxa"/>
          </w:tcPr>
          <w:p w:rsidR="000E0957" w:rsidRPr="005C7B5B" w:rsidRDefault="000E0957" w:rsidP="00AD1C01">
            <w:pPr>
              <w:jc w:val="both"/>
              <w:rPr>
                <w:rFonts w:ascii="Times New Roman" w:hAnsi="Times New Roman" w:cs="Times New Roman"/>
                <w:lang w:val="uk-UA"/>
              </w:rPr>
            </w:pPr>
          </w:p>
        </w:tc>
      </w:tr>
      <w:tr w:rsidR="003C4E34" w:rsidRPr="005C7B5B" w:rsidTr="003C4E34">
        <w:tc>
          <w:tcPr>
            <w:tcW w:w="515" w:type="dxa"/>
          </w:tcPr>
          <w:p w:rsidR="000E0957" w:rsidRPr="005C7B5B" w:rsidRDefault="000E0957" w:rsidP="00AD1C01">
            <w:pPr>
              <w:jc w:val="both"/>
              <w:rPr>
                <w:rFonts w:ascii="Times New Roman" w:hAnsi="Times New Roman" w:cs="Times New Roman"/>
                <w:lang w:val="uk-UA"/>
              </w:rPr>
            </w:pPr>
          </w:p>
        </w:tc>
        <w:tc>
          <w:tcPr>
            <w:tcW w:w="2025" w:type="dxa"/>
          </w:tcPr>
          <w:p w:rsidR="000E0957" w:rsidRPr="005C7B5B" w:rsidRDefault="000E0957" w:rsidP="00AD1C01">
            <w:pPr>
              <w:jc w:val="both"/>
              <w:rPr>
                <w:rFonts w:ascii="Times New Roman" w:hAnsi="Times New Roman" w:cs="Times New Roman"/>
                <w:lang w:val="uk-UA"/>
              </w:rPr>
            </w:pPr>
          </w:p>
        </w:tc>
        <w:tc>
          <w:tcPr>
            <w:tcW w:w="1199" w:type="dxa"/>
          </w:tcPr>
          <w:p w:rsidR="000E0957" w:rsidRPr="005C7B5B" w:rsidRDefault="000E0957" w:rsidP="00AD1C01">
            <w:pPr>
              <w:jc w:val="both"/>
              <w:rPr>
                <w:rFonts w:ascii="Times New Roman" w:hAnsi="Times New Roman" w:cs="Times New Roman"/>
                <w:lang w:val="uk-UA"/>
              </w:rPr>
            </w:pPr>
          </w:p>
        </w:tc>
        <w:tc>
          <w:tcPr>
            <w:tcW w:w="1502" w:type="dxa"/>
          </w:tcPr>
          <w:p w:rsidR="000E0957" w:rsidRPr="005C7B5B" w:rsidRDefault="000E0957" w:rsidP="00AD1C01">
            <w:pPr>
              <w:jc w:val="both"/>
              <w:rPr>
                <w:rFonts w:ascii="Times New Roman" w:hAnsi="Times New Roman" w:cs="Times New Roman"/>
                <w:lang w:val="uk-UA"/>
              </w:rPr>
            </w:pPr>
          </w:p>
        </w:tc>
        <w:tc>
          <w:tcPr>
            <w:tcW w:w="939" w:type="dxa"/>
          </w:tcPr>
          <w:p w:rsidR="000E0957" w:rsidRPr="005C7B5B" w:rsidRDefault="000E0957" w:rsidP="00AD1C01">
            <w:pPr>
              <w:jc w:val="both"/>
              <w:rPr>
                <w:rFonts w:ascii="Times New Roman" w:hAnsi="Times New Roman" w:cs="Times New Roman"/>
                <w:lang w:val="uk-UA"/>
              </w:rPr>
            </w:pPr>
          </w:p>
        </w:tc>
        <w:tc>
          <w:tcPr>
            <w:tcW w:w="1187" w:type="dxa"/>
          </w:tcPr>
          <w:p w:rsidR="000E0957" w:rsidRPr="005C7B5B" w:rsidRDefault="000E0957" w:rsidP="00AD1C01">
            <w:pPr>
              <w:jc w:val="both"/>
              <w:rPr>
                <w:rFonts w:ascii="Times New Roman" w:hAnsi="Times New Roman" w:cs="Times New Roman"/>
                <w:lang w:val="uk-UA"/>
              </w:rPr>
            </w:pPr>
          </w:p>
        </w:tc>
        <w:tc>
          <w:tcPr>
            <w:tcW w:w="1202" w:type="dxa"/>
          </w:tcPr>
          <w:p w:rsidR="000E0957" w:rsidRPr="005C7B5B" w:rsidRDefault="000E0957" w:rsidP="00AD1C01">
            <w:pPr>
              <w:jc w:val="both"/>
              <w:rPr>
                <w:rFonts w:ascii="Times New Roman" w:hAnsi="Times New Roman" w:cs="Times New Roman"/>
                <w:lang w:val="uk-UA"/>
              </w:rPr>
            </w:pPr>
          </w:p>
        </w:tc>
        <w:tc>
          <w:tcPr>
            <w:tcW w:w="1178" w:type="dxa"/>
          </w:tcPr>
          <w:p w:rsidR="000E0957" w:rsidRPr="005C7B5B" w:rsidRDefault="000E0957" w:rsidP="00AD1C01">
            <w:pPr>
              <w:jc w:val="both"/>
              <w:rPr>
                <w:rFonts w:ascii="Times New Roman" w:hAnsi="Times New Roman" w:cs="Times New Roman"/>
                <w:lang w:val="uk-UA"/>
              </w:rPr>
            </w:pPr>
          </w:p>
        </w:tc>
      </w:tr>
      <w:tr w:rsidR="003C4E34" w:rsidRPr="005C7B5B" w:rsidTr="003C4E34">
        <w:tc>
          <w:tcPr>
            <w:tcW w:w="8569" w:type="dxa"/>
            <w:gridSpan w:val="7"/>
          </w:tcPr>
          <w:p w:rsidR="003C4E34" w:rsidRPr="005C7B5B" w:rsidRDefault="003C4E34" w:rsidP="003C4E34">
            <w:pPr>
              <w:jc w:val="right"/>
              <w:rPr>
                <w:rFonts w:ascii="Times New Roman" w:hAnsi="Times New Roman" w:cs="Times New Roman"/>
                <w:b/>
                <w:lang w:val="uk-UA"/>
              </w:rPr>
            </w:pPr>
            <w:r w:rsidRPr="005C7B5B">
              <w:rPr>
                <w:rFonts w:ascii="Times New Roman" w:hAnsi="Times New Roman" w:cs="Times New Roman"/>
                <w:b/>
              </w:rPr>
              <w:t>Разом без ПДВ:</w:t>
            </w:r>
          </w:p>
        </w:tc>
        <w:tc>
          <w:tcPr>
            <w:tcW w:w="1178" w:type="dxa"/>
          </w:tcPr>
          <w:p w:rsidR="003C4E34" w:rsidRPr="005C7B5B" w:rsidRDefault="003C4E34" w:rsidP="00AD1C01">
            <w:pPr>
              <w:jc w:val="both"/>
              <w:rPr>
                <w:rFonts w:ascii="Times New Roman" w:hAnsi="Times New Roman" w:cs="Times New Roman"/>
                <w:lang w:val="uk-UA"/>
              </w:rPr>
            </w:pPr>
          </w:p>
        </w:tc>
      </w:tr>
      <w:tr w:rsidR="003C4E34" w:rsidRPr="005C7B5B" w:rsidTr="00CE70B4">
        <w:tc>
          <w:tcPr>
            <w:tcW w:w="8569" w:type="dxa"/>
            <w:gridSpan w:val="7"/>
          </w:tcPr>
          <w:p w:rsidR="003C4E34" w:rsidRPr="005C7B5B" w:rsidRDefault="003C4E34" w:rsidP="003C4E34">
            <w:pPr>
              <w:jc w:val="right"/>
              <w:rPr>
                <w:rFonts w:ascii="Times New Roman" w:hAnsi="Times New Roman" w:cs="Times New Roman"/>
                <w:b/>
                <w:lang w:val="uk-UA"/>
              </w:rPr>
            </w:pPr>
            <w:r w:rsidRPr="005C7B5B">
              <w:rPr>
                <w:rFonts w:ascii="Times New Roman" w:hAnsi="Times New Roman" w:cs="Times New Roman"/>
                <w:b/>
                <w:lang w:val="uk-UA"/>
              </w:rPr>
              <w:t>ПДВ</w:t>
            </w:r>
          </w:p>
        </w:tc>
        <w:tc>
          <w:tcPr>
            <w:tcW w:w="1178" w:type="dxa"/>
          </w:tcPr>
          <w:p w:rsidR="003C4E34" w:rsidRPr="005C7B5B" w:rsidRDefault="003C4E34" w:rsidP="00AD1C01">
            <w:pPr>
              <w:jc w:val="both"/>
              <w:rPr>
                <w:rFonts w:ascii="Times New Roman" w:hAnsi="Times New Roman" w:cs="Times New Roman"/>
                <w:lang w:val="uk-UA"/>
              </w:rPr>
            </w:pPr>
          </w:p>
        </w:tc>
      </w:tr>
      <w:tr w:rsidR="003C4E34" w:rsidRPr="005C7B5B" w:rsidTr="00CE70B4">
        <w:tc>
          <w:tcPr>
            <w:tcW w:w="8569" w:type="dxa"/>
            <w:gridSpan w:val="7"/>
          </w:tcPr>
          <w:p w:rsidR="003C4E34" w:rsidRPr="005C7B5B" w:rsidRDefault="003C4E34" w:rsidP="003C4E34">
            <w:pPr>
              <w:jc w:val="right"/>
              <w:rPr>
                <w:rFonts w:ascii="Times New Roman" w:hAnsi="Times New Roman" w:cs="Times New Roman"/>
                <w:b/>
                <w:lang w:val="uk-UA"/>
              </w:rPr>
            </w:pPr>
            <w:r w:rsidRPr="005C7B5B">
              <w:rPr>
                <w:rFonts w:ascii="Times New Roman" w:hAnsi="Times New Roman" w:cs="Times New Roman"/>
                <w:b/>
              </w:rPr>
              <w:t>Всього з ПДВ:</w:t>
            </w:r>
          </w:p>
        </w:tc>
        <w:tc>
          <w:tcPr>
            <w:tcW w:w="1178" w:type="dxa"/>
          </w:tcPr>
          <w:p w:rsidR="003C4E34" w:rsidRPr="005C7B5B" w:rsidRDefault="003C4E34" w:rsidP="00AD1C01">
            <w:pPr>
              <w:jc w:val="both"/>
              <w:rPr>
                <w:rFonts w:ascii="Times New Roman" w:hAnsi="Times New Roman" w:cs="Times New Roman"/>
                <w:lang w:val="uk-UA"/>
              </w:rPr>
            </w:pPr>
          </w:p>
        </w:tc>
      </w:tr>
    </w:tbl>
    <w:p w:rsidR="00473F36" w:rsidRPr="005C7B5B" w:rsidRDefault="00473F36" w:rsidP="00AD1C01">
      <w:pPr>
        <w:spacing w:line="240" w:lineRule="auto"/>
        <w:jc w:val="both"/>
        <w:rPr>
          <w:rFonts w:ascii="Times New Roman" w:hAnsi="Times New Roman" w:cs="Times New Roman"/>
          <w:lang w:val="uk-UA"/>
        </w:rPr>
      </w:pPr>
    </w:p>
    <w:p w:rsidR="00AD1C01" w:rsidRPr="005C7B5B" w:rsidRDefault="00AD1C01" w:rsidP="00AD1C01">
      <w:pPr>
        <w:spacing w:line="240" w:lineRule="auto"/>
        <w:jc w:val="both"/>
        <w:rPr>
          <w:rFonts w:ascii="Times New Roman" w:eastAsia="Times New Roman" w:hAnsi="Times New Roman"/>
          <w:i/>
          <w:lang w:val="uk-UA"/>
        </w:rPr>
      </w:pPr>
      <w:r w:rsidRPr="005C7B5B">
        <w:rPr>
          <w:rFonts w:ascii="Times New Roman" w:eastAsia="Times New Roman" w:hAnsi="Times New Roman"/>
          <w:i/>
        </w:rPr>
        <w:t xml:space="preserve">*  Якщо учасник </w:t>
      </w:r>
      <w:r w:rsidRPr="005C7B5B">
        <w:rPr>
          <w:rFonts w:ascii="Times New Roman" w:eastAsia="Times New Roman" w:hAnsi="Times New Roman"/>
          <w:i/>
          <w:lang w:val="uk-UA"/>
        </w:rPr>
        <w:t>не</w:t>
      </w:r>
      <w:r w:rsidRPr="005C7B5B">
        <w:rPr>
          <w:rFonts w:ascii="Times New Roman" w:eastAsia="Times New Roman" w:hAnsi="Times New Roman"/>
          <w:i/>
        </w:rPr>
        <w:t xml:space="preserve"> є платником ПДВ – зазначається «</w:t>
      </w:r>
      <w:r w:rsidRPr="005C7B5B">
        <w:rPr>
          <w:rFonts w:ascii="Times New Roman" w:eastAsia="Times New Roman" w:hAnsi="Times New Roman"/>
          <w:i/>
          <w:lang w:val="uk-UA"/>
        </w:rPr>
        <w:t>бе</w:t>
      </w:r>
      <w:r w:rsidRPr="005C7B5B">
        <w:rPr>
          <w:rFonts w:ascii="Times New Roman" w:eastAsia="Times New Roman" w:hAnsi="Times New Roman"/>
          <w:i/>
        </w:rPr>
        <w:t>з ПДВ»</w:t>
      </w:r>
    </w:p>
    <w:p w:rsidR="00AD1C01" w:rsidRPr="007E402B" w:rsidRDefault="00AD1C01" w:rsidP="00AD1C01">
      <w:pPr>
        <w:ind w:right="175"/>
        <w:jc w:val="both"/>
        <w:rPr>
          <w:rFonts w:ascii="Times New Roman" w:eastAsia="Times New Roman" w:hAnsi="Times New Roman" w:cs="Times New Roman"/>
        </w:rPr>
      </w:pPr>
      <w:r w:rsidRPr="005C7B5B">
        <w:rPr>
          <w:rFonts w:ascii="Times New Roman" w:eastAsia="Times New Roman" w:hAnsi="Times New Roman" w:cs="Times New Roman"/>
        </w:rPr>
        <w:t xml:space="preserve">* </w:t>
      </w:r>
      <w:r w:rsidRPr="005C7B5B">
        <w:rPr>
          <w:rFonts w:ascii="Times New Roman" w:eastAsia="Times New Roman" w:hAnsi="Times New Roman" w:cs="Times New Roman"/>
          <w:i/>
        </w:rPr>
        <w:t xml:space="preserve">Загальна вартість вказується у гривнях з ПДВ (для платників ПДВ) та без ПДВ (для неплатників </w:t>
      </w:r>
      <w:r w:rsidRPr="007E402B">
        <w:rPr>
          <w:rFonts w:ascii="Times New Roman" w:eastAsia="Times New Roman" w:hAnsi="Times New Roman" w:cs="Times New Roman"/>
          <w:i/>
        </w:rPr>
        <w:t>ПДВ).</w:t>
      </w:r>
    </w:p>
    <w:p w:rsidR="00AD1C01" w:rsidRPr="007E402B" w:rsidRDefault="00AD1C01" w:rsidP="00AD1C01">
      <w:pPr>
        <w:spacing w:line="240" w:lineRule="auto"/>
        <w:jc w:val="both"/>
        <w:rPr>
          <w:rFonts w:ascii="Times New Roman" w:hAnsi="Times New Roman" w:cs="Times New Roman"/>
          <w:lang w:val="uk-UA"/>
        </w:rPr>
      </w:pPr>
      <w:r w:rsidRPr="007E402B">
        <w:rPr>
          <w:rFonts w:ascii="Times New Roman" w:hAnsi="Times New Roman" w:cs="Times New Roman"/>
          <w:lang w:val="uk-UA"/>
        </w:rPr>
        <w:t>1.  Ціни вказуються з урахуванням податків і зборів, що сплачуються або мають бути сплачені.</w:t>
      </w:r>
    </w:p>
    <w:p w:rsidR="00AD1C01" w:rsidRPr="007E402B" w:rsidRDefault="00AD1C01" w:rsidP="00AD1C01">
      <w:pPr>
        <w:spacing w:line="240" w:lineRule="auto"/>
        <w:jc w:val="both"/>
        <w:rPr>
          <w:rFonts w:ascii="Times New Roman" w:hAnsi="Times New Roman" w:cs="Times New Roman"/>
          <w:lang w:val="uk-UA"/>
        </w:rPr>
      </w:pPr>
      <w:r w:rsidRPr="007E402B">
        <w:rPr>
          <w:rFonts w:ascii="Times New Roman" w:hAnsi="Times New Roman" w:cs="Times New Roman"/>
          <w:lang w:val="uk-UA"/>
        </w:rPr>
        <w:t>2. У разі визначення нас переможцем та прийняття рішення про намір укласти договір про закупівлю, ми візьмемо на себе зобов'язання виконати всі умови, передбачені договором.</w:t>
      </w:r>
    </w:p>
    <w:p w:rsidR="00AD1C01" w:rsidRPr="007E402B" w:rsidRDefault="00AD1C01" w:rsidP="00AD1C01">
      <w:pPr>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3.Ми погоджуємося дотримуватися </w:t>
      </w:r>
      <w:r w:rsidR="006D1124" w:rsidRPr="007E402B">
        <w:rPr>
          <w:rFonts w:ascii="Times New Roman" w:hAnsi="Times New Roman" w:cs="Times New Roman"/>
          <w:lang w:val="uk-UA"/>
        </w:rPr>
        <w:t>умов цієї пропозиції протягом 10</w:t>
      </w:r>
      <w:r w:rsidRPr="007E402B">
        <w:rPr>
          <w:rFonts w:ascii="Times New Roman" w:hAnsi="Times New Roman" w:cs="Times New Roman"/>
          <w:lang w:val="uk-UA"/>
        </w:rPr>
        <w:t xml:space="preserve">0 календарних днів з дня визначення переможця пропозицій. </w:t>
      </w:r>
    </w:p>
    <w:p w:rsidR="00AD1C01" w:rsidRPr="007E402B" w:rsidRDefault="00AD1C01" w:rsidP="00AD1C01">
      <w:pPr>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4. Ми погоджуємося з умовами, що ви можете відхилити нашу чи всі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rsidR="00AD1C01" w:rsidRPr="007E402B" w:rsidRDefault="00AD1C01" w:rsidP="00AD1C01">
      <w:pPr>
        <w:spacing w:line="240" w:lineRule="auto"/>
        <w:jc w:val="both"/>
        <w:rPr>
          <w:rFonts w:ascii="Times New Roman" w:hAnsi="Times New Roman" w:cs="Times New Roman"/>
        </w:rPr>
      </w:pPr>
      <w:r w:rsidRPr="007E402B">
        <w:rPr>
          <w:rFonts w:ascii="Times New Roman" w:hAnsi="Times New Roman" w:cs="Times New Roman"/>
          <w:lang w:val="uk-UA"/>
        </w:rPr>
        <w:t xml:space="preserve">5. </w:t>
      </w:r>
      <w:r w:rsidR="003C4E34" w:rsidRPr="007E402B">
        <w:rPr>
          <w:rFonts w:ascii="Times New Roman" w:hAnsi="Times New Roman" w:cs="Times New Roman"/>
        </w:rPr>
        <w:t>Ми погоджуємося з умовами, що Ви можете відхилити нашу пропозиц</w:t>
      </w:r>
      <w:r w:rsidR="005C7B5B" w:rsidRPr="007E402B">
        <w:rPr>
          <w:rFonts w:ascii="Times New Roman" w:hAnsi="Times New Roman" w:cs="Times New Roman"/>
        </w:rPr>
        <w:t>ію згідно з вимогами Закону та</w:t>
      </w:r>
      <w:proofErr w:type="gramStart"/>
      <w:r w:rsidR="005C7B5B" w:rsidRPr="007E402B">
        <w:rPr>
          <w:rFonts w:ascii="Times New Roman" w:hAnsi="Times New Roman" w:cs="Times New Roman"/>
        </w:rPr>
        <w:t xml:space="preserve"> </w:t>
      </w:r>
      <w:r w:rsidR="003C4E34" w:rsidRPr="007E402B">
        <w:rPr>
          <w:rFonts w:ascii="Times New Roman" w:hAnsi="Times New Roman" w:cs="Times New Roman"/>
        </w:rPr>
        <w:t>П</w:t>
      </w:r>
      <w:proofErr w:type="gramEnd"/>
      <w:r w:rsidR="003C4E34" w:rsidRPr="007E402B">
        <w:rPr>
          <w:rFonts w:ascii="Times New Roman" w:hAnsi="Times New Roman" w:cs="Times New Roman"/>
        </w:rPr>
        <w:t>останови від 12.10.2022 №1178 та цієї тендерної документації.</w:t>
      </w:r>
    </w:p>
    <w:p w:rsidR="00644FA8" w:rsidRPr="007E402B" w:rsidRDefault="003C4E34" w:rsidP="00644FA8">
      <w:pPr>
        <w:spacing w:line="240" w:lineRule="auto"/>
        <w:jc w:val="both"/>
        <w:rPr>
          <w:rFonts w:ascii="Times New Roman" w:hAnsi="Times New Roman" w:cs="Times New Roman"/>
          <w:lang w:val="uk-UA"/>
        </w:rPr>
      </w:pPr>
      <w:r w:rsidRPr="007E402B">
        <w:rPr>
          <w:rFonts w:ascii="Times New Roman" w:hAnsi="Times New Roman" w:cs="Times New Roman"/>
          <w:lang w:val="uk-UA"/>
        </w:rPr>
        <w:t>6.</w:t>
      </w:r>
      <w:r w:rsidRPr="007E402B">
        <w:rPr>
          <w:lang w:val="uk-UA"/>
        </w:rPr>
        <w:t xml:space="preserve"> </w:t>
      </w:r>
      <w:r w:rsidRPr="007E402B">
        <w:rPr>
          <w:rFonts w:ascii="Times New Roman" w:hAnsi="Times New Roman" w:cs="Times New Roman"/>
          <w:lang w:val="uk-UA"/>
        </w:rPr>
        <w:t>Якщо наша тендерна пропозиція буде визнана найбільш економіч</w:t>
      </w:r>
      <w:r w:rsidR="00644FA8" w:rsidRPr="007E402B">
        <w:rPr>
          <w:rFonts w:ascii="Times New Roman" w:hAnsi="Times New Roman" w:cs="Times New Roman"/>
          <w:lang w:val="uk-UA"/>
        </w:rPr>
        <w:t>но вигідною, ми зобов'язуємося укласти</w:t>
      </w:r>
      <w:r w:rsidRPr="007E402B">
        <w:rPr>
          <w:rFonts w:ascii="Times New Roman" w:hAnsi="Times New Roman" w:cs="Times New Roman"/>
          <w:lang w:val="uk-UA"/>
        </w:rPr>
        <w:t xml:space="preserve"> Договір із Замовником не раніше ніж через 5 днів з дня оприлюднення на веб-порталі Уповноваженого органу повідомлення про намір укласти договір, але не пізніше ніж через 15 днів з дня прийняття рішення про намір укласти договір про закупівлю. У випадку обґрунтованої необхідності строк для укладання договору може бути продовжений до 60 днів</w:t>
      </w:r>
      <w:r w:rsidR="00644FA8" w:rsidRPr="007E402B">
        <w:rPr>
          <w:rFonts w:ascii="Times New Roman" w:hAnsi="Times New Roman" w:cs="Times New Roman"/>
          <w:lang w:val="uk-UA"/>
        </w:rPr>
        <w:t>. (постанова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3C4E34" w:rsidRPr="007E402B" w:rsidRDefault="003C4E34" w:rsidP="003C4E34">
      <w:pPr>
        <w:spacing w:line="240" w:lineRule="auto"/>
        <w:jc w:val="both"/>
        <w:rPr>
          <w:rFonts w:ascii="Times New Roman" w:hAnsi="Times New Roman" w:cs="Times New Roman"/>
          <w:lang w:val="uk-UA"/>
        </w:rPr>
      </w:pPr>
      <w:r w:rsidRPr="007E402B">
        <w:rPr>
          <w:rFonts w:ascii="Times New Roman" w:hAnsi="Times New Roman" w:cs="Times New Roman"/>
          <w:lang w:val="uk-UA"/>
        </w:rPr>
        <w:t xml:space="preserve"> 8. 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та надаємо документи (скановані копії), передбачених в вимогах.</w:t>
      </w:r>
    </w:p>
    <w:p w:rsidR="00644FA8" w:rsidRPr="007E402B" w:rsidRDefault="00644FA8" w:rsidP="003C4E34">
      <w:pPr>
        <w:spacing w:line="240" w:lineRule="auto"/>
        <w:jc w:val="both"/>
        <w:rPr>
          <w:rFonts w:ascii="Times New Roman" w:hAnsi="Times New Roman" w:cs="Times New Roman"/>
          <w:lang w:val="uk-UA"/>
        </w:rPr>
      </w:pPr>
      <w:r w:rsidRPr="007E402B">
        <w:rPr>
          <w:rFonts w:ascii="Times New Roman" w:hAnsi="Times New Roman" w:cs="Times New Roman"/>
          <w:lang w:val="uk-UA"/>
        </w:rPr>
        <w:lastRenderedPageBreak/>
        <w:t>9</w:t>
      </w:r>
      <w:r w:rsidR="003C4E34" w:rsidRPr="007E402B">
        <w:rPr>
          <w:rFonts w:ascii="Times New Roman" w:hAnsi="Times New Roman" w:cs="Times New Roman"/>
          <w:lang w:val="uk-UA"/>
        </w:rPr>
        <w:t xml:space="preserve">. Цим погоджуємось, що у разі укладання договору про закупівлю, оплата предмету закупівлі здійснюватиметься Замовником виключно у разі виникнення бюджетних зобов’язань та в межах відповідних бюджетних асигнувань на зазначені цілі замовника. </w:t>
      </w:r>
    </w:p>
    <w:p w:rsidR="00AD1C01" w:rsidRPr="007E402B" w:rsidRDefault="00AD1C01" w:rsidP="00303A59">
      <w:pPr>
        <w:tabs>
          <w:tab w:val="num" w:pos="720"/>
          <w:tab w:val="left" w:pos="1440"/>
        </w:tabs>
        <w:spacing w:line="240" w:lineRule="auto"/>
        <w:ind w:firstLine="709"/>
        <w:jc w:val="both"/>
        <w:rPr>
          <w:rFonts w:ascii="Times New Roman" w:eastAsia="Times New Roman" w:hAnsi="Times New Roman" w:cs="Times New Roman"/>
          <w:sz w:val="24"/>
          <w:szCs w:val="24"/>
          <w:lang w:val="uk-UA"/>
        </w:rPr>
      </w:pPr>
    </w:p>
    <w:p w:rsidR="00AD1C01" w:rsidRPr="00BF1255" w:rsidRDefault="00AD1C01"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644FA8" w:rsidRPr="00BF1255" w:rsidRDefault="00644FA8" w:rsidP="00644FA8">
      <w:pPr>
        <w:tabs>
          <w:tab w:val="num" w:pos="720"/>
          <w:tab w:val="left" w:pos="1440"/>
        </w:tabs>
        <w:spacing w:line="240" w:lineRule="auto"/>
        <w:jc w:val="both"/>
        <w:rPr>
          <w:rFonts w:ascii="Times New Roman" w:eastAsia="Times New Roman" w:hAnsi="Times New Roman" w:cs="Times New Roman"/>
          <w:sz w:val="24"/>
          <w:szCs w:val="24"/>
          <w:highlight w:val="yellow"/>
          <w:lang w:val="uk-UA"/>
        </w:rPr>
      </w:pPr>
    </w:p>
    <w:p w:rsidR="00644FA8" w:rsidRPr="00BF1255" w:rsidRDefault="00644FA8" w:rsidP="00644FA8">
      <w:pPr>
        <w:tabs>
          <w:tab w:val="num" w:pos="720"/>
          <w:tab w:val="left" w:pos="1440"/>
        </w:tabs>
        <w:spacing w:line="240" w:lineRule="auto"/>
        <w:jc w:val="both"/>
        <w:rPr>
          <w:rFonts w:ascii="Times New Roman" w:eastAsia="Times New Roman" w:hAnsi="Times New Roman" w:cs="Times New Roman"/>
          <w:sz w:val="24"/>
          <w:szCs w:val="24"/>
          <w:highlight w:val="yellow"/>
          <w:lang w:val="uk-UA"/>
        </w:rPr>
      </w:pPr>
    </w:p>
    <w:p w:rsidR="00AD1C01" w:rsidRPr="007E402B" w:rsidRDefault="00644FA8" w:rsidP="00644FA8">
      <w:pPr>
        <w:tabs>
          <w:tab w:val="num" w:pos="720"/>
          <w:tab w:val="left" w:pos="1440"/>
        </w:tabs>
        <w:spacing w:line="240" w:lineRule="auto"/>
        <w:jc w:val="both"/>
        <w:rPr>
          <w:rFonts w:ascii="Times New Roman" w:eastAsia="Times New Roman" w:hAnsi="Times New Roman" w:cs="Times New Roman"/>
          <w:sz w:val="24"/>
          <w:szCs w:val="24"/>
          <w:lang w:val="uk-UA"/>
        </w:rPr>
      </w:pPr>
      <w:r w:rsidRPr="007E402B">
        <w:rPr>
          <w:rFonts w:ascii="Times New Roman" w:hAnsi="Times New Roman" w:cs="Times New Roman"/>
          <w:lang w:val="uk-UA"/>
        </w:rPr>
        <w:t xml:space="preserve">       </w:t>
      </w:r>
      <w:r w:rsidRPr="007E402B">
        <w:rPr>
          <w:rFonts w:ascii="Times New Roman" w:hAnsi="Times New Roman" w:cs="Times New Roman"/>
        </w:rPr>
        <w:t>Уповноважена особа Учасника</w:t>
      </w:r>
      <w:r w:rsidRPr="007E402B">
        <w:rPr>
          <w:rFonts w:ascii="Times New Roman" w:hAnsi="Times New Roman" w:cs="Times New Roman"/>
          <w:lang w:val="uk-UA"/>
        </w:rPr>
        <w:t xml:space="preserve">  </w:t>
      </w:r>
      <w:r w:rsidRPr="007E402B">
        <w:rPr>
          <w:rFonts w:ascii="Times New Roman" w:hAnsi="Times New Roman" w:cs="Times New Roman"/>
        </w:rPr>
        <w:t xml:space="preserve"> ____________________ </w:t>
      </w:r>
      <w:r w:rsidRPr="007E402B">
        <w:rPr>
          <w:rFonts w:ascii="Times New Roman" w:hAnsi="Times New Roman" w:cs="Times New Roman"/>
          <w:lang w:val="uk-UA"/>
        </w:rPr>
        <w:t xml:space="preserve">          </w:t>
      </w:r>
      <w:r w:rsidRPr="007E402B">
        <w:rPr>
          <w:rFonts w:ascii="Times New Roman" w:hAnsi="Times New Roman" w:cs="Times New Roman"/>
        </w:rPr>
        <w:t>Ініціали, прізвище</w:t>
      </w:r>
    </w:p>
    <w:p w:rsidR="00AD1C01" w:rsidRPr="007E402B" w:rsidRDefault="00644FA8" w:rsidP="00644FA8">
      <w:pPr>
        <w:tabs>
          <w:tab w:val="num" w:pos="720"/>
          <w:tab w:val="left" w:pos="4460"/>
        </w:tabs>
        <w:spacing w:line="240" w:lineRule="auto"/>
        <w:ind w:firstLine="709"/>
        <w:jc w:val="both"/>
        <w:rPr>
          <w:rFonts w:ascii="Times New Roman" w:eastAsia="Times New Roman" w:hAnsi="Times New Roman" w:cs="Times New Roman"/>
          <w:sz w:val="16"/>
          <w:szCs w:val="16"/>
          <w:lang w:val="uk-UA"/>
        </w:rPr>
      </w:pPr>
      <w:r w:rsidRPr="007E402B">
        <w:rPr>
          <w:rFonts w:ascii="Times New Roman" w:eastAsia="Times New Roman" w:hAnsi="Times New Roman" w:cs="Times New Roman"/>
          <w:sz w:val="24"/>
          <w:szCs w:val="24"/>
          <w:lang w:val="uk-UA"/>
        </w:rPr>
        <w:tab/>
        <w:t xml:space="preserve">                                                             </w:t>
      </w:r>
      <w:r w:rsidRPr="007E402B">
        <w:rPr>
          <w:rFonts w:ascii="Times New Roman" w:eastAsia="Times New Roman" w:hAnsi="Times New Roman" w:cs="Times New Roman"/>
          <w:sz w:val="16"/>
          <w:szCs w:val="16"/>
          <w:lang w:val="uk-UA"/>
        </w:rPr>
        <w:t>підпис</w:t>
      </w:r>
    </w:p>
    <w:p w:rsidR="00AD1C01" w:rsidRPr="007E402B" w:rsidRDefault="00644FA8" w:rsidP="00644FA8">
      <w:pPr>
        <w:tabs>
          <w:tab w:val="num" w:pos="720"/>
          <w:tab w:val="left" w:pos="3110"/>
        </w:tabs>
        <w:spacing w:line="240" w:lineRule="auto"/>
        <w:ind w:firstLine="709"/>
        <w:jc w:val="both"/>
        <w:rPr>
          <w:rFonts w:ascii="Times New Roman" w:eastAsia="Times New Roman" w:hAnsi="Times New Roman" w:cs="Times New Roman"/>
          <w:sz w:val="20"/>
          <w:szCs w:val="20"/>
          <w:lang w:val="uk-UA"/>
        </w:rPr>
      </w:pPr>
      <w:r w:rsidRPr="007E402B">
        <w:rPr>
          <w:rFonts w:ascii="Times New Roman" w:eastAsia="Times New Roman" w:hAnsi="Times New Roman" w:cs="Times New Roman"/>
          <w:sz w:val="24"/>
          <w:szCs w:val="24"/>
          <w:lang w:val="uk-UA"/>
        </w:rPr>
        <w:tab/>
      </w:r>
      <w:r w:rsidRPr="007E402B">
        <w:rPr>
          <w:rFonts w:ascii="Times New Roman" w:eastAsia="Times New Roman" w:hAnsi="Times New Roman" w:cs="Times New Roman"/>
          <w:sz w:val="24"/>
          <w:szCs w:val="24"/>
          <w:lang w:val="uk-UA"/>
        </w:rPr>
        <w:tab/>
        <w:t xml:space="preserve">          </w:t>
      </w:r>
      <w:r w:rsidRPr="007E402B">
        <w:rPr>
          <w:rFonts w:ascii="Times New Roman" w:eastAsia="Times New Roman" w:hAnsi="Times New Roman" w:cs="Times New Roman"/>
          <w:sz w:val="20"/>
          <w:szCs w:val="20"/>
          <w:lang w:val="uk-UA"/>
        </w:rPr>
        <w:t>М.П.</w:t>
      </w:r>
    </w:p>
    <w:p w:rsidR="00AD1C01" w:rsidRPr="007E402B" w:rsidRDefault="00AD1C01" w:rsidP="00303A59">
      <w:pPr>
        <w:tabs>
          <w:tab w:val="num" w:pos="720"/>
          <w:tab w:val="left" w:pos="1440"/>
        </w:tabs>
        <w:spacing w:line="240" w:lineRule="auto"/>
        <w:ind w:firstLine="709"/>
        <w:jc w:val="both"/>
        <w:rPr>
          <w:rFonts w:ascii="Times New Roman" w:eastAsia="Times New Roman" w:hAnsi="Times New Roman" w:cs="Times New Roman"/>
          <w:sz w:val="24"/>
          <w:szCs w:val="24"/>
          <w:lang w:val="uk-UA"/>
        </w:rPr>
      </w:pPr>
    </w:p>
    <w:p w:rsidR="00AD1C01" w:rsidRPr="00BF1255" w:rsidRDefault="00AD1C01"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AD1C01" w:rsidRPr="00BF1255" w:rsidRDefault="00AD1C01"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AD1C01" w:rsidRPr="00BF1255" w:rsidRDefault="00AD1C01"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AD1C01" w:rsidRPr="00BF1255" w:rsidRDefault="00AD1C01"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AD1C01" w:rsidRPr="00BF1255" w:rsidRDefault="00AD1C01"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AD1C01" w:rsidRPr="00BF1255" w:rsidRDefault="00AD1C01" w:rsidP="00303A59">
      <w:pPr>
        <w:tabs>
          <w:tab w:val="num" w:pos="720"/>
          <w:tab w:val="left" w:pos="1440"/>
        </w:tabs>
        <w:spacing w:line="240" w:lineRule="auto"/>
        <w:ind w:firstLine="709"/>
        <w:jc w:val="both"/>
        <w:rPr>
          <w:rFonts w:ascii="Times New Roman" w:eastAsia="Times New Roman" w:hAnsi="Times New Roman" w:cs="Times New Roman"/>
          <w:sz w:val="24"/>
          <w:szCs w:val="24"/>
          <w:highlight w:val="yellow"/>
          <w:lang w:val="uk-UA"/>
        </w:rPr>
      </w:pPr>
    </w:p>
    <w:p w:rsidR="00AD1C01" w:rsidRPr="00BF1255" w:rsidRDefault="00AD1C01" w:rsidP="00AD1C01">
      <w:pPr>
        <w:spacing w:line="240" w:lineRule="auto"/>
        <w:ind w:firstLine="567"/>
        <w:jc w:val="both"/>
        <w:rPr>
          <w:rFonts w:eastAsia="Times New Roman"/>
          <w:highlight w:val="yellow"/>
          <w:lang w:val="uk-UA"/>
        </w:rPr>
      </w:pPr>
    </w:p>
    <w:p w:rsidR="00AD1C01" w:rsidRPr="00BF1255" w:rsidRDefault="00AD1C01" w:rsidP="00AD1C01">
      <w:pPr>
        <w:spacing w:line="240" w:lineRule="auto"/>
        <w:ind w:firstLine="567"/>
        <w:rPr>
          <w:rFonts w:ascii="Calibri" w:eastAsia="Times New Roman" w:hAnsi="Calibri" w:cs="Calibri"/>
          <w:highlight w:val="yellow"/>
          <w:lang w:val="uk-UA"/>
        </w:rPr>
      </w:pPr>
    </w:p>
    <w:p w:rsidR="00AD1C01" w:rsidRPr="00BF1255" w:rsidRDefault="00AD1C01" w:rsidP="00AD1C01">
      <w:pPr>
        <w:spacing w:line="240" w:lineRule="auto"/>
        <w:ind w:firstLine="567"/>
        <w:rPr>
          <w:rFonts w:ascii="Times New Roman" w:eastAsia="Times New Roman" w:hAnsi="Times New Roman" w:cs="Times New Roman"/>
          <w:highlight w:val="yellow"/>
          <w:lang w:val="uk-UA"/>
        </w:rPr>
      </w:pPr>
    </w:p>
    <w:p w:rsidR="00303A59" w:rsidRPr="00BF1255" w:rsidRDefault="00303A59" w:rsidP="00303A59">
      <w:pPr>
        <w:spacing w:line="240" w:lineRule="auto"/>
        <w:jc w:val="both"/>
        <w:rPr>
          <w:highlight w:val="yellow"/>
          <w:lang w:val="uk-UA"/>
        </w:rPr>
      </w:pPr>
    </w:p>
    <w:p w:rsidR="00303A59" w:rsidRPr="00BF1255" w:rsidRDefault="00303A59" w:rsidP="00303A59">
      <w:pPr>
        <w:spacing w:line="240" w:lineRule="auto"/>
        <w:jc w:val="both"/>
        <w:rPr>
          <w:highlight w:val="yellow"/>
          <w:lang w:val="uk-UA"/>
        </w:rPr>
      </w:pPr>
    </w:p>
    <w:p w:rsidR="00303A59" w:rsidRPr="00BF1255" w:rsidRDefault="00303A59" w:rsidP="00303A59">
      <w:pPr>
        <w:spacing w:line="240" w:lineRule="auto"/>
        <w:jc w:val="both"/>
        <w:rPr>
          <w:highlight w:val="yellow"/>
          <w:lang w:val="uk-UA"/>
        </w:rPr>
      </w:pPr>
    </w:p>
    <w:p w:rsidR="00303A59" w:rsidRPr="00BF1255" w:rsidRDefault="00303A59" w:rsidP="00303A59">
      <w:pPr>
        <w:spacing w:line="240" w:lineRule="auto"/>
        <w:jc w:val="both"/>
        <w:rPr>
          <w:highlight w:val="yellow"/>
          <w:lang w:val="uk-UA"/>
        </w:rPr>
      </w:pPr>
    </w:p>
    <w:p w:rsidR="00303A59" w:rsidRPr="00BF1255" w:rsidRDefault="00303A59" w:rsidP="00303A59">
      <w:pPr>
        <w:spacing w:line="240" w:lineRule="auto"/>
        <w:jc w:val="both"/>
        <w:rPr>
          <w:highlight w:val="yellow"/>
          <w:lang w:val="uk-UA"/>
        </w:rPr>
      </w:pPr>
    </w:p>
    <w:p w:rsidR="00303A59" w:rsidRPr="00BF1255" w:rsidRDefault="00303A59" w:rsidP="00303A59">
      <w:pPr>
        <w:spacing w:line="240" w:lineRule="auto"/>
        <w:jc w:val="both"/>
        <w:rPr>
          <w:highlight w:val="yellow"/>
          <w:lang w:val="uk-UA"/>
        </w:rPr>
      </w:pPr>
    </w:p>
    <w:p w:rsidR="00303A59" w:rsidRPr="00BF1255" w:rsidRDefault="00303A59" w:rsidP="00303A59">
      <w:pPr>
        <w:spacing w:line="240" w:lineRule="auto"/>
        <w:jc w:val="both"/>
        <w:rPr>
          <w:highlight w:val="yellow"/>
          <w:lang w:val="uk-UA"/>
        </w:rPr>
      </w:pPr>
    </w:p>
    <w:p w:rsidR="00303A59" w:rsidRPr="00BF1255" w:rsidRDefault="00303A59" w:rsidP="00303A59">
      <w:pPr>
        <w:spacing w:line="240" w:lineRule="auto"/>
        <w:jc w:val="both"/>
        <w:rPr>
          <w:highlight w:val="yellow"/>
          <w:lang w:val="uk-UA"/>
        </w:rPr>
      </w:pPr>
    </w:p>
    <w:p w:rsidR="00303A59" w:rsidRPr="00BF1255" w:rsidRDefault="00303A59" w:rsidP="00303A59">
      <w:pPr>
        <w:tabs>
          <w:tab w:val="left" w:pos="66"/>
        </w:tabs>
        <w:spacing w:line="240" w:lineRule="auto"/>
        <w:ind w:firstLine="709"/>
        <w:jc w:val="both"/>
        <w:rPr>
          <w:rFonts w:ascii="Times New Roman" w:hAnsi="Times New Roman" w:cs="Times New Roman"/>
          <w:highlight w:val="yellow"/>
          <w:lang w:val="uk-UA"/>
        </w:rPr>
      </w:pPr>
    </w:p>
    <w:p w:rsidR="005C55BC" w:rsidRPr="00BF1255" w:rsidRDefault="00303A59" w:rsidP="007103F6">
      <w:pPr>
        <w:spacing w:line="240" w:lineRule="auto"/>
        <w:jc w:val="both"/>
        <w:rPr>
          <w:highlight w:val="yellow"/>
          <w:lang w:val="uk-UA"/>
        </w:rPr>
      </w:pPr>
      <w:r w:rsidRPr="00BF1255">
        <w:rPr>
          <w:rFonts w:ascii="Times New Roman" w:eastAsia="Times New Roman" w:hAnsi="Times New Roman" w:cs="Times New Roman"/>
          <w:color w:val="000000"/>
          <w:sz w:val="24"/>
          <w:szCs w:val="24"/>
          <w:highlight w:val="yellow"/>
          <w:lang w:val="uk-UA"/>
        </w:rPr>
        <w:br w:type="page"/>
      </w:r>
    </w:p>
    <w:p w:rsidR="005C55BC" w:rsidRPr="005229B2" w:rsidRDefault="005C55BC" w:rsidP="005C55BC">
      <w:pPr>
        <w:ind w:right="72"/>
        <w:jc w:val="both"/>
        <w:rPr>
          <w:rFonts w:ascii="Times New Roman" w:hAnsi="Times New Roman" w:cs="Times New Roman"/>
          <w:sz w:val="24"/>
          <w:szCs w:val="24"/>
          <w:lang w:val="uk-UA"/>
        </w:rPr>
      </w:pPr>
    </w:p>
    <w:p w:rsidR="005C55BC" w:rsidRPr="00A65CAB" w:rsidRDefault="00F21815" w:rsidP="00A65CAB">
      <w:pPr>
        <w:tabs>
          <w:tab w:val="left" w:pos="6855"/>
        </w:tabs>
        <w:jc w:val="right"/>
        <w:rPr>
          <w:rFonts w:ascii="Times New Roman" w:hAnsi="Times New Roman" w:cs="Times New Roman"/>
          <w:b/>
          <w:sz w:val="24"/>
          <w:szCs w:val="24"/>
          <w:lang w:val="uk-UA"/>
        </w:rPr>
      </w:pPr>
      <w:r w:rsidRPr="005229B2">
        <w:rPr>
          <w:rFonts w:ascii="Times New Roman" w:hAnsi="Times New Roman" w:cs="Times New Roman"/>
          <w:b/>
          <w:sz w:val="24"/>
          <w:szCs w:val="24"/>
          <w:lang w:val="uk-UA"/>
        </w:rPr>
        <w:t>Додаток 5</w:t>
      </w:r>
    </w:p>
    <w:p w:rsidR="00A65CAB" w:rsidRDefault="00260DF1" w:rsidP="00260DF1">
      <w:pPr>
        <w:pStyle w:val="a9"/>
        <w:ind w:left="5670"/>
        <w:rPr>
          <w:rFonts w:ascii="Times New Roman" w:hAnsi="Times New Roman" w:cs="Times New Roman"/>
          <w:sz w:val="24"/>
          <w:szCs w:val="24"/>
          <w:lang w:val="uk-UA"/>
        </w:rPr>
      </w:pPr>
      <w:r w:rsidRPr="00722936">
        <w:rPr>
          <w:rFonts w:ascii="Times New Roman" w:hAnsi="Times New Roman" w:cs="Times New Roman"/>
          <w:sz w:val="24"/>
          <w:szCs w:val="24"/>
          <w:lang w:val="uk-UA"/>
        </w:rPr>
        <w:t xml:space="preserve">Першому заступнику </w:t>
      </w:r>
    </w:p>
    <w:p w:rsidR="00260DF1" w:rsidRPr="00722936" w:rsidRDefault="00260DF1" w:rsidP="00260DF1">
      <w:pPr>
        <w:pStyle w:val="a9"/>
        <w:ind w:left="5670"/>
        <w:rPr>
          <w:rFonts w:ascii="Times New Roman" w:hAnsi="Times New Roman" w:cs="Times New Roman"/>
          <w:sz w:val="24"/>
          <w:szCs w:val="24"/>
          <w:lang w:val="uk-UA"/>
        </w:rPr>
      </w:pPr>
      <w:r w:rsidRPr="00722936">
        <w:rPr>
          <w:rFonts w:ascii="Times New Roman" w:hAnsi="Times New Roman" w:cs="Times New Roman"/>
          <w:sz w:val="24"/>
          <w:szCs w:val="24"/>
          <w:lang w:val="uk-UA"/>
        </w:rPr>
        <w:t xml:space="preserve">міського голови </w:t>
      </w:r>
    </w:p>
    <w:p w:rsidR="00260DF1" w:rsidRPr="00722936" w:rsidRDefault="00260DF1" w:rsidP="00260DF1">
      <w:pPr>
        <w:pStyle w:val="a9"/>
        <w:ind w:left="5670"/>
        <w:rPr>
          <w:rFonts w:ascii="Times New Roman" w:hAnsi="Times New Roman" w:cs="Times New Roman"/>
          <w:sz w:val="24"/>
          <w:szCs w:val="24"/>
          <w:lang w:val="uk-UA"/>
        </w:rPr>
      </w:pPr>
      <w:r w:rsidRPr="00722936">
        <w:rPr>
          <w:rFonts w:ascii="Times New Roman" w:hAnsi="Times New Roman" w:cs="Times New Roman"/>
          <w:sz w:val="24"/>
          <w:szCs w:val="24"/>
          <w:lang w:val="uk-UA"/>
        </w:rPr>
        <w:t>Лозівської міської ради</w:t>
      </w:r>
    </w:p>
    <w:p w:rsidR="00260DF1" w:rsidRPr="00722936" w:rsidRDefault="00260DF1" w:rsidP="00260DF1">
      <w:pPr>
        <w:pStyle w:val="a9"/>
        <w:ind w:left="5670"/>
        <w:rPr>
          <w:rFonts w:ascii="Times New Roman" w:hAnsi="Times New Roman" w:cs="Times New Roman"/>
          <w:sz w:val="24"/>
          <w:szCs w:val="24"/>
          <w:lang w:val="uk-UA"/>
        </w:rPr>
      </w:pPr>
      <w:r w:rsidRPr="00722936">
        <w:rPr>
          <w:rFonts w:ascii="Times New Roman" w:hAnsi="Times New Roman" w:cs="Times New Roman"/>
          <w:sz w:val="24"/>
          <w:szCs w:val="24"/>
          <w:lang w:val="uk-UA"/>
        </w:rPr>
        <w:t xml:space="preserve">Харківської області </w:t>
      </w:r>
    </w:p>
    <w:p w:rsidR="005C55BC" w:rsidRPr="00722936" w:rsidRDefault="00260DF1" w:rsidP="00260DF1">
      <w:pPr>
        <w:pStyle w:val="a9"/>
        <w:ind w:left="5670"/>
        <w:rPr>
          <w:rFonts w:ascii="Times New Roman" w:hAnsi="Times New Roman" w:cs="Times New Roman"/>
          <w:lang w:val="uk-UA"/>
        </w:rPr>
      </w:pPr>
      <w:r w:rsidRPr="00722936">
        <w:rPr>
          <w:rFonts w:ascii="Times New Roman" w:hAnsi="Times New Roman" w:cs="Times New Roman"/>
          <w:sz w:val="24"/>
          <w:szCs w:val="24"/>
          <w:lang w:val="uk-UA"/>
        </w:rPr>
        <w:t>Олександру ЖИДКОВУ</w:t>
      </w:r>
      <w:r w:rsidR="005C55BC" w:rsidRPr="00FC424D">
        <w:rPr>
          <w:rFonts w:ascii="Times New Roman" w:hAnsi="Times New Roman" w:cs="Times New Roman"/>
          <w:sz w:val="24"/>
          <w:szCs w:val="24"/>
          <w:lang w:val="uk-UA"/>
        </w:rPr>
        <w:t xml:space="preserve">                                                                               </w:t>
      </w:r>
    </w:p>
    <w:p w:rsidR="005C55BC" w:rsidRPr="00722936" w:rsidRDefault="005C55BC" w:rsidP="005C55BC">
      <w:pPr>
        <w:pStyle w:val="a7"/>
        <w:jc w:val="right"/>
        <w:rPr>
          <w:color w:val="000000"/>
          <w:sz w:val="22"/>
          <w:szCs w:val="22"/>
        </w:rPr>
      </w:pPr>
      <w:r w:rsidRPr="00722936">
        <w:rPr>
          <w:color w:val="000000"/>
          <w:sz w:val="22"/>
          <w:szCs w:val="22"/>
        </w:rPr>
        <w:t>___________________________________________</w:t>
      </w:r>
    </w:p>
    <w:p w:rsidR="005C55BC" w:rsidRPr="00722936" w:rsidRDefault="005C55BC" w:rsidP="005C55BC">
      <w:pPr>
        <w:pStyle w:val="a7"/>
        <w:jc w:val="center"/>
        <w:rPr>
          <w:b/>
          <w:color w:val="000000"/>
          <w:sz w:val="22"/>
          <w:szCs w:val="22"/>
        </w:rPr>
      </w:pPr>
      <w:r w:rsidRPr="00722936">
        <w:rPr>
          <w:b/>
          <w:color w:val="000000"/>
          <w:sz w:val="22"/>
          <w:szCs w:val="22"/>
        </w:rPr>
        <w:t>Згода на обробку персональних даних</w:t>
      </w:r>
    </w:p>
    <w:p w:rsidR="005C55BC" w:rsidRPr="00722936" w:rsidRDefault="005C55BC" w:rsidP="005C55BC">
      <w:pPr>
        <w:pStyle w:val="a9"/>
        <w:ind w:firstLine="426"/>
        <w:jc w:val="both"/>
        <w:rPr>
          <w:rFonts w:ascii="Times New Roman" w:hAnsi="Times New Roman" w:cs="Times New Roman"/>
        </w:rPr>
      </w:pPr>
      <w:r w:rsidRPr="00722936">
        <w:rPr>
          <w:rFonts w:ascii="Times New Roman" w:hAnsi="Times New Roman" w:cs="Times New Roman"/>
        </w:rPr>
        <w:t>На виконання вимог Закону України «Про захист персональних даних» від 01.06.2010 р. № 2297-</w:t>
      </w:r>
      <w:r w:rsidRPr="00722936">
        <w:rPr>
          <w:rFonts w:ascii="Times New Roman" w:hAnsi="Times New Roman" w:cs="Times New Roman"/>
          <w:lang w:val="en-US"/>
        </w:rPr>
        <w:t>V</w:t>
      </w:r>
      <w:r w:rsidRPr="00722936">
        <w:rPr>
          <w:rFonts w:ascii="Times New Roman" w:hAnsi="Times New Roman" w:cs="Times New Roman"/>
        </w:rPr>
        <w:t>І я, громадянин України</w:t>
      </w:r>
    </w:p>
    <w:p w:rsidR="005C55BC" w:rsidRPr="00722936" w:rsidRDefault="005C55BC" w:rsidP="005C55BC">
      <w:pPr>
        <w:pStyle w:val="a9"/>
        <w:jc w:val="both"/>
        <w:rPr>
          <w:rFonts w:ascii="Times New Roman" w:hAnsi="Times New Roman" w:cs="Times New Roman"/>
        </w:rPr>
      </w:pPr>
      <w:r w:rsidRPr="00722936">
        <w:rPr>
          <w:rFonts w:ascii="Times New Roman" w:hAnsi="Times New Roman" w:cs="Times New Roman"/>
        </w:rPr>
        <w:t>_______________________________________________(ПІБ)___________ року народження, паспорт серії № ________ виданий___________________________«_____»____________________ р., адреса реєстрації:______________________________________________________________________________</w:t>
      </w:r>
    </w:p>
    <w:p w:rsidR="005C55BC" w:rsidRPr="00722936" w:rsidRDefault="005C55BC" w:rsidP="005C55BC">
      <w:pPr>
        <w:pStyle w:val="a9"/>
        <w:jc w:val="both"/>
        <w:rPr>
          <w:rFonts w:ascii="Times New Roman" w:hAnsi="Times New Roman" w:cs="Times New Roman"/>
        </w:rPr>
      </w:pPr>
      <w:proofErr w:type="gramStart"/>
      <w:r w:rsidRPr="00722936">
        <w:rPr>
          <w:rFonts w:ascii="Times New Roman" w:hAnsi="Times New Roman" w:cs="Times New Roman"/>
        </w:rPr>
        <w:t xml:space="preserve">даю згоду </w:t>
      </w:r>
      <w:r w:rsidR="00260DF1" w:rsidRPr="00722936">
        <w:rPr>
          <w:rFonts w:ascii="Times New Roman" w:hAnsi="Times New Roman" w:cs="Times New Roman"/>
          <w:lang w:val="uk-UA"/>
        </w:rPr>
        <w:t xml:space="preserve">Виконавчому комітету </w:t>
      </w:r>
      <w:r w:rsidRPr="00722936">
        <w:rPr>
          <w:rFonts w:ascii="Times New Roman" w:hAnsi="Times New Roman" w:cs="Times New Roman"/>
        </w:rPr>
        <w:t>Лозівської міської ради</w:t>
      </w:r>
      <w:r w:rsidRPr="00722936">
        <w:rPr>
          <w:rFonts w:ascii="Times New Roman" w:hAnsi="Times New Roman" w:cs="Times New Roman"/>
          <w:lang w:val="uk-UA"/>
        </w:rPr>
        <w:t xml:space="preserve"> </w:t>
      </w:r>
      <w:r w:rsidR="00260DF1" w:rsidRPr="00722936">
        <w:rPr>
          <w:rFonts w:ascii="Times New Roman" w:hAnsi="Times New Roman" w:cs="Times New Roman"/>
          <w:lang w:val="uk-UA"/>
        </w:rPr>
        <w:t>Харківської області</w:t>
      </w:r>
      <w:r w:rsidRPr="00722936">
        <w:rPr>
          <w:rFonts w:ascii="Times New Roman" w:hAnsi="Times New Roman" w:cs="Times New Roman"/>
        </w:rPr>
        <w:t>(адреса місцезнаходження: 6460</w:t>
      </w:r>
      <w:r w:rsidR="00260DF1" w:rsidRPr="00722936">
        <w:rPr>
          <w:rFonts w:ascii="Times New Roman" w:hAnsi="Times New Roman" w:cs="Times New Roman"/>
          <w:lang w:val="uk-UA"/>
        </w:rPr>
        <w:t>2</w:t>
      </w:r>
      <w:r w:rsidRPr="00722936">
        <w:rPr>
          <w:rFonts w:ascii="Times New Roman" w:hAnsi="Times New Roman" w:cs="Times New Roman"/>
        </w:rPr>
        <w:t xml:space="preserve">, Україна, Харківська область, м. Лозова, </w:t>
      </w:r>
      <w:r w:rsidRPr="00722936">
        <w:rPr>
          <w:rFonts w:ascii="Times New Roman" w:hAnsi="Times New Roman" w:cs="Times New Roman"/>
          <w:lang w:val="uk-UA"/>
        </w:rPr>
        <w:t>вул.</w:t>
      </w:r>
      <w:proofErr w:type="gramEnd"/>
      <w:r w:rsidRPr="00722936">
        <w:rPr>
          <w:rFonts w:ascii="Times New Roman" w:hAnsi="Times New Roman" w:cs="Times New Roman"/>
          <w:lang w:val="uk-UA"/>
        </w:rPr>
        <w:t xml:space="preserve"> </w:t>
      </w:r>
      <w:r w:rsidR="00260DF1" w:rsidRPr="00722936">
        <w:rPr>
          <w:rFonts w:ascii="Times New Roman" w:hAnsi="Times New Roman" w:cs="Times New Roman"/>
          <w:lang w:val="uk-UA"/>
        </w:rPr>
        <w:t>Ярослава Мудрого</w:t>
      </w:r>
      <w:r w:rsidRPr="00722936">
        <w:rPr>
          <w:rFonts w:ascii="Times New Roman" w:hAnsi="Times New Roman" w:cs="Times New Roman"/>
          <w:lang w:val="uk-UA"/>
        </w:rPr>
        <w:t xml:space="preserve">, буд. </w:t>
      </w:r>
      <w:r w:rsidR="00260DF1" w:rsidRPr="00722936">
        <w:rPr>
          <w:rFonts w:ascii="Times New Roman" w:hAnsi="Times New Roman" w:cs="Times New Roman"/>
          <w:lang w:val="uk-UA"/>
        </w:rPr>
        <w:t>1</w:t>
      </w:r>
      <w:r w:rsidRPr="00722936">
        <w:rPr>
          <w:rFonts w:ascii="Times New Roman" w:hAnsi="Times New Roman" w:cs="Times New Roman"/>
        </w:rPr>
        <w:t>) на обробку моїх персональних даних. Ця згода видана на невизначений термін.</w:t>
      </w:r>
    </w:p>
    <w:p w:rsidR="005C55BC" w:rsidRPr="00722936" w:rsidRDefault="005C55BC" w:rsidP="005C55BC">
      <w:pPr>
        <w:pStyle w:val="a9"/>
        <w:jc w:val="both"/>
        <w:rPr>
          <w:rFonts w:ascii="Times New Roman" w:hAnsi="Times New Roman" w:cs="Times New Roman"/>
        </w:rPr>
      </w:pPr>
    </w:p>
    <w:p w:rsidR="005C55BC" w:rsidRPr="00722936" w:rsidRDefault="005C55BC" w:rsidP="005C55BC">
      <w:pPr>
        <w:pStyle w:val="a9"/>
        <w:ind w:firstLine="426"/>
        <w:jc w:val="both"/>
        <w:rPr>
          <w:rFonts w:ascii="Times New Roman" w:hAnsi="Times New Roman" w:cs="Times New Roman"/>
        </w:rPr>
      </w:pPr>
      <w:r w:rsidRPr="00722936">
        <w:rPr>
          <w:rFonts w:ascii="Times New Roman" w:hAnsi="Times New Roman" w:cs="Times New Roman"/>
        </w:rPr>
        <w:t>Під обробкою персональних даних я розумію збір, реєстрацію, накопичення, зберігання, адаптування, уточнення (оновлення, зміну), використання, поширення, знеособлення, знищення і будь-які інші дії (операції) з персональними даними (ст. ст. 12-15 Закону України «Про захист персональних даних»)</w:t>
      </w:r>
    </w:p>
    <w:p w:rsidR="005C55BC" w:rsidRPr="00722936" w:rsidRDefault="005C55BC" w:rsidP="005C55BC">
      <w:pPr>
        <w:pStyle w:val="a9"/>
        <w:jc w:val="both"/>
        <w:rPr>
          <w:rFonts w:ascii="Times New Roman" w:hAnsi="Times New Roman" w:cs="Times New Roman"/>
        </w:rPr>
      </w:pPr>
    </w:p>
    <w:p w:rsidR="005C55BC" w:rsidRPr="00722936" w:rsidRDefault="005C55BC" w:rsidP="005C55BC">
      <w:pPr>
        <w:pStyle w:val="a9"/>
        <w:ind w:firstLine="426"/>
        <w:jc w:val="both"/>
        <w:rPr>
          <w:rFonts w:ascii="Times New Roman" w:hAnsi="Times New Roman" w:cs="Times New Roman"/>
        </w:rPr>
      </w:pPr>
      <w:proofErr w:type="gramStart"/>
      <w:r w:rsidRPr="00722936">
        <w:rPr>
          <w:rFonts w:ascii="Times New Roman" w:hAnsi="Times New Roman" w:cs="Times New Roman"/>
        </w:rPr>
        <w:t>П</w:t>
      </w:r>
      <w:proofErr w:type="gramEnd"/>
      <w:r w:rsidRPr="00722936">
        <w:rPr>
          <w:rFonts w:ascii="Times New Roman" w:hAnsi="Times New Roman" w:cs="Times New Roman"/>
        </w:rPr>
        <w:t>ід персональними даними я розумію будь-яку інформацію, що відноситься до мене як до суб’єкта персональних даних, у тому числі прізвище, ім’я, по батькові, рік, місяць, дата і місце народження, адреса, інша інформація необхідна для участі в процедурі закупівлі та укладання договору.</w:t>
      </w:r>
    </w:p>
    <w:p w:rsidR="005C55BC" w:rsidRPr="00722936" w:rsidRDefault="005C55BC" w:rsidP="005C55BC">
      <w:pPr>
        <w:pStyle w:val="a9"/>
        <w:ind w:firstLine="426"/>
        <w:jc w:val="both"/>
        <w:rPr>
          <w:rFonts w:ascii="Times New Roman" w:hAnsi="Times New Roman" w:cs="Times New Roman"/>
        </w:rPr>
      </w:pPr>
    </w:p>
    <w:p w:rsidR="005C55BC" w:rsidRPr="00722936" w:rsidRDefault="005C55BC" w:rsidP="005C55BC">
      <w:pPr>
        <w:pStyle w:val="a9"/>
        <w:jc w:val="both"/>
        <w:rPr>
          <w:rFonts w:ascii="Times New Roman" w:hAnsi="Times New Roman" w:cs="Times New Roman"/>
          <w:lang w:val="uk-UA"/>
        </w:rPr>
      </w:pPr>
      <w:r w:rsidRPr="00722936">
        <w:rPr>
          <w:rFonts w:ascii="Times New Roman" w:hAnsi="Times New Roman" w:cs="Times New Roman"/>
          <w:lang w:val="uk-UA"/>
        </w:rPr>
        <w:t>_______________________________________________________________________________________</w:t>
      </w:r>
    </w:p>
    <w:p w:rsidR="005C55BC" w:rsidRPr="00722936" w:rsidRDefault="005C55BC" w:rsidP="005C55BC">
      <w:pPr>
        <w:pStyle w:val="a9"/>
        <w:jc w:val="both"/>
        <w:rPr>
          <w:rFonts w:ascii="Times New Roman" w:hAnsi="Times New Roman" w:cs="Times New Roman"/>
          <w:lang w:val="uk-UA"/>
        </w:rPr>
      </w:pPr>
      <w:r w:rsidRPr="00722936">
        <w:rPr>
          <w:rFonts w:ascii="Times New Roman" w:hAnsi="Times New Roman" w:cs="Times New Roman"/>
          <w:lang w:val="uk-UA"/>
        </w:rPr>
        <w:t>(П.І.Б. повністю, підпис)</w:t>
      </w:r>
    </w:p>
    <w:p w:rsidR="005C55BC" w:rsidRPr="00722936" w:rsidRDefault="005C55BC" w:rsidP="005C55BC">
      <w:pPr>
        <w:pStyle w:val="a9"/>
        <w:jc w:val="both"/>
        <w:rPr>
          <w:rFonts w:ascii="Times New Roman" w:hAnsi="Times New Roman" w:cs="Times New Roman"/>
          <w:lang w:val="uk-UA"/>
        </w:rPr>
      </w:pPr>
    </w:p>
    <w:p w:rsidR="005C55BC" w:rsidRPr="00722936" w:rsidRDefault="005C55BC" w:rsidP="005C55BC">
      <w:pPr>
        <w:pStyle w:val="a7"/>
        <w:jc w:val="both"/>
        <w:rPr>
          <w:color w:val="000000"/>
          <w:sz w:val="22"/>
          <w:szCs w:val="22"/>
          <w:lang w:val="uk-UA"/>
        </w:rPr>
      </w:pPr>
      <w:r w:rsidRPr="00722936">
        <w:rPr>
          <w:color w:val="000000"/>
          <w:sz w:val="22"/>
          <w:szCs w:val="22"/>
        </w:rPr>
        <w:t>«______»____________________20____</w:t>
      </w:r>
      <w:r w:rsidRPr="00722936">
        <w:rPr>
          <w:color w:val="000000"/>
          <w:sz w:val="22"/>
          <w:szCs w:val="22"/>
          <w:lang w:val="uk-UA"/>
        </w:rPr>
        <w:t>р.</w:t>
      </w:r>
    </w:p>
    <w:p w:rsidR="00303A59" w:rsidRPr="004753FA" w:rsidRDefault="00303A59" w:rsidP="00303A59">
      <w:pPr>
        <w:spacing w:line="240" w:lineRule="auto"/>
        <w:rPr>
          <w:rFonts w:ascii="Times New Roman" w:eastAsia="Times New Roman" w:hAnsi="Times New Roman" w:cs="Times New Roman"/>
          <w:color w:val="000000"/>
          <w:sz w:val="24"/>
          <w:szCs w:val="24"/>
          <w:highlight w:val="yellow"/>
          <w:lang w:val="uk-UA"/>
        </w:rPr>
      </w:pPr>
    </w:p>
    <w:p w:rsidR="000E0957" w:rsidRPr="004753FA" w:rsidRDefault="000E0957" w:rsidP="000E0957">
      <w:pPr>
        <w:tabs>
          <w:tab w:val="left" w:pos="66"/>
        </w:tabs>
        <w:spacing w:line="240" w:lineRule="auto"/>
        <w:ind w:firstLine="709"/>
        <w:jc w:val="both"/>
        <w:rPr>
          <w:rFonts w:ascii="Times New Roman" w:eastAsia="Times New Roman" w:hAnsi="Times New Roman" w:cs="Times New Roman"/>
          <w:color w:val="000000"/>
          <w:sz w:val="24"/>
          <w:szCs w:val="24"/>
          <w:highlight w:val="yellow"/>
        </w:rPr>
      </w:pPr>
    </w:p>
    <w:p w:rsidR="00303A59" w:rsidRPr="004753FA" w:rsidRDefault="00303A59" w:rsidP="007103F6">
      <w:pPr>
        <w:tabs>
          <w:tab w:val="left" w:pos="6120"/>
        </w:tabs>
        <w:rPr>
          <w:rFonts w:ascii="Times New Roman" w:eastAsia="Times New Roman" w:hAnsi="Times New Roman" w:cs="Times New Roman"/>
          <w:color w:val="000000"/>
          <w:sz w:val="24"/>
          <w:szCs w:val="24"/>
          <w:highlight w:val="yellow"/>
        </w:rPr>
      </w:pPr>
    </w:p>
    <w:p w:rsidR="00303A59" w:rsidRPr="004753FA" w:rsidRDefault="00303A59" w:rsidP="00303A59">
      <w:pPr>
        <w:spacing w:line="240" w:lineRule="auto"/>
        <w:jc w:val="both"/>
        <w:rPr>
          <w:rFonts w:ascii="Times New Roman" w:hAnsi="Times New Roman" w:cs="Times New Roman"/>
          <w:bCs/>
          <w:sz w:val="24"/>
          <w:szCs w:val="24"/>
          <w:highlight w:val="yellow"/>
        </w:rPr>
      </w:pPr>
    </w:p>
    <w:p w:rsidR="00303A59" w:rsidRPr="004753FA" w:rsidRDefault="00303A59" w:rsidP="00303A59">
      <w:pPr>
        <w:widowControl w:val="0"/>
        <w:spacing w:line="240" w:lineRule="auto"/>
        <w:ind w:firstLine="426"/>
        <w:jc w:val="both"/>
        <w:rPr>
          <w:rFonts w:ascii="Times New Roman" w:hAnsi="Times New Roman" w:cs="Times New Roman"/>
          <w:sz w:val="24"/>
          <w:szCs w:val="24"/>
          <w:highlight w:val="yellow"/>
        </w:rPr>
      </w:pPr>
    </w:p>
    <w:p w:rsidR="00303A59" w:rsidRDefault="00303A59" w:rsidP="00303A59">
      <w:pPr>
        <w:widowControl w:val="0"/>
        <w:spacing w:line="240" w:lineRule="auto"/>
        <w:ind w:firstLine="426"/>
        <w:jc w:val="both"/>
        <w:rPr>
          <w:rFonts w:ascii="Times New Roman" w:hAnsi="Times New Roman" w:cs="Times New Roman"/>
          <w:sz w:val="24"/>
          <w:szCs w:val="24"/>
          <w:highlight w:val="yellow"/>
        </w:rPr>
      </w:pPr>
    </w:p>
    <w:p w:rsidR="00722936" w:rsidRDefault="00722936" w:rsidP="00303A59">
      <w:pPr>
        <w:widowControl w:val="0"/>
        <w:spacing w:line="240" w:lineRule="auto"/>
        <w:ind w:firstLine="426"/>
        <w:jc w:val="both"/>
        <w:rPr>
          <w:rFonts w:ascii="Times New Roman" w:hAnsi="Times New Roman" w:cs="Times New Roman"/>
          <w:sz w:val="24"/>
          <w:szCs w:val="24"/>
          <w:highlight w:val="yellow"/>
        </w:rPr>
      </w:pPr>
    </w:p>
    <w:p w:rsidR="00722936" w:rsidRDefault="00722936" w:rsidP="00303A59">
      <w:pPr>
        <w:widowControl w:val="0"/>
        <w:spacing w:line="240" w:lineRule="auto"/>
        <w:ind w:firstLine="426"/>
        <w:jc w:val="both"/>
        <w:rPr>
          <w:rFonts w:ascii="Times New Roman" w:hAnsi="Times New Roman" w:cs="Times New Roman"/>
          <w:sz w:val="24"/>
          <w:szCs w:val="24"/>
          <w:highlight w:val="yellow"/>
        </w:rPr>
      </w:pPr>
    </w:p>
    <w:p w:rsidR="00722936" w:rsidRDefault="00722936" w:rsidP="00303A59">
      <w:pPr>
        <w:widowControl w:val="0"/>
        <w:spacing w:line="240" w:lineRule="auto"/>
        <w:ind w:firstLine="426"/>
        <w:jc w:val="both"/>
        <w:rPr>
          <w:rFonts w:ascii="Times New Roman" w:hAnsi="Times New Roman" w:cs="Times New Roman"/>
          <w:sz w:val="24"/>
          <w:szCs w:val="24"/>
          <w:highlight w:val="yellow"/>
        </w:rPr>
      </w:pPr>
    </w:p>
    <w:p w:rsidR="00722936" w:rsidRDefault="00722936" w:rsidP="00303A59">
      <w:pPr>
        <w:widowControl w:val="0"/>
        <w:spacing w:line="240" w:lineRule="auto"/>
        <w:ind w:firstLine="426"/>
        <w:jc w:val="both"/>
        <w:rPr>
          <w:rFonts w:ascii="Times New Roman" w:hAnsi="Times New Roman" w:cs="Times New Roman"/>
          <w:sz w:val="24"/>
          <w:szCs w:val="24"/>
          <w:highlight w:val="yellow"/>
        </w:rPr>
      </w:pPr>
    </w:p>
    <w:p w:rsidR="00722936" w:rsidRDefault="00722936" w:rsidP="00303A59">
      <w:pPr>
        <w:widowControl w:val="0"/>
        <w:spacing w:line="240" w:lineRule="auto"/>
        <w:ind w:firstLine="426"/>
        <w:jc w:val="both"/>
        <w:rPr>
          <w:rFonts w:ascii="Times New Roman" w:hAnsi="Times New Roman" w:cs="Times New Roman"/>
          <w:sz w:val="24"/>
          <w:szCs w:val="24"/>
          <w:highlight w:val="yellow"/>
        </w:rPr>
      </w:pPr>
    </w:p>
    <w:p w:rsidR="00722936" w:rsidRDefault="00722936" w:rsidP="00303A59">
      <w:pPr>
        <w:widowControl w:val="0"/>
        <w:spacing w:line="240" w:lineRule="auto"/>
        <w:ind w:firstLine="426"/>
        <w:jc w:val="both"/>
        <w:rPr>
          <w:rFonts w:ascii="Times New Roman" w:hAnsi="Times New Roman" w:cs="Times New Roman"/>
          <w:sz w:val="24"/>
          <w:szCs w:val="24"/>
          <w:highlight w:val="yellow"/>
        </w:rPr>
      </w:pPr>
    </w:p>
    <w:p w:rsidR="00722936" w:rsidRPr="00BF1255" w:rsidRDefault="00722936" w:rsidP="00303A59">
      <w:pPr>
        <w:widowControl w:val="0"/>
        <w:spacing w:line="240" w:lineRule="auto"/>
        <w:ind w:firstLine="426"/>
        <w:jc w:val="both"/>
        <w:rPr>
          <w:rFonts w:ascii="Times New Roman" w:hAnsi="Times New Roman" w:cs="Times New Roman"/>
          <w:sz w:val="24"/>
          <w:szCs w:val="24"/>
          <w:highlight w:val="yellow"/>
        </w:rPr>
      </w:pPr>
    </w:p>
    <w:p w:rsidR="00303A59" w:rsidRPr="00BF1255" w:rsidRDefault="00303A59" w:rsidP="00303A59">
      <w:pPr>
        <w:widowControl w:val="0"/>
        <w:spacing w:line="240" w:lineRule="auto"/>
        <w:ind w:firstLine="426"/>
        <w:jc w:val="both"/>
        <w:rPr>
          <w:rFonts w:ascii="Times New Roman" w:hAnsi="Times New Roman" w:cs="Times New Roman"/>
          <w:sz w:val="24"/>
          <w:szCs w:val="24"/>
          <w:highlight w:val="yellow"/>
        </w:rPr>
      </w:pPr>
    </w:p>
    <w:p w:rsidR="00303A59" w:rsidRDefault="00303A59" w:rsidP="00303A59">
      <w:pPr>
        <w:widowControl w:val="0"/>
        <w:spacing w:line="240" w:lineRule="auto"/>
        <w:ind w:firstLine="426"/>
        <w:jc w:val="both"/>
        <w:rPr>
          <w:rFonts w:ascii="Times New Roman" w:hAnsi="Times New Roman" w:cs="Times New Roman"/>
          <w:sz w:val="24"/>
          <w:szCs w:val="24"/>
          <w:highlight w:val="yellow"/>
        </w:rPr>
      </w:pPr>
    </w:p>
    <w:p w:rsidR="00A65CAB" w:rsidRDefault="00A65CAB" w:rsidP="00303A59">
      <w:pPr>
        <w:widowControl w:val="0"/>
        <w:spacing w:line="240" w:lineRule="auto"/>
        <w:ind w:firstLine="426"/>
        <w:jc w:val="both"/>
        <w:rPr>
          <w:rFonts w:ascii="Times New Roman" w:hAnsi="Times New Roman" w:cs="Times New Roman"/>
          <w:sz w:val="24"/>
          <w:szCs w:val="24"/>
          <w:highlight w:val="yellow"/>
        </w:rPr>
      </w:pPr>
    </w:p>
    <w:p w:rsidR="00A65CAB" w:rsidRDefault="00A65CAB" w:rsidP="00303A59">
      <w:pPr>
        <w:widowControl w:val="0"/>
        <w:spacing w:line="240" w:lineRule="auto"/>
        <w:ind w:firstLine="426"/>
        <w:jc w:val="both"/>
        <w:rPr>
          <w:rFonts w:ascii="Times New Roman" w:hAnsi="Times New Roman" w:cs="Times New Roman"/>
          <w:sz w:val="24"/>
          <w:szCs w:val="24"/>
          <w:highlight w:val="yellow"/>
        </w:rPr>
      </w:pPr>
    </w:p>
    <w:p w:rsidR="0049376D" w:rsidRPr="00BF1255" w:rsidRDefault="0049376D" w:rsidP="00303A59">
      <w:pPr>
        <w:widowControl w:val="0"/>
        <w:spacing w:line="240" w:lineRule="auto"/>
        <w:ind w:firstLine="426"/>
        <w:jc w:val="both"/>
        <w:rPr>
          <w:rFonts w:ascii="Times New Roman" w:hAnsi="Times New Roman" w:cs="Times New Roman"/>
          <w:sz w:val="24"/>
          <w:szCs w:val="24"/>
          <w:highlight w:val="yellow"/>
        </w:rPr>
      </w:pPr>
    </w:p>
    <w:p w:rsidR="00303A59" w:rsidRPr="00BF1255" w:rsidRDefault="00303A59" w:rsidP="00303A59">
      <w:pPr>
        <w:rPr>
          <w:rFonts w:ascii="Times New Roman" w:hAnsi="Times New Roman" w:cs="Times New Roman"/>
          <w:sz w:val="24"/>
          <w:szCs w:val="24"/>
          <w:highlight w:val="yellow"/>
        </w:rPr>
      </w:pPr>
    </w:p>
    <w:p w:rsidR="00303A59" w:rsidRPr="00BF1255" w:rsidRDefault="00303A59" w:rsidP="00303A59">
      <w:pPr>
        <w:rPr>
          <w:rFonts w:ascii="Times New Roman" w:hAnsi="Times New Roman" w:cs="Times New Roman"/>
          <w:sz w:val="24"/>
          <w:szCs w:val="24"/>
          <w:highlight w:val="yellow"/>
        </w:rPr>
      </w:pPr>
    </w:p>
    <w:p w:rsidR="007103F6" w:rsidRPr="005229B2" w:rsidRDefault="00303A59" w:rsidP="007103F6">
      <w:pPr>
        <w:tabs>
          <w:tab w:val="left" w:pos="6855"/>
        </w:tabs>
        <w:jc w:val="right"/>
        <w:rPr>
          <w:rFonts w:ascii="Times New Roman" w:hAnsi="Times New Roman" w:cs="Times New Roman"/>
          <w:b/>
          <w:sz w:val="24"/>
          <w:szCs w:val="24"/>
          <w:lang w:val="uk-UA"/>
        </w:rPr>
      </w:pPr>
      <w:r w:rsidRPr="005229B2">
        <w:rPr>
          <w:rFonts w:ascii="Times New Roman" w:hAnsi="Times New Roman" w:cs="Times New Roman"/>
          <w:sz w:val="24"/>
          <w:szCs w:val="24"/>
        </w:rPr>
        <w:t xml:space="preserve">          </w:t>
      </w:r>
      <w:r w:rsidR="007103F6" w:rsidRPr="005229B2">
        <w:rPr>
          <w:rFonts w:ascii="Times New Roman" w:hAnsi="Times New Roman" w:cs="Times New Roman"/>
          <w:b/>
          <w:sz w:val="24"/>
          <w:szCs w:val="24"/>
          <w:lang w:val="uk-UA"/>
        </w:rPr>
        <w:t>Додаток 6</w:t>
      </w:r>
    </w:p>
    <w:p w:rsidR="007103F6" w:rsidRPr="005229B2" w:rsidRDefault="007103F6" w:rsidP="007103F6">
      <w:pPr>
        <w:tabs>
          <w:tab w:val="left" w:pos="6855"/>
        </w:tabs>
        <w:jc w:val="right"/>
        <w:rPr>
          <w:rFonts w:ascii="Times New Roman" w:hAnsi="Times New Roman" w:cs="Times New Roman"/>
          <w:sz w:val="24"/>
          <w:szCs w:val="24"/>
          <w:lang w:val="uk-UA"/>
        </w:rPr>
      </w:pPr>
      <w:r w:rsidRPr="005229B2">
        <w:rPr>
          <w:rFonts w:ascii="Times New Roman" w:hAnsi="Times New Roman" w:cs="Times New Roman"/>
          <w:sz w:val="24"/>
          <w:szCs w:val="24"/>
          <w:lang w:val="uk-UA"/>
        </w:rPr>
        <w:t xml:space="preserve">                                                 </w:t>
      </w:r>
    </w:p>
    <w:p w:rsidR="007103F6" w:rsidRPr="005229B2" w:rsidRDefault="007103F6" w:rsidP="007103F6">
      <w:pPr>
        <w:spacing w:line="0" w:lineRule="atLeast"/>
        <w:ind w:firstLine="567"/>
        <w:jc w:val="right"/>
        <w:rPr>
          <w:rFonts w:ascii="Times New Roman" w:hAnsi="Times New Roman" w:cs="Times New Roman"/>
          <w:b/>
          <w:sz w:val="24"/>
          <w:szCs w:val="24"/>
          <w:lang w:val="uk-UA" w:eastAsia="en-US"/>
        </w:rPr>
      </w:pPr>
    </w:p>
    <w:p w:rsidR="007103F6" w:rsidRPr="005229B2" w:rsidRDefault="007103F6" w:rsidP="007103F6">
      <w:pPr>
        <w:spacing w:line="0" w:lineRule="atLeast"/>
        <w:ind w:firstLine="567"/>
        <w:jc w:val="right"/>
        <w:rPr>
          <w:rFonts w:ascii="Times New Roman" w:hAnsi="Times New Roman" w:cs="Times New Roman"/>
          <w:b/>
          <w:sz w:val="24"/>
          <w:szCs w:val="24"/>
          <w:lang w:val="uk-UA" w:eastAsia="en-US"/>
        </w:rPr>
      </w:pPr>
    </w:p>
    <w:p w:rsidR="007103F6" w:rsidRPr="005229B2" w:rsidRDefault="007103F6" w:rsidP="007103F6">
      <w:pPr>
        <w:spacing w:line="0" w:lineRule="atLeast"/>
        <w:ind w:firstLine="567"/>
        <w:jc w:val="right"/>
        <w:rPr>
          <w:rFonts w:ascii="Times New Roman" w:hAnsi="Times New Roman" w:cs="Times New Roman"/>
          <w:b/>
          <w:sz w:val="24"/>
          <w:szCs w:val="24"/>
          <w:lang w:val="uk-UA" w:eastAsia="en-US"/>
        </w:rPr>
      </w:pPr>
    </w:p>
    <w:p w:rsidR="007103F6" w:rsidRPr="005229B2" w:rsidRDefault="007103F6" w:rsidP="007103F6">
      <w:pPr>
        <w:spacing w:line="0" w:lineRule="atLeast"/>
        <w:ind w:firstLine="567"/>
        <w:rPr>
          <w:rFonts w:ascii="Times New Roman" w:hAnsi="Times New Roman" w:cs="Times New Roman"/>
          <w:sz w:val="24"/>
          <w:szCs w:val="24"/>
          <w:lang w:val="uk-UA" w:eastAsia="en-US"/>
        </w:rPr>
      </w:pPr>
    </w:p>
    <w:p w:rsidR="007103F6" w:rsidRPr="005229B2" w:rsidRDefault="007103F6" w:rsidP="007103F6">
      <w:pPr>
        <w:spacing w:line="0" w:lineRule="atLeast"/>
        <w:ind w:firstLine="567"/>
        <w:jc w:val="center"/>
        <w:rPr>
          <w:rFonts w:ascii="Times New Roman" w:hAnsi="Times New Roman" w:cs="Times New Roman"/>
          <w:b/>
          <w:sz w:val="24"/>
          <w:szCs w:val="24"/>
          <w:lang w:val="uk-UA" w:eastAsia="en-US"/>
        </w:rPr>
      </w:pPr>
      <w:r w:rsidRPr="005229B2">
        <w:rPr>
          <w:rFonts w:ascii="Times New Roman" w:hAnsi="Times New Roman" w:cs="Times New Roman"/>
          <w:b/>
          <w:sz w:val="24"/>
          <w:szCs w:val="24"/>
          <w:lang w:val="uk-UA" w:eastAsia="en-US"/>
        </w:rPr>
        <w:t xml:space="preserve">Довідка, </w:t>
      </w:r>
    </w:p>
    <w:p w:rsidR="007103F6" w:rsidRPr="005229B2" w:rsidRDefault="007103F6" w:rsidP="007103F6">
      <w:pPr>
        <w:spacing w:line="0" w:lineRule="atLeast"/>
        <w:ind w:firstLine="567"/>
        <w:jc w:val="center"/>
        <w:rPr>
          <w:rFonts w:ascii="Times New Roman" w:hAnsi="Times New Roman" w:cs="Times New Roman"/>
          <w:b/>
          <w:sz w:val="24"/>
          <w:szCs w:val="24"/>
          <w:lang w:val="uk-UA" w:eastAsia="en-US"/>
        </w:rPr>
      </w:pPr>
      <w:r w:rsidRPr="005229B2">
        <w:rPr>
          <w:rFonts w:ascii="Times New Roman" w:hAnsi="Times New Roman" w:cs="Times New Roman"/>
          <w:b/>
          <w:sz w:val="24"/>
          <w:szCs w:val="24"/>
          <w:lang w:val="uk-UA" w:eastAsia="en-US"/>
        </w:rPr>
        <w:t xml:space="preserve">щодо погодження з проєктом договору </w:t>
      </w:r>
    </w:p>
    <w:p w:rsidR="007103F6" w:rsidRPr="005229B2" w:rsidRDefault="007103F6" w:rsidP="007103F6">
      <w:pPr>
        <w:spacing w:line="0" w:lineRule="atLeast"/>
        <w:ind w:firstLine="567"/>
        <w:jc w:val="center"/>
        <w:rPr>
          <w:rFonts w:ascii="Times New Roman" w:hAnsi="Times New Roman" w:cs="Times New Roman"/>
          <w:sz w:val="24"/>
          <w:szCs w:val="24"/>
          <w:lang w:val="uk-UA" w:eastAsia="en-US"/>
        </w:rPr>
      </w:pPr>
    </w:p>
    <w:p w:rsidR="007103F6" w:rsidRPr="005229B2" w:rsidRDefault="007103F6" w:rsidP="007103F6">
      <w:pPr>
        <w:spacing w:line="0" w:lineRule="atLeast"/>
        <w:ind w:firstLine="567"/>
        <w:jc w:val="center"/>
        <w:rPr>
          <w:rFonts w:ascii="Times New Roman" w:hAnsi="Times New Roman" w:cs="Times New Roman"/>
          <w:sz w:val="24"/>
          <w:szCs w:val="24"/>
          <w:lang w:val="uk-UA" w:eastAsia="en-US"/>
        </w:rPr>
      </w:pPr>
    </w:p>
    <w:p w:rsidR="007103F6" w:rsidRPr="005229B2" w:rsidRDefault="007103F6" w:rsidP="007103F6">
      <w:pPr>
        <w:spacing w:line="0" w:lineRule="atLeast"/>
        <w:ind w:firstLine="567"/>
        <w:jc w:val="both"/>
        <w:rPr>
          <w:rFonts w:ascii="Times New Roman" w:hAnsi="Times New Roman" w:cs="Times New Roman"/>
          <w:sz w:val="24"/>
          <w:szCs w:val="24"/>
          <w:lang w:val="uk-UA" w:eastAsia="en-US"/>
        </w:rPr>
      </w:pPr>
      <w:r w:rsidRPr="005229B2">
        <w:rPr>
          <w:rFonts w:ascii="Times New Roman" w:hAnsi="Times New Roman" w:cs="Times New Roman"/>
          <w:sz w:val="24"/>
          <w:szCs w:val="24"/>
          <w:lang w:val="uk-UA" w:eastAsia="en-US"/>
        </w:rPr>
        <w:t xml:space="preserve">__________ </w:t>
      </w:r>
      <w:r w:rsidRPr="005229B2">
        <w:rPr>
          <w:rFonts w:ascii="Times New Roman" w:hAnsi="Times New Roman" w:cs="Times New Roman"/>
          <w:i/>
          <w:sz w:val="24"/>
          <w:szCs w:val="24"/>
          <w:lang w:val="uk-UA" w:eastAsia="en-US"/>
        </w:rPr>
        <w:t>(назва Учасника)</w:t>
      </w:r>
      <w:r w:rsidRPr="005229B2">
        <w:rPr>
          <w:rFonts w:ascii="Times New Roman" w:hAnsi="Times New Roman" w:cs="Times New Roman"/>
          <w:sz w:val="24"/>
          <w:szCs w:val="24"/>
          <w:lang w:val="uk-UA" w:eastAsia="en-US"/>
        </w:rPr>
        <w:t xml:space="preserve">, код __________, погоджується з проектом договору про закупівлю, надає гарантію підписати договір про закупівлю з ___________ </w:t>
      </w:r>
      <w:r w:rsidRPr="005229B2">
        <w:rPr>
          <w:rFonts w:ascii="Times New Roman" w:hAnsi="Times New Roman" w:cs="Times New Roman"/>
          <w:i/>
          <w:sz w:val="24"/>
          <w:szCs w:val="24"/>
          <w:lang w:val="uk-UA" w:eastAsia="en-US"/>
        </w:rPr>
        <w:t xml:space="preserve">(назва Замовника) </w:t>
      </w:r>
      <w:r w:rsidRPr="005229B2">
        <w:rPr>
          <w:rFonts w:ascii="Times New Roman" w:hAnsi="Times New Roman" w:cs="Times New Roman"/>
          <w:sz w:val="24"/>
          <w:szCs w:val="24"/>
          <w:lang w:val="uk-UA" w:eastAsia="en-US"/>
        </w:rPr>
        <w:t>на умовах, визначених у проекті договору.</w:t>
      </w:r>
    </w:p>
    <w:p w:rsidR="007103F6" w:rsidRPr="005229B2" w:rsidRDefault="007103F6" w:rsidP="007103F6">
      <w:pPr>
        <w:spacing w:line="0" w:lineRule="atLeast"/>
        <w:rPr>
          <w:rFonts w:ascii="Times New Roman" w:eastAsia="Calibri" w:hAnsi="Times New Roman" w:cs="Times New Roman"/>
          <w:sz w:val="24"/>
          <w:szCs w:val="24"/>
          <w:lang w:val="uk-UA" w:eastAsia="en-US"/>
        </w:rPr>
      </w:pPr>
    </w:p>
    <w:p w:rsidR="007103F6" w:rsidRPr="005229B2" w:rsidRDefault="007103F6" w:rsidP="007103F6">
      <w:pPr>
        <w:spacing w:line="0" w:lineRule="atLeast"/>
        <w:rPr>
          <w:rFonts w:ascii="Times New Roman" w:eastAsia="Calibri" w:hAnsi="Times New Roman" w:cs="Times New Roman"/>
          <w:sz w:val="24"/>
          <w:szCs w:val="24"/>
          <w:lang w:val="uk-UA" w:eastAsia="en-US"/>
        </w:rPr>
      </w:pPr>
    </w:p>
    <w:p w:rsidR="007103F6" w:rsidRPr="005229B2" w:rsidRDefault="007103F6" w:rsidP="007103F6">
      <w:pPr>
        <w:spacing w:line="0" w:lineRule="atLeast"/>
        <w:rPr>
          <w:rFonts w:ascii="Times New Roman" w:eastAsia="Calibri" w:hAnsi="Times New Roman" w:cs="Times New Roman"/>
          <w:sz w:val="24"/>
          <w:szCs w:val="24"/>
          <w:lang w:val="uk-UA" w:eastAsia="en-US"/>
        </w:rPr>
      </w:pPr>
    </w:p>
    <w:p w:rsidR="007103F6" w:rsidRPr="005229B2" w:rsidRDefault="007103F6" w:rsidP="007103F6">
      <w:pPr>
        <w:spacing w:line="0" w:lineRule="atLeast"/>
        <w:rPr>
          <w:rFonts w:ascii="Times New Roman" w:eastAsia="Calibri" w:hAnsi="Times New Roman" w:cs="Times New Roman"/>
          <w:sz w:val="24"/>
          <w:szCs w:val="24"/>
          <w:lang w:val="uk-UA" w:eastAsia="en-US"/>
        </w:rPr>
      </w:pPr>
    </w:p>
    <w:p w:rsidR="007103F6" w:rsidRPr="003D6593" w:rsidRDefault="007103F6" w:rsidP="007103F6">
      <w:pPr>
        <w:tabs>
          <w:tab w:val="left" w:pos="1305"/>
        </w:tabs>
        <w:spacing w:line="0" w:lineRule="atLeast"/>
        <w:jc w:val="center"/>
        <w:rPr>
          <w:rFonts w:ascii="Times New Roman" w:eastAsia="Calibri" w:hAnsi="Times New Roman" w:cs="Times New Roman"/>
          <w:sz w:val="24"/>
          <w:szCs w:val="24"/>
          <w:lang w:val="uk-UA" w:eastAsia="en-US"/>
        </w:rPr>
      </w:pPr>
      <w:r w:rsidRPr="005229B2">
        <w:rPr>
          <w:rFonts w:ascii="Times New Roman" w:eastAsia="Calibri" w:hAnsi="Times New Roman" w:cs="Times New Roman"/>
          <w:sz w:val="24"/>
          <w:szCs w:val="24"/>
          <w:lang w:val="uk-UA" w:eastAsia="en-US"/>
        </w:rPr>
        <w:t xml:space="preserve">                                               ________________________ (Підпис)</w:t>
      </w:r>
    </w:p>
    <w:p w:rsidR="007103F6" w:rsidRPr="00383003" w:rsidRDefault="007103F6" w:rsidP="007103F6">
      <w:pPr>
        <w:spacing w:line="0" w:lineRule="atLeast"/>
        <w:rPr>
          <w:sz w:val="24"/>
          <w:szCs w:val="24"/>
          <w:lang w:val="uk-UA" w:eastAsia="en-US"/>
        </w:rPr>
      </w:pPr>
    </w:p>
    <w:p w:rsidR="007103F6" w:rsidRDefault="007103F6" w:rsidP="007103F6">
      <w:pPr>
        <w:tabs>
          <w:tab w:val="left" w:pos="8354"/>
        </w:tabs>
        <w:rPr>
          <w:b/>
          <w:lang w:val="uk-UA"/>
        </w:rPr>
      </w:pPr>
    </w:p>
    <w:p w:rsidR="007103F6" w:rsidRDefault="007103F6" w:rsidP="007103F6">
      <w:pPr>
        <w:rPr>
          <w:b/>
          <w:lang w:val="uk-UA"/>
        </w:rPr>
      </w:pPr>
    </w:p>
    <w:p w:rsidR="007103F6" w:rsidRDefault="007103F6" w:rsidP="007103F6">
      <w:pPr>
        <w:rPr>
          <w:b/>
          <w:lang w:val="uk-UA"/>
        </w:rPr>
      </w:pPr>
    </w:p>
    <w:p w:rsidR="007103F6" w:rsidRPr="00383003" w:rsidRDefault="007103F6" w:rsidP="007103F6">
      <w:pPr>
        <w:spacing w:line="0" w:lineRule="atLeast"/>
        <w:rPr>
          <w:rFonts w:eastAsia="Calibri"/>
          <w:b/>
          <w:lang w:val="uk-UA" w:eastAsia="en-US"/>
        </w:rPr>
      </w:pPr>
    </w:p>
    <w:p w:rsidR="007103F6" w:rsidRPr="00383003" w:rsidRDefault="007103F6" w:rsidP="007103F6">
      <w:pPr>
        <w:spacing w:line="0" w:lineRule="atLeast"/>
        <w:ind w:firstLine="567"/>
        <w:jc w:val="right"/>
        <w:rPr>
          <w:lang w:val="uk-UA" w:eastAsia="en-US"/>
        </w:rPr>
      </w:pPr>
      <w:r>
        <w:rPr>
          <w:lang w:val="uk-UA" w:eastAsia="en-US"/>
        </w:rPr>
        <w:t xml:space="preserve">      </w:t>
      </w:r>
    </w:p>
    <w:p w:rsidR="007103F6" w:rsidRDefault="007103F6" w:rsidP="007103F6">
      <w:pPr>
        <w:rPr>
          <w:b/>
          <w:lang w:val="uk-UA"/>
        </w:rPr>
      </w:pPr>
    </w:p>
    <w:p w:rsidR="007103F6" w:rsidRDefault="007103F6" w:rsidP="007103F6">
      <w:pPr>
        <w:rPr>
          <w:b/>
          <w:lang w:val="uk-UA"/>
        </w:rPr>
      </w:pPr>
    </w:p>
    <w:p w:rsidR="007103F6" w:rsidRDefault="007103F6" w:rsidP="007103F6">
      <w:pPr>
        <w:rPr>
          <w:b/>
          <w:lang w:val="uk-UA"/>
        </w:rPr>
      </w:pPr>
    </w:p>
    <w:p w:rsidR="007103F6" w:rsidRDefault="007103F6" w:rsidP="007103F6">
      <w:pPr>
        <w:rPr>
          <w:b/>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2144A5" w:rsidRDefault="002144A5"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Default="007103F6" w:rsidP="007103F6">
      <w:pPr>
        <w:tabs>
          <w:tab w:val="left" w:pos="2426"/>
        </w:tabs>
        <w:jc w:val="both"/>
        <w:rPr>
          <w:sz w:val="24"/>
          <w:szCs w:val="24"/>
          <w:lang w:val="uk-UA"/>
        </w:rPr>
      </w:pPr>
    </w:p>
    <w:p w:rsidR="007103F6" w:rsidRPr="00372FB1" w:rsidRDefault="007103F6" w:rsidP="007103F6">
      <w:pPr>
        <w:widowControl w:val="0"/>
        <w:contextualSpacing/>
        <w:rPr>
          <w:rFonts w:ascii="Times New Roman" w:eastAsiaTheme="minorHAnsi" w:hAnsi="Times New Roman" w:cs="Times New Roman"/>
          <w:b/>
          <w:color w:val="000000"/>
          <w:lang w:val="uk-UA"/>
        </w:rPr>
      </w:pPr>
      <w:r w:rsidRPr="003D6593">
        <w:rPr>
          <w:rFonts w:ascii="Times New Roman" w:hAnsi="Times New Roman" w:cs="Times New Roman"/>
          <w:sz w:val="24"/>
          <w:szCs w:val="24"/>
          <w:lang w:val="uk-UA"/>
        </w:rPr>
        <w:tab/>
      </w:r>
    </w:p>
    <w:p w:rsidR="007103F6" w:rsidRPr="00372FB1" w:rsidRDefault="007103F6" w:rsidP="007103F6">
      <w:pPr>
        <w:rPr>
          <w:rFonts w:ascii="Times New Roman" w:eastAsiaTheme="minorHAnsi" w:hAnsi="Times New Roman" w:cs="Times New Roman"/>
          <w:lang w:val="uk-UA" w:eastAsia="en-US"/>
        </w:rPr>
      </w:pPr>
    </w:p>
    <w:p w:rsidR="007103F6" w:rsidRPr="00372FB1" w:rsidRDefault="007103F6" w:rsidP="007103F6">
      <w:pPr>
        <w:rPr>
          <w:rFonts w:ascii="Times New Roman" w:eastAsiaTheme="minorHAnsi" w:hAnsi="Times New Roman" w:cs="Times New Roman"/>
          <w:lang w:val="uk-UA" w:eastAsia="en-US"/>
        </w:rPr>
      </w:pPr>
    </w:p>
    <w:p w:rsidR="007103F6" w:rsidRPr="00372FB1" w:rsidRDefault="007103F6" w:rsidP="007103F6">
      <w:pPr>
        <w:rPr>
          <w:rFonts w:ascii="Times New Roman" w:eastAsiaTheme="minorHAnsi" w:hAnsi="Times New Roman" w:cs="Times New Roman"/>
          <w:lang w:val="uk-UA" w:eastAsia="en-US"/>
        </w:rPr>
      </w:pPr>
    </w:p>
    <w:p w:rsidR="00303A59" w:rsidRPr="00372FB1" w:rsidRDefault="00303A59" w:rsidP="00303A59">
      <w:pPr>
        <w:rPr>
          <w:rFonts w:ascii="Times New Roman" w:hAnsi="Times New Roman" w:cs="Times New Roman"/>
          <w:sz w:val="24"/>
          <w:szCs w:val="24"/>
          <w:lang w:val="uk-UA"/>
        </w:rPr>
      </w:pPr>
    </w:p>
    <w:p w:rsidR="003E2795" w:rsidRPr="00372FB1" w:rsidRDefault="003E2795" w:rsidP="00303A59">
      <w:pPr>
        <w:rPr>
          <w:rFonts w:ascii="Times New Roman" w:hAnsi="Times New Roman" w:cs="Times New Roman"/>
          <w:sz w:val="24"/>
          <w:szCs w:val="24"/>
          <w:lang w:val="uk-UA"/>
        </w:rPr>
      </w:pPr>
    </w:p>
    <w:p w:rsidR="003E0341" w:rsidRPr="00372FB1" w:rsidRDefault="003E2795" w:rsidP="003E0341">
      <w:pPr>
        <w:spacing w:line="240" w:lineRule="atLeast"/>
        <w:ind w:firstLine="708"/>
        <w:jc w:val="center"/>
        <w:rPr>
          <w:rFonts w:ascii="Times New Roman" w:hAnsi="Times New Roman" w:cs="Times New Roman"/>
          <w:lang w:val="uk-UA"/>
        </w:rPr>
      </w:pPr>
      <w:r w:rsidRPr="003E2795">
        <w:rPr>
          <w:rFonts w:ascii="Times New Roman" w:eastAsia="Times New Roman" w:hAnsi="Times New Roman" w:cs="Times New Roman"/>
          <w:b/>
          <w:position w:val="4"/>
          <w:lang w:val="uk-UA" w:eastAsia="ar-SA"/>
        </w:rPr>
        <w:t xml:space="preserve">                                                                    </w:t>
      </w:r>
      <w:r w:rsidR="003E0341" w:rsidRPr="00372FB1">
        <w:rPr>
          <w:rFonts w:ascii="Times New Roman" w:hAnsi="Times New Roman" w:cs="Times New Roman"/>
          <w:lang w:val="uk-UA"/>
        </w:rPr>
        <w:t>ДОГОВІР №_____</w:t>
      </w:r>
    </w:p>
    <w:p w:rsidR="003E0341" w:rsidRPr="00372FB1" w:rsidRDefault="003E0341" w:rsidP="003E0341">
      <w:pPr>
        <w:spacing w:line="240" w:lineRule="atLeast"/>
        <w:ind w:firstLine="708"/>
        <w:jc w:val="center"/>
        <w:rPr>
          <w:rFonts w:ascii="Times New Roman" w:hAnsi="Times New Roman" w:cs="Times New Roman"/>
          <w:lang w:val="uk-UA"/>
        </w:rPr>
      </w:pPr>
      <w:r w:rsidRPr="00372FB1">
        <w:rPr>
          <w:rFonts w:ascii="Times New Roman" w:hAnsi="Times New Roman" w:cs="Times New Roman"/>
          <w:lang w:val="uk-UA"/>
        </w:rPr>
        <w:t xml:space="preserve"> </w:t>
      </w:r>
    </w:p>
    <w:p w:rsidR="003E0341" w:rsidRPr="00372FB1" w:rsidRDefault="003E0341" w:rsidP="003E0341">
      <w:pPr>
        <w:spacing w:line="240" w:lineRule="atLeast"/>
        <w:ind w:firstLine="708"/>
        <w:jc w:val="center"/>
        <w:rPr>
          <w:rFonts w:ascii="Times New Roman" w:hAnsi="Times New Roman" w:cs="Times New Roman"/>
          <w:lang w:val="uk-UA"/>
        </w:rPr>
      </w:pPr>
      <w:r w:rsidRPr="00372FB1">
        <w:rPr>
          <w:rFonts w:ascii="Times New Roman" w:hAnsi="Times New Roman" w:cs="Times New Roman"/>
          <w:lang w:val="uk-UA"/>
        </w:rPr>
        <w:t>м. Лозова                                                                                       «____»_____________2023 року</w:t>
      </w:r>
    </w:p>
    <w:p w:rsidR="003E0341" w:rsidRPr="00372FB1" w:rsidRDefault="003E0341" w:rsidP="003E0341">
      <w:pPr>
        <w:spacing w:line="240" w:lineRule="atLeast"/>
        <w:ind w:firstLine="708"/>
        <w:jc w:val="both"/>
        <w:rPr>
          <w:rFonts w:ascii="Times New Roman" w:hAnsi="Times New Roman" w:cs="Times New Roman"/>
          <w:lang w:val="uk-UA"/>
        </w:rPr>
      </w:pPr>
    </w:p>
    <w:p w:rsidR="003E0341" w:rsidRPr="00372FB1" w:rsidRDefault="003E0341" w:rsidP="003E0341">
      <w:pPr>
        <w:spacing w:line="240" w:lineRule="atLeast"/>
        <w:jc w:val="both"/>
        <w:rPr>
          <w:rFonts w:ascii="Times New Roman" w:hAnsi="Times New Roman" w:cs="Times New Roman"/>
          <w:lang w:val="uk-UA"/>
        </w:rPr>
      </w:pPr>
    </w:p>
    <w:p w:rsidR="003E0341" w:rsidRPr="00372FB1" w:rsidRDefault="003E0341" w:rsidP="003E0341">
      <w:pPr>
        <w:spacing w:line="240" w:lineRule="atLeast"/>
        <w:ind w:firstLine="708"/>
        <w:jc w:val="both"/>
        <w:rPr>
          <w:rFonts w:ascii="Times New Roman" w:hAnsi="Times New Roman" w:cs="Times New Roman"/>
          <w:lang w:val="uk-UA"/>
        </w:rPr>
      </w:pPr>
      <w:r w:rsidRPr="00372FB1">
        <w:rPr>
          <w:rFonts w:ascii="Times New Roman" w:hAnsi="Times New Roman" w:cs="Times New Roman"/>
          <w:lang w:val="uk-UA"/>
        </w:rPr>
        <w:t>Виконавчий комітет Лозівської міської ради Харківської області  (далі – Замовник), в особі першого заступника міського голови Жидкова Олександра Миколайовича, що діє на підставі рішення Лозівської міської ради Харківської області від 12.01.2023 року № 1138, Виписки з Єдиного державного реєстру юридичних осіб, фізичних осіб - підприємців та громадських формувань, з однієї сторони, і ___________________________________________________ (далі – Постачальник), в особі _________________________________, що діє на підставі _________________, з іншої сторони, при спільному згадуванні - Сторони, а кожен окремо – Сторона, керуючись вимогами чинного законодавства України, дійшли спільної згоди укласти даний договір про закупівлю товару, далі - Договір, про наступне:</w:t>
      </w:r>
    </w:p>
    <w:p w:rsidR="003E0341" w:rsidRPr="00AD011C" w:rsidRDefault="003E0341" w:rsidP="003E0341">
      <w:pPr>
        <w:spacing w:line="240" w:lineRule="atLeast"/>
        <w:jc w:val="center"/>
        <w:rPr>
          <w:rFonts w:ascii="Times New Roman" w:hAnsi="Times New Roman" w:cs="Times New Roman"/>
        </w:rPr>
      </w:pPr>
      <w:r>
        <w:rPr>
          <w:rFonts w:ascii="Times New Roman" w:hAnsi="Times New Roman" w:cs="Times New Roman"/>
        </w:rPr>
        <w:t>1.</w:t>
      </w:r>
      <w:r w:rsidRPr="00AD011C">
        <w:rPr>
          <w:rFonts w:ascii="Times New Roman" w:hAnsi="Times New Roman" w:cs="Times New Roman"/>
        </w:rPr>
        <w:t>ПРЕДМЕТ ДОГОВОРУ</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 xml:space="preserve">1.1. Постачальник зобов’язується передати (поставити) у зумовлений даним Договором строк у власність Замовника </w:t>
      </w:r>
      <w:r>
        <w:rPr>
          <w:rFonts w:ascii="Times New Roman" w:hAnsi="Times New Roman" w:cs="Times New Roman"/>
        </w:rPr>
        <w:t>_____________</w:t>
      </w:r>
      <w:r w:rsidRPr="00AD011C">
        <w:rPr>
          <w:rFonts w:ascii="Times New Roman" w:hAnsi="Times New Roman" w:cs="Times New Roman"/>
        </w:rPr>
        <w:t xml:space="preserve"> (далі – Товар), а Замовник зобов’язується прийняти Товар і оплатити </w:t>
      </w:r>
      <w:proofErr w:type="gramStart"/>
      <w:r w:rsidRPr="00AD011C">
        <w:rPr>
          <w:rFonts w:ascii="Times New Roman" w:hAnsi="Times New Roman" w:cs="Times New Roman"/>
        </w:rPr>
        <w:t>його в</w:t>
      </w:r>
      <w:proofErr w:type="gramEnd"/>
      <w:r w:rsidRPr="00AD011C">
        <w:rPr>
          <w:rFonts w:ascii="Times New Roman" w:hAnsi="Times New Roman" w:cs="Times New Roman"/>
        </w:rPr>
        <w:t xml:space="preserve"> порядку та на умовах, передбачених даним Договором.</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 xml:space="preserve">1.2. Найменування (номенклатура, асортимент) перелік, кількість, ціна за одиницю Товару зазначено у Додатку № 1 до даного Договору, який є його невід’ємною частиною (Специфікація). Строк поставки Товару до 30 листопада 2023 року. Поставка здійснюється однією партією. </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 xml:space="preserve">1.3. Товар, що є предметом даного Договору визначено за кодом </w:t>
      </w:r>
      <w:r w:rsidR="006B06C5" w:rsidRPr="006B06C5">
        <w:rPr>
          <w:rFonts w:ascii="Times New Roman" w:hAnsi="Times New Roman" w:cs="Times New Roman"/>
        </w:rPr>
        <w:t xml:space="preserve">39150000-8 </w:t>
      </w:r>
      <w:r w:rsidR="006B06C5">
        <w:rPr>
          <w:rFonts w:ascii="Times New Roman" w:hAnsi="Times New Roman" w:cs="Times New Roman"/>
          <w:lang w:val="uk-UA"/>
        </w:rPr>
        <w:t xml:space="preserve">- </w:t>
      </w:r>
      <w:r w:rsidR="006B06C5" w:rsidRPr="006B06C5">
        <w:rPr>
          <w:rFonts w:ascii="Times New Roman" w:hAnsi="Times New Roman" w:cs="Times New Roman"/>
        </w:rPr>
        <w:t xml:space="preserve">Меблі та приспособи різні </w:t>
      </w:r>
      <w:r w:rsidR="006B06C5">
        <w:rPr>
          <w:rFonts w:ascii="Times New Roman" w:hAnsi="Times New Roman" w:cs="Times New Roman"/>
          <w:lang w:val="uk-UA"/>
        </w:rPr>
        <w:t>(</w:t>
      </w:r>
      <w:r w:rsidR="006B06C5" w:rsidRPr="006B06C5">
        <w:rPr>
          <w:rFonts w:ascii="Times New Roman" w:hAnsi="Times New Roman" w:cs="Times New Roman"/>
          <w:lang w:val="uk-UA"/>
        </w:rPr>
        <w:t>Меблі для облаштування ЦНАПу</w:t>
      </w:r>
      <w:r w:rsidRPr="00AD011C">
        <w:rPr>
          <w:rFonts w:ascii="Times New Roman" w:hAnsi="Times New Roman" w:cs="Times New Roman"/>
        </w:rPr>
        <w:t>).</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1.4  Постачальник гарантує, що Товар, який є предметом Договору  належить йому на праві власності або іншому речовому праві, що надає йому право розпоряджатися Товаром, є новим і не був у використанні,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w:t>
      </w:r>
    </w:p>
    <w:p w:rsidR="003E0341"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1.5. Постачальник підтверджує, що укладання та виконання ним цього Договору не суперечить нормам чинного законодавства України та відповідає його вимогам (зокрема, щодо отримання всіх необхідних дозволів та погоджень), а також підтверджує те, що укладання та виконання ним цього Договору не суперечить положенням його установчих документів.</w:t>
      </w:r>
    </w:p>
    <w:p w:rsidR="003E0341" w:rsidRPr="00AD011C" w:rsidRDefault="003E0341" w:rsidP="003E0341">
      <w:pPr>
        <w:spacing w:line="240" w:lineRule="atLeast"/>
        <w:jc w:val="both"/>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Pr>
          <w:rFonts w:ascii="Times New Roman" w:hAnsi="Times New Roman" w:cs="Times New Roman"/>
        </w:rPr>
        <w:t>2.</w:t>
      </w:r>
      <w:r w:rsidRPr="00AD011C">
        <w:rPr>
          <w:rFonts w:ascii="Times New Roman" w:hAnsi="Times New Roman" w:cs="Times New Roman"/>
        </w:rPr>
        <w:t>ЦІНА ДОГОВОРУ</w:t>
      </w:r>
    </w:p>
    <w:p w:rsidR="003E0341"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2.1. Загальна вартість Договору визначена на підставі Додатку № 1 до даного Договору та складає: – ___________ грн. ______ коп. (сума прописом), в т.ч. ПДВ - _______ грн.</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Джерело фінансування місцевий бюджет.</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2.2. Ціна даного Договору включає в себе сплату податків і зборів, обов’язкових платежів, що сплачуються або мають бути сплачені, усіх інших витрат Постачальника, пов’язаних з пакуванням, маркування, доставкою, зборкою, завантаженням та розвантаженням Товару.</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2.3. Сторони також мають право погодити зміну ціни в Договорі в бік зменшення (без зміни кількості (обсягу) та якості Товарів), у тому числі у разі коливання ціни Товару на ринку відповідно до Закону України «Про публічні закупі</w:t>
      </w:r>
      <w:proofErr w:type="gramStart"/>
      <w:r w:rsidRPr="00AD011C">
        <w:rPr>
          <w:rFonts w:ascii="Times New Roman" w:hAnsi="Times New Roman" w:cs="Times New Roman"/>
        </w:rPr>
        <w:t>вл</w:t>
      </w:r>
      <w:proofErr w:type="gramEnd"/>
      <w:r w:rsidRPr="00AD011C">
        <w:rPr>
          <w:rFonts w:ascii="Times New Roman" w:hAnsi="Times New Roman" w:cs="Times New Roman"/>
        </w:rPr>
        <w:t>і» та шляхом укладення відповідної додаткової угоди до даного Договору.</w:t>
      </w:r>
    </w:p>
    <w:p w:rsidR="003E0341" w:rsidRPr="00AD011C" w:rsidRDefault="003E0341" w:rsidP="003E0341">
      <w:pPr>
        <w:spacing w:line="240" w:lineRule="atLeast"/>
        <w:jc w:val="center"/>
        <w:rPr>
          <w:rFonts w:ascii="Times New Roman" w:hAnsi="Times New Roman" w:cs="Times New Roman"/>
        </w:rPr>
      </w:pPr>
      <w:r>
        <w:rPr>
          <w:rFonts w:ascii="Times New Roman" w:hAnsi="Times New Roman" w:cs="Times New Roman"/>
        </w:rPr>
        <w:t>3.</w:t>
      </w:r>
      <w:r w:rsidRPr="00AD011C">
        <w:rPr>
          <w:rFonts w:ascii="Times New Roman" w:hAnsi="Times New Roman" w:cs="Times New Roman"/>
        </w:rPr>
        <w:t>ПОРЯДОК ОПЛАТИ</w:t>
      </w:r>
    </w:p>
    <w:p w:rsidR="003E0341" w:rsidRPr="00524BBD"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 xml:space="preserve">3.1. Оплата здійснюється Замовником за фактично отриманий належної якості Товар (на умовах зазначених у Специфікації цього Договору) </w:t>
      </w:r>
      <w:r w:rsidRPr="00524BBD">
        <w:rPr>
          <w:rFonts w:ascii="Times New Roman" w:hAnsi="Times New Roman" w:cs="Times New Roman"/>
        </w:rPr>
        <w:t xml:space="preserve">при наявності коштів на розрахунковому рахунку </w:t>
      </w:r>
      <w:r w:rsidRPr="00AD011C">
        <w:rPr>
          <w:rFonts w:ascii="Times New Roman" w:hAnsi="Times New Roman" w:cs="Times New Roman"/>
        </w:rPr>
        <w:t>шляхом безготівкового переказу коштів на поточний рахунок Постачальника, вказаний у даному Договорі, протягом 10 банківських днів, після пред’явлення Постачальником рахунку на оплату або видаткової накладної.</w:t>
      </w:r>
      <w:r>
        <w:rPr>
          <w:rFonts w:ascii="Times New Roman" w:hAnsi="Times New Roman" w:cs="Times New Roman"/>
        </w:rPr>
        <w:t xml:space="preserve"> </w:t>
      </w:r>
      <w:r w:rsidRPr="00524BBD">
        <w:rPr>
          <w:rFonts w:ascii="Times New Roman" w:hAnsi="Times New Roman" w:cs="Times New Roman"/>
        </w:rPr>
        <w:t>Розрахунки за поставлен</w:t>
      </w:r>
      <w:r>
        <w:rPr>
          <w:rFonts w:ascii="Times New Roman" w:hAnsi="Times New Roman" w:cs="Times New Roman"/>
        </w:rPr>
        <w:t>ий товар</w:t>
      </w:r>
      <w:r w:rsidRPr="00524BBD">
        <w:rPr>
          <w:rFonts w:ascii="Times New Roman" w:hAnsi="Times New Roman" w:cs="Times New Roman"/>
        </w:rPr>
        <w:t xml:space="preserve"> здійснюються на підставі п.1 ст. 49 Бюджетного кодексу України.</w:t>
      </w:r>
    </w:p>
    <w:p w:rsidR="003E0341" w:rsidRPr="00AD011C" w:rsidRDefault="003E0341" w:rsidP="003E0341">
      <w:pPr>
        <w:spacing w:line="240" w:lineRule="atLeast"/>
        <w:jc w:val="both"/>
        <w:rPr>
          <w:rFonts w:ascii="Times New Roman" w:hAnsi="Times New Roman" w:cs="Times New Roman"/>
        </w:rPr>
      </w:pPr>
      <w:r w:rsidRPr="00524BBD">
        <w:rPr>
          <w:rFonts w:ascii="Times New Roman" w:hAnsi="Times New Roman" w:cs="Times New Roman"/>
        </w:rPr>
        <w:t xml:space="preserve"> </w:t>
      </w:r>
      <w:r>
        <w:rPr>
          <w:rFonts w:ascii="Times New Roman" w:hAnsi="Times New Roman" w:cs="Times New Roman"/>
        </w:rPr>
        <w:t>3</w:t>
      </w:r>
      <w:r w:rsidRPr="00524BBD">
        <w:rPr>
          <w:rFonts w:ascii="Times New Roman" w:hAnsi="Times New Roman" w:cs="Times New Roman"/>
        </w:rPr>
        <w:t>.</w:t>
      </w:r>
      <w:r>
        <w:rPr>
          <w:rFonts w:ascii="Times New Roman" w:hAnsi="Times New Roman" w:cs="Times New Roman"/>
        </w:rPr>
        <w:t>2</w:t>
      </w:r>
      <w:r w:rsidRPr="00524BBD">
        <w:rPr>
          <w:rFonts w:ascii="Times New Roman" w:hAnsi="Times New Roman" w:cs="Times New Roman"/>
        </w:rPr>
        <w:t xml:space="preserve">. У разі затримки бюджетного фінансування та/або затримки здійснення платежів не з вини Замовника, розрахунок за </w:t>
      </w:r>
      <w:r>
        <w:rPr>
          <w:rFonts w:ascii="Times New Roman" w:hAnsi="Times New Roman" w:cs="Times New Roman"/>
        </w:rPr>
        <w:t>поставлений товар</w:t>
      </w:r>
      <w:r w:rsidRPr="00524BBD">
        <w:rPr>
          <w:rFonts w:ascii="Times New Roman" w:hAnsi="Times New Roman" w:cs="Times New Roman"/>
        </w:rPr>
        <w:t xml:space="preserve"> здійснюється протягом 5 (п’яти) банківських днів з дати отримання Замовником бюджетного фінансування закупівлі на свій реєстраційний рахунок та/або можливості здійснити платежі.</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lastRenderedPageBreak/>
        <w:t>3.</w:t>
      </w:r>
      <w:r>
        <w:rPr>
          <w:rFonts w:ascii="Times New Roman" w:hAnsi="Times New Roman" w:cs="Times New Roman"/>
        </w:rPr>
        <w:t>3</w:t>
      </w:r>
      <w:r w:rsidRPr="00AD011C">
        <w:rPr>
          <w:rFonts w:ascii="Times New Roman" w:hAnsi="Times New Roman" w:cs="Times New Roman"/>
        </w:rPr>
        <w:t>. Замовник не здійснює оплату за поставлений Товар, та така несплата не є порушенням строку оплати зі сторони Замовника у випадку ненадання Постачальником рахунку на оплату чи його  неналежного  оформлення.</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3.</w:t>
      </w:r>
      <w:r>
        <w:rPr>
          <w:rFonts w:ascii="Times New Roman" w:hAnsi="Times New Roman" w:cs="Times New Roman"/>
        </w:rPr>
        <w:t>4</w:t>
      </w:r>
      <w:r w:rsidRPr="00AD011C">
        <w:rPr>
          <w:rFonts w:ascii="Times New Roman" w:hAnsi="Times New Roman" w:cs="Times New Roman"/>
        </w:rPr>
        <w:t>. Днем оплати поставленого Постачальником Товару є дата списання коштів з відповідних рахунків Замовника.</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3.</w:t>
      </w:r>
      <w:r>
        <w:rPr>
          <w:rFonts w:ascii="Times New Roman" w:hAnsi="Times New Roman" w:cs="Times New Roman"/>
        </w:rPr>
        <w:t>5</w:t>
      </w:r>
      <w:r w:rsidRPr="00AD011C">
        <w:rPr>
          <w:rFonts w:ascii="Times New Roman" w:hAnsi="Times New Roman" w:cs="Times New Roman"/>
        </w:rPr>
        <w:t>. Усі платіжні документи за даним Договором оформлюються з дотриманням усіх вимог чинного законодавства України, що зазвичай ставляться до змісту і форми таких документів.</w:t>
      </w:r>
    </w:p>
    <w:p w:rsidR="003E0341" w:rsidRPr="00AD011C" w:rsidRDefault="003E0341" w:rsidP="003E0341">
      <w:pPr>
        <w:spacing w:line="240" w:lineRule="atLeast"/>
        <w:jc w:val="both"/>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Pr>
          <w:rFonts w:ascii="Times New Roman" w:hAnsi="Times New Roman" w:cs="Times New Roman"/>
        </w:rPr>
        <w:t>4.</w:t>
      </w:r>
      <w:r w:rsidRPr="00AD011C">
        <w:rPr>
          <w:rFonts w:ascii="Times New Roman" w:hAnsi="Times New Roman" w:cs="Times New Roman"/>
        </w:rPr>
        <w:t>СТРОКИ, ПОРЯДОК ПОСТАВКИ ТА ПРИЙМАННЯ ТОВАРУ</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 xml:space="preserve">4.1. Постачальник власними силами, засобами та за власний рахунок відповідно до умов даного Договору зобов’язується здійснити поставку Товару протягом строку дії даного Договору, але в жодному разі не пізніше </w:t>
      </w:r>
      <w:r w:rsidR="006B06C5">
        <w:rPr>
          <w:rFonts w:ascii="Times New Roman" w:hAnsi="Times New Roman" w:cs="Times New Roman"/>
          <w:lang w:val="uk-UA"/>
        </w:rPr>
        <w:t>2</w:t>
      </w:r>
      <w:r>
        <w:rPr>
          <w:rFonts w:ascii="Times New Roman" w:hAnsi="Times New Roman" w:cs="Times New Roman"/>
        </w:rPr>
        <w:t xml:space="preserve">0 </w:t>
      </w:r>
      <w:r w:rsidR="006B06C5">
        <w:rPr>
          <w:rFonts w:ascii="Times New Roman" w:hAnsi="Times New Roman" w:cs="Times New Roman"/>
          <w:lang w:val="uk-UA"/>
        </w:rPr>
        <w:t>грудня</w:t>
      </w:r>
      <w:r>
        <w:rPr>
          <w:rFonts w:ascii="Times New Roman" w:hAnsi="Times New Roman" w:cs="Times New Roman"/>
        </w:rPr>
        <w:t xml:space="preserve"> 2023 року.</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4.</w:t>
      </w:r>
      <w:r>
        <w:rPr>
          <w:rFonts w:ascii="Times New Roman" w:hAnsi="Times New Roman" w:cs="Times New Roman"/>
        </w:rPr>
        <w:t>2</w:t>
      </w:r>
      <w:r w:rsidRPr="00AD011C">
        <w:rPr>
          <w:rFonts w:ascii="Times New Roman" w:hAnsi="Times New Roman" w:cs="Times New Roman"/>
        </w:rPr>
        <w:t xml:space="preserve">. Поставка Товару здійснюється за адресою: </w:t>
      </w:r>
      <w:r>
        <w:rPr>
          <w:rFonts w:ascii="Times New Roman" w:hAnsi="Times New Roman" w:cs="Times New Roman"/>
        </w:rPr>
        <w:t xml:space="preserve">64602, вул. </w:t>
      </w:r>
      <w:r w:rsidR="006B06C5">
        <w:rPr>
          <w:rFonts w:ascii="Times New Roman" w:hAnsi="Times New Roman" w:cs="Times New Roman"/>
          <w:lang w:val="uk-UA"/>
        </w:rPr>
        <w:t>Козацька</w:t>
      </w:r>
      <w:r>
        <w:rPr>
          <w:rFonts w:ascii="Times New Roman" w:hAnsi="Times New Roman" w:cs="Times New Roman"/>
        </w:rPr>
        <w:t xml:space="preserve">, буд. </w:t>
      </w:r>
      <w:r w:rsidR="006B06C5">
        <w:rPr>
          <w:rFonts w:ascii="Times New Roman" w:hAnsi="Times New Roman" w:cs="Times New Roman"/>
          <w:lang w:val="uk-UA"/>
        </w:rPr>
        <w:t>3</w:t>
      </w:r>
      <w:r>
        <w:rPr>
          <w:rFonts w:ascii="Times New Roman" w:hAnsi="Times New Roman" w:cs="Times New Roman"/>
        </w:rPr>
        <w:t>, м. Лозова, Харківська область, Україна</w:t>
      </w:r>
      <w:r w:rsidRPr="00AD011C">
        <w:rPr>
          <w:rFonts w:ascii="Times New Roman" w:hAnsi="Times New Roman" w:cs="Times New Roman"/>
        </w:rPr>
        <w:t>.</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4.</w:t>
      </w:r>
      <w:r>
        <w:rPr>
          <w:rFonts w:ascii="Times New Roman" w:hAnsi="Times New Roman" w:cs="Times New Roman"/>
        </w:rPr>
        <w:t>4</w:t>
      </w:r>
      <w:r w:rsidRPr="00AD011C">
        <w:rPr>
          <w:rFonts w:ascii="Times New Roman" w:hAnsi="Times New Roman" w:cs="Times New Roman"/>
        </w:rPr>
        <w:t>. Товар має бути упаковано Постачальником таким чином, щоб унеможливити його втрату цілісності та функціональних властивостей під час транспортування до місця поставки Товару та під час його розвантажування у місці поставки.</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4.</w:t>
      </w:r>
      <w:r>
        <w:rPr>
          <w:rFonts w:ascii="Times New Roman" w:hAnsi="Times New Roman" w:cs="Times New Roman"/>
        </w:rPr>
        <w:t>5</w:t>
      </w:r>
      <w:r w:rsidRPr="00AD011C">
        <w:rPr>
          <w:rFonts w:ascii="Times New Roman" w:hAnsi="Times New Roman" w:cs="Times New Roman"/>
        </w:rPr>
        <w:t>. Під час приймання Товару уповноважений представник Замовника перевіряє кількість, якість, найменування, технічні характеристики Товару тощо.</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4.</w:t>
      </w:r>
      <w:r>
        <w:rPr>
          <w:rFonts w:ascii="Times New Roman" w:hAnsi="Times New Roman" w:cs="Times New Roman"/>
        </w:rPr>
        <w:t>6</w:t>
      </w:r>
      <w:r w:rsidRPr="00AD011C">
        <w:rPr>
          <w:rFonts w:ascii="Times New Roman" w:hAnsi="Times New Roman" w:cs="Times New Roman"/>
        </w:rPr>
        <w:t>. Факт приймання Товару, а також відсутність зауважень до Товару підтверджується підписанням уповноваженими представниками Сторін належним чином (відповідно до вимог чинного законодавства) оформленої накладної на Товар.</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4.</w:t>
      </w:r>
      <w:r>
        <w:rPr>
          <w:rFonts w:ascii="Times New Roman" w:hAnsi="Times New Roman" w:cs="Times New Roman"/>
        </w:rPr>
        <w:t>7</w:t>
      </w:r>
      <w:r w:rsidRPr="00AD011C">
        <w:rPr>
          <w:rFonts w:ascii="Times New Roman" w:hAnsi="Times New Roman" w:cs="Times New Roman"/>
        </w:rPr>
        <w:t>. У разі виявлення під час приймання Товару його невідповідності вимогам даного Договору щодо якості, найменування, технічних характеристик тощо, Сторони складають та підписують відповідний Акт, у двох примірниках, що мають однакову юридичну силу, по одному для кожної із Сторін, в якому зазначається перелік невідповідностей.</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 xml:space="preserve">При цьому Постачальник зобов’язується власними силами, засобами та за власний рахунок замінити невідповідний Товар на відповідний та поставити його протягом </w:t>
      </w:r>
      <w:r>
        <w:rPr>
          <w:rFonts w:ascii="Times New Roman" w:hAnsi="Times New Roman" w:cs="Times New Roman"/>
        </w:rPr>
        <w:t>5</w:t>
      </w:r>
      <w:r w:rsidRPr="00AD011C">
        <w:rPr>
          <w:rFonts w:ascii="Times New Roman" w:hAnsi="Times New Roman" w:cs="Times New Roman"/>
        </w:rPr>
        <w:t xml:space="preserve"> робочих днів з моменту підписання вищезазначеного Акту Сторонами. </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4.</w:t>
      </w:r>
      <w:r>
        <w:rPr>
          <w:rFonts w:ascii="Times New Roman" w:hAnsi="Times New Roman" w:cs="Times New Roman"/>
        </w:rPr>
        <w:t>8</w:t>
      </w:r>
      <w:r w:rsidRPr="00AD011C">
        <w:rPr>
          <w:rFonts w:ascii="Times New Roman" w:hAnsi="Times New Roman" w:cs="Times New Roman"/>
        </w:rPr>
        <w:t>. Неякісний Товар та/або Товар, що не відповідає умовам даного Договору, Замовником не приймається і не оплачується.</w:t>
      </w:r>
    </w:p>
    <w:p w:rsidR="003E0341" w:rsidRPr="00AD011C" w:rsidRDefault="003E0341" w:rsidP="003E0341">
      <w:pPr>
        <w:spacing w:line="240" w:lineRule="atLeast"/>
        <w:jc w:val="both"/>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Pr>
          <w:rFonts w:ascii="Times New Roman" w:hAnsi="Times New Roman" w:cs="Times New Roman"/>
        </w:rPr>
        <w:t>5.</w:t>
      </w:r>
      <w:r w:rsidRPr="00AD011C">
        <w:rPr>
          <w:rFonts w:ascii="Times New Roman" w:hAnsi="Times New Roman" w:cs="Times New Roman"/>
        </w:rPr>
        <w:t>ЯКІСТЬ ТОВАРУ</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5.1. Якість Товару, що поставляється, повинна відповідати стандартам, Специфікації (Додаток № 1 до цього Договору, що є його невід’ємною частиною), іншій документації, яка нормативно встановлює вимоги до якості Товару даного виду.</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5.</w:t>
      </w:r>
      <w:r>
        <w:rPr>
          <w:rFonts w:ascii="Times New Roman" w:hAnsi="Times New Roman" w:cs="Times New Roman"/>
        </w:rPr>
        <w:t>2</w:t>
      </w:r>
      <w:r w:rsidRPr="00AD011C">
        <w:rPr>
          <w:rFonts w:ascii="Times New Roman" w:hAnsi="Times New Roman" w:cs="Times New Roman"/>
        </w:rPr>
        <w:t>. Постачальник несе повну відповідальність за якість Товару</w:t>
      </w:r>
      <w:r>
        <w:rPr>
          <w:rFonts w:ascii="Times New Roman" w:hAnsi="Times New Roman" w:cs="Times New Roman"/>
        </w:rPr>
        <w:t>.</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5.</w:t>
      </w:r>
      <w:r>
        <w:rPr>
          <w:rFonts w:ascii="Times New Roman" w:hAnsi="Times New Roman" w:cs="Times New Roman"/>
        </w:rPr>
        <w:t>3</w:t>
      </w:r>
      <w:r w:rsidRPr="00AD011C">
        <w:rPr>
          <w:rFonts w:ascii="Times New Roman" w:hAnsi="Times New Roman" w:cs="Times New Roman"/>
        </w:rPr>
        <w:t>. У разі поставки Товару більш низької якості, ніж вимагається стандартом, Замовник має право відмовитися від прийняття і оплати Товару</w:t>
      </w:r>
      <w:r>
        <w:rPr>
          <w:rFonts w:ascii="Times New Roman" w:hAnsi="Times New Roman" w:cs="Times New Roman"/>
        </w:rPr>
        <w:t>.</w:t>
      </w:r>
    </w:p>
    <w:p w:rsidR="003E0341" w:rsidRPr="00AD011C" w:rsidRDefault="003E0341" w:rsidP="003E0341">
      <w:pPr>
        <w:spacing w:line="240" w:lineRule="atLeast"/>
        <w:jc w:val="both"/>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Pr>
          <w:rFonts w:ascii="Times New Roman" w:hAnsi="Times New Roman" w:cs="Times New Roman"/>
        </w:rPr>
        <w:t>6.</w:t>
      </w:r>
      <w:r w:rsidRPr="00AD011C">
        <w:rPr>
          <w:rFonts w:ascii="Times New Roman" w:hAnsi="Times New Roman" w:cs="Times New Roman"/>
        </w:rPr>
        <w:t xml:space="preserve"> ПАКУВАННЯ ТА МАРКУВАННЯ ТОВАРУ</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6</w:t>
      </w:r>
      <w:r w:rsidRPr="00AD011C">
        <w:rPr>
          <w:rFonts w:ascii="Times New Roman" w:hAnsi="Times New Roman" w:cs="Times New Roman"/>
        </w:rPr>
        <w:t>.1. Товар відпускається Постачальником Замовнику в тарі (упаковці) згідно із вимогами умов даного Договору.</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Тара (упаковка) повинна забезпечувати збереження Товару під час його транспортування до Замовника і зберігання останнім, у відповідності до вимог, що встановлюються до подібного роду/виду Товару, та упереджувати всі негативні наслідки атмосферних впливів.</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6</w:t>
      </w:r>
      <w:r w:rsidRPr="00AD011C">
        <w:rPr>
          <w:rFonts w:ascii="Times New Roman" w:hAnsi="Times New Roman" w:cs="Times New Roman"/>
        </w:rPr>
        <w:t>.2. Кожне пакувальне місце Товару повинно бути промарковане на тарі (упаковці) чи ярлику відповідно до державних стандартів, технічних умов та/або умов даного Договору і виконано таким чином, який виключає будь-яке його знищення за час транспортування до Замовника та під час його зберігання останнім.</w:t>
      </w:r>
    </w:p>
    <w:p w:rsidR="003E0341" w:rsidRPr="00AD011C" w:rsidRDefault="003E0341" w:rsidP="003E0341">
      <w:pPr>
        <w:spacing w:line="240" w:lineRule="atLeast"/>
        <w:jc w:val="both"/>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ПРАВА ТА ОБОВ'ЯЗКИ СТОРІН</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.1. Замовник зобов'язаний:</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.1.1. Своєчасно здійснювати оплату за поставлений належної якості Товар, відповідно до умов даного Договору.</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 xml:space="preserve">.1.2. Прийняти  Товар належної якості, відповідно до умов Договору, </w:t>
      </w:r>
      <w:proofErr w:type="gramStart"/>
      <w:r w:rsidRPr="00AD011C">
        <w:rPr>
          <w:rFonts w:ascii="Times New Roman" w:hAnsi="Times New Roman" w:cs="Times New Roman"/>
        </w:rPr>
        <w:t>п</w:t>
      </w:r>
      <w:proofErr w:type="gramEnd"/>
      <w:r w:rsidRPr="00AD011C">
        <w:rPr>
          <w:rFonts w:ascii="Times New Roman" w:hAnsi="Times New Roman" w:cs="Times New Roman"/>
        </w:rPr>
        <w:t>ідписавши накладну на Товар.</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 xml:space="preserve">.1.3. Повідомляти Постачальника про виявленні недоліки Товару та/або невідповідність Товару умовам даного Договору </w:t>
      </w:r>
      <w:proofErr w:type="gramStart"/>
      <w:r w:rsidRPr="00AD011C">
        <w:rPr>
          <w:rFonts w:ascii="Times New Roman" w:hAnsi="Times New Roman" w:cs="Times New Roman"/>
        </w:rPr>
        <w:t>в</w:t>
      </w:r>
      <w:proofErr w:type="gramEnd"/>
      <w:r w:rsidRPr="00AD011C">
        <w:rPr>
          <w:rFonts w:ascii="Times New Roman" w:hAnsi="Times New Roman" w:cs="Times New Roman"/>
        </w:rPr>
        <w:t xml:space="preserve"> порядку, передбаченому цим Договором.</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.1.</w:t>
      </w:r>
      <w:r>
        <w:rPr>
          <w:rFonts w:ascii="Times New Roman" w:hAnsi="Times New Roman" w:cs="Times New Roman"/>
        </w:rPr>
        <w:t>4</w:t>
      </w:r>
      <w:r w:rsidRPr="00AD011C">
        <w:rPr>
          <w:rFonts w:ascii="Times New Roman" w:hAnsi="Times New Roman" w:cs="Times New Roman"/>
        </w:rPr>
        <w:t>. Виконувати інші обов’язки, передбачені цим Договором та законодавством України.</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.2. Замовник має право:</w:t>
      </w:r>
    </w:p>
    <w:p w:rsidR="003E0341" w:rsidRDefault="003E0341" w:rsidP="003E0341">
      <w:pPr>
        <w:spacing w:line="240" w:lineRule="atLeast"/>
        <w:jc w:val="both"/>
        <w:rPr>
          <w:rFonts w:ascii="Times New Roman" w:hAnsi="Times New Roman" w:cs="Times New Roman"/>
        </w:rPr>
      </w:pPr>
      <w:r>
        <w:rPr>
          <w:rFonts w:ascii="Times New Roman" w:hAnsi="Times New Roman" w:cs="Times New Roman"/>
        </w:rPr>
        <w:lastRenderedPageBreak/>
        <w:t>7</w:t>
      </w:r>
      <w:r w:rsidRPr="00AD011C">
        <w:rPr>
          <w:rFonts w:ascii="Times New Roman" w:hAnsi="Times New Roman" w:cs="Times New Roman"/>
        </w:rPr>
        <w:t>.2.</w:t>
      </w:r>
      <w:r>
        <w:rPr>
          <w:rFonts w:ascii="Times New Roman" w:hAnsi="Times New Roman" w:cs="Times New Roman"/>
        </w:rPr>
        <w:t>1</w:t>
      </w:r>
      <w:r w:rsidRPr="00AD011C">
        <w:rPr>
          <w:rFonts w:ascii="Times New Roman" w:hAnsi="Times New Roman" w:cs="Times New Roman"/>
        </w:rPr>
        <w:t>. Достроково в односторонньому порядку розірвати цей Договір у разі невиконання зобов'язань Постачальником</w:t>
      </w:r>
      <w:r>
        <w:rPr>
          <w:rFonts w:ascii="Times New Roman" w:hAnsi="Times New Roman" w:cs="Times New Roman"/>
        </w:rPr>
        <w:t>.</w:t>
      </w:r>
      <w:r w:rsidRPr="00AD011C">
        <w:rPr>
          <w:rFonts w:ascii="Times New Roman" w:hAnsi="Times New Roman" w:cs="Times New Roman"/>
        </w:rPr>
        <w:t xml:space="preserve"> </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.2.</w:t>
      </w:r>
      <w:r>
        <w:rPr>
          <w:rFonts w:ascii="Times New Roman" w:hAnsi="Times New Roman" w:cs="Times New Roman"/>
        </w:rPr>
        <w:t>2</w:t>
      </w:r>
      <w:r w:rsidRPr="00AD011C">
        <w:rPr>
          <w:rFonts w:ascii="Times New Roman" w:hAnsi="Times New Roman" w:cs="Times New Roman"/>
        </w:rPr>
        <w:t>. Контролювати поставку Товару в строки, кількості, асортименті та якості встановлені цим Договором.</w:t>
      </w:r>
    </w:p>
    <w:p w:rsidR="003E0341"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.2.</w:t>
      </w:r>
      <w:r>
        <w:rPr>
          <w:rFonts w:ascii="Times New Roman" w:hAnsi="Times New Roman" w:cs="Times New Roman"/>
        </w:rPr>
        <w:t>3</w:t>
      </w:r>
      <w:r w:rsidRPr="00AD011C">
        <w:rPr>
          <w:rFonts w:ascii="Times New Roman" w:hAnsi="Times New Roman" w:cs="Times New Roman"/>
        </w:rPr>
        <w:t>. Відмовитись від прийняття і оплати Товару неналежної якості</w:t>
      </w:r>
      <w:r>
        <w:rPr>
          <w:rFonts w:ascii="Times New Roman" w:hAnsi="Times New Roman" w:cs="Times New Roman"/>
        </w:rPr>
        <w:t>.</w:t>
      </w:r>
      <w:r w:rsidRPr="00AD011C">
        <w:rPr>
          <w:rFonts w:ascii="Times New Roman" w:hAnsi="Times New Roman" w:cs="Times New Roman"/>
        </w:rPr>
        <w:t xml:space="preserve"> </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.2.</w:t>
      </w:r>
      <w:r>
        <w:rPr>
          <w:rFonts w:ascii="Times New Roman" w:hAnsi="Times New Roman" w:cs="Times New Roman"/>
        </w:rPr>
        <w:t>4</w:t>
      </w:r>
      <w:r w:rsidRPr="00AD011C">
        <w:rPr>
          <w:rFonts w:ascii="Times New Roman" w:hAnsi="Times New Roman" w:cs="Times New Roman"/>
        </w:rPr>
        <w:t xml:space="preserve">. Вимагати від Постачальника усунення невідповідності Товару умовам даного Договору, власними силами, засобами та за рахунок Постачальника на умовах та </w:t>
      </w:r>
      <w:proofErr w:type="gramStart"/>
      <w:r w:rsidRPr="00AD011C">
        <w:rPr>
          <w:rFonts w:ascii="Times New Roman" w:hAnsi="Times New Roman" w:cs="Times New Roman"/>
        </w:rPr>
        <w:t>в</w:t>
      </w:r>
      <w:proofErr w:type="gramEnd"/>
      <w:r w:rsidRPr="00AD011C">
        <w:rPr>
          <w:rFonts w:ascii="Times New Roman" w:hAnsi="Times New Roman" w:cs="Times New Roman"/>
        </w:rPr>
        <w:t xml:space="preserve"> порядку, визначеному цим Договором. </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.2.</w:t>
      </w:r>
      <w:r>
        <w:rPr>
          <w:rFonts w:ascii="Times New Roman" w:hAnsi="Times New Roman" w:cs="Times New Roman"/>
        </w:rPr>
        <w:t>5</w:t>
      </w:r>
      <w:r w:rsidRPr="00AD011C">
        <w:rPr>
          <w:rFonts w:ascii="Times New Roman" w:hAnsi="Times New Roman" w:cs="Times New Roman"/>
        </w:rPr>
        <w:t>. Інші права, передбачені цим Договором та законодавством України.</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.3. Постачальник зобов'язаний:</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 xml:space="preserve">.3.1. Поставляти Замовнику  Товар </w:t>
      </w:r>
      <w:proofErr w:type="gramStart"/>
      <w:r w:rsidRPr="00AD011C">
        <w:rPr>
          <w:rFonts w:ascii="Times New Roman" w:hAnsi="Times New Roman" w:cs="Times New Roman"/>
        </w:rPr>
        <w:t>в</w:t>
      </w:r>
      <w:proofErr w:type="gramEnd"/>
      <w:r w:rsidRPr="00AD011C">
        <w:rPr>
          <w:rFonts w:ascii="Times New Roman" w:hAnsi="Times New Roman" w:cs="Times New Roman"/>
        </w:rPr>
        <w:t xml:space="preserve"> строк та на умовах, передбачених даним Договором.</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.3.2. Поставити Замовнику Товар, який належить йому на праві власності, що не знаходиться під заставою, не арештований та не є предметом позову третіх осіб.</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.3.3. Оформити та надати Замовнику разом з Товаром відповідні накладні на Товар та інші належним чином оформлені документи, передбачені вимогами чинного законодавства України та даного Договору.</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.3.4. Забезпечити поставку Товару, якість і кількість якого відповідає вимогам даного Договору.</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 xml:space="preserve">.3.5. Нести </w:t>
      </w:r>
      <w:proofErr w:type="gramStart"/>
      <w:r w:rsidRPr="00AD011C">
        <w:rPr>
          <w:rFonts w:ascii="Times New Roman" w:hAnsi="Times New Roman" w:cs="Times New Roman"/>
        </w:rPr>
        <w:t>вс</w:t>
      </w:r>
      <w:proofErr w:type="gramEnd"/>
      <w:r w:rsidRPr="00AD011C">
        <w:rPr>
          <w:rFonts w:ascii="Times New Roman" w:hAnsi="Times New Roman" w:cs="Times New Roman"/>
        </w:rPr>
        <w:t>і ризики та витрати, пов’язані з поставкою Товару, включаючи оплату податків, зборів, інших обов’язкових платежів у відповідності до вимог чинного законодавства України до моменту надання Товару Замовнику в місці, встановленому умовами даного Договору, і в обумовлений Договором строк..</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 xml:space="preserve">.3.6. Усувати </w:t>
      </w:r>
      <w:proofErr w:type="gramStart"/>
      <w:r w:rsidRPr="00AD011C">
        <w:rPr>
          <w:rFonts w:ascii="Times New Roman" w:hAnsi="Times New Roman" w:cs="Times New Roman"/>
        </w:rPr>
        <w:t>вс</w:t>
      </w:r>
      <w:proofErr w:type="gramEnd"/>
      <w:r w:rsidRPr="00AD011C">
        <w:rPr>
          <w:rFonts w:ascii="Times New Roman" w:hAnsi="Times New Roman" w:cs="Times New Roman"/>
        </w:rPr>
        <w:t>і недоліки Товару або замінити його на Товар належної якості, протягом гарантійного строку власними силами, засобами та за власний рахунок на умовах та в порядку, передбаченому цим Договором.</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8</w:t>
      </w:r>
      <w:r>
        <w:rPr>
          <w:rFonts w:ascii="Times New Roman" w:hAnsi="Times New Roman" w:cs="Times New Roman"/>
        </w:rPr>
        <w:t>7</w:t>
      </w:r>
      <w:r w:rsidRPr="00AD011C">
        <w:rPr>
          <w:rFonts w:ascii="Times New Roman" w:hAnsi="Times New Roman" w:cs="Times New Roman"/>
        </w:rPr>
        <w:t>.3.7. Надати Замовнику відповідні документи, що засвідчують гарантійні зобов’язання на Товар, що є предметом даного Договору.</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.3.8. Виконувати інші обов’язки, передбачені цим Договором та законодавством України.</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.4. Постачальник має право:</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.4.1. Своєчасно отримувати плату за поставлений належної якості Товар відповідно до умов Договору.</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.4.2. На дострокову поставку Товару за письмовим погодженням Замовника.</w:t>
      </w:r>
    </w:p>
    <w:p w:rsidR="003E0341" w:rsidRPr="00AD011C" w:rsidRDefault="003E0341" w:rsidP="003E0341">
      <w:pPr>
        <w:spacing w:line="240" w:lineRule="atLeast"/>
        <w:rPr>
          <w:rFonts w:ascii="Times New Roman" w:hAnsi="Times New Roman" w:cs="Times New Roman"/>
        </w:rPr>
      </w:pPr>
      <w:r>
        <w:rPr>
          <w:rFonts w:ascii="Times New Roman" w:hAnsi="Times New Roman" w:cs="Times New Roman"/>
        </w:rPr>
        <w:t>7</w:t>
      </w:r>
      <w:r w:rsidRPr="00AD011C">
        <w:rPr>
          <w:rFonts w:ascii="Times New Roman" w:hAnsi="Times New Roman" w:cs="Times New Roman"/>
        </w:rPr>
        <w:t>.4.</w:t>
      </w:r>
      <w:r>
        <w:rPr>
          <w:rFonts w:ascii="Times New Roman" w:hAnsi="Times New Roman" w:cs="Times New Roman"/>
        </w:rPr>
        <w:t>3</w:t>
      </w:r>
      <w:r w:rsidRPr="00AD011C">
        <w:rPr>
          <w:rFonts w:ascii="Times New Roman" w:hAnsi="Times New Roman" w:cs="Times New Roman"/>
        </w:rPr>
        <w:t>. Інші права, передбачені цим Договором та законодавством України.</w:t>
      </w:r>
    </w:p>
    <w:p w:rsidR="003E0341" w:rsidRPr="00AD011C" w:rsidRDefault="003E0341" w:rsidP="003E0341">
      <w:pPr>
        <w:spacing w:line="240" w:lineRule="atLeast"/>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Pr>
          <w:rFonts w:ascii="Times New Roman" w:hAnsi="Times New Roman" w:cs="Times New Roman"/>
        </w:rPr>
        <w:t>8.</w:t>
      </w:r>
      <w:r w:rsidRPr="00AD011C">
        <w:rPr>
          <w:rFonts w:ascii="Times New Roman" w:hAnsi="Times New Roman" w:cs="Times New Roman"/>
        </w:rPr>
        <w:t>ВІДПОВІДАЛЬНІСТЬ СТОРІН</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8</w:t>
      </w:r>
      <w:r w:rsidRPr="00AD011C">
        <w:rPr>
          <w:rFonts w:ascii="Times New Roman" w:hAnsi="Times New Roman" w:cs="Times New Roman"/>
        </w:rPr>
        <w:t>.1. У разі невиконання або неналежного виконання своїх зобов’язань, передбачених даним Договором, Сторони несуть відповідальність передбачену цим Договором та додатково чинним законодавством України.</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8</w:t>
      </w:r>
      <w:r w:rsidRPr="00AD011C">
        <w:rPr>
          <w:rFonts w:ascii="Times New Roman" w:hAnsi="Times New Roman" w:cs="Times New Roman"/>
        </w:rPr>
        <w:t>.2. У разі невиконання або неналежного виконання Сторонами своїх зобов’язань за цим Договором винна Сторона, що встановлюється за згодою Сторін або за рішенням суду, повинна відшкодувати іншій Стороні на її вимогу завдану шкоду в повному обсязі, якщо вона завдана в період чи внаслідок виконання умов цього Договору.</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8</w:t>
      </w:r>
      <w:r w:rsidRPr="00AD011C">
        <w:rPr>
          <w:rFonts w:ascii="Times New Roman" w:hAnsi="Times New Roman" w:cs="Times New Roman"/>
        </w:rPr>
        <w:t>.3. За порушення строку поставки Товару або строку заміни неякісного (невідповідного) Товару на якісний (відповідний), Постачальник на вимогу Замовника сплачує пеню у розмірі 0,1 % вартості Товару з урахуванням ПДВ (ПДВ враховується, якщо Постачальник є платником ПДВ), з якої допущено прострочення виконання зобов’язань, за кожен день прострочення, а за прострочення понад 30 днів Постачальник додатково сплачує штраф у розмірі 7 % вказаної вартості з урахуванням ПДВ (ПДВ враховується, якщо Постачальник є платником ПДВ).</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8</w:t>
      </w:r>
      <w:r w:rsidRPr="00AD011C">
        <w:rPr>
          <w:rFonts w:ascii="Times New Roman" w:hAnsi="Times New Roman" w:cs="Times New Roman"/>
        </w:rPr>
        <w:t xml:space="preserve">.4. За порушення умов зобов’язання щодо якості поставленого Товару, Постачальник сплачує на користь Замовника штраф у розмірі 20 % від вартості неякісного Товару з урахуванням ПДВ ((ПДВ враховується, якщо Постачальник є платником ПДВ). </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8</w:t>
      </w:r>
      <w:r w:rsidRPr="00AD011C">
        <w:rPr>
          <w:rFonts w:ascii="Times New Roman" w:hAnsi="Times New Roman" w:cs="Times New Roman"/>
        </w:rPr>
        <w:t>.5. У всьому іншому, що не передбачено Договором, Сторони несуть відповідальність згідно чинного законодавства України.</w:t>
      </w:r>
    </w:p>
    <w:p w:rsidR="003E0341" w:rsidRDefault="003E0341" w:rsidP="003E0341">
      <w:pPr>
        <w:spacing w:line="240" w:lineRule="atLeast"/>
        <w:jc w:val="both"/>
        <w:rPr>
          <w:rFonts w:ascii="Times New Roman" w:hAnsi="Times New Roman" w:cs="Times New Roman"/>
        </w:rPr>
      </w:pPr>
      <w:r>
        <w:rPr>
          <w:rFonts w:ascii="Times New Roman" w:hAnsi="Times New Roman" w:cs="Times New Roman"/>
        </w:rPr>
        <w:t>8</w:t>
      </w:r>
      <w:r w:rsidRPr="00AD011C">
        <w:rPr>
          <w:rFonts w:ascii="Times New Roman" w:hAnsi="Times New Roman" w:cs="Times New Roman"/>
        </w:rPr>
        <w:t>.</w:t>
      </w:r>
      <w:r>
        <w:rPr>
          <w:rFonts w:ascii="Times New Roman" w:hAnsi="Times New Roman" w:cs="Times New Roman"/>
        </w:rPr>
        <w:t>6</w:t>
      </w:r>
      <w:r w:rsidRPr="00AD011C">
        <w:rPr>
          <w:rFonts w:ascii="Times New Roman" w:hAnsi="Times New Roman" w:cs="Times New Roman"/>
        </w:rPr>
        <w:t>. За несвоєчасну оплату поставленого Товару</w:t>
      </w:r>
      <w:r>
        <w:rPr>
          <w:rFonts w:ascii="Times New Roman" w:hAnsi="Times New Roman" w:cs="Times New Roman"/>
        </w:rPr>
        <w:t>, за умови своєчасного бюджетного фінансування,</w:t>
      </w:r>
      <w:r w:rsidRPr="00AD011C">
        <w:rPr>
          <w:rFonts w:ascii="Times New Roman" w:hAnsi="Times New Roman" w:cs="Times New Roman"/>
        </w:rPr>
        <w:t xml:space="preserve"> Замовник сплачує на користь Постачальника пеню у розмірі подвійної облікової ставки НБУ, яка діяла на момент прострочення оплати, від розміру несвоєчасно виконаних зобов’язань за кожен день прострочення.</w:t>
      </w:r>
      <w:r>
        <w:rPr>
          <w:rFonts w:ascii="Times New Roman" w:hAnsi="Times New Roman" w:cs="Times New Roman"/>
        </w:rPr>
        <w:t xml:space="preserve"> </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t>8</w:t>
      </w:r>
      <w:r w:rsidRPr="00AD011C">
        <w:rPr>
          <w:rFonts w:ascii="Times New Roman" w:hAnsi="Times New Roman" w:cs="Times New Roman"/>
        </w:rPr>
        <w:t>.</w:t>
      </w:r>
      <w:r>
        <w:rPr>
          <w:rFonts w:ascii="Times New Roman" w:hAnsi="Times New Roman" w:cs="Times New Roman"/>
        </w:rPr>
        <w:t>7</w:t>
      </w:r>
      <w:r w:rsidRPr="00AD011C">
        <w:rPr>
          <w:rFonts w:ascii="Times New Roman" w:hAnsi="Times New Roman" w:cs="Times New Roman"/>
        </w:rPr>
        <w:t>. Сплата штрафних санкцій не звільняє Сторони від належного виконання ними своїх зобов’язань за даним Договором.</w:t>
      </w:r>
    </w:p>
    <w:p w:rsidR="003E0341" w:rsidRPr="00AD011C" w:rsidRDefault="003E0341" w:rsidP="003E0341">
      <w:pPr>
        <w:spacing w:line="240" w:lineRule="atLeast"/>
        <w:jc w:val="both"/>
        <w:rPr>
          <w:rFonts w:ascii="Times New Roman" w:hAnsi="Times New Roman" w:cs="Times New Roman"/>
        </w:rPr>
      </w:pPr>
      <w:r>
        <w:rPr>
          <w:rFonts w:ascii="Times New Roman" w:hAnsi="Times New Roman" w:cs="Times New Roman"/>
        </w:rPr>
        <w:lastRenderedPageBreak/>
        <w:t>8</w:t>
      </w:r>
      <w:r w:rsidRPr="00AD011C">
        <w:rPr>
          <w:rFonts w:ascii="Times New Roman" w:hAnsi="Times New Roman" w:cs="Times New Roman"/>
        </w:rPr>
        <w:t>.</w:t>
      </w:r>
      <w:r>
        <w:rPr>
          <w:rFonts w:ascii="Times New Roman" w:hAnsi="Times New Roman" w:cs="Times New Roman"/>
        </w:rPr>
        <w:t>8</w:t>
      </w:r>
      <w:r w:rsidRPr="00AD011C">
        <w:rPr>
          <w:rFonts w:ascii="Times New Roman" w:hAnsi="Times New Roman" w:cs="Times New Roman"/>
        </w:rPr>
        <w:t>. Шкода (збитки), завдана (ні) Замовнику в разі невиконання або несвоєчасного виконання зобов’язань Постачальником, відшкодовуються Замовнику в повному обсязі з урахуванням індексу інфляції.</w:t>
      </w:r>
    </w:p>
    <w:p w:rsidR="003E0341" w:rsidRPr="00AD011C" w:rsidRDefault="003E0341" w:rsidP="003E0341">
      <w:pPr>
        <w:spacing w:line="240" w:lineRule="atLeast"/>
        <w:jc w:val="both"/>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Pr>
          <w:rFonts w:ascii="Times New Roman" w:hAnsi="Times New Roman" w:cs="Times New Roman"/>
        </w:rPr>
        <w:t>9</w:t>
      </w:r>
      <w:r w:rsidRPr="00AD011C">
        <w:rPr>
          <w:rFonts w:ascii="Times New Roman" w:hAnsi="Times New Roman" w:cs="Times New Roman"/>
        </w:rPr>
        <w:t>. ПОРЯДОК ЗМІН УМОВ ДОГОВОРУ ТА РОЗІРВАННЯ ДОГОВОРУ</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9.1. Усі зміни та доповнення до цього Договору вносяться в період його дії, за згодою Сторін та з урахуванням положень Закону України «Про публічні закупі</w:t>
      </w:r>
      <w:proofErr w:type="gramStart"/>
      <w:r w:rsidRPr="003A1126">
        <w:rPr>
          <w:rFonts w:ascii="Times New Roman" w:hAnsi="Times New Roman" w:cs="Times New Roman"/>
        </w:rPr>
        <w:t>вл</w:t>
      </w:r>
      <w:proofErr w:type="gramEnd"/>
      <w:r w:rsidRPr="003A1126">
        <w:rPr>
          <w:rFonts w:ascii="Times New Roman" w:hAnsi="Times New Roman" w:cs="Times New Roman"/>
        </w:rPr>
        <w:t>і», шляхом  укладення додаткової угоди до даного Договору, яка стає невід’ємною його частиною і набирає чинності лише після її підписання Сторонами.</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Додаткові угоди до Договору складаються у письмовій формі, українською мовою, у двох автентичних екземплярах, які мають рівну юридичну силу, та набувають чинності після підписання їх обома Сторонами і скріплення печатками (за наявності).</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9.2. Істотні умови Договору можуть бути змінені лише за взаємною згодою Сторін та виключно у випадках передбачених п. 19 Постанови КМУ №1178 від 12.10.2022 р.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(зі змінами):</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1) зменшення обсягів закупівлі, зокрема з урахуванням фактичного обсягу видатків замовника;</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 xml:space="preserve">2) погодження зміни </w:t>
      </w:r>
      <w:proofErr w:type="gramStart"/>
      <w:r w:rsidRPr="003A1126">
        <w:rPr>
          <w:rFonts w:ascii="Times New Roman" w:hAnsi="Times New Roman" w:cs="Times New Roman"/>
        </w:rPr>
        <w:t>ц</w:t>
      </w:r>
      <w:proofErr w:type="gramEnd"/>
      <w:r w:rsidRPr="003A1126">
        <w:rPr>
          <w:rFonts w:ascii="Times New Roman" w:hAnsi="Times New Roman" w:cs="Times New Roman"/>
        </w:rPr>
        <w:t xml:space="preserve">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w:t>
      </w:r>
      <w:proofErr w:type="gramStart"/>
      <w:r w:rsidRPr="003A1126">
        <w:rPr>
          <w:rFonts w:ascii="Times New Roman" w:hAnsi="Times New Roman" w:cs="Times New Roman"/>
        </w:rPr>
        <w:t>п</w:t>
      </w:r>
      <w:proofErr w:type="gramEnd"/>
      <w:r w:rsidRPr="003A1126">
        <w:rPr>
          <w:rFonts w:ascii="Times New Roman" w:hAnsi="Times New Roman" w:cs="Times New Roman"/>
        </w:rPr>
        <w:t xml:space="preserve">ідтвердження такого коливання та не повинна призвести до збільшення суми, визначеної в договорі </w:t>
      </w:r>
      <w:proofErr w:type="gramStart"/>
      <w:r w:rsidRPr="003A1126">
        <w:rPr>
          <w:rFonts w:ascii="Times New Roman" w:hAnsi="Times New Roman" w:cs="Times New Roman"/>
        </w:rPr>
        <w:t>про</w:t>
      </w:r>
      <w:proofErr w:type="gramEnd"/>
      <w:r w:rsidRPr="003A1126">
        <w:rPr>
          <w:rFonts w:ascii="Times New Roman" w:hAnsi="Times New Roman" w:cs="Times New Roman"/>
        </w:rPr>
        <w:t xml:space="preserve"> закупівлю на момент його укладення;</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3) покращення якості предмета закупівлі за умови, що таке покращення не призведе до збільшення суми, визначеної в договорі про закупівлю;</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5) погодження зміни ціни в договорі про закупівлю в бік зменшення (без зміни кількості (обсягу) та якості товарів, робіт і послуг);</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із зміною системи оподаткування пропорційно до зміни податкового навантаження внаслідок зміни системи оподаткування;</w:t>
      </w:r>
    </w:p>
    <w:p w:rsidR="003E0341" w:rsidRPr="003A1126" w:rsidRDefault="003E0341" w:rsidP="003E0341">
      <w:pPr>
        <w:spacing w:line="240" w:lineRule="atLeast"/>
        <w:jc w:val="both"/>
        <w:rPr>
          <w:rFonts w:ascii="Times New Roman" w:hAnsi="Times New Roman" w:cs="Times New Roman"/>
        </w:rPr>
      </w:pPr>
      <w:proofErr w:type="gramStart"/>
      <w:r w:rsidRPr="003A1126">
        <w:rPr>
          <w:rFonts w:ascii="Times New Roman" w:hAnsi="Times New Roman" w:cs="Times New Roman"/>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w:t>
      </w:r>
      <w:proofErr w:type="gramEnd"/>
      <w:r w:rsidRPr="003A1126">
        <w:rPr>
          <w:rFonts w:ascii="Times New Roman" w:hAnsi="Times New Roman" w:cs="Times New Roman"/>
        </w:rPr>
        <w:t xml:space="preserve">і </w:t>
      </w:r>
      <w:proofErr w:type="gramStart"/>
      <w:r w:rsidRPr="003A1126">
        <w:rPr>
          <w:rFonts w:ascii="Times New Roman" w:hAnsi="Times New Roman" w:cs="Times New Roman"/>
        </w:rPr>
        <w:t>про</w:t>
      </w:r>
      <w:proofErr w:type="gramEnd"/>
      <w:r w:rsidRPr="003A1126">
        <w:rPr>
          <w:rFonts w:ascii="Times New Roman" w:hAnsi="Times New Roman" w:cs="Times New Roman"/>
        </w:rPr>
        <w:t xml:space="preserve"> закупівлю порядку зміни ціни;</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8) зміни умов у зв’язку із застосуванням положень частини шостої статті 41 Закону.</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Сторона, що ініціює внесення змін у Договір, надає іншій Стороні підтверджуючі документи, що обгунтовують настання випадків, зазначених у цьому пункті. Такими документами можуть бути: довідки/листи уповноважених органів, лист за підписом уповноваженої особи Сторони, посиланням на офіційні джерела інформації державних органів, тощо.</w:t>
      </w:r>
    </w:p>
    <w:p w:rsidR="003E0341" w:rsidRPr="003A1126"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 xml:space="preserve">9.3. Цей Договір не втрачає чинності у разі зміни реквізитів Сторін, їх установчих документів, а також зміни адрес та телефонних номерів. Сторона, в якої виникли такі зміни, зобов’язана протягом </w:t>
      </w:r>
      <w:r>
        <w:rPr>
          <w:rFonts w:ascii="Times New Roman" w:hAnsi="Times New Roman" w:cs="Times New Roman"/>
        </w:rPr>
        <w:t>20</w:t>
      </w:r>
      <w:r w:rsidRPr="003A1126">
        <w:rPr>
          <w:rFonts w:ascii="Times New Roman" w:hAnsi="Times New Roman" w:cs="Times New Roman"/>
        </w:rPr>
        <w:t xml:space="preserve"> робочих днів повідомити іншу Сторону шляхом надсилання листа за підписом уповноваженої особи Сторони (рекомендованого листа з повідомленням про вручення або доставлення кур’єром під підпис про отримання уповноваженим представником відповідної Сторони) з подальшим укладенням відповідної додаткової угоди до даного Договору.</w:t>
      </w:r>
    </w:p>
    <w:p w:rsidR="003E0341" w:rsidRDefault="003E0341" w:rsidP="003E0341">
      <w:pPr>
        <w:spacing w:line="240" w:lineRule="atLeast"/>
        <w:jc w:val="both"/>
        <w:rPr>
          <w:rFonts w:ascii="Times New Roman" w:hAnsi="Times New Roman" w:cs="Times New Roman"/>
        </w:rPr>
      </w:pPr>
      <w:r w:rsidRPr="003A1126">
        <w:rPr>
          <w:rFonts w:ascii="Times New Roman" w:hAnsi="Times New Roman" w:cs="Times New Roman"/>
        </w:rPr>
        <w:t>9.4. Даний Договір може бути розірвано за взаємною згодою Сторін шляхом укладення Сторонами відповідної додаткової угоди до даного Договору.</w:t>
      </w:r>
    </w:p>
    <w:p w:rsidR="003E0341" w:rsidRPr="00AD011C" w:rsidRDefault="003E0341" w:rsidP="003E0341">
      <w:pPr>
        <w:spacing w:line="240" w:lineRule="atLeast"/>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0</w:t>
      </w:r>
      <w:r w:rsidRPr="00AD011C">
        <w:rPr>
          <w:rFonts w:ascii="Times New Roman" w:hAnsi="Times New Roman" w:cs="Times New Roman"/>
        </w:rPr>
        <w:t>. ФОРС–МАЖОРНІ ОБСТАВИНИ (ОБСТАВИНИ НЕПЕРЕБОРНОЇ СИЛИ)</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lastRenderedPageBreak/>
        <w:t>1</w:t>
      </w:r>
      <w:r>
        <w:rPr>
          <w:rFonts w:ascii="Times New Roman" w:hAnsi="Times New Roman" w:cs="Times New Roman"/>
        </w:rPr>
        <w:t>0</w:t>
      </w:r>
      <w:r w:rsidRPr="00AD011C">
        <w:rPr>
          <w:rFonts w:ascii="Times New Roman" w:hAnsi="Times New Roman" w:cs="Times New Roman"/>
        </w:rPr>
        <w:t>.1. Сторони звільняються від відповідальності за часткове або повне невиконання зобов'язань за даним Договором, якщо таке невиконання є наслідком форс-мажорних обставин (обставин непереборної сили).</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0</w:t>
      </w:r>
      <w:r w:rsidRPr="00AD011C">
        <w:rPr>
          <w:rFonts w:ascii="Times New Roman" w:hAnsi="Times New Roman" w:cs="Times New Roman"/>
        </w:rPr>
        <w:t>.2. Форс-мажорні обставини (обставини непереборної сили) - це надзвичайні та невідворотні обставини, які об'єктивно впливають на виконання зобов'язань, передбачених умовами Договору, обов'язків за законодавчими і іншими нормативними актами, дію яких неможливо було передбачити та дія яких унеможливлює їх виконання протягом певного періоду часу.</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Дія таких обставин може бути викликана:</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 винятковими погодними умовами і стихійним лихом (наприклад, але не виключно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 непередбаченими обставинами, що відбуваються незалежно від волі і бажання Сторони (наприклад, але не виключно –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дія суспільного ворога, збурення, акти тероризму, диверсії, піратства, безлади, вторгнення, блокада, революція, заколот, повстання, масові заворушення, обмеження комендантської години,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тощо);</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 умовами, регламентованими відповідними рішеннями та актами державних органів влади, закриттям морських проток, ембарго, забороною (обмеження) експорту/імпорту тощо.</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0</w:t>
      </w:r>
      <w:r w:rsidRPr="00AD011C">
        <w:rPr>
          <w:rFonts w:ascii="Times New Roman" w:hAnsi="Times New Roman" w:cs="Times New Roman"/>
        </w:rPr>
        <w:t xml:space="preserve">.3. Сторона, для якої склались форс-мажорні обставини (обставини непереборної сили), зобов’язана не пізніше </w:t>
      </w:r>
      <w:r>
        <w:rPr>
          <w:rFonts w:ascii="Times New Roman" w:hAnsi="Times New Roman" w:cs="Times New Roman"/>
        </w:rPr>
        <w:t>20</w:t>
      </w:r>
      <w:r w:rsidRPr="00AD011C">
        <w:rPr>
          <w:rFonts w:ascii="Times New Roman" w:hAnsi="Times New Roman" w:cs="Times New Roman"/>
        </w:rPr>
        <w:t xml:space="preserve"> робочих днів з дати їх настання письмово (шляхом направлення цінного листа з описом вкладення та повідомленням про вручення) інформувати іншу Сторону про настання таких обставин та про їх наслідки. Разом з письмовим повідомленням така Сторона зобов’язана надати іншій Стороні документ, виданий Торгово-промисловою палатою України, яким засвідчене настання форс-мажорних обставин (обставин непереборної сили). Аналогічні умови застосовуються Стороною в разі припинення дії форс-мажорних обставин (обставин непереборної сили) та їх наслідків.</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0</w:t>
      </w:r>
      <w:r w:rsidRPr="00AD011C">
        <w:rPr>
          <w:rFonts w:ascii="Times New Roman" w:hAnsi="Times New Roman" w:cs="Times New Roman"/>
        </w:rPr>
        <w:t>.4. Неповідомлення/несвоєчасне повідомлення Стороною, для якої склались форс-мажорні обставини (обставини непереборної сили), іншу Сторону про їх настання або припинення веде до втрати права Сторони посилатись на такі обставини як на підставу, що звільняє її від відповідальності за невиконання/несвоєчасне виконання зобов’язань за цим Договором.</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0</w:t>
      </w:r>
      <w:r w:rsidRPr="00AD011C">
        <w:rPr>
          <w:rFonts w:ascii="Times New Roman" w:hAnsi="Times New Roman" w:cs="Times New Roman"/>
        </w:rPr>
        <w:t>.5. В разі існування форс-мажорних обставин (обставин непереборної сили) понад одного місяця, будь-яка Сторона вправі в односторонньому порядку відмовитися від цього Договору. В такому разі Сторона повинна письмово (шляхом направлення цінного листа з описом вкладення та повідомленням про вручення) проінформувати іншу Сторону про свою відмову від Договору. Разом з письмовим повідомленням така Сторона зобов’язана надати іншій Стороні документ, виданий Торгово-промисловою палатою України, яким засвідчене існування форс-мажорних обставин (обставин непереборної сили) понад одного місяця. У цьому випадку Договір вважається розірваним з дня отримання Стороною повідомлення про відмову іншої Сторони від Договору або з п’ятого календарного дня з дати направлення Стороною повідомлення про відмову від Договору залежно від того, яка подія станеться раніше.</w:t>
      </w:r>
    </w:p>
    <w:p w:rsidR="003E0341" w:rsidRPr="00AD011C" w:rsidRDefault="003E0341" w:rsidP="003E0341">
      <w:pPr>
        <w:spacing w:line="240" w:lineRule="atLeast"/>
        <w:jc w:val="both"/>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1</w:t>
      </w:r>
      <w:r w:rsidRPr="00AD011C">
        <w:rPr>
          <w:rFonts w:ascii="Times New Roman" w:hAnsi="Times New Roman" w:cs="Times New Roman"/>
        </w:rPr>
        <w:t>. ВРЕГУЛЮВАННЯ СПОРІВ</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1</w:t>
      </w:r>
      <w:r w:rsidRPr="00AD011C">
        <w:rPr>
          <w:rFonts w:ascii="Times New Roman" w:hAnsi="Times New Roman" w:cs="Times New Roman"/>
        </w:rPr>
        <w:t xml:space="preserve">.1. Сторони дійшли згоди, що усі спори, які можуть виникнути між ними за даним Договором або у зв’язку із ним, вирішуватимуться у порядку досудового врегулювання спорів, відповідно </w:t>
      </w:r>
      <w:proofErr w:type="gramStart"/>
      <w:r w:rsidRPr="00AD011C">
        <w:rPr>
          <w:rFonts w:ascii="Times New Roman" w:hAnsi="Times New Roman" w:cs="Times New Roman"/>
        </w:rPr>
        <w:t>до</w:t>
      </w:r>
      <w:proofErr w:type="gramEnd"/>
      <w:r w:rsidRPr="00AD011C">
        <w:rPr>
          <w:rFonts w:ascii="Times New Roman" w:hAnsi="Times New Roman" w:cs="Times New Roman"/>
        </w:rPr>
        <w:t xml:space="preserve"> чинного законодавства України. </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1</w:t>
      </w:r>
      <w:r w:rsidRPr="00AD011C">
        <w:rPr>
          <w:rFonts w:ascii="Times New Roman" w:hAnsi="Times New Roman" w:cs="Times New Roman"/>
        </w:rPr>
        <w:t>.2. У разі неможливості вирішення спору у відповідності з п. 1</w:t>
      </w:r>
      <w:r>
        <w:rPr>
          <w:rFonts w:ascii="Times New Roman" w:hAnsi="Times New Roman" w:cs="Times New Roman"/>
        </w:rPr>
        <w:t>1</w:t>
      </w:r>
      <w:r w:rsidRPr="00AD011C">
        <w:rPr>
          <w:rFonts w:ascii="Times New Roman" w:hAnsi="Times New Roman" w:cs="Times New Roman"/>
        </w:rPr>
        <w:t>.1. даного Договору, спір підлягає вирішенню судом відповідно до вимог чинного законодавства України.</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1</w:t>
      </w:r>
      <w:r w:rsidRPr="00AD011C">
        <w:rPr>
          <w:rFonts w:ascii="Times New Roman" w:hAnsi="Times New Roman" w:cs="Times New Roman"/>
        </w:rPr>
        <w:t>.3. Сторона, яка порушила права і законні інтереси іншої Сторони, зобов’язана поновити їх, не чекаючи пред’явлення претензії чи позову.</w:t>
      </w:r>
    </w:p>
    <w:p w:rsidR="003E0341" w:rsidRPr="00AD011C" w:rsidRDefault="003E0341" w:rsidP="003E0341">
      <w:pPr>
        <w:spacing w:line="240" w:lineRule="atLeast"/>
        <w:rPr>
          <w:rFonts w:ascii="Times New Roman" w:hAnsi="Times New Roman" w:cs="Times New Roman"/>
        </w:rPr>
      </w:pPr>
    </w:p>
    <w:p w:rsidR="003E0341" w:rsidRPr="00AD011C" w:rsidRDefault="003E0341" w:rsidP="003E0341">
      <w:pPr>
        <w:spacing w:line="240" w:lineRule="atLeast"/>
        <w:jc w:val="center"/>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2</w:t>
      </w:r>
      <w:r w:rsidRPr="00AD011C">
        <w:rPr>
          <w:rFonts w:ascii="Times New Roman" w:hAnsi="Times New Roman" w:cs="Times New Roman"/>
        </w:rPr>
        <w:t>. СТРОК ДІЇ ДОГОВОРУ</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2</w:t>
      </w:r>
      <w:r w:rsidRPr="00AD011C">
        <w:rPr>
          <w:rFonts w:ascii="Times New Roman" w:hAnsi="Times New Roman" w:cs="Times New Roman"/>
        </w:rPr>
        <w:t>.1. Даний Договір набирає чинності з дати його укладення Сторонами та діє до 31 грудня 202</w:t>
      </w:r>
      <w:r>
        <w:rPr>
          <w:rFonts w:ascii="Times New Roman" w:hAnsi="Times New Roman" w:cs="Times New Roman"/>
        </w:rPr>
        <w:t>3</w:t>
      </w:r>
      <w:r w:rsidRPr="00AD011C">
        <w:rPr>
          <w:rFonts w:ascii="Times New Roman" w:hAnsi="Times New Roman" w:cs="Times New Roman"/>
        </w:rPr>
        <w:t xml:space="preserve"> року, а в частині взаєморозрахунків - до повного їх виконання Сторонами. Датою укладення Договору є дата  його </w:t>
      </w:r>
      <w:proofErr w:type="gramStart"/>
      <w:r w:rsidRPr="00AD011C">
        <w:rPr>
          <w:rFonts w:ascii="Times New Roman" w:hAnsi="Times New Roman" w:cs="Times New Roman"/>
        </w:rPr>
        <w:t>п</w:t>
      </w:r>
      <w:proofErr w:type="gramEnd"/>
      <w:r w:rsidRPr="00AD011C">
        <w:rPr>
          <w:rFonts w:ascii="Times New Roman" w:hAnsi="Times New Roman" w:cs="Times New Roman"/>
        </w:rPr>
        <w:t>ідписання уповноваженими представниками Сторін та скріплення  печатками Сторін (за наявності).</w:t>
      </w:r>
    </w:p>
    <w:p w:rsidR="003E0341" w:rsidRPr="00AD011C" w:rsidRDefault="003E0341" w:rsidP="003E0341">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2</w:t>
      </w:r>
      <w:r w:rsidRPr="00AD011C">
        <w:rPr>
          <w:rFonts w:ascii="Times New Roman" w:hAnsi="Times New Roman" w:cs="Times New Roman"/>
        </w:rPr>
        <w:t>.2. Закінчення строку Договору не звільняє Сторони від відповідальності за його порушення, яке мало місце під час дії Договору.</w:t>
      </w:r>
    </w:p>
    <w:p w:rsidR="003E0341" w:rsidRDefault="003E0341" w:rsidP="00F77F72">
      <w:pPr>
        <w:spacing w:line="240" w:lineRule="atLeast"/>
        <w:jc w:val="both"/>
        <w:rPr>
          <w:rFonts w:ascii="Times New Roman" w:hAnsi="Times New Roman" w:cs="Times New Roman"/>
        </w:rPr>
      </w:pPr>
      <w:r w:rsidRPr="00AD011C">
        <w:rPr>
          <w:rFonts w:ascii="Times New Roman" w:hAnsi="Times New Roman" w:cs="Times New Roman"/>
        </w:rPr>
        <w:lastRenderedPageBreak/>
        <w:t>1</w:t>
      </w:r>
      <w:r>
        <w:rPr>
          <w:rFonts w:ascii="Times New Roman" w:hAnsi="Times New Roman" w:cs="Times New Roman"/>
        </w:rPr>
        <w:t>2</w:t>
      </w:r>
      <w:r w:rsidRPr="00AD011C">
        <w:rPr>
          <w:rFonts w:ascii="Times New Roman" w:hAnsi="Times New Roman" w:cs="Times New Roman"/>
        </w:rPr>
        <w:t xml:space="preserve">.3. Строк дії даного Договору може бути змінено за взаємною згодою Сторін відповідно до Закону України «Про публічні закупівлі». </w:t>
      </w:r>
    </w:p>
    <w:p w:rsidR="003E0341" w:rsidRPr="00AD011C" w:rsidRDefault="003E0341" w:rsidP="00F77F72">
      <w:pPr>
        <w:spacing w:line="240" w:lineRule="atLeast"/>
        <w:jc w:val="both"/>
        <w:rPr>
          <w:rFonts w:ascii="Times New Roman" w:hAnsi="Times New Roman" w:cs="Times New Roman"/>
        </w:rPr>
      </w:pPr>
    </w:p>
    <w:p w:rsidR="003E0341" w:rsidRPr="00AD011C" w:rsidRDefault="003E0341" w:rsidP="00F77F72">
      <w:pPr>
        <w:spacing w:line="240" w:lineRule="atLeast"/>
        <w:jc w:val="center"/>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3</w:t>
      </w:r>
      <w:r w:rsidRPr="00AD011C">
        <w:rPr>
          <w:rFonts w:ascii="Times New Roman" w:hAnsi="Times New Roman" w:cs="Times New Roman"/>
        </w:rPr>
        <w:t>. ІНШІ УМОВИ</w:t>
      </w:r>
    </w:p>
    <w:p w:rsidR="003E0341" w:rsidRPr="00AD011C" w:rsidRDefault="003E0341" w:rsidP="00F77F72">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3</w:t>
      </w:r>
      <w:r w:rsidRPr="00AD011C">
        <w:rPr>
          <w:rFonts w:ascii="Times New Roman" w:hAnsi="Times New Roman" w:cs="Times New Roman"/>
        </w:rPr>
        <w:t>.1. У випадках, не передбачених даним Договором, Сторони керуються чинним законодавством України.</w:t>
      </w:r>
    </w:p>
    <w:p w:rsidR="003E0341" w:rsidRPr="00AD011C" w:rsidRDefault="003E0341" w:rsidP="00F77F72">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3</w:t>
      </w:r>
      <w:r w:rsidRPr="00AD011C">
        <w:rPr>
          <w:rFonts w:ascii="Times New Roman" w:hAnsi="Times New Roman" w:cs="Times New Roman"/>
        </w:rPr>
        <w:t>.2. Даний Договір укладено українською мовою у 2 (двох) оригінальних примірниках, що мають однакову юридичну силу, один з яких залишається Замовнику, а один – Постачальнику.</w:t>
      </w:r>
    </w:p>
    <w:p w:rsidR="003E0341" w:rsidRPr="00AD011C" w:rsidRDefault="003E0341" w:rsidP="00F77F72">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3</w:t>
      </w:r>
      <w:r w:rsidRPr="00AD011C">
        <w:rPr>
          <w:rFonts w:ascii="Times New Roman" w:hAnsi="Times New Roman" w:cs="Times New Roman"/>
        </w:rPr>
        <w:t>.3. Жодна із Сторін не має права передавати свої права та обов’язки за цим Договором третім особам без письмової згоди іншої Сторони.</w:t>
      </w:r>
    </w:p>
    <w:p w:rsidR="003E0341" w:rsidRPr="00AD011C" w:rsidRDefault="003E0341" w:rsidP="00F77F72">
      <w:pPr>
        <w:spacing w:line="240" w:lineRule="atLeast"/>
        <w:jc w:val="both"/>
        <w:rPr>
          <w:rFonts w:ascii="Times New Roman" w:hAnsi="Times New Roman" w:cs="Times New Roman"/>
        </w:rPr>
      </w:pPr>
      <w:r w:rsidRPr="00AD011C">
        <w:rPr>
          <w:rFonts w:ascii="Times New Roman" w:hAnsi="Times New Roman" w:cs="Times New Roman"/>
        </w:rPr>
        <w:t>1</w:t>
      </w:r>
      <w:r>
        <w:rPr>
          <w:rFonts w:ascii="Times New Roman" w:hAnsi="Times New Roman" w:cs="Times New Roman"/>
        </w:rPr>
        <w:t>3</w:t>
      </w:r>
      <w:r w:rsidRPr="00AD011C">
        <w:rPr>
          <w:rFonts w:ascii="Times New Roman" w:hAnsi="Times New Roman" w:cs="Times New Roman"/>
        </w:rPr>
        <w:t>.5. Сторони несуть відповідальність за правильність вказаних ними в даному Договорі реквізитів та зобов’язуються вчасно повідомляти іншу Сторону про їх заміну у письмовій формі.</w:t>
      </w:r>
    </w:p>
    <w:p w:rsidR="003E0341" w:rsidRPr="009B0207" w:rsidRDefault="003E0341" w:rsidP="00F77F72">
      <w:pPr>
        <w:spacing w:line="240" w:lineRule="auto"/>
        <w:jc w:val="both"/>
        <w:rPr>
          <w:rFonts w:ascii="Times New Roman" w:hAnsi="Times New Roman" w:cs="Times New Roman"/>
        </w:rPr>
      </w:pPr>
      <w:r w:rsidRPr="009B0207">
        <w:rPr>
          <w:rFonts w:ascii="Times New Roman" w:hAnsi="Times New Roman" w:cs="Times New Roman"/>
        </w:rPr>
        <w:t>1</w:t>
      </w:r>
      <w:r>
        <w:rPr>
          <w:rFonts w:ascii="Times New Roman" w:hAnsi="Times New Roman" w:cs="Times New Roman"/>
        </w:rPr>
        <w:t>3</w:t>
      </w:r>
      <w:r w:rsidRPr="009B0207">
        <w:rPr>
          <w:rFonts w:ascii="Times New Roman" w:hAnsi="Times New Roman" w:cs="Times New Roman"/>
        </w:rPr>
        <w:t xml:space="preserve">.7. Замовник згідно Податкового кодексу України </w:t>
      </w:r>
      <w:r>
        <w:rPr>
          <w:rFonts w:ascii="Times New Roman" w:hAnsi="Times New Roman" w:cs="Times New Roman"/>
        </w:rPr>
        <w:t xml:space="preserve">є </w:t>
      </w:r>
      <w:r w:rsidRPr="009B0207">
        <w:rPr>
          <w:rFonts w:ascii="Times New Roman" w:hAnsi="Times New Roman" w:cs="Times New Roman"/>
        </w:rPr>
        <w:t>неприбутков</w:t>
      </w:r>
      <w:r>
        <w:rPr>
          <w:rFonts w:ascii="Times New Roman" w:hAnsi="Times New Roman" w:cs="Times New Roman"/>
        </w:rPr>
        <w:t>ою</w:t>
      </w:r>
      <w:r w:rsidRPr="009B0207">
        <w:rPr>
          <w:rFonts w:ascii="Times New Roman" w:hAnsi="Times New Roman" w:cs="Times New Roman"/>
        </w:rPr>
        <w:t xml:space="preserve"> організаці</w:t>
      </w:r>
      <w:r>
        <w:rPr>
          <w:rFonts w:ascii="Times New Roman" w:hAnsi="Times New Roman" w:cs="Times New Roman"/>
        </w:rPr>
        <w:t>єю.</w:t>
      </w:r>
    </w:p>
    <w:p w:rsidR="003E0341" w:rsidRPr="009B0207" w:rsidRDefault="003E0341" w:rsidP="00F77F72">
      <w:pPr>
        <w:spacing w:line="240" w:lineRule="auto"/>
        <w:jc w:val="both"/>
        <w:rPr>
          <w:rFonts w:ascii="Times New Roman" w:hAnsi="Times New Roman" w:cs="Times New Roman"/>
        </w:rPr>
      </w:pPr>
      <w:r w:rsidRPr="009B0207">
        <w:rPr>
          <w:rFonts w:ascii="Times New Roman" w:hAnsi="Times New Roman" w:cs="Times New Roman"/>
        </w:rPr>
        <w:t>1</w:t>
      </w:r>
      <w:r>
        <w:rPr>
          <w:rFonts w:ascii="Times New Roman" w:hAnsi="Times New Roman" w:cs="Times New Roman"/>
        </w:rPr>
        <w:t>3</w:t>
      </w:r>
      <w:r w:rsidRPr="009B0207">
        <w:rPr>
          <w:rFonts w:ascii="Times New Roman" w:hAnsi="Times New Roman" w:cs="Times New Roman"/>
        </w:rPr>
        <w:t>.8. Постачальник згідно Податкового кодексу України є ______________ (платник податку на прибуток, платник податку на додану вартість, платник єдиного податку  тощо).</w:t>
      </w:r>
    </w:p>
    <w:p w:rsidR="003E0341" w:rsidRPr="009B0207" w:rsidRDefault="003E0341" w:rsidP="00F77F72">
      <w:pPr>
        <w:spacing w:line="240" w:lineRule="auto"/>
        <w:jc w:val="both"/>
        <w:rPr>
          <w:rFonts w:ascii="Times New Roman" w:hAnsi="Times New Roman" w:cs="Times New Roman"/>
        </w:rPr>
      </w:pPr>
      <w:r w:rsidRPr="009B0207">
        <w:rPr>
          <w:rFonts w:ascii="Times New Roman" w:hAnsi="Times New Roman" w:cs="Times New Roman"/>
        </w:rPr>
        <w:t>1</w:t>
      </w:r>
      <w:r>
        <w:rPr>
          <w:rFonts w:ascii="Times New Roman" w:hAnsi="Times New Roman" w:cs="Times New Roman"/>
        </w:rPr>
        <w:t>3</w:t>
      </w:r>
      <w:r w:rsidRPr="009B0207">
        <w:rPr>
          <w:rFonts w:ascii="Times New Roman" w:hAnsi="Times New Roman" w:cs="Times New Roman"/>
        </w:rPr>
        <w:t xml:space="preserve">.9. У разі зміни свого найменування, організаційно-правової форми, статусу платника податків, юридичної або фактичної адреси, банківських або інших реквізитів Сторона повинна повідомити іншу Сторону в письмовій формі протягом </w:t>
      </w:r>
      <w:r>
        <w:rPr>
          <w:rFonts w:ascii="Times New Roman" w:hAnsi="Times New Roman" w:cs="Times New Roman"/>
        </w:rPr>
        <w:t>20</w:t>
      </w:r>
      <w:r w:rsidRPr="009B0207">
        <w:rPr>
          <w:rFonts w:ascii="Times New Roman" w:hAnsi="Times New Roman" w:cs="Times New Roman"/>
        </w:rPr>
        <w:t xml:space="preserve"> робочих днів з моменту настання відповідних змін, але не </w:t>
      </w:r>
      <w:proofErr w:type="gramStart"/>
      <w:r w:rsidRPr="009B0207">
        <w:rPr>
          <w:rFonts w:ascii="Times New Roman" w:hAnsi="Times New Roman" w:cs="Times New Roman"/>
        </w:rPr>
        <w:t>п</w:t>
      </w:r>
      <w:proofErr w:type="gramEnd"/>
      <w:r w:rsidRPr="009B0207">
        <w:rPr>
          <w:rFonts w:ascii="Times New Roman" w:hAnsi="Times New Roman" w:cs="Times New Roman"/>
        </w:rPr>
        <w:t xml:space="preserve">ізніше останнього робочого дня звітного місяця, в якому відбулися зміни, з обов'язковим наданням копій документів про </w:t>
      </w:r>
      <w:proofErr w:type="gramStart"/>
      <w:r w:rsidRPr="009B0207">
        <w:rPr>
          <w:rFonts w:ascii="Times New Roman" w:hAnsi="Times New Roman" w:cs="Times New Roman"/>
        </w:rPr>
        <w:t>п</w:t>
      </w:r>
      <w:proofErr w:type="gramEnd"/>
      <w:r w:rsidRPr="009B0207">
        <w:rPr>
          <w:rFonts w:ascii="Times New Roman" w:hAnsi="Times New Roman" w:cs="Times New Roman"/>
        </w:rPr>
        <w:t>ідтвердження відповідної  зміни (змін).</w:t>
      </w:r>
    </w:p>
    <w:p w:rsidR="003E0341" w:rsidRPr="009B0207" w:rsidRDefault="003E0341" w:rsidP="00F77F72">
      <w:pPr>
        <w:spacing w:line="240" w:lineRule="auto"/>
        <w:jc w:val="both"/>
        <w:rPr>
          <w:rFonts w:ascii="Times New Roman" w:hAnsi="Times New Roman" w:cs="Times New Roman"/>
        </w:rPr>
      </w:pPr>
      <w:r w:rsidRPr="009B0207">
        <w:rPr>
          <w:rFonts w:ascii="Times New Roman" w:hAnsi="Times New Roman" w:cs="Times New Roman"/>
        </w:rPr>
        <w:t>Всі збитки, завдані Замовнику несвоєчасним повідомленням Виконавцем про зміни згідно цього пункту, а також додаткові витрати Замовника в зв'язку з цим, Виконавець зобов'язується відшкодовувати Замовнику за його першою вимогою</w:t>
      </w:r>
      <w:r>
        <w:rPr>
          <w:rFonts w:ascii="Times New Roman" w:hAnsi="Times New Roman" w:cs="Times New Roman"/>
        </w:rPr>
        <w:t>.</w:t>
      </w:r>
    </w:p>
    <w:p w:rsidR="003E0341" w:rsidRPr="009B0207" w:rsidRDefault="003E0341" w:rsidP="00F77F72">
      <w:pPr>
        <w:spacing w:line="240" w:lineRule="auto"/>
        <w:jc w:val="both"/>
        <w:rPr>
          <w:rFonts w:ascii="Times New Roman" w:hAnsi="Times New Roman" w:cs="Times New Roman"/>
        </w:rPr>
      </w:pPr>
      <w:r w:rsidRPr="009B0207">
        <w:rPr>
          <w:rFonts w:ascii="Times New Roman" w:hAnsi="Times New Roman" w:cs="Times New Roman"/>
        </w:rPr>
        <w:t xml:space="preserve">  1</w:t>
      </w:r>
      <w:r>
        <w:rPr>
          <w:rFonts w:ascii="Times New Roman" w:hAnsi="Times New Roman" w:cs="Times New Roman"/>
        </w:rPr>
        <w:t>3</w:t>
      </w:r>
      <w:r w:rsidRPr="009B0207">
        <w:rPr>
          <w:rFonts w:ascii="Times New Roman" w:hAnsi="Times New Roman" w:cs="Times New Roman"/>
        </w:rPr>
        <w:t>.10. Представники Сторін, уповноваженні на укладання цього Договору, погодились, що їх персональні дані, які стали відомі Сторонам в зв’язку з укладанням цього Договору включаються до баз персональних даних Сторін.</w:t>
      </w:r>
    </w:p>
    <w:p w:rsidR="003E0341" w:rsidRPr="009B0207" w:rsidRDefault="003E0341" w:rsidP="00F77F72">
      <w:pPr>
        <w:spacing w:line="240" w:lineRule="auto"/>
        <w:jc w:val="both"/>
        <w:rPr>
          <w:rFonts w:ascii="Times New Roman" w:hAnsi="Times New Roman" w:cs="Times New Roman"/>
        </w:rPr>
      </w:pPr>
      <w:r w:rsidRPr="009B0207">
        <w:rPr>
          <w:rFonts w:ascii="Times New Roman" w:hAnsi="Times New Roman" w:cs="Times New Roman"/>
        </w:rPr>
        <w:t xml:space="preserve">  1</w:t>
      </w:r>
      <w:r>
        <w:rPr>
          <w:rFonts w:ascii="Times New Roman" w:hAnsi="Times New Roman" w:cs="Times New Roman"/>
        </w:rPr>
        <w:t>3</w:t>
      </w:r>
      <w:r w:rsidRPr="009B0207">
        <w:rPr>
          <w:rFonts w:ascii="Times New Roman" w:hAnsi="Times New Roman" w:cs="Times New Roman"/>
        </w:rPr>
        <w:t>.11. Усі додатки до даного Договору є його невід’ємними частинами.</w:t>
      </w:r>
    </w:p>
    <w:p w:rsidR="003E0341" w:rsidRPr="009B0207" w:rsidRDefault="003E0341" w:rsidP="003E0341">
      <w:pPr>
        <w:spacing w:line="240" w:lineRule="auto"/>
        <w:rPr>
          <w:rFonts w:ascii="Times New Roman" w:hAnsi="Times New Roman" w:cs="Times New Roman"/>
        </w:rPr>
      </w:pPr>
    </w:p>
    <w:p w:rsidR="003E0341" w:rsidRPr="009B0207" w:rsidRDefault="003E0341" w:rsidP="003E0341">
      <w:pPr>
        <w:spacing w:line="240" w:lineRule="auto"/>
        <w:jc w:val="center"/>
        <w:rPr>
          <w:rFonts w:ascii="Times New Roman" w:hAnsi="Times New Roman" w:cs="Times New Roman"/>
        </w:rPr>
      </w:pPr>
      <w:r w:rsidRPr="009B0207">
        <w:rPr>
          <w:rFonts w:ascii="Times New Roman" w:hAnsi="Times New Roman" w:cs="Times New Roman"/>
        </w:rPr>
        <w:t>1</w:t>
      </w:r>
      <w:r>
        <w:rPr>
          <w:rFonts w:ascii="Times New Roman" w:hAnsi="Times New Roman" w:cs="Times New Roman"/>
        </w:rPr>
        <w:t>4</w:t>
      </w:r>
      <w:r w:rsidRPr="009B0207">
        <w:rPr>
          <w:rFonts w:ascii="Times New Roman" w:hAnsi="Times New Roman" w:cs="Times New Roman"/>
        </w:rPr>
        <w:t xml:space="preserve">. ДОДАТКИ </w:t>
      </w:r>
      <w:proofErr w:type="gramStart"/>
      <w:r w:rsidRPr="009B0207">
        <w:rPr>
          <w:rFonts w:ascii="Times New Roman" w:hAnsi="Times New Roman" w:cs="Times New Roman"/>
        </w:rPr>
        <w:t>ДО</w:t>
      </w:r>
      <w:proofErr w:type="gramEnd"/>
      <w:r w:rsidRPr="009B0207">
        <w:rPr>
          <w:rFonts w:ascii="Times New Roman" w:hAnsi="Times New Roman" w:cs="Times New Roman"/>
        </w:rPr>
        <w:t xml:space="preserve"> ДОГОВОРУ</w:t>
      </w:r>
    </w:p>
    <w:p w:rsidR="003E0341" w:rsidRPr="009B0207" w:rsidRDefault="003E0341" w:rsidP="003E0341">
      <w:pPr>
        <w:spacing w:line="240" w:lineRule="auto"/>
        <w:rPr>
          <w:rFonts w:ascii="Times New Roman" w:hAnsi="Times New Roman" w:cs="Times New Roman"/>
        </w:rPr>
      </w:pPr>
      <w:r w:rsidRPr="009B0207">
        <w:rPr>
          <w:rFonts w:ascii="Times New Roman" w:hAnsi="Times New Roman" w:cs="Times New Roman"/>
        </w:rPr>
        <w:t>1</w:t>
      </w:r>
      <w:r>
        <w:rPr>
          <w:rFonts w:ascii="Times New Roman" w:hAnsi="Times New Roman" w:cs="Times New Roman"/>
        </w:rPr>
        <w:t>4</w:t>
      </w:r>
      <w:r w:rsidRPr="009B0207">
        <w:rPr>
          <w:rFonts w:ascii="Times New Roman" w:hAnsi="Times New Roman" w:cs="Times New Roman"/>
        </w:rPr>
        <w:t xml:space="preserve">.1. Додаток № 1 – Специфікація на ____ арк. </w:t>
      </w:r>
    </w:p>
    <w:p w:rsidR="003E0341" w:rsidRPr="009B0207" w:rsidRDefault="003E0341" w:rsidP="003E0341">
      <w:pPr>
        <w:spacing w:line="240" w:lineRule="auto"/>
        <w:rPr>
          <w:rFonts w:ascii="Times New Roman" w:hAnsi="Times New Roman" w:cs="Times New Roman"/>
        </w:rPr>
      </w:pPr>
    </w:p>
    <w:p w:rsidR="003E0341" w:rsidRPr="009B0207" w:rsidRDefault="003E0341" w:rsidP="003E0341">
      <w:pPr>
        <w:spacing w:line="240" w:lineRule="auto"/>
        <w:jc w:val="center"/>
        <w:rPr>
          <w:rFonts w:ascii="Times New Roman" w:hAnsi="Times New Roman" w:cs="Times New Roman"/>
        </w:rPr>
      </w:pPr>
      <w:r w:rsidRPr="009B0207">
        <w:rPr>
          <w:rFonts w:ascii="Times New Roman" w:hAnsi="Times New Roman" w:cs="Times New Roman"/>
        </w:rPr>
        <w:t>1</w:t>
      </w:r>
      <w:r>
        <w:rPr>
          <w:rFonts w:ascii="Times New Roman" w:hAnsi="Times New Roman" w:cs="Times New Roman"/>
        </w:rPr>
        <w:t>5.</w:t>
      </w:r>
      <w:r w:rsidRPr="009B0207">
        <w:rPr>
          <w:rFonts w:ascii="Times New Roman" w:hAnsi="Times New Roman" w:cs="Times New Roman"/>
        </w:rPr>
        <w:t xml:space="preserve"> МІСЦЕЗНАХОДЖЕННЯ, БАНКІВСЬКІ РЕКВІЗИТИ ТА ПІДПИСИ СТОРІН</w:t>
      </w:r>
    </w:p>
    <w:p w:rsidR="003E0341" w:rsidRDefault="003E0341" w:rsidP="003E0341"/>
    <w:tbl>
      <w:tblPr>
        <w:tblW w:w="9923" w:type="dxa"/>
        <w:tblInd w:w="-34" w:type="dxa"/>
        <w:tblLayout w:type="fixed"/>
        <w:tblLook w:val="0000"/>
      </w:tblPr>
      <w:tblGrid>
        <w:gridCol w:w="5147"/>
        <w:gridCol w:w="4776"/>
      </w:tblGrid>
      <w:tr w:rsidR="003E0341" w:rsidRPr="000F6500" w:rsidTr="00372FB1">
        <w:trPr>
          <w:trHeight w:val="3931"/>
        </w:trPr>
        <w:tc>
          <w:tcPr>
            <w:tcW w:w="5147" w:type="dxa"/>
          </w:tcPr>
          <w:p w:rsidR="003E0341" w:rsidRPr="000F6500" w:rsidRDefault="003E0341" w:rsidP="00372FB1">
            <w:pPr>
              <w:suppressAutoHyphens/>
              <w:spacing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ПОСТАЧАЛЬН</w:t>
            </w:r>
            <w:r w:rsidRPr="000F6500">
              <w:rPr>
                <w:rFonts w:ascii="Times New Roman" w:eastAsia="Times New Roman" w:hAnsi="Times New Roman" w:cs="Times New Roman"/>
                <w:b/>
                <w:sz w:val="24"/>
                <w:szCs w:val="24"/>
                <w:lang w:eastAsia="zh-CN"/>
              </w:rPr>
              <w:t>ИК:</w:t>
            </w:r>
          </w:p>
          <w:p w:rsidR="003E0341" w:rsidRPr="000F6500" w:rsidRDefault="003E0341" w:rsidP="00372FB1">
            <w:pPr>
              <w:suppressAutoHyphens/>
              <w:spacing w:line="240" w:lineRule="auto"/>
              <w:rPr>
                <w:rFonts w:ascii="Times New Roman" w:eastAsia="Times New Roman" w:hAnsi="Times New Roman" w:cs="Times New Roman"/>
                <w:b/>
                <w:sz w:val="24"/>
                <w:szCs w:val="24"/>
                <w:lang w:eastAsia="zh-CN"/>
              </w:rPr>
            </w:pPr>
          </w:p>
          <w:p w:rsidR="003E0341" w:rsidRPr="000F6500" w:rsidRDefault="003E0341" w:rsidP="00372FB1">
            <w:pPr>
              <w:shd w:val="clear" w:color="auto" w:fill="FFFFFF"/>
              <w:suppressAutoHyphens/>
              <w:spacing w:line="240" w:lineRule="auto"/>
              <w:rPr>
                <w:rFonts w:ascii="Times New Roman" w:eastAsia="SimSun" w:hAnsi="Times New Roman" w:cs="Times New Roman"/>
                <w:color w:val="222222"/>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Pr="000F6500" w:rsidRDefault="003E0341" w:rsidP="00372FB1">
            <w:pPr>
              <w:suppressAutoHyphens/>
              <w:spacing w:line="240" w:lineRule="auto"/>
              <w:rPr>
                <w:rFonts w:ascii="Times New Roman" w:eastAsia="Times New Roman" w:hAnsi="Times New Roman" w:cs="Times New Roman"/>
                <w:b/>
                <w:sz w:val="24"/>
                <w:szCs w:val="24"/>
                <w:lang w:eastAsia="zh-CN"/>
              </w:rPr>
            </w:pPr>
            <w:r w:rsidRPr="000F6500">
              <w:rPr>
                <w:rFonts w:ascii="Times New Roman" w:eastAsia="Times New Roman" w:hAnsi="Times New Roman" w:cs="Times New Roman"/>
                <w:sz w:val="24"/>
                <w:szCs w:val="24"/>
                <w:lang w:eastAsia="zh-CN"/>
              </w:rPr>
              <w:t xml:space="preserve">__________________________ </w:t>
            </w:r>
          </w:p>
          <w:p w:rsidR="003E0341" w:rsidRPr="000F6500" w:rsidRDefault="003E0341" w:rsidP="00372FB1">
            <w:pPr>
              <w:suppressAutoHyphens/>
              <w:spacing w:line="240" w:lineRule="auto"/>
              <w:rPr>
                <w:rFonts w:ascii="Times New Roman" w:eastAsia="Times New Roman" w:hAnsi="Times New Roman" w:cs="Times New Roman"/>
                <w:b/>
                <w:sz w:val="24"/>
                <w:szCs w:val="24"/>
                <w:lang w:eastAsia="zh-CN"/>
              </w:rPr>
            </w:pPr>
          </w:p>
          <w:p w:rsidR="003E0341" w:rsidRPr="000F6500" w:rsidRDefault="003E0341" w:rsidP="00372FB1">
            <w:pPr>
              <w:suppressAutoHyphens/>
              <w:spacing w:line="240" w:lineRule="auto"/>
              <w:jc w:val="center"/>
              <w:rPr>
                <w:rFonts w:ascii="Times New Roman" w:eastAsia="Times New Roman" w:hAnsi="Times New Roman" w:cs="Times New Roman"/>
                <w:sz w:val="24"/>
                <w:szCs w:val="24"/>
                <w:lang w:eastAsia="zh-CN"/>
              </w:rPr>
            </w:pPr>
            <w:r w:rsidRPr="000F6500">
              <w:rPr>
                <w:rFonts w:ascii="Times New Roman" w:eastAsia="Times New Roman" w:hAnsi="Times New Roman" w:cs="Times New Roman"/>
                <w:sz w:val="24"/>
                <w:szCs w:val="24"/>
                <w:lang w:eastAsia="zh-CN"/>
              </w:rPr>
              <w:t>М.П.</w:t>
            </w:r>
          </w:p>
        </w:tc>
        <w:tc>
          <w:tcPr>
            <w:tcW w:w="4776" w:type="dxa"/>
          </w:tcPr>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r>
              <w:rPr>
                <w:rFonts w:ascii="Times New Roman" w:eastAsia="SimSun" w:hAnsi="Times New Roman" w:cs="Times New Roman"/>
                <w:b/>
                <w:bCs/>
                <w:color w:val="222222"/>
                <w:kern w:val="1"/>
                <w:sz w:val="24"/>
                <w:szCs w:val="24"/>
                <w:lang w:eastAsia="zh-CN" w:bidi="hi-IN"/>
              </w:rPr>
              <w:t>ЗАМОВНИК</w:t>
            </w:r>
            <w:r w:rsidRPr="000F6500">
              <w:rPr>
                <w:rFonts w:ascii="Times New Roman" w:eastAsia="SimSun" w:hAnsi="Times New Roman" w:cs="Times New Roman"/>
                <w:b/>
                <w:bCs/>
                <w:color w:val="222222"/>
                <w:kern w:val="1"/>
                <w:sz w:val="24"/>
                <w:szCs w:val="24"/>
                <w:lang w:eastAsia="zh-CN" w:bidi="hi-IN"/>
              </w:rPr>
              <w:t>:</w:t>
            </w: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p>
          <w:p w:rsidR="003E0341" w:rsidRPr="000F6500" w:rsidRDefault="003E0341" w:rsidP="00372FB1">
            <w:pPr>
              <w:suppressAutoHyphens/>
              <w:spacing w:line="240" w:lineRule="auto"/>
              <w:rPr>
                <w:rFonts w:ascii="Times New Roman" w:eastAsia="Times New Roman" w:hAnsi="Times New Roman" w:cs="Times New Roman"/>
                <w:sz w:val="24"/>
                <w:szCs w:val="24"/>
                <w:lang w:eastAsia="zh-CN"/>
              </w:rPr>
            </w:pPr>
            <w:r w:rsidRPr="000F6500">
              <w:rPr>
                <w:rFonts w:ascii="Times New Roman" w:eastAsia="Times New Roman" w:hAnsi="Times New Roman" w:cs="Times New Roman"/>
                <w:bCs/>
                <w:color w:val="000000"/>
                <w:sz w:val="24"/>
                <w:szCs w:val="24"/>
                <w:shd w:val="clear" w:color="auto" w:fill="FFFFFF"/>
                <w:lang w:eastAsia="zh-CN"/>
              </w:rPr>
              <w:t>Виконавчий комітет Лозівської міської ради Харківської області</w:t>
            </w:r>
          </w:p>
          <w:p w:rsidR="003E0341" w:rsidRPr="000F6500" w:rsidRDefault="003E0341" w:rsidP="00372FB1">
            <w:pPr>
              <w:shd w:val="clear" w:color="auto" w:fill="FFFFFF"/>
              <w:suppressAutoHyphens/>
              <w:spacing w:line="240" w:lineRule="auto"/>
              <w:rPr>
                <w:rFonts w:ascii="Times New Roman" w:eastAsia="SimSun" w:hAnsi="Times New Roman" w:cs="Times New Roman"/>
                <w:color w:val="222222"/>
                <w:kern w:val="1"/>
                <w:sz w:val="24"/>
                <w:szCs w:val="24"/>
                <w:lang w:eastAsia="zh-CN" w:bidi="hi-IN"/>
              </w:rPr>
            </w:pPr>
            <w:r w:rsidRPr="000F6500">
              <w:rPr>
                <w:rFonts w:ascii="Times New Roman" w:eastAsia="SimSun" w:hAnsi="Times New Roman" w:cs="Times New Roman"/>
                <w:color w:val="222222"/>
                <w:kern w:val="1"/>
                <w:sz w:val="24"/>
                <w:szCs w:val="24"/>
                <w:lang w:eastAsia="zh-CN" w:bidi="hi-IN"/>
              </w:rPr>
              <w:t xml:space="preserve">Місцезнаходження: </w:t>
            </w:r>
          </w:p>
          <w:p w:rsidR="003E0341" w:rsidRPr="000F6500" w:rsidRDefault="003E0341" w:rsidP="00372FB1">
            <w:pPr>
              <w:suppressAutoHyphens/>
              <w:spacing w:line="244" w:lineRule="auto"/>
              <w:rPr>
                <w:rFonts w:ascii="Times New Roman" w:eastAsia="Times New Roman" w:hAnsi="Times New Roman" w:cs="Times New Roman"/>
                <w:sz w:val="24"/>
                <w:szCs w:val="24"/>
                <w:lang w:eastAsia="zh-CN"/>
              </w:rPr>
            </w:pPr>
            <w:r w:rsidRPr="000F6500">
              <w:rPr>
                <w:rFonts w:ascii="Times New Roman" w:eastAsia="Times New Roman" w:hAnsi="Times New Roman" w:cs="Times New Roman"/>
                <w:sz w:val="24"/>
                <w:szCs w:val="24"/>
                <w:lang w:eastAsia="zh-CN"/>
              </w:rPr>
              <w:t>64602 Харківська область, місто Лозова, вул. Ярослава Мудрого, буд. 1</w:t>
            </w:r>
          </w:p>
          <w:p w:rsidR="003E0341" w:rsidRPr="000F6500" w:rsidRDefault="003E0341" w:rsidP="00372FB1">
            <w:pPr>
              <w:suppressAutoHyphens/>
              <w:spacing w:line="244" w:lineRule="auto"/>
              <w:rPr>
                <w:rFonts w:ascii="Times New Roman" w:eastAsia="Times New Roman" w:hAnsi="Times New Roman" w:cs="Times New Roman"/>
                <w:sz w:val="24"/>
                <w:szCs w:val="24"/>
                <w:lang w:eastAsia="zh-CN"/>
              </w:rPr>
            </w:pPr>
            <w:r w:rsidRPr="000F6500">
              <w:rPr>
                <w:rFonts w:ascii="Times New Roman" w:eastAsia="Times New Roman" w:hAnsi="Times New Roman" w:cs="Times New Roman"/>
                <w:color w:val="222222"/>
                <w:sz w:val="24"/>
                <w:szCs w:val="24"/>
                <w:lang w:eastAsia="zh-CN"/>
              </w:rPr>
              <w:t xml:space="preserve">р/р </w:t>
            </w:r>
            <w:r w:rsidRPr="000F6500">
              <w:rPr>
                <w:rFonts w:ascii="Times New Roman" w:eastAsia="Times New Roman" w:hAnsi="Times New Roman" w:cs="Times New Roman"/>
                <w:sz w:val="24"/>
                <w:szCs w:val="24"/>
                <w:lang w:val="en-US" w:eastAsia="zh-CN"/>
              </w:rPr>
              <w:t>UA</w:t>
            </w:r>
            <w:r w:rsidRPr="000F6500">
              <w:rPr>
                <w:rFonts w:ascii="Times New Roman" w:eastAsia="Times New Roman" w:hAnsi="Times New Roman" w:cs="Times New Roman"/>
                <w:sz w:val="24"/>
                <w:szCs w:val="24"/>
                <w:lang w:eastAsia="zh-CN"/>
              </w:rPr>
              <w:t xml:space="preserve"> 758201720344200020000030499</w:t>
            </w:r>
          </w:p>
          <w:p w:rsidR="003E0341" w:rsidRPr="000F6500" w:rsidRDefault="003E0341" w:rsidP="00372FB1">
            <w:pPr>
              <w:suppressAutoHyphens/>
              <w:spacing w:line="244" w:lineRule="auto"/>
              <w:rPr>
                <w:rFonts w:ascii="Times New Roman" w:eastAsia="Times New Roman" w:hAnsi="Times New Roman" w:cs="Times New Roman"/>
                <w:sz w:val="24"/>
                <w:szCs w:val="24"/>
                <w:lang w:eastAsia="zh-CN"/>
              </w:rPr>
            </w:pPr>
            <w:r w:rsidRPr="000F6500">
              <w:rPr>
                <w:rFonts w:ascii="Times New Roman" w:eastAsia="Times New Roman" w:hAnsi="Times New Roman" w:cs="Times New Roman"/>
                <w:sz w:val="24"/>
                <w:szCs w:val="24"/>
                <w:lang w:eastAsia="zh-CN"/>
              </w:rPr>
              <w:t>ДКСУ м. Київ</w:t>
            </w:r>
          </w:p>
          <w:p w:rsidR="003E0341" w:rsidRPr="000F6500" w:rsidRDefault="003E0341" w:rsidP="00372FB1">
            <w:pPr>
              <w:shd w:val="clear" w:color="auto" w:fill="FFFFFF"/>
              <w:suppressAutoHyphens/>
              <w:spacing w:line="240" w:lineRule="auto"/>
              <w:rPr>
                <w:rFonts w:ascii="Times New Roman" w:eastAsia="SimSun" w:hAnsi="Times New Roman" w:cs="Times New Roman"/>
                <w:color w:val="222222"/>
                <w:kern w:val="1"/>
                <w:sz w:val="24"/>
                <w:szCs w:val="24"/>
                <w:lang w:eastAsia="zh-CN" w:bidi="hi-IN"/>
              </w:rPr>
            </w:pPr>
            <w:r w:rsidRPr="000F6500">
              <w:rPr>
                <w:rFonts w:ascii="Times New Roman" w:eastAsia="SimSun" w:hAnsi="Times New Roman" w:cs="Times New Roman"/>
                <w:color w:val="222222"/>
                <w:kern w:val="1"/>
                <w:sz w:val="24"/>
                <w:szCs w:val="24"/>
                <w:lang w:eastAsia="zh-CN" w:bidi="hi-IN"/>
              </w:rPr>
              <w:t>ЄДРПОУ 04058829</w:t>
            </w: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r w:rsidRPr="000F6500">
              <w:rPr>
                <w:rFonts w:ascii="Times New Roman" w:eastAsia="Times New Roman" w:hAnsi="Times New Roman" w:cs="Times New Roman"/>
                <w:sz w:val="24"/>
                <w:szCs w:val="24"/>
                <w:lang w:eastAsia="zh-CN"/>
              </w:rPr>
              <w:t>Перший заступник міського голови</w:t>
            </w: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r w:rsidRPr="000F6500">
              <w:rPr>
                <w:rFonts w:ascii="Times New Roman" w:eastAsia="SimSun" w:hAnsi="Times New Roman" w:cs="Times New Roman"/>
                <w:b/>
                <w:bCs/>
                <w:color w:val="222222"/>
                <w:kern w:val="1"/>
                <w:sz w:val="24"/>
                <w:szCs w:val="24"/>
                <w:lang w:eastAsia="zh-CN" w:bidi="hi-IN"/>
              </w:rPr>
              <w:t xml:space="preserve">____________________ </w:t>
            </w:r>
            <w:r w:rsidRPr="000F6500">
              <w:rPr>
                <w:rFonts w:ascii="Times New Roman" w:eastAsia="SimSun" w:hAnsi="Times New Roman" w:cs="Times New Roman"/>
                <w:bCs/>
                <w:color w:val="222222"/>
                <w:kern w:val="1"/>
                <w:sz w:val="24"/>
                <w:szCs w:val="24"/>
                <w:lang w:eastAsia="zh-CN" w:bidi="hi-IN"/>
              </w:rPr>
              <w:t>Жидков О.М.</w:t>
            </w: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p>
          <w:p w:rsidR="003E0341" w:rsidRPr="000F6500" w:rsidRDefault="003E0341" w:rsidP="00372FB1">
            <w:pPr>
              <w:suppressAutoHyphens/>
              <w:spacing w:line="240" w:lineRule="auto"/>
              <w:jc w:val="center"/>
              <w:rPr>
                <w:rFonts w:ascii="Times New Roman" w:eastAsia="SimSun" w:hAnsi="Times New Roman" w:cs="Times New Roman"/>
                <w:b/>
                <w:bCs/>
                <w:color w:val="222222"/>
                <w:kern w:val="1"/>
                <w:sz w:val="24"/>
                <w:szCs w:val="24"/>
                <w:lang w:eastAsia="zh-CN" w:bidi="hi-IN"/>
              </w:rPr>
            </w:pPr>
            <w:r w:rsidRPr="000F6500">
              <w:rPr>
                <w:rFonts w:ascii="Times New Roman" w:eastAsia="Times New Roman" w:hAnsi="Times New Roman" w:cs="Times New Roman"/>
                <w:sz w:val="24"/>
                <w:szCs w:val="24"/>
                <w:lang w:eastAsia="zh-CN"/>
              </w:rPr>
              <w:t>М.П.</w:t>
            </w:r>
          </w:p>
        </w:tc>
      </w:tr>
    </w:tbl>
    <w:p w:rsidR="003E0341" w:rsidRDefault="003E0341" w:rsidP="003E0341"/>
    <w:p w:rsidR="003E0341" w:rsidRDefault="003E0341" w:rsidP="003E0341"/>
    <w:p w:rsidR="003E0341" w:rsidRDefault="003E0341" w:rsidP="003E0341"/>
    <w:p w:rsidR="003E0341" w:rsidRDefault="003E0341" w:rsidP="003E0341"/>
    <w:p w:rsidR="003E0341" w:rsidRDefault="003E0341" w:rsidP="003E0341"/>
    <w:p w:rsidR="00F77F72" w:rsidRDefault="00F77F72" w:rsidP="003E0341"/>
    <w:p w:rsidR="003E0341" w:rsidRDefault="003E0341" w:rsidP="003E0341"/>
    <w:p w:rsidR="003E0341" w:rsidRDefault="003E0341" w:rsidP="003E0341"/>
    <w:p w:rsidR="003E0341" w:rsidRPr="002A6397" w:rsidRDefault="003E0341" w:rsidP="003E0341">
      <w:pPr>
        <w:widowControl w:val="0"/>
        <w:suppressAutoHyphens/>
        <w:spacing w:line="240" w:lineRule="auto"/>
        <w:ind w:left="6800"/>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kern w:val="1"/>
          <w:sz w:val="24"/>
          <w:szCs w:val="24"/>
          <w:lang w:eastAsia="zh-CN" w:bidi="hi-IN"/>
        </w:rPr>
        <w:lastRenderedPageBreak/>
        <w:t>Додаток № 1</w:t>
      </w:r>
    </w:p>
    <w:p w:rsidR="003E0341" w:rsidRPr="002A6397" w:rsidRDefault="003E0341" w:rsidP="003E0341">
      <w:pPr>
        <w:widowControl w:val="0"/>
        <w:suppressAutoHyphens/>
        <w:spacing w:line="240" w:lineRule="auto"/>
        <w:ind w:left="6800"/>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kern w:val="1"/>
          <w:sz w:val="24"/>
          <w:szCs w:val="24"/>
          <w:lang w:eastAsia="zh-CN" w:bidi="hi-IN"/>
        </w:rPr>
        <w:t>до Договору про закупівлю товарів №______________</w:t>
      </w:r>
    </w:p>
    <w:p w:rsidR="003E0341" w:rsidRPr="002A6397" w:rsidRDefault="003E0341" w:rsidP="003E0341">
      <w:pPr>
        <w:widowControl w:val="0"/>
        <w:suppressAutoHyphens/>
        <w:spacing w:line="240" w:lineRule="auto"/>
        <w:ind w:left="6800"/>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kern w:val="1"/>
          <w:sz w:val="24"/>
          <w:szCs w:val="24"/>
          <w:lang w:eastAsia="zh-CN" w:bidi="hi-IN"/>
        </w:rPr>
        <w:t>від _____________ 202</w:t>
      </w:r>
      <w:r w:rsidRPr="002A6397">
        <w:rPr>
          <w:rFonts w:ascii="Times New Roman" w:eastAsia="SimSun" w:hAnsi="Times New Roman" w:cs="Times New Roman"/>
          <w:kern w:val="1"/>
          <w:sz w:val="24"/>
          <w:szCs w:val="24"/>
          <w:lang w:val="en-US" w:eastAsia="zh-CN" w:bidi="hi-IN"/>
        </w:rPr>
        <w:t>3</w:t>
      </w:r>
      <w:r w:rsidRPr="002A6397">
        <w:rPr>
          <w:rFonts w:ascii="Times New Roman" w:eastAsia="SimSun" w:hAnsi="Times New Roman" w:cs="Times New Roman"/>
          <w:kern w:val="1"/>
          <w:sz w:val="24"/>
          <w:szCs w:val="24"/>
          <w:lang w:eastAsia="zh-CN" w:bidi="hi-IN"/>
        </w:rPr>
        <w:t xml:space="preserve">  р.</w:t>
      </w:r>
    </w:p>
    <w:p w:rsidR="003E0341" w:rsidRPr="002A6397" w:rsidRDefault="003E0341" w:rsidP="003E0341">
      <w:pPr>
        <w:widowControl w:val="0"/>
        <w:tabs>
          <w:tab w:val="left" w:pos="7213"/>
        </w:tabs>
        <w:suppressAutoHyphens/>
        <w:spacing w:line="240" w:lineRule="auto"/>
        <w:ind w:left="6800"/>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kern w:val="1"/>
          <w:sz w:val="24"/>
          <w:szCs w:val="24"/>
          <w:lang w:eastAsia="zh-CN" w:bidi="hi-IN"/>
        </w:rPr>
        <w:tab/>
      </w:r>
    </w:p>
    <w:p w:rsidR="003E0341" w:rsidRPr="002A6397" w:rsidRDefault="003E0341" w:rsidP="003E0341">
      <w:pPr>
        <w:widowControl w:val="0"/>
        <w:suppressAutoHyphens/>
        <w:spacing w:line="240" w:lineRule="auto"/>
        <w:ind w:left="6800"/>
        <w:rPr>
          <w:rFonts w:ascii="Times New Roman" w:eastAsia="SimSun" w:hAnsi="Times New Roman" w:cs="Times New Roman"/>
          <w:kern w:val="1"/>
          <w:sz w:val="24"/>
          <w:szCs w:val="24"/>
          <w:lang w:eastAsia="zh-CN" w:bidi="hi-IN"/>
        </w:rPr>
      </w:pPr>
    </w:p>
    <w:p w:rsidR="003E0341" w:rsidRPr="002A6397" w:rsidRDefault="003E0341" w:rsidP="003E0341">
      <w:pPr>
        <w:widowControl w:val="0"/>
        <w:suppressAutoHyphens/>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b/>
          <w:kern w:val="1"/>
          <w:sz w:val="24"/>
          <w:szCs w:val="24"/>
          <w:lang w:eastAsia="zh-CN" w:bidi="hi-IN"/>
        </w:rPr>
        <w:t xml:space="preserve">СПЕЦИФІКАЦІЯ </w:t>
      </w:r>
    </w:p>
    <w:p w:rsidR="003E0341" w:rsidRPr="002A6397" w:rsidRDefault="003E0341" w:rsidP="003E0341">
      <w:pPr>
        <w:widowControl w:val="0"/>
        <w:suppressAutoHyphens/>
        <w:spacing w:line="240" w:lineRule="auto"/>
        <w:rPr>
          <w:rFonts w:ascii="Times New Roman" w:eastAsia="SimSun" w:hAnsi="Times New Roman" w:cs="Times New Roman"/>
          <w:kern w:val="1"/>
          <w:sz w:val="24"/>
          <w:szCs w:val="24"/>
          <w:lang w:eastAsia="zh-CN" w:bidi="hi-IN"/>
        </w:rPr>
      </w:pPr>
    </w:p>
    <w:tbl>
      <w:tblPr>
        <w:tblW w:w="0" w:type="auto"/>
        <w:tblInd w:w="-496" w:type="dxa"/>
        <w:tblLayout w:type="fixed"/>
        <w:tblLook w:val="0000"/>
      </w:tblPr>
      <w:tblGrid>
        <w:gridCol w:w="834"/>
        <w:gridCol w:w="3589"/>
        <w:gridCol w:w="1274"/>
        <w:gridCol w:w="1083"/>
        <w:gridCol w:w="1248"/>
        <w:gridCol w:w="2003"/>
      </w:tblGrid>
      <w:tr w:rsidR="003E0341" w:rsidRPr="002A6397" w:rsidTr="00372FB1">
        <w:trPr>
          <w:trHeight w:val="1039"/>
        </w:trPr>
        <w:tc>
          <w:tcPr>
            <w:tcW w:w="834"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Times New Roman" w:hAnsi="Times New Roman" w:cs="Times New Roman"/>
                <w:kern w:val="1"/>
                <w:sz w:val="24"/>
                <w:szCs w:val="24"/>
                <w:lang w:eastAsia="zh-CN" w:bidi="hi-IN"/>
              </w:rPr>
              <w:t xml:space="preserve">№ </w:t>
            </w:r>
            <w:r w:rsidRPr="002A6397">
              <w:rPr>
                <w:rFonts w:ascii="Times New Roman" w:eastAsia="SimSun" w:hAnsi="Times New Roman" w:cs="Times New Roman"/>
                <w:kern w:val="1"/>
                <w:sz w:val="24"/>
                <w:szCs w:val="24"/>
                <w:lang w:eastAsia="zh-CN" w:bidi="hi-IN"/>
              </w:rPr>
              <w:t>з/п</w:t>
            </w:r>
          </w:p>
        </w:tc>
        <w:tc>
          <w:tcPr>
            <w:tcW w:w="3589"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bCs/>
                <w:kern w:val="1"/>
                <w:sz w:val="24"/>
                <w:szCs w:val="24"/>
                <w:lang w:eastAsia="zh-CN" w:bidi="hi-IN"/>
              </w:rPr>
              <w:t>Назва</w:t>
            </w:r>
          </w:p>
        </w:tc>
        <w:tc>
          <w:tcPr>
            <w:tcW w:w="1274"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bCs/>
                <w:kern w:val="1"/>
                <w:sz w:val="24"/>
                <w:szCs w:val="24"/>
                <w:lang w:eastAsia="zh-CN" w:bidi="hi-IN"/>
              </w:rPr>
              <w:t xml:space="preserve">Од. </w:t>
            </w:r>
          </w:p>
          <w:p w:rsidR="003E0341" w:rsidRPr="002A6397" w:rsidRDefault="003E0341" w:rsidP="00372FB1">
            <w:pPr>
              <w:widowControl w:val="0"/>
              <w:suppressAutoHyphens/>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bCs/>
                <w:kern w:val="1"/>
                <w:sz w:val="24"/>
                <w:szCs w:val="24"/>
                <w:lang w:eastAsia="zh-CN" w:bidi="hi-IN"/>
              </w:rPr>
              <w:t>вим.</w:t>
            </w:r>
          </w:p>
        </w:tc>
        <w:tc>
          <w:tcPr>
            <w:tcW w:w="1083"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kern w:val="1"/>
                <w:sz w:val="24"/>
                <w:szCs w:val="24"/>
                <w:lang w:eastAsia="zh-CN" w:bidi="hi-IN"/>
              </w:rPr>
              <w:t>Кіль-</w:t>
            </w:r>
          </w:p>
          <w:p w:rsidR="003E0341" w:rsidRPr="002A6397" w:rsidRDefault="003E0341" w:rsidP="00372FB1">
            <w:pPr>
              <w:widowControl w:val="0"/>
              <w:suppressAutoHyphens/>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kern w:val="1"/>
                <w:sz w:val="24"/>
                <w:szCs w:val="24"/>
                <w:lang w:eastAsia="zh-CN" w:bidi="hi-IN"/>
              </w:rPr>
              <w:t>кість</w:t>
            </w:r>
          </w:p>
        </w:tc>
        <w:tc>
          <w:tcPr>
            <w:tcW w:w="1248"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bCs/>
                <w:kern w:val="1"/>
                <w:sz w:val="24"/>
                <w:szCs w:val="24"/>
                <w:lang w:eastAsia="hi-IN" w:bidi="hi-IN"/>
              </w:rPr>
              <w:t xml:space="preserve">Ціна за один. </w:t>
            </w:r>
            <w:r w:rsidR="006B06C5">
              <w:rPr>
                <w:rFonts w:ascii="Times New Roman" w:eastAsia="SimSun" w:hAnsi="Times New Roman" w:cs="Times New Roman"/>
                <w:bCs/>
                <w:kern w:val="1"/>
                <w:sz w:val="24"/>
                <w:szCs w:val="24"/>
                <w:lang w:val="uk-UA" w:eastAsia="hi-IN" w:bidi="hi-IN"/>
              </w:rPr>
              <w:t>з/</w:t>
            </w:r>
            <w:bookmarkStart w:id="16" w:name="_GoBack"/>
            <w:bookmarkEnd w:id="16"/>
            <w:r w:rsidRPr="002A6397">
              <w:rPr>
                <w:rFonts w:ascii="Times New Roman" w:eastAsia="SimSun" w:hAnsi="Times New Roman" w:cs="Times New Roman"/>
                <w:bCs/>
                <w:kern w:val="1"/>
                <w:sz w:val="24"/>
                <w:szCs w:val="24"/>
                <w:lang w:eastAsia="hi-IN" w:bidi="hi-IN"/>
              </w:rPr>
              <w:t>без ПДВ (грн.)</w:t>
            </w:r>
          </w:p>
        </w:tc>
        <w:tc>
          <w:tcPr>
            <w:tcW w:w="2003" w:type="dxa"/>
            <w:tcBorders>
              <w:top w:val="single" w:sz="4" w:space="0" w:color="00000A"/>
              <w:left w:val="single" w:sz="4" w:space="0" w:color="00000A"/>
              <w:bottom w:val="single" w:sz="4" w:space="0" w:color="00000A"/>
              <w:right w:val="single" w:sz="4" w:space="0" w:color="00000A"/>
            </w:tcBorders>
            <w:shd w:val="clear" w:color="auto" w:fill="FFFFFF"/>
          </w:tcPr>
          <w:p w:rsidR="003E0341" w:rsidRPr="002A6397" w:rsidRDefault="003E0341" w:rsidP="00372FB1">
            <w:pPr>
              <w:widowControl w:val="0"/>
              <w:suppressAutoHyphens/>
              <w:snapToGrid w:val="0"/>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bCs/>
                <w:color w:val="000000"/>
                <w:kern w:val="1"/>
                <w:sz w:val="24"/>
                <w:szCs w:val="24"/>
                <w:lang w:eastAsia="zh-CN" w:bidi="hi-IN"/>
              </w:rPr>
              <w:t xml:space="preserve">Сума </w:t>
            </w:r>
            <w:r w:rsidR="006B06C5">
              <w:rPr>
                <w:rFonts w:ascii="Times New Roman" w:eastAsia="SimSun" w:hAnsi="Times New Roman" w:cs="Times New Roman"/>
                <w:bCs/>
                <w:color w:val="000000"/>
                <w:kern w:val="1"/>
                <w:sz w:val="24"/>
                <w:szCs w:val="24"/>
                <w:lang w:val="uk-UA" w:eastAsia="zh-CN" w:bidi="hi-IN"/>
              </w:rPr>
              <w:t>з/</w:t>
            </w:r>
            <w:r w:rsidRPr="002A6397">
              <w:rPr>
                <w:rFonts w:ascii="Times New Roman" w:eastAsia="SimSun" w:hAnsi="Times New Roman" w:cs="Times New Roman"/>
                <w:bCs/>
                <w:color w:val="000000"/>
                <w:kern w:val="1"/>
                <w:sz w:val="24"/>
                <w:szCs w:val="24"/>
                <w:lang w:eastAsia="zh-CN" w:bidi="hi-IN"/>
              </w:rPr>
              <w:t>без ПДВ</w:t>
            </w:r>
          </w:p>
          <w:p w:rsidR="003E0341" w:rsidRPr="002A6397" w:rsidRDefault="003E0341" w:rsidP="00372FB1">
            <w:pPr>
              <w:widowControl w:val="0"/>
              <w:suppressAutoHyphens/>
              <w:snapToGrid w:val="0"/>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bCs/>
                <w:color w:val="000000"/>
                <w:kern w:val="1"/>
                <w:sz w:val="24"/>
                <w:szCs w:val="24"/>
                <w:lang w:eastAsia="zh-CN" w:bidi="hi-IN"/>
              </w:rPr>
              <w:t>(грн.)</w:t>
            </w:r>
          </w:p>
        </w:tc>
      </w:tr>
      <w:tr w:rsidR="003E0341" w:rsidRPr="002A6397" w:rsidTr="00372FB1">
        <w:trPr>
          <w:trHeight w:val="655"/>
        </w:trPr>
        <w:tc>
          <w:tcPr>
            <w:tcW w:w="834"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pacing w:line="240" w:lineRule="auto"/>
              <w:jc w:val="center"/>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kern w:val="1"/>
                <w:sz w:val="24"/>
                <w:szCs w:val="24"/>
                <w:lang w:eastAsia="zh-CN" w:bidi="hi-IN"/>
              </w:rPr>
              <w:t>1</w:t>
            </w:r>
          </w:p>
        </w:tc>
        <w:tc>
          <w:tcPr>
            <w:tcW w:w="3589"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napToGrid w:val="0"/>
              <w:spacing w:line="240" w:lineRule="auto"/>
              <w:jc w:val="center"/>
              <w:rPr>
                <w:rFonts w:ascii="Times New Roman" w:eastAsia="SimSun" w:hAnsi="Times New Roman" w:cs="Times New Roman"/>
                <w:kern w:val="1"/>
                <w:sz w:val="24"/>
                <w:szCs w:val="24"/>
                <w:lang w:eastAsia="zh-CN" w:bidi="hi-IN"/>
              </w:rPr>
            </w:pPr>
          </w:p>
        </w:tc>
        <w:tc>
          <w:tcPr>
            <w:tcW w:w="1274"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napToGrid w:val="0"/>
              <w:spacing w:line="240" w:lineRule="auto"/>
              <w:jc w:val="center"/>
              <w:rPr>
                <w:rFonts w:ascii="Times New Roman" w:eastAsia="SimSun" w:hAnsi="Times New Roman" w:cs="Times New Roman"/>
                <w:kern w:val="1"/>
                <w:sz w:val="24"/>
                <w:szCs w:val="24"/>
                <w:lang w:eastAsia="zh-CN" w:bidi="hi-IN"/>
              </w:rPr>
            </w:pPr>
          </w:p>
        </w:tc>
        <w:tc>
          <w:tcPr>
            <w:tcW w:w="1083"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napToGrid w:val="0"/>
              <w:spacing w:line="240" w:lineRule="auto"/>
              <w:jc w:val="center"/>
              <w:rPr>
                <w:rFonts w:ascii="Times New Roman" w:eastAsia="SimSun" w:hAnsi="Times New Roman" w:cs="Times New Roman"/>
                <w:kern w:val="1"/>
                <w:sz w:val="24"/>
                <w:szCs w:val="24"/>
                <w:lang w:eastAsia="zh-CN" w:bidi="hi-IN"/>
              </w:rPr>
            </w:pPr>
          </w:p>
        </w:tc>
        <w:tc>
          <w:tcPr>
            <w:tcW w:w="1248" w:type="dxa"/>
            <w:tcBorders>
              <w:top w:val="single" w:sz="4" w:space="0" w:color="00000A"/>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napToGrid w:val="0"/>
              <w:spacing w:line="240" w:lineRule="auto"/>
              <w:jc w:val="center"/>
              <w:rPr>
                <w:rFonts w:ascii="Times New Roman" w:eastAsia="SimSun" w:hAnsi="Times New Roman" w:cs="Times New Roman"/>
                <w:kern w:val="1"/>
                <w:sz w:val="24"/>
                <w:szCs w:val="24"/>
                <w:lang w:eastAsia="zh-CN" w:bidi="hi-IN"/>
              </w:rPr>
            </w:pPr>
          </w:p>
        </w:tc>
        <w:tc>
          <w:tcPr>
            <w:tcW w:w="2003"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3E0341" w:rsidRPr="002A6397" w:rsidRDefault="003E0341" w:rsidP="00372FB1">
            <w:pPr>
              <w:widowControl w:val="0"/>
              <w:suppressAutoHyphens/>
              <w:snapToGrid w:val="0"/>
              <w:spacing w:line="240" w:lineRule="auto"/>
              <w:jc w:val="center"/>
              <w:rPr>
                <w:rFonts w:ascii="Times New Roman" w:eastAsia="SimSun" w:hAnsi="Times New Roman" w:cs="Times New Roman"/>
                <w:kern w:val="1"/>
                <w:sz w:val="24"/>
                <w:szCs w:val="24"/>
                <w:lang w:eastAsia="zh-CN" w:bidi="hi-IN"/>
              </w:rPr>
            </w:pPr>
          </w:p>
        </w:tc>
      </w:tr>
      <w:tr w:rsidR="003E0341" w:rsidRPr="002A6397" w:rsidTr="00372FB1">
        <w:tc>
          <w:tcPr>
            <w:tcW w:w="8028" w:type="dxa"/>
            <w:gridSpan w:val="5"/>
            <w:tcBorders>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pacing w:line="240" w:lineRule="auto"/>
              <w:jc w:val="right"/>
              <w:rPr>
                <w:rFonts w:ascii="Times New Roman" w:eastAsia="SimSun" w:hAnsi="Times New Roman" w:cs="Times New Roman"/>
                <w:kern w:val="1"/>
                <w:sz w:val="24"/>
                <w:szCs w:val="24"/>
                <w:lang w:eastAsia="zh-CN" w:bidi="hi-IN"/>
              </w:rPr>
            </w:pPr>
            <w:r w:rsidRPr="002A6397">
              <w:rPr>
                <w:rFonts w:ascii="Times New Roman" w:eastAsia="SimSun" w:hAnsi="Times New Roman" w:cs="Times New Roman"/>
                <w:kern w:val="1"/>
                <w:sz w:val="24"/>
                <w:szCs w:val="24"/>
                <w:lang w:eastAsia="zh-CN" w:bidi="hi-IN"/>
              </w:rPr>
              <w:t>Разом:</w:t>
            </w:r>
          </w:p>
        </w:tc>
        <w:tc>
          <w:tcPr>
            <w:tcW w:w="2003" w:type="dxa"/>
            <w:tcBorders>
              <w:left w:val="single" w:sz="4" w:space="0" w:color="00000A"/>
              <w:bottom w:val="single" w:sz="4" w:space="0" w:color="00000A"/>
              <w:right w:val="single" w:sz="4" w:space="0" w:color="00000A"/>
            </w:tcBorders>
            <w:shd w:val="clear" w:color="auto" w:fill="FFFFFF"/>
            <w:vAlign w:val="center"/>
          </w:tcPr>
          <w:p w:rsidR="003E0341" w:rsidRPr="002A6397" w:rsidRDefault="003E0341" w:rsidP="00372FB1">
            <w:pPr>
              <w:widowControl w:val="0"/>
              <w:suppressAutoHyphens/>
              <w:snapToGrid w:val="0"/>
              <w:spacing w:line="240" w:lineRule="auto"/>
              <w:jc w:val="center"/>
              <w:rPr>
                <w:rFonts w:ascii="Times New Roman" w:eastAsia="SimSun" w:hAnsi="Times New Roman" w:cs="Times New Roman"/>
                <w:kern w:val="1"/>
                <w:sz w:val="24"/>
                <w:szCs w:val="24"/>
                <w:lang w:eastAsia="zh-CN" w:bidi="hi-IN"/>
              </w:rPr>
            </w:pPr>
          </w:p>
        </w:tc>
      </w:tr>
      <w:tr w:rsidR="003E0341" w:rsidRPr="002A6397" w:rsidTr="00372FB1">
        <w:tc>
          <w:tcPr>
            <w:tcW w:w="8028" w:type="dxa"/>
            <w:gridSpan w:val="5"/>
            <w:tcBorders>
              <w:left w:val="single" w:sz="4" w:space="0" w:color="00000A"/>
              <w:bottom w:val="single" w:sz="4" w:space="0" w:color="00000A"/>
            </w:tcBorders>
            <w:shd w:val="clear" w:color="auto" w:fill="FFFFFF"/>
            <w:vAlign w:val="center"/>
          </w:tcPr>
          <w:p w:rsidR="003E0341" w:rsidRPr="002A6397" w:rsidRDefault="003E0341" w:rsidP="00372FB1">
            <w:pPr>
              <w:widowControl w:val="0"/>
              <w:suppressAutoHyphens/>
              <w:spacing w:line="240" w:lineRule="auto"/>
              <w:jc w:val="right"/>
              <w:rPr>
                <w:rFonts w:ascii="Times New Roman" w:eastAsia="SimSun" w:hAnsi="Times New Roman" w:cs="Times New Roman"/>
                <w:kern w:val="1"/>
                <w:sz w:val="24"/>
                <w:szCs w:val="24"/>
                <w:lang w:eastAsia="zh-CN" w:bidi="hi-IN"/>
              </w:rPr>
            </w:pPr>
          </w:p>
        </w:tc>
        <w:tc>
          <w:tcPr>
            <w:tcW w:w="2003" w:type="dxa"/>
            <w:tcBorders>
              <w:left w:val="single" w:sz="4" w:space="0" w:color="00000A"/>
              <w:bottom w:val="single" w:sz="4" w:space="0" w:color="00000A"/>
              <w:right w:val="single" w:sz="4" w:space="0" w:color="00000A"/>
            </w:tcBorders>
            <w:shd w:val="clear" w:color="auto" w:fill="FFFFFF"/>
            <w:vAlign w:val="center"/>
          </w:tcPr>
          <w:p w:rsidR="003E0341" w:rsidRPr="002A6397" w:rsidRDefault="003E0341" w:rsidP="00372FB1">
            <w:pPr>
              <w:widowControl w:val="0"/>
              <w:suppressAutoHyphens/>
              <w:snapToGrid w:val="0"/>
              <w:spacing w:line="240" w:lineRule="auto"/>
              <w:jc w:val="center"/>
              <w:rPr>
                <w:rFonts w:ascii="Times New Roman" w:eastAsia="SimSun" w:hAnsi="Times New Roman" w:cs="Times New Roman"/>
                <w:kern w:val="1"/>
                <w:sz w:val="24"/>
                <w:szCs w:val="24"/>
                <w:lang w:eastAsia="zh-CN" w:bidi="hi-IN"/>
              </w:rPr>
            </w:pPr>
          </w:p>
        </w:tc>
      </w:tr>
    </w:tbl>
    <w:p w:rsidR="003E0341" w:rsidRPr="002A6397" w:rsidRDefault="003E0341" w:rsidP="003E0341">
      <w:pPr>
        <w:widowControl w:val="0"/>
        <w:suppressAutoHyphens/>
        <w:spacing w:line="240" w:lineRule="auto"/>
        <w:rPr>
          <w:rFonts w:ascii="Times New Roman" w:eastAsia="SimSun" w:hAnsi="Times New Roman" w:cs="Times New Roman"/>
          <w:kern w:val="1"/>
          <w:sz w:val="24"/>
          <w:szCs w:val="24"/>
          <w:lang w:eastAsia="zh-CN" w:bidi="hi-IN"/>
        </w:rPr>
      </w:pPr>
    </w:p>
    <w:p w:rsidR="003E0341" w:rsidRPr="002A6397" w:rsidRDefault="003E0341" w:rsidP="003E0341">
      <w:pPr>
        <w:widowControl w:val="0"/>
        <w:suppressAutoHyphens/>
        <w:spacing w:line="240" w:lineRule="auto"/>
        <w:rPr>
          <w:rFonts w:ascii="Times New Roman" w:eastAsia="SimSun" w:hAnsi="Times New Roman" w:cs="Times New Roman"/>
          <w:kern w:val="1"/>
          <w:sz w:val="24"/>
          <w:szCs w:val="24"/>
          <w:lang w:eastAsia="zh-CN" w:bidi="hi-IN"/>
        </w:rPr>
      </w:pPr>
    </w:p>
    <w:tbl>
      <w:tblPr>
        <w:tblW w:w="9923" w:type="dxa"/>
        <w:tblInd w:w="-34" w:type="dxa"/>
        <w:tblLayout w:type="fixed"/>
        <w:tblLook w:val="0000"/>
      </w:tblPr>
      <w:tblGrid>
        <w:gridCol w:w="5147"/>
        <w:gridCol w:w="4776"/>
      </w:tblGrid>
      <w:tr w:rsidR="003E0341" w:rsidRPr="000F6500" w:rsidTr="00372FB1">
        <w:trPr>
          <w:trHeight w:val="3931"/>
        </w:trPr>
        <w:tc>
          <w:tcPr>
            <w:tcW w:w="5147" w:type="dxa"/>
          </w:tcPr>
          <w:p w:rsidR="003E0341" w:rsidRPr="000F6500" w:rsidRDefault="003E0341" w:rsidP="00372FB1">
            <w:pPr>
              <w:suppressAutoHyphens/>
              <w:spacing w:line="240" w:lineRule="auto"/>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ПОСТАЧАЛЬН</w:t>
            </w:r>
            <w:r w:rsidRPr="000F6500">
              <w:rPr>
                <w:rFonts w:ascii="Times New Roman" w:eastAsia="Times New Roman" w:hAnsi="Times New Roman" w:cs="Times New Roman"/>
                <w:b/>
                <w:sz w:val="24"/>
                <w:szCs w:val="24"/>
                <w:lang w:eastAsia="zh-CN"/>
              </w:rPr>
              <w:t>ИК:</w:t>
            </w:r>
          </w:p>
          <w:p w:rsidR="003E0341" w:rsidRPr="000F6500" w:rsidRDefault="003E0341" w:rsidP="00372FB1">
            <w:pPr>
              <w:suppressAutoHyphens/>
              <w:spacing w:line="240" w:lineRule="auto"/>
              <w:rPr>
                <w:rFonts w:ascii="Times New Roman" w:eastAsia="Times New Roman" w:hAnsi="Times New Roman" w:cs="Times New Roman"/>
                <w:b/>
                <w:sz w:val="24"/>
                <w:szCs w:val="24"/>
                <w:lang w:eastAsia="zh-CN"/>
              </w:rPr>
            </w:pPr>
          </w:p>
          <w:p w:rsidR="003E0341" w:rsidRPr="000F6500" w:rsidRDefault="003E0341" w:rsidP="00372FB1">
            <w:pPr>
              <w:shd w:val="clear" w:color="auto" w:fill="FFFFFF"/>
              <w:suppressAutoHyphens/>
              <w:spacing w:line="240" w:lineRule="auto"/>
              <w:rPr>
                <w:rFonts w:ascii="Times New Roman" w:eastAsia="SimSun" w:hAnsi="Times New Roman" w:cs="Times New Roman"/>
                <w:color w:val="222222"/>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Pr="000F6500" w:rsidRDefault="003E0341" w:rsidP="00372FB1">
            <w:pPr>
              <w:shd w:val="clear" w:color="auto" w:fill="FFFFFF"/>
              <w:suppressAutoHyphens/>
              <w:spacing w:line="240" w:lineRule="auto"/>
              <w:rPr>
                <w:rFonts w:ascii="Times New Roman" w:eastAsia="SimSun" w:hAnsi="Times New Roman" w:cs="Times New Roman"/>
                <w:b/>
                <w:kern w:val="1"/>
                <w:sz w:val="24"/>
                <w:szCs w:val="24"/>
                <w:lang w:eastAsia="zh-CN" w:bidi="hi-IN"/>
              </w:rPr>
            </w:pPr>
          </w:p>
          <w:p w:rsidR="003E0341" w:rsidRPr="000F6500" w:rsidRDefault="003E0341" w:rsidP="00372FB1">
            <w:pPr>
              <w:suppressAutoHyphens/>
              <w:spacing w:line="240" w:lineRule="auto"/>
              <w:rPr>
                <w:rFonts w:ascii="Times New Roman" w:eastAsia="Times New Roman" w:hAnsi="Times New Roman" w:cs="Times New Roman"/>
                <w:b/>
                <w:sz w:val="24"/>
                <w:szCs w:val="24"/>
                <w:lang w:eastAsia="zh-CN"/>
              </w:rPr>
            </w:pPr>
            <w:r w:rsidRPr="000F6500">
              <w:rPr>
                <w:rFonts w:ascii="Times New Roman" w:eastAsia="Times New Roman" w:hAnsi="Times New Roman" w:cs="Times New Roman"/>
                <w:sz w:val="24"/>
                <w:szCs w:val="24"/>
                <w:lang w:eastAsia="zh-CN"/>
              </w:rPr>
              <w:t xml:space="preserve">__________________________ </w:t>
            </w:r>
          </w:p>
          <w:p w:rsidR="003E0341" w:rsidRPr="000F6500" w:rsidRDefault="003E0341" w:rsidP="00372FB1">
            <w:pPr>
              <w:suppressAutoHyphens/>
              <w:spacing w:line="240" w:lineRule="auto"/>
              <w:rPr>
                <w:rFonts w:ascii="Times New Roman" w:eastAsia="Times New Roman" w:hAnsi="Times New Roman" w:cs="Times New Roman"/>
                <w:b/>
                <w:sz w:val="24"/>
                <w:szCs w:val="24"/>
                <w:lang w:eastAsia="zh-CN"/>
              </w:rPr>
            </w:pPr>
          </w:p>
          <w:p w:rsidR="003E0341" w:rsidRPr="000F6500" w:rsidRDefault="003E0341" w:rsidP="00372FB1">
            <w:pPr>
              <w:suppressAutoHyphens/>
              <w:spacing w:line="240" w:lineRule="auto"/>
              <w:jc w:val="center"/>
              <w:rPr>
                <w:rFonts w:ascii="Times New Roman" w:eastAsia="Times New Roman" w:hAnsi="Times New Roman" w:cs="Times New Roman"/>
                <w:sz w:val="24"/>
                <w:szCs w:val="24"/>
                <w:lang w:eastAsia="zh-CN"/>
              </w:rPr>
            </w:pPr>
            <w:r w:rsidRPr="000F6500">
              <w:rPr>
                <w:rFonts w:ascii="Times New Roman" w:eastAsia="Times New Roman" w:hAnsi="Times New Roman" w:cs="Times New Roman"/>
                <w:sz w:val="24"/>
                <w:szCs w:val="24"/>
                <w:lang w:eastAsia="zh-CN"/>
              </w:rPr>
              <w:t>М.П.</w:t>
            </w:r>
          </w:p>
        </w:tc>
        <w:tc>
          <w:tcPr>
            <w:tcW w:w="4776" w:type="dxa"/>
          </w:tcPr>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r>
              <w:rPr>
                <w:rFonts w:ascii="Times New Roman" w:eastAsia="SimSun" w:hAnsi="Times New Roman" w:cs="Times New Roman"/>
                <w:b/>
                <w:bCs/>
                <w:color w:val="222222"/>
                <w:kern w:val="1"/>
                <w:sz w:val="24"/>
                <w:szCs w:val="24"/>
                <w:lang w:eastAsia="zh-CN" w:bidi="hi-IN"/>
              </w:rPr>
              <w:t>ЗАМОВНИК</w:t>
            </w:r>
            <w:r w:rsidRPr="000F6500">
              <w:rPr>
                <w:rFonts w:ascii="Times New Roman" w:eastAsia="SimSun" w:hAnsi="Times New Roman" w:cs="Times New Roman"/>
                <w:b/>
                <w:bCs/>
                <w:color w:val="222222"/>
                <w:kern w:val="1"/>
                <w:sz w:val="24"/>
                <w:szCs w:val="24"/>
                <w:lang w:eastAsia="zh-CN" w:bidi="hi-IN"/>
              </w:rPr>
              <w:t>:</w:t>
            </w: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p>
          <w:p w:rsidR="003E0341" w:rsidRPr="000F6500" w:rsidRDefault="003E0341" w:rsidP="00372FB1">
            <w:pPr>
              <w:suppressAutoHyphens/>
              <w:spacing w:line="240" w:lineRule="auto"/>
              <w:rPr>
                <w:rFonts w:ascii="Times New Roman" w:eastAsia="Times New Roman" w:hAnsi="Times New Roman" w:cs="Times New Roman"/>
                <w:sz w:val="24"/>
                <w:szCs w:val="24"/>
                <w:lang w:eastAsia="zh-CN"/>
              </w:rPr>
            </w:pPr>
            <w:r w:rsidRPr="000F6500">
              <w:rPr>
                <w:rFonts w:ascii="Times New Roman" w:eastAsia="Times New Roman" w:hAnsi="Times New Roman" w:cs="Times New Roman"/>
                <w:bCs/>
                <w:color w:val="000000"/>
                <w:sz w:val="24"/>
                <w:szCs w:val="24"/>
                <w:shd w:val="clear" w:color="auto" w:fill="FFFFFF"/>
                <w:lang w:eastAsia="zh-CN"/>
              </w:rPr>
              <w:t>Виконавчий комітет Лозівської міської ради Харківської області</w:t>
            </w:r>
          </w:p>
          <w:p w:rsidR="003E0341" w:rsidRPr="000F6500" w:rsidRDefault="003E0341" w:rsidP="00372FB1">
            <w:pPr>
              <w:shd w:val="clear" w:color="auto" w:fill="FFFFFF"/>
              <w:suppressAutoHyphens/>
              <w:spacing w:line="240" w:lineRule="auto"/>
              <w:rPr>
                <w:rFonts w:ascii="Times New Roman" w:eastAsia="SimSun" w:hAnsi="Times New Roman" w:cs="Times New Roman"/>
                <w:color w:val="222222"/>
                <w:kern w:val="1"/>
                <w:sz w:val="24"/>
                <w:szCs w:val="24"/>
                <w:lang w:eastAsia="zh-CN" w:bidi="hi-IN"/>
              </w:rPr>
            </w:pPr>
            <w:r w:rsidRPr="000F6500">
              <w:rPr>
                <w:rFonts w:ascii="Times New Roman" w:eastAsia="SimSun" w:hAnsi="Times New Roman" w:cs="Times New Roman"/>
                <w:color w:val="222222"/>
                <w:kern w:val="1"/>
                <w:sz w:val="24"/>
                <w:szCs w:val="24"/>
                <w:lang w:eastAsia="zh-CN" w:bidi="hi-IN"/>
              </w:rPr>
              <w:t xml:space="preserve">Місцезнаходження: </w:t>
            </w:r>
          </w:p>
          <w:p w:rsidR="003E0341" w:rsidRPr="000F6500" w:rsidRDefault="003E0341" w:rsidP="00372FB1">
            <w:pPr>
              <w:suppressAutoHyphens/>
              <w:spacing w:line="244" w:lineRule="auto"/>
              <w:rPr>
                <w:rFonts w:ascii="Times New Roman" w:eastAsia="Times New Roman" w:hAnsi="Times New Roman" w:cs="Times New Roman"/>
                <w:sz w:val="24"/>
                <w:szCs w:val="24"/>
                <w:lang w:eastAsia="zh-CN"/>
              </w:rPr>
            </w:pPr>
            <w:r w:rsidRPr="000F6500">
              <w:rPr>
                <w:rFonts w:ascii="Times New Roman" w:eastAsia="Times New Roman" w:hAnsi="Times New Roman" w:cs="Times New Roman"/>
                <w:sz w:val="24"/>
                <w:szCs w:val="24"/>
                <w:lang w:eastAsia="zh-CN"/>
              </w:rPr>
              <w:t>64602 Харківська область, місто Лозова, вул. Ярослава Мудрого, буд. 1</w:t>
            </w:r>
          </w:p>
          <w:p w:rsidR="003E0341" w:rsidRPr="000F6500" w:rsidRDefault="003E0341" w:rsidP="00372FB1">
            <w:pPr>
              <w:suppressAutoHyphens/>
              <w:spacing w:line="244" w:lineRule="auto"/>
              <w:rPr>
                <w:rFonts w:ascii="Times New Roman" w:eastAsia="Times New Roman" w:hAnsi="Times New Roman" w:cs="Times New Roman"/>
                <w:sz w:val="24"/>
                <w:szCs w:val="24"/>
                <w:lang w:eastAsia="zh-CN"/>
              </w:rPr>
            </w:pPr>
            <w:r w:rsidRPr="000F6500">
              <w:rPr>
                <w:rFonts w:ascii="Times New Roman" w:eastAsia="Times New Roman" w:hAnsi="Times New Roman" w:cs="Times New Roman"/>
                <w:color w:val="222222"/>
                <w:sz w:val="24"/>
                <w:szCs w:val="24"/>
                <w:lang w:eastAsia="zh-CN"/>
              </w:rPr>
              <w:t xml:space="preserve">р/р </w:t>
            </w:r>
            <w:r w:rsidRPr="000F6500">
              <w:rPr>
                <w:rFonts w:ascii="Times New Roman" w:eastAsia="Times New Roman" w:hAnsi="Times New Roman" w:cs="Times New Roman"/>
                <w:sz w:val="24"/>
                <w:szCs w:val="24"/>
                <w:lang w:val="en-US" w:eastAsia="zh-CN"/>
              </w:rPr>
              <w:t>UA</w:t>
            </w:r>
            <w:r w:rsidRPr="000F6500">
              <w:rPr>
                <w:rFonts w:ascii="Times New Roman" w:eastAsia="Times New Roman" w:hAnsi="Times New Roman" w:cs="Times New Roman"/>
                <w:sz w:val="24"/>
                <w:szCs w:val="24"/>
                <w:lang w:eastAsia="zh-CN"/>
              </w:rPr>
              <w:t xml:space="preserve"> 758201720344200020000030499</w:t>
            </w:r>
          </w:p>
          <w:p w:rsidR="003E0341" w:rsidRPr="000F6500" w:rsidRDefault="003E0341" w:rsidP="00372FB1">
            <w:pPr>
              <w:suppressAutoHyphens/>
              <w:spacing w:line="244" w:lineRule="auto"/>
              <w:rPr>
                <w:rFonts w:ascii="Times New Roman" w:eastAsia="Times New Roman" w:hAnsi="Times New Roman" w:cs="Times New Roman"/>
                <w:sz w:val="24"/>
                <w:szCs w:val="24"/>
                <w:lang w:eastAsia="zh-CN"/>
              </w:rPr>
            </w:pPr>
            <w:r w:rsidRPr="000F6500">
              <w:rPr>
                <w:rFonts w:ascii="Times New Roman" w:eastAsia="Times New Roman" w:hAnsi="Times New Roman" w:cs="Times New Roman"/>
                <w:sz w:val="24"/>
                <w:szCs w:val="24"/>
                <w:lang w:eastAsia="zh-CN"/>
              </w:rPr>
              <w:t>ДКСУ м. Київ</w:t>
            </w:r>
          </w:p>
          <w:p w:rsidR="003E0341" w:rsidRPr="000F6500" w:rsidRDefault="003E0341" w:rsidP="00372FB1">
            <w:pPr>
              <w:shd w:val="clear" w:color="auto" w:fill="FFFFFF"/>
              <w:suppressAutoHyphens/>
              <w:spacing w:line="240" w:lineRule="auto"/>
              <w:rPr>
                <w:rFonts w:ascii="Times New Roman" w:eastAsia="SimSun" w:hAnsi="Times New Roman" w:cs="Times New Roman"/>
                <w:color w:val="222222"/>
                <w:kern w:val="1"/>
                <w:sz w:val="24"/>
                <w:szCs w:val="24"/>
                <w:lang w:eastAsia="zh-CN" w:bidi="hi-IN"/>
              </w:rPr>
            </w:pPr>
            <w:r w:rsidRPr="000F6500">
              <w:rPr>
                <w:rFonts w:ascii="Times New Roman" w:eastAsia="SimSun" w:hAnsi="Times New Roman" w:cs="Times New Roman"/>
                <w:color w:val="222222"/>
                <w:kern w:val="1"/>
                <w:sz w:val="24"/>
                <w:szCs w:val="24"/>
                <w:lang w:eastAsia="zh-CN" w:bidi="hi-IN"/>
              </w:rPr>
              <w:t>ЄДРПОУ 04058829</w:t>
            </w: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r w:rsidRPr="000F6500">
              <w:rPr>
                <w:rFonts w:ascii="Times New Roman" w:eastAsia="Times New Roman" w:hAnsi="Times New Roman" w:cs="Times New Roman"/>
                <w:sz w:val="24"/>
                <w:szCs w:val="24"/>
                <w:lang w:eastAsia="zh-CN"/>
              </w:rPr>
              <w:t>Перший заступник міського голови</w:t>
            </w: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r w:rsidRPr="000F6500">
              <w:rPr>
                <w:rFonts w:ascii="Times New Roman" w:eastAsia="SimSun" w:hAnsi="Times New Roman" w:cs="Times New Roman"/>
                <w:b/>
                <w:bCs/>
                <w:color w:val="222222"/>
                <w:kern w:val="1"/>
                <w:sz w:val="24"/>
                <w:szCs w:val="24"/>
                <w:lang w:eastAsia="zh-CN" w:bidi="hi-IN"/>
              </w:rPr>
              <w:t xml:space="preserve">____________________ </w:t>
            </w:r>
            <w:r w:rsidRPr="000F6500">
              <w:rPr>
                <w:rFonts w:ascii="Times New Roman" w:eastAsia="SimSun" w:hAnsi="Times New Roman" w:cs="Times New Roman"/>
                <w:bCs/>
                <w:color w:val="222222"/>
                <w:kern w:val="1"/>
                <w:sz w:val="24"/>
                <w:szCs w:val="24"/>
                <w:lang w:eastAsia="zh-CN" w:bidi="hi-IN"/>
              </w:rPr>
              <w:t>Жидков О.М.</w:t>
            </w:r>
          </w:p>
          <w:p w:rsidR="003E0341" w:rsidRPr="000F6500" w:rsidRDefault="003E0341" w:rsidP="00372FB1">
            <w:pPr>
              <w:suppressAutoHyphens/>
              <w:spacing w:line="240" w:lineRule="auto"/>
              <w:jc w:val="both"/>
              <w:rPr>
                <w:rFonts w:ascii="Times New Roman" w:eastAsia="SimSun" w:hAnsi="Times New Roman" w:cs="Times New Roman"/>
                <w:b/>
                <w:bCs/>
                <w:color w:val="222222"/>
                <w:kern w:val="1"/>
                <w:sz w:val="24"/>
                <w:szCs w:val="24"/>
                <w:lang w:eastAsia="zh-CN" w:bidi="hi-IN"/>
              </w:rPr>
            </w:pPr>
          </w:p>
          <w:p w:rsidR="003E0341" w:rsidRPr="000F6500" w:rsidRDefault="003E0341" w:rsidP="00372FB1">
            <w:pPr>
              <w:suppressAutoHyphens/>
              <w:spacing w:line="240" w:lineRule="auto"/>
              <w:jc w:val="center"/>
              <w:rPr>
                <w:rFonts w:ascii="Times New Roman" w:eastAsia="SimSun" w:hAnsi="Times New Roman" w:cs="Times New Roman"/>
                <w:b/>
                <w:bCs/>
                <w:color w:val="222222"/>
                <w:kern w:val="1"/>
                <w:sz w:val="24"/>
                <w:szCs w:val="24"/>
                <w:lang w:eastAsia="zh-CN" w:bidi="hi-IN"/>
              </w:rPr>
            </w:pPr>
            <w:r w:rsidRPr="000F6500">
              <w:rPr>
                <w:rFonts w:ascii="Times New Roman" w:eastAsia="Times New Roman" w:hAnsi="Times New Roman" w:cs="Times New Roman"/>
                <w:sz w:val="24"/>
                <w:szCs w:val="24"/>
                <w:lang w:eastAsia="zh-CN"/>
              </w:rPr>
              <w:t>М.П.</w:t>
            </w:r>
          </w:p>
        </w:tc>
      </w:tr>
    </w:tbl>
    <w:p w:rsidR="003E0341" w:rsidRPr="002A6397" w:rsidRDefault="003E0341" w:rsidP="003E0341">
      <w:pPr>
        <w:widowControl w:val="0"/>
        <w:suppressAutoHyphens/>
        <w:spacing w:line="240" w:lineRule="auto"/>
        <w:rPr>
          <w:rFonts w:ascii="Times New Roman" w:eastAsia="SimSun" w:hAnsi="Times New Roman" w:cs="Times New Roman"/>
          <w:kern w:val="1"/>
          <w:sz w:val="24"/>
          <w:szCs w:val="24"/>
          <w:lang w:eastAsia="zh-CN" w:bidi="hi-IN"/>
        </w:rPr>
      </w:pPr>
    </w:p>
    <w:p w:rsidR="003E0341" w:rsidRPr="002A6397" w:rsidRDefault="003E0341" w:rsidP="003E0341">
      <w:pPr>
        <w:widowControl w:val="0"/>
        <w:suppressAutoHyphens/>
        <w:spacing w:line="240" w:lineRule="auto"/>
        <w:rPr>
          <w:rFonts w:ascii="Times New Roman" w:eastAsia="SimSun" w:hAnsi="Times New Roman" w:cs="Times New Roman"/>
          <w:kern w:val="1"/>
          <w:sz w:val="24"/>
          <w:szCs w:val="24"/>
          <w:lang w:eastAsia="zh-CN" w:bidi="hi-IN"/>
        </w:rPr>
      </w:pPr>
    </w:p>
    <w:p w:rsidR="003E0341" w:rsidRPr="002A6397" w:rsidRDefault="003E0341" w:rsidP="003E0341">
      <w:pPr>
        <w:widowControl w:val="0"/>
        <w:suppressAutoHyphens/>
        <w:spacing w:line="240" w:lineRule="auto"/>
        <w:rPr>
          <w:rFonts w:ascii="Times New Roman" w:eastAsia="SimSun" w:hAnsi="Times New Roman" w:cs="Times New Roman"/>
          <w:kern w:val="1"/>
          <w:sz w:val="24"/>
          <w:szCs w:val="24"/>
          <w:lang w:eastAsia="zh-CN" w:bidi="hi-IN"/>
        </w:rPr>
      </w:pPr>
    </w:p>
    <w:p w:rsidR="003E0341" w:rsidRPr="002A6397" w:rsidRDefault="003E0341" w:rsidP="003E0341">
      <w:pPr>
        <w:widowControl w:val="0"/>
        <w:suppressAutoHyphens/>
        <w:spacing w:line="240" w:lineRule="auto"/>
        <w:rPr>
          <w:rFonts w:ascii="Times New Roman" w:eastAsia="SimSun" w:hAnsi="Times New Roman" w:cs="Times New Roman"/>
          <w:kern w:val="1"/>
          <w:sz w:val="24"/>
          <w:szCs w:val="24"/>
          <w:lang w:eastAsia="zh-CN" w:bidi="hi-IN"/>
        </w:rPr>
      </w:pPr>
    </w:p>
    <w:p w:rsidR="003E0341" w:rsidRDefault="003E2795" w:rsidP="003E2795">
      <w:pPr>
        <w:widowControl w:val="0"/>
        <w:suppressAutoHyphens/>
        <w:spacing w:line="240" w:lineRule="auto"/>
        <w:rPr>
          <w:rFonts w:ascii="Times New Roman" w:eastAsia="Times New Roman" w:hAnsi="Times New Roman" w:cs="Times New Roman"/>
          <w:b/>
          <w:position w:val="4"/>
          <w:lang w:val="uk-UA" w:eastAsia="ar-SA"/>
        </w:rPr>
      </w:pPr>
      <w:r w:rsidRPr="003E2795">
        <w:rPr>
          <w:rFonts w:ascii="Times New Roman" w:eastAsia="Times New Roman" w:hAnsi="Times New Roman" w:cs="Times New Roman"/>
          <w:b/>
          <w:position w:val="4"/>
          <w:lang w:val="uk-UA" w:eastAsia="ar-SA"/>
        </w:rPr>
        <w:t xml:space="preserve">     </w:t>
      </w:r>
    </w:p>
    <w:p w:rsidR="003E0341" w:rsidRDefault="003E0341" w:rsidP="003E2795">
      <w:pPr>
        <w:widowControl w:val="0"/>
        <w:suppressAutoHyphens/>
        <w:spacing w:line="240" w:lineRule="auto"/>
        <w:rPr>
          <w:rFonts w:ascii="Times New Roman" w:eastAsia="Times New Roman" w:hAnsi="Times New Roman" w:cs="Times New Roman"/>
          <w:b/>
          <w:position w:val="4"/>
          <w:lang w:val="uk-UA" w:eastAsia="ar-SA"/>
        </w:rPr>
      </w:pPr>
    </w:p>
    <w:p w:rsidR="003E0341" w:rsidRDefault="003E0341" w:rsidP="003E2795">
      <w:pPr>
        <w:widowControl w:val="0"/>
        <w:suppressAutoHyphens/>
        <w:spacing w:line="240" w:lineRule="auto"/>
        <w:rPr>
          <w:rFonts w:ascii="Times New Roman" w:eastAsia="Times New Roman" w:hAnsi="Times New Roman" w:cs="Times New Roman"/>
          <w:b/>
          <w:position w:val="4"/>
          <w:lang w:val="uk-UA" w:eastAsia="ar-SA"/>
        </w:rPr>
      </w:pPr>
    </w:p>
    <w:sectPr w:rsidR="003E0341" w:rsidSect="000A2851">
      <w:pgSz w:w="11909" w:h="16838"/>
      <w:pgMar w:top="657" w:right="1055" w:bottom="993" w:left="1097" w:header="0" w:footer="3" w:gutter="0"/>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Noto Sans">
    <w:altName w:val="Arial"/>
    <w:charset w:val="00"/>
    <w:family w:val="swiss"/>
    <w:pitch w:val="variable"/>
    <w:sig w:usb0="00000001" w:usb1="400078FF" w:usb2="00000021" w:usb3="00000000" w:csb0="000001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00"/>
    <w:family w:val="roman"/>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0000006"/>
    <w:multiLevelType w:val="singleLevel"/>
    <w:tmpl w:val="00000006"/>
    <w:name w:val="WW8Num6"/>
    <w:lvl w:ilvl="0">
      <w:start w:val="1"/>
      <w:numFmt w:val="decimal"/>
      <w:lvlText w:val="%1."/>
      <w:lvlJc w:val="left"/>
      <w:pPr>
        <w:tabs>
          <w:tab w:val="num" w:pos="0"/>
        </w:tabs>
        <w:ind w:left="720" w:hanging="360"/>
      </w:pPr>
      <w:rPr>
        <w:b/>
        <w:bCs/>
        <w:i/>
        <w:iCs/>
        <w:color w:val="000000"/>
        <w:lang w:eastAsia="ru-RU"/>
      </w:rPr>
    </w:lvl>
  </w:abstractNum>
  <w:abstractNum w:abstractNumId="2">
    <w:nsid w:val="00A90E69"/>
    <w:multiLevelType w:val="multilevel"/>
    <w:tmpl w:val="08BC9728"/>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CF5AE8"/>
    <w:multiLevelType w:val="multilevel"/>
    <w:tmpl w:val="C9987A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DB16597"/>
    <w:multiLevelType w:val="multilevel"/>
    <w:tmpl w:val="5E5C5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0BE6C9B"/>
    <w:multiLevelType w:val="multilevel"/>
    <w:tmpl w:val="96B65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2FD2036"/>
    <w:multiLevelType w:val="hybridMultilevel"/>
    <w:tmpl w:val="DBC80D1E"/>
    <w:lvl w:ilvl="0" w:tplc="774AEED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9444D4"/>
    <w:multiLevelType w:val="multilevel"/>
    <w:tmpl w:val="0419001D"/>
    <w:lvl w:ilvl="0">
      <w:start w:val="1"/>
      <w:numFmt w:val="decimal"/>
      <w:lvlText w:val="%1)"/>
      <w:lvlJc w:val="left"/>
      <w:pPr>
        <w:ind w:left="360" w:hanging="360"/>
      </w:pPr>
      <w:rPr>
        <w:rFonts w:hint="default"/>
        <w:b w:val="0"/>
        <w:i w:val="0"/>
        <w:color w:val="00000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42C09D4"/>
    <w:multiLevelType w:val="hybridMultilevel"/>
    <w:tmpl w:val="C71630B8"/>
    <w:lvl w:ilvl="0" w:tplc="C726AB00">
      <w:numFmt w:val="bullet"/>
      <w:lvlText w:val="-"/>
      <w:lvlJc w:val="left"/>
      <w:pPr>
        <w:ind w:left="927" w:hanging="360"/>
      </w:pPr>
      <w:rPr>
        <w:rFonts w:ascii="Times New Roman" w:eastAsia="SimSu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175B459B"/>
    <w:multiLevelType w:val="multilevel"/>
    <w:tmpl w:val="FB548570"/>
    <w:lvl w:ilvl="0">
      <w:start w:val="2"/>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10">
    <w:nsid w:val="1850665A"/>
    <w:multiLevelType w:val="hybridMultilevel"/>
    <w:tmpl w:val="A9300ED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1C85597A"/>
    <w:multiLevelType w:val="hybridMultilevel"/>
    <w:tmpl w:val="AE8E20AE"/>
    <w:lvl w:ilvl="0" w:tplc="774AEED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8D6652"/>
    <w:multiLevelType w:val="hybridMultilevel"/>
    <w:tmpl w:val="7D70CC12"/>
    <w:lvl w:ilvl="0" w:tplc="4A1A57D8">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0800FD"/>
    <w:multiLevelType w:val="hybridMultilevel"/>
    <w:tmpl w:val="291EBC84"/>
    <w:lvl w:ilvl="0" w:tplc="21DE9BD8">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3C7A1C"/>
    <w:multiLevelType w:val="hybridMultilevel"/>
    <w:tmpl w:val="DFD44B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F145BA1"/>
    <w:multiLevelType w:val="hybridMultilevel"/>
    <w:tmpl w:val="DCEABFCE"/>
    <w:lvl w:ilvl="0" w:tplc="6256FC2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FA87FB1"/>
    <w:multiLevelType w:val="multilevel"/>
    <w:tmpl w:val="FAC27256"/>
    <w:lvl w:ilvl="0">
      <w:start w:val="1"/>
      <w:numFmt w:val="bullet"/>
      <w:lvlText w:val="−"/>
      <w:lvlJc w:val="left"/>
      <w:pPr>
        <w:ind w:left="720" w:hanging="360"/>
      </w:pPr>
      <w:rPr>
        <w:rFonts w:ascii="Noto Sans" w:eastAsia="Times New Roman" w:hAnsi="Noto Sans"/>
        <w:color w:val="000000"/>
        <w:sz w:val="20"/>
      </w:rPr>
    </w:lvl>
    <w:lvl w:ilvl="1">
      <w:start w:val="1"/>
      <w:numFmt w:val="bullet"/>
      <w:lvlText w:val="o"/>
      <w:lvlJc w:val="left"/>
      <w:pPr>
        <w:ind w:left="1440" w:hanging="360"/>
      </w:pPr>
      <w:rPr>
        <w:rFonts w:ascii="Courier New" w:eastAsia="Times New Roman" w:hAnsi="Courier New"/>
        <w:sz w:val="20"/>
      </w:rPr>
    </w:lvl>
    <w:lvl w:ilvl="2">
      <w:start w:val="1"/>
      <w:numFmt w:val="bullet"/>
      <w:lvlText w:val="▪"/>
      <w:lvlJc w:val="left"/>
      <w:pPr>
        <w:ind w:left="2160" w:hanging="360"/>
      </w:pPr>
      <w:rPr>
        <w:rFonts w:ascii="Noto Sans" w:eastAsia="Times New Roman" w:hAnsi="Noto Sans"/>
        <w:sz w:val="20"/>
      </w:rPr>
    </w:lvl>
    <w:lvl w:ilvl="3">
      <w:start w:val="1"/>
      <w:numFmt w:val="bullet"/>
      <w:lvlText w:val="▪"/>
      <w:lvlJc w:val="left"/>
      <w:pPr>
        <w:ind w:left="2880" w:hanging="360"/>
      </w:pPr>
      <w:rPr>
        <w:rFonts w:ascii="Noto Sans" w:eastAsia="Times New Roman" w:hAnsi="Noto Sans"/>
        <w:sz w:val="20"/>
      </w:rPr>
    </w:lvl>
    <w:lvl w:ilvl="4">
      <w:start w:val="1"/>
      <w:numFmt w:val="bullet"/>
      <w:lvlText w:val="▪"/>
      <w:lvlJc w:val="left"/>
      <w:pPr>
        <w:ind w:left="3600" w:hanging="360"/>
      </w:pPr>
      <w:rPr>
        <w:rFonts w:ascii="Noto Sans" w:eastAsia="Times New Roman" w:hAnsi="Noto Sans"/>
        <w:sz w:val="20"/>
      </w:rPr>
    </w:lvl>
    <w:lvl w:ilvl="5">
      <w:start w:val="1"/>
      <w:numFmt w:val="bullet"/>
      <w:lvlText w:val="▪"/>
      <w:lvlJc w:val="left"/>
      <w:pPr>
        <w:ind w:left="4320" w:hanging="360"/>
      </w:pPr>
      <w:rPr>
        <w:rFonts w:ascii="Noto Sans" w:eastAsia="Times New Roman" w:hAnsi="Noto Sans"/>
        <w:sz w:val="20"/>
      </w:rPr>
    </w:lvl>
    <w:lvl w:ilvl="6">
      <w:start w:val="1"/>
      <w:numFmt w:val="bullet"/>
      <w:lvlText w:val="▪"/>
      <w:lvlJc w:val="left"/>
      <w:pPr>
        <w:ind w:left="5040" w:hanging="360"/>
      </w:pPr>
      <w:rPr>
        <w:rFonts w:ascii="Noto Sans" w:eastAsia="Times New Roman" w:hAnsi="Noto Sans"/>
        <w:sz w:val="20"/>
      </w:rPr>
    </w:lvl>
    <w:lvl w:ilvl="7">
      <w:start w:val="1"/>
      <w:numFmt w:val="bullet"/>
      <w:lvlText w:val="▪"/>
      <w:lvlJc w:val="left"/>
      <w:pPr>
        <w:ind w:left="5760" w:hanging="360"/>
      </w:pPr>
      <w:rPr>
        <w:rFonts w:ascii="Noto Sans" w:eastAsia="Times New Roman" w:hAnsi="Noto Sans"/>
        <w:sz w:val="20"/>
      </w:rPr>
    </w:lvl>
    <w:lvl w:ilvl="8">
      <w:start w:val="1"/>
      <w:numFmt w:val="bullet"/>
      <w:lvlText w:val="▪"/>
      <w:lvlJc w:val="left"/>
      <w:pPr>
        <w:ind w:left="6480" w:hanging="360"/>
      </w:pPr>
      <w:rPr>
        <w:rFonts w:ascii="Noto Sans" w:eastAsia="Times New Roman" w:hAnsi="Noto Sans"/>
        <w:sz w:val="20"/>
      </w:rPr>
    </w:lvl>
  </w:abstractNum>
  <w:abstractNum w:abstractNumId="17">
    <w:nsid w:val="2FE5264A"/>
    <w:multiLevelType w:val="hybridMultilevel"/>
    <w:tmpl w:val="57F8615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072483C"/>
    <w:multiLevelType w:val="multilevel"/>
    <w:tmpl w:val="C5FE1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6786945"/>
    <w:multiLevelType w:val="hybridMultilevel"/>
    <w:tmpl w:val="E0ACDEBC"/>
    <w:lvl w:ilvl="0" w:tplc="76762542">
      <w:start w:val="1"/>
      <w:numFmt w:val="decimal"/>
      <w:lvlText w:val="%1."/>
      <w:lvlJc w:val="left"/>
      <w:pPr>
        <w:ind w:left="786" w:hanging="360"/>
      </w:pPr>
      <w:rPr>
        <w:rFonts w:hint="default"/>
        <w:b/>
        <w:i w:val="0"/>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0">
    <w:nsid w:val="3894413E"/>
    <w:multiLevelType w:val="hybridMultilevel"/>
    <w:tmpl w:val="641E63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9F15B4"/>
    <w:multiLevelType w:val="hybridMultilevel"/>
    <w:tmpl w:val="514415E4"/>
    <w:lvl w:ilvl="0" w:tplc="0966006A">
      <w:start w:val="5"/>
      <w:numFmt w:val="bullet"/>
      <w:lvlText w:val="-"/>
      <w:lvlJc w:val="left"/>
      <w:pPr>
        <w:ind w:left="795" w:hanging="360"/>
      </w:pPr>
      <w:rPr>
        <w:rFonts w:ascii="Times New Roman" w:eastAsia="Arial"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nsid w:val="3DAC386B"/>
    <w:multiLevelType w:val="hybridMultilevel"/>
    <w:tmpl w:val="725CA2FE"/>
    <w:lvl w:ilvl="0" w:tplc="9306CDB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DB9312C"/>
    <w:multiLevelType w:val="hybridMultilevel"/>
    <w:tmpl w:val="9B78C306"/>
    <w:lvl w:ilvl="0" w:tplc="73982A5E">
      <w:start w:val="1"/>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DE5B84"/>
    <w:multiLevelType w:val="hybridMultilevel"/>
    <w:tmpl w:val="5DD4FDEE"/>
    <w:lvl w:ilvl="0" w:tplc="75C222E0">
      <w:start w:val="11"/>
      <w:numFmt w:val="decimal"/>
      <w:lvlText w:val="%1."/>
      <w:lvlJc w:val="left"/>
      <w:pPr>
        <w:ind w:left="372" w:hanging="360"/>
      </w:pPr>
      <w:rPr>
        <w:rFonts w:eastAsia="Arial" w:hint="default"/>
        <w:b/>
        <w:sz w:val="24"/>
      </w:rPr>
    </w:lvl>
    <w:lvl w:ilvl="1" w:tplc="04220019" w:tentative="1">
      <w:start w:val="1"/>
      <w:numFmt w:val="lowerLetter"/>
      <w:lvlText w:val="%2."/>
      <w:lvlJc w:val="left"/>
      <w:pPr>
        <w:ind w:left="1092" w:hanging="360"/>
      </w:pPr>
    </w:lvl>
    <w:lvl w:ilvl="2" w:tplc="0422001B" w:tentative="1">
      <w:start w:val="1"/>
      <w:numFmt w:val="lowerRoman"/>
      <w:lvlText w:val="%3."/>
      <w:lvlJc w:val="right"/>
      <w:pPr>
        <w:ind w:left="1812" w:hanging="180"/>
      </w:pPr>
    </w:lvl>
    <w:lvl w:ilvl="3" w:tplc="0422000F" w:tentative="1">
      <w:start w:val="1"/>
      <w:numFmt w:val="decimal"/>
      <w:lvlText w:val="%4."/>
      <w:lvlJc w:val="left"/>
      <w:pPr>
        <w:ind w:left="2532" w:hanging="360"/>
      </w:pPr>
    </w:lvl>
    <w:lvl w:ilvl="4" w:tplc="04220019" w:tentative="1">
      <w:start w:val="1"/>
      <w:numFmt w:val="lowerLetter"/>
      <w:lvlText w:val="%5."/>
      <w:lvlJc w:val="left"/>
      <w:pPr>
        <w:ind w:left="3252" w:hanging="360"/>
      </w:pPr>
    </w:lvl>
    <w:lvl w:ilvl="5" w:tplc="0422001B" w:tentative="1">
      <w:start w:val="1"/>
      <w:numFmt w:val="lowerRoman"/>
      <w:lvlText w:val="%6."/>
      <w:lvlJc w:val="right"/>
      <w:pPr>
        <w:ind w:left="3972" w:hanging="180"/>
      </w:pPr>
    </w:lvl>
    <w:lvl w:ilvl="6" w:tplc="0422000F" w:tentative="1">
      <w:start w:val="1"/>
      <w:numFmt w:val="decimal"/>
      <w:lvlText w:val="%7."/>
      <w:lvlJc w:val="left"/>
      <w:pPr>
        <w:ind w:left="4692" w:hanging="360"/>
      </w:pPr>
    </w:lvl>
    <w:lvl w:ilvl="7" w:tplc="04220019" w:tentative="1">
      <w:start w:val="1"/>
      <w:numFmt w:val="lowerLetter"/>
      <w:lvlText w:val="%8."/>
      <w:lvlJc w:val="left"/>
      <w:pPr>
        <w:ind w:left="5412" w:hanging="360"/>
      </w:pPr>
    </w:lvl>
    <w:lvl w:ilvl="8" w:tplc="0422001B" w:tentative="1">
      <w:start w:val="1"/>
      <w:numFmt w:val="lowerRoman"/>
      <w:lvlText w:val="%9."/>
      <w:lvlJc w:val="right"/>
      <w:pPr>
        <w:ind w:left="6132" w:hanging="180"/>
      </w:pPr>
    </w:lvl>
  </w:abstractNum>
  <w:abstractNum w:abstractNumId="25">
    <w:nsid w:val="494819CB"/>
    <w:multiLevelType w:val="multilevel"/>
    <w:tmpl w:val="D41256B0"/>
    <w:lvl w:ilvl="0">
      <w:start w:val="1"/>
      <w:numFmt w:val="decimal"/>
      <w:lvlText w:val="%1."/>
      <w:lvlJc w:val="left"/>
      <w:pPr>
        <w:ind w:left="360" w:hanging="360"/>
      </w:pPr>
      <w:rPr>
        <w:b/>
        <w:sz w:val="22"/>
        <w:szCs w:val="22"/>
      </w:rPr>
    </w:lvl>
    <w:lvl w:ilvl="1">
      <w:start w:val="1"/>
      <w:numFmt w:val="decimal"/>
      <w:lvlText w:val="%1.%2."/>
      <w:lvlJc w:val="left"/>
      <w:pPr>
        <w:ind w:left="574" w:hanging="432"/>
      </w:pPr>
      <w:rPr>
        <w:rFonts w:ascii="Times New Roman" w:hAnsi="Times New Roman" w:cs="Times New Roman" w:hint="default"/>
        <w:b w:val="0"/>
        <w:color w:val="auto"/>
        <w:sz w:val="22"/>
        <w:szCs w:val="22"/>
        <w:lang w:val="ru-RU"/>
      </w:rPr>
    </w:lvl>
    <w:lvl w:ilvl="2">
      <w:start w:val="1"/>
      <w:numFmt w:val="decimal"/>
      <w:lvlText w:val="%1.%2.%3."/>
      <w:lvlJc w:val="left"/>
      <w:pPr>
        <w:ind w:left="1224" w:hanging="504"/>
      </w:pPr>
      <w:rPr>
        <w:rFonts w:ascii="Times New Roman" w:hAnsi="Times New Roman" w:cs="Times New Roman"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4E75262A"/>
    <w:multiLevelType w:val="hybridMultilevel"/>
    <w:tmpl w:val="065694D8"/>
    <w:lvl w:ilvl="0" w:tplc="C526B606">
      <w:start w:val="1"/>
      <w:numFmt w:val="decimal"/>
      <w:lvlText w:val="%1."/>
      <w:lvlJc w:val="left"/>
      <w:pPr>
        <w:ind w:left="671" w:hanging="360"/>
      </w:pPr>
      <w:rPr>
        <w:rFonts w:cs="Times New Roman"/>
        <w:b/>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nsid w:val="4F983E75"/>
    <w:multiLevelType w:val="multilevel"/>
    <w:tmpl w:val="91806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03A7D4D"/>
    <w:multiLevelType w:val="multilevel"/>
    <w:tmpl w:val="78749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A5164F"/>
    <w:multiLevelType w:val="multilevel"/>
    <w:tmpl w:val="132C0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531E669A"/>
    <w:multiLevelType w:val="multilevel"/>
    <w:tmpl w:val="BF0A5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E7C05F2"/>
    <w:multiLevelType w:val="multilevel"/>
    <w:tmpl w:val="A71C6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5F9C2BD9"/>
    <w:multiLevelType w:val="multilevel"/>
    <w:tmpl w:val="DE76190C"/>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B27B55"/>
    <w:multiLevelType w:val="multilevel"/>
    <w:tmpl w:val="A06A9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D074C4"/>
    <w:multiLevelType w:val="hybridMultilevel"/>
    <w:tmpl w:val="C76E7534"/>
    <w:lvl w:ilvl="0" w:tplc="774AEED6">
      <w:start w:val="3"/>
      <w:numFmt w:val="bullet"/>
      <w:lvlText w:val="-"/>
      <w:lvlJc w:val="left"/>
      <w:pPr>
        <w:ind w:left="1080" w:hanging="360"/>
      </w:pPr>
      <w:rPr>
        <w:rFonts w:ascii="Times New Roman" w:eastAsia="Arial"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67D51D69"/>
    <w:multiLevelType w:val="multilevel"/>
    <w:tmpl w:val="F06C0C54"/>
    <w:styleLink w:val="WWNum1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nsid w:val="6D1F7C98"/>
    <w:multiLevelType w:val="multilevel"/>
    <w:tmpl w:val="5442DFB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EB7384A"/>
    <w:multiLevelType w:val="hybridMultilevel"/>
    <w:tmpl w:val="5436F778"/>
    <w:lvl w:ilvl="0" w:tplc="4AD2EF36">
      <w:start w:val="1"/>
      <w:numFmt w:val="decimal"/>
      <w:lvlText w:val="%1."/>
      <w:lvlJc w:val="left"/>
      <w:pPr>
        <w:tabs>
          <w:tab w:val="num" w:pos="720"/>
        </w:tabs>
        <w:ind w:left="720" w:hanging="360"/>
      </w:pPr>
      <w:rPr>
        <w:lang w:val="ru-RU"/>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8">
    <w:nsid w:val="706529BC"/>
    <w:multiLevelType w:val="multilevel"/>
    <w:tmpl w:val="0C58F7C6"/>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71342CE6"/>
    <w:multiLevelType w:val="multilevel"/>
    <w:tmpl w:val="67A23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73A30D2E"/>
    <w:multiLevelType w:val="hybridMultilevel"/>
    <w:tmpl w:val="20605B14"/>
    <w:lvl w:ilvl="0" w:tplc="DDC203E0">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C10B43"/>
    <w:multiLevelType w:val="hybridMultilevel"/>
    <w:tmpl w:val="52EA63DE"/>
    <w:lvl w:ilvl="0" w:tplc="BD308B6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971CA3"/>
    <w:multiLevelType w:val="hybridMultilevel"/>
    <w:tmpl w:val="086435F0"/>
    <w:lvl w:ilvl="0" w:tplc="0419000F">
      <w:start w:val="1"/>
      <w:numFmt w:val="decimal"/>
      <w:lvlText w:val="%1."/>
      <w:lvlJc w:val="left"/>
      <w:pPr>
        <w:ind w:left="720" w:hanging="360"/>
      </w:pPr>
      <w:rPr>
        <w:rFonts w:cs="Times New Roman" w:hint="default"/>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53C4569"/>
    <w:multiLevelType w:val="hybridMultilevel"/>
    <w:tmpl w:val="1F2C29A4"/>
    <w:lvl w:ilvl="0" w:tplc="774AEED6">
      <w:start w:val="3"/>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6B2BB8"/>
    <w:multiLevelType w:val="multilevel"/>
    <w:tmpl w:val="EAD6A9BE"/>
    <w:lvl w:ilvl="0">
      <w:start w:val="1"/>
      <w:numFmt w:val="decimal"/>
      <w:lvlText w:val="%1)"/>
      <w:lvlJc w:val="left"/>
      <w:pPr>
        <w:ind w:left="720" w:hanging="360"/>
      </w:pPr>
      <w:rPr>
        <w:rFonts w:cs="Times New Roman"/>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num w:numId="1">
    <w:abstractNumId w:val="3"/>
  </w:num>
  <w:num w:numId="2">
    <w:abstractNumId w:val="5"/>
  </w:num>
  <w:num w:numId="3">
    <w:abstractNumId w:val="29"/>
  </w:num>
  <w:num w:numId="4">
    <w:abstractNumId w:val="27"/>
  </w:num>
  <w:num w:numId="5">
    <w:abstractNumId w:val="39"/>
  </w:num>
  <w:num w:numId="6">
    <w:abstractNumId w:val="31"/>
  </w:num>
  <w:num w:numId="7">
    <w:abstractNumId w:val="32"/>
  </w:num>
  <w:num w:numId="8">
    <w:abstractNumId w:val="42"/>
  </w:num>
  <w:num w:numId="9">
    <w:abstractNumId w:val="26"/>
  </w:num>
  <w:num w:numId="10">
    <w:abstractNumId w:val="25"/>
  </w:num>
  <w:num w:numId="11">
    <w:abstractNumId w:val="22"/>
  </w:num>
  <w:num w:numId="12">
    <w:abstractNumId w:val="17"/>
  </w:num>
  <w:num w:numId="13">
    <w:abstractNumId w:val="14"/>
  </w:num>
  <w:num w:numId="14">
    <w:abstractNumId w:val="30"/>
  </w:num>
  <w:num w:numId="15">
    <w:abstractNumId w:val="44"/>
  </w:num>
  <w:num w:numId="16">
    <w:abstractNumId w:val="16"/>
  </w:num>
  <w:num w:numId="17">
    <w:abstractNumId w:val="33"/>
  </w:num>
  <w:num w:numId="18">
    <w:abstractNumId w:val="4"/>
  </w:num>
  <w:num w:numId="19">
    <w:abstractNumId w:val="18"/>
  </w:num>
  <w:num w:numId="20">
    <w:abstractNumId w:val="2"/>
  </w:num>
  <w:num w:numId="21">
    <w:abstractNumId w:val="1"/>
  </w:num>
  <w:num w:numId="22">
    <w:abstractNumId w:val="24"/>
  </w:num>
  <w:num w:numId="23">
    <w:abstractNumId w:val="21"/>
  </w:num>
  <w:num w:numId="24">
    <w:abstractNumId w:val="28"/>
  </w:num>
  <w:num w:numId="25">
    <w:abstractNumId w:val="37"/>
  </w:num>
  <w:num w:numId="26">
    <w:abstractNumId w:val="7"/>
  </w:num>
  <w:num w:numId="27">
    <w:abstractNumId w:val="15"/>
  </w:num>
  <w:num w:numId="28">
    <w:abstractNumId w:val="41"/>
  </w:num>
  <w:num w:numId="29">
    <w:abstractNumId w:val="13"/>
  </w:num>
  <w:num w:numId="30">
    <w:abstractNumId w:val="40"/>
  </w:num>
  <w:num w:numId="31">
    <w:abstractNumId w:val="43"/>
  </w:num>
  <w:num w:numId="32">
    <w:abstractNumId w:val="34"/>
  </w:num>
  <w:num w:numId="33">
    <w:abstractNumId w:val="11"/>
  </w:num>
  <w:num w:numId="34">
    <w:abstractNumId w:val="6"/>
  </w:num>
  <w:num w:numId="35">
    <w:abstractNumId w:val="9"/>
  </w:num>
  <w:num w:numId="36">
    <w:abstractNumId w:val="23"/>
  </w:num>
  <w:num w:numId="37">
    <w:abstractNumId w:val="12"/>
  </w:num>
  <w:num w:numId="38">
    <w:abstractNumId w:val="35"/>
  </w:num>
  <w:num w:numId="39">
    <w:abstractNumId w:val="35"/>
  </w:num>
  <w:num w:numId="40">
    <w:abstractNumId w:val="0"/>
  </w:num>
  <w:num w:numId="41">
    <w:abstractNumId w:val="20"/>
  </w:num>
  <w:num w:numId="42">
    <w:abstractNumId w:val="10"/>
  </w:num>
  <w:num w:numId="43">
    <w:abstractNumId w:val="38"/>
  </w:num>
  <w:num w:numId="44">
    <w:abstractNumId w:val="36"/>
  </w:num>
  <w:num w:numId="45">
    <w:abstractNumId w:val="19"/>
  </w:num>
  <w:num w:numId="4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characterSpacingControl w:val="doNotCompress"/>
  <w:compat/>
  <w:rsids>
    <w:rsidRoot w:val="00EC7C95"/>
    <w:rsid w:val="000074D3"/>
    <w:rsid w:val="000124B3"/>
    <w:rsid w:val="00020852"/>
    <w:rsid w:val="00024CD3"/>
    <w:rsid w:val="00025382"/>
    <w:rsid w:val="00035D98"/>
    <w:rsid w:val="00041860"/>
    <w:rsid w:val="00041D52"/>
    <w:rsid w:val="000452BD"/>
    <w:rsid w:val="00051218"/>
    <w:rsid w:val="0005732B"/>
    <w:rsid w:val="000630D5"/>
    <w:rsid w:val="000665EB"/>
    <w:rsid w:val="00071D29"/>
    <w:rsid w:val="00083FE1"/>
    <w:rsid w:val="00086013"/>
    <w:rsid w:val="0009209F"/>
    <w:rsid w:val="00094874"/>
    <w:rsid w:val="000A158F"/>
    <w:rsid w:val="000A2851"/>
    <w:rsid w:val="000A2D92"/>
    <w:rsid w:val="000B2CC0"/>
    <w:rsid w:val="000C27EC"/>
    <w:rsid w:val="000C41DA"/>
    <w:rsid w:val="000C4AE5"/>
    <w:rsid w:val="000D2D9B"/>
    <w:rsid w:val="000D6829"/>
    <w:rsid w:val="000E0957"/>
    <w:rsid w:val="000E589A"/>
    <w:rsid w:val="000E7BB0"/>
    <w:rsid w:val="000F0C97"/>
    <w:rsid w:val="00112A44"/>
    <w:rsid w:val="00112CB3"/>
    <w:rsid w:val="00114B9C"/>
    <w:rsid w:val="001215D9"/>
    <w:rsid w:val="00125F8C"/>
    <w:rsid w:val="00126312"/>
    <w:rsid w:val="00127DA2"/>
    <w:rsid w:val="00136510"/>
    <w:rsid w:val="00141B08"/>
    <w:rsid w:val="00160343"/>
    <w:rsid w:val="00161B72"/>
    <w:rsid w:val="001628A5"/>
    <w:rsid w:val="001631BC"/>
    <w:rsid w:val="001675B9"/>
    <w:rsid w:val="00167810"/>
    <w:rsid w:val="001A0E83"/>
    <w:rsid w:val="001A64E1"/>
    <w:rsid w:val="001C1CD8"/>
    <w:rsid w:val="001C3184"/>
    <w:rsid w:val="001C5C83"/>
    <w:rsid w:val="001C61AA"/>
    <w:rsid w:val="001D0665"/>
    <w:rsid w:val="001E184A"/>
    <w:rsid w:val="001E5F00"/>
    <w:rsid w:val="001F53D9"/>
    <w:rsid w:val="002065C8"/>
    <w:rsid w:val="0020684E"/>
    <w:rsid w:val="00206C61"/>
    <w:rsid w:val="002144A5"/>
    <w:rsid w:val="00224B41"/>
    <w:rsid w:val="002255A0"/>
    <w:rsid w:val="00227745"/>
    <w:rsid w:val="00231C7B"/>
    <w:rsid w:val="00240F6A"/>
    <w:rsid w:val="00241667"/>
    <w:rsid w:val="00244A65"/>
    <w:rsid w:val="00246D31"/>
    <w:rsid w:val="00254A4D"/>
    <w:rsid w:val="00254F5C"/>
    <w:rsid w:val="00260DF1"/>
    <w:rsid w:val="002623E8"/>
    <w:rsid w:val="00270F47"/>
    <w:rsid w:val="0027333D"/>
    <w:rsid w:val="00276BFD"/>
    <w:rsid w:val="002827E6"/>
    <w:rsid w:val="00282F37"/>
    <w:rsid w:val="00283785"/>
    <w:rsid w:val="002838B2"/>
    <w:rsid w:val="00283C67"/>
    <w:rsid w:val="002A57AA"/>
    <w:rsid w:val="002B01BB"/>
    <w:rsid w:val="002B2690"/>
    <w:rsid w:val="002B68BD"/>
    <w:rsid w:val="002C01C8"/>
    <w:rsid w:val="002C088A"/>
    <w:rsid w:val="002C2B94"/>
    <w:rsid w:val="002C379B"/>
    <w:rsid w:val="002D059C"/>
    <w:rsid w:val="002E0215"/>
    <w:rsid w:val="002E0760"/>
    <w:rsid w:val="002E17DA"/>
    <w:rsid w:val="002E21E3"/>
    <w:rsid w:val="002E413D"/>
    <w:rsid w:val="002F1E33"/>
    <w:rsid w:val="002F33FF"/>
    <w:rsid w:val="00302415"/>
    <w:rsid w:val="00303444"/>
    <w:rsid w:val="0030392C"/>
    <w:rsid w:val="00303A59"/>
    <w:rsid w:val="00304465"/>
    <w:rsid w:val="00306624"/>
    <w:rsid w:val="00313F94"/>
    <w:rsid w:val="003157C1"/>
    <w:rsid w:val="00315FF4"/>
    <w:rsid w:val="003219C4"/>
    <w:rsid w:val="0032285C"/>
    <w:rsid w:val="00331761"/>
    <w:rsid w:val="00332673"/>
    <w:rsid w:val="003532A4"/>
    <w:rsid w:val="0036136F"/>
    <w:rsid w:val="00366A25"/>
    <w:rsid w:val="00372FB1"/>
    <w:rsid w:val="00373B62"/>
    <w:rsid w:val="00384AAF"/>
    <w:rsid w:val="00386324"/>
    <w:rsid w:val="003925EC"/>
    <w:rsid w:val="00393604"/>
    <w:rsid w:val="003A0900"/>
    <w:rsid w:val="003A4991"/>
    <w:rsid w:val="003C29C5"/>
    <w:rsid w:val="003C2BC6"/>
    <w:rsid w:val="003C4E34"/>
    <w:rsid w:val="003D4709"/>
    <w:rsid w:val="003D6593"/>
    <w:rsid w:val="003E0341"/>
    <w:rsid w:val="003E090A"/>
    <w:rsid w:val="003E2795"/>
    <w:rsid w:val="003E5827"/>
    <w:rsid w:val="003F1A60"/>
    <w:rsid w:val="00401734"/>
    <w:rsid w:val="004022B4"/>
    <w:rsid w:val="00413280"/>
    <w:rsid w:val="00417D7B"/>
    <w:rsid w:val="0042164D"/>
    <w:rsid w:val="00421FD4"/>
    <w:rsid w:val="00434114"/>
    <w:rsid w:val="00434CF1"/>
    <w:rsid w:val="004441D8"/>
    <w:rsid w:val="0044594D"/>
    <w:rsid w:val="0045028A"/>
    <w:rsid w:val="004504D2"/>
    <w:rsid w:val="0046376F"/>
    <w:rsid w:val="0046577C"/>
    <w:rsid w:val="00465794"/>
    <w:rsid w:val="00467280"/>
    <w:rsid w:val="00472BC4"/>
    <w:rsid w:val="00473F36"/>
    <w:rsid w:val="00474D03"/>
    <w:rsid w:val="004753FA"/>
    <w:rsid w:val="00490A5B"/>
    <w:rsid w:val="0049376D"/>
    <w:rsid w:val="00497FE5"/>
    <w:rsid w:val="004A1D61"/>
    <w:rsid w:val="004B2164"/>
    <w:rsid w:val="004B24A9"/>
    <w:rsid w:val="004B4B2C"/>
    <w:rsid w:val="004C039C"/>
    <w:rsid w:val="004D053F"/>
    <w:rsid w:val="004D16FB"/>
    <w:rsid w:val="004D34BF"/>
    <w:rsid w:val="004D6281"/>
    <w:rsid w:val="004E0025"/>
    <w:rsid w:val="004E10DA"/>
    <w:rsid w:val="004E2DF1"/>
    <w:rsid w:val="004E6164"/>
    <w:rsid w:val="004E7002"/>
    <w:rsid w:val="004F3CFE"/>
    <w:rsid w:val="0050566E"/>
    <w:rsid w:val="005209DF"/>
    <w:rsid w:val="0052164C"/>
    <w:rsid w:val="005229B2"/>
    <w:rsid w:val="005241AA"/>
    <w:rsid w:val="00525A07"/>
    <w:rsid w:val="005329BA"/>
    <w:rsid w:val="00533B14"/>
    <w:rsid w:val="0054049E"/>
    <w:rsid w:val="0054096F"/>
    <w:rsid w:val="00547EE3"/>
    <w:rsid w:val="00553CA2"/>
    <w:rsid w:val="00554E13"/>
    <w:rsid w:val="00555BA4"/>
    <w:rsid w:val="0056201C"/>
    <w:rsid w:val="00564206"/>
    <w:rsid w:val="0056606A"/>
    <w:rsid w:val="00567021"/>
    <w:rsid w:val="00572534"/>
    <w:rsid w:val="00573581"/>
    <w:rsid w:val="00585477"/>
    <w:rsid w:val="00591A9E"/>
    <w:rsid w:val="00594AB2"/>
    <w:rsid w:val="005951A7"/>
    <w:rsid w:val="005957CE"/>
    <w:rsid w:val="005A3317"/>
    <w:rsid w:val="005A5160"/>
    <w:rsid w:val="005B2728"/>
    <w:rsid w:val="005B37B3"/>
    <w:rsid w:val="005B37E7"/>
    <w:rsid w:val="005B4599"/>
    <w:rsid w:val="005C092E"/>
    <w:rsid w:val="005C55BC"/>
    <w:rsid w:val="005C6E0E"/>
    <w:rsid w:val="005C7B5B"/>
    <w:rsid w:val="005D3F18"/>
    <w:rsid w:val="005E0AC0"/>
    <w:rsid w:val="005E3E50"/>
    <w:rsid w:val="00604655"/>
    <w:rsid w:val="00611149"/>
    <w:rsid w:val="00614693"/>
    <w:rsid w:val="00620AB8"/>
    <w:rsid w:val="0063147D"/>
    <w:rsid w:val="00632E78"/>
    <w:rsid w:val="00636A88"/>
    <w:rsid w:val="006400EC"/>
    <w:rsid w:val="00644108"/>
    <w:rsid w:val="006447B6"/>
    <w:rsid w:val="00644FA8"/>
    <w:rsid w:val="00647095"/>
    <w:rsid w:val="00653D3E"/>
    <w:rsid w:val="00667499"/>
    <w:rsid w:val="006676F7"/>
    <w:rsid w:val="0067496B"/>
    <w:rsid w:val="00674B61"/>
    <w:rsid w:val="006900CE"/>
    <w:rsid w:val="006938A3"/>
    <w:rsid w:val="006942EB"/>
    <w:rsid w:val="006955BA"/>
    <w:rsid w:val="006A55DE"/>
    <w:rsid w:val="006B06C5"/>
    <w:rsid w:val="006B06D3"/>
    <w:rsid w:val="006B0D14"/>
    <w:rsid w:val="006B1A69"/>
    <w:rsid w:val="006D0C73"/>
    <w:rsid w:val="006D1124"/>
    <w:rsid w:val="006D248B"/>
    <w:rsid w:val="006D26F3"/>
    <w:rsid w:val="006E0270"/>
    <w:rsid w:val="006E0AD5"/>
    <w:rsid w:val="006E65F7"/>
    <w:rsid w:val="006F06BB"/>
    <w:rsid w:val="006F159D"/>
    <w:rsid w:val="006F5214"/>
    <w:rsid w:val="007039B3"/>
    <w:rsid w:val="007103F6"/>
    <w:rsid w:val="007120B3"/>
    <w:rsid w:val="00712B85"/>
    <w:rsid w:val="00716BD4"/>
    <w:rsid w:val="00721DD4"/>
    <w:rsid w:val="00722936"/>
    <w:rsid w:val="00725440"/>
    <w:rsid w:val="00742561"/>
    <w:rsid w:val="007448D2"/>
    <w:rsid w:val="00762804"/>
    <w:rsid w:val="00763B9A"/>
    <w:rsid w:val="007704CF"/>
    <w:rsid w:val="007708D7"/>
    <w:rsid w:val="0078116A"/>
    <w:rsid w:val="007824F2"/>
    <w:rsid w:val="007867CB"/>
    <w:rsid w:val="007905B1"/>
    <w:rsid w:val="00792953"/>
    <w:rsid w:val="007A157A"/>
    <w:rsid w:val="007A3BEC"/>
    <w:rsid w:val="007A4683"/>
    <w:rsid w:val="007B6EC6"/>
    <w:rsid w:val="007C0C71"/>
    <w:rsid w:val="007C1F90"/>
    <w:rsid w:val="007C5634"/>
    <w:rsid w:val="007C6652"/>
    <w:rsid w:val="007D4D03"/>
    <w:rsid w:val="007D6EDF"/>
    <w:rsid w:val="007D75B2"/>
    <w:rsid w:val="007E004B"/>
    <w:rsid w:val="007E402B"/>
    <w:rsid w:val="007F1439"/>
    <w:rsid w:val="007F1A3B"/>
    <w:rsid w:val="007F50C0"/>
    <w:rsid w:val="00804926"/>
    <w:rsid w:val="008100D7"/>
    <w:rsid w:val="008130CE"/>
    <w:rsid w:val="00815BF0"/>
    <w:rsid w:val="00820905"/>
    <w:rsid w:val="00826F1B"/>
    <w:rsid w:val="00831F8F"/>
    <w:rsid w:val="0083375D"/>
    <w:rsid w:val="00837BD0"/>
    <w:rsid w:val="008407F0"/>
    <w:rsid w:val="00851942"/>
    <w:rsid w:val="00851B41"/>
    <w:rsid w:val="00851FA6"/>
    <w:rsid w:val="00854DE2"/>
    <w:rsid w:val="00861167"/>
    <w:rsid w:val="00865587"/>
    <w:rsid w:val="008673DD"/>
    <w:rsid w:val="008674BB"/>
    <w:rsid w:val="00874B5D"/>
    <w:rsid w:val="00877809"/>
    <w:rsid w:val="00883405"/>
    <w:rsid w:val="00897F60"/>
    <w:rsid w:val="008A21B7"/>
    <w:rsid w:val="008A3090"/>
    <w:rsid w:val="008A6412"/>
    <w:rsid w:val="008B156D"/>
    <w:rsid w:val="008B3111"/>
    <w:rsid w:val="008B59CD"/>
    <w:rsid w:val="008D1B28"/>
    <w:rsid w:val="008D719F"/>
    <w:rsid w:val="008F31DC"/>
    <w:rsid w:val="008F3B26"/>
    <w:rsid w:val="008F4055"/>
    <w:rsid w:val="008F659B"/>
    <w:rsid w:val="00902B84"/>
    <w:rsid w:val="00914BD1"/>
    <w:rsid w:val="00925AB1"/>
    <w:rsid w:val="00926596"/>
    <w:rsid w:val="0093748D"/>
    <w:rsid w:val="00942F6B"/>
    <w:rsid w:val="009467AB"/>
    <w:rsid w:val="0095294C"/>
    <w:rsid w:val="0095371C"/>
    <w:rsid w:val="00956FD8"/>
    <w:rsid w:val="0096561B"/>
    <w:rsid w:val="00972406"/>
    <w:rsid w:val="009867F1"/>
    <w:rsid w:val="009876F5"/>
    <w:rsid w:val="0099088B"/>
    <w:rsid w:val="009939F4"/>
    <w:rsid w:val="009961B2"/>
    <w:rsid w:val="009A2117"/>
    <w:rsid w:val="009A27D4"/>
    <w:rsid w:val="009A5794"/>
    <w:rsid w:val="009A7698"/>
    <w:rsid w:val="009C334B"/>
    <w:rsid w:val="009D64DD"/>
    <w:rsid w:val="009F25E4"/>
    <w:rsid w:val="009F3CFC"/>
    <w:rsid w:val="00A011BC"/>
    <w:rsid w:val="00A052D5"/>
    <w:rsid w:val="00A115AA"/>
    <w:rsid w:val="00A116A7"/>
    <w:rsid w:val="00A1233E"/>
    <w:rsid w:val="00A14039"/>
    <w:rsid w:val="00A15100"/>
    <w:rsid w:val="00A153E6"/>
    <w:rsid w:val="00A1642C"/>
    <w:rsid w:val="00A2026C"/>
    <w:rsid w:val="00A20F11"/>
    <w:rsid w:val="00A2395D"/>
    <w:rsid w:val="00A347AA"/>
    <w:rsid w:val="00A36429"/>
    <w:rsid w:val="00A401E9"/>
    <w:rsid w:val="00A40DFA"/>
    <w:rsid w:val="00A500A3"/>
    <w:rsid w:val="00A51A15"/>
    <w:rsid w:val="00A55441"/>
    <w:rsid w:val="00A65CAB"/>
    <w:rsid w:val="00A65E1D"/>
    <w:rsid w:val="00A678CF"/>
    <w:rsid w:val="00A7097B"/>
    <w:rsid w:val="00A73E29"/>
    <w:rsid w:val="00A75C28"/>
    <w:rsid w:val="00A819F2"/>
    <w:rsid w:val="00A869C4"/>
    <w:rsid w:val="00A86DF4"/>
    <w:rsid w:val="00A93956"/>
    <w:rsid w:val="00AA155C"/>
    <w:rsid w:val="00AA2FD8"/>
    <w:rsid w:val="00AB6B9F"/>
    <w:rsid w:val="00AB6F66"/>
    <w:rsid w:val="00AB72FD"/>
    <w:rsid w:val="00AD0967"/>
    <w:rsid w:val="00AD1C01"/>
    <w:rsid w:val="00AE3F82"/>
    <w:rsid w:val="00AE67DF"/>
    <w:rsid w:val="00AF6505"/>
    <w:rsid w:val="00B04AB5"/>
    <w:rsid w:val="00B12AC1"/>
    <w:rsid w:val="00B1309B"/>
    <w:rsid w:val="00B156B2"/>
    <w:rsid w:val="00B21A7B"/>
    <w:rsid w:val="00B42CD6"/>
    <w:rsid w:val="00B4525F"/>
    <w:rsid w:val="00B56A01"/>
    <w:rsid w:val="00B57D3A"/>
    <w:rsid w:val="00B61610"/>
    <w:rsid w:val="00B6785E"/>
    <w:rsid w:val="00B8268E"/>
    <w:rsid w:val="00B829FE"/>
    <w:rsid w:val="00B9107F"/>
    <w:rsid w:val="00B91CC7"/>
    <w:rsid w:val="00BA30E6"/>
    <w:rsid w:val="00BA30F9"/>
    <w:rsid w:val="00BA3733"/>
    <w:rsid w:val="00BA5A64"/>
    <w:rsid w:val="00BB2F46"/>
    <w:rsid w:val="00BC118F"/>
    <w:rsid w:val="00BC5E48"/>
    <w:rsid w:val="00BD0076"/>
    <w:rsid w:val="00BD04DA"/>
    <w:rsid w:val="00BD3D4B"/>
    <w:rsid w:val="00BE1F6E"/>
    <w:rsid w:val="00BE4694"/>
    <w:rsid w:val="00BF1255"/>
    <w:rsid w:val="00BF2D73"/>
    <w:rsid w:val="00C04A30"/>
    <w:rsid w:val="00C15B20"/>
    <w:rsid w:val="00C21E1C"/>
    <w:rsid w:val="00C22C2B"/>
    <w:rsid w:val="00C2422F"/>
    <w:rsid w:val="00C2547F"/>
    <w:rsid w:val="00C37B2F"/>
    <w:rsid w:val="00C567B0"/>
    <w:rsid w:val="00C66210"/>
    <w:rsid w:val="00C7004E"/>
    <w:rsid w:val="00C83B15"/>
    <w:rsid w:val="00C8411C"/>
    <w:rsid w:val="00C856A1"/>
    <w:rsid w:val="00C91E9D"/>
    <w:rsid w:val="00C940D7"/>
    <w:rsid w:val="00C95A0A"/>
    <w:rsid w:val="00C970CC"/>
    <w:rsid w:val="00CA25FD"/>
    <w:rsid w:val="00CA5E16"/>
    <w:rsid w:val="00CC1872"/>
    <w:rsid w:val="00CC1EBF"/>
    <w:rsid w:val="00CC74D7"/>
    <w:rsid w:val="00CD1DAE"/>
    <w:rsid w:val="00CD4CFE"/>
    <w:rsid w:val="00CE26D7"/>
    <w:rsid w:val="00CE70B4"/>
    <w:rsid w:val="00CF36C0"/>
    <w:rsid w:val="00CF5026"/>
    <w:rsid w:val="00CF6B4E"/>
    <w:rsid w:val="00CF7EFD"/>
    <w:rsid w:val="00D00833"/>
    <w:rsid w:val="00D03954"/>
    <w:rsid w:val="00D079DB"/>
    <w:rsid w:val="00D2155E"/>
    <w:rsid w:val="00D21DC9"/>
    <w:rsid w:val="00D33452"/>
    <w:rsid w:val="00D348E9"/>
    <w:rsid w:val="00D351C2"/>
    <w:rsid w:val="00D376D0"/>
    <w:rsid w:val="00D44819"/>
    <w:rsid w:val="00D47076"/>
    <w:rsid w:val="00D50516"/>
    <w:rsid w:val="00D602DC"/>
    <w:rsid w:val="00D64182"/>
    <w:rsid w:val="00D75D79"/>
    <w:rsid w:val="00D777A1"/>
    <w:rsid w:val="00D841E0"/>
    <w:rsid w:val="00D934B5"/>
    <w:rsid w:val="00D957B6"/>
    <w:rsid w:val="00D95AD0"/>
    <w:rsid w:val="00DB1126"/>
    <w:rsid w:val="00DB494D"/>
    <w:rsid w:val="00DC08D7"/>
    <w:rsid w:val="00DC360A"/>
    <w:rsid w:val="00DC5BD1"/>
    <w:rsid w:val="00DC6B63"/>
    <w:rsid w:val="00DD7876"/>
    <w:rsid w:val="00DE3625"/>
    <w:rsid w:val="00DF439C"/>
    <w:rsid w:val="00DF63D1"/>
    <w:rsid w:val="00E0502D"/>
    <w:rsid w:val="00E07266"/>
    <w:rsid w:val="00E07EE7"/>
    <w:rsid w:val="00E1450E"/>
    <w:rsid w:val="00E264F4"/>
    <w:rsid w:val="00E2759C"/>
    <w:rsid w:val="00E33B49"/>
    <w:rsid w:val="00E42AAB"/>
    <w:rsid w:val="00E52D64"/>
    <w:rsid w:val="00E54723"/>
    <w:rsid w:val="00E5561D"/>
    <w:rsid w:val="00E62BD3"/>
    <w:rsid w:val="00E62EF6"/>
    <w:rsid w:val="00E6405D"/>
    <w:rsid w:val="00E70637"/>
    <w:rsid w:val="00E738F2"/>
    <w:rsid w:val="00E85927"/>
    <w:rsid w:val="00E93BE1"/>
    <w:rsid w:val="00EA7C03"/>
    <w:rsid w:val="00EB130A"/>
    <w:rsid w:val="00EB23BB"/>
    <w:rsid w:val="00EB686D"/>
    <w:rsid w:val="00EB69B1"/>
    <w:rsid w:val="00EC1B96"/>
    <w:rsid w:val="00EC7C95"/>
    <w:rsid w:val="00EE441E"/>
    <w:rsid w:val="00EF5727"/>
    <w:rsid w:val="00F047EB"/>
    <w:rsid w:val="00F1031E"/>
    <w:rsid w:val="00F14DB1"/>
    <w:rsid w:val="00F16E24"/>
    <w:rsid w:val="00F21815"/>
    <w:rsid w:val="00F21D34"/>
    <w:rsid w:val="00F306CB"/>
    <w:rsid w:val="00F3384E"/>
    <w:rsid w:val="00F3764E"/>
    <w:rsid w:val="00F443B2"/>
    <w:rsid w:val="00F63A5B"/>
    <w:rsid w:val="00F650E3"/>
    <w:rsid w:val="00F66FB3"/>
    <w:rsid w:val="00F77F72"/>
    <w:rsid w:val="00F833AF"/>
    <w:rsid w:val="00F900B6"/>
    <w:rsid w:val="00F90B3B"/>
    <w:rsid w:val="00FC424D"/>
    <w:rsid w:val="00FC6F50"/>
    <w:rsid w:val="00FE2FC2"/>
    <w:rsid w:val="00FE54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7C95"/>
    <w:pPr>
      <w:spacing w:after="0"/>
    </w:pPr>
    <w:rPr>
      <w:rFonts w:ascii="Arial" w:eastAsia="Arial" w:hAnsi="Arial" w:cs="Arial"/>
      <w:lang w:eastAsia="ru-RU"/>
    </w:rPr>
  </w:style>
  <w:style w:type="paragraph" w:styleId="1">
    <w:name w:val="heading 1"/>
    <w:basedOn w:val="a"/>
    <w:next w:val="a"/>
    <w:link w:val="10"/>
    <w:uiPriority w:val="9"/>
    <w:qFormat/>
    <w:rsid w:val="00A153E6"/>
    <w:pPr>
      <w:keepNext/>
      <w:keepLines/>
      <w:spacing w:before="480" w:after="120" w:line="259" w:lineRule="auto"/>
      <w:outlineLvl w:val="0"/>
    </w:pPr>
    <w:rPr>
      <w:rFonts w:ascii="Calibri" w:eastAsia="Calibri" w:hAnsi="Calibri" w:cs="Calibri"/>
      <w:b/>
      <w:sz w:val="48"/>
      <w:szCs w:val="48"/>
      <w:lang w:val="uk-UA"/>
    </w:rPr>
  </w:style>
  <w:style w:type="paragraph" w:styleId="2">
    <w:name w:val="heading 2"/>
    <w:basedOn w:val="a"/>
    <w:next w:val="a"/>
    <w:link w:val="20"/>
    <w:uiPriority w:val="9"/>
    <w:unhideWhenUsed/>
    <w:qFormat/>
    <w:rsid w:val="007C0C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unhideWhenUsed/>
    <w:qFormat/>
    <w:rsid w:val="00A65CAB"/>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вичайний1"/>
    <w:rsid w:val="00EC7C95"/>
    <w:pPr>
      <w:spacing w:after="0"/>
    </w:pPr>
    <w:rPr>
      <w:rFonts w:ascii="Arial" w:eastAsia="Arial" w:hAnsi="Arial" w:cs="Arial"/>
      <w:lang w:eastAsia="ru-RU"/>
    </w:rPr>
  </w:style>
  <w:style w:type="character" w:customStyle="1" w:styleId="12">
    <w:name w:val="Основной текст1"/>
    <w:basedOn w:val="a0"/>
    <w:rsid w:val="00EC7C9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uk-UA"/>
    </w:rPr>
  </w:style>
  <w:style w:type="paragraph" w:styleId="a3">
    <w:name w:val="List Paragraph"/>
    <w:aliases w:val="Chapter10,List Paragraph,Список уровня 2,название табл/рис,AC List 01"/>
    <w:basedOn w:val="a"/>
    <w:link w:val="a4"/>
    <w:uiPriority w:val="34"/>
    <w:qFormat/>
    <w:rsid w:val="00EC7C95"/>
    <w:pPr>
      <w:widowControl w:val="0"/>
      <w:spacing w:line="240" w:lineRule="auto"/>
      <w:ind w:left="720"/>
      <w:contextualSpacing/>
    </w:pPr>
    <w:rPr>
      <w:rFonts w:ascii="Courier New" w:eastAsia="Courier New" w:hAnsi="Courier New" w:cs="Courier New"/>
      <w:color w:val="000000"/>
      <w:sz w:val="24"/>
      <w:szCs w:val="24"/>
      <w:lang w:val="uk-UA"/>
    </w:rPr>
  </w:style>
  <w:style w:type="character" w:styleId="a5">
    <w:name w:val="Hyperlink"/>
    <w:basedOn w:val="a0"/>
    <w:uiPriority w:val="99"/>
    <w:rsid w:val="00EC7C95"/>
    <w:rPr>
      <w:color w:val="0066CC"/>
      <w:u w:val="single"/>
    </w:rPr>
  </w:style>
  <w:style w:type="character" w:customStyle="1" w:styleId="a6">
    <w:name w:val="Основной текст_"/>
    <w:basedOn w:val="a0"/>
    <w:link w:val="21"/>
    <w:rsid w:val="00EC7C95"/>
    <w:rPr>
      <w:rFonts w:ascii="Times New Roman" w:eastAsia="Times New Roman" w:hAnsi="Times New Roman" w:cs="Times New Roman"/>
      <w:shd w:val="clear" w:color="auto" w:fill="FFFFFF"/>
    </w:rPr>
  </w:style>
  <w:style w:type="paragraph" w:customStyle="1" w:styleId="21">
    <w:name w:val="Основной текст2"/>
    <w:basedOn w:val="a"/>
    <w:link w:val="a6"/>
    <w:rsid w:val="00EC7C95"/>
    <w:pPr>
      <w:widowControl w:val="0"/>
      <w:shd w:val="clear" w:color="auto" w:fill="FFFFFF"/>
      <w:spacing w:after="60" w:line="0" w:lineRule="atLeast"/>
      <w:jc w:val="center"/>
    </w:pPr>
    <w:rPr>
      <w:rFonts w:ascii="Times New Roman" w:eastAsia="Times New Roman" w:hAnsi="Times New Roman" w:cs="Times New Roman"/>
      <w:lang w:eastAsia="en-US"/>
    </w:rPr>
  </w:style>
  <w:style w:type="character" w:customStyle="1" w:styleId="22">
    <w:name w:val="Основной текст (2)_"/>
    <w:basedOn w:val="a0"/>
    <w:link w:val="23"/>
    <w:rsid w:val="00EC7C95"/>
    <w:rPr>
      <w:rFonts w:ascii="Times New Roman" w:eastAsia="Times New Roman" w:hAnsi="Times New Roman" w:cs="Times New Roman"/>
      <w:b/>
      <w:bCs/>
      <w:sz w:val="26"/>
      <w:szCs w:val="26"/>
      <w:shd w:val="clear" w:color="auto" w:fill="FFFFFF"/>
    </w:rPr>
  </w:style>
  <w:style w:type="character" w:customStyle="1" w:styleId="4pt">
    <w:name w:val="Основной текст + 4 pt.Курсив"/>
    <w:basedOn w:val="a6"/>
    <w:rsid w:val="00EC7C95"/>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rPr>
  </w:style>
  <w:style w:type="character" w:customStyle="1" w:styleId="31">
    <w:name w:val="Основной текст (3)_"/>
    <w:basedOn w:val="a0"/>
    <w:link w:val="32"/>
    <w:rsid w:val="00EC7C95"/>
    <w:rPr>
      <w:rFonts w:ascii="Times New Roman" w:eastAsia="Times New Roman" w:hAnsi="Times New Roman" w:cs="Times New Roman"/>
      <w:b/>
      <w:bCs/>
      <w:shd w:val="clear" w:color="auto" w:fill="FFFFFF"/>
    </w:rPr>
  </w:style>
  <w:style w:type="paragraph" w:customStyle="1" w:styleId="23">
    <w:name w:val="Основной текст (2)"/>
    <w:basedOn w:val="a"/>
    <w:link w:val="22"/>
    <w:rsid w:val="00EC7C95"/>
    <w:pPr>
      <w:widowControl w:val="0"/>
      <w:shd w:val="clear" w:color="auto" w:fill="FFFFFF"/>
      <w:spacing w:after="360" w:line="0" w:lineRule="atLeast"/>
      <w:jc w:val="right"/>
    </w:pPr>
    <w:rPr>
      <w:rFonts w:ascii="Times New Roman" w:eastAsia="Times New Roman" w:hAnsi="Times New Roman" w:cs="Times New Roman"/>
      <w:b/>
      <w:bCs/>
      <w:sz w:val="26"/>
      <w:szCs w:val="26"/>
      <w:lang w:eastAsia="en-US"/>
    </w:rPr>
  </w:style>
  <w:style w:type="paragraph" w:customStyle="1" w:styleId="33">
    <w:name w:val="Основной текст3"/>
    <w:basedOn w:val="a"/>
    <w:rsid w:val="00EC7C95"/>
    <w:pPr>
      <w:widowControl w:val="0"/>
      <w:shd w:val="clear" w:color="auto" w:fill="FFFFFF"/>
      <w:spacing w:before="540" w:line="273" w:lineRule="exact"/>
      <w:jc w:val="both"/>
    </w:pPr>
    <w:rPr>
      <w:rFonts w:ascii="Times New Roman" w:eastAsia="Times New Roman" w:hAnsi="Times New Roman" w:cs="Times New Roman"/>
      <w:color w:val="000000"/>
      <w:sz w:val="25"/>
      <w:szCs w:val="25"/>
      <w:lang w:val="uk-UA"/>
    </w:rPr>
  </w:style>
  <w:style w:type="paragraph" w:customStyle="1" w:styleId="32">
    <w:name w:val="Основной текст (3)"/>
    <w:basedOn w:val="a"/>
    <w:link w:val="31"/>
    <w:rsid w:val="00EC7C95"/>
    <w:pPr>
      <w:widowControl w:val="0"/>
      <w:shd w:val="clear" w:color="auto" w:fill="FFFFFF"/>
      <w:spacing w:before="60" w:after="300" w:line="0" w:lineRule="atLeast"/>
      <w:jc w:val="center"/>
    </w:pPr>
    <w:rPr>
      <w:rFonts w:ascii="Times New Roman" w:eastAsia="Times New Roman" w:hAnsi="Times New Roman" w:cs="Times New Roman"/>
      <w:b/>
      <w:bCs/>
      <w:lang w:eastAsia="en-US"/>
    </w:r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
    <w:basedOn w:val="a"/>
    <w:link w:val="a8"/>
    <w:uiPriority w:val="99"/>
    <w:unhideWhenUsed/>
    <w:qFormat/>
    <w:rsid w:val="00EC7C95"/>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a9">
    <w:name w:val="No Spacing"/>
    <w:link w:val="aa"/>
    <w:uiPriority w:val="1"/>
    <w:qFormat/>
    <w:rsid w:val="00EC7C95"/>
    <w:pPr>
      <w:spacing w:after="0" w:line="240" w:lineRule="auto"/>
    </w:pPr>
    <w:rPr>
      <w:rFonts w:ascii="Arial" w:eastAsia="Arial" w:hAnsi="Arial" w:cs="Arial"/>
      <w:lang w:eastAsia="ru-RU"/>
    </w:rPr>
  </w:style>
  <w:style w:type="paragraph" w:styleId="ab">
    <w:name w:val="header"/>
    <w:basedOn w:val="a"/>
    <w:link w:val="ac"/>
    <w:uiPriority w:val="99"/>
    <w:rsid w:val="0078116A"/>
    <w:pPr>
      <w:tabs>
        <w:tab w:val="center" w:pos="4677"/>
        <w:tab w:val="right" w:pos="9355"/>
      </w:tabs>
      <w:spacing w:after="200"/>
    </w:pPr>
    <w:rPr>
      <w:rFonts w:ascii="Calibri" w:eastAsia="Times New Roman" w:hAnsi="Calibri" w:cs="Times New Roman"/>
      <w:lang w:eastAsia="en-US"/>
    </w:rPr>
  </w:style>
  <w:style w:type="character" w:customStyle="1" w:styleId="ac">
    <w:name w:val="Верхний колонтитул Знак"/>
    <w:basedOn w:val="a0"/>
    <w:link w:val="ab"/>
    <w:uiPriority w:val="99"/>
    <w:rsid w:val="0078116A"/>
    <w:rPr>
      <w:rFonts w:ascii="Calibri" w:eastAsia="Times New Roman" w:hAnsi="Calibri" w:cs="Times New Roman"/>
    </w:rPr>
  </w:style>
  <w:style w:type="paragraph" w:styleId="ad">
    <w:name w:val="footer"/>
    <w:basedOn w:val="a"/>
    <w:link w:val="ae"/>
    <w:rsid w:val="0078116A"/>
    <w:pPr>
      <w:tabs>
        <w:tab w:val="center" w:pos="4677"/>
        <w:tab w:val="right" w:pos="9355"/>
      </w:tabs>
      <w:spacing w:after="200"/>
    </w:pPr>
    <w:rPr>
      <w:rFonts w:ascii="Calibri" w:eastAsia="Times New Roman" w:hAnsi="Calibri" w:cs="Times New Roman"/>
      <w:lang w:eastAsia="en-US"/>
    </w:rPr>
  </w:style>
  <w:style w:type="character" w:customStyle="1" w:styleId="ae">
    <w:name w:val="Нижний колонтитул Знак"/>
    <w:basedOn w:val="a0"/>
    <w:link w:val="ad"/>
    <w:rsid w:val="0078116A"/>
    <w:rPr>
      <w:rFonts w:ascii="Calibri" w:eastAsia="Times New Roman" w:hAnsi="Calibri" w:cs="Times New Roman"/>
    </w:rPr>
  </w:style>
  <w:style w:type="character" w:customStyle="1" w:styleId="extrafieldsname">
    <w:name w:val="extra_fields_name"/>
    <w:rsid w:val="0078116A"/>
  </w:style>
  <w:style w:type="character" w:customStyle="1" w:styleId="extrafieldsvalue">
    <w:name w:val="extra_fields_value"/>
    <w:rsid w:val="0078116A"/>
  </w:style>
  <w:style w:type="character" w:customStyle="1" w:styleId="a4">
    <w:name w:val="Абзац списка Знак"/>
    <w:aliases w:val="Chapter10 Знак,List Paragraph Знак,Список уровня 2 Знак,название табл/рис Знак,AC List 01 Знак"/>
    <w:link w:val="a3"/>
    <w:uiPriority w:val="34"/>
    <w:locked/>
    <w:rsid w:val="005C092E"/>
    <w:rPr>
      <w:rFonts w:ascii="Courier New" w:eastAsia="Courier New" w:hAnsi="Courier New" w:cs="Courier New"/>
      <w:color w:val="000000"/>
      <w:sz w:val="24"/>
      <w:szCs w:val="24"/>
      <w:lang w:val="uk-UA" w:eastAsia="ru-RU"/>
    </w:rPr>
  </w:style>
  <w:style w:type="character" w:customStyle="1" w:styleId="aa">
    <w:name w:val="Без интервала Знак"/>
    <w:link w:val="a9"/>
    <w:uiPriority w:val="1"/>
    <w:rsid w:val="005C092E"/>
    <w:rPr>
      <w:rFonts w:ascii="Arial" w:eastAsia="Arial" w:hAnsi="Arial" w:cs="Arial"/>
      <w:lang w:eastAsia="ru-RU"/>
    </w:rPr>
  </w:style>
  <w:style w:type="character" w:customStyle="1" w:styleId="13">
    <w:name w:val="Основной шрифт абзаца1"/>
    <w:rsid w:val="00434114"/>
  </w:style>
  <w:style w:type="paragraph" w:styleId="af">
    <w:name w:val="Balloon Text"/>
    <w:basedOn w:val="a"/>
    <w:link w:val="af0"/>
    <w:uiPriority w:val="99"/>
    <w:semiHidden/>
    <w:unhideWhenUsed/>
    <w:rsid w:val="00F900B6"/>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900B6"/>
    <w:rPr>
      <w:rFonts w:ascii="Segoe UI" w:eastAsia="Arial" w:hAnsi="Segoe UI" w:cs="Segoe UI"/>
      <w:sz w:val="18"/>
      <w:szCs w:val="18"/>
      <w:lang w:eastAsia="ru-RU"/>
    </w:rPr>
  </w:style>
  <w:style w:type="character" w:styleId="af1">
    <w:name w:val="annotation reference"/>
    <w:basedOn w:val="a0"/>
    <w:uiPriority w:val="99"/>
    <w:semiHidden/>
    <w:unhideWhenUsed/>
    <w:rsid w:val="00BD0076"/>
    <w:rPr>
      <w:sz w:val="16"/>
      <w:szCs w:val="16"/>
    </w:rPr>
  </w:style>
  <w:style w:type="paragraph" w:styleId="af2">
    <w:name w:val="annotation text"/>
    <w:basedOn w:val="a"/>
    <w:link w:val="af3"/>
    <w:uiPriority w:val="99"/>
    <w:semiHidden/>
    <w:unhideWhenUsed/>
    <w:rsid w:val="00BD0076"/>
    <w:pPr>
      <w:spacing w:line="240" w:lineRule="auto"/>
    </w:pPr>
    <w:rPr>
      <w:sz w:val="20"/>
      <w:szCs w:val="20"/>
    </w:rPr>
  </w:style>
  <w:style w:type="character" w:customStyle="1" w:styleId="af3">
    <w:name w:val="Текст примечания Знак"/>
    <w:basedOn w:val="a0"/>
    <w:link w:val="af2"/>
    <w:uiPriority w:val="99"/>
    <w:semiHidden/>
    <w:rsid w:val="00BD0076"/>
    <w:rPr>
      <w:rFonts w:ascii="Arial" w:eastAsia="Arial" w:hAnsi="Arial" w:cs="Arial"/>
      <w:sz w:val="20"/>
      <w:szCs w:val="20"/>
      <w:lang w:eastAsia="ru-RU"/>
    </w:rPr>
  </w:style>
  <w:style w:type="paragraph" w:styleId="af4">
    <w:name w:val="annotation subject"/>
    <w:basedOn w:val="af2"/>
    <w:next w:val="af2"/>
    <w:link w:val="af5"/>
    <w:uiPriority w:val="99"/>
    <w:semiHidden/>
    <w:unhideWhenUsed/>
    <w:rsid w:val="00BD0076"/>
    <w:rPr>
      <w:b/>
      <w:bCs/>
    </w:rPr>
  </w:style>
  <w:style w:type="character" w:customStyle="1" w:styleId="af5">
    <w:name w:val="Тема примечания Знак"/>
    <w:basedOn w:val="af3"/>
    <w:link w:val="af4"/>
    <w:uiPriority w:val="99"/>
    <w:semiHidden/>
    <w:rsid w:val="00BD0076"/>
    <w:rPr>
      <w:rFonts w:ascii="Arial" w:eastAsia="Arial" w:hAnsi="Arial" w:cs="Arial"/>
      <w:b/>
      <w:bCs/>
      <w:sz w:val="20"/>
      <w:szCs w:val="20"/>
      <w:lang w:eastAsia="ru-RU"/>
    </w:rPr>
  </w:style>
  <w:style w:type="table" w:styleId="af6">
    <w:name w:val="Table Grid"/>
    <w:basedOn w:val="a1"/>
    <w:rsid w:val="003D6593"/>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бычный1"/>
    <w:uiPriority w:val="99"/>
    <w:qFormat/>
    <w:rsid w:val="000074D3"/>
    <w:pPr>
      <w:spacing w:after="0"/>
    </w:pPr>
    <w:rPr>
      <w:rFonts w:ascii="Arial" w:eastAsia="Times New Roman" w:hAnsi="Arial" w:cs="Arial"/>
      <w:color w:val="000000"/>
      <w:lang w:eastAsia="ru-RU"/>
    </w:rPr>
  </w:style>
  <w:style w:type="character" w:customStyle="1" w:styleId="10">
    <w:name w:val="Заголовок 1 Знак"/>
    <w:basedOn w:val="a0"/>
    <w:link w:val="1"/>
    <w:uiPriority w:val="9"/>
    <w:rsid w:val="00A153E6"/>
    <w:rPr>
      <w:rFonts w:ascii="Calibri" w:eastAsia="Calibri" w:hAnsi="Calibri" w:cs="Calibri"/>
      <w:b/>
      <w:sz w:val="48"/>
      <w:szCs w:val="48"/>
      <w:lang w:val="uk-UA" w:eastAsia="ru-RU"/>
    </w:rPr>
  </w:style>
  <w:style w:type="paragraph" w:customStyle="1" w:styleId="15">
    <w:name w:val="Звичайний (веб)1"/>
    <w:basedOn w:val="a"/>
    <w:rsid w:val="00F833AF"/>
    <w:pPr>
      <w:suppressAutoHyphens/>
      <w:spacing w:before="280" w:after="280" w:line="240" w:lineRule="auto"/>
    </w:pPr>
    <w:rPr>
      <w:rFonts w:ascii="Times New Roman" w:eastAsia="Times New Roman" w:hAnsi="Times New Roman" w:cs="Times New Roman"/>
      <w:sz w:val="24"/>
      <w:szCs w:val="24"/>
      <w:lang w:val="uk-UA" w:eastAsia="zh-CN"/>
    </w:rPr>
  </w:style>
  <w:style w:type="paragraph" w:customStyle="1" w:styleId="16">
    <w:name w:val="Абзац списку1"/>
    <w:basedOn w:val="a"/>
    <w:rsid w:val="00303A59"/>
    <w:pPr>
      <w:suppressAutoHyphens/>
      <w:spacing w:line="240" w:lineRule="auto"/>
      <w:ind w:left="708"/>
    </w:pPr>
    <w:rPr>
      <w:rFonts w:ascii="Times New Roman" w:eastAsia="Times New Roman" w:hAnsi="Times New Roman" w:cs="Times New Roman"/>
      <w:sz w:val="24"/>
      <w:szCs w:val="24"/>
      <w:lang w:val="uk-UA" w:eastAsia="zh-CN"/>
    </w:rPr>
  </w:style>
  <w:style w:type="character" w:customStyle="1" w:styleId="a8">
    <w:name w:val="Обычный (веб) Знак"/>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locked/>
    <w:rsid w:val="00206C61"/>
    <w:rPr>
      <w:rFonts w:ascii="Times New Roman" w:eastAsia="Times New Roman" w:hAnsi="Times New Roman" w:cs="Times New Roman"/>
      <w:sz w:val="24"/>
      <w:szCs w:val="24"/>
    </w:rPr>
  </w:style>
  <w:style w:type="character" w:customStyle="1" w:styleId="24">
    <w:name w:val="Основной шрифт абзаца2"/>
    <w:rsid w:val="000F0C97"/>
  </w:style>
  <w:style w:type="paragraph" w:customStyle="1" w:styleId="Standard">
    <w:name w:val="Standard"/>
    <w:rsid w:val="000F0C97"/>
    <w:pPr>
      <w:widowControl w:val="0"/>
      <w:suppressAutoHyphens/>
      <w:autoSpaceDN w:val="0"/>
      <w:spacing w:after="160" w:line="247" w:lineRule="auto"/>
      <w:textAlignment w:val="baseline"/>
    </w:pPr>
    <w:rPr>
      <w:rFonts w:ascii="Liberation Serif" w:eastAsia="Segoe UI" w:hAnsi="Liberation Serif" w:cs="Tahoma"/>
      <w:color w:val="000000"/>
      <w:kern w:val="3"/>
      <w:sz w:val="24"/>
      <w:szCs w:val="24"/>
      <w:lang w:val="en-US" w:eastAsia="zh-CN" w:bidi="hi-IN"/>
    </w:rPr>
  </w:style>
  <w:style w:type="paragraph" w:customStyle="1" w:styleId="17">
    <w:name w:val="Абзац списка1"/>
    <w:basedOn w:val="Standard"/>
    <w:rsid w:val="00C83B15"/>
    <w:pPr>
      <w:ind w:left="720"/>
    </w:pPr>
  </w:style>
  <w:style w:type="numbering" w:customStyle="1" w:styleId="WWNum12">
    <w:name w:val="WWNum12"/>
    <w:basedOn w:val="a2"/>
    <w:rsid w:val="00C83B15"/>
    <w:pPr>
      <w:numPr>
        <w:numId w:val="38"/>
      </w:numPr>
    </w:pPr>
  </w:style>
  <w:style w:type="character" w:customStyle="1" w:styleId="20">
    <w:name w:val="Заголовок 2 Знак"/>
    <w:basedOn w:val="a0"/>
    <w:link w:val="2"/>
    <w:uiPriority w:val="9"/>
    <w:rsid w:val="007C0C71"/>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9"/>
    <w:rsid w:val="00A65CAB"/>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r="http://schemas.openxmlformats.org/officeDocument/2006/relationships" xmlns:w="http://schemas.openxmlformats.org/wordprocessingml/2006/main">
  <w:divs>
    <w:div w:id="37555550">
      <w:bodyDiv w:val="1"/>
      <w:marLeft w:val="0"/>
      <w:marRight w:val="0"/>
      <w:marTop w:val="0"/>
      <w:marBottom w:val="0"/>
      <w:divBdr>
        <w:top w:val="none" w:sz="0" w:space="0" w:color="auto"/>
        <w:left w:val="none" w:sz="0" w:space="0" w:color="auto"/>
        <w:bottom w:val="none" w:sz="0" w:space="0" w:color="auto"/>
        <w:right w:val="none" w:sz="0" w:space="0" w:color="auto"/>
      </w:divBdr>
    </w:div>
    <w:div w:id="439490094">
      <w:bodyDiv w:val="1"/>
      <w:marLeft w:val="0"/>
      <w:marRight w:val="0"/>
      <w:marTop w:val="0"/>
      <w:marBottom w:val="0"/>
      <w:divBdr>
        <w:top w:val="none" w:sz="0" w:space="0" w:color="auto"/>
        <w:left w:val="none" w:sz="0" w:space="0" w:color="auto"/>
        <w:bottom w:val="none" w:sz="0" w:space="0" w:color="auto"/>
        <w:right w:val="none" w:sz="0" w:space="0" w:color="auto"/>
      </w:divBdr>
    </w:div>
    <w:div w:id="582953556">
      <w:bodyDiv w:val="1"/>
      <w:marLeft w:val="0"/>
      <w:marRight w:val="0"/>
      <w:marTop w:val="0"/>
      <w:marBottom w:val="0"/>
      <w:divBdr>
        <w:top w:val="none" w:sz="0" w:space="0" w:color="auto"/>
        <w:left w:val="none" w:sz="0" w:space="0" w:color="auto"/>
        <w:bottom w:val="none" w:sz="0" w:space="0" w:color="auto"/>
        <w:right w:val="none" w:sz="0" w:space="0" w:color="auto"/>
      </w:divBdr>
    </w:div>
    <w:div w:id="723678407">
      <w:bodyDiv w:val="1"/>
      <w:marLeft w:val="0"/>
      <w:marRight w:val="0"/>
      <w:marTop w:val="0"/>
      <w:marBottom w:val="0"/>
      <w:divBdr>
        <w:top w:val="none" w:sz="0" w:space="0" w:color="auto"/>
        <w:left w:val="none" w:sz="0" w:space="0" w:color="auto"/>
        <w:bottom w:val="none" w:sz="0" w:space="0" w:color="auto"/>
        <w:right w:val="none" w:sz="0" w:space="0" w:color="auto"/>
      </w:divBdr>
    </w:div>
    <w:div w:id="1113095710">
      <w:bodyDiv w:val="1"/>
      <w:marLeft w:val="0"/>
      <w:marRight w:val="0"/>
      <w:marTop w:val="0"/>
      <w:marBottom w:val="0"/>
      <w:divBdr>
        <w:top w:val="none" w:sz="0" w:space="0" w:color="auto"/>
        <w:left w:val="none" w:sz="0" w:space="0" w:color="auto"/>
        <w:bottom w:val="none" w:sz="0" w:space="0" w:color="auto"/>
        <w:right w:val="none" w:sz="0" w:space="0" w:color="auto"/>
      </w:divBdr>
    </w:div>
    <w:div w:id="1384937739">
      <w:bodyDiv w:val="1"/>
      <w:marLeft w:val="0"/>
      <w:marRight w:val="0"/>
      <w:marTop w:val="0"/>
      <w:marBottom w:val="0"/>
      <w:divBdr>
        <w:top w:val="none" w:sz="0" w:space="0" w:color="auto"/>
        <w:left w:val="none" w:sz="0" w:space="0" w:color="auto"/>
        <w:bottom w:val="none" w:sz="0" w:space="0" w:color="auto"/>
        <w:right w:val="none" w:sz="0" w:space="0" w:color="auto"/>
      </w:divBdr>
    </w:div>
    <w:div w:id="1878815723">
      <w:bodyDiv w:val="1"/>
      <w:marLeft w:val="0"/>
      <w:marRight w:val="0"/>
      <w:marTop w:val="0"/>
      <w:marBottom w:val="0"/>
      <w:divBdr>
        <w:top w:val="none" w:sz="0" w:space="0" w:color="auto"/>
        <w:left w:val="none" w:sz="0" w:space="0" w:color="auto"/>
        <w:bottom w:val="none" w:sz="0" w:space="0" w:color="auto"/>
        <w:right w:val="none" w:sz="0" w:space="0" w:color="auto"/>
      </w:divBdr>
    </w:div>
    <w:div w:id="1975717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1178-2022-%D0%BF"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png"/><Relationship Id="rId7" Type="http://schemas.openxmlformats.org/officeDocument/2006/relationships/hyperlink" Target="https://zakon.rada.gov.ua/laws/show/922-19"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hyperlink" Target="http://zakon0.rada.gov.ua/laws/show/2289-17" TargetMode="Externa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104FA-5E87-430F-A86A-F0D7D344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52</Pages>
  <Words>19889</Words>
  <Characters>113368</Characters>
  <Application>Microsoft Office Word</Application>
  <DocSecurity>0</DocSecurity>
  <Lines>944</Lines>
  <Paragraphs>265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132992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1122</cp:lastModifiedBy>
  <cp:revision>2</cp:revision>
  <cp:lastPrinted>2023-05-05T06:36:00Z</cp:lastPrinted>
  <dcterms:created xsi:type="dcterms:W3CDTF">2023-11-17T19:33:00Z</dcterms:created>
  <dcterms:modified xsi:type="dcterms:W3CDTF">2023-11-17T19:33:00Z</dcterms:modified>
</cp:coreProperties>
</file>