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2C89" w14:textId="0C454897" w:rsidR="00B841FA" w:rsidRPr="00E10677" w:rsidRDefault="00B841FA" w:rsidP="00B841FA">
      <w:pPr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E10677">
        <w:rPr>
          <w:rFonts w:ascii="Times New Roman" w:eastAsia="Times New Roman" w:hAnsi="Times New Roman"/>
          <w:b/>
          <w:color w:val="000000"/>
          <w:sz w:val="24"/>
          <w:szCs w:val="24"/>
        </w:rPr>
        <w:t>ДОДАТОК 4</w:t>
      </w:r>
    </w:p>
    <w:p w14:paraId="227A70A4" w14:textId="77777777" w:rsidR="00B841FA" w:rsidRPr="00E10677" w:rsidRDefault="00B841FA" w:rsidP="00B841FA">
      <w:pPr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E10677"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14:paraId="4A3F5495" w14:textId="3A46D70F" w:rsidR="00274908" w:rsidRPr="00E10677" w:rsidRDefault="00274908" w:rsidP="00274908">
      <w:pPr>
        <w:shd w:val="clear" w:color="auto" w:fill="FFFFFF"/>
        <w:ind w:right="1"/>
        <w:rPr>
          <w:i/>
          <w:color w:val="000000"/>
        </w:rPr>
      </w:pPr>
      <w:r w:rsidRPr="00E10677">
        <w:rPr>
          <w:i/>
          <w:color w:val="000000"/>
        </w:rPr>
        <w:t>Цінова пропозиція надається відповідно до форми, що наводиться нижче.</w:t>
      </w:r>
    </w:p>
    <w:p w14:paraId="7A9CADB2" w14:textId="77777777" w:rsidR="00274908" w:rsidRPr="00E10677" w:rsidRDefault="00274908" w:rsidP="00274908">
      <w:pPr>
        <w:shd w:val="clear" w:color="auto" w:fill="FFFFFF"/>
        <w:ind w:right="1"/>
        <w:rPr>
          <w:i/>
          <w:color w:val="000000"/>
        </w:rPr>
      </w:pPr>
      <w:r w:rsidRPr="00E10677">
        <w:rPr>
          <w:i/>
          <w:color w:val="000000"/>
        </w:rPr>
        <w:t>Учасник не повинен відступати від даної форми.</w:t>
      </w:r>
    </w:p>
    <w:p w14:paraId="67C07023" w14:textId="77777777" w:rsidR="00274908" w:rsidRPr="00E10677" w:rsidRDefault="00274908" w:rsidP="00274908">
      <w:pPr>
        <w:shd w:val="clear" w:color="auto" w:fill="FFFFFF"/>
        <w:ind w:right="1"/>
        <w:rPr>
          <w:color w:val="000000"/>
          <w:sz w:val="24"/>
          <w:szCs w:val="24"/>
        </w:rPr>
      </w:pPr>
    </w:p>
    <w:p w14:paraId="5C9ACCE6" w14:textId="77777777" w:rsidR="00274908" w:rsidRPr="00E10677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 w:rsidRPr="00E10677">
        <w:rPr>
          <w:sz w:val="24"/>
        </w:rPr>
        <w:t>ТЕНДЕРНА (</w:t>
      </w:r>
      <w:r w:rsidR="00274908" w:rsidRPr="00E10677">
        <w:rPr>
          <w:sz w:val="24"/>
        </w:rPr>
        <w:t>ЦІНОВА</w:t>
      </w:r>
      <w:r w:rsidRPr="00E10677">
        <w:rPr>
          <w:sz w:val="24"/>
        </w:rPr>
        <w:t>)</w:t>
      </w:r>
      <w:r w:rsidR="00274908" w:rsidRPr="00E10677">
        <w:rPr>
          <w:sz w:val="24"/>
        </w:rPr>
        <w:t xml:space="preserve"> ПРОПОЗИЦІЯ </w:t>
      </w:r>
    </w:p>
    <w:p w14:paraId="39B379C2" w14:textId="77777777" w:rsidR="00274908" w:rsidRPr="00E10677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E10677">
        <w:rPr>
          <w:color w:val="000000"/>
        </w:rPr>
        <w:t>(форма, яка подається Учасником на фірмовому бланку)</w:t>
      </w:r>
    </w:p>
    <w:p w14:paraId="3552D807" w14:textId="77777777" w:rsidR="00706CD8" w:rsidRPr="00E10677" w:rsidRDefault="00706CD8" w:rsidP="00706CD8">
      <w:pPr>
        <w:jc w:val="both"/>
        <w:rPr>
          <w:color w:val="000000"/>
          <w:sz w:val="24"/>
          <w:szCs w:val="24"/>
        </w:rPr>
      </w:pPr>
    </w:p>
    <w:p w14:paraId="46364222" w14:textId="2739FCD3" w:rsidR="00274908" w:rsidRPr="00E10677" w:rsidRDefault="00274908" w:rsidP="00706CD8">
      <w:pPr>
        <w:ind w:firstLine="5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5633B9"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ДК 021:2015 – </w:t>
      </w:r>
      <w:r w:rsidR="00B408D7"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ДК 021:2015  31120000-3 – Генератори «Придбання та встановлення </w:t>
      </w:r>
      <w:r w:rsidR="00956905" w:rsidRPr="009569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генераторів бензинових</w:t>
      </w:r>
      <w:r w:rsidR="00B408D7"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кодом ДК 021:2015 – 31120000-3 Генератори»</w:t>
      </w:r>
      <w:r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надалі „Товар”, згідно із технічними та іншими вимогами, що визначені</w:t>
      </w:r>
      <w:r w:rsidRPr="00E1067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Замовником торгів – Управлінням освіти виконавчого комітету Обухівської міської ради.</w:t>
      </w:r>
    </w:p>
    <w:p w14:paraId="2A93F808" w14:textId="77777777" w:rsidR="00274908" w:rsidRPr="008C0CFD" w:rsidRDefault="00274908" w:rsidP="00274908">
      <w:pPr>
        <w:pStyle w:val="21"/>
        <w:spacing w:before="0"/>
        <w:ind w:firstLine="552"/>
        <w:rPr>
          <w:color w:val="000000" w:themeColor="text1"/>
          <w:sz w:val="24"/>
        </w:rPr>
      </w:pPr>
      <w:r w:rsidRPr="00E10677">
        <w:rPr>
          <w:color w:val="000000" w:themeColor="text1"/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 та погоджуємося виконати</w:t>
      </w:r>
      <w:r w:rsidRPr="008C0CFD">
        <w:rPr>
          <w:color w:val="000000" w:themeColor="text1"/>
          <w:sz w:val="24"/>
        </w:rPr>
        <w:t xml:space="preserve"> вимоги Замовника та Договору на умовах, зазначених у тендерній документації за наступними цінами: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43"/>
        <w:gridCol w:w="1559"/>
        <w:gridCol w:w="1276"/>
        <w:gridCol w:w="1301"/>
        <w:gridCol w:w="1134"/>
        <w:gridCol w:w="1842"/>
      </w:tblGrid>
      <w:tr w:rsidR="008C0CFD" w:rsidRPr="008C0CFD" w14:paraId="2218F3B8" w14:textId="77777777" w:rsidTr="00E10677">
        <w:trPr>
          <w:jc w:val="center"/>
        </w:trPr>
        <w:tc>
          <w:tcPr>
            <w:tcW w:w="571" w:type="dxa"/>
          </w:tcPr>
          <w:p w14:paraId="365D8712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№ з/п</w:t>
            </w:r>
          </w:p>
        </w:tc>
        <w:tc>
          <w:tcPr>
            <w:tcW w:w="2543" w:type="dxa"/>
          </w:tcPr>
          <w:p w14:paraId="34BF4444" w14:textId="77777777" w:rsidR="00274908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Найменування</w:t>
            </w:r>
          </w:p>
          <w:p w14:paraId="3D13A098" w14:textId="551B3AB3" w:rsidR="00A368B8" w:rsidRPr="008C0CFD" w:rsidRDefault="00A368B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A368B8">
              <w:rPr>
                <w:b/>
                <w:color w:val="FF0000"/>
                <w:sz w:val="24"/>
              </w:rPr>
              <w:t>(Вказати марку, модель)</w:t>
            </w:r>
          </w:p>
        </w:tc>
        <w:tc>
          <w:tcPr>
            <w:tcW w:w="1559" w:type="dxa"/>
          </w:tcPr>
          <w:p w14:paraId="3504C601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Одиниця виміру</w:t>
            </w:r>
          </w:p>
        </w:tc>
        <w:tc>
          <w:tcPr>
            <w:tcW w:w="1276" w:type="dxa"/>
          </w:tcPr>
          <w:p w14:paraId="132CE597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Кількість</w:t>
            </w:r>
          </w:p>
        </w:tc>
        <w:tc>
          <w:tcPr>
            <w:tcW w:w="1301" w:type="dxa"/>
          </w:tcPr>
          <w:p w14:paraId="3C70816F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Ціна без ПДВ</w:t>
            </w:r>
          </w:p>
        </w:tc>
        <w:tc>
          <w:tcPr>
            <w:tcW w:w="1134" w:type="dxa"/>
          </w:tcPr>
          <w:p w14:paraId="43226647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Ціна з ПДВ</w:t>
            </w:r>
          </w:p>
        </w:tc>
        <w:tc>
          <w:tcPr>
            <w:tcW w:w="1842" w:type="dxa"/>
          </w:tcPr>
          <w:p w14:paraId="19BA7B4D" w14:textId="2F4F055C" w:rsidR="00274908" w:rsidRPr="008C0CFD" w:rsidRDefault="00274908" w:rsidP="005D6E0A">
            <w:pPr>
              <w:pStyle w:val="a3"/>
              <w:rPr>
                <w:b/>
                <w:color w:val="000000" w:themeColor="text1"/>
                <w:lang w:val="uk-UA"/>
              </w:rPr>
            </w:pPr>
            <w:r w:rsidRPr="008C0CFD">
              <w:rPr>
                <w:b/>
                <w:color w:val="000000" w:themeColor="text1"/>
              </w:rPr>
              <w:t xml:space="preserve">Сума </w:t>
            </w:r>
            <w:r w:rsidRPr="008C0CFD">
              <w:rPr>
                <w:b/>
                <w:color w:val="000000" w:themeColor="text1"/>
                <w:lang w:val="uk-UA"/>
              </w:rPr>
              <w:t>з</w:t>
            </w:r>
            <w:r w:rsidR="00D43255" w:rsidRPr="008C0CFD">
              <w:rPr>
                <w:b/>
                <w:color w:val="000000" w:themeColor="text1"/>
                <w:lang w:val="uk-UA"/>
              </w:rPr>
              <w:t>/без</w:t>
            </w:r>
            <w:r w:rsidRPr="008C0CFD">
              <w:rPr>
                <w:b/>
                <w:color w:val="000000" w:themeColor="text1"/>
                <w:lang w:val="uk-UA"/>
              </w:rPr>
              <w:t xml:space="preserve"> ПДВ</w:t>
            </w:r>
          </w:p>
        </w:tc>
      </w:tr>
      <w:tr w:rsidR="00A368B8" w:rsidRPr="008C0CFD" w14:paraId="4BA84D10" w14:textId="77777777" w:rsidTr="00525A68">
        <w:trPr>
          <w:trHeight w:val="165"/>
          <w:jc w:val="center"/>
        </w:trPr>
        <w:tc>
          <w:tcPr>
            <w:tcW w:w="571" w:type="dxa"/>
          </w:tcPr>
          <w:p w14:paraId="324A9CE8" w14:textId="77777777" w:rsidR="00A368B8" w:rsidRPr="008C0CFD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color w:val="000000" w:themeColor="text1"/>
                <w:sz w:val="24"/>
              </w:rPr>
            </w:pPr>
            <w:r w:rsidRPr="008C0C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8F" w14:textId="598A3598" w:rsidR="00A368B8" w:rsidRPr="00E10677" w:rsidRDefault="00A368B8" w:rsidP="00A368B8">
            <w:pPr>
              <w:rPr>
                <w:color w:val="000000" w:themeColor="text1"/>
                <w:sz w:val="24"/>
                <w:szCs w:val="24"/>
              </w:rPr>
            </w:pPr>
            <w:r w:rsidRPr="0012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встановлення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4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Германівському </w:t>
            </w:r>
            <w:r w:rsidR="000C1273" w:rsidRPr="000C1273">
              <w:rPr>
                <w:rFonts w:ascii="Times New Roman" w:hAnsi="Times New Roman"/>
                <w:color w:val="000000"/>
                <w:sz w:val="24"/>
                <w:szCs w:val="24"/>
              </w:rPr>
              <w:t>ліцей Обухівської міської ради Київської області</w:t>
            </w:r>
          </w:p>
        </w:tc>
        <w:tc>
          <w:tcPr>
            <w:tcW w:w="1559" w:type="dxa"/>
            <w:vAlign w:val="center"/>
          </w:tcPr>
          <w:p w14:paraId="00171585" w14:textId="79523A06" w:rsidR="00A368B8" w:rsidRPr="00E10677" w:rsidRDefault="00A368B8" w:rsidP="00A368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6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bottom"/>
          </w:tcPr>
          <w:p w14:paraId="10A13875" w14:textId="45BEAA9B" w:rsidR="00A368B8" w:rsidRPr="00E10677" w:rsidRDefault="00A368B8" w:rsidP="00A368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14:paraId="13FF8945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14:paraId="4D41D601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1BBC603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A368B8" w:rsidRPr="008C0CFD" w14:paraId="6592D85C" w14:textId="77777777" w:rsidTr="00525A68">
        <w:trPr>
          <w:trHeight w:val="165"/>
          <w:jc w:val="center"/>
        </w:trPr>
        <w:tc>
          <w:tcPr>
            <w:tcW w:w="571" w:type="dxa"/>
          </w:tcPr>
          <w:p w14:paraId="23FEA74D" w14:textId="4D832693" w:rsidR="00A368B8" w:rsidRPr="008C0CFD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78C" w14:textId="6C8C7EF0" w:rsidR="00A368B8" w:rsidRPr="00E10677" w:rsidRDefault="00A368B8" w:rsidP="00A3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</w:t>
            </w:r>
            <w:r w:rsidRPr="00E24DE6">
              <w:rPr>
                <w:rFonts w:ascii="Times New Roman" w:hAnsi="Times New Roman"/>
                <w:color w:val="000000"/>
                <w:sz w:val="24"/>
                <w:szCs w:val="24"/>
              </w:rPr>
              <w:t>з встановленням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DE6">
              <w:rPr>
                <w:rFonts w:ascii="Times New Roman" w:hAnsi="Times New Roman"/>
                <w:color w:val="000000"/>
                <w:sz w:val="24"/>
                <w:szCs w:val="24"/>
              </w:rPr>
              <w:t>в Копачівській гімназії Обухівської міської ради Київської області</w:t>
            </w:r>
          </w:p>
        </w:tc>
        <w:tc>
          <w:tcPr>
            <w:tcW w:w="1559" w:type="dxa"/>
            <w:vAlign w:val="center"/>
          </w:tcPr>
          <w:p w14:paraId="6913D700" w14:textId="019C01F6" w:rsidR="00A368B8" w:rsidRPr="00E10677" w:rsidRDefault="00A368B8" w:rsidP="00A368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6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bottom"/>
          </w:tcPr>
          <w:p w14:paraId="392BFFA1" w14:textId="5903E73F" w:rsidR="00A368B8" w:rsidRDefault="00A368B8" w:rsidP="00A368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14:paraId="67FA9B27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14:paraId="141F14F1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7731900" w14:textId="77777777" w:rsidR="00A368B8" w:rsidRPr="00E10677" w:rsidRDefault="00A368B8" w:rsidP="00A368B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F77B52" w:rsidRPr="008C0CFD" w14:paraId="0CAE49B8" w14:textId="77777777" w:rsidTr="005D6E0A">
        <w:trPr>
          <w:cantSplit/>
          <w:trHeight w:val="165"/>
          <w:jc w:val="center"/>
        </w:trPr>
        <w:tc>
          <w:tcPr>
            <w:tcW w:w="10226" w:type="dxa"/>
            <w:gridSpan w:val="7"/>
          </w:tcPr>
          <w:p w14:paraId="012EE70D" w14:textId="77777777" w:rsidR="00F77B52" w:rsidRPr="008C0CFD" w:rsidRDefault="00F77B52" w:rsidP="00F77B52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 xml:space="preserve">Сума цінової пропозиції складає: </w:t>
            </w:r>
            <w:r w:rsidRPr="008C0CFD">
              <w:rPr>
                <w:b/>
                <w:bCs/>
                <w:color w:val="000000" w:themeColor="text1"/>
                <w:sz w:val="24"/>
              </w:rPr>
              <w:t>______________ грн. _______ коп.</w:t>
            </w:r>
            <w:r w:rsidRPr="008C0CFD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7F62A0C8" w14:textId="77777777" w:rsidR="00F77B52" w:rsidRPr="008C0CFD" w:rsidRDefault="00F77B52" w:rsidP="00F77B52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bCs/>
                <w:color w:val="000000" w:themeColor="text1"/>
                <w:sz w:val="24"/>
              </w:rPr>
            </w:pPr>
            <w:r w:rsidRPr="008C0CFD">
              <w:rPr>
                <w:b/>
                <w:bCs/>
                <w:color w:val="000000" w:themeColor="text1"/>
                <w:sz w:val="24"/>
              </w:rPr>
              <w:t xml:space="preserve">( ____________ </w:t>
            </w:r>
            <w:r w:rsidRPr="008C0CFD">
              <w:rPr>
                <w:b/>
                <w:bCs/>
                <w:i/>
                <w:color w:val="000000" w:themeColor="text1"/>
                <w:sz w:val="24"/>
              </w:rPr>
              <w:t>прописом</w:t>
            </w:r>
            <w:r w:rsidRPr="008C0CFD">
              <w:rPr>
                <w:b/>
                <w:bCs/>
                <w:color w:val="000000" w:themeColor="text1"/>
                <w:sz w:val="24"/>
              </w:rPr>
              <w:t xml:space="preserve"> ____________ грн. ___ </w:t>
            </w:r>
            <w:r w:rsidRPr="008C0CFD">
              <w:rPr>
                <w:b/>
                <w:bCs/>
                <w:i/>
                <w:color w:val="000000" w:themeColor="text1"/>
                <w:sz w:val="24"/>
              </w:rPr>
              <w:t>прописом</w:t>
            </w:r>
            <w:r w:rsidRPr="008C0CFD">
              <w:rPr>
                <w:b/>
                <w:bCs/>
                <w:color w:val="000000" w:themeColor="text1"/>
                <w:sz w:val="24"/>
              </w:rPr>
              <w:t xml:space="preserve"> ___ коп.) в т.ч. ПДВ ____грн.____коп</w:t>
            </w:r>
          </w:p>
          <w:p w14:paraId="05BF084E" w14:textId="77777777" w:rsidR="00F77B52" w:rsidRPr="008C0CFD" w:rsidRDefault="00F77B52" w:rsidP="00F77B52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14:paraId="154EBFDC" w14:textId="77777777" w:rsidR="00274908" w:rsidRPr="008C0CFD" w:rsidRDefault="00274908" w:rsidP="00274908">
      <w:pPr>
        <w:widowControl w:val="0"/>
        <w:ind w:left="360"/>
        <w:rPr>
          <w:i/>
          <w:color w:val="000000" w:themeColor="text1"/>
          <w:lang w:eastAsia="ar-SA"/>
        </w:rPr>
      </w:pPr>
      <w:r w:rsidRPr="008C0CFD">
        <w:rPr>
          <w:i/>
          <w:color w:val="000000" w:themeColor="text1"/>
          <w:lang w:eastAsia="ar-SA"/>
        </w:rPr>
        <w:t>Розрядність знаків в ціні не повинна перевищувати двох знаків після коми.</w:t>
      </w:r>
    </w:p>
    <w:p w14:paraId="30F919DD" w14:textId="77777777" w:rsidR="000B47F5" w:rsidRPr="008C0CFD" w:rsidRDefault="000B47F5" w:rsidP="000B47F5">
      <w:pPr>
        <w:widowControl w:val="0"/>
        <w:ind w:left="360"/>
        <w:rPr>
          <w:i/>
          <w:color w:val="000000" w:themeColor="text1"/>
          <w:u w:val="single"/>
        </w:rPr>
      </w:pPr>
    </w:p>
    <w:p w14:paraId="5F61F811" w14:textId="13B256DA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Ми погоджуємося дотримуватися умов цієї пропозиції протягом</w:t>
      </w:r>
      <w:r w:rsidR="00B408D7" w:rsidRPr="00B408D7">
        <w:rPr>
          <w:rFonts w:ascii="Times New Roman" w:hAnsi="Times New Roman"/>
          <w:color w:val="000000" w:themeColor="text1"/>
          <w:sz w:val="24"/>
          <w:szCs w:val="24"/>
        </w:rPr>
        <w:t xml:space="preserve"> 120 (ста двадцяти) днів із дати кінцевого строку подання тендерних пропозицій</w:t>
      </w:r>
      <w:r w:rsidRPr="008C0C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769AA3" w14:textId="05FA98BB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Ми погоджуємося з умовами Договору, які викладені у додатку №</w:t>
      </w:r>
      <w:r w:rsidR="003E4F8F" w:rsidRPr="008C0C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7D173FB8" w14:textId="77777777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7FF4743F" w14:textId="77777777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Якщо наша пропозиція переможе на торгах, ми беремо на себе зобов’язання на підписання Договору із Замовником у строк не пізніше ніж через п’ятнадцять днів з дня прийняття рішення про намір укласти договір про закупівлю але не раніше ніж через п’ять днів з дати оприлюднення в електронній системі закупівель повідомлення про намір укласти договір про закупівлю і виконати всі умови, передбачені Договором.</w:t>
      </w:r>
    </w:p>
    <w:p w14:paraId="601C7F35" w14:textId="77777777" w:rsidR="000B47F5" w:rsidRPr="008C0CFD" w:rsidRDefault="000B47F5" w:rsidP="000B47F5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40490ADE" w14:textId="77777777" w:rsidR="000B47F5" w:rsidRPr="008C0CFD" w:rsidRDefault="000B47F5" w:rsidP="000B47F5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14:paraId="332259E0" w14:textId="77777777" w:rsidR="00263C96" w:rsidRPr="008C0CFD" w:rsidRDefault="000B47F5" w:rsidP="000B47F5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2C660BBC" w14:textId="0032D6D1" w:rsidR="000B47F5" w:rsidRPr="008C0CFD" w:rsidRDefault="00263C96" w:rsidP="00857FE9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B47F5" w:rsidRPr="008C0CFD">
        <w:rPr>
          <w:rFonts w:ascii="Times New Roman" w:hAnsi="Times New Roman"/>
          <w:color w:val="000000" w:themeColor="text1"/>
          <w:sz w:val="24"/>
          <w:szCs w:val="24"/>
        </w:rPr>
        <w:t>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</w:t>
      </w:r>
      <w:r w:rsidR="001255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55E6" w:rsidRPr="001255E6">
        <w:rPr>
          <w:rFonts w:ascii="Times New Roman" w:hAnsi="Times New Roman"/>
          <w:b/>
          <w:bCs/>
          <w:color w:val="000000" w:themeColor="text1"/>
          <w:sz w:val="24"/>
          <w:szCs w:val="24"/>
        </w:rPr>
        <w:t>встановлення</w:t>
      </w:r>
      <w:r w:rsidR="000B47F5"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та усіх інших витрат.</w:t>
      </w:r>
    </w:p>
    <w:p w14:paraId="7734E061" w14:textId="6FF83756" w:rsidR="00E05E11" w:rsidRPr="008C0CFD" w:rsidRDefault="00274908" w:rsidP="00CC0A1E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b/>
          <w:i/>
          <w:color w:val="000000" w:themeColor="text1"/>
          <w:sz w:val="24"/>
          <w:szCs w:val="24"/>
        </w:rPr>
      </w:pPr>
      <w:r w:rsidRPr="008C0CFD">
        <w:rPr>
          <w:b/>
          <w:i/>
          <w:color w:val="000000" w:themeColor="text1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E05E11" w:rsidRPr="008C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3"/>
    <w:rsid w:val="00030C0A"/>
    <w:rsid w:val="00064E4D"/>
    <w:rsid w:val="0007588F"/>
    <w:rsid w:val="000B47F5"/>
    <w:rsid w:val="000C1273"/>
    <w:rsid w:val="000D03EF"/>
    <w:rsid w:val="001255E6"/>
    <w:rsid w:val="001A67E8"/>
    <w:rsid w:val="001D2253"/>
    <w:rsid w:val="00263C96"/>
    <w:rsid w:val="002706DE"/>
    <w:rsid w:val="00274908"/>
    <w:rsid w:val="00287A24"/>
    <w:rsid w:val="002B2125"/>
    <w:rsid w:val="002E040D"/>
    <w:rsid w:val="002F3FF4"/>
    <w:rsid w:val="003448EC"/>
    <w:rsid w:val="00351093"/>
    <w:rsid w:val="00394DB9"/>
    <w:rsid w:val="00395A92"/>
    <w:rsid w:val="003E4F8F"/>
    <w:rsid w:val="003F59EE"/>
    <w:rsid w:val="0041369E"/>
    <w:rsid w:val="0042298C"/>
    <w:rsid w:val="00450A10"/>
    <w:rsid w:val="00545E79"/>
    <w:rsid w:val="005633B9"/>
    <w:rsid w:val="006B692F"/>
    <w:rsid w:val="00706CD8"/>
    <w:rsid w:val="0072434E"/>
    <w:rsid w:val="00767724"/>
    <w:rsid w:val="007A2B1D"/>
    <w:rsid w:val="007A5CBA"/>
    <w:rsid w:val="00857FE9"/>
    <w:rsid w:val="008C0CFD"/>
    <w:rsid w:val="00956905"/>
    <w:rsid w:val="009F003D"/>
    <w:rsid w:val="00A15BDB"/>
    <w:rsid w:val="00A274B9"/>
    <w:rsid w:val="00A27750"/>
    <w:rsid w:val="00A368B8"/>
    <w:rsid w:val="00A373F7"/>
    <w:rsid w:val="00A81B01"/>
    <w:rsid w:val="00B36CA4"/>
    <w:rsid w:val="00B408D7"/>
    <w:rsid w:val="00B841FA"/>
    <w:rsid w:val="00B954DE"/>
    <w:rsid w:val="00C03886"/>
    <w:rsid w:val="00CC0A1E"/>
    <w:rsid w:val="00D044DD"/>
    <w:rsid w:val="00D43255"/>
    <w:rsid w:val="00D4555E"/>
    <w:rsid w:val="00DD0883"/>
    <w:rsid w:val="00E05E11"/>
    <w:rsid w:val="00E10677"/>
    <w:rsid w:val="00EB60C2"/>
    <w:rsid w:val="00EE12E3"/>
    <w:rsid w:val="00F0671E"/>
    <w:rsid w:val="00F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06C"/>
  <w15:docId w15:val="{CD9AEFA6-BF14-45B1-B0B2-D437CED9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18</cp:revision>
  <cp:lastPrinted>2020-05-14T13:21:00Z</cp:lastPrinted>
  <dcterms:created xsi:type="dcterms:W3CDTF">2022-12-07T13:09:00Z</dcterms:created>
  <dcterms:modified xsi:type="dcterms:W3CDTF">2023-03-09T14:06:00Z</dcterms:modified>
</cp:coreProperties>
</file>