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58" w:rsidRPr="00126C11" w:rsidRDefault="00B81F58" w:rsidP="00FB54FB">
      <w:pPr>
        <w:spacing w:after="0" w:line="240" w:lineRule="auto"/>
        <w:ind w:left="6521" w:right="58"/>
        <w:jc w:val="right"/>
        <w:rPr>
          <w:rFonts w:ascii="Times New Roman" w:hAnsi="Times New Roman"/>
          <w:b/>
          <w:sz w:val="24"/>
          <w:szCs w:val="24"/>
        </w:rPr>
      </w:pPr>
      <w:r w:rsidRPr="00126C11">
        <w:rPr>
          <w:rFonts w:ascii="Times New Roman" w:hAnsi="Times New Roman"/>
          <w:b/>
          <w:sz w:val="24"/>
          <w:szCs w:val="24"/>
        </w:rPr>
        <w:t>ДОДАТОК №3</w:t>
      </w:r>
    </w:p>
    <w:p w:rsidR="00B81F58" w:rsidRPr="00126C11" w:rsidRDefault="00B81F58" w:rsidP="00FB54FB">
      <w:pPr>
        <w:spacing w:after="0" w:line="240" w:lineRule="auto"/>
        <w:ind w:left="6521" w:right="58"/>
        <w:jc w:val="right"/>
        <w:rPr>
          <w:rFonts w:ascii="Times New Roman" w:hAnsi="Times New Roman"/>
          <w:b/>
          <w:sz w:val="24"/>
          <w:szCs w:val="24"/>
        </w:rPr>
      </w:pPr>
      <w:r w:rsidRPr="00126C11">
        <w:rPr>
          <w:rFonts w:ascii="Times New Roman" w:hAnsi="Times New Roman"/>
          <w:b/>
          <w:sz w:val="24"/>
          <w:szCs w:val="24"/>
        </w:rPr>
        <w:t xml:space="preserve">до </w:t>
      </w:r>
      <w:r>
        <w:rPr>
          <w:rFonts w:ascii="Times New Roman" w:hAnsi="Times New Roman"/>
          <w:b/>
          <w:sz w:val="24"/>
          <w:szCs w:val="24"/>
        </w:rPr>
        <w:t>тендерної документації</w:t>
      </w:r>
    </w:p>
    <w:p w:rsidR="00B81F58" w:rsidRPr="00126C11" w:rsidRDefault="00B81F58" w:rsidP="00FB54FB">
      <w:pPr>
        <w:pStyle w:val="a4"/>
        <w:ind w:right="58"/>
        <w:jc w:val="center"/>
        <w:rPr>
          <w:rFonts w:ascii="Times New Roman" w:hAnsi="Times New Roman"/>
          <w:b/>
          <w:sz w:val="24"/>
          <w:szCs w:val="24"/>
          <w:lang w:val="uk-UA"/>
        </w:rPr>
      </w:pPr>
      <w:r w:rsidRPr="00126C11">
        <w:rPr>
          <w:rFonts w:ascii="Times New Roman" w:hAnsi="Times New Roman"/>
          <w:b/>
          <w:sz w:val="24"/>
          <w:szCs w:val="24"/>
          <w:lang w:val="uk-UA"/>
        </w:rPr>
        <w:t>ДОГОВІР №_____</w:t>
      </w:r>
    </w:p>
    <w:p w:rsidR="00B81F58" w:rsidRPr="00126C11" w:rsidRDefault="00182743" w:rsidP="00182743">
      <w:pPr>
        <w:pStyle w:val="a4"/>
        <w:ind w:right="58"/>
        <w:jc w:val="center"/>
        <w:rPr>
          <w:rFonts w:ascii="Times New Roman" w:hAnsi="Times New Roman"/>
          <w:b/>
          <w:sz w:val="24"/>
          <w:szCs w:val="24"/>
          <w:lang w:val="uk-UA"/>
        </w:rPr>
      </w:pPr>
      <w:r>
        <w:rPr>
          <w:rFonts w:ascii="Times New Roman" w:hAnsi="Times New Roman"/>
          <w:b/>
          <w:sz w:val="24"/>
          <w:szCs w:val="24"/>
          <w:lang w:val="uk-UA"/>
        </w:rPr>
        <w:t>про закупівлю</w:t>
      </w:r>
    </w:p>
    <w:p w:rsidR="00B81F58" w:rsidRPr="00FB54FB" w:rsidRDefault="00B81F58" w:rsidP="00FB54FB">
      <w:pPr>
        <w:pStyle w:val="a4"/>
        <w:ind w:right="58"/>
        <w:jc w:val="center"/>
        <w:rPr>
          <w:rFonts w:ascii="Times New Roman" w:hAnsi="Times New Roman"/>
          <w:sz w:val="24"/>
          <w:szCs w:val="24"/>
          <w:lang w:val="uk-UA"/>
        </w:rPr>
      </w:pPr>
      <w:r w:rsidRPr="00126C11">
        <w:rPr>
          <w:rFonts w:ascii="Times New Roman" w:hAnsi="Times New Roman"/>
          <w:sz w:val="24"/>
          <w:szCs w:val="24"/>
          <w:lang w:val="uk-UA"/>
        </w:rPr>
        <w:br/>
      </w:r>
      <w:proofErr w:type="spellStart"/>
      <w:r w:rsidRPr="00126C11">
        <w:rPr>
          <w:rFonts w:ascii="Times New Roman" w:hAnsi="Times New Roman"/>
          <w:b/>
          <w:sz w:val="24"/>
          <w:szCs w:val="24"/>
          <w:lang w:val="uk-UA"/>
        </w:rPr>
        <w:t>с</w:t>
      </w:r>
      <w:r w:rsidR="00427349">
        <w:rPr>
          <w:rFonts w:ascii="Times New Roman" w:hAnsi="Times New Roman"/>
          <w:b/>
          <w:sz w:val="24"/>
          <w:szCs w:val="24"/>
          <w:lang w:val="uk-UA"/>
        </w:rPr>
        <w:t>мт</w:t>
      </w:r>
      <w:proofErr w:type="spellEnd"/>
      <w:r w:rsidRPr="00126C11">
        <w:rPr>
          <w:rFonts w:ascii="Times New Roman" w:hAnsi="Times New Roman"/>
          <w:b/>
          <w:sz w:val="24"/>
          <w:szCs w:val="24"/>
          <w:lang w:val="uk-UA"/>
        </w:rPr>
        <w:t>.</w:t>
      </w:r>
      <w:r>
        <w:rPr>
          <w:rFonts w:ascii="Times New Roman" w:hAnsi="Times New Roman"/>
          <w:b/>
          <w:sz w:val="24"/>
          <w:szCs w:val="24"/>
          <w:lang w:val="uk-UA"/>
        </w:rPr>
        <w:t xml:space="preserve"> </w:t>
      </w:r>
      <w:proofErr w:type="spellStart"/>
      <w:r w:rsidR="00427349">
        <w:rPr>
          <w:rFonts w:ascii="Times New Roman" w:hAnsi="Times New Roman"/>
          <w:b/>
          <w:sz w:val="24"/>
          <w:szCs w:val="24"/>
          <w:lang w:val="uk-UA"/>
        </w:rPr>
        <w:t>Черняхів</w:t>
      </w:r>
      <w:proofErr w:type="spellEnd"/>
      <w:r w:rsidRPr="00FB54FB">
        <w:rPr>
          <w:rFonts w:ascii="Times New Roman" w:hAnsi="Times New Roman"/>
          <w:b/>
          <w:sz w:val="24"/>
          <w:szCs w:val="24"/>
          <w:lang w:val="uk-UA"/>
        </w:rPr>
        <w:t xml:space="preserve">  </w:t>
      </w:r>
      <w:r w:rsidRPr="00FB54FB">
        <w:rPr>
          <w:rFonts w:ascii="Times New Roman" w:hAnsi="Times New Roman"/>
          <w:sz w:val="24"/>
          <w:szCs w:val="24"/>
          <w:lang w:val="uk-UA"/>
        </w:rPr>
        <w:tab/>
        <w:t xml:space="preserve">                                                             «  ____» ____________2023  року</w:t>
      </w:r>
    </w:p>
    <w:p w:rsidR="00B81F58" w:rsidRPr="00FB54FB" w:rsidRDefault="00B81F58" w:rsidP="00FB54FB">
      <w:pPr>
        <w:pStyle w:val="a4"/>
        <w:ind w:right="-143"/>
        <w:jc w:val="both"/>
        <w:rPr>
          <w:rFonts w:ascii="Times New Roman" w:hAnsi="Times New Roman"/>
          <w:sz w:val="24"/>
          <w:szCs w:val="24"/>
          <w:lang w:val="uk-UA"/>
        </w:rPr>
      </w:pPr>
    </w:p>
    <w:p w:rsidR="00B81F58" w:rsidRPr="00FB54FB" w:rsidRDefault="00B81F58" w:rsidP="00FB54FB">
      <w:pPr>
        <w:pStyle w:val="a4"/>
        <w:tabs>
          <w:tab w:val="left" w:pos="567"/>
        </w:tabs>
        <w:ind w:right="-2"/>
        <w:jc w:val="both"/>
        <w:rPr>
          <w:rFonts w:ascii="Times New Roman" w:hAnsi="Times New Roman"/>
          <w:sz w:val="24"/>
          <w:szCs w:val="24"/>
          <w:lang w:val="uk-UA"/>
        </w:rPr>
      </w:pPr>
      <w:r w:rsidRPr="00FB54FB">
        <w:rPr>
          <w:rFonts w:ascii="Times New Roman" w:hAnsi="Times New Roman"/>
          <w:sz w:val="24"/>
          <w:szCs w:val="24"/>
          <w:lang w:val="uk-UA"/>
        </w:rPr>
        <w:t xml:space="preserve">         </w:t>
      </w:r>
      <w:r w:rsidR="00427349">
        <w:rPr>
          <w:rFonts w:ascii="Times New Roman" w:hAnsi="Times New Roman"/>
          <w:b/>
          <w:bCs/>
          <w:sz w:val="24"/>
          <w:szCs w:val="24"/>
          <w:lang w:val="uk-UA"/>
        </w:rPr>
        <w:t xml:space="preserve">Черняхівська селищна рада, </w:t>
      </w:r>
      <w:r w:rsidR="00427349">
        <w:rPr>
          <w:rFonts w:ascii="Times New Roman" w:hAnsi="Times New Roman"/>
          <w:sz w:val="24"/>
          <w:szCs w:val="24"/>
          <w:lang w:val="uk-UA"/>
        </w:rPr>
        <w:t xml:space="preserve">в особі селищного голови Ревчук Наталії Миколаївни </w:t>
      </w:r>
      <w:r w:rsidRPr="00FB54FB">
        <w:rPr>
          <w:rFonts w:ascii="Times New Roman" w:hAnsi="Times New Roman"/>
          <w:sz w:val="24"/>
          <w:szCs w:val="24"/>
          <w:lang w:val="uk-UA"/>
        </w:rPr>
        <w:t xml:space="preserve">, що діє на підставі Закону України «Про місцеве самоврядування в Україні» (далі - Замовник), з  однієї сторони і _________________________________________________ в особі ______________________________________________________________, що діє на підставі ______________________________ (далі - </w:t>
      </w:r>
      <w:r w:rsidRPr="00FB54FB">
        <w:rPr>
          <w:rFonts w:ascii="Times New Roman" w:eastAsia="Arial Unicode MS" w:hAnsi="Times New Roman"/>
          <w:sz w:val="24"/>
          <w:szCs w:val="24"/>
          <w:lang w:val="uk-UA" w:eastAsia="hi-IN" w:bidi="hi-IN"/>
        </w:rPr>
        <w:t>Постачальник</w:t>
      </w:r>
      <w:r w:rsidRPr="00FB54FB">
        <w:rPr>
          <w:rFonts w:ascii="Times New Roman" w:hAnsi="Times New Roman"/>
          <w:sz w:val="24"/>
          <w:szCs w:val="24"/>
          <w:lang w:val="uk-UA"/>
        </w:rPr>
        <w:t xml:space="preserve">),  з іншої сторони,  разом - Сторони,  уклали цей договір </w:t>
      </w:r>
      <w:r w:rsidRPr="00FB54FB">
        <w:rPr>
          <w:rFonts w:ascii="Times New Roman" w:eastAsia="Arial Unicode MS" w:hAnsi="Times New Roman"/>
          <w:sz w:val="24"/>
          <w:szCs w:val="24"/>
          <w:lang w:val="uk-UA" w:eastAsia="hi-IN" w:bidi="hi-IN"/>
        </w:rPr>
        <w:t xml:space="preserve">на закупівлю </w:t>
      </w:r>
      <w:r w:rsidR="005E49C5">
        <w:rPr>
          <w:rFonts w:ascii="Times New Roman" w:eastAsia="Times New Roman" w:hAnsi="Times New Roman"/>
          <w:b/>
          <w:bCs/>
          <w:sz w:val="24"/>
          <w:szCs w:val="24"/>
          <w:lang w:val="uk-UA" w:eastAsia="uk-UA"/>
        </w:rPr>
        <w:t>Придбання</w:t>
      </w:r>
      <w:r w:rsidRPr="00FB54FB">
        <w:rPr>
          <w:rFonts w:ascii="Times New Roman" w:eastAsia="Times New Roman" w:hAnsi="Times New Roman"/>
          <w:b/>
          <w:bCs/>
          <w:sz w:val="24"/>
          <w:szCs w:val="24"/>
          <w:lang w:val="uk-UA" w:eastAsia="uk-UA"/>
        </w:rPr>
        <w:t xml:space="preserve"> </w:t>
      </w:r>
      <w:r w:rsidR="005E49C5">
        <w:rPr>
          <w:rFonts w:ascii="Times New Roman" w:eastAsia="Times New Roman" w:hAnsi="Times New Roman"/>
          <w:b/>
          <w:bCs/>
          <w:sz w:val="24"/>
          <w:szCs w:val="24"/>
          <w:lang w:val="uk-UA" w:eastAsia="uk-UA"/>
        </w:rPr>
        <w:t xml:space="preserve">контейнерних майданчиків </w:t>
      </w:r>
      <w:r w:rsidRPr="00FB54FB">
        <w:rPr>
          <w:rFonts w:ascii="Times New Roman" w:eastAsia="Times New Roman" w:hAnsi="Times New Roman"/>
          <w:b/>
          <w:bCs/>
          <w:sz w:val="24"/>
          <w:szCs w:val="24"/>
          <w:lang w:val="uk-UA" w:eastAsia="uk-UA"/>
        </w:rPr>
        <w:t xml:space="preserve">, </w:t>
      </w:r>
      <w:r w:rsidRPr="005E49C5">
        <w:rPr>
          <w:rFonts w:ascii="Times New Roman" w:eastAsia="Times New Roman" w:hAnsi="Times New Roman"/>
          <w:b/>
          <w:bCs/>
          <w:i/>
          <w:sz w:val="24"/>
          <w:szCs w:val="24"/>
          <w:lang w:val="uk-UA" w:eastAsia="uk-UA"/>
        </w:rPr>
        <w:t>код ДК 021:2015  44210000-5 – Конструкції та їх частини</w:t>
      </w:r>
      <w:r w:rsidRPr="00FB54FB">
        <w:rPr>
          <w:rFonts w:ascii="Times New Roman" w:eastAsia="Times New Roman" w:hAnsi="Times New Roman"/>
          <w:b/>
          <w:bCs/>
          <w:sz w:val="24"/>
          <w:szCs w:val="24"/>
          <w:lang w:val="uk-UA" w:eastAsia="uk-UA"/>
        </w:rPr>
        <w:t xml:space="preserve">, </w:t>
      </w:r>
      <w:r w:rsidRPr="00FB54FB">
        <w:rPr>
          <w:rFonts w:ascii="Times New Roman" w:hAnsi="Times New Roman"/>
          <w:sz w:val="24"/>
          <w:szCs w:val="24"/>
          <w:lang w:val="uk-UA"/>
        </w:rPr>
        <w:t>(далі - Договір),</w:t>
      </w:r>
      <w:r w:rsidRPr="00FB54FB">
        <w:rPr>
          <w:rFonts w:ascii="Times New Roman" w:eastAsia="Arial Unicode MS" w:hAnsi="Times New Roman"/>
          <w:sz w:val="24"/>
          <w:szCs w:val="24"/>
          <w:lang w:val="uk-UA" w:eastAsia="hi-IN" w:bidi="hi-IN"/>
        </w:rPr>
        <w:t xml:space="preserve"> </w:t>
      </w:r>
      <w:r w:rsidRPr="00FB54FB">
        <w:rPr>
          <w:rFonts w:ascii="Times New Roman" w:hAnsi="Times New Roman"/>
          <w:sz w:val="24"/>
          <w:szCs w:val="24"/>
          <w:lang w:val="uk-UA"/>
        </w:rPr>
        <w:t>про таке:</w:t>
      </w:r>
      <w:r w:rsidRPr="00FB54FB">
        <w:rPr>
          <w:rFonts w:ascii="Times New Roman" w:hAnsi="Times New Roman"/>
          <w:sz w:val="24"/>
          <w:szCs w:val="24"/>
          <w:lang w:val="uk-UA"/>
        </w:rPr>
        <w:tab/>
      </w:r>
    </w:p>
    <w:p w:rsidR="00B81F58" w:rsidRPr="00FB54FB" w:rsidRDefault="00B81F58" w:rsidP="00FB54FB">
      <w:pPr>
        <w:pStyle w:val="a4"/>
        <w:tabs>
          <w:tab w:val="left" w:pos="567"/>
        </w:tabs>
        <w:ind w:right="-2"/>
        <w:jc w:val="both"/>
        <w:rPr>
          <w:rFonts w:ascii="Times New Roman" w:hAnsi="Times New Roman"/>
          <w:sz w:val="24"/>
          <w:szCs w:val="24"/>
          <w:lang w:val="uk-UA"/>
        </w:rPr>
      </w:pPr>
    </w:p>
    <w:p w:rsidR="007D77D5" w:rsidRPr="00DD0B43" w:rsidRDefault="007D77D5" w:rsidP="00DD0B43">
      <w:pPr>
        <w:tabs>
          <w:tab w:val="left" w:pos="567"/>
        </w:tabs>
        <w:spacing w:before="100" w:beforeAutospacing="1" w:after="0" w:line="240" w:lineRule="auto"/>
        <w:ind w:right="-2"/>
        <w:jc w:val="center"/>
        <w:outlineLvl w:val="2"/>
        <w:rPr>
          <w:rFonts w:ascii="Times New Roman" w:hAnsi="Times New Roman" w:cs="Times New Roman"/>
          <w:b/>
          <w:bCs/>
          <w:sz w:val="24"/>
          <w:szCs w:val="24"/>
          <w:lang w:eastAsia="uk-UA"/>
        </w:rPr>
      </w:pPr>
      <w:r w:rsidRPr="00FB54FB">
        <w:rPr>
          <w:rFonts w:ascii="Times New Roman" w:hAnsi="Times New Roman" w:cs="Times New Roman"/>
          <w:b/>
          <w:bCs/>
          <w:sz w:val="24"/>
          <w:szCs w:val="24"/>
          <w:lang w:eastAsia="uk-UA"/>
        </w:rPr>
        <w:t xml:space="preserve">1. </w:t>
      </w:r>
      <w:r w:rsidRPr="00DD0B43">
        <w:rPr>
          <w:rFonts w:ascii="Times New Roman" w:hAnsi="Times New Roman" w:cs="Times New Roman"/>
          <w:b/>
          <w:bCs/>
          <w:sz w:val="24"/>
          <w:szCs w:val="24"/>
          <w:lang w:eastAsia="uk-UA"/>
        </w:rPr>
        <w:t>ПРЕДМЕТ ДОГОВОРУ</w:t>
      </w:r>
    </w:p>
    <w:p w:rsidR="007D77D5" w:rsidRPr="00DD0B43" w:rsidRDefault="007D77D5" w:rsidP="00DD0B43">
      <w:pPr>
        <w:tabs>
          <w:tab w:val="left" w:pos="567"/>
        </w:tabs>
        <w:spacing w:after="0" w:line="240" w:lineRule="auto"/>
        <w:ind w:right="-2"/>
        <w:jc w:val="both"/>
        <w:outlineLvl w:val="2"/>
        <w:rPr>
          <w:rFonts w:ascii="Times New Roman" w:hAnsi="Times New Roman" w:cs="Times New Roman"/>
          <w:bCs/>
          <w:sz w:val="24"/>
          <w:szCs w:val="24"/>
          <w:lang w:eastAsia="uk-UA"/>
        </w:rPr>
      </w:pPr>
      <w:r w:rsidRPr="00DD0B43">
        <w:rPr>
          <w:rFonts w:ascii="Times New Roman" w:hAnsi="Times New Roman" w:cs="Times New Roman"/>
          <w:bCs/>
          <w:sz w:val="24"/>
          <w:szCs w:val="24"/>
          <w:lang w:eastAsia="uk-UA"/>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w:t>
      </w:r>
      <w:r w:rsidR="009D359F" w:rsidRPr="00DD0B43">
        <w:rPr>
          <w:rFonts w:ascii="Times New Roman" w:hAnsi="Times New Roman" w:cs="Times New Roman"/>
          <w:bCs/>
          <w:sz w:val="24"/>
          <w:szCs w:val="24"/>
          <w:lang w:eastAsia="uk-UA"/>
        </w:rPr>
        <w:t xml:space="preserve"> </w:t>
      </w:r>
      <w:r w:rsidR="009D359F" w:rsidRPr="00DD0B43">
        <w:rPr>
          <w:rFonts w:ascii="Times New Roman" w:hAnsi="Times New Roman" w:cs="Times New Roman"/>
          <w:color w:val="000000"/>
          <w:sz w:val="24"/>
          <w:szCs w:val="24"/>
        </w:rPr>
        <w:t>(Додаток № 1 до цього Договору)</w:t>
      </w:r>
      <w:r w:rsidR="009D359F" w:rsidRPr="00DD0B43">
        <w:rPr>
          <w:rFonts w:ascii="Times New Roman" w:hAnsi="Times New Roman" w:cs="Times New Roman"/>
          <w:sz w:val="24"/>
          <w:szCs w:val="24"/>
        </w:rPr>
        <w:t xml:space="preserve"> </w:t>
      </w:r>
      <w:r w:rsidRPr="00DD0B43">
        <w:rPr>
          <w:rFonts w:ascii="Times New Roman" w:hAnsi="Times New Roman" w:cs="Times New Roman"/>
          <w:bCs/>
          <w:sz w:val="24"/>
          <w:szCs w:val="24"/>
          <w:lang w:eastAsia="uk-UA"/>
        </w:rPr>
        <w:t xml:space="preserve"> що є невід’ємною частиною договору про закупівлю, місце п</w:t>
      </w:r>
      <w:r w:rsidR="009D359F" w:rsidRPr="00DD0B43">
        <w:rPr>
          <w:rFonts w:ascii="Times New Roman" w:hAnsi="Times New Roman" w:cs="Times New Roman"/>
          <w:bCs/>
          <w:sz w:val="24"/>
          <w:szCs w:val="24"/>
          <w:lang w:eastAsia="uk-UA"/>
        </w:rPr>
        <w:t>оставки: за адресами</w:t>
      </w:r>
      <w:r w:rsidRPr="00DD0B43">
        <w:rPr>
          <w:rFonts w:ascii="Times New Roman" w:hAnsi="Times New Roman" w:cs="Times New Roman"/>
          <w:bCs/>
          <w:sz w:val="24"/>
          <w:szCs w:val="24"/>
          <w:lang w:eastAsia="uk-UA"/>
        </w:rPr>
        <w:t xml:space="preserve"> замовника</w:t>
      </w:r>
      <w:r w:rsidR="009D359F" w:rsidRPr="00DD0B43">
        <w:rPr>
          <w:rFonts w:ascii="Times New Roman" w:hAnsi="Times New Roman" w:cs="Times New Roman"/>
          <w:bCs/>
          <w:sz w:val="24"/>
          <w:szCs w:val="24"/>
          <w:lang w:eastAsia="uk-UA"/>
        </w:rPr>
        <w:t xml:space="preserve">, що зазначені у технічній специфікації </w:t>
      </w:r>
      <w:r w:rsidR="009D359F" w:rsidRPr="00DD0B43">
        <w:rPr>
          <w:rFonts w:ascii="Times New Roman" w:hAnsi="Times New Roman" w:cs="Times New Roman"/>
          <w:color w:val="000000"/>
          <w:sz w:val="24"/>
          <w:szCs w:val="24"/>
        </w:rPr>
        <w:t>(Додаток № 2 до цього Договору)</w:t>
      </w:r>
      <w:r w:rsidRPr="00DD0B43">
        <w:rPr>
          <w:rFonts w:ascii="Times New Roman" w:hAnsi="Times New Roman" w:cs="Times New Roman"/>
          <w:bCs/>
          <w:sz w:val="24"/>
          <w:szCs w:val="24"/>
          <w:lang w:eastAsia="uk-UA"/>
        </w:rPr>
        <w:t>.</w:t>
      </w:r>
    </w:p>
    <w:p w:rsidR="007D77D5" w:rsidRPr="005E49C5" w:rsidRDefault="007D77D5" w:rsidP="00DD0B43">
      <w:pPr>
        <w:tabs>
          <w:tab w:val="left" w:pos="567"/>
        </w:tabs>
        <w:spacing w:after="0" w:line="240" w:lineRule="auto"/>
        <w:ind w:right="-2"/>
        <w:jc w:val="both"/>
        <w:rPr>
          <w:rFonts w:ascii="Times New Roman" w:hAnsi="Times New Roman" w:cs="Times New Roman"/>
          <w:bCs/>
          <w:sz w:val="24"/>
          <w:szCs w:val="24"/>
          <w:lang w:val="uk-UA" w:eastAsia="uk-UA"/>
        </w:rPr>
      </w:pPr>
      <w:r w:rsidRPr="00DD0B43">
        <w:rPr>
          <w:rFonts w:ascii="Times New Roman" w:hAnsi="Times New Roman" w:cs="Times New Roman"/>
          <w:bCs/>
          <w:sz w:val="24"/>
          <w:szCs w:val="24"/>
          <w:lang w:eastAsia="uk-UA"/>
        </w:rPr>
        <w:t xml:space="preserve">1.2 </w:t>
      </w:r>
      <w:proofErr w:type="spellStart"/>
      <w:r w:rsidRPr="00DD0B43">
        <w:rPr>
          <w:rFonts w:ascii="Times New Roman" w:hAnsi="Times New Roman" w:cs="Times New Roman"/>
          <w:bCs/>
          <w:sz w:val="24"/>
          <w:szCs w:val="24"/>
          <w:lang w:eastAsia="uk-UA"/>
        </w:rPr>
        <w:t>Найменування</w:t>
      </w:r>
      <w:proofErr w:type="spellEnd"/>
      <w:r w:rsidRPr="00DD0B43">
        <w:rPr>
          <w:rFonts w:ascii="Times New Roman" w:hAnsi="Times New Roman" w:cs="Times New Roman"/>
          <w:bCs/>
          <w:sz w:val="24"/>
          <w:szCs w:val="24"/>
          <w:lang w:eastAsia="uk-UA"/>
        </w:rPr>
        <w:t xml:space="preserve"> товару: </w:t>
      </w:r>
      <w:proofErr w:type="spellStart"/>
      <w:r w:rsidR="005E49C5">
        <w:rPr>
          <w:rFonts w:ascii="Times New Roman" w:eastAsia="Times New Roman" w:hAnsi="Times New Roman" w:cs="Times New Roman"/>
          <w:b/>
          <w:bCs/>
          <w:sz w:val="24"/>
          <w:szCs w:val="24"/>
          <w:lang w:eastAsia="uk-UA"/>
        </w:rPr>
        <w:t>Придбання</w:t>
      </w:r>
      <w:proofErr w:type="spellEnd"/>
      <w:r w:rsidRPr="00DD0B43">
        <w:rPr>
          <w:rFonts w:ascii="Times New Roman" w:eastAsia="Times New Roman" w:hAnsi="Times New Roman" w:cs="Times New Roman"/>
          <w:b/>
          <w:bCs/>
          <w:sz w:val="24"/>
          <w:szCs w:val="24"/>
          <w:lang w:eastAsia="uk-UA"/>
        </w:rPr>
        <w:t xml:space="preserve"> </w:t>
      </w:r>
      <w:proofErr w:type="spellStart"/>
      <w:r w:rsidRPr="00DD0B43">
        <w:rPr>
          <w:rFonts w:ascii="Times New Roman" w:eastAsia="Times New Roman" w:hAnsi="Times New Roman" w:cs="Times New Roman"/>
          <w:b/>
          <w:bCs/>
          <w:sz w:val="24"/>
          <w:szCs w:val="24"/>
          <w:lang w:eastAsia="uk-UA"/>
        </w:rPr>
        <w:t>контейнерних</w:t>
      </w:r>
      <w:proofErr w:type="spellEnd"/>
      <w:r w:rsidRPr="00DD0B43">
        <w:rPr>
          <w:rFonts w:ascii="Times New Roman" w:eastAsia="Times New Roman" w:hAnsi="Times New Roman" w:cs="Times New Roman"/>
          <w:b/>
          <w:bCs/>
          <w:sz w:val="24"/>
          <w:szCs w:val="24"/>
          <w:lang w:eastAsia="uk-UA"/>
        </w:rPr>
        <w:t xml:space="preserve"> </w:t>
      </w:r>
      <w:proofErr w:type="spellStart"/>
      <w:r w:rsidRPr="00DD0B43">
        <w:rPr>
          <w:rFonts w:ascii="Times New Roman" w:eastAsia="Times New Roman" w:hAnsi="Times New Roman" w:cs="Times New Roman"/>
          <w:b/>
          <w:bCs/>
          <w:sz w:val="24"/>
          <w:szCs w:val="24"/>
          <w:lang w:eastAsia="uk-UA"/>
        </w:rPr>
        <w:t>майданчиків</w:t>
      </w:r>
      <w:proofErr w:type="spellEnd"/>
      <w:r w:rsidRPr="00DD0B43">
        <w:rPr>
          <w:rFonts w:ascii="Times New Roman" w:eastAsia="Times New Roman" w:hAnsi="Times New Roman" w:cs="Times New Roman"/>
          <w:b/>
          <w:bCs/>
          <w:sz w:val="24"/>
          <w:szCs w:val="24"/>
          <w:lang w:eastAsia="uk-UA"/>
        </w:rPr>
        <w:t xml:space="preserve"> </w:t>
      </w:r>
      <w:r w:rsidR="005E49C5">
        <w:rPr>
          <w:rFonts w:ascii="Times New Roman" w:eastAsia="Times New Roman" w:hAnsi="Times New Roman" w:cs="Times New Roman"/>
          <w:b/>
          <w:bCs/>
          <w:sz w:val="24"/>
          <w:szCs w:val="24"/>
          <w:lang w:val="uk-UA" w:eastAsia="uk-UA"/>
        </w:rPr>
        <w:t>.</w:t>
      </w:r>
    </w:p>
    <w:p w:rsidR="007D77D5" w:rsidRPr="00DD0B43" w:rsidRDefault="007D77D5" w:rsidP="00DD0B43">
      <w:pPr>
        <w:tabs>
          <w:tab w:val="left" w:pos="567"/>
        </w:tabs>
        <w:spacing w:after="0" w:line="240" w:lineRule="auto"/>
        <w:ind w:right="-2"/>
        <w:jc w:val="both"/>
        <w:outlineLvl w:val="2"/>
        <w:rPr>
          <w:rFonts w:ascii="Times New Roman" w:hAnsi="Times New Roman" w:cs="Times New Roman"/>
          <w:b/>
          <w:sz w:val="24"/>
          <w:szCs w:val="24"/>
        </w:rPr>
      </w:pPr>
      <w:r w:rsidRPr="00DD0B43">
        <w:rPr>
          <w:rFonts w:ascii="Times New Roman" w:hAnsi="Times New Roman" w:cs="Times New Roman"/>
          <w:bCs/>
          <w:sz w:val="24"/>
          <w:szCs w:val="24"/>
          <w:lang w:eastAsia="uk-UA"/>
        </w:rPr>
        <w:t xml:space="preserve">1.3. </w:t>
      </w:r>
      <w:proofErr w:type="spellStart"/>
      <w:r w:rsidRPr="00DD0B43">
        <w:rPr>
          <w:rFonts w:ascii="Times New Roman" w:hAnsi="Times New Roman" w:cs="Times New Roman"/>
          <w:bCs/>
          <w:sz w:val="24"/>
          <w:szCs w:val="24"/>
          <w:lang w:eastAsia="uk-UA"/>
        </w:rPr>
        <w:t>Кількість</w:t>
      </w:r>
      <w:proofErr w:type="spellEnd"/>
      <w:r w:rsidRPr="00DD0B43">
        <w:rPr>
          <w:rFonts w:ascii="Times New Roman" w:hAnsi="Times New Roman" w:cs="Times New Roman"/>
          <w:bCs/>
          <w:sz w:val="24"/>
          <w:szCs w:val="24"/>
          <w:lang w:eastAsia="uk-UA"/>
        </w:rPr>
        <w:t xml:space="preserve"> – </w:t>
      </w:r>
      <w:r w:rsidR="005E49C5">
        <w:rPr>
          <w:rFonts w:ascii="Times New Roman" w:hAnsi="Times New Roman" w:cs="Times New Roman"/>
          <w:bCs/>
          <w:sz w:val="24"/>
          <w:szCs w:val="24"/>
          <w:lang w:val="uk-UA" w:eastAsia="uk-UA"/>
        </w:rPr>
        <w:t>9 одиниць</w:t>
      </w:r>
      <w:r w:rsidRPr="00DD0B43">
        <w:rPr>
          <w:rFonts w:ascii="Times New Roman" w:hAnsi="Times New Roman" w:cs="Times New Roman"/>
          <w:bCs/>
          <w:sz w:val="24"/>
          <w:szCs w:val="24"/>
          <w:lang w:eastAsia="uk-UA"/>
        </w:rPr>
        <w:t xml:space="preserve">. </w:t>
      </w:r>
    </w:p>
    <w:p w:rsidR="007D77D5" w:rsidRPr="00DD0B43" w:rsidRDefault="007D77D5"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1.4. Постачальник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7D77D5" w:rsidRPr="00DD0B43" w:rsidRDefault="007D77D5"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1.5 Обсяги закупівлі можуть бути зменшені залежно від реального фінансування видатків.</w:t>
      </w:r>
    </w:p>
    <w:p w:rsidR="007D77D5" w:rsidRPr="00DD0B43" w:rsidRDefault="007D77D5" w:rsidP="00DD0B43">
      <w:pPr>
        <w:tabs>
          <w:tab w:val="left" w:pos="567"/>
        </w:tabs>
        <w:spacing w:after="0" w:line="240" w:lineRule="auto"/>
        <w:ind w:right="-2"/>
        <w:jc w:val="center"/>
        <w:rPr>
          <w:rFonts w:ascii="Times New Roman" w:hAnsi="Times New Roman" w:cs="Times New Roman"/>
          <w:b/>
          <w:bCs/>
          <w:caps/>
          <w:sz w:val="24"/>
          <w:szCs w:val="24"/>
        </w:rPr>
      </w:pPr>
    </w:p>
    <w:p w:rsidR="007D77D5" w:rsidRPr="00DD0B43" w:rsidRDefault="007D77D5" w:rsidP="00DD0B43">
      <w:pPr>
        <w:tabs>
          <w:tab w:val="left" w:pos="567"/>
        </w:tabs>
        <w:spacing w:after="0" w:line="240" w:lineRule="auto"/>
        <w:ind w:right="-2"/>
        <w:jc w:val="center"/>
        <w:rPr>
          <w:rFonts w:ascii="Times New Roman" w:hAnsi="Times New Roman" w:cs="Times New Roman"/>
          <w:caps/>
          <w:sz w:val="24"/>
          <w:szCs w:val="24"/>
        </w:rPr>
      </w:pPr>
      <w:r w:rsidRPr="00DD0B43">
        <w:rPr>
          <w:rFonts w:ascii="Times New Roman" w:hAnsi="Times New Roman" w:cs="Times New Roman"/>
          <w:b/>
          <w:bCs/>
          <w:caps/>
          <w:sz w:val="24"/>
          <w:szCs w:val="24"/>
        </w:rPr>
        <w:t>2. Якість Товару та гарантія</w:t>
      </w:r>
    </w:p>
    <w:p w:rsidR="0085757D" w:rsidRPr="00DD0B43" w:rsidRDefault="00821221"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r w:rsidRPr="00DD0B43">
        <w:rPr>
          <w:rFonts w:ascii="Times New Roman" w:eastAsia="Calibri" w:hAnsi="Times New Roman" w:cs="Times New Roman"/>
          <w:sz w:val="24"/>
          <w:szCs w:val="24"/>
          <w:lang w:eastAsia="ar-SA"/>
        </w:rPr>
        <w:t xml:space="preserve">2.1. </w:t>
      </w:r>
      <w:r w:rsidR="0085757D" w:rsidRPr="00DD0B43">
        <w:rPr>
          <w:rFonts w:ascii="Times New Roman" w:eastAsia="Calibri" w:hAnsi="Times New Roman" w:cs="Times New Roman"/>
          <w:sz w:val="24"/>
          <w:szCs w:val="24"/>
          <w:lang w:eastAsia="ar-SA"/>
        </w:rPr>
        <w:t xml:space="preserve">Учасник повинен передати (поставити) Замовнику товар, якість якого відповідає умовам, встановленим чинним законодавством України. </w:t>
      </w:r>
    </w:p>
    <w:p w:rsidR="00091619" w:rsidRPr="00DD0B43" w:rsidRDefault="0085757D" w:rsidP="00DD0B43">
      <w:pPr>
        <w:tabs>
          <w:tab w:val="left" w:pos="567"/>
        </w:tabs>
        <w:suppressAutoHyphens/>
        <w:spacing w:after="0" w:line="240" w:lineRule="auto"/>
        <w:ind w:right="-2"/>
        <w:jc w:val="both"/>
        <w:rPr>
          <w:rFonts w:ascii="Times New Roman" w:hAnsi="Times New Roman" w:cs="Times New Roman"/>
          <w:color w:val="000000"/>
          <w:sz w:val="24"/>
          <w:szCs w:val="24"/>
          <w:lang w:eastAsia="uk-UA" w:bidi="uk-UA"/>
        </w:rPr>
      </w:pPr>
      <w:r w:rsidRPr="00DD0B43">
        <w:rPr>
          <w:rFonts w:ascii="Times New Roman" w:eastAsia="Calibri" w:hAnsi="Times New Roman" w:cs="Times New Roman"/>
          <w:sz w:val="24"/>
          <w:szCs w:val="24"/>
          <w:lang w:eastAsia="ar-SA"/>
        </w:rPr>
        <w:t>2.</w:t>
      </w:r>
      <w:r w:rsidR="00821221" w:rsidRPr="00DD0B43">
        <w:rPr>
          <w:rFonts w:ascii="Times New Roman" w:eastAsia="Calibri" w:hAnsi="Times New Roman" w:cs="Times New Roman"/>
          <w:sz w:val="24"/>
          <w:szCs w:val="24"/>
          <w:lang w:eastAsia="ar-SA"/>
        </w:rPr>
        <w:t>2</w:t>
      </w:r>
      <w:r w:rsidRPr="00DD0B43">
        <w:rPr>
          <w:rFonts w:ascii="Times New Roman" w:eastAsia="Calibri" w:hAnsi="Times New Roman" w:cs="Times New Roman"/>
          <w:sz w:val="24"/>
          <w:szCs w:val="24"/>
          <w:lang w:eastAsia="ar-SA"/>
        </w:rPr>
        <w:t xml:space="preserve">. </w:t>
      </w:r>
      <w:r w:rsidR="00091619" w:rsidRPr="00DD0B43">
        <w:rPr>
          <w:rFonts w:ascii="Times New Roman" w:hAnsi="Times New Roman" w:cs="Times New Roman"/>
          <w:sz w:val="24"/>
          <w:szCs w:val="24"/>
        </w:rPr>
        <w:t>Постачальник повинен засвідчити якість Товару, що поставляється, технічним паспортом,</w:t>
      </w:r>
      <w:r w:rsidR="00091619" w:rsidRPr="00DD0B43">
        <w:rPr>
          <w:rFonts w:ascii="Times New Roman" w:eastAsia="Andale Sans UI" w:hAnsi="Times New Roman" w:cs="Times New Roman"/>
          <w:sz w:val="24"/>
          <w:szCs w:val="24"/>
        </w:rPr>
        <w:t xml:space="preserve"> сертифікатам/іншим документам з якості товару, виробника та/або відповідного органу сертифікації (за їх наявності),</w:t>
      </w:r>
      <w:r w:rsidR="00091619" w:rsidRPr="00DD0B43">
        <w:rPr>
          <w:rFonts w:ascii="Times New Roman" w:hAnsi="Times New Roman" w:cs="Times New Roman"/>
          <w:sz w:val="24"/>
          <w:szCs w:val="24"/>
        </w:rPr>
        <w:t xml:space="preserve"> та іншими </w:t>
      </w:r>
      <w:r w:rsidR="00091619" w:rsidRPr="00DD0B43">
        <w:rPr>
          <w:rFonts w:ascii="Times New Roman" w:hAnsi="Times New Roman" w:cs="Times New Roman"/>
          <w:color w:val="000000"/>
          <w:sz w:val="24"/>
          <w:szCs w:val="24"/>
          <w:lang w:eastAsia="uk-UA" w:bidi="uk-UA"/>
        </w:rPr>
        <w:t xml:space="preserve">  документами, що додаються до товару.</w:t>
      </w:r>
    </w:p>
    <w:p w:rsidR="00091619" w:rsidRPr="00DD0B43" w:rsidRDefault="00091619" w:rsidP="00DD0B43">
      <w:pPr>
        <w:tabs>
          <w:tab w:val="left" w:pos="567"/>
        </w:tabs>
        <w:suppressAutoHyphens/>
        <w:spacing w:after="0" w:line="240" w:lineRule="auto"/>
        <w:ind w:right="-2"/>
        <w:jc w:val="both"/>
        <w:rPr>
          <w:rFonts w:ascii="Times New Roman" w:hAnsi="Times New Roman" w:cs="Times New Roman"/>
          <w:sz w:val="24"/>
          <w:szCs w:val="24"/>
        </w:rPr>
      </w:pPr>
      <w:r w:rsidRPr="00DD0B43">
        <w:rPr>
          <w:rFonts w:ascii="Times New Roman" w:hAnsi="Times New Roman" w:cs="Times New Roman"/>
          <w:color w:val="000000"/>
          <w:sz w:val="24"/>
          <w:szCs w:val="24"/>
          <w:lang w:eastAsia="uk-UA" w:bidi="uk-UA"/>
        </w:rPr>
        <w:t>2.3. Постачальник надає гарантії (гарантійні строки) щодо забезпечення належної роботи (застосування, використання) товару,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color w:val="000000"/>
          <w:sz w:val="24"/>
          <w:szCs w:val="24"/>
          <w:lang w:eastAsia="uk-UA" w:bidi="uk-UA"/>
        </w:rPr>
        <w:t xml:space="preserve">2.4. </w:t>
      </w:r>
      <w:r w:rsidRPr="00DD0B43">
        <w:rPr>
          <w:rFonts w:ascii="Times New Roman" w:eastAsia="Calibri" w:hAnsi="Times New Roman" w:cs="Times New Roman"/>
          <w:sz w:val="24"/>
          <w:szCs w:val="24"/>
          <w:lang w:eastAsia="ar-SA"/>
        </w:rPr>
        <w:t xml:space="preserve">Гарантійний термін обслуговування товару – </w:t>
      </w:r>
      <w:r w:rsidRPr="00DD0B43">
        <w:rPr>
          <w:rFonts w:ascii="Times New Roman" w:eastAsia="Calibri" w:hAnsi="Times New Roman" w:cs="Times New Roman"/>
          <w:b/>
          <w:i/>
          <w:sz w:val="24"/>
          <w:szCs w:val="24"/>
          <w:lang w:eastAsia="ar-SA"/>
        </w:rPr>
        <w:t>_______ (не менше ніж 1 рік</w:t>
      </w:r>
      <w:r w:rsidRPr="00DD0B43">
        <w:rPr>
          <w:rFonts w:ascii="Times New Roman" w:hAnsi="Times New Roman" w:cs="Times New Roman"/>
          <w:color w:val="000000"/>
          <w:sz w:val="24"/>
          <w:szCs w:val="24"/>
          <w:lang w:eastAsia="uk-UA" w:bidi="uk-UA"/>
        </w:rPr>
        <w:t>). Гарантійний строк зазначається  в паспорті на товар або в будь-якому іншому технічному супровідному документі, що його замінює і додається до товару.</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2.5. Постачальник гарантує якість та надійність Товару, що поставляє, протягом гарантійного строку або строку придатності, встановлених виробником або Постачальником.</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2.6. Якщо в період гарантійного терміну Покупцем буде виявлено, що поставлений Товар є неякісним, Постачальник зобов’язаний за власний рахунок замінити неякісний Товар на якісний на протязі  5-ти робочих днів  з дати отримання Постачальником відповідного акта (рекламації). Рекламаційний акт складається та підписується уповноваженими представниками Сторін.</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 xml:space="preserve">Рекламаційні акти мають бути складені та направлені Постачальнику не пізніше останнього дня гарантійного терміну. </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 xml:space="preserve">2.7. </w:t>
      </w:r>
      <w:r w:rsidRPr="00DD0B43">
        <w:rPr>
          <w:rFonts w:ascii="Times New Roman" w:hAnsi="Times New Roman" w:cs="Times New Roman"/>
          <w:color w:val="000000"/>
          <w:sz w:val="24"/>
          <w:szCs w:val="24"/>
          <w:lang w:eastAsia="uk-UA" w:bidi="uk-UA"/>
        </w:rPr>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w:t>
      </w:r>
    </w:p>
    <w:p w:rsidR="0085757D" w:rsidRPr="00DD0B43" w:rsidRDefault="0085757D" w:rsidP="00DD0B43">
      <w:pPr>
        <w:tabs>
          <w:tab w:val="left" w:pos="567"/>
        </w:tabs>
        <w:suppressAutoHyphens/>
        <w:spacing w:after="0" w:line="240" w:lineRule="auto"/>
        <w:ind w:right="-2"/>
        <w:jc w:val="both"/>
        <w:rPr>
          <w:rFonts w:ascii="Times New Roman" w:eastAsia="Calibri" w:hAnsi="Times New Roman" w:cs="Times New Roman"/>
          <w:b/>
          <w:sz w:val="24"/>
          <w:szCs w:val="24"/>
          <w:lang w:eastAsia="ar-SA"/>
        </w:rPr>
      </w:pPr>
    </w:p>
    <w:p w:rsidR="0085757D" w:rsidRPr="00DD0B43" w:rsidRDefault="00091619" w:rsidP="00DD0B43">
      <w:pPr>
        <w:tabs>
          <w:tab w:val="left" w:pos="567"/>
        </w:tabs>
        <w:suppressAutoHyphens/>
        <w:spacing w:after="0" w:line="240" w:lineRule="auto"/>
        <w:ind w:right="-2"/>
        <w:jc w:val="center"/>
        <w:rPr>
          <w:rFonts w:ascii="Times New Roman" w:eastAsia="Calibri" w:hAnsi="Times New Roman" w:cs="Times New Roman"/>
          <w:sz w:val="24"/>
          <w:szCs w:val="24"/>
          <w:lang w:eastAsia="ar-SA"/>
        </w:rPr>
      </w:pPr>
      <w:r w:rsidRPr="00DD0B43">
        <w:rPr>
          <w:rFonts w:ascii="Times New Roman" w:eastAsia="Calibri" w:hAnsi="Times New Roman" w:cs="Times New Roman"/>
          <w:b/>
          <w:sz w:val="24"/>
          <w:szCs w:val="24"/>
          <w:lang w:eastAsia="ar-SA"/>
        </w:rPr>
        <w:t>3</w:t>
      </w:r>
      <w:r w:rsidR="0085757D" w:rsidRPr="00DD0B43">
        <w:rPr>
          <w:rFonts w:ascii="Times New Roman" w:eastAsia="Calibri" w:hAnsi="Times New Roman" w:cs="Times New Roman"/>
          <w:b/>
          <w:sz w:val="24"/>
          <w:szCs w:val="24"/>
          <w:lang w:eastAsia="ar-SA"/>
        </w:rPr>
        <w:t>. ЦІНА ДОГОВОРУ</w:t>
      </w:r>
    </w:p>
    <w:p w:rsidR="0085757D" w:rsidRPr="00DD0B43" w:rsidRDefault="0085757D"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r w:rsidRPr="00DD0B43">
        <w:rPr>
          <w:rFonts w:ascii="Times New Roman" w:eastAsia="Calibri" w:hAnsi="Times New Roman" w:cs="Times New Roman"/>
          <w:sz w:val="24"/>
          <w:szCs w:val="24"/>
          <w:lang w:eastAsia="ar-SA"/>
        </w:rPr>
        <w:t>3.1 Ціна цього Договору становить_____________________________________________, (вказати цифрами та словами) у тому числі ПДВ: _________________________</w:t>
      </w:r>
    </w:p>
    <w:p w:rsidR="00EF0C17" w:rsidRPr="00DD0B43" w:rsidRDefault="0085757D"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r w:rsidRPr="00DD0B43">
        <w:rPr>
          <w:rFonts w:ascii="Times New Roman" w:eastAsia="Calibri" w:hAnsi="Times New Roman" w:cs="Times New Roman"/>
          <w:sz w:val="24"/>
          <w:szCs w:val="24"/>
          <w:lang w:eastAsia="ar-SA"/>
        </w:rPr>
        <w:t>(ціна Договору визначається з урахуванням податку на додану вартість).</w:t>
      </w:r>
    </w:p>
    <w:p w:rsidR="00EF0C17" w:rsidRPr="00DD0B43" w:rsidRDefault="00EF0C17"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r w:rsidRPr="00DD0B43">
        <w:rPr>
          <w:rFonts w:ascii="Times New Roman" w:hAnsi="Times New Roman" w:cs="Times New Roman"/>
          <w:sz w:val="24"/>
          <w:szCs w:val="24"/>
        </w:rPr>
        <w:lastRenderedPageBreak/>
        <w:t>3.2. Сума Договору включає вартість Товару, вартість його доставки до місця поставки та вартість упакування; вартість вантажно-розвантажувальних робіт, вартість послуги зі встановлення (у тому числі вартість кріплення та розхідних матеріалів, необхідних для встановлення), а також податки, збори та всі інші витрати, що мають бути здійснені у зв’язку з виконанням Договору.</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3.4 Ціна Договору може бути зменшена за взаємною згодою Сторін.</w:t>
      </w:r>
    </w:p>
    <w:p w:rsidR="00091619" w:rsidRPr="00DD0B43" w:rsidRDefault="00091619"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3.5.Постачальник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непродовольчих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85757D" w:rsidRPr="00DD0B43" w:rsidRDefault="0085757D" w:rsidP="00DD0B43">
      <w:pPr>
        <w:tabs>
          <w:tab w:val="left" w:pos="567"/>
        </w:tabs>
        <w:suppressAutoHyphens/>
        <w:spacing w:after="0" w:line="240" w:lineRule="auto"/>
        <w:ind w:right="-2"/>
        <w:rPr>
          <w:rFonts w:ascii="Times New Roman" w:eastAsia="Calibri" w:hAnsi="Times New Roman" w:cs="Times New Roman"/>
          <w:sz w:val="24"/>
          <w:szCs w:val="24"/>
          <w:lang w:eastAsia="ar-SA"/>
        </w:rPr>
      </w:pPr>
    </w:p>
    <w:p w:rsidR="0085757D" w:rsidRPr="00DD0B43" w:rsidRDefault="00091619" w:rsidP="00DD0B43">
      <w:pPr>
        <w:tabs>
          <w:tab w:val="left" w:pos="567"/>
        </w:tabs>
        <w:suppressAutoHyphens/>
        <w:spacing w:after="0" w:line="240" w:lineRule="auto"/>
        <w:ind w:right="-2"/>
        <w:jc w:val="center"/>
        <w:rPr>
          <w:rFonts w:ascii="Times New Roman" w:hAnsi="Times New Roman" w:cs="Times New Roman"/>
          <w:b/>
          <w:sz w:val="24"/>
          <w:szCs w:val="24"/>
        </w:rPr>
      </w:pPr>
      <w:r w:rsidRPr="00DD0B43">
        <w:rPr>
          <w:rFonts w:ascii="Times New Roman" w:hAnsi="Times New Roman" w:cs="Times New Roman"/>
          <w:b/>
          <w:sz w:val="24"/>
          <w:szCs w:val="24"/>
        </w:rPr>
        <w:t>4</w:t>
      </w:r>
      <w:r w:rsidR="0085757D" w:rsidRPr="00DD0B43">
        <w:rPr>
          <w:rFonts w:ascii="Times New Roman" w:hAnsi="Times New Roman" w:cs="Times New Roman"/>
          <w:b/>
          <w:sz w:val="24"/>
          <w:szCs w:val="24"/>
        </w:rPr>
        <w:t>. ПОРЯДОК ЗДІЙСНЕННЯ ОПЛАТИ</w:t>
      </w:r>
    </w:p>
    <w:p w:rsidR="00E5204B" w:rsidRPr="00DD0B43" w:rsidRDefault="00E5204B"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eastAsia="Arial" w:hAnsi="Times New Roman" w:cs="Times New Roman"/>
          <w:color w:val="000000"/>
          <w:sz w:val="24"/>
          <w:szCs w:val="24"/>
        </w:rPr>
        <w:t xml:space="preserve">4.1. </w:t>
      </w:r>
      <w:r w:rsidRPr="00DD0B43">
        <w:rPr>
          <w:rFonts w:ascii="Times New Roman" w:hAnsi="Times New Roman" w:cs="Times New Roman"/>
          <w:sz w:val="24"/>
          <w:szCs w:val="24"/>
        </w:rPr>
        <w:t xml:space="preserve">Розрахунки за цим Договором проводяться Замовником після підписання Сторонами видаткової накладної за фактично отриманий та встановлений товар. </w:t>
      </w:r>
    </w:p>
    <w:p w:rsidR="00E5204B" w:rsidRPr="00DD0B43" w:rsidRDefault="00E5204B"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4.2. Оплата Товару проводиться Замовником у національній грошовій одиниці України на поточний рахунок Постачальника протягом 10 (десяти) банківських днів після отримання Товару на підставі видаткової накладної, підписаної Сторонами</w:t>
      </w:r>
    </w:p>
    <w:p w:rsidR="00E5204B" w:rsidRPr="00DD0B43" w:rsidRDefault="00E5204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4.3.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204B" w:rsidRPr="00DD0B43" w:rsidRDefault="00E5204B"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4</w:t>
      </w:r>
      <w:r w:rsidR="00091619" w:rsidRPr="00DD0B43">
        <w:rPr>
          <w:rFonts w:ascii="Times New Roman" w:hAnsi="Times New Roman" w:cs="Times New Roman"/>
          <w:sz w:val="24"/>
          <w:szCs w:val="24"/>
        </w:rPr>
        <w:t>.</w:t>
      </w:r>
      <w:r w:rsidRPr="00DD0B43">
        <w:rPr>
          <w:rFonts w:ascii="Times New Roman" w:hAnsi="Times New Roman" w:cs="Times New Roman"/>
          <w:sz w:val="24"/>
          <w:szCs w:val="24"/>
        </w:rPr>
        <w:t>4. У разі затримки фінансування Замовника, розрахунки здійснюються протягом 5 (п’яти) банківських днів з дати отримання Замовником коштів на свій рахунок. Будь-які штрафні санкції в такому випадку до Замовника не застосовуються.</w:t>
      </w:r>
    </w:p>
    <w:p w:rsidR="00E5204B" w:rsidRPr="00DD0B43" w:rsidRDefault="00E5204B"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 xml:space="preserve">4.5 Датою оплати вважається дата списання коштів з поточного рахунку Замовника. </w:t>
      </w:r>
    </w:p>
    <w:p w:rsidR="00E5204B" w:rsidRPr="00DD0B43" w:rsidRDefault="00E5204B"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4.6. Замовник не приймає претензій за несвоєчасну оплату Товару,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5204B" w:rsidRPr="00DD0B43" w:rsidRDefault="00E5204B" w:rsidP="00DD0B43">
      <w:pPr>
        <w:tabs>
          <w:tab w:val="left" w:pos="567"/>
        </w:tabs>
        <w:spacing w:after="0" w:line="240" w:lineRule="auto"/>
        <w:ind w:right="-2" w:firstLine="709"/>
        <w:jc w:val="both"/>
        <w:rPr>
          <w:rFonts w:ascii="Times New Roman" w:hAnsi="Times New Roman" w:cs="Times New Roman"/>
          <w:sz w:val="24"/>
          <w:szCs w:val="24"/>
        </w:rPr>
      </w:pPr>
    </w:p>
    <w:p w:rsidR="0085757D" w:rsidRPr="00DD0B43" w:rsidRDefault="0085757D" w:rsidP="00DD0B43">
      <w:pPr>
        <w:tabs>
          <w:tab w:val="left" w:pos="567"/>
        </w:tabs>
        <w:spacing w:after="0" w:line="240" w:lineRule="auto"/>
        <w:ind w:right="-2"/>
        <w:jc w:val="both"/>
        <w:rPr>
          <w:rFonts w:ascii="Times New Roman" w:hAnsi="Times New Roman" w:cs="Times New Roman"/>
          <w:sz w:val="24"/>
          <w:szCs w:val="24"/>
        </w:rPr>
      </w:pPr>
    </w:p>
    <w:p w:rsidR="0085757D" w:rsidRPr="00DD0B43" w:rsidRDefault="00E5204B" w:rsidP="00DD0B43">
      <w:pPr>
        <w:tabs>
          <w:tab w:val="left" w:pos="567"/>
        </w:tabs>
        <w:suppressAutoHyphens/>
        <w:spacing w:after="0" w:line="240" w:lineRule="auto"/>
        <w:ind w:right="-2"/>
        <w:jc w:val="center"/>
        <w:rPr>
          <w:rFonts w:ascii="Times New Roman" w:eastAsia="Times New Roman" w:hAnsi="Times New Roman" w:cs="Times New Roman"/>
          <w:sz w:val="24"/>
          <w:szCs w:val="24"/>
          <w:lang w:eastAsia="ar-SA"/>
        </w:rPr>
      </w:pPr>
      <w:r w:rsidRPr="00DD0B43">
        <w:rPr>
          <w:rFonts w:ascii="Times New Roman" w:eastAsia="Calibri" w:hAnsi="Times New Roman" w:cs="Times New Roman"/>
          <w:b/>
          <w:sz w:val="24"/>
          <w:szCs w:val="24"/>
          <w:lang w:eastAsia="ar-SA"/>
        </w:rPr>
        <w:t>5</w:t>
      </w:r>
      <w:r w:rsidR="0085757D" w:rsidRPr="00DD0B43">
        <w:rPr>
          <w:rFonts w:ascii="Times New Roman" w:eastAsia="Calibri" w:hAnsi="Times New Roman" w:cs="Times New Roman"/>
          <w:b/>
          <w:sz w:val="24"/>
          <w:szCs w:val="24"/>
          <w:lang w:eastAsia="ar-SA"/>
        </w:rPr>
        <w:t>. ПОСТАВКА ТОВАРУ</w:t>
      </w:r>
    </w:p>
    <w:p w:rsidR="00DD32B6" w:rsidRPr="00DD0B43" w:rsidRDefault="0085757D" w:rsidP="00DD0B43">
      <w:pPr>
        <w:tabs>
          <w:tab w:val="left" w:pos="567"/>
        </w:tabs>
        <w:suppressAutoHyphens/>
        <w:spacing w:after="0" w:line="240" w:lineRule="auto"/>
        <w:ind w:right="-2"/>
        <w:rPr>
          <w:rFonts w:ascii="Times New Roman" w:eastAsia="Times New Roman" w:hAnsi="Times New Roman" w:cs="Times New Roman"/>
          <w:b/>
          <w:sz w:val="24"/>
          <w:szCs w:val="24"/>
          <w:lang w:eastAsia="ar-SA"/>
        </w:rPr>
      </w:pPr>
      <w:r w:rsidRPr="00DD0B43">
        <w:rPr>
          <w:rFonts w:ascii="Times New Roman" w:eastAsia="Times New Roman" w:hAnsi="Times New Roman" w:cs="Times New Roman"/>
          <w:sz w:val="24"/>
          <w:szCs w:val="24"/>
          <w:lang w:eastAsia="ar-SA"/>
        </w:rPr>
        <w:t>5.1. Строк (</w:t>
      </w:r>
      <w:proofErr w:type="spellStart"/>
      <w:r w:rsidRPr="00DD0B43">
        <w:rPr>
          <w:rFonts w:ascii="Times New Roman" w:eastAsia="Times New Roman" w:hAnsi="Times New Roman" w:cs="Times New Roman"/>
          <w:sz w:val="24"/>
          <w:szCs w:val="24"/>
          <w:lang w:eastAsia="ar-SA"/>
        </w:rPr>
        <w:t>термін</w:t>
      </w:r>
      <w:proofErr w:type="spellEnd"/>
      <w:r w:rsidRPr="00DD0B43">
        <w:rPr>
          <w:rFonts w:ascii="Times New Roman" w:eastAsia="Times New Roman" w:hAnsi="Times New Roman" w:cs="Times New Roman"/>
          <w:sz w:val="24"/>
          <w:szCs w:val="24"/>
          <w:lang w:eastAsia="ar-SA"/>
        </w:rPr>
        <w:t>) поставки (</w:t>
      </w:r>
      <w:proofErr w:type="spellStart"/>
      <w:r w:rsidRPr="00DD0B43">
        <w:rPr>
          <w:rFonts w:ascii="Times New Roman" w:eastAsia="Times New Roman" w:hAnsi="Times New Roman" w:cs="Times New Roman"/>
          <w:sz w:val="24"/>
          <w:szCs w:val="24"/>
          <w:lang w:eastAsia="ar-SA"/>
        </w:rPr>
        <w:t>передачі</w:t>
      </w:r>
      <w:proofErr w:type="spellEnd"/>
      <w:r w:rsidRPr="00DD0B43">
        <w:rPr>
          <w:rFonts w:ascii="Times New Roman" w:eastAsia="Times New Roman" w:hAnsi="Times New Roman" w:cs="Times New Roman"/>
          <w:sz w:val="24"/>
          <w:szCs w:val="24"/>
          <w:lang w:eastAsia="ar-SA"/>
        </w:rPr>
        <w:t>) товару</w:t>
      </w:r>
      <w:r w:rsidR="009D359F" w:rsidRPr="00DD0B43">
        <w:rPr>
          <w:rFonts w:ascii="Times New Roman" w:eastAsia="Times New Roman" w:hAnsi="Times New Roman" w:cs="Times New Roman"/>
          <w:sz w:val="24"/>
          <w:szCs w:val="24"/>
          <w:lang w:eastAsia="ar-SA"/>
        </w:rPr>
        <w:t xml:space="preserve"> – </w:t>
      </w:r>
      <w:r w:rsidR="00427349" w:rsidRPr="00427349">
        <w:rPr>
          <w:rFonts w:ascii="Times New Roman" w:eastAsia="Times New Roman" w:hAnsi="Times New Roman" w:cs="Times New Roman"/>
          <w:b/>
          <w:sz w:val="24"/>
          <w:szCs w:val="24"/>
          <w:lang w:eastAsia="ar-SA"/>
        </w:rPr>
        <w:t xml:space="preserve">до </w:t>
      </w:r>
      <w:r w:rsidR="00427349" w:rsidRPr="00427349">
        <w:rPr>
          <w:rFonts w:ascii="Times New Roman" w:eastAsia="Times New Roman" w:hAnsi="Times New Roman" w:cs="Times New Roman"/>
          <w:b/>
          <w:sz w:val="24"/>
          <w:szCs w:val="24"/>
          <w:lang w:val="uk-UA" w:eastAsia="ar-SA"/>
        </w:rPr>
        <w:t>2</w:t>
      </w:r>
      <w:r w:rsidR="009D359F" w:rsidRPr="00427349">
        <w:rPr>
          <w:rFonts w:ascii="Times New Roman" w:eastAsia="Times New Roman" w:hAnsi="Times New Roman" w:cs="Times New Roman"/>
          <w:b/>
          <w:sz w:val="24"/>
          <w:szCs w:val="24"/>
          <w:lang w:eastAsia="ar-SA"/>
        </w:rPr>
        <w:t>0</w:t>
      </w:r>
      <w:r w:rsidR="00DD32B6" w:rsidRPr="00427349">
        <w:rPr>
          <w:rFonts w:ascii="Times New Roman" w:eastAsia="Times New Roman" w:hAnsi="Times New Roman" w:cs="Times New Roman"/>
          <w:b/>
          <w:sz w:val="24"/>
          <w:szCs w:val="24"/>
          <w:lang w:eastAsia="ar-SA"/>
        </w:rPr>
        <w:t xml:space="preserve"> </w:t>
      </w:r>
      <w:r w:rsidR="00427349" w:rsidRPr="00427349">
        <w:rPr>
          <w:rFonts w:ascii="Times New Roman" w:eastAsia="Times New Roman" w:hAnsi="Times New Roman" w:cs="Times New Roman"/>
          <w:b/>
          <w:sz w:val="24"/>
          <w:szCs w:val="24"/>
          <w:lang w:val="uk-UA" w:eastAsia="ar-SA"/>
        </w:rPr>
        <w:t>груд</w:t>
      </w:r>
      <w:proofErr w:type="spellStart"/>
      <w:r w:rsidR="00824E7F" w:rsidRPr="00427349">
        <w:rPr>
          <w:rFonts w:ascii="Times New Roman" w:eastAsia="Times New Roman" w:hAnsi="Times New Roman" w:cs="Times New Roman"/>
          <w:b/>
          <w:sz w:val="24"/>
          <w:szCs w:val="24"/>
          <w:lang w:eastAsia="ar-SA"/>
        </w:rPr>
        <w:t>ня</w:t>
      </w:r>
      <w:proofErr w:type="spellEnd"/>
      <w:r w:rsidRPr="00427349">
        <w:rPr>
          <w:rFonts w:ascii="Times New Roman" w:eastAsia="Times New Roman" w:hAnsi="Times New Roman" w:cs="Times New Roman"/>
          <w:b/>
          <w:sz w:val="24"/>
          <w:szCs w:val="24"/>
          <w:lang w:eastAsia="ar-SA"/>
        </w:rPr>
        <w:t xml:space="preserve"> </w:t>
      </w:r>
      <w:r w:rsidRPr="00DD0B43">
        <w:rPr>
          <w:rFonts w:ascii="Times New Roman" w:eastAsia="Times New Roman" w:hAnsi="Times New Roman" w:cs="Times New Roman"/>
          <w:b/>
          <w:sz w:val="24"/>
          <w:szCs w:val="24"/>
          <w:lang w:eastAsia="ar-SA"/>
        </w:rPr>
        <w:t>20</w:t>
      </w:r>
      <w:r w:rsidR="00DD32B6" w:rsidRPr="00DD0B43">
        <w:rPr>
          <w:rFonts w:ascii="Times New Roman" w:eastAsia="Times New Roman" w:hAnsi="Times New Roman" w:cs="Times New Roman"/>
          <w:b/>
          <w:sz w:val="24"/>
          <w:szCs w:val="24"/>
          <w:lang w:eastAsia="ar-SA"/>
        </w:rPr>
        <w:t>2</w:t>
      </w:r>
      <w:r w:rsidR="009D359F" w:rsidRPr="00DD0B43">
        <w:rPr>
          <w:rFonts w:ascii="Times New Roman" w:eastAsia="Times New Roman" w:hAnsi="Times New Roman" w:cs="Times New Roman"/>
          <w:b/>
          <w:sz w:val="24"/>
          <w:szCs w:val="24"/>
          <w:lang w:eastAsia="ar-SA"/>
        </w:rPr>
        <w:t>3</w:t>
      </w:r>
      <w:r w:rsidRPr="00DD0B43">
        <w:rPr>
          <w:rFonts w:ascii="Times New Roman" w:eastAsia="Times New Roman" w:hAnsi="Times New Roman" w:cs="Times New Roman"/>
          <w:b/>
          <w:sz w:val="24"/>
          <w:szCs w:val="24"/>
          <w:lang w:eastAsia="ar-SA"/>
        </w:rPr>
        <w:t xml:space="preserve"> р. </w:t>
      </w:r>
    </w:p>
    <w:p w:rsidR="0085757D" w:rsidRPr="00DD0B43" w:rsidRDefault="0085757D" w:rsidP="00DD0B43">
      <w:pPr>
        <w:tabs>
          <w:tab w:val="left" w:pos="567"/>
        </w:tabs>
        <w:suppressAutoHyphens/>
        <w:spacing w:after="0" w:line="240" w:lineRule="auto"/>
        <w:ind w:right="-2"/>
        <w:jc w:val="both"/>
        <w:rPr>
          <w:rFonts w:ascii="Times New Roman" w:eastAsia="Times New Roman" w:hAnsi="Times New Roman" w:cs="Times New Roman"/>
          <w:sz w:val="24"/>
          <w:szCs w:val="24"/>
          <w:lang w:eastAsia="ar-SA"/>
        </w:rPr>
      </w:pPr>
      <w:r w:rsidRPr="00DD0B43">
        <w:rPr>
          <w:rFonts w:ascii="Times New Roman" w:eastAsia="Times New Roman" w:hAnsi="Times New Roman" w:cs="Times New Roman"/>
          <w:sz w:val="24"/>
          <w:szCs w:val="24"/>
          <w:lang w:eastAsia="ar-SA"/>
        </w:rPr>
        <w:t>5.2. Місце поставки (передачі) товарів:</w:t>
      </w:r>
      <w:r w:rsidR="001033F3" w:rsidRPr="00DD0B43">
        <w:rPr>
          <w:rFonts w:ascii="Times New Roman" w:eastAsia="Times New Roman" w:hAnsi="Times New Roman" w:cs="Times New Roman"/>
          <w:sz w:val="24"/>
          <w:szCs w:val="24"/>
          <w:lang w:eastAsia="ar-SA"/>
        </w:rPr>
        <w:t xml:space="preserve"> </w:t>
      </w:r>
      <w:r w:rsidR="00E74869" w:rsidRPr="00DD0B43">
        <w:rPr>
          <w:rFonts w:ascii="Times New Roman" w:eastAsia="Times New Roman" w:hAnsi="Times New Roman" w:cs="Times New Roman"/>
          <w:sz w:val="24"/>
          <w:szCs w:val="24"/>
          <w:lang w:eastAsia="ar-SA"/>
        </w:rPr>
        <w:t>за адресами, визначеними Замовником</w:t>
      </w:r>
      <w:r w:rsidR="009D359F" w:rsidRPr="00DD0B43">
        <w:rPr>
          <w:rFonts w:ascii="Times New Roman" w:eastAsia="Times New Roman" w:hAnsi="Times New Roman" w:cs="Times New Roman"/>
          <w:sz w:val="24"/>
          <w:szCs w:val="24"/>
          <w:lang w:eastAsia="ar-SA"/>
        </w:rPr>
        <w:t xml:space="preserve"> </w:t>
      </w:r>
      <w:r w:rsidR="009D359F" w:rsidRPr="00DD0B43">
        <w:rPr>
          <w:rFonts w:ascii="Times New Roman" w:hAnsi="Times New Roman" w:cs="Times New Roman"/>
          <w:color w:val="000000"/>
          <w:sz w:val="24"/>
          <w:szCs w:val="24"/>
        </w:rPr>
        <w:t>(Додаток № 2 до цього Договору)</w:t>
      </w:r>
      <w:r w:rsidRPr="00DD0B43">
        <w:rPr>
          <w:rFonts w:ascii="Times New Roman" w:eastAsia="Times New Roman" w:hAnsi="Times New Roman" w:cs="Times New Roman"/>
          <w:sz w:val="24"/>
          <w:szCs w:val="24"/>
          <w:lang w:eastAsia="ar-SA"/>
        </w:rPr>
        <w:t>.</w:t>
      </w:r>
    </w:p>
    <w:p w:rsidR="00DF5490" w:rsidRPr="00DD0B43" w:rsidRDefault="00DF5490" w:rsidP="00DD0B43">
      <w:pPr>
        <w:tabs>
          <w:tab w:val="left" w:pos="567"/>
        </w:tabs>
        <w:suppressAutoHyphens/>
        <w:spacing w:after="0" w:line="240" w:lineRule="auto"/>
        <w:ind w:right="-2"/>
        <w:rPr>
          <w:rFonts w:ascii="Times New Roman" w:eastAsia="Times New Roman" w:hAnsi="Times New Roman" w:cs="Times New Roman"/>
          <w:sz w:val="24"/>
          <w:szCs w:val="24"/>
          <w:lang w:eastAsia="ar-SA"/>
        </w:rPr>
      </w:pPr>
      <w:r w:rsidRPr="00DD0B43">
        <w:rPr>
          <w:rFonts w:ascii="Times New Roman" w:eastAsia="Times New Roman" w:hAnsi="Times New Roman" w:cs="Times New Roman"/>
          <w:sz w:val="24"/>
          <w:szCs w:val="24"/>
          <w:lang w:eastAsia="ar-SA"/>
        </w:rPr>
        <w:t>5.3. Можлива поставка окремими партіями по узгодженню із замовником.</w:t>
      </w:r>
    </w:p>
    <w:p w:rsidR="009D359F" w:rsidRPr="00DD0B43" w:rsidRDefault="009D359F" w:rsidP="00DD0B43">
      <w:pPr>
        <w:tabs>
          <w:tab w:val="left" w:pos="567"/>
        </w:tabs>
        <w:spacing w:after="0" w:line="240" w:lineRule="auto"/>
        <w:ind w:right="-2"/>
        <w:jc w:val="both"/>
        <w:rPr>
          <w:rFonts w:ascii="Times New Roman" w:hAnsi="Times New Roman" w:cs="Times New Roman"/>
          <w:sz w:val="24"/>
          <w:szCs w:val="24"/>
        </w:rPr>
      </w:pPr>
      <w:r w:rsidRPr="00DD0B43">
        <w:rPr>
          <w:rFonts w:ascii="Times New Roman" w:hAnsi="Times New Roman" w:cs="Times New Roman"/>
          <w:color w:val="000000"/>
          <w:sz w:val="24"/>
          <w:szCs w:val="24"/>
        </w:rPr>
        <w:t xml:space="preserve">5.4. </w:t>
      </w:r>
      <w:r w:rsidR="00144617" w:rsidRPr="00DD0B43">
        <w:rPr>
          <w:rFonts w:ascii="Times New Roman" w:eastAsia="Calibri" w:hAnsi="Times New Roman" w:cs="Times New Roman"/>
          <w:sz w:val="24"/>
          <w:szCs w:val="24"/>
        </w:rPr>
        <w:t xml:space="preserve">Поставка Товару </w:t>
      </w:r>
      <w:proofErr w:type="spellStart"/>
      <w:r w:rsidR="00144617" w:rsidRPr="00DD0B43">
        <w:rPr>
          <w:rFonts w:ascii="Times New Roman" w:eastAsia="Calibri" w:hAnsi="Times New Roman" w:cs="Times New Roman"/>
          <w:sz w:val="24"/>
          <w:szCs w:val="24"/>
        </w:rPr>
        <w:t>здійснюється</w:t>
      </w:r>
      <w:proofErr w:type="spellEnd"/>
      <w:r w:rsidR="00144617" w:rsidRPr="00DD0B43">
        <w:rPr>
          <w:rFonts w:ascii="Times New Roman" w:eastAsia="Calibri" w:hAnsi="Times New Roman" w:cs="Times New Roman"/>
          <w:sz w:val="24"/>
          <w:szCs w:val="24"/>
        </w:rPr>
        <w:t xml:space="preserve"> </w:t>
      </w:r>
      <w:proofErr w:type="spellStart"/>
      <w:r w:rsidR="00144617" w:rsidRPr="00DD0B43">
        <w:rPr>
          <w:rFonts w:ascii="Times New Roman" w:eastAsia="Calibri" w:hAnsi="Times New Roman" w:cs="Times New Roman"/>
          <w:sz w:val="24"/>
          <w:szCs w:val="24"/>
        </w:rPr>
        <w:t>Постачальником</w:t>
      </w:r>
      <w:proofErr w:type="spellEnd"/>
      <w:r w:rsidR="00144617" w:rsidRPr="00DD0B43">
        <w:rPr>
          <w:rFonts w:ascii="Times New Roman" w:eastAsia="Calibri" w:hAnsi="Times New Roman" w:cs="Times New Roman"/>
          <w:sz w:val="24"/>
          <w:szCs w:val="24"/>
        </w:rPr>
        <w:t xml:space="preserve"> </w:t>
      </w:r>
      <w:r w:rsidR="00FE30D8" w:rsidRPr="00FE30D8">
        <w:rPr>
          <w:rFonts w:ascii="Times New Roman" w:eastAsia="Calibri" w:hAnsi="Times New Roman" w:cs="Times New Roman"/>
          <w:sz w:val="24"/>
          <w:szCs w:val="24"/>
        </w:rPr>
        <w:t xml:space="preserve">на </w:t>
      </w:r>
      <w:proofErr w:type="spellStart"/>
      <w:r w:rsidR="00FE30D8" w:rsidRPr="00FE30D8">
        <w:rPr>
          <w:rFonts w:ascii="Times New Roman" w:eastAsia="Calibri" w:hAnsi="Times New Roman" w:cs="Times New Roman"/>
          <w:sz w:val="24"/>
          <w:szCs w:val="24"/>
        </w:rPr>
        <w:t>протязі</w:t>
      </w:r>
      <w:proofErr w:type="spellEnd"/>
      <w:r w:rsidR="00FE30D8" w:rsidRPr="00FE30D8">
        <w:rPr>
          <w:rFonts w:ascii="Times New Roman" w:eastAsia="Calibri" w:hAnsi="Times New Roman" w:cs="Times New Roman"/>
          <w:sz w:val="24"/>
          <w:szCs w:val="24"/>
        </w:rPr>
        <w:t xml:space="preserve"> 5 </w:t>
      </w:r>
      <w:proofErr w:type="spellStart"/>
      <w:r w:rsidR="00FE30D8" w:rsidRPr="00FE30D8">
        <w:rPr>
          <w:rFonts w:ascii="Times New Roman" w:eastAsia="Calibri" w:hAnsi="Times New Roman" w:cs="Times New Roman"/>
          <w:sz w:val="24"/>
          <w:szCs w:val="24"/>
        </w:rPr>
        <w:t>календарних</w:t>
      </w:r>
      <w:proofErr w:type="spellEnd"/>
      <w:r w:rsidR="00FE30D8" w:rsidRPr="00FE30D8">
        <w:rPr>
          <w:rFonts w:ascii="Times New Roman" w:eastAsia="Calibri" w:hAnsi="Times New Roman" w:cs="Times New Roman"/>
          <w:sz w:val="24"/>
          <w:szCs w:val="24"/>
        </w:rPr>
        <w:t xml:space="preserve"> </w:t>
      </w:r>
      <w:proofErr w:type="spellStart"/>
      <w:r w:rsidR="00FE30D8" w:rsidRPr="00FE30D8">
        <w:rPr>
          <w:rFonts w:ascii="Times New Roman" w:eastAsia="Calibri" w:hAnsi="Times New Roman" w:cs="Times New Roman"/>
          <w:sz w:val="24"/>
          <w:szCs w:val="24"/>
        </w:rPr>
        <w:t>днів</w:t>
      </w:r>
      <w:proofErr w:type="spellEnd"/>
      <w:r w:rsidR="00FE30D8" w:rsidRPr="00FE30D8">
        <w:rPr>
          <w:rFonts w:ascii="Times New Roman" w:eastAsia="Calibri" w:hAnsi="Times New Roman" w:cs="Times New Roman"/>
          <w:sz w:val="24"/>
          <w:szCs w:val="24"/>
        </w:rPr>
        <w:t xml:space="preserve"> з дня </w:t>
      </w:r>
      <w:proofErr w:type="spellStart"/>
      <w:r w:rsidR="00FE30D8" w:rsidRPr="00FE30D8">
        <w:rPr>
          <w:rFonts w:ascii="Times New Roman" w:eastAsia="Calibri" w:hAnsi="Times New Roman" w:cs="Times New Roman"/>
          <w:sz w:val="24"/>
          <w:szCs w:val="24"/>
        </w:rPr>
        <w:t>отримання</w:t>
      </w:r>
      <w:proofErr w:type="spellEnd"/>
      <w:r w:rsidR="00FE30D8" w:rsidRPr="00FE30D8">
        <w:rPr>
          <w:rFonts w:ascii="Times New Roman" w:eastAsia="Calibri" w:hAnsi="Times New Roman" w:cs="Times New Roman"/>
          <w:sz w:val="24"/>
          <w:szCs w:val="24"/>
        </w:rPr>
        <w:t xml:space="preserve"> заявки </w:t>
      </w:r>
      <w:proofErr w:type="spellStart"/>
      <w:r w:rsidR="00FE30D8" w:rsidRPr="00FE30D8">
        <w:rPr>
          <w:rFonts w:ascii="Times New Roman" w:eastAsia="Calibri" w:hAnsi="Times New Roman" w:cs="Times New Roman"/>
          <w:sz w:val="24"/>
          <w:szCs w:val="24"/>
        </w:rPr>
        <w:t>від</w:t>
      </w:r>
      <w:proofErr w:type="spellEnd"/>
      <w:r w:rsidR="00FE30D8" w:rsidRPr="00FE30D8">
        <w:rPr>
          <w:rFonts w:ascii="Times New Roman" w:eastAsia="Calibri" w:hAnsi="Times New Roman" w:cs="Times New Roman"/>
          <w:sz w:val="24"/>
          <w:szCs w:val="24"/>
        </w:rPr>
        <w:t xml:space="preserve"> </w:t>
      </w:r>
      <w:proofErr w:type="spellStart"/>
      <w:r w:rsidR="00FE30D8" w:rsidRPr="00FE30D8">
        <w:rPr>
          <w:rFonts w:ascii="Times New Roman" w:eastAsia="Calibri" w:hAnsi="Times New Roman" w:cs="Times New Roman"/>
          <w:sz w:val="24"/>
          <w:szCs w:val="24"/>
        </w:rPr>
        <w:t>Замовника</w:t>
      </w:r>
      <w:proofErr w:type="spellEnd"/>
      <w:r w:rsidR="00FA2D74">
        <w:rPr>
          <w:rFonts w:ascii="Times New Roman" w:eastAsia="Calibri" w:hAnsi="Times New Roman" w:cs="Times New Roman"/>
          <w:sz w:val="24"/>
          <w:szCs w:val="24"/>
          <w:lang w:val="uk-UA"/>
        </w:rPr>
        <w:t>,</w:t>
      </w:r>
      <w:r w:rsidR="00FE30D8" w:rsidRPr="00FE30D8">
        <w:rPr>
          <w:rFonts w:ascii="Times New Roman" w:eastAsia="Calibri" w:hAnsi="Times New Roman" w:cs="Times New Roman"/>
          <w:sz w:val="24"/>
          <w:szCs w:val="24"/>
        </w:rPr>
        <w:t xml:space="preserve"> </w:t>
      </w:r>
      <w:r w:rsidR="00144617" w:rsidRPr="00DD0B43">
        <w:rPr>
          <w:rFonts w:ascii="Times New Roman" w:eastAsia="Calibri" w:hAnsi="Times New Roman" w:cs="Times New Roman"/>
          <w:sz w:val="24"/>
          <w:szCs w:val="24"/>
        </w:rPr>
        <w:t xml:space="preserve">за </w:t>
      </w:r>
      <w:proofErr w:type="spellStart"/>
      <w:r w:rsidR="00144617" w:rsidRPr="00DD0B43">
        <w:rPr>
          <w:rFonts w:ascii="Times New Roman" w:eastAsia="Calibri" w:hAnsi="Times New Roman" w:cs="Times New Roman"/>
          <w:sz w:val="24"/>
          <w:szCs w:val="24"/>
        </w:rPr>
        <w:t>власний</w:t>
      </w:r>
      <w:proofErr w:type="spellEnd"/>
      <w:r w:rsidR="00144617" w:rsidRPr="00DD0B43">
        <w:rPr>
          <w:rFonts w:ascii="Times New Roman" w:eastAsia="Calibri" w:hAnsi="Times New Roman" w:cs="Times New Roman"/>
          <w:sz w:val="24"/>
          <w:szCs w:val="24"/>
        </w:rPr>
        <w:t xml:space="preserve"> </w:t>
      </w:r>
      <w:proofErr w:type="spellStart"/>
      <w:r w:rsidR="00144617" w:rsidRPr="00DD0B43">
        <w:rPr>
          <w:rFonts w:ascii="Times New Roman" w:eastAsia="Calibri" w:hAnsi="Times New Roman" w:cs="Times New Roman"/>
          <w:sz w:val="24"/>
          <w:szCs w:val="24"/>
        </w:rPr>
        <w:t>рахунок</w:t>
      </w:r>
      <w:proofErr w:type="spellEnd"/>
      <w:r w:rsidR="00144617" w:rsidRPr="00DD0B43">
        <w:rPr>
          <w:rFonts w:ascii="Times New Roman" w:eastAsia="Calibri" w:hAnsi="Times New Roman" w:cs="Times New Roman"/>
          <w:sz w:val="24"/>
          <w:szCs w:val="24"/>
        </w:rPr>
        <w:t xml:space="preserve"> з </w:t>
      </w:r>
      <w:proofErr w:type="spellStart"/>
      <w:r w:rsidR="00144617" w:rsidRPr="00DD0B43">
        <w:rPr>
          <w:rFonts w:ascii="Times New Roman" w:eastAsia="Calibri" w:hAnsi="Times New Roman" w:cs="Times New Roman"/>
          <w:sz w:val="24"/>
          <w:szCs w:val="24"/>
        </w:rPr>
        <w:t>урахуванням</w:t>
      </w:r>
      <w:proofErr w:type="spellEnd"/>
      <w:r w:rsidR="00144617" w:rsidRPr="00DD0B43">
        <w:rPr>
          <w:rFonts w:ascii="Times New Roman" w:eastAsia="Calibri" w:hAnsi="Times New Roman" w:cs="Times New Roman"/>
          <w:sz w:val="24"/>
          <w:szCs w:val="24"/>
        </w:rPr>
        <w:t xml:space="preserve"> </w:t>
      </w:r>
      <w:proofErr w:type="spellStart"/>
      <w:r w:rsidR="00144617" w:rsidRPr="00DD0B43">
        <w:rPr>
          <w:rFonts w:ascii="Times New Roman" w:eastAsia="Calibri" w:hAnsi="Times New Roman" w:cs="Times New Roman"/>
          <w:sz w:val="24"/>
          <w:szCs w:val="24"/>
        </w:rPr>
        <w:t>витрат</w:t>
      </w:r>
      <w:proofErr w:type="spellEnd"/>
      <w:r w:rsidR="00144617" w:rsidRPr="00DD0B43">
        <w:rPr>
          <w:rFonts w:ascii="Times New Roman" w:eastAsia="Calibri" w:hAnsi="Times New Roman" w:cs="Times New Roman"/>
          <w:sz w:val="24"/>
          <w:szCs w:val="24"/>
        </w:rPr>
        <w:t xml:space="preserve"> </w:t>
      </w:r>
      <w:proofErr w:type="spellStart"/>
      <w:r w:rsidR="00144617" w:rsidRPr="00DD0B43">
        <w:rPr>
          <w:rFonts w:ascii="Times New Roman" w:eastAsia="Calibri" w:hAnsi="Times New Roman" w:cs="Times New Roman"/>
          <w:sz w:val="24"/>
          <w:szCs w:val="24"/>
        </w:rPr>
        <w:t>пов’язаних</w:t>
      </w:r>
      <w:proofErr w:type="spellEnd"/>
      <w:r w:rsidR="00144617" w:rsidRPr="00DD0B43">
        <w:rPr>
          <w:rFonts w:ascii="Times New Roman" w:eastAsia="Calibri" w:hAnsi="Times New Roman" w:cs="Times New Roman"/>
          <w:sz w:val="24"/>
          <w:szCs w:val="24"/>
        </w:rPr>
        <w:t xml:space="preserve"> з </w:t>
      </w:r>
      <w:proofErr w:type="spellStart"/>
      <w:r w:rsidR="00144617" w:rsidRPr="00DD0B43">
        <w:rPr>
          <w:rFonts w:ascii="Times New Roman" w:eastAsia="Calibri" w:hAnsi="Times New Roman" w:cs="Times New Roman"/>
          <w:sz w:val="24"/>
          <w:szCs w:val="24"/>
        </w:rPr>
        <w:t>транспортуванням</w:t>
      </w:r>
      <w:proofErr w:type="spellEnd"/>
      <w:r w:rsidR="00144617" w:rsidRPr="00DD0B43">
        <w:rPr>
          <w:rFonts w:ascii="Times New Roman" w:eastAsia="Calibri" w:hAnsi="Times New Roman" w:cs="Times New Roman"/>
          <w:sz w:val="24"/>
          <w:szCs w:val="24"/>
        </w:rPr>
        <w:t xml:space="preserve"> до </w:t>
      </w:r>
      <w:proofErr w:type="spellStart"/>
      <w:proofErr w:type="gramStart"/>
      <w:r w:rsidR="00144617" w:rsidRPr="00DD0B43">
        <w:rPr>
          <w:rFonts w:ascii="Times New Roman" w:eastAsia="Calibri" w:hAnsi="Times New Roman" w:cs="Times New Roman"/>
          <w:sz w:val="24"/>
          <w:szCs w:val="24"/>
        </w:rPr>
        <w:t>м</w:t>
      </w:r>
      <w:proofErr w:type="gramEnd"/>
      <w:r w:rsidR="00144617" w:rsidRPr="00DD0B43">
        <w:rPr>
          <w:rFonts w:ascii="Times New Roman" w:eastAsia="Calibri" w:hAnsi="Times New Roman" w:cs="Times New Roman"/>
          <w:sz w:val="24"/>
          <w:szCs w:val="24"/>
        </w:rPr>
        <w:t>ісця</w:t>
      </w:r>
      <w:proofErr w:type="spellEnd"/>
      <w:r w:rsidR="00144617" w:rsidRPr="00DD0B43">
        <w:rPr>
          <w:rFonts w:ascii="Times New Roman" w:eastAsia="Calibri" w:hAnsi="Times New Roman" w:cs="Times New Roman"/>
          <w:sz w:val="24"/>
          <w:szCs w:val="24"/>
        </w:rPr>
        <w:t xml:space="preserve"> </w:t>
      </w:r>
      <w:proofErr w:type="spellStart"/>
      <w:r w:rsidR="00144617" w:rsidRPr="00DD0B43">
        <w:rPr>
          <w:rFonts w:ascii="Times New Roman" w:eastAsia="Calibri" w:hAnsi="Times New Roman" w:cs="Times New Roman"/>
          <w:sz w:val="24"/>
          <w:szCs w:val="24"/>
        </w:rPr>
        <w:t>призначення</w:t>
      </w:r>
      <w:proofErr w:type="spellEnd"/>
      <w:r w:rsidR="00144617" w:rsidRPr="00DD0B43">
        <w:rPr>
          <w:rFonts w:ascii="Times New Roman" w:eastAsia="Calibri" w:hAnsi="Times New Roman" w:cs="Times New Roman"/>
          <w:sz w:val="24"/>
          <w:szCs w:val="24"/>
        </w:rPr>
        <w:t xml:space="preserve">, </w:t>
      </w:r>
      <w:proofErr w:type="spellStart"/>
      <w:r w:rsidR="00144617" w:rsidRPr="00DD0B43">
        <w:rPr>
          <w:rFonts w:ascii="Times New Roman" w:eastAsia="Calibri" w:hAnsi="Times New Roman" w:cs="Times New Roman"/>
          <w:sz w:val="24"/>
          <w:szCs w:val="24"/>
        </w:rPr>
        <w:t>навантаженням</w:t>
      </w:r>
      <w:proofErr w:type="spellEnd"/>
      <w:r w:rsidR="00144617" w:rsidRPr="00DD0B43">
        <w:rPr>
          <w:rFonts w:ascii="Times New Roman" w:eastAsia="Calibri" w:hAnsi="Times New Roman" w:cs="Times New Roman"/>
          <w:sz w:val="24"/>
          <w:szCs w:val="24"/>
        </w:rPr>
        <w:t xml:space="preserve">, </w:t>
      </w:r>
      <w:proofErr w:type="spellStart"/>
      <w:r w:rsidR="00144617" w:rsidRPr="00DD0B43">
        <w:rPr>
          <w:rFonts w:ascii="Times New Roman" w:eastAsia="Calibri" w:hAnsi="Times New Roman" w:cs="Times New Roman"/>
          <w:sz w:val="24"/>
          <w:szCs w:val="24"/>
        </w:rPr>
        <w:t>розвантаженням</w:t>
      </w:r>
      <w:proofErr w:type="spellEnd"/>
      <w:r w:rsidR="00144617" w:rsidRPr="00DD0B43">
        <w:rPr>
          <w:rFonts w:ascii="Times New Roman" w:eastAsia="Calibri" w:hAnsi="Times New Roman" w:cs="Times New Roman"/>
          <w:sz w:val="24"/>
          <w:szCs w:val="24"/>
        </w:rPr>
        <w:t xml:space="preserve"> та </w:t>
      </w:r>
      <w:proofErr w:type="spellStart"/>
      <w:r w:rsidR="00144617" w:rsidRPr="00DD0B43">
        <w:rPr>
          <w:rFonts w:ascii="Times New Roman" w:eastAsia="Calibri" w:hAnsi="Times New Roman" w:cs="Times New Roman"/>
          <w:sz w:val="24"/>
          <w:szCs w:val="24"/>
        </w:rPr>
        <w:t>встановленням</w:t>
      </w:r>
      <w:proofErr w:type="spellEnd"/>
      <w:r w:rsidR="00FA2D74">
        <w:rPr>
          <w:rFonts w:ascii="Times New Roman" w:eastAsia="Calibri" w:hAnsi="Times New Roman" w:cs="Times New Roman"/>
          <w:sz w:val="24"/>
          <w:szCs w:val="24"/>
          <w:lang w:val="uk-UA"/>
        </w:rPr>
        <w:t xml:space="preserve">. </w:t>
      </w:r>
      <w:r w:rsidR="00FE30D8">
        <w:rPr>
          <w:rFonts w:ascii="Times New Roman" w:eastAsia="Calibri" w:hAnsi="Times New Roman" w:cs="Times New Roman"/>
          <w:sz w:val="24"/>
          <w:szCs w:val="24"/>
          <w:lang w:val="uk-UA"/>
        </w:rPr>
        <w:t xml:space="preserve"> </w:t>
      </w:r>
      <w:r w:rsidR="00144617" w:rsidRPr="00DD0B43">
        <w:rPr>
          <w:rFonts w:ascii="Times New Roman" w:hAnsi="Times New Roman" w:cs="Times New Roman"/>
          <w:sz w:val="24"/>
          <w:szCs w:val="24"/>
        </w:rPr>
        <w:t xml:space="preserve">5.5. </w:t>
      </w:r>
      <w:r w:rsidR="00144617" w:rsidRPr="00DD0B43">
        <w:rPr>
          <w:rFonts w:ascii="Times New Roman" w:eastAsia="Arial" w:hAnsi="Times New Roman" w:cs="Times New Roman"/>
          <w:sz w:val="24"/>
          <w:szCs w:val="24"/>
        </w:rPr>
        <w:t xml:space="preserve">Факт приймання-передачі товару </w:t>
      </w:r>
      <w:r w:rsidRPr="00DD0B43">
        <w:rPr>
          <w:rFonts w:ascii="Times New Roman" w:hAnsi="Times New Roman" w:cs="Times New Roman"/>
          <w:sz w:val="24"/>
          <w:szCs w:val="24"/>
        </w:rPr>
        <w:t>проводиться у присутності уповноважених представників обох Сторін у місці поставки та посвідчується підписами Сторін на видатковій накладній. Приймання товару за кількістю та якістю здійснюється сторонами в порядку, що визначається чинним законодавством.</w:t>
      </w:r>
    </w:p>
    <w:p w:rsidR="00144617" w:rsidRPr="00DD0B43" w:rsidRDefault="00144617" w:rsidP="00DD0B43">
      <w:pPr>
        <w:tabs>
          <w:tab w:val="left" w:pos="567"/>
        </w:tabs>
        <w:spacing w:after="0" w:line="240" w:lineRule="auto"/>
        <w:ind w:right="-2"/>
        <w:jc w:val="both"/>
        <w:rPr>
          <w:rFonts w:ascii="Times New Roman" w:eastAsia="Arial" w:hAnsi="Times New Roman" w:cs="Times New Roman"/>
          <w:sz w:val="24"/>
          <w:szCs w:val="24"/>
        </w:rPr>
      </w:pPr>
      <w:r w:rsidRPr="00DD0B43">
        <w:rPr>
          <w:rFonts w:ascii="Times New Roman" w:eastAsia="Arial" w:hAnsi="Times New Roman" w:cs="Times New Roman"/>
          <w:sz w:val="24"/>
          <w:szCs w:val="24"/>
        </w:rPr>
        <w:t>5.6. Право власності на поставлений товар переходить від Постачальника до Замовника в момент підписання останнім накладної.</w:t>
      </w:r>
    </w:p>
    <w:p w:rsidR="009D359F" w:rsidRPr="00DD0B43" w:rsidRDefault="00144617" w:rsidP="00DD0B43">
      <w:pPr>
        <w:tabs>
          <w:tab w:val="left" w:pos="567"/>
        </w:tabs>
        <w:spacing w:after="0" w:line="240" w:lineRule="auto"/>
        <w:ind w:right="-2"/>
        <w:jc w:val="both"/>
        <w:rPr>
          <w:rFonts w:ascii="Times New Roman" w:eastAsia="Arial" w:hAnsi="Times New Roman" w:cs="Times New Roman"/>
          <w:sz w:val="24"/>
          <w:szCs w:val="24"/>
        </w:rPr>
      </w:pPr>
      <w:r w:rsidRPr="00DD0B43">
        <w:rPr>
          <w:rFonts w:ascii="Times New Roman" w:eastAsia="Arial" w:hAnsi="Times New Roman" w:cs="Times New Roman"/>
          <w:sz w:val="24"/>
          <w:szCs w:val="24"/>
        </w:rPr>
        <w:t>5.7.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r w:rsidRPr="00DD0B43">
        <w:rPr>
          <w:rFonts w:ascii="Times New Roman" w:eastAsia="Calibri" w:hAnsi="Times New Roman" w:cs="Times New Roman"/>
          <w:sz w:val="24"/>
          <w:szCs w:val="24"/>
          <w:lang w:eastAsia="ar-SA"/>
        </w:rPr>
        <w:t xml:space="preserve"> </w:t>
      </w:r>
    </w:p>
    <w:p w:rsidR="0085757D" w:rsidRPr="00DD0B43" w:rsidRDefault="0085757D" w:rsidP="00DD0B43">
      <w:pPr>
        <w:tabs>
          <w:tab w:val="left" w:pos="567"/>
        </w:tabs>
        <w:suppressAutoHyphens/>
        <w:spacing w:after="0" w:line="240" w:lineRule="auto"/>
        <w:ind w:right="-2"/>
        <w:jc w:val="center"/>
        <w:rPr>
          <w:rFonts w:ascii="Times New Roman" w:eastAsia="Calibri" w:hAnsi="Times New Roman" w:cs="Times New Roman"/>
          <w:b/>
          <w:sz w:val="24"/>
          <w:szCs w:val="24"/>
          <w:lang w:eastAsia="ar-SA"/>
        </w:rPr>
      </w:pPr>
    </w:p>
    <w:p w:rsidR="0085757D" w:rsidRPr="00DD0B43" w:rsidRDefault="00E5204B" w:rsidP="00DD0B43">
      <w:pPr>
        <w:tabs>
          <w:tab w:val="left" w:pos="567"/>
        </w:tabs>
        <w:suppressAutoHyphens/>
        <w:spacing w:after="0" w:line="240" w:lineRule="auto"/>
        <w:ind w:right="-2"/>
        <w:jc w:val="center"/>
        <w:rPr>
          <w:rFonts w:ascii="Times New Roman" w:eastAsia="Calibri" w:hAnsi="Times New Roman" w:cs="Times New Roman"/>
          <w:sz w:val="24"/>
          <w:szCs w:val="24"/>
          <w:lang w:eastAsia="ar-SA"/>
        </w:rPr>
      </w:pPr>
      <w:r w:rsidRPr="00DD0B43">
        <w:rPr>
          <w:rFonts w:ascii="Times New Roman" w:eastAsia="Calibri" w:hAnsi="Times New Roman" w:cs="Times New Roman"/>
          <w:b/>
          <w:sz w:val="24"/>
          <w:szCs w:val="24"/>
          <w:lang w:eastAsia="ar-SA"/>
        </w:rPr>
        <w:t>6</w:t>
      </w:r>
      <w:r w:rsidR="0085757D" w:rsidRPr="00DD0B43">
        <w:rPr>
          <w:rFonts w:ascii="Times New Roman" w:eastAsia="Calibri" w:hAnsi="Times New Roman" w:cs="Times New Roman"/>
          <w:b/>
          <w:sz w:val="24"/>
          <w:szCs w:val="24"/>
          <w:lang w:eastAsia="ar-SA"/>
        </w:rPr>
        <w:t>. ПРАВА ТА ОБОВ'ЯЗКИ СТОРІН</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6.1. Замовник зобов’язаний:</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6.1.1. Своєчасно та в повному обсязі сплачувати за поставлений товар.</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6.1.2. Приймати поставлений товар згідно з актом приймання – передачі, накладної.</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6.2. Замовник має право:</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lastRenderedPageBreak/>
        <w:t xml:space="preserve">6.2.1. </w:t>
      </w:r>
      <w:proofErr w:type="spellStart"/>
      <w:r w:rsidRPr="00DD0B43">
        <w:rPr>
          <w:rFonts w:ascii="Times New Roman" w:eastAsia="Arial" w:hAnsi="Times New Roman" w:cs="Times New Roman"/>
          <w:color w:val="000000"/>
          <w:sz w:val="24"/>
          <w:szCs w:val="24"/>
        </w:rPr>
        <w:t>Достроково</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розірвати</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цей</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Догові</w:t>
      </w:r>
      <w:proofErr w:type="gramStart"/>
      <w:r w:rsidRPr="00DD0B43">
        <w:rPr>
          <w:rFonts w:ascii="Times New Roman" w:eastAsia="Arial" w:hAnsi="Times New Roman" w:cs="Times New Roman"/>
          <w:color w:val="000000"/>
          <w:sz w:val="24"/>
          <w:szCs w:val="24"/>
        </w:rPr>
        <w:t>р</w:t>
      </w:r>
      <w:proofErr w:type="spellEnd"/>
      <w:proofErr w:type="gramEnd"/>
      <w:r w:rsidRPr="00DD0B43">
        <w:rPr>
          <w:rFonts w:ascii="Times New Roman" w:eastAsia="Arial" w:hAnsi="Times New Roman" w:cs="Times New Roman"/>
          <w:color w:val="000000"/>
          <w:sz w:val="24"/>
          <w:szCs w:val="24"/>
        </w:rPr>
        <w:t xml:space="preserve"> у </w:t>
      </w:r>
      <w:proofErr w:type="spellStart"/>
      <w:r w:rsidRPr="00DD0B43">
        <w:rPr>
          <w:rFonts w:ascii="Times New Roman" w:eastAsia="Arial" w:hAnsi="Times New Roman" w:cs="Times New Roman"/>
          <w:color w:val="000000"/>
          <w:sz w:val="24"/>
          <w:szCs w:val="24"/>
        </w:rPr>
        <w:t>разі</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невиконання</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зобов’язань</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Постачальником</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повідомивши</w:t>
      </w:r>
      <w:proofErr w:type="spellEnd"/>
      <w:r w:rsidRPr="00DD0B43">
        <w:rPr>
          <w:rFonts w:ascii="Times New Roman" w:eastAsia="Arial" w:hAnsi="Times New Roman" w:cs="Times New Roman"/>
          <w:color w:val="000000"/>
          <w:sz w:val="24"/>
          <w:szCs w:val="24"/>
        </w:rPr>
        <w:t xml:space="preserve"> про </w:t>
      </w:r>
      <w:proofErr w:type="spellStart"/>
      <w:r w:rsidRPr="00DD0B43">
        <w:rPr>
          <w:rFonts w:ascii="Times New Roman" w:eastAsia="Arial" w:hAnsi="Times New Roman" w:cs="Times New Roman"/>
          <w:color w:val="000000"/>
          <w:sz w:val="24"/>
          <w:szCs w:val="24"/>
        </w:rPr>
        <w:t>це</w:t>
      </w:r>
      <w:proofErr w:type="spellEnd"/>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його</w:t>
      </w:r>
      <w:proofErr w:type="spellEnd"/>
      <w:r w:rsidRPr="00DD0B43">
        <w:rPr>
          <w:rFonts w:ascii="Times New Roman" w:eastAsia="Arial" w:hAnsi="Times New Roman" w:cs="Times New Roman"/>
          <w:color w:val="000000"/>
          <w:sz w:val="24"/>
          <w:szCs w:val="24"/>
        </w:rPr>
        <w:t xml:space="preserve"> у</w:t>
      </w:r>
      <w:r w:rsidR="00FE30D8">
        <w:rPr>
          <w:rFonts w:ascii="Times New Roman" w:eastAsia="Arial" w:hAnsi="Times New Roman" w:cs="Times New Roman"/>
          <w:color w:val="000000"/>
          <w:sz w:val="24"/>
          <w:szCs w:val="24"/>
        </w:rPr>
        <w:t xml:space="preserve"> строк </w:t>
      </w:r>
      <w:r w:rsidR="00FE30D8">
        <w:rPr>
          <w:rFonts w:ascii="Times New Roman" w:eastAsia="Arial" w:hAnsi="Times New Roman" w:cs="Times New Roman"/>
          <w:color w:val="000000"/>
          <w:sz w:val="24"/>
          <w:szCs w:val="24"/>
          <w:lang w:val="uk-UA"/>
        </w:rPr>
        <w:t>5</w:t>
      </w:r>
      <w:r w:rsidRPr="00DD0B43">
        <w:rPr>
          <w:rFonts w:ascii="Times New Roman" w:eastAsia="Arial" w:hAnsi="Times New Roman" w:cs="Times New Roman"/>
          <w:color w:val="000000"/>
          <w:sz w:val="24"/>
          <w:szCs w:val="24"/>
        </w:rPr>
        <w:t xml:space="preserve"> </w:t>
      </w:r>
      <w:proofErr w:type="spellStart"/>
      <w:r w:rsidRPr="00DD0B43">
        <w:rPr>
          <w:rFonts w:ascii="Times New Roman" w:eastAsia="Arial" w:hAnsi="Times New Roman" w:cs="Times New Roman"/>
          <w:color w:val="000000"/>
          <w:sz w:val="24"/>
          <w:szCs w:val="24"/>
        </w:rPr>
        <w:t>днів</w:t>
      </w:r>
      <w:proofErr w:type="spellEnd"/>
      <w:r w:rsidRPr="00DD0B43">
        <w:rPr>
          <w:rFonts w:ascii="Times New Roman" w:eastAsia="Arial" w:hAnsi="Times New Roman" w:cs="Times New Roman"/>
          <w:color w:val="000000"/>
          <w:sz w:val="24"/>
          <w:szCs w:val="24"/>
        </w:rPr>
        <w:t xml:space="preserve"> з дня </w:t>
      </w:r>
      <w:proofErr w:type="spellStart"/>
      <w:r w:rsidRPr="00DD0B43">
        <w:rPr>
          <w:rFonts w:ascii="Times New Roman" w:eastAsia="Arial" w:hAnsi="Times New Roman" w:cs="Times New Roman"/>
          <w:color w:val="000000"/>
          <w:sz w:val="24"/>
          <w:szCs w:val="24"/>
        </w:rPr>
        <w:t>прийняття</w:t>
      </w:r>
      <w:proofErr w:type="spellEnd"/>
      <w:r w:rsidRPr="00DD0B43">
        <w:rPr>
          <w:rFonts w:ascii="Times New Roman" w:eastAsia="Arial" w:hAnsi="Times New Roman" w:cs="Times New Roman"/>
          <w:color w:val="000000"/>
          <w:sz w:val="24"/>
          <w:szCs w:val="24"/>
        </w:rPr>
        <w:t xml:space="preserve"> такого </w:t>
      </w:r>
      <w:proofErr w:type="spellStart"/>
      <w:r w:rsidRPr="00DD0B43">
        <w:rPr>
          <w:rFonts w:ascii="Times New Roman" w:eastAsia="Arial" w:hAnsi="Times New Roman" w:cs="Times New Roman"/>
          <w:color w:val="000000"/>
          <w:sz w:val="24"/>
          <w:szCs w:val="24"/>
        </w:rPr>
        <w:t>рішення</w:t>
      </w:r>
      <w:proofErr w:type="spellEnd"/>
      <w:r w:rsidRPr="00DD0B43">
        <w:rPr>
          <w:rFonts w:ascii="Times New Roman" w:eastAsia="Arial" w:hAnsi="Times New Roman" w:cs="Times New Roman"/>
          <w:color w:val="000000"/>
          <w:sz w:val="24"/>
          <w:szCs w:val="24"/>
        </w:rPr>
        <w:t>.</w:t>
      </w:r>
    </w:p>
    <w:p w:rsidR="00FB54FB" w:rsidRPr="00DD0B43" w:rsidRDefault="00FB54FB" w:rsidP="00DD0B43">
      <w:pPr>
        <w:tabs>
          <w:tab w:val="left" w:pos="567"/>
          <w:tab w:val="left" w:pos="1080"/>
        </w:tabs>
        <w:snapToGrid w:val="0"/>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6.2.2. У випадку поставки Постачальником меншої кількості Товару, ніж це встановлено даним Договором, Специфікацією до нього, Покупець має право вимагати передачі Товару, якого не вистачає або відмовитися від передання Товару та його оплати.</w:t>
      </w:r>
    </w:p>
    <w:p w:rsidR="00FB54FB" w:rsidRPr="00DD0B43" w:rsidRDefault="00FB54FB" w:rsidP="00DD0B43">
      <w:pPr>
        <w:tabs>
          <w:tab w:val="left" w:pos="567"/>
          <w:tab w:val="left" w:pos="1080"/>
        </w:tabs>
        <w:snapToGrid w:val="0"/>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 xml:space="preserve">6.2.3. У разі поставки Постачальником більшої кількості або іншого виду (найменування) Товару, ніж це встановлено даним Договором, Специфікацією до нього, Покупець не оплачує перевезену кількість Товару, а також має право відмовитися від прийняття Товару, поставленого поза умов цього Договору та Специфікації до нього. </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6.2.4. Контролювати поставку  товару у строки, встановлені цим Договором.</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6.3. Постачальник зобов’язаний:</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6.3.1. Забезпечити поставку товару у строки, встановлені цим Договором.</w:t>
      </w:r>
    </w:p>
    <w:p w:rsidR="00FB54FB" w:rsidRPr="00DD0B43" w:rsidRDefault="00FB54FB" w:rsidP="00DD0B43">
      <w:pPr>
        <w:tabs>
          <w:tab w:val="left" w:pos="567"/>
        </w:tabs>
        <w:spacing w:after="0" w:line="240" w:lineRule="auto"/>
        <w:ind w:right="-2"/>
        <w:jc w:val="both"/>
        <w:outlineLvl w:val="0"/>
        <w:rPr>
          <w:rFonts w:ascii="Times New Roman" w:hAnsi="Times New Roman" w:cs="Times New Roman"/>
          <w:color w:val="000000"/>
          <w:sz w:val="24"/>
          <w:szCs w:val="24"/>
        </w:rPr>
      </w:pPr>
      <w:r w:rsidRPr="00DD0B43">
        <w:rPr>
          <w:rFonts w:ascii="Times New Roman" w:eastAsia="Arial" w:hAnsi="Times New Roman" w:cs="Times New Roman"/>
          <w:color w:val="000000"/>
          <w:sz w:val="24"/>
          <w:szCs w:val="24"/>
        </w:rPr>
        <w:t>6.3.2. Забезпечити поставку товару, якість яких відповідає умовам, встановленим розділом 2 цього Договору;</w:t>
      </w:r>
      <w:r w:rsidRPr="00DD0B43">
        <w:rPr>
          <w:rFonts w:ascii="Times New Roman" w:hAnsi="Times New Roman" w:cs="Times New Roman"/>
          <w:color w:val="000000"/>
          <w:sz w:val="24"/>
          <w:szCs w:val="24"/>
        </w:rPr>
        <w:t xml:space="preserve"> </w:t>
      </w:r>
    </w:p>
    <w:p w:rsidR="00FB54FB" w:rsidRPr="00DD0B43" w:rsidRDefault="00FB54FB" w:rsidP="00DD0B43">
      <w:pPr>
        <w:tabs>
          <w:tab w:val="left" w:pos="567"/>
        </w:tabs>
        <w:spacing w:after="0" w:line="240" w:lineRule="auto"/>
        <w:ind w:right="-2"/>
        <w:jc w:val="both"/>
        <w:outlineLvl w:val="0"/>
        <w:rPr>
          <w:rFonts w:ascii="Times New Roman" w:hAnsi="Times New Roman" w:cs="Times New Roman"/>
          <w:sz w:val="24"/>
          <w:szCs w:val="24"/>
        </w:rPr>
      </w:pPr>
      <w:r w:rsidRPr="00DD0B43">
        <w:rPr>
          <w:rFonts w:ascii="Times New Roman" w:hAnsi="Times New Roman" w:cs="Times New Roman"/>
          <w:color w:val="000000"/>
          <w:sz w:val="24"/>
          <w:szCs w:val="24"/>
        </w:rPr>
        <w:t xml:space="preserve">6.3.3. </w:t>
      </w:r>
      <w:proofErr w:type="spellStart"/>
      <w:r w:rsidRPr="00DD0B43">
        <w:rPr>
          <w:rFonts w:ascii="Times New Roman" w:hAnsi="Times New Roman" w:cs="Times New Roman"/>
          <w:color w:val="000000"/>
          <w:sz w:val="24"/>
          <w:szCs w:val="24"/>
        </w:rPr>
        <w:t>Забезпечити</w:t>
      </w:r>
      <w:proofErr w:type="spellEnd"/>
      <w:r w:rsidRPr="00DD0B43">
        <w:rPr>
          <w:rFonts w:ascii="Times New Roman" w:hAnsi="Times New Roman" w:cs="Times New Roman"/>
          <w:color w:val="000000"/>
          <w:sz w:val="24"/>
          <w:szCs w:val="24"/>
        </w:rPr>
        <w:t xml:space="preserve"> </w:t>
      </w:r>
      <w:proofErr w:type="spellStart"/>
      <w:r w:rsidRPr="00DD0B43">
        <w:rPr>
          <w:rFonts w:ascii="Times New Roman" w:hAnsi="Times New Roman" w:cs="Times New Roman"/>
          <w:color w:val="000000"/>
          <w:sz w:val="24"/>
          <w:szCs w:val="24"/>
        </w:rPr>
        <w:t>здіснення</w:t>
      </w:r>
      <w:proofErr w:type="spellEnd"/>
      <w:r w:rsidRPr="00DD0B43">
        <w:rPr>
          <w:rFonts w:ascii="Times New Roman" w:hAnsi="Times New Roman" w:cs="Times New Roman"/>
          <w:color w:val="000000"/>
          <w:sz w:val="24"/>
          <w:szCs w:val="24"/>
        </w:rPr>
        <w:t xml:space="preserve"> </w:t>
      </w:r>
      <w:proofErr w:type="spellStart"/>
      <w:r w:rsidRPr="00DD0B43">
        <w:rPr>
          <w:rFonts w:ascii="Times New Roman" w:hAnsi="Times New Roman" w:cs="Times New Roman"/>
          <w:color w:val="000000"/>
          <w:sz w:val="24"/>
          <w:szCs w:val="24"/>
        </w:rPr>
        <w:t>навантажувально</w:t>
      </w:r>
      <w:proofErr w:type="spellEnd"/>
      <w:r w:rsidRPr="00DD0B43">
        <w:rPr>
          <w:rFonts w:ascii="Times New Roman" w:hAnsi="Times New Roman" w:cs="Times New Roman"/>
          <w:color w:val="000000"/>
          <w:sz w:val="24"/>
          <w:szCs w:val="24"/>
        </w:rPr>
        <w:t xml:space="preserve"> </w:t>
      </w:r>
      <w:proofErr w:type="spellStart"/>
      <w:r w:rsidRPr="00DD0B43">
        <w:rPr>
          <w:rFonts w:ascii="Times New Roman" w:hAnsi="Times New Roman" w:cs="Times New Roman"/>
          <w:color w:val="000000"/>
          <w:sz w:val="24"/>
          <w:szCs w:val="24"/>
        </w:rPr>
        <w:t>розвантажувальних</w:t>
      </w:r>
      <w:proofErr w:type="spellEnd"/>
      <w:r w:rsidRPr="00DD0B43">
        <w:rPr>
          <w:rFonts w:ascii="Times New Roman" w:hAnsi="Times New Roman" w:cs="Times New Roman"/>
          <w:color w:val="000000"/>
          <w:sz w:val="24"/>
          <w:szCs w:val="24"/>
        </w:rPr>
        <w:t xml:space="preserve"> </w:t>
      </w:r>
      <w:proofErr w:type="spellStart"/>
      <w:r w:rsidRPr="00DD0B43">
        <w:rPr>
          <w:rFonts w:ascii="Times New Roman" w:hAnsi="Times New Roman" w:cs="Times New Roman"/>
          <w:color w:val="000000"/>
          <w:sz w:val="24"/>
          <w:szCs w:val="24"/>
        </w:rPr>
        <w:t>робіт</w:t>
      </w:r>
      <w:proofErr w:type="spellEnd"/>
      <w:r w:rsidRPr="00DD0B43">
        <w:rPr>
          <w:rFonts w:ascii="Times New Roman" w:hAnsi="Times New Roman" w:cs="Times New Roman"/>
          <w:color w:val="000000"/>
          <w:sz w:val="24"/>
          <w:szCs w:val="24"/>
        </w:rPr>
        <w:t>.</w:t>
      </w:r>
    </w:p>
    <w:p w:rsidR="00FB54FB" w:rsidRPr="00DD0B43" w:rsidRDefault="00FB54FB" w:rsidP="00DD0B43">
      <w:pPr>
        <w:tabs>
          <w:tab w:val="left" w:pos="567"/>
        </w:tabs>
        <w:spacing w:after="0" w:line="240" w:lineRule="auto"/>
        <w:ind w:right="-2"/>
        <w:jc w:val="both"/>
        <w:rPr>
          <w:rFonts w:ascii="Times New Roman" w:eastAsia="Arial" w:hAnsi="Times New Roman" w:cs="Times New Roman"/>
          <w:color w:val="000000"/>
          <w:sz w:val="24"/>
          <w:szCs w:val="24"/>
        </w:rPr>
      </w:pPr>
      <w:r w:rsidRPr="00DD0B43">
        <w:rPr>
          <w:rFonts w:ascii="Times New Roman" w:eastAsia="Arial" w:hAnsi="Times New Roman" w:cs="Times New Roman"/>
          <w:color w:val="000000"/>
          <w:sz w:val="24"/>
          <w:szCs w:val="24"/>
        </w:rPr>
        <w:t>6.4. Постачальник має право:</w:t>
      </w:r>
    </w:p>
    <w:p w:rsidR="00FB54FB" w:rsidRPr="00DD0B43" w:rsidRDefault="00FB54FB" w:rsidP="00DD0B43">
      <w:pPr>
        <w:tabs>
          <w:tab w:val="left" w:pos="567"/>
        </w:tabs>
        <w:spacing w:after="0" w:line="240" w:lineRule="auto"/>
        <w:ind w:right="-2"/>
        <w:jc w:val="both"/>
        <w:rPr>
          <w:rFonts w:ascii="Times New Roman" w:eastAsia="Arial" w:hAnsi="Times New Roman" w:cs="Times New Roman"/>
          <w:sz w:val="24"/>
          <w:szCs w:val="24"/>
        </w:rPr>
      </w:pPr>
      <w:r w:rsidRPr="00DD0B43">
        <w:rPr>
          <w:rFonts w:ascii="Times New Roman" w:eastAsia="Arial" w:hAnsi="Times New Roman" w:cs="Times New Roman"/>
          <w:sz w:val="24"/>
          <w:szCs w:val="24"/>
        </w:rPr>
        <w:t>6.4.1. Своєчасно та в повному обсязі отримувати плату за поставлений товар;</w:t>
      </w:r>
    </w:p>
    <w:p w:rsidR="00FB54FB" w:rsidRPr="00DD0B43" w:rsidRDefault="00FB54FB" w:rsidP="00DD0B43">
      <w:pPr>
        <w:tabs>
          <w:tab w:val="left" w:pos="567"/>
        </w:tabs>
        <w:spacing w:after="0" w:line="240" w:lineRule="auto"/>
        <w:ind w:right="-2"/>
        <w:rPr>
          <w:rFonts w:ascii="Times New Roman" w:hAnsi="Times New Roman" w:cs="Times New Roman"/>
          <w:b/>
          <w:bCs/>
          <w:sz w:val="24"/>
          <w:szCs w:val="24"/>
          <w:lang w:eastAsia="ar-SA"/>
        </w:rPr>
      </w:pPr>
      <w:r w:rsidRPr="00DD0B43">
        <w:rPr>
          <w:rFonts w:ascii="Times New Roman" w:hAnsi="Times New Roman" w:cs="Times New Roman"/>
          <w:sz w:val="24"/>
          <w:szCs w:val="24"/>
          <w:shd w:val="clear" w:color="auto" w:fill="FFFFFF"/>
        </w:rPr>
        <w:t>6.4.2</w:t>
      </w:r>
      <w:r w:rsidRPr="00DD0B43">
        <w:rPr>
          <w:rFonts w:ascii="Times New Roman" w:eastAsia="Arial Unicode MS" w:hAnsi="Times New Roman" w:cs="Times New Roman"/>
          <w:sz w:val="24"/>
          <w:szCs w:val="24"/>
          <w:lang w:eastAsia="hi-IN" w:bidi="hi-IN"/>
        </w:rPr>
        <w:t xml:space="preserve">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85757D" w:rsidRPr="00DD0B43" w:rsidRDefault="0085757D" w:rsidP="00DD0B43">
      <w:pPr>
        <w:tabs>
          <w:tab w:val="left" w:pos="567"/>
        </w:tabs>
        <w:suppressAutoHyphens/>
        <w:spacing w:after="0" w:line="240" w:lineRule="auto"/>
        <w:ind w:right="-2"/>
        <w:rPr>
          <w:rFonts w:ascii="Times New Roman" w:eastAsia="Calibri" w:hAnsi="Times New Roman" w:cs="Times New Roman"/>
          <w:sz w:val="24"/>
          <w:szCs w:val="24"/>
          <w:lang w:eastAsia="ar-SA"/>
        </w:rPr>
      </w:pPr>
    </w:p>
    <w:p w:rsidR="0085757D" w:rsidRPr="00DD0B43" w:rsidRDefault="00E5204B" w:rsidP="00DD0B43">
      <w:pPr>
        <w:tabs>
          <w:tab w:val="left" w:pos="567"/>
        </w:tabs>
        <w:suppressAutoHyphens/>
        <w:spacing w:after="0" w:line="240" w:lineRule="auto"/>
        <w:ind w:right="-2"/>
        <w:jc w:val="center"/>
        <w:rPr>
          <w:rFonts w:ascii="Times New Roman" w:eastAsia="Arial Unicode MS" w:hAnsi="Times New Roman" w:cs="Times New Roman"/>
          <w:b/>
          <w:sz w:val="24"/>
          <w:szCs w:val="24"/>
          <w:lang w:eastAsia="hi-IN" w:bidi="hi-IN"/>
        </w:rPr>
      </w:pPr>
      <w:r w:rsidRPr="00DD0B43">
        <w:rPr>
          <w:rFonts w:ascii="Times New Roman" w:eastAsia="Arial Unicode MS" w:hAnsi="Times New Roman" w:cs="Times New Roman"/>
          <w:b/>
          <w:sz w:val="24"/>
          <w:szCs w:val="24"/>
          <w:lang w:eastAsia="hi-IN" w:bidi="hi-IN"/>
        </w:rPr>
        <w:t>7</w:t>
      </w:r>
      <w:r w:rsidR="0085757D" w:rsidRPr="00DD0B43">
        <w:rPr>
          <w:rFonts w:ascii="Times New Roman" w:eastAsia="Arial Unicode MS" w:hAnsi="Times New Roman" w:cs="Times New Roman"/>
          <w:b/>
          <w:sz w:val="24"/>
          <w:szCs w:val="24"/>
          <w:lang w:eastAsia="hi-IN" w:bidi="hi-IN"/>
        </w:rPr>
        <w:t>. ВІДПОВІДАЛЬНІСТЬ СТОРІН</w:t>
      </w:r>
    </w:p>
    <w:p w:rsidR="00FB54FB" w:rsidRPr="00DD0B43" w:rsidRDefault="00FB54FB" w:rsidP="00DD0B43">
      <w:pPr>
        <w:tabs>
          <w:tab w:val="left" w:pos="567"/>
        </w:tabs>
        <w:spacing w:after="0" w:line="240" w:lineRule="auto"/>
        <w:ind w:right="-2"/>
        <w:jc w:val="both"/>
        <w:rPr>
          <w:rFonts w:ascii="Times New Roman" w:eastAsia="Arial Unicode MS" w:hAnsi="Times New Roman" w:cs="Times New Roman"/>
          <w:sz w:val="24"/>
          <w:szCs w:val="24"/>
          <w:lang w:eastAsia="hi-IN" w:bidi="hi-IN"/>
        </w:rPr>
      </w:pPr>
      <w:r w:rsidRPr="00DD0B43">
        <w:rPr>
          <w:rFonts w:ascii="Times New Roman" w:eastAsia="Arial Unicode MS" w:hAnsi="Times New Roman" w:cs="Times New Roman"/>
          <w:sz w:val="24"/>
          <w:szCs w:val="24"/>
          <w:lang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B54FB" w:rsidRPr="00DD0B43" w:rsidRDefault="00FB54FB" w:rsidP="00DD0B43">
      <w:pPr>
        <w:tabs>
          <w:tab w:val="left" w:pos="567"/>
        </w:tabs>
        <w:spacing w:after="0" w:line="240" w:lineRule="auto"/>
        <w:ind w:right="-2"/>
        <w:jc w:val="both"/>
        <w:rPr>
          <w:rFonts w:ascii="Times New Roman" w:eastAsia="Arial Unicode MS" w:hAnsi="Times New Roman" w:cs="Times New Roman"/>
          <w:sz w:val="24"/>
          <w:szCs w:val="24"/>
          <w:lang w:eastAsia="hi-IN" w:bidi="hi-IN"/>
        </w:rPr>
      </w:pPr>
      <w:r w:rsidRPr="00DD0B43">
        <w:rPr>
          <w:rFonts w:ascii="Times New Roman" w:eastAsia="Arial Unicode MS" w:hAnsi="Times New Roman" w:cs="Times New Roman"/>
          <w:sz w:val="24"/>
          <w:szCs w:val="24"/>
          <w:lang w:eastAsia="hi-IN" w:bidi="hi-IN"/>
        </w:rPr>
        <w:t>7.2. Покупець не несе відповідальність перед Продавцем за несвоєчасне виконання грошових зобов’язань у разі відсутності бюд</w:t>
      </w:r>
      <w:r w:rsidR="00DD0B43">
        <w:rPr>
          <w:rFonts w:ascii="Times New Roman" w:eastAsia="Arial Unicode MS" w:hAnsi="Times New Roman" w:cs="Times New Roman"/>
          <w:sz w:val="24"/>
          <w:szCs w:val="24"/>
          <w:lang w:eastAsia="hi-IN" w:bidi="hi-IN"/>
        </w:rPr>
        <w:t>жетного цільового фінансування.</w:t>
      </w:r>
    </w:p>
    <w:p w:rsidR="00FB54FB" w:rsidRPr="00DD0B43" w:rsidRDefault="00FB54FB" w:rsidP="00DD0B43">
      <w:pPr>
        <w:tabs>
          <w:tab w:val="left" w:pos="142"/>
          <w:tab w:val="left" w:pos="567"/>
        </w:tabs>
        <w:spacing w:after="0" w:line="240" w:lineRule="auto"/>
        <w:ind w:right="-2"/>
        <w:jc w:val="both"/>
        <w:rPr>
          <w:rFonts w:ascii="Times New Roman" w:eastAsia="Arial Unicode MS" w:hAnsi="Times New Roman" w:cs="Times New Roman"/>
          <w:sz w:val="24"/>
          <w:szCs w:val="24"/>
          <w:lang w:eastAsia="hi-IN" w:bidi="hi-IN"/>
        </w:rPr>
      </w:pPr>
      <w:r w:rsidRPr="00DD0B43">
        <w:rPr>
          <w:rFonts w:ascii="Times New Roman" w:eastAsia="Arial Unicode MS" w:hAnsi="Times New Roman" w:cs="Times New Roman"/>
          <w:sz w:val="24"/>
          <w:szCs w:val="24"/>
          <w:lang w:eastAsia="hi-IN" w:bidi="hi-IN"/>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rsidR="00FB54FB" w:rsidRPr="00DD0B43" w:rsidRDefault="00FB54FB" w:rsidP="00DD0B43">
      <w:pPr>
        <w:tabs>
          <w:tab w:val="left" w:pos="142"/>
          <w:tab w:val="left" w:pos="567"/>
        </w:tabs>
        <w:spacing w:after="0" w:line="240" w:lineRule="auto"/>
        <w:ind w:right="-2"/>
        <w:jc w:val="both"/>
        <w:rPr>
          <w:rFonts w:ascii="Times New Roman" w:eastAsia="Arial Unicode MS" w:hAnsi="Times New Roman" w:cs="Times New Roman"/>
          <w:sz w:val="24"/>
          <w:szCs w:val="24"/>
          <w:lang w:eastAsia="hi-IN" w:bidi="hi-IN"/>
        </w:rPr>
      </w:pPr>
      <w:r w:rsidRPr="00DD0B43">
        <w:rPr>
          <w:rFonts w:ascii="Times New Roman" w:eastAsia="Arial Unicode MS" w:hAnsi="Times New Roman" w:cs="Times New Roman"/>
          <w:sz w:val="24"/>
          <w:szCs w:val="24"/>
          <w:lang w:eastAsia="hi-IN" w:bidi="hi-IN"/>
        </w:rPr>
        <w:t>7.4. Сплата штрафних санкцій не звільняє Сторони від виконання взятих на себе зобов’язань.</w:t>
      </w:r>
    </w:p>
    <w:p w:rsidR="0085757D" w:rsidRPr="00DD0B43" w:rsidRDefault="0085757D" w:rsidP="00DD0B43">
      <w:pPr>
        <w:tabs>
          <w:tab w:val="left" w:pos="567"/>
        </w:tabs>
        <w:suppressAutoHyphens/>
        <w:spacing w:after="0" w:line="240" w:lineRule="auto"/>
        <w:ind w:right="-2"/>
        <w:rPr>
          <w:rFonts w:ascii="Times New Roman" w:eastAsia="Arial Unicode MS" w:hAnsi="Times New Roman" w:cs="Times New Roman"/>
          <w:sz w:val="24"/>
          <w:szCs w:val="24"/>
          <w:lang w:eastAsia="hi-IN" w:bidi="hi-IN"/>
        </w:rPr>
      </w:pPr>
    </w:p>
    <w:p w:rsidR="0085757D" w:rsidRPr="00DD0B43" w:rsidRDefault="00E5204B" w:rsidP="00DD0B43">
      <w:pPr>
        <w:tabs>
          <w:tab w:val="left" w:pos="567"/>
        </w:tabs>
        <w:suppressAutoHyphens/>
        <w:spacing w:after="0" w:line="240" w:lineRule="auto"/>
        <w:ind w:right="-2"/>
        <w:jc w:val="center"/>
        <w:rPr>
          <w:rFonts w:ascii="Times New Roman" w:eastAsia="Arial Unicode MS" w:hAnsi="Times New Roman" w:cs="Times New Roman"/>
          <w:b/>
          <w:sz w:val="24"/>
          <w:szCs w:val="24"/>
          <w:lang w:eastAsia="hi-IN" w:bidi="hi-IN"/>
        </w:rPr>
      </w:pPr>
      <w:r w:rsidRPr="00DD0B43">
        <w:rPr>
          <w:rFonts w:ascii="Times New Roman" w:eastAsia="Arial Unicode MS" w:hAnsi="Times New Roman" w:cs="Times New Roman"/>
          <w:b/>
          <w:sz w:val="24"/>
          <w:szCs w:val="24"/>
          <w:lang w:eastAsia="hi-IN" w:bidi="hi-IN"/>
        </w:rPr>
        <w:t>8</w:t>
      </w:r>
      <w:r w:rsidR="0085757D" w:rsidRPr="00DD0B43">
        <w:rPr>
          <w:rFonts w:ascii="Times New Roman" w:eastAsia="Arial Unicode MS" w:hAnsi="Times New Roman" w:cs="Times New Roman"/>
          <w:b/>
          <w:sz w:val="24"/>
          <w:szCs w:val="24"/>
          <w:lang w:eastAsia="hi-IN" w:bidi="hi-IN"/>
        </w:rPr>
        <w:t>. ОБСТАВИНИ НЕПЕРЕБОРНОЇ СИЛИ</w:t>
      </w:r>
    </w:p>
    <w:p w:rsidR="00FB54FB" w:rsidRPr="00DD0B43" w:rsidRDefault="00FB54FB" w:rsidP="00DD0B43">
      <w:pPr>
        <w:tabs>
          <w:tab w:val="left" w:pos="142"/>
          <w:tab w:val="left" w:pos="567"/>
        </w:tabs>
        <w:spacing w:after="0" w:line="240" w:lineRule="auto"/>
        <w:ind w:right="-2"/>
        <w:jc w:val="both"/>
        <w:rPr>
          <w:rFonts w:ascii="Times New Roman" w:hAnsi="Times New Roman" w:cs="Times New Roman"/>
          <w:sz w:val="24"/>
          <w:szCs w:val="24"/>
          <w:lang w:eastAsia="uk-UA"/>
        </w:rPr>
      </w:pPr>
      <w:r w:rsidRPr="00DD0B43">
        <w:rPr>
          <w:rFonts w:ascii="Times New Roman"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FB54FB" w:rsidRPr="00DD0B43" w:rsidRDefault="00FB54FB" w:rsidP="00DD0B43">
      <w:pPr>
        <w:tabs>
          <w:tab w:val="left" w:pos="142"/>
          <w:tab w:val="left" w:pos="567"/>
        </w:tabs>
        <w:spacing w:after="0" w:line="240" w:lineRule="auto"/>
        <w:ind w:right="-2"/>
        <w:jc w:val="both"/>
        <w:rPr>
          <w:rFonts w:ascii="Times New Roman" w:hAnsi="Times New Roman" w:cs="Times New Roman"/>
          <w:sz w:val="24"/>
          <w:szCs w:val="24"/>
          <w:lang w:eastAsia="uk-UA"/>
        </w:rPr>
      </w:pPr>
      <w:r w:rsidRPr="00DD0B43">
        <w:rPr>
          <w:rFonts w:ascii="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FB54FB" w:rsidRPr="00DD0B43" w:rsidRDefault="00FB54FB" w:rsidP="00DD0B43">
      <w:pPr>
        <w:tabs>
          <w:tab w:val="left" w:pos="142"/>
          <w:tab w:val="left" w:pos="567"/>
        </w:tabs>
        <w:spacing w:after="0" w:line="240" w:lineRule="auto"/>
        <w:ind w:right="-2"/>
        <w:jc w:val="both"/>
        <w:rPr>
          <w:rFonts w:ascii="Times New Roman" w:hAnsi="Times New Roman" w:cs="Times New Roman"/>
          <w:sz w:val="24"/>
          <w:szCs w:val="24"/>
          <w:lang w:eastAsia="uk-UA"/>
        </w:rPr>
      </w:pPr>
      <w:r w:rsidRPr="00DD0B43">
        <w:rPr>
          <w:rFonts w:ascii="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FB54FB" w:rsidRPr="00DD0B43" w:rsidRDefault="00FB54FB" w:rsidP="00DD0B43">
      <w:pPr>
        <w:tabs>
          <w:tab w:val="left" w:pos="142"/>
          <w:tab w:val="left" w:pos="567"/>
        </w:tabs>
        <w:spacing w:after="0" w:line="240" w:lineRule="auto"/>
        <w:ind w:right="-2"/>
        <w:jc w:val="both"/>
        <w:rPr>
          <w:rFonts w:ascii="Times New Roman" w:hAnsi="Times New Roman" w:cs="Times New Roman"/>
          <w:sz w:val="24"/>
          <w:szCs w:val="24"/>
          <w:lang w:eastAsia="uk-UA"/>
        </w:rPr>
      </w:pPr>
      <w:r w:rsidRPr="00DD0B43">
        <w:rPr>
          <w:rFonts w:ascii="Times New Roman" w:hAnsi="Times New Roman" w:cs="Times New Roman"/>
          <w:sz w:val="24"/>
          <w:szCs w:val="24"/>
          <w:lang w:eastAsia="uk-UA"/>
        </w:rPr>
        <w:t xml:space="preserve">8.4. Строки виконання зобов’язань за цим Договором відкладаються відповідно часу дії обставин непереборної сили. </w:t>
      </w:r>
    </w:p>
    <w:p w:rsidR="00FB54FB" w:rsidRPr="00DD0B43" w:rsidRDefault="00FB54FB" w:rsidP="00DD0B43">
      <w:pPr>
        <w:tabs>
          <w:tab w:val="left" w:pos="142"/>
          <w:tab w:val="left" w:pos="567"/>
        </w:tabs>
        <w:spacing w:after="0" w:line="240" w:lineRule="auto"/>
        <w:ind w:right="-2"/>
        <w:jc w:val="both"/>
        <w:rPr>
          <w:rFonts w:ascii="Times New Roman" w:hAnsi="Times New Roman" w:cs="Times New Roman"/>
          <w:sz w:val="24"/>
          <w:szCs w:val="24"/>
          <w:lang w:eastAsia="uk-UA"/>
        </w:rPr>
      </w:pPr>
      <w:r w:rsidRPr="00DD0B43">
        <w:rPr>
          <w:rFonts w:ascii="Times New Roman" w:hAnsi="Times New Roman" w:cs="Times New Roman"/>
          <w:sz w:val="24"/>
          <w:szCs w:val="24"/>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85757D" w:rsidRPr="00DD0B43" w:rsidRDefault="0085757D" w:rsidP="00DD0B43">
      <w:pPr>
        <w:tabs>
          <w:tab w:val="left" w:pos="567"/>
        </w:tabs>
        <w:suppressAutoHyphens/>
        <w:spacing w:after="0" w:line="240" w:lineRule="auto"/>
        <w:ind w:right="-2"/>
        <w:rPr>
          <w:rFonts w:ascii="Times New Roman" w:eastAsia="Calibri" w:hAnsi="Times New Roman" w:cs="Times New Roman"/>
          <w:sz w:val="24"/>
          <w:szCs w:val="24"/>
          <w:lang w:eastAsia="ar-SA"/>
        </w:rPr>
      </w:pPr>
    </w:p>
    <w:p w:rsidR="0085757D" w:rsidRPr="00DD0B43" w:rsidRDefault="00E5204B" w:rsidP="00DD0B43">
      <w:pPr>
        <w:tabs>
          <w:tab w:val="left" w:pos="567"/>
        </w:tabs>
        <w:suppressAutoHyphens/>
        <w:spacing w:after="0" w:line="240" w:lineRule="auto"/>
        <w:ind w:right="-2"/>
        <w:jc w:val="center"/>
        <w:rPr>
          <w:rFonts w:ascii="Times New Roman" w:eastAsia="Calibri" w:hAnsi="Times New Roman" w:cs="Times New Roman"/>
          <w:sz w:val="24"/>
          <w:szCs w:val="24"/>
          <w:lang w:eastAsia="ar-SA"/>
        </w:rPr>
      </w:pPr>
      <w:r w:rsidRPr="00DD0B43">
        <w:rPr>
          <w:rFonts w:ascii="Times New Roman" w:eastAsia="Calibri" w:hAnsi="Times New Roman" w:cs="Times New Roman"/>
          <w:b/>
          <w:sz w:val="24"/>
          <w:szCs w:val="24"/>
          <w:lang w:eastAsia="ar-SA"/>
        </w:rPr>
        <w:t>9</w:t>
      </w:r>
      <w:r w:rsidR="0085757D" w:rsidRPr="00DD0B43">
        <w:rPr>
          <w:rFonts w:ascii="Times New Roman" w:eastAsia="Calibri" w:hAnsi="Times New Roman" w:cs="Times New Roman"/>
          <w:b/>
          <w:sz w:val="24"/>
          <w:szCs w:val="24"/>
          <w:lang w:eastAsia="ar-SA"/>
        </w:rPr>
        <w:t>. ВИРІШЕННЯ СПОРІВ</w:t>
      </w:r>
    </w:p>
    <w:p w:rsidR="0085757D" w:rsidRPr="00DD0B43" w:rsidRDefault="0085757D"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r w:rsidRPr="00DD0B43">
        <w:rPr>
          <w:rFonts w:ascii="Times New Roman" w:eastAsia="Calibri" w:hAnsi="Times New Roman" w:cs="Times New Roman"/>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B54FB" w:rsidRPr="00DD0B43" w:rsidRDefault="0085757D"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r w:rsidRPr="00DD0B43">
        <w:rPr>
          <w:rFonts w:ascii="Times New Roman" w:eastAsia="Calibri" w:hAnsi="Times New Roman" w:cs="Times New Roman"/>
          <w:sz w:val="24"/>
          <w:szCs w:val="24"/>
          <w:lang w:eastAsia="ar-SA"/>
        </w:rPr>
        <w:t>9.2. У разі недосягнення Сторонами згоди, спори (розбіжності) вирішуються у судовому порядку.</w:t>
      </w:r>
    </w:p>
    <w:p w:rsidR="00FB54FB" w:rsidRPr="00DD0B43" w:rsidRDefault="00FB54FB"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r w:rsidRPr="00DD0B43">
        <w:rPr>
          <w:rFonts w:ascii="Times New Roman" w:eastAsia="Calibri" w:hAnsi="Times New Roman" w:cs="Times New Roman"/>
          <w:sz w:val="24"/>
          <w:szCs w:val="24"/>
          <w:lang w:eastAsia="ar-S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5757D" w:rsidRPr="00DD0B43" w:rsidRDefault="0085757D" w:rsidP="00DD0B43">
      <w:pPr>
        <w:tabs>
          <w:tab w:val="left" w:pos="567"/>
        </w:tabs>
        <w:suppressAutoHyphens/>
        <w:spacing w:after="0" w:line="240" w:lineRule="auto"/>
        <w:ind w:right="-2"/>
        <w:rPr>
          <w:rFonts w:ascii="Times New Roman" w:eastAsia="Calibri" w:hAnsi="Times New Roman" w:cs="Times New Roman"/>
          <w:sz w:val="24"/>
          <w:szCs w:val="24"/>
          <w:lang w:eastAsia="ar-SA"/>
        </w:rPr>
      </w:pPr>
    </w:p>
    <w:p w:rsidR="0085757D" w:rsidRPr="00DD0B43" w:rsidRDefault="00E5204B" w:rsidP="00DD0B43">
      <w:pPr>
        <w:tabs>
          <w:tab w:val="left" w:pos="567"/>
        </w:tabs>
        <w:suppressAutoHyphens/>
        <w:spacing w:after="0" w:line="240" w:lineRule="auto"/>
        <w:ind w:right="-2"/>
        <w:jc w:val="center"/>
        <w:rPr>
          <w:rFonts w:ascii="Times New Roman" w:eastAsia="Calibri" w:hAnsi="Times New Roman" w:cs="Times New Roman"/>
          <w:b/>
          <w:sz w:val="24"/>
          <w:szCs w:val="24"/>
          <w:lang w:eastAsia="ar-SA"/>
        </w:rPr>
      </w:pPr>
      <w:r w:rsidRPr="00DD0B43">
        <w:rPr>
          <w:rFonts w:ascii="Times New Roman" w:eastAsia="Calibri" w:hAnsi="Times New Roman" w:cs="Times New Roman"/>
          <w:b/>
          <w:sz w:val="24"/>
          <w:szCs w:val="24"/>
          <w:lang w:eastAsia="ar-SA"/>
        </w:rPr>
        <w:t>10</w:t>
      </w:r>
      <w:r w:rsidR="0085757D" w:rsidRPr="00DD0B43">
        <w:rPr>
          <w:rFonts w:ascii="Times New Roman" w:eastAsia="Calibri" w:hAnsi="Times New Roman" w:cs="Times New Roman"/>
          <w:b/>
          <w:sz w:val="24"/>
          <w:szCs w:val="24"/>
          <w:lang w:eastAsia="ar-SA"/>
        </w:rPr>
        <w:t>. СТРОК ДІЇ ДОГОВОРУ</w:t>
      </w:r>
    </w:p>
    <w:p w:rsidR="00126EFB" w:rsidRDefault="00FB54FB" w:rsidP="00DD0B43">
      <w:pPr>
        <w:spacing w:after="0" w:line="240" w:lineRule="auto"/>
        <w:ind w:right="-2"/>
        <w:jc w:val="both"/>
        <w:rPr>
          <w:rFonts w:ascii="Times New Roman" w:hAnsi="Times New Roman"/>
          <w:sz w:val="24"/>
          <w:szCs w:val="24"/>
        </w:rPr>
      </w:pPr>
      <w:r w:rsidRPr="00126EFB">
        <w:rPr>
          <w:rFonts w:ascii="Times New Roman" w:eastAsia="Calibri" w:hAnsi="Times New Roman" w:cs="Times New Roman"/>
          <w:sz w:val="24"/>
          <w:szCs w:val="24"/>
          <w:lang w:eastAsia="ar-SA"/>
        </w:rPr>
        <w:t>10.1</w:t>
      </w:r>
      <w:r w:rsidR="007734D6" w:rsidRPr="00126EFB">
        <w:rPr>
          <w:rFonts w:ascii="Times New Roman" w:eastAsia="Calibri" w:hAnsi="Times New Roman" w:cs="Times New Roman"/>
          <w:sz w:val="24"/>
          <w:szCs w:val="24"/>
          <w:lang w:eastAsia="ar-SA"/>
        </w:rPr>
        <w:t>.</w:t>
      </w:r>
      <w:r w:rsidR="007734D6" w:rsidRPr="00126EFB">
        <w:rPr>
          <w:rFonts w:ascii="Times New Roman" w:eastAsia="Arial" w:hAnsi="Times New Roman" w:cs="Times New Roman"/>
          <w:color w:val="000000"/>
          <w:sz w:val="24"/>
          <w:szCs w:val="24"/>
        </w:rPr>
        <w:t xml:space="preserve"> </w:t>
      </w:r>
      <w:r w:rsidR="00126EFB" w:rsidRPr="00126EFB">
        <w:rPr>
          <w:rStyle w:val="10"/>
          <w:rFonts w:ascii="Times New Roman" w:hAnsi="Times New Roman"/>
          <w:i w:val="0"/>
          <w:sz w:val="24"/>
          <w:szCs w:val="24"/>
        </w:rPr>
        <w:t xml:space="preserve">Цей  Договір набирає чинності з моменту його підписання </w:t>
      </w:r>
      <w:r w:rsidR="00126EFB" w:rsidRPr="00126EFB">
        <w:rPr>
          <w:rFonts w:ascii="Times New Roman" w:eastAsia="Arial" w:hAnsi="Times New Roman" w:cs="Times New Roman"/>
          <w:color w:val="000000"/>
          <w:sz w:val="24"/>
          <w:szCs w:val="24"/>
        </w:rPr>
        <w:t xml:space="preserve">і діє </w:t>
      </w:r>
      <w:r w:rsidR="00126EFB" w:rsidRPr="00126EFB">
        <w:rPr>
          <w:rFonts w:ascii="Times New Roman" w:eastAsia="Arial" w:hAnsi="Times New Roman" w:cs="Times New Roman"/>
          <w:b/>
          <w:color w:val="000000"/>
          <w:sz w:val="24"/>
          <w:szCs w:val="24"/>
        </w:rPr>
        <w:t>до 31 грудня 2023 року</w:t>
      </w:r>
      <w:r w:rsidR="00182743">
        <w:rPr>
          <w:rFonts w:ascii="Times New Roman" w:eastAsia="Arial" w:hAnsi="Times New Roman" w:cs="Times New Roman"/>
          <w:b/>
          <w:color w:val="000000"/>
          <w:sz w:val="24"/>
          <w:szCs w:val="24"/>
        </w:rPr>
        <w:t xml:space="preserve"> включно</w:t>
      </w:r>
      <w:r w:rsidR="00126EFB" w:rsidRPr="00126EFB">
        <w:rPr>
          <w:rFonts w:ascii="Times New Roman" w:eastAsia="Arial" w:hAnsi="Times New Roman" w:cs="Times New Roman"/>
          <w:color w:val="000000"/>
          <w:sz w:val="24"/>
          <w:szCs w:val="24"/>
        </w:rPr>
        <w:t xml:space="preserve">, </w:t>
      </w:r>
      <w:r w:rsidR="00126EFB" w:rsidRPr="00126EFB">
        <w:rPr>
          <w:rFonts w:ascii="Times New Roman" w:hAnsi="Times New Roman"/>
          <w:sz w:val="24"/>
          <w:szCs w:val="24"/>
        </w:rPr>
        <w:t xml:space="preserve">але в будь якому випадку до повного виконання усіх договірних зобов’язань Сторонами. </w:t>
      </w:r>
    </w:p>
    <w:p w:rsidR="007734D6" w:rsidRPr="00126EFB" w:rsidRDefault="007734D6" w:rsidP="00DD0B43">
      <w:pPr>
        <w:spacing w:after="0" w:line="240" w:lineRule="auto"/>
        <w:ind w:right="-2"/>
        <w:jc w:val="both"/>
        <w:rPr>
          <w:rFonts w:ascii="Times New Roman" w:eastAsia="Arial" w:hAnsi="Times New Roman" w:cs="Times New Roman"/>
          <w:color w:val="000000"/>
          <w:sz w:val="24"/>
          <w:szCs w:val="24"/>
        </w:rPr>
      </w:pPr>
      <w:r w:rsidRPr="00126EFB">
        <w:rPr>
          <w:rFonts w:ascii="Times New Roman" w:eastAsia="Arial" w:hAnsi="Times New Roman" w:cs="Times New Roman"/>
          <w:color w:val="000000"/>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7734D6" w:rsidRPr="00126EFB" w:rsidRDefault="007734D6" w:rsidP="00DD0B43">
      <w:pPr>
        <w:spacing w:after="0" w:line="240" w:lineRule="auto"/>
        <w:ind w:right="-2"/>
        <w:jc w:val="both"/>
        <w:rPr>
          <w:rFonts w:ascii="Times New Roman" w:hAnsi="Times New Roman" w:cs="Times New Roman"/>
          <w:sz w:val="24"/>
          <w:szCs w:val="24"/>
        </w:rPr>
      </w:pPr>
      <w:r w:rsidRPr="00126EFB">
        <w:rPr>
          <w:rFonts w:ascii="Times New Roman" w:hAnsi="Times New Roman" w:cs="Times New Roman"/>
          <w:sz w:val="24"/>
          <w:szCs w:val="24"/>
        </w:rPr>
        <w:t>10.3. Цей Договір підлягає розірванню у зв’язку із встановленим висновком по результатам проведення моніторингу закупівлі.</w:t>
      </w:r>
    </w:p>
    <w:p w:rsidR="00FB54FB" w:rsidRPr="00126EFB" w:rsidRDefault="00FB54FB" w:rsidP="00DD0B43">
      <w:pPr>
        <w:tabs>
          <w:tab w:val="left" w:pos="567"/>
        </w:tabs>
        <w:suppressAutoHyphens/>
        <w:spacing w:after="0" w:line="240" w:lineRule="auto"/>
        <w:ind w:right="-2"/>
        <w:jc w:val="both"/>
        <w:rPr>
          <w:rFonts w:ascii="Times New Roman" w:eastAsia="Calibri" w:hAnsi="Times New Roman" w:cs="Times New Roman"/>
          <w:sz w:val="24"/>
          <w:szCs w:val="24"/>
          <w:lang w:eastAsia="ar-SA"/>
        </w:rPr>
      </w:pPr>
    </w:p>
    <w:p w:rsidR="0085757D" w:rsidRPr="00DD0B43" w:rsidRDefault="007734D6" w:rsidP="00DD0B43">
      <w:pPr>
        <w:spacing w:line="240" w:lineRule="auto"/>
        <w:ind w:right="-2"/>
        <w:jc w:val="center"/>
        <w:rPr>
          <w:rFonts w:ascii="Times New Roman" w:eastAsia="Arial" w:hAnsi="Times New Roman" w:cs="Times New Roman"/>
          <w:b/>
          <w:color w:val="000000"/>
          <w:sz w:val="24"/>
          <w:szCs w:val="24"/>
        </w:rPr>
      </w:pPr>
      <w:r w:rsidRPr="00DD0B43">
        <w:rPr>
          <w:rFonts w:ascii="Times New Roman" w:eastAsia="Calibri" w:hAnsi="Times New Roman" w:cs="Times New Roman"/>
          <w:b/>
          <w:sz w:val="24"/>
          <w:szCs w:val="24"/>
          <w:lang w:eastAsia="ar-SA"/>
        </w:rPr>
        <w:t xml:space="preserve">11. </w:t>
      </w:r>
      <w:r w:rsidRPr="00DD0B43">
        <w:rPr>
          <w:rFonts w:ascii="Times New Roman" w:eastAsia="Arial" w:hAnsi="Times New Roman" w:cs="Times New Roman"/>
          <w:b/>
          <w:color w:val="000000"/>
          <w:sz w:val="24"/>
          <w:szCs w:val="24"/>
        </w:rPr>
        <w:t>ПОРЯДОК ЗМІН УМОВ ДОГОВОРУ ТА ІНШІ УМОВИ</w:t>
      </w:r>
    </w:p>
    <w:p w:rsidR="004022A2" w:rsidRPr="00DD0B43" w:rsidRDefault="004022A2" w:rsidP="00DD0B43">
      <w:pPr>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022A2" w:rsidRPr="00DD0B43" w:rsidRDefault="004022A2" w:rsidP="00DD0B43">
      <w:pPr>
        <w:pBdr>
          <w:top w:val="nil"/>
          <w:left w:val="nil"/>
          <w:bottom w:val="nil"/>
          <w:right w:val="nil"/>
          <w:between w:val="nil"/>
        </w:pBdr>
        <w:spacing w:after="0" w:line="240" w:lineRule="auto"/>
        <w:ind w:right="-2"/>
        <w:jc w:val="both"/>
        <w:rPr>
          <w:rFonts w:ascii="Times New Roman" w:hAnsi="Times New Roman" w:cs="Times New Roman"/>
          <w:sz w:val="24"/>
          <w:szCs w:val="24"/>
        </w:rPr>
      </w:pPr>
      <w:r w:rsidRPr="00DD0B43">
        <w:rPr>
          <w:rFonts w:ascii="Times New Roman" w:hAnsi="Times New Roman" w:cs="Times New Roman"/>
          <w:sz w:val="24"/>
          <w:szCs w:val="24"/>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022A2" w:rsidRPr="00DD0B43" w:rsidRDefault="004022A2" w:rsidP="00DD0B43">
      <w:pPr>
        <w:pBdr>
          <w:top w:val="nil"/>
          <w:left w:val="nil"/>
          <w:bottom w:val="nil"/>
          <w:right w:val="nil"/>
          <w:between w:val="nil"/>
        </w:pBdr>
        <w:spacing w:after="0" w:line="240" w:lineRule="auto"/>
        <w:ind w:right="-2" w:firstLine="700"/>
        <w:jc w:val="both"/>
        <w:rPr>
          <w:rFonts w:ascii="Times New Roman" w:hAnsi="Times New Roman" w:cs="Times New Roman"/>
          <w:sz w:val="24"/>
          <w:szCs w:val="24"/>
        </w:rPr>
      </w:pPr>
      <w:r w:rsidRPr="00DD0B43">
        <w:rPr>
          <w:rFonts w:ascii="Times New Roman" w:hAnsi="Times New Roman" w:cs="Times New Roman"/>
          <w:sz w:val="24"/>
          <w:szCs w:val="24"/>
        </w:rPr>
        <w:t xml:space="preserve">У </w:t>
      </w:r>
      <w:proofErr w:type="spellStart"/>
      <w:r w:rsidRPr="00DD0B43">
        <w:rPr>
          <w:rFonts w:ascii="Times New Roman" w:hAnsi="Times New Roman" w:cs="Times New Roman"/>
          <w:sz w:val="24"/>
          <w:szCs w:val="24"/>
        </w:rPr>
        <w:t>разі</w:t>
      </w:r>
      <w:proofErr w:type="spellEnd"/>
      <w:r w:rsidRPr="00DD0B43">
        <w:rPr>
          <w:rFonts w:ascii="Times New Roman" w:hAnsi="Times New Roman" w:cs="Times New Roman"/>
          <w:sz w:val="24"/>
          <w:szCs w:val="24"/>
        </w:rPr>
        <w:t xml:space="preserve"> </w:t>
      </w:r>
      <w:proofErr w:type="spellStart"/>
      <w:r w:rsidRPr="00DD0B43">
        <w:rPr>
          <w:rFonts w:ascii="Times New Roman" w:hAnsi="Times New Roman" w:cs="Times New Roman"/>
          <w:sz w:val="24"/>
          <w:szCs w:val="24"/>
        </w:rPr>
        <w:t>направлення</w:t>
      </w:r>
      <w:proofErr w:type="spellEnd"/>
      <w:r w:rsidRPr="00DD0B43">
        <w:rPr>
          <w:rFonts w:ascii="Times New Roman" w:hAnsi="Times New Roman" w:cs="Times New Roman"/>
          <w:sz w:val="24"/>
          <w:szCs w:val="24"/>
        </w:rPr>
        <w:t xml:space="preserve"> листа в </w:t>
      </w:r>
      <w:proofErr w:type="spellStart"/>
      <w:r w:rsidRPr="00DD0B43">
        <w:rPr>
          <w:rFonts w:ascii="Times New Roman" w:hAnsi="Times New Roman" w:cs="Times New Roman"/>
          <w:sz w:val="24"/>
          <w:szCs w:val="24"/>
        </w:rPr>
        <w:t>електронній</w:t>
      </w:r>
      <w:proofErr w:type="spellEnd"/>
      <w:r w:rsidRPr="00DD0B43">
        <w:rPr>
          <w:rFonts w:ascii="Times New Roman" w:hAnsi="Times New Roman" w:cs="Times New Roman"/>
          <w:sz w:val="24"/>
          <w:szCs w:val="24"/>
        </w:rPr>
        <w:t xml:space="preserve"> </w:t>
      </w:r>
      <w:proofErr w:type="spellStart"/>
      <w:r w:rsidRPr="00DD0B43">
        <w:rPr>
          <w:rFonts w:ascii="Times New Roman" w:hAnsi="Times New Roman" w:cs="Times New Roman"/>
          <w:sz w:val="24"/>
          <w:szCs w:val="24"/>
        </w:rPr>
        <w:t>формі</w:t>
      </w:r>
      <w:proofErr w:type="spellEnd"/>
      <w:r w:rsidRPr="00DD0B43">
        <w:rPr>
          <w:rFonts w:ascii="Times New Roman" w:hAnsi="Times New Roman" w:cs="Times New Roman"/>
          <w:sz w:val="24"/>
          <w:szCs w:val="24"/>
        </w:rPr>
        <w:t xml:space="preserve"> </w:t>
      </w:r>
      <w:proofErr w:type="spellStart"/>
      <w:r w:rsidRPr="00DD0B43">
        <w:rPr>
          <w:rFonts w:ascii="Times New Roman" w:hAnsi="Times New Roman" w:cs="Times New Roman"/>
          <w:sz w:val="24"/>
          <w:szCs w:val="24"/>
        </w:rPr>
        <w:t>обов’язковим</w:t>
      </w:r>
      <w:proofErr w:type="spellEnd"/>
      <w:r w:rsidRPr="00DD0B43">
        <w:rPr>
          <w:rFonts w:ascii="Times New Roman" w:hAnsi="Times New Roman" w:cs="Times New Roman"/>
          <w:sz w:val="24"/>
          <w:szCs w:val="24"/>
        </w:rPr>
        <w:t xml:space="preserve"> </w:t>
      </w:r>
      <w:proofErr w:type="spellStart"/>
      <w:r w:rsidRPr="00DD0B43">
        <w:rPr>
          <w:rFonts w:ascii="Times New Roman" w:hAnsi="Times New Roman" w:cs="Times New Roman"/>
          <w:sz w:val="24"/>
          <w:szCs w:val="24"/>
        </w:rPr>
        <w:t>реквізитом</w:t>
      </w:r>
      <w:proofErr w:type="spellEnd"/>
      <w:r w:rsidRPr="00DD0B43">
        <w:rPr>
          <w:rFonts w:ascii="Times New Roman" w:hAnsi="Times New Roman" w:cs="Times New Roman"/>
          <w:sz w:val="24"/>
          <w:szCs w:val="24"/>
        </w:rPr>
        <w:t xml:space="preserve"> </w:t>
      </w:r>
      <w:proofErr w:type="spellStart"/>
      <w:r w:rsidRPr="00DD0B43">
        <w:rPr>
          <w:rFonts w:ascii="Times New Roman" w:hAnsi="Times New Roman" w:cs="Times New Roman"/>
          <w:sz w:val="24"/>
          <w:szCs w:val="24"/>
        </w:rPr>
        <w:t>електронного</w:t>
      </w:r>
      <w:proofErr w:type="spellEnd"/>
      <w:r w:rsidRPr="00DD0B43">
        <w:rPr>
          <w:rFonts w:ascii="Times New Roman" w:hAnsi="Times New Roman" w:cs="Times New Roman"/>
          <w:sz w:val="24"/>
          <w:szCs w:val="24"/>
        </w:rPr>
        <w:t>(их) документа(</w:t>
      </w:r>
      <w:proofErr w:type="spellStart"/>
      <w:r w:rsidRPr="00DD0B43">
        <w:rPr>
          <w:rFonts w:ascii="Times New Roman" w:hAnsi="Times New Roman" w:cs="Times New Roman"/>
          <w:sz w:val="24"/>
          <w:szCs w:val="24"/>
        </w:rPr>
        <w:t>ів</w:t>
      </w:r>
      <w:proofErr w:type="spellEnd"/>
      <w:r w:rsidRPr="00DD0B43">
        <w:rPr>
          <w:rFonts w:ascii="Times New Roman" w:hAnsi="Times New Roman" w:cs="Times New Roman"/>
          <w:sz w:val="24"/>
          <w:szCs w:val="24"/>
        </w:rPr>
        <w:t xml:space="preserve">), </w:t>
      </w:r>
      <w:proofErr w:type="spellStart"/>
      <w:r w:rsidRPr="00DD0B43">
        <w:rPr>
          <w:rFonts w:ascii="Times New Roman" w:hAnsi="Times New Roman" w:cs="Times New Roman"/>
          <w:sz w:val="24"/>
          <w:szCs w:val="24"/>
        </w:rPr>
        <w:t>який</w:t>
      </w:r>
      <w:proofErr w:type="spellEnd"/>
      <w:r w:rsidRPr="00DD0B43">
        <w:rPr>
          <w:rFonts w:ascii="Times New Roman" w:hAnsi="Times New Roman" w:cs="Times New Roman"/>
          <w:sz w:val="24"/>
          <w:szCs w:val="24"/>
        </w:rPr>
        <w:t xml:space="preserve">(і) </w:t>
      </w:r>
      <w:proofErr w:type="spellStart"/>
      <w:r w:rsidRPr="00DD0B43">
        <w:rPr>
          <w:rFonts w:ascii="Times New Roman" w:hAnsi="Times New Roman" w:cs="Times New Roman"/>
          <w:sz w:val="24"/>
          <w:szCs w:val="24"/>
        </w:rPr>
        <w:t>надсилається</w:t>
      </w:r>
      <w:proofErr w:type="spellEnd"/>
      <w:r w:rsidRPr="00DD0B43">
        <w:rPr>
          <w:rFonts w:ascii="Times New Roman" w:hAnsi="Times New Roman" w:cs="Times New Roman"/>
          <w:sz w:val="24"/>
          <w:szCs w:val="24"/>
        </w:rPr>
        <w:t>(</w:t>
      </w:r>
      <w:proofErr w:type="spellStart"/>
      <w:r w:rsidRPr="00DD0B43">
        <w:rPr>
          <w:rFonts w:ascii="Times New Roman" w:hAnsi="Times New Roman" w:cs="Times New Roman"/>
          <w:sz w:val="24"/>
          <w:szCs w:val="24"/>
        </w:rPr>
        <w:t>ються</w:t>
      </w:r>
      <w:proofErr w:type="spellEnd"/>
      <w:r w:rsidRPr="00DD0B43">
        <w:rPr>
          <w:rFonts w:ascii="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DD0B43">
        <w:rPr>
          <w:rFonts w:ascii="Times New Roman" w:hAnsi="Times New Roman" w:cs="Times New Roman"/>
          <w:sz w:val="24"/>
          <w:szCs w:val="24"/>
          <w:highlight w:val="white"/>
        </w:rPr>
        <w:t>кваліфікований електронний підпис (КЕП).</w:t>
      </w:r>
      <w:r w:rsidRPr="00DD0B43">
        <w:rPr>
          <w:rFonts w:ascii="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4022A2" w:rsidRPr="00DD0B43" w:rsidRDefault="004022A2" w:rsidP="00DD0B43">
      <w:pPr>
        <w:pBdr>
          <w:top w:val="nil"/>
          <w:left w:val="nil"/>
          <w:bottom w:val="nil"/>
          <w:right w:val="nil"/>
          <w:between w:val="nil"/>
        </w:pBdr>
        <w:spacing w:after="0" w:line="240" w:lineRule="auto"/>
        <w:ind w:right="-2" w:firstLine="700"/>
        <w:jc w:val="both"/>
        <w:rPr>
          <w:rFonts w:ascii="Times New Roman" w:hAnsi="Times New Roman" w:cs="Times New Roman"/>
          <w:sz w:val="24"/>
          <w:szCs w:val="24"/>
        </w:rPr>
      </w:pPr>
      <w:r w:rsidRPr="00DD0B43">
        <w:rPr>
          <w:rFonts w:ascii="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022A2" w:rsidRPr="004022A2" w:rsidRDefault="004022A2" w:rsidP="00DD0B43">
      <w:pPr>
        <w:pBdr>
          <w:top w:val="nil"/>
          <w:left w:val="nil"/>
          <w:bottom w:val="nil"/>
          <w:right w:val="nil"/>
          <w:between w:val="nil"/>
        </w:pBdr>
        <w:spacing w:after="0" w:line="240" w:lineRule="auto"/>
        <w:ind w:right="-2" w:firstLine="700"/>
        <w:jc w:val="both"/>
        <w:rPr>
          <w:rFonts w:ascii="Times New Roman" w:hAnsi="Times New Roman" w:cs="Times New Roman"/>
          <w:sz w:val="24"/>
          <w:szCs w:val="24"/>
          <w:highlight w:val="white"/>
        </w:rPr>
      </w:pPr>
      <w:r w:rsidRPr="00DD0B43">
        <w:rPr>
          <w:rFonts w:ascii="Times New Roman" w:hAnsi="Times New Roman" w:cs="Times New Roman"/>
          <w:sz w:val="24"/>
          <w:szCs w:val="24"/>
        </w:rPr>
        <w:t>Сторони домовились, що роздруківка Стороною</w:t>
      </w:r>
      <w:r w:rsidRPr="004022A2">
        <w:rPr>
          <w:rFonts w:ascii="Times New Roman" w:hAnsi="Times New Roman" w:cs="Times New Roman"/>
          <w:sz w:val="24"/>
          <w:szCs w:val="24"/>
        </w:rPr>
        <w:t xml:space="preserve"> </w:t>
      </w:r>
      <w:r w:rsidRPr="004022A2">
        <w:rPr>
          <w:rFonts w:ascii="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4022A2">
        <w:rPr>
          <w:rFonts w:ascii="Times New Roman" w:hAnsi="Times New Roman" w:cs="Times New Roman"/>
          <w:sz w:val="24"/>
          <w:szCs w:val="24"/>
        </w:rPr>
        <w:t xml:space="preserve">цього договору про закупівлю, </w:t>
      </w:r>
      <w:r w:rsidRPr="004022A2">
        <w:rPr>
          <w:rFonts w:ascii="Times New Roman" w:hAnsi="Times New Roman" w:cs="Times New Roman"/>
          <w:sz w:val="24"/>
          <w:szCs w:val="24"/>
          <w:highlight w:val="white"/>
        </w:rPr>
        <w:t>є належним доказом повідомлення іншої Сторони згідно з умовами цього договору.</w:t>
      </w:r>
    </w:p>
    <w:p w:rsidR="004022A2" w:rsidRPr="004022A2" w:rsidRDefault="004022A2" w:rsidP="004022A2">
      <w:pPr>
        <w:pBdr>
          <w:top w:val="nil"/>
          <w:left w:val="nil"/>
          <w:bottom w:val="nil"/>
          <w:right w:val="nil"/>
          <w:between w:val="nil"/>
        </w:pBdr>
        <w:spacing w:after="0" w:line="240" w:lineRule="auto"/>
        <w:ind w:firstLine="700"/>
        <w:jc w:val="both"/>
        <w:rPr>
          <w:rFonts w:ascii="Times New Roman" w:hAnsi="Times New Roman" w:cs="Times New Roman"/>
          <w:sz w:val="24"/>
          <w:szCs w:val="24"/>
        </w:rPr>
      </w:pPr>
      <w:r w:rsidRPr="004022A2">
        <w:rPr>
          <w:rFonts w:ascii="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022A2" w:rsidRPr="004022A2" w:rsidRDefault="004022A2" w:rsidP="004022A2">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022A2" w:rsidRPr="004022A2" w:rsidRDefault="004022A2" w:rsidP="004022A2">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022A2" w:rsidRPr="004022A2" w:rsidRDefault="004022A2" w:rsidP="004022A2">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022A2" w:rsidRPr="004022A2" w:rsidRDefault="004022A2" w:rsidP="00DD0B43">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022A2" w:rsidRPr="004022A2" w:rsidRDefault="004022A2" w:rsidP="00DD0B43">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lastRenderedPageBreak/>
        <w:t>11.7. Будь-яка Сторона цього договору про закупівлю має право розірвати цей догові</w:t>
      </w:r>
      <w:proofErr w:type="gramStart"/>
      <w:r w:rsidRPr="004022A2">
        <w:rPr>
          <w:rFonts w:ascii="Times New Roman" w:hAnsi="Times New Roman" w:cs="Times New Roman"/>
          <w:sz w:val="24"/>
          <w:szCs w:val="24"/>
        </w:rPr>
        <w:t>р</w:t>
      </w:r>
      <w:proofErr w:type="gramEnd"/>
      <w:r w:rsidRPr="004022A2">
        <w:rPr>
          <w:rFonts w:ascii="Times New Roman" w:hAnsi="Times New Roman" w:cs="Times New Roman"/>
          <w:sz w:val="24"/>
          <w:szCs w:val="24"/>
        </w:rPr>
        <w:t xml:space="preserve"> про закупівлю достроково в односторонньому порядку, повідомивши </w:t>
      </w:r>
      <w:r w:rsidR="00915F5F">
        <w:rPr>
          <w:rFonts w:ascii="Times New Roman" w:hAnsi="Times New Roman" w:cs="Times New Roman"/>
          <w:sz w:val="24"/>
          <w:szCs w:val="24"/>
        </w:rPr>
        <w:t xml:space="preserve">про це іншу Сторону у строк за </w:t>
      </w:r>
      <w:r w:rsidR="00915F5F">
        <w:rPr>
          <w:rFonts w:ascii="Times New Roman" w:hAnsi="Times New Roman" w:cs="Times New Roman"/>
          <w:sz w:val="24"/>
          <w:szCs w:val="24"/>
          <w:lang w:val="uk-UA"/>
        </w:rPr>
        <w:t>1</w:t>
      </w:r>
      <w:r w:rsidR="00915F5F">
        <w:rPr>
          <w:rFonts w:ascii="Times New Roman" w:hAnsi="Times New Roman" w:cs="Times New Roman"/>
          <w:sz w:val="24"/>
          <w:szCs w:val="24"/>
        </w:rPr>
        <w:t>0 (д</w:t>
      </w:r>
      <w:proofErr w:type="spellStart"/>
      <w:r w:rsidR="00915F5F">
        <w:rPr>
          <w:rFonts w:ascii="Times New Roman" w:hAnsi="Times New Roman" w:cs="Times New Roman"/>
          <w:sz w:val="24"/>
          <w:szCs w:val="24"/>
          <w:lang w:val="uk-UA"/>
        </w:rPr>
        <w:t>ес</w:t>
      </w:r>
      <w:proofErr w:type="spellEnd"/>
      <w:r w:rsidRPr="004022A2">
        <w:rPr>
          <w:rFonts w:ascii="Times New Roman" w:hAnsi="Times New Roman" w:cs="Times New Roman"/>
          <w:sz w:val="24"/>
          <w:szCs w:val="24"/>
        </w:rPr>
        <w:t xml:space="preserve">ять) </w:t>
      </w:r>
      <w:proofErr w:type="spellStart"/>
      <w:r w:rsidRPr="004022A2">
        <w:rPr>
          <w:rFonts w:ascii="Times New Roman" w:hAnsi="Times New Roman" w:cs="Times New Roman"/>
          <w:sz w:val="24"/>
          <w:szCs w:val="24"/>
        </w:rPr>
        <w:t>календарних</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днів</w:t>
      </w:r>
      <w:proofErr w:type="spellEnd"/>
      <w:r w:rsidRPr="004022A2">
        <w:rPr>
          <w:rFonts w:ascii="Times New Roman" w:hAnsi="Times New Roman" w:cs="Times New Roman"/>
          <w:sz w:val="24"/>
          <w:szCs w:val="24"/>
        </w:rPr>
        <w:t xml:space="preserve"> до бажаної дати розірвання цього договору про закупівлю, у разі:</w:t>
      </w:r>
    </w:p>
    <w:p w:rsidR="004022A2" w:rsidRPr="004022A2" w:rsidRDefault="004022A2" w:rsidP="00DD0B43">
      <w:pPr>
        <w:spacing w:after="0" w:line="240" w:lineRule="auto"/>
        <w:ind w:firstLine="720"/>
        <w:jc w:val="both"/>
        <w:rPr>
          <w:rFonts w:ascii="Times New Roman" w:hAnsi="Times New Roman" w:cs="Times New Roman"/>
          <w:sz w:val="24"/>
          <w:szCs w:val="24"/>
        </w:rPr>
      </w:pPr>
      <w:r w:rsidRPr="004022A2">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rsidR="004022A2" w:rsidRPr="004022A2" w:rsidRDefault="004022A2" w:rsidP="00DD0B43">
      <w:pPr>
        <w:spacing w:after="0" w:line="240" w:lineRule="auto"/>
        <w:ind w:firstLine="720"/>
        <w:jc w:val="both"/>
        <w:rPr>
          <w:rFonts w:ascii="Times New Roman" w:hAnsi="Times New Roman" w:cs="Times New Roman"/>
          <w:sz w:val="24"/>
          <w:szCs w:val="24"/>
        </w:rPr>
      </w:pPr>
      <w:r w:rsidRPr="004022A2">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rsidR="004022A2" w:rsidRPr="004022A2" w:rsidRDefault="004022A2" w:rsidP="00DD0B43">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022A2" w:rsidRPr="004022A2" w:rsidRDefault="004022A2" w:rsidP="00DD0B43">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022A2" w:rsidRPr="004022A2" w:rsidRDefault="004022A2" w:rsidP="00DD0B43">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11.10. У випадках, не передбачених дійсним договором про закупівлю, Сторони керуються чинним законодавством України.</w:t>
      </w:r>
    </w:p>
    <w:p w:rsidR="004022A2" w:rsidRPr="004022A2" w:rsidRDefault="004022A2" w:rsidP="00DD0B43">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4022A2" w:rsidRPr="004022A2" w:rsidRDefault="004022A2" w:rsidP="00DD0B43">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11.12. Договір викладений українською мовою в двох примірниках, які мають однакову юридичну силу, по одному для кожної зі Сторін.</w:t>
      </w:r>
    </w:p>
    <w:p w:rsidR="004022A2" w:rsidRPr="004022A2" w:rsidRDefault="004022A2" w:rsidP="00DD0B43">
      <w:pPr>
        <w:pStyle w:val="aa"/>
        <w:widowControl w:val="0"/>
        <w:ind w:left="0"/>
        <w:jc w:val="both"/>
      </w:pPr>
      <w:r w:rsidRPr="004022A2">
        <w:rPr>
          <w:rFonts w:eastAsia="Arial"/>
          <w:lang w:eastAsia="ru-RU"/>
        </w:rPr>
        <w:t xml:space="preserve">11.13. </w:t>
      </w:r>
      <w:r w:rsidRPr="004022A2">
        <w:t>Умови договору про закупівлю не повинні відрізнятися від змісту тендерної пропозиції переможця процедури закупівлі, крім випадків:</w:t>
      </w:r>
      <w:bookmarkStart w:id="0" w:name="n70"/>
      <w:bookmarkEnd w:id="0"/>
      <w:r w:rsidRPr="004022A2">
        <w:t xml:space="preserve"> визначення грошового еквівалента зобов’язання в іноземній валюті;</w:t>
      </w:r>
      <w:bookmarkStart w:id="1" w:name="n71"/>
      <w:bookmarkEnd w:id="1"/>
      <w:r w:rsidRPr="004022A2">
        <w:t xml:space="preserve"> перерахунку ціни в бік зменшення ціни тендерної пропозиції переможця без зменшення обсягів закупівлі;</w:t>
      </w:r>
      <w:bookmarkStart w:id="2" w:name="n72"/>
      <w:bookmarkEnd w:id="2"/>
      <w:r w:rsidRPr="004022A2">
        <w:t xml:space="preserve"> перерахунку ціни та обсягів товарів в бік зменшення за умови необхідності приведення обсягів товарів до кратності упаковки.</w:t>
      </w:r>
    </w:p>
    <w:p w:rsidR="004022A2" w:rsidRPr="004022A2" w:rsidRDefault="004022A2" w:rsidP="00DD0B43">
      <w:pPr>
        <w:spacing w:after="0" w:line="240" w:lineRule="auto"/>
        <w:jc w:val="both"/>
        <w:rPr>
          <w:rFonts w:ascii="Times New Roman" w:eastAsia="Arial" w:hAnsi="Times New Roman" w:cs="Times New Roman"/>
          <w:sz w:val="24"/>
          <w:szCs w:val="24"/>
        </w:rPr>
      </w:pPr>
      <w:r w:rsidRPr="004022A2">
        <w:rPr>
          <w:rFonts w:ascii="Times New Roman" w:eastAsia="Arial" w:hAnsi="Times New Roman" w:cs="Times New Roman"/>
          <w:sz w:val="24"/>
          <w:szCs w:val="24"/>
        </w:rPr>
        <w:t xml:space="preserve">11.14. </w:t>
      </w:r>
      <w:bookmarkStart w:id="3" w:name="n278"/>
      <w:bookmarkEnd w:id="3"/>
      <w:r w:rsidRPr="004022A2">
        <w:rPr>
          <w:rFonts w:ascii="Times New Roman" w:eastAsia="Arial"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зокрема:</w:t>
      </w:r>
    </w:p>
    <w:p w:rsidR="004022A2" w:rsidRPr="004022A2" w:rsidRDefault="004022A2" w:rsidP="00DD0B43">
      <w:pPr>
        <w:spacing w:after="0" w:line="240" w:lineRule="auto"/>
        <w:ind w:firstLine="708"/>
        <w:jc w:val="both"/>
        <w:rPr>
          <w:rFonts w:ascii="Times New Roman" w:hAnsi="Times New Roman" w:cs="Times New Roman"/>
          <w:sz w:val="24"/>
          <w:szCs w:val="24"/>
        </w:rPr>
      </w:pPr>
      <w:r w:rsidRPr="004022A2">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022A2" w:rsidRPr="004022A2" w:rsidRDefault="004022A2" w:rsidP="00DD0B43">
      <w:pPr>
        <w:spacing w:after="0" w:line="240" w:lineRule="auto"/>
        <w:ind w:firstLine="708"/>
        <w:jc w:val="both"/>
        <w:rPr>
          <w:rFonts w:ascii="Times New Roman" w:hAnsi="Times New Roman" w:cs="Times New Roman"/>
          <w:sz w:val="24"/>
          <w:szCs w:val="24"/>
        </w:rPr>
      </w:pPr>
      <w:r w:rsidRPr="004022A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22A2" w:rsidRPr="004022A2" w:rsidRDefault="004022A2" w:rsidP="00DD0B43">
      <w:pPr>
        <w:spacing w:after="0" w:line="240" w:lineRule="auto"/>
        <w:ind w:firstLine="708"/>
        <w:jc w:val="both"/>
        <w:rPr>
          <w:rFonts w:ascii="Times New Roman" w:eastAsia="Andale Sans UI" w:hAnsi="Times New Roman" w:cs="Times New Roman"/>
          <w:b/>
          <w:i/>
          <w:iCs/>
          <w:kern w:val="3"/>
          <w:sz w:val="24"/>
          <w:szCs w:val="24"/>
          <w:lang w:eastAsia="ja-JP" w:bidi="fa-IR"/>
        </w:rPr>
      </w:pPr>
      <w:r w:rsidRPr="004022A2">
        <w:rPr>
          <w:rFonts w:ascii="Times New Roman" w:eastAsia="Andale Sans UI" w:hAnsi="Times New Roman" w:cs="Times New Roman"/>
          <w:b/>
          <w:i/>
          <w:iCs/>
          <w:kern w:val="3"/>
          <w:sz w:val="24"/>
          <w:szCs w:val="24"/>
          <w:lang w:eastAsia="ja-JP" w:bidi="fa-IR"/>
        </w:rPr>
        <w:t>У цьому випадку Сторони погоджуються, що зміну ціни здійснюють у такому порядку:</w:t>
      </w:r>
    </w:p>
    <w:p w:rsidR="004022A2" w:rsidRPr="004022A2" w:rsidRDefault="004022A2" w:rsidP="00DD0B43">
      <w:pPr>
        <w:spacing w:after="0" w:line="240" w:lineRule="auto"/>
        <w:ind w:firstLine="708"/>
        <w:jc w:val="both"/>
        <w:rPr>
          <w:rFonts w:ascii="Times New Roman" w:eastAsia="Andale Sans UI" w:hAnsi="Times New Roman" w:cs="Times New Roman"/>
          <w:b/>
          <w:i/>
          <w:iCs/>
          <w:kern w:val="3"/>
          <w:sz w:val="24"/>
          <w:szCs w:val="24"/>
          <w:lang w:eastAsia="ja-JP" w:bidi="fa-IR"/>
        </w:rPr>
      </w:pPr>
      <w:r w:rsidRPr="004022A2">
        <w:rPr>
          <w:rFonts w:ascii="Times New Roman" w:eastAsia="Andale Sans UI" w:hAnsi="Times New Roman" w:cs="Times New Roman"/>
          <w:b/>
          <w:i/>
          <w:iCs/>
          <w:kern w:val="3"/>
          <w:sz w:val="24"/>
          <w:szCs w:val="24"/>
          <w:lang w:eastAsia="ja-JP" w:bidi="fa-IR"/>
        </w:rPr>
        <w:t>Підставою для зміни ціни є письмове звернення Сторони Договору та коливання ціни на ринку;</w:t>
      </w:r>
    </w:p>
    <w:p w:rsidR="004022A2" w:rsidRPr="004022A2" w:rsidRDefault="004022A2" w:rsidP="00DD0B43">
      <w:pPr>
        <w:spacing w:after="0" w:line="240" w:lineRule="auto"/>
        <w:ind w:firstLine="708"/>
        <w:jc w:val="both"/>
        <w:rPr>
          <w:rFonts w:ascii="Times New Roman" w:eastAsia="Andale Sans UI" w:hAnsi="Times New Roman" w:cs="Times New Roman"/>
          <w:b/>
          <w:i/>
          <w:iCs/>
          <w:kern w:val="3"/>
          <w:sz w:val="24"/>
          <w:szCs w:val="24"/>
          <w:lang w:eastAsia="ja-JP" w:bidi="fa-IR"/>
        </w:rPr>
      </w:pPr>
      <w:r w:rsidRPr="004022A2">
        <w:rPr>
          <w:rFonts w:ascii="Times New Roman" w:eastAsia="Andale Sans UI" w:hAnsi="Times New Roman" w:cs="Times New Roman"/>
          <w:b/>
          <w:i/>
          <w:iCs/>
          <w:kern w:val="3"/>
          <w:sz w:val="24"/>
          <w:szCs w:val="24"/>
          <w:lang w:eastAsia="ja-JP" w:bidi="fa-IR"/>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022A2" w:rsidRPr="004022A2" w:rsidRDefault="004022A2" w:rsidP="004022A2">
      <w:pPr>
        <w:spacing w:after="0" w:line="240" w:lineRule="auto"/>
        <w:ind w:firstLine="708"/>
        <w:jc w:val="both"/>
        <w:rPr>
          <w:rFonts w:ascii="Times New Roman" w:eastAsia="Andale Sans UI" w:hAnsi="Times New Roman" w:cs="Times New Roman"/>
          <w:b/>
          <w:i/>
          <w:iCs/>
          <w:kern w:val="3"/>
          <w:sz w:val="24"/>
          <w:szCs w:val="24"/>
          <w:lang w:eastAsia="ja-JP" w:bidi="fa-IR"/>
        </w:rPr>
      </w:pPr>
      <w:r w:rsidRPr="004022A2">
        <w:rPr>
          <w:rFonts w:ascii="Times New Roman" w:eastAsia="Andale Sans UI" w:hAnsi="Times New Roman" w:cs="Times New Roman"/>
          <w:b/>
          <w:i/>
          <w:iCs/>
          <w:kern w:val="3"/>
          <w:sz w:val="24"/>
          <w:szCs w:val="24"/>
          <w:lang w:eastAsia="ja-JP" w:bidi="fa-IR"/>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4022A2">
        <w:rPr>
          <w:rFonts w:ascii="Times New Roman" w:eastAsia="Andale Sans UI" w:hAnsi="Times New Roman" w:cs="Times New Roman"/>
          <w:b/>
          <w:i/>
          <w:iCs/>
          <w:kern w:val="3"/>
          <w:sz w:val="24"/>
          <w:szCs w:val="24"/>
          <w:lang w:eastAsia="ja-JP" w:bidi="fa-IR"/>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022A2" w:rsidRPr="004022A2" w:rsidRDefault="004022A2" w:rsidP="004022A2">
      <w:pPr>
        <w:spacing w:after="0" w:line="240" w:lineRule="auto"/>
        <w:ind w:firstLine="708"/>
        <w:jc w:val="both"/>
        <w:rPr>
          <w:rFonts w:ascii="Times New Roman" w:eastAsia="Andale Sans UI" w:hAnsi="Times New Roman" w:cs="Times New Roman"/>
          <w:b/>
          <w:i/>
          <w:iCs/>
          <w:kern w:val="3"/>
          <w:sz w:val="24"/>
          <w:szCs w:val="24"/>
          <w:lang w:eastAsia="ja-JP" w:bidi="fa-IR"/>
        </w:rPr>
      </w:pPr>
      <w:r w:rsidRPr="004022A2">
        <w:rPr>
          <w:rFonts w:ascii="Times New Roman" w:eastAsia="Andale Sans UI" w:hAnsi="Times New Roman" w:cs="Times New Roman"/>
          <w:b/>
          <w:i/>
          <w:iCs/>
          <w:kern w:val="3"/>
          <w:sz w:val="24"/>
          <w:szCs w:val="24"/>
          <w:lang w:eastAsia="ja-JP" w:bidi="fa-IR"/>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022A2">
        <w:rPr>
          <w:rFonts w:ascii="Times New Roman" w:eastAsia="Andale Sans UI" w:hAnsi="Times New Roman" w:cs="Times New Roman"/>
          <w:b/>
          <w:i/>
          <w:iCs/>
          <w:kern w:val="3"/>
          <w:sz w:val="24"/>
          <w:szCs w:val="24"/>
          <w:lang w:eastAsia="ja-JP" w:bidi="fa-IR"/>
        </w:rPr>
        <w:t>Зовнішінформ</w:t>
      </w:r>
      <w:proofErr w:type="spellEnd"/>
      <w:r w:rsidRPr="004022A2">
        <w:rPr>
          <w:rFonts w:ascii="Times New Roman" w:eastAsia="Andale Sans UI" w:hAnsi="Times New Roman" w:cs="Times New Roman"/>
          <w:b/>
          <w:i/>
          <w:iCs/>
          <w:kern w:val="3"/>
          <w:sz w:val="24"/>
          <w:szCs w:val="24"/>
          <w:lang w:eastAsia="ja-JP" w:bidi="fa-IR"/>
        </w:rPr>
        <w:t>», Торгово-</w:t>
      </w:r>
      <w:proofErr w:type="spellStart"/>
      <w:r w:rsidRPr="004022A2">
        <w:rPr>
          <w:rFonts w:ascii="Times New Roman" w:eastAsia="Andale Sans UI" w:hAnsi="Times New Roman" w:cs="Times New Roman"/>
          <w:b/>
          <w:i/>
          <w:iCs/>
          <w:kern w:val="3"/>
          <w:sz w:val="24"/>
          <w:szCs w:val="24"/>
          <w:lang w:eastAsia="ja-JP" w:bidi="fa-IR"/>
        </w:rPr>
        <w:t>промисловою</w:t>
      </w:r>
      <w:proofErr w:type="spellEnd"/>
      <w:r w:rsidRPr="004022A2">
        <w:rPr>
          <w:rFonts w:ascii="Times New Roman" w:eastAsia="Andale Sans UI" w:hAnsi="Times New Roman" w:cs="Times New Roman"/>
          <w:b/>
          <w:i/>
          <w:iCs/>
          <w:kern w:val="3"/>
          <w:sz w:val="24"/>
          <w:szCs w:val="24"/>
          <w:lang w:eastAsia="ja-JP" w:bidi="fa-IR"/>
        </w:rPr>
        <w:t xml:space="preserve"> палатою </w:t>
      </w:r>
      <w:proofErr w:type="spellStart"/>
      <w:r w:rsidRPr="004022A2">
        <w:rPr>
          <w:rFonts w:ascii="Times New Roman" w:eastAsia="Andale Sans UI" w:hAnsi="Times New Roman" w:cs="Times New Roman"/>
          <w:b/>
          <w:i/>
          <w:iCs/>
          <w:kern w:val="3"/>
          <w:sz w:val="24"/>
          <w:szCs w:val="24"/>
          <w:lang w:eastAsia="ja-JP" w:bidi="fa-IR"/>
        </w:rPr>
        <w:t>або</w:t>
      </w:r>
      <w:proofErr w:type="spellEnd"/>
      <w:r w:rsidRPr="004022A2">
        <w:rPr>
          <w:rFonts w:ascii="Times New Roman" w:eastAsia="Andale Sans UI" w:hAnsi="Times New Roman" w:cs="Times New Roman"/>
          <w:b/>
          <w:i/>
          <w:iCs/>
          <w:kern w:val="3"/>
          <w:sz w:val="24"/>
          <w:szCs w:val="24"/>
          <w:lang w:eastAsia="ja-JP" w:bidi="fa-IR"/>
        </w:rPr>
        <w:t xml:space="preserve">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022A2" w:rsidRPr="004022A2" w:rsidRDefault="004022A2" w:rsidP="004022A2">
      <w:pPr>
        <w:spacing w:after="0" w:line="240" w:lineRule="auto"/>
        <w:ind w:firstLine="708"/>
        <w:jc w:val="both"/>
        <w:rPr>
          <w:rFonts w:ascii="Times New Roman" w:eastAsia="Andale Sans UI" w:hAnsi="Times New Roman" w:cs="Times New Roman"/>
          <w:b/>
          <w:i/>
          <w:iCs/>
          <w:kern w:val="3"/>
          <w:sz w:val="24"/>
          <w:szCs w:val="24"/>
          <w:lang w:eastAsia="ja-JP" w:bidi="fa-IR"/>
        </w:rPr>
      </w:pPr>
      <w:r w:rsidRPr="004022A2">
        <w:rPr>
          <w:rFonts w:ascii="Times New Roman" w:eastAsia="Andale Sans UI" w:hAnsi="Times New Roman" w:cs="Times New Roman"/>
          <w:b/>
          <w:i/>
          <w:iCs/>
          <w:kern w:val="3"/>
          <w:sz w:val="24"/>
          <w:szCs w:val="24"/>
          <w:lang w:eastAsia="ja-JP" w:bidi="fa-IR"/>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022A2" w:rsidRPr="004022A2" w:rsidRDefault="004022A2" w:rsidP="004022A2">
      <w:pPr>
        <w:spacing w:after="0" w:line="240" w:lineRule="auto"/>
        <w:ind w:firstLine="708"/>
        <w:jc w:val="both"/>
        <w:rPr>
          <w:rFonts w:ascii="Times New Roman" w:eastAsia="Andale Sans UI" w:hAnsi="Times New Roman" w:cs="Times New Roman"/>
          <w:b/>
          <w:i/>
          <w:iCs/>
          <w:kern w:val="3"/>
          <w:sz w:val="24"/>
          <w:szCs w:val="24"/>
          <w:lang w:eastAsia="ja-JP" w:bidi="fa-IR"/>
        </w:rPr>
      </w:pPr>
      <w:r w:rsidRPr="004022A2">
        <w:rPr>
          <w:rFonts w:ascii="Times New Roman" w:eastAsia="Andale Sans UI" w:hAnsi="Times New Roman" w:cs="Times New Roman"/>
          <w:b/>
          <w:i/>
          <w:iCs/>
          <w:kern w:val="3"/>
          <w:sz w:val="24"/>
          <w:szCs w:val="24"/>
          <w:lang w:eastAsia="ja-JP" w:bidi="fa-IR"/>
        </w:rPr>
        <w:t xml:space="preserve">-  результат порівняння цін у відсотковому вираженні; </w:t>
      </w:r>
    </w:p>
    <w:p w:rsidR="004022A2" w:rsidRPr="004022A2" w:rsidRDefault="004022A2" w:rsidP="004022A2">
      <w:pPr>
        <w:spacing w:after="0" w:line="240" w:lineRule="auto"/>
        <w:ind w:firstLine="708"/>
        <w:jc w:val="both"/>
        <w:rPr>
          <w:rFonts w:ascii="Times New Roman" w:hAnsi="Times New Roman" w:cs="Times New Roman"/>
          <w:sz w:val="24"/>
          <w:szCs w:val="24"/>
        </w:rPr>
      </w:pPr>
      <w:r w:rsidRPr="004022A2">
        <w:rPr>
          <w:rFonts w:ascii="Times New Roman" w:hAnsi="Times New Roman" w:cs="Times New Roman"/>
          <w:sz w:val="24"/>
          <w:szCs w:val="24"/>
          <w:highlight w:val="white"/>
        </w:rPr>
        <w:t>3)</w:t>
      </w:r>
      <w:r w:rsidRPr="004022A2">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022A2" w:rsidRPr="004022A2" w:rsidRDefault="004022A2" w:rsidP="004022A2">
      <w:pPr>
        <w:spacing w:after="0" w:line="240" w:lineRule="auto"/>
        <w:ind w:firstLine="708"/>
        <w:jc w:val="both"/>
        <w:rPr>
          <w:rFonts w:ascii="Times New Roman" w:hAnsi="Times New Roman" w:cs="Times New Roman"/>
          <w:sz w:val="24"/>
          <w:szCs w:val="24"/>
        </w:rPr>
      </w:pPr>
      <w:r w:rsidRPr="004022A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022A2" w:rsidRPr="004022A2" w:rsidRDefault="004022A2" w:rsidP="004022A2">
      <w:pPr>
        <w:spacing w:after="0" w:line="240" w:lineRule="auto"/>
        <w:ind w:firstLine="708"/>
        <w:rPr>
          <w:rFonts w:ascii="Times New Roman" w:hAnsi="Times New Roman" w:cs="Times New Roman"/>
          <w:sz w:val="24"/>
          <w:szCs w:val="24"/>
        </w:rPr>
      </w:pPr>
      <w:r w:rsidRPr="004022A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rsidR="004022A2" w:rsidRPr="004022A2" w:rsidRDefault="004022A2" w:rsidP="004022A2">
      <w:pPr>
        <w:spacing w:after="0" w:line="240" w:lineRule="auto"/>
        <w:ind w:firstLine="720"/>
        <w:jc w:val="both"/>
        <w:rPr>
          <w:rFonts w:ascii="Times New Roman" w:hAnsi="Times New Roman" w:cs="Times New Roman"/>
          <w:sz w:val="24"/>
          <w:szCs w:val="24"/>
        </w:rPr>
      </w:pPr>
      <w:r w:rsidRPr="004022A2">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022A2" w:rsidRPr="004022A2" w:rsidRDefault="004022A2" w:rsidP="004022A2">
      <w:pPr>
        <w:spacing w:after="0" w:line="240" w:lineRule="auto"/>
        <w:ind w:firstLine="708"/>
        <w:jc w:val="both"/>
        <w:rPr>
          <w:rFonts w:ascii="Times New Roman" w:hAnsi="Times New Roman" w:cs="Times New Roman"/>
          <w:sz w:val="24"/>
          <w:szCs w:val="24"/>
        </w:rPr>
      </w:pPr>
      <w:r w:rsidRPr="004022A2">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022A2" w:rsidRPr="004022A2" w:rsidRDefault="004022A2" w:rsidP="004022A2">
      <w:pPr>
        <w:spacing w:after="0" w:line="240" w:lineRule="auto"/>
        <w:ind w:firstLine="708"/>
        <w:jc w:val="both"/>
        <w:rPr>
          <w:rFonts w:ascii="Times New Roman" w:hAnsi="Times New Roman" w:cs="Times New Roman"/>
          <w:sz w:val="24"/>
          <w:szCs w:val="24"/>
        </w:rPr>
      </w:pPr>
      <w:r w:rsidRPr="004022A2">
        <w:rPr>
          <w:rFonts w:ascii="Times New Roman" w:hAnsi="Times New Roman" w:cs="Times New Roman"/>
          <w:sz w:val="24"/>
          <w:szCs w:val="24"/>
        </w:rPr>
        <w:t xml:space="preserve">7) зміни встановленого згідно із законодавством органами </w:t>
      </w:r>
      <w:proofErr w:type="spellStart"/>
      <w:r w:rsidRPr="004022A2">
        <w:rPr>
          <w:rFonts w:ascii="Times New Roman" w:hAnsi="Times New Roman" w:cs="Times New Roman"/>
          <w:sz w:val="24"/>
          <w:szCs w:val="24"/>
        </w:rPr>
        <w:t>державної</w:t>
      </w:r>
      <w:proofErr w:type="spellEnd"/>
      <w:r w:rsidRPr="004022A2">
        <w:rPr>
          <w:rFonts w:ascii="Times New Roman" w:hAnsi="Times New Roman" w:cs="Times New Roman"/>
          <w:sz w:val="24"/>
          <w:szCs w:val="24"/>
        </w:rPr>
        <w:t xml:space="preserve"> статистики </w:t>
      </w:r>
      <w:proofErr w:type="spellStart"/>
      <w:r w:rsidRPr="004022A2">
        <w:rPr>
          <w:rFonts w:ascii="Times New Roman" w:hAnsi="Times New Roman" w:cs="Times New Roman"/>
          <w:sz w:val="24"/>
          <w:szCs w:val="24"/>
        </w:rPr>
        <w:t>індексу</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споживчих</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цін</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зміни</w:t>
      </w:r>
      <w:proofErr w:type="spellEnd"/>
      <w:r w:rsidRPr="004022A2">
        <w:rPr>
          <w:rFonts w:ascii="Times New Roman" w:hAnsi="Times New Roman" w:cs="Times New Roman"/>
          <w:sz w:val="24"/>
          <w:szCs w:val="24"/>
        </w:rPr>
        <w:t xml:space="preserve"> курсу </w:t>
      </w:r>
      <w:proofErr w:type="spellStart"/>
      <w:r w:rsidRPr="004022A2">
        <w:rPr>
          <w:rFonts w:ascii="Times New Roman" w:hAnsi="Times New Roman" w:cs="Times New Roman"/>
          <w:sz w:val="24"/>
          <w:szCs w:val="24"/>
        </w:rPr>
        <w:t>іноземної</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валюти</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зміни</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біржових</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котирувань</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або</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показників</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Platts</w:t>
      </w:r>
      <w:proofErr w:type="spellEnd"/>
      <w:r w:rsidRPr="004022A2">
        <w:rPr>
          <w:rFonts w:ascii="Times New Roman" w:hAnsi="Times New Roman" w:cs="Times New Roman"/>
          <w:sz w:val="24"/>
          <w:szCs w:val="24"/>
        </w:rPr>
        <w:t xml:space="preserve">, ARGUS, </w:t>
      </w:r>
      <w:proofErr w:type="spellStart"/>
      <w:r w:rsidRPr="004022A2">
        <w:rPr>
          <w:rFonts w:ascii="Times New Roman" w:hAnsi="Times New Roman" w:cs="Times New Roman"/>
          <w:sz w:val="24"/>
          <w:szCs w:val="24"/>
        </w:rPr>
        <w:t>регульованих</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цін</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тарифів</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нормативів</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середньозважених</w:t>
      </w:r>
      <w:proofErr w:type="spellEnd"/>
      <w:r w:rsidRPr="004022A2">
        <w:rPr>
          <w:rFonts w:ascii="Times New Roman" w:hAnsi="Times New Roman" w:cs="Times New Roman"/>
          <w:sz w:val="24"/>
          <w:szCs w:val="24"/>
        </w:rPr>
        <w:t xml:space="preserve"> </w:t>
      </w:r>
      <w:proofErr w:type="spellStart"/>
      <w:r w:rsidRPr="004022A2">
        <w:rPr>
          <w:rFonts w:ascii="Times New Roman" w:hAnsi="Times New Roman" w:cs="Times New Roman"/>
          <w:sz w:val="24"/>
          <w:szCs w:val="24"/>
        </w:rPr>
        <w:t>цін</w:t>
      </w:r>
      <w:proofErr w:type="spellEnd"/>
      <w:r w:rsidRPr="004022A2">
        <w:rPr>
          <w:rFonts w:ascii="Times New Roman" w:hAnsi="Times New Roman" w:cs="Times New Roman"/>
          <w:sz w:val="24"/>
          <w:szCs w:val="24"/>
        </w:rPr>
        <w:t xml:space="preserve"> на </w:t>
      </w:r>
      <w:proofErr w:type="spellStart"/>
      <w:r w:rsidRPr="004022A2">
        <w:rPr>
          <w:rFonts w:ascii="Times New Roman" w:hAnsi="Times New Roman" w:cs="Times New Roman"/>
          <w:sz w:val="24"/>
          <w:szCs w:val="24"/>
        </w:rPr>
        <w:t>електроенергію</w:t>
      </w:r>
      <w:proofErr w:type="spellEnd"/>
      <w:r w:rsidRPr="004022A2">
        <w:rPr>
          <w:rFonts w:ascii="Times New Roman" w:hAnsi="Times New Roman" w:cs="Times New Roman"/>
          <w:sz w:val="24"/>
          <w:szCs w:val="24"/>
        </w:rPr>
        <w:t xml:space="preserve"> на ринку “на добу наперед”, що застосовуються в договорі про закупівлю, у разі встановлення в договорі про закупівлю порядку зміни ціни;</w:t>
      </w:r>
    </w:p>
    <w:p w:rsidR="004022A2" w:rsidRPr="004022A2" w:rsidRDefault="004022A2" w:rsidP="004022A2">
      <w:pPr>
        <w:spacing w:after="0" w:line="240" w:lineRule="auto"/>
        <w:ind w:firstLine="708"/>
        <w:jc w:val="both"/>
        <w:rPr>
          <w:rFonts w:ascii="Times New Roman" w:hAnsi="Times New Roman" w:cs="Times New Roman"/>
          <w:sz w:val="24"/>
          <w:szCs w:val="24"/>
        </w:rPr>
      </w:pPr>
      <w:r w:rsidRPr="004022A2">
        <w:rPr>
          <w:rFonts w:ascii="Times New Roman" w:hAnsi="Times New Roman" w:cs="Times New Roman"/>
          <w:sz w:val="24"/>
          <w:szCs w:val="24"/>
        </w:rPr>
        <w:t xml:space="preserve">8) зміни умов у зв’язку із застосуванням положень </w:t>
      </w:r>
      <w:r w:rsidRPr="004022A2">
        <w:rPr>
          <w:rFonts w:ascii="Times New Roman" w:hAnsi="Times New Roman" w:cs="Times New Roman"/>
          <w:b/>
          <w:bCs/>
          <w:sz w:val="24"/>
          <w:szCs w:val="24"/>
        </w:rPr>
        <w:t>частини шостої статті 41 Закону</w:t>
      </w:r>
      <w:r w:rsidRPr="004022A2">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4022A2">
        <w:rPr>
          <w:rFonts w:ascii="Times New Roman" w:hAnsi="Times New Roman" w:cs="Times New Roman"/>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22A2" w:rsidRPr="004022A2" w:rsidRDefault="004022A2" w:rsidP="004022A2">
      <w:pPr>
        <w:spacing w:after="0" w:line="240" w:lineRule="auto"/>
        <w:ind w:firstLine="708"/>
        <w:jc w:val="both"/>
        <w:rPr>
          <w:rFonts w:ascii="Times New Roman" w:hAnsi="Times New Roman" w:cs="Times New Roman"/>
          <w:b/>
          <w:i/>
          <w:color w:val="000000"/>
          <w:sz w:val="24"/>
          <w:szCs w:val="24"/>
          <w:shd w:val="clear" w:color="auto" w:fill="FFFFFF"/>
        </w:rPr>
      </w:pPr>
      <w:r w:rsidRPr="004022A2">
        <w:rPr>
          <w:rFonts w:ascii="Times New Roman" w:hAnsi="Times New Roman" w:cs="Times New Roman"/>
          <w:b/>
          <w:i/>
          <w:sz w:val="24"/>
          <w:szCs w:val="24"/>
        </w:rPr>
        <w:t xml:space="preserve">Дані зміни можуть бути внесені до закінчення терміну дії договору. </w:t>
      </w:r>
      <w:r w:rsidRPr="004022A2">
        <w:rPr>
          <w:rFonts w:ascii="Times New Roman" w:hAnsi="Times New Roman" w:cs="Times New Roman"/>
          <w:b/>
          <w:i/>
          <w:color w:val="000000"/>
          <w:sz w:val="24"/>
          <w:szCs w:val="24"/>
          <w:shd w:val="clear" w:color="auto" w:fill="FFFFFF"/>
        </w:rPr>
        <w:t>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4022A2" w:rsidRPr="004022A2" w:rsidRDefault="004022A2" w:rsidP="004022A2">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11.15. У разі внесення змін до істотних умов договору про закупівлю у випадках, передбачених пунктом 11.14., замовник обов’язково оприлюднює повідомлення про внесення змін до договору про закупівлю відповідно до вимог </w:t>
      </w:r>
      <w:hyperlink r:id="rId7" w:tgtFrame="_blank" w:history="1">
        <w:r w:rsidRPr="004022A2">
          <w:rPr>
            <w:rFonts w:ascii="Times New Roman" w:hAnsi="Times New Roman" w:cs="Times New Roman"/>
            <w:sz w:val="24"/>
            <w:szCs w:val="24"/>
          </w:rPr>
          <w:t>Закону</w:t>
        </w:r>
      </w:hyperlink>
      <w:r w:rsidRPr="004022A2">
        <w:rPr>
          <w:rFonts w:ascii="Times New Roman" w:hAnsi="Times New Roman" w:cs="Times New Roman"/>
          <w:sz w:val="24"/>
          <w:szCs w:val="24"/>
        </w:rPr>
        <w:t> з урахуванням Особливостей.</w:t>
      </w:r>
    </w:p>
    <w:p w:rsidR="004022A2" w:rsidRPr="004022A2" w:rsidRDefault="004022A2" w:rsidP="004022A2">
      <w:pPr>
        <w:spacing w:after="0" w:line="240" w:lineRule="auto"/>
        <w:jc w:val="both"/>
        <w:rPr>
          <w:rFonts w:ascii="Times New Roman" w:hAnsi="Times New Roman" w:cs="Times New Roman"/>
          <w:sz w:val="24"/>
          <w:szCs w:val="24"/>
        </w:rPr>
      </w:pPr>
      <w:r w:rsidRPr="004022A2">
        <w:rPr>
          <w:rFonts w:ascii="Times New Roman" w:hAnsi="Times New Roman" w:cs="Times New Roman"/>
          <w:sz w:val="24"/>
          <w:szCs w:val="24"/>
        </w:rPr>
        <w:t>11.16. Замовник може розірвати Договір в односторонньому порядку на підставі рішень відповідних контролюючих органів.</w:t>
      </w:r>
    </w:p>
    <w:p w:rsidR="004022A2" w:rsidRPr="004022A2" w:rsidRDefault="004022A2" w:rsidP="004022A2">
      <w:pPr>
        <w:spacing w:after="0"/>
        <w:ind w:right="-283"/>
        <w:jc w:val="center"/>
        <w:rPr>
          <w:rFonts w:ascii="Times New Roman" w:eastAsia="Arial" w:hAnsi="Times New Roman" w:cs="Times New Roman"/>
          <w:b/>
          <w:color w:val="000000"/>
          <w:sz w:val="24"/>
          <w:szCs w:val="24"/>
        </w:rPr>
      </w:pPr>
      <w:r w:rsidRPr="004022A2">
        <w:rPr>
          <w:rFonts w:ascii="Times New Roman" w:eastAsia="Arial" w:hAnsi="Times New Roman" w:cs="Times New Roman"/>
          <w:b/>
          <w:color w:val="000000"/>
          <w:sz w:val="24"/>
          <w:szCs w:val="24"/>
        </w:rPr>
        <w:t>XII. Додатки до договору</w:t>
      </w:r>
    </w:p>
    <w:p w:rsidR="004022A2" w:rsidRPr="004022A2" w:rsidRDefault="004022A2" w:rsidP="004022A2">
      <w:pPr>
        <w:spacing w:after="0"/>
        <w:ind w:right="-283"/>
        <w:jc w:val="center"/>
        <w:rPr>
          <w:rFonts w:ascii="Times New Roman" w:eastAsia="Arial" w:hAnsi="Times New Roman" w:cs="Times New Roman"/>
          <w:color w:val="000000"/>
          <w:sz w:val="24"/>
          <w:szCs w:val="24"/>
        </w:rPr>
      </w:pPr>
    </w:p>
    <w:p w:rsidR="004022A2" w:rsidRPr="004022A2" w:rsidRDefault="004022A2" w:rsidP="004022A2">
      <w:pPr>
        <w:spacing w:after="0"/>
        <w:ind w:right="-283"/>
        <w:rPr>
          <w:rFonts w:ascii="Times New Roman" w:eastAsia="Arial" w:hAnsi="Times New Roman" w:cs="Times New Roman"/>
          <w:color w:val="000000"/>
          <w:sz w:val="24"/>
          <w:szCs w:val="24"/>
        </w:rPr>
      </w:pPr>
      <w:r w:rsidRPr="004022A2">
        <w:rPr>
          <w:rFonts w:ascii="Times New Roman" w:eastAsia="Arial" w:hAnsi="Times New Roman" w:cs="Times New Roman"/>
          <w:color w:val="000000"/>
          <w:sz w:val="24"/>
          <w:szCs w:val="24"/>
        </w:rPr>
        <w:t xml:space="preserve">12. Невід’ємною частиною цього Договору є: </w:t>
      </w:r>
    </w:p>
    <w:p w:rsidR="004022A2" w:rsidRPr="004022A2" w:rsidRDefault="004022A2" w:rsidP="004022A2">
      <w:pPr>
        <w:spacing w:after="0"/>
        <w:ind w:right="-283"/>
        <w:rPr>
          <w:rFonts w:ascii="Times New Roman" w:eastAsia="Arial" w:hAnsi="Times New Roman" w:cs="Times New Roman"/>
          <w:color w:val="000000"/>
          <w:sz w:val="24"/>
          <w:szCs w:val="24"/>
        </w:rPr>
      </w:pPr>
      <w:r w:rsidRPr="004022A2">
        <w:rPr>
          <w:rFonts w:ascii="Times New Roman" w:eastAsia="Arial" w:hAnsi="Times New Roman" w:cs="Times New Roman"/>
          <w:color w:val="000000"/>
          <w:sz w:val="24"/>
          <w:szCs w:val="24"/>
        </w:rPr>
        <w:t>1) Додаток №1 Специфікація;</w:t>
      </w:r>
    </w:p>
    <w:p w:rsidR="004022A2" w:rsidRPr="004022A2" w:rsidRDefault="004022A2" w:rsidP="004022A2">
      <w:pPr>
        <w:spacing w:after="0"/>
        <w:ind w:right="-283"/>
        <w:rPr>
          <w:rFonts w:ascii="Times New Roman" w:eastAsia="Arial" w:hAnsi="Times New Roman" w:cs="Times New Roman"/>
          <w:color w:val="000000"/>
          <w:sz w:val="24"/>
          <w:szCs w:val="24"/>
        </w:rPr>
      </w:pPr>
      <w:r w:rsidRPr="004022A2">
        <w:rPr>
          <w:rFonts w:ascii="Times New Roman" w:eastAsia="Arial" w:hAnsi="Times New Roman" w:cs="Times New Roman"/>
          <w:color w:val="000000"/>
          <w:sz w:val="24"/>
          <w:szCs w:val="24"/>
        </w:rPr>
        <w:t>2) Додаток №2 Технічна специфікація.</w:t>
      </w:r>
    </w:p>
    <w:p w:rsidR="00DD52A9" w:rsidRPr="004022A2" w:rsidRDefault="00DD52A9" w:rsidP="004022A2">
      <w:pPr>
        <w:shd w:val="clear" w:color="auto" w:fill="FFFFFF"/>
        <w:tabs>
          <w:tab w:val="left" w:pos="1418"/>
          <w:tab w:val="left" w:pos="1550"/>
        </w:tabs>
        <w:suppressAutoHyphens/>
        <w:spacing w:after="0" w:line="274" w:lineRule="exact"/>
        <w:jc w:val="center"/>
        <w:rPr>
          <w:rFonts w:ascii="Times New Roman" w:eastAsia="Calibri" w:hAnsi="Times New Roman" w:cs="Times New Roman"/>
          <w:b/>
          <w:sz w:val="24"/>
          <w:szCs w:val="24"/>
          <w:lang w:eastAsia="ar-SA"/>
        </w:rPr>
      </w:pPr>
    </w:p>
    <w:p w:rsidR="00DD52A9" w:rsidRPr="004022A2" w:rsidRDefault="00DD52A9" w:rsidP="004022A2">
      <w:pPr>
        <w:shd w:val="clear" w:color="auto" w:fill="FFFFFF"/>
        <w:tabs>
          <w:tab w:val="left" w:pos="1418"/>
          <w:tab w:val="left" w:pos="1550"/>
        </w:tabs>
        <w:suppressAutoHyphens/>
        <w:spacing w:after="0" w:line="274" w:lineRule="exact"/>
        <w:jc w:val="center"/>
        <w:rPr>
          <w:rFonts w:ascii="Times New Roman" w:eastAsia="Calibri" w:hAnsi="Times New Roman" w:cs="Times New Roman"/>
          <w:b/>
          <w:sz w:val="24"/>
          <w:szCs w:val="24"/>
          <w:lang w:eastAsia="ar-SA"/>
        </w:rPr>
      </w:pPr>
    </w:p>
    <w:p w:rsidR="00821221" w:rsidRPr="004022A2" w:rsidRDefault="0085757D" w:rsidP="004022A2">
      <w:pPr>
        <w:shd w:val="clear" w:color="auto" w:fill="FFFFFF"/>
        <w:tabs>
          <w:tab w:val="left" w:pos="1418"/>
          <w:tab w:val="left" w:pos="1550"/>
        </w:tabs>
        <w:suppressAutoHyphens/>
        <w:spacing w:after="0" w:line="274" w:lineRule="exact"/>
        <w:jc w:val="center"/>
        <w:rPr>
          <w:rFonts w:ascii="Times New Roman" w:hAnsi="Times New Roman" w:cs="Times New Roman"/>
          <w:b/>
          <w:sz w:val="24"/>
          <w:szCs w:val="24"/>
        </w:rPr>
      </w:pPr>
      <w:r w:rsidRPr="004022A2">
        <w:rPr>
          <w:rFonts w:ascii="Times New Roman" w:eastAsia="Calibri" w:hAnsi="Times New Roman" w:cs="Times New Roman"/>
          <w:b/>
          <w:sz w:val="24"/>
          <w:szCs w:val="24"/>
          <w:lang w:eastAsia="ar-SA"/>
        </w:rPr>
        <w:t xml:space="preserve">XIII. </w:t>
      </w:r>
      <w:r w:rsidR="00821221" w:rsidRPr="004022A2">
        <w:rPr>
          <w:rFonts w:ascii="Times New Roman" w:hAnsi="Times New Roman" w:cs="Times New Roman"/>
          <w:b/>
          <w:sz w:val="24"/>
          <w:szCs w:val="24"/>
        </w:rPr>
        <w:t>МІСЦЕЗНАХОДЖЕННЯ ТА БАНКІВСЬКІ РЕКВІЗИТИ СТОРІН</w:t>
      </w:r>
    </w:p>
    <w:p w:rsidR="00821221" w:rsidRPr="004022A2" w:rsidRDefault="00821221" w:rsidP="004022A2">
      <w:pPr>
        <w:shd w:val="clear" w:color="auto" w:fill="FFFFFF"/>
        <w:tabs>
          <w:tab w:val="left" w:pos="1418"/>
          <w:tab w:val="left" w:pos="1550"/>
        </w:tabs>
        <w:suppressAutoHyphens/>
        <w:spacing w:after="0" w:line="274" w:lineRule="exact"/>
        <w:jc w:val="center"/>
        <w:rPr>
          <w:rFonts w:ascii="Times New Roman" w:hAnsi="Times New Roman" w:cs="Times New Roman"/>
          <w:b/>
          <w:sz w:val="24"/>
          <w:szCs w:val="24"/>
        </w:rPr>
      </w:pPr>
    </w:p>
    <w:tbl>
      <w:tblPr>
        <w:tblW w:w="5000" w:type="pct"/>
        <w:tblLook w:val="04A0" w:firstRow="1" w:lastRow="0" w:firstColumn="1" w:lastColumn="0" w:noHBand="0" w:noVBand="1"/>
      </w:tblPr>
      <w:tblGrid>
        <w:gridCol w:w="5088"/>
        <w:gridCol w:w="5109"/>
      </w:tblGrid>
      <w:tr w:rsidR="00C86BC1" w:rsidRPr="004022A2" w:rsidTr="00B76106">
        <w:trPr>
          <w:trHeight w:val="329"/>
        </w:trPr>
        <w:tc>
          <w:tcPr>
            <w:tcW w:w="2495" w:type="pct"/>
            <w:vAlign w:val="center"/>
            <w:hideMark/>
          </w:tcPr>
          <w:p w:rsidR="00C86BC1" w:rsidRPr="004022A2" w:rsidRDefault="00DA4774" w:rsidP="004022A2">
            <w:pPr>
              <w:spacing w:after="0" w:line="240" w:lineRule="auto"/>
              <w:jc w:val="center"/>
              <w:rPr>
                <w:rFonts w:ascii="Times New Roman" w:hAnsi="Times New Roman" w:cs="Times New Roman"/>
                <w:b/>
                <w:sz w:val="24"/>
                <w:szCs w:val="24"/>
                <w:lang w:eastAsia="uk-UA"/>
              </w:rPr>
            </w:pPr>
            <w:r w:rsidRPr="004022A2">
              <w:rPr>
                <w:rFonts w:ascii="Times New Roman" w:hAnsi="Times New Roman" w:cs="Times New Roman"/>
                <w:i/>
                <w:sz w:val="24"/>
                <w:szCs w:val="24"/>
              </w:rPr>
              <w:tab/>
            </w:r>
            <w:r w:rsidR="00C86BC1" w:rsidRPr="004022A2">
              <w:rPr>
                <w:rFonts w:ascii="Times New Roman" w:hAnsi="Times New Roman" w:cs="Times New Roman"/>
                <w:b/>
                <w:sz w:val="24"/>
                <w:szCs w:val="24"/>
                <w:lang w:eastAsia="uk-UA"/>
              </w:rPr>
              <w:t>ЗАМОВНИК</w:t>
            </w:r>
          </w:p>
        </w:tc>
        <w:tc>
          <w:tcPr>
            <w:tcW w:w="2505" w:type="pct"/>
            <w:vAlign w:val="center"/>
            <w:hideMark/>
          </w:tcPr>
          <w:p w:rsidR="00C86BC1" w:rsidRPr="004022A2" w:rsidRDefault="00C86BC1" w:rsidP="004022A2">
            <w:pPr>
              <w:spacing w:after="0" w:line="240" w:lineRule="auto"/>
              <w:jc w:val="center"/>
              <w:rPr>
                <w:rFonts w:ascii="Times New Roman" w:hAnsi="Times New Roman" w:cs="Times New Roman"/>
                <w:b/>
                <w:sz w:val="24"/>
                <w:szCs w:val="24"/>
              </w:rPr>
            </w:pPr>
            <w:r w:rsidRPr="004022A2">
              <w:rPr>
                <w:rFonts w:ascii="Times New Roman" w:hAnsi="Times New Roman" w:cs="Times New Roman"/>
                <w:b/>
                <w:sz w:val="24"/>
                <w:szCs w:val="24"/>
              </w:rPr>
              <w:t>ПОСТАЧАЛЬНИК</w:t>
            </w:r>
          </w:p>
        </w:tc>
      </w:tr>
      <w:tr w:rsidR="00C86BC1" w:rsidRPr="004022A2" w:rsidTr="00B76106">
        <w:trPr>
          <w:trHeight w:val="4027"/>
        </w:trPr>
        <w:tc>
          <w:tcPr>
            <w:tcW w:w="2495" w:type="pct"/>
          </w:tcPr>
          <w:p w:rsidR="00506CEC" w:rsidRPr="008700E2" w:rsidRDefault="00506CEC" w:rsidP="00506CEC">
            <w:pPr>
              <w:spacing w:after="0" w:line="240" w:lineRule="auto"/>
              <w:ind w:left="142"/>
              <w:jc w:val="center"/>
              <w:rPr>
                <w:rFonts w:ascii="Times New Roman" w:hAnsi="Times New Roman" w:cs="Times New Roman"/>
                <w:b/>
                <w:color w:val="000000"/>
                <w:sz w:val="24"/>
                <w:szCs w:val="24"/>
                <w:lang w:val="uk-UA"/>
              </w:rPr>
            </w:pPr>
            <w:r>
              <w:rPr>
                <w:rFonts w:ascii="Times New Roman" w:hAnsi="Times New Roman" w:cs="Times New Roman"/>
                <w:b/>
                <w:spacing w:val="6"/>
                <w:sz w:val="24"/>
                <w:szCs w:val="24"/>
                <w:lang w:val="uk-UA"/>
              </w:rPr>
              <w:t xml:space="preserve">Черняхівська селищна рада  </w:t>
            </w:r>
          </w:p>
          <w:p w:rsidR="00506CEC" w:rsidRPr="004022A2" w:rsidRDefault="00506CEC" w:rsidP="00506CEC">
            <w:pPr>
              <w:snapToGrid w:val="0"/>
              <w:spacing w:after="0" w:line="240" w:lineRule="auto"/>
              <w:ind w:left="142"/>
              <w:rPr>
                <w:rFonts w:ascii="Times New Roman" w:hAnsi="Times New Roman" w:cs="Times New Roman"/>
                <w:color w:val="000000"/>
                <w:sz w:val="24"/>
                <w:szCs w:val="24"/>
              </w:rPr>
            </w:pPr>
            <w:proofErr w:type="spellStart"/>
            <w:r w:rsidRPr="004022A2">
              <w:rPr>
                <w:rFonts w:ascii="Times New Roman" w:hAnsi="Times New Roman" w:cs="Times New Roman"/>
                <w:b/>
                <w:color w:val="000000"/>
                <w:sz w:val="24"/>
                <w:szCs w:val="24"/>
              </w:rPr>
              <w:t>Індекс</w:t>
            </w:r>
            <w:proofErr w:type="spellEnd"/>
            <w:r w:rsidRPr="004022A2">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12</w:t>
            </w:r>
            <w:r>
              <w:rPr>
                <w:rFonts w:ascii="Times New Roman" w:hAnsi="Times New Roman" w:cs="Times New Roman"/>
                <w:color w:val="000000"/>
                <w:sz w:val="24"/>
                <w:szCs w:val="24"/>
                <w:lang w:val="uk-UA"/>
              </w:rPr>
              <w:t>301</w:t>
            </w:r>
            <w:r w:rsidRPr="004022A2">
              <w:rPr>
                <w:rFonts w:ascii="Times New Roman" w:hAnsi="Times New Roman" w:cs="Times New Roman"/>
                <w:color w:val="000000"/>
                <w:sz w:val="24"/>
                <w:szCs w:val="24"/>
              </w:rPr>
              <w:t>,</w:t>
            </w:r>
          </w:p>
          <w:p w:rsidR="00506CEC" w:rsidRDefault="00506CEC" w:rsidP="00506CEC">
            <w:pPr>
              <w:spacing w:after="0" w:line="240" w:lineRule="auto"/>
              <w:ind w:left="142"/>
              <w:rPr>
                <w:rFonts w:ascii="Times New Roman" w:hAnsi="Times New Roman" w:cs="Times New Roman"/>
                <w:color w:val="000000"/>
                <w:sz w:val="24"/>
                <w:szCs w:val="24"/>
                <w:lang w:val="uk-UA"/>
              </w:rPr>
            </w:pPr>
            <w:r w:rsidRPr="004022A2">
              <w:rPr>
                <w:rFonts w:ascii="Times New Roman" w:hAnsi="Times New Roman" w:cs="Times New Roman"/>
                <w:b/>
                <w:color w:val="000000"/>
                <w:sz w:val="24"/>
                <w:szCs w:val="24"/>
              </w:rPr>
              <w:t>Адреса:</w:t>
            </w:r>
            <w:r w:rsidRPr="004022A2">
              <w:rPr>
                <w:rFonts w:ascii="Times New Roman" w:hAnsi="Times New Roman" w:cs="Times New Roman"/>
                <w:color w:val="000000"/>
                <w:sz w:val="24"/>
                <w:szCs w:val="24"/>
              </w:rPr>
              <w:t xml:space="preserve"> </w:t>
            </w:r>
            <w:proofErr w:type="spellStart"/>
            <w:r w:rsidRPr="004022A2">
              <w:rPr>
                <w:rFonts w:ascii="Times New Roman" w:hAnsi="Times New Roman" w:cs="Times New Roman"/>
                <w:color w:val="000000"/>
                <w:sz w:val="24"/>
                <w:szCs w:val="24"/>
              </w:rPr>
              <w:t>Україна</w:t>
            </w:r>
            <w:proofErr w:type="spellEnd"/>
            <w:r w:rsidRPr="004022A2">
              <w:rPr>
                <w:rFonts w:ascii="Times New Roman" w:hAnsi="Times New Roman" w:cs="Times New Roman"/>
                <w:color w:val="000000"/>
                <w:sz w:val="24"/>
                <w:szCs w:val="24"/>
              </w:rPr>
              <w:t xml:space="preserve">, </w:t>
            </w:r>
            <w:proofErr w:type="spellStart"/>
            <w:r w:rsidRPr="004022A2">
              <w:rPr>
                <w:rFonts w:ascii="Times New Roman" w:hAnsi="Times New Roman" w:cs="Times New Roman"/>
                <w:color w:val="000000"/>
                <w:sz w:val="24"/>
                <w:szCs w:val="24"/>
              </w:rPr>
              <w:t>Житомирсь</w:t>
            </w:r>
            <w:r>
              <w:rPr>
                <w:rFonts w:ascii="Times New Roman" w:hAnsi="Times New Roman" w:cs="Times New Roman"/>
                <w:color w:val="000000"/>
                <w:sz w:val="24"/>
                <w:szCs w:val="24"/>
              </w:rPr>
              <w:t>ка</w:t>
            </w:r>
            <w:proofErr w:type="spellEnd"/>
            <w:r>
              <w:rPr>
                <w:rFonts w:ascii="Times New Roman" w:hAnsi="Times New Roman" w:cs="Times New Roman"/>
                <w:color w:val="000000"/>
                <w:sz w:val="24"/>
                <w:szCs w:val="24"/>
              </w:rPr>
              <w:t xml:space="preserve"> обл., </w:t>
            </w:r>
            <w:proofErr w:type="spellStart"/>
            <w:r>
              <w:rPr>
                <w:rFonts w:ascii="Times New Roman" w:hAnsi="Times New Roman" w:cs="Times New Roman"/>
                <w:color w:val="000000"/>
                <w:sz w:val="24"/>
                <w:szCs w:val="24"/>
              </w:rPr>
              <w:t>Житомирський</w:t>
            </w:r>
            <w:proofErr w:type="spellEnd"/>
            <w:r>
              <w:rPr>
                <w:rFonts w:ascii="Times New Roman" w:hAnsi="Times New Roman" w:cs="Times New Roman"/>
                <w:color w:val="000000"/>
                <w:sz w:val="24"/>
                <w:szCs w:val="24"/>
              </w:rPr>
              <w:t xml:space="preserve"> р-н, </w:t>
            </w:r>
            <w:proofErr w:type="spellStart"/>
            <w:r>
              <w:rPr>
                <w:rFonts w:ascii="Times New Roman" w:hAnsi="Times New Roman" w:cs="Times New Roman"/>
                <w:color w:val="000000"/>
                <w:sz w:val="24"/>
                <w:szCs w:val="24"/>
                <w:lang w:val="uk-UA"/>
              </w:rPr>
              <w:t>смт</w:t>
            </w:r>
            <w:proofErr w:type="gramStart"/>
            <w:r>
              <w:rPr>
                <w:rFonts w:ascii="Times New Roman" w:hAnsi="Times New Roman" w:cs="Times New Roman"/>
                <w:color w:val="000000"/>
                <w:sz w:val="24"/>
                <w:szCs w:val="24"/>
                <w:lang w:val="uk-UA"/>
              </w:rPr>
              <w:t>.Ч</w:t>
            </w:r>
            <w:proofErr w:type="gramEnd"/>
            <w:r>
              <w:rPr>
                <w:rFonts w:ascii="Times New Roman" w:hAnsi="Times New Roman" w:cs="Times New Roman"/>
                <w:color w:val="000000"/>
                <w:sz w:val="24"/>
                <w:szCs w:val="24"/>
                <w:lang w:val="uk-UA"/>
              </w:rPr>
              <w:t>ерняхів</w:t>
            </w:r>
            <w:proofErr w:type="spellEnd"/>
          </w:p>
          <w:p w:rsidR="00506CEC" w:rsidRPr="00506CEC" w:rsidRDefault="00506CEC" w:rsidP="00506CEC">
            <w:pPr>
              <w:spacing w:after="0" w:line="240" w:lineRule="auto"/>
              <w:ind w:left="142"/>
              <w:rPr>
                <w:rFonts w:ascii="Times New Roman" w:hAnsi="Times New Roman" w:cs="Times New Roman"/>
                <w:color w:val="000000"/>
                <w:sz w:val="24"/>
                <w:szCs w:val="24"/>
                <w:lang w:val="uk-UA"/>
              </w:rPr>
            </w:pPr>
            <w:r w:rsidRPr="00506CEC">
              <w:rPr>
                <w:rFonts w:ascii="Times New Roman" w:hAnsi="Times New Roman" w:cs="Times New Roman"/>
                <w:color w:val="000000"/>
                <w:sz w:val="24"/>
                <w:szCs w:val="24"/>
                <w:lang w:val="uk-UA"/>
              </w:rPr>
              <w:t>Майдан Рад,1</w:t>
            </w:r>
          </w:p>
          <w:p w:rsidR="00506CEC" w:rsidRPr="004022A2" w:rsidRDefault="00506CEC" w:rsidP="00506CEC">
            <w:pPr>
              <w:spacing w:after="0" w:line="240" w:lineRule="auto"/>
              <w:rPr>
                <w:rFonts w:ascii="Times New Roman" w:hAnsi="Times New Roman" w:cs="Times New Roman"/>
                <w:sz w:val="24"/>
                <w:szCs w:val="24"/>
              </w:rPr>
            </w:pPr>
            <w:r w:rsidRPr="004022A2">
              <w:rPr>
                <w:rFonts w:ascii="Times New Roman" w:hAnsi="Times New Roman" w:cs="Times New Roman"/>
                <w:sz w:val="24"/>
                <w:szCs w:val="24"/>
              </w:rPr>
              <w:t xml:space="preserve">   </w:t>
            </w:r>
            <w:proofErr w:type="gramStart"/>
            <w:r w:rsidRPr="004022A2">
              <w:rPr>
                <w:rFonts w:ascii="Times New Roman" w:hAnsi="Times New Roman" w:cs="Times New Roman"/>
                <w:b/>
                <w:sz w:val="24"/>
                <w:szCs w:val="24"/>
              </w:rPr>
              <w:t>Р</w:t>
            </w:r>
            <w:proofErr w:type="gramEnd"/>
            <w:r w:rsidRPr="004022A2">
              <w:rPr>
                <w:rFonts w:ascii="Times New Roman" w:hAnsi="Times New Roman" w:cs="Times New Roman"/>
                <w:b/>
                <w:sz w:val="24"/>
                <w:szCs w:val="24"/>
              </w:rPr>
              <w:t>/р</w:t>
            </w:r>
            <w:r w:rsidRPr="004022A2">
              <w:rPr>
                <w:rFonts w:ascii="Times New Roman" w:hAnsi="Times New Roman" w:cs="Times New Roman"/>
                <w:sz w:val="24"/>
                <w:szCs w:val="24"/>
              </w:rPr>
              <w:t xml:space="preserve"> </w:t>
            </w:r>
          </w:p>
          <w:p w:rsidR="00506CEC" w:rsidRPr="00506CEC" w:rsidRDefault="00506CEC" w:rsidP="00506CEC">
            <w:pPr>
              <w:spacing w:after="0" w:line="240" w:lineRule="auto"/>
              <w:ind w:left="142"/>
              <w:rPr>
                <w:rFonts w:ascii="Times New Roman" w:hAnsi="Times New Roman" w:cs="Times New Roman"/>
                <w:color w:val="000000"/>
                <w:sz w:val="24"/>
                <w:szCs w:val="24"/>
                <w:lang w:val="uk-UA"/>
              </w:rPr>
            </w:pPr>
            <w:r w:rsidRPr="004022A2">
              <w:rPr>
                <w:rFonts w:ascii="Times New Roman" w:hAnsi="Times New Roman" w:cs="Times New Roman"/>
                <w:b/>
                <w:color w:val="000000"/>
                <w:sz w:val="24"/>
                <w:szCs w:val="24"/>
              </w:rPr>
              <w:t>МФО</w:t>
            </w:r>
            <w:r w:rsidRPr="004022A2">
              <w:rPr>
                <w:rFonts w:ascii="Times New Roman" w:hAnsi="Times New Roman" w:cs="Times New Roman"/>
                <w:color w:val="000000"/>
                <w:sz w:val="24"/>
                <w:szCs w:val="24"/>
              </w:rPr>
              <w:t xml:space="preserve"> 820172</w:t>
            </w:r>
            <w:r>
              <w:rPr>
                <w:rFonts w:ascii="Times New Roman" w:hAnsi="Times New Roman" w:cs="Times New Roman"/>
                <w:color w:val="000000"/>
                <w:sz w:val="24"/>
                <w:szCs w:val="24"/>
                <w:lang w:val="uk-UA"/>
              </w:rPr>
              <w:t>, ДКСУ у м. Киї</w:t>
            </w:r>
            <w:proofErr w:type="gramStart"/>
            <w:r>
              <w:rPr>
                <w:rFonts w:ascii="Times New Roman" w:hAnsi="Times New Roman" w:cs="Times New Roman"/>
                <w:color w:val="000000"/>
                <w:sz w:val="24"/>
                <w:szCs w:val="24"/>
                <w:lang w:val="uk-UA"/>
              </w:rPr>
              <w:t>в</w:t>
            </w:r>
            <w:proofErr w:type="gramEnd"/>
          </w:p>
          <w:p w:rsidR="00506CEC" w:rsidRPr="00506CEC" w:rsidRDefault="00506CEC" w:rsidP="00506CEC">
            <w:pPr>
              <w:spacing w:after="0" w:line="240" w:lineRule="auto"/>
              <w:ind w:left="142"/>
              <w:rPr>
                <w:rFonts w:ascii="Times New Roman" w:hAnsi="Times New Roman" w:cs="Times New Roman"/>
                <w:color w:val="000000"/>
                <w:sz w:val="24"/>
                <w:szCs w:val="24"/>
                <w:lang w:val="uk-UA"/>
              </w:rPr>
            </w:pPr>
            <w:r w:rsidRPr="00506CEC">
              <w:rPr>
                <w:rFonts w:ascii="Times New Roman" w:hAnsi="Times New Roman" w:cs="Times New Roman"/>
                <w:b/>
                <w:color w:val="000000"/>
                <w:sz w:val="24"/>
                <w:szCs w:val="24"/>
                <w:lang w:val="uk-UA"/>
              </w:rPr>
              <w:t>код ЄДРПОУ</w:t>
            </w:r>
            <w:r w:rsidRPr="00506CEC">
              <w:rPr>
                <w:rFonts w:ascii="Times New Roman" w:hAnsi="Times New Roman" w:cs="Times New Roman"/>
                <w:color w:val="000000"/>
                <w:sz w:val="24"/>
                <w:szCs w:val="24"/>
                <w:lang w:val="uk-UA"/>
              </w:rPr>
              <w:t xml:space="preserve"> 043</w:t>
            </w:r>
            <w:r>
              <w:rPr>
                <w:rFonts w:ascii="Times New Roman" w:hAnsi="Times New Roman" w:cs="Times New Roman"/>
                <w:color w:val="000000"/>
                <w:sz w:val="24"/>
                <w:szCs w:val="24"/>
                <w:lang w:val="uk-UA"/>
              </w:rPr>
              <w:t>44156</w:t>
            </w:r>
          </w:p>
          <w:p w:rsidR="00506CEC" w:rsidRPr="00506CEC" w:rsidRDefault="00506CEC" w:rsidP="00506CEC">
            <w:pPr>
              <w:spacing w:after="0" w:line="240" w:lineRule="auto"/>
              <w:ind w:left="142"/>
              <w:rPr>
                <w:rFonts w:ascii="Times New Roman" w:hAnsi="Times New Roman" w:cs="Times New Roman"/>
                <w:color w:val="000000"/>
                <w:sz w:val="24"/>
                <w:szCs w:val="24"/>
                <w:lang w:val="uk-UA"/>
              </w:rPr>
            </w:pPr>
            <w:r w:rsidRPr="00506CEC">
              <w:rPr>
                <w:rFonts w:ascii="Times New Roman" w:hAnsi="Times New Roman" w:cs="Times New Roman"/>
                <w:b/>
                <w:color w:val="000000"/>
                <w:sz w:val="24"/>
                <w:szCs w:val="24"/>
                <w:lang w:val="uk-UA"/>
              </w:rPr>
              <w:t>Тел./факс</w:t>
            </w:r>
            <w:r w:rsidRPr="00506CEC">
              <w:rPr>
                <w:rFonts w:ascii="Times New Roman" w:hAnsi="Times New Roman" w:cs="Times New Roman"/>
                <w:color w:val="000000"/>
                <w:sz w:val="24"/>
                <w:szCs w:val="24"/>
                <w:lang w:val="uk-UA"/>
              </w:rPr>
              <w:t xml:space="preserve"> (041</w:t>
            </w:r>
            <w:r>
              <w:rPr>
                <w:rFonts w:ascii="Times New Roman" w:hAnsi="Times New Roman" w:cs="Times New Roman"/>
                <w:color w:val="000000"/>
                <w:sz w:val="24"/>
                <w:szCs w:val="24"/>
                <w:lang w:val="uk-UA"/>
              </w:rPr>
              <w:t>34</w:t>
            </w:r>
            <w:r w:rsidRPr="00506CEC">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4-15-87</w:t>
            </w:r>
          </w:p>
          <w:p w:rsidR="00506CEC" w:rsidRPr="00506CEC" w:rsidRDefault="00506CEC" w:rsidP="00506CEC">
            <w:pPr>
              <w:spacing w:after="0" w:line="240" w:lineRule="auto"/>
              <w:ind w:left="142"/>
              <w:rPr>
                <w:rFonts w:ascii="Times New Roman" w:hAnsi="Times New Roman" w:cs="Times New Roman"/>
                <w:color w:val="000000"/>
                <w:sz w:val="24"/>
                <w:szCs w:val="24"/>
                <w:lang w:val="uk-UA"/>
              </w:rPr>
            </w:pPr>
            <w:r w:rsidRPr="004022A2">
              <w:rPr>
                <w:rFonts w:ascii="Times New Roman" w:hAnsi="Times New Roman" w:cs="Times New Roman"/>
                <w:b/>
                <w:color w:val="000000"/>
                <w:sz w:val="24"/>
                <w:szCs w:val="24"/>
              </w:rPr>
              <w:t>e</w:t>
            </w:r>
            <w:r w:rsidRPr="00506CEC">
              <w:rPr>
                <w:rFonts w:ascii="Times New Roman" w:hAnsi="Times New Roman" w:cs="Times New Roman"/>
                <w:b/>
                <w:color w:val="000000"/>
                <w:sz w:val="24"/>
                <w:szCs w:val="24"/>
                <w:lang w:val="uk-UA"/>
              </w:rPr>
              <w:t>-</w:t>
            </w:r>
            <w:proofErr w:type="spellStart"/>
            <w:r w:rsidRPr="004022A2">
              <w:rPr>
                <w:rFonts w:ascii="Times New Roman" w:hAnsi="Times New Roman" w:cs="Times New Roman"/>
                <w:b/>
                <w:color w:val="000000"/>
                <w:sz w:val="24"/>
                <w:szCs w:val="24"/>
              </w:rPr>
              <w:t>mail</w:t>
            </w:r>
            <w:proofErr w:type="spellEnd"/>
            <w:r w:rsidRPr="00506CEC">
              <w:rPr>
                <w:rFonts w:ascii="Times New Roman" w:hAnsi="Times New Roman" w:cs="Times New Roman"/>
                <w:b/>
                <w:color w:val="000000"/>
                <w:sz w:val="24"/>
                <w:szCs w:val="24"/>
                <w:lang w:val="uk-UA"/>
              </w:rPr>
              <w:t>:</w:t>
            </w:r>
            <w:r w:rsidRPr="00506CEC">
              <w:rPr>
                <w:rFonts w:ascii="Times New Roman" w:hAnsi="Times New Roman" w:cs="Times New Roman"/>
                <w:color w:val="000000"/>
                <w:sz w:val="24"/>
                <w:szCs w:val="24"/>
                <w:lang w:val="uk-UA"/>
              </w:rPr>
              <w:t xml:space="preserve"> </w:t>
            </w:r>
            <w:hyperlink r:id="rId8" w:history="1">
              <w:r w:rsidRPr="00453D8D">
                <w:rPr>
                  <w:rStyle w:val="a9"/>
                  <w:rFonts w:ascii="Times New Roman" w:hAnsi="Times New Roman" w:cs="Times New Roman"/>
                  <w:sz w:val="24"/>
                  <w:szCs w:val="24"/>
                  <w:lang w:val="en-US"/>
                </w:rPr>
                <w:t>chernyahiv</w:t>
              </w:r>
              <w:r w:rsidRPr="00506CEC">
                <w:rPr>
                  <w:rStyle w:val="a9"/>
                  <w:rFonts w:ascii="Times New Roman" w:hAnsi="Times New Roman" w:cs="Times New Roman"/>
                  <w:sz w:val="24"/>
                  <w:szCs w:val="24"/>
                  <w:lang w:val="uk-UA"/>
                </w:rPr>
                <w:t>@</w:t>
              </w:r>
              <w:r w:rsidRPr="00453D8D">
                <w:rPr>
                  <w:rStyle w:val="a9"/>
                  <w:rFonts w:ascii="Times New Roman" w:hAnsi="Times New Roman" w:cs="Times New Roman"/>
                  <w:sz w:val="24"/>
                  <w:szCs w:val="24"/>
                  <w:lang w:val="en-US"/>
                </w:rPr>
                <w:t>ukr</w:t>
              </w:r>
              <w:r w:rsidRPr="00506CEC">
                <w:rPr>
                  <w:rStyle w:val="a9"/>
                  <w:rFonts w:ascii="Times New Roman" w:hAnsi="Times New Roman" w:cs="Times New Roman"/>
                  <w:sz w:val="24"/>
                  <w:szCs w:val="24"/>
                  <w:lang w:val="uk-UA"/>
                </w:rPr>
                <w:t>.</w:t>
              </w:r>
              <w:r w:rsidRPr="00453D8D">
                <w:rPr>
                  <w:rStyle w:val="a9"/>
                  <w:rFonts w:ascii="Times New Roman" w:hAnsi="Times New Roman" w:cs="Times New Roman"/>
                  <w:sz w:val="24"/>
                  <w:szCs w:val="24"/>
                  <w:lang w:val="en-US"/>
                </w:rPr>
                <w:t>net</w:t>
              </w:r>
            </w:hyperlink>
          </w:p>
          <w:p w:rsidR="00506CEC" w:rsidRPr="00506CEC" w:rsidRDefault="00506CEC" w:rsidP="00506CEC">
            <w:pPr>
              <w:spacing w:after="0" w:line="240" w:lineRule="auto"/>
              <w:ind w:left="142"/>
              <w:rPr>
                <w:rFonts w:ascii="Times New Roman" w:hAnsi="Times New Roman" w:cs="Times New Roman"/>
                <w:color w:val="000000"/>
                <w:sz w:val="24"/>
                <w:szCs w:val="24"/>
                <w:lang w:val="uk-UA"/>
              </w:rPr>
            </w:pPr>
          </w:p>
          <w:p w:rsidR="00506CEC" w:rsidRPr="00506CEC" w:rsidRDefault="00506CEC" w:rsidP="00506CEC">
            <w:pPr>
              <w:spacing w:after="0" w:line="240" w:lineRule="auto"/>
              <w:ind w:left="14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Селищний голова:</w:t>
            </w:r>
          </w:p>
          <w:p w:rsidR="00506CEC" w:rsidRPr="004022A2" w:rsidRDefault="00506CEC" w:rsidP="00506CEC">
            <w:pPr>
              <w:spacing w:after="0" w:line="240" w:lineRule="auto"/>
              <w:rPr>
                <w:rFonts w:ascii="Times New Roman" w:hAnsi="Times New Roman" w:cs="Times New Roman"/>
                <w:b/>
                <w:color w:val="000000"/>
                <w:sz w:val="24"/>
                <w:szCs w:val="24"/>
              </w:rPr>
            </w:pPr>
          </w:p>
          <w:p w:rsidR="00C86BC1" w:rsidRPr="004022A2" w:rsidRDefault="00506CEC" w:rsidP="00506CEC">
            <w:pPr>
              <w:spacing w:after="0" w:line="240" w:lineRule="auto"/>
              <w:rPr>
                <w:rFonts w:ascii="Times New Roman" w:hAnsi="Times New Roman" w:cs="Times New Roman"/>
                <w:b/>
                <w:lang w:eastAsia="uk-UA"/>
              </w:rPr>
            </w:pPr>
            <w:r w:rsidRPr="004022A2">
              <w:rPr>
                <w:b/>
                <w:color w:val="000000"/>
                <w:sz w:val="24"/>
                <w:szCs w:val="24"/>
              </w:rPr>
              <w:t>_</w:t>
            </w:r>
            <w:r w:rsidRPr="00506CEC">
              <w:rPr>
                <w:color w:val="000000"/>
                <w:sz w:val="24"/>
                <w:szCs w:val="24"/>
              </w:rPr>
              <w:t>______________________</w:t>
            </w:r>
            <w:r>
              <w:rPr>
                <w:b/>
                <w:color w:val="000000"/>
                <w:sz w:val="24"/>
                <w:szCs w:val="24"/>
              </w:rPr>
              <w:t xml:space="preserve"> </w:t>
            </w:r>
            <w:proofErr w:type="gramStart"/>
            <w:r>
              <w:rPr>
                <w:b/>
                <w:color w:val="000000"/>
                <w:sz w:val="24"/>
                <w:szCs w:val="24"/>
                <w:lang w:val="uk-UA"/>
              </w:rPr>
              <w:t>Наталія</w:t>
            </w:r>
            <w:proofErr w:type="gramEnd"/>
            <w:r>
              <w:rPr>
                <w:b/>
                <w:color w:val="000000"/>
                <w:sz w:val="24"/>
                <w:szCs w:val="24"/>
                <w:lang w:val="uk-UA"/>
              </w:rPr>
              <w:t xml:space="preserve"> РЕВЧУК</w:t>
            </w:r>
            <w:r w:rsidRPr="004022A2">
              <w:rPr>
                <w:b/>
                <w:color w:val="000000"/>
                <w:sz w:val="24"/>
                <w:szCs w:val="24"/>
              </w:rPr>
              <w:t xml:space="preserve"> </w:t>
            </w:r>
            <w:r w:rsidR="00C86BC1" w:rsidRPr="004022A2">
              <w:rPr>
                <w:rFonts w:ascii="Times New Roman" w:hAnsi="Times New Roman" w:cs="Times New Roman"/>
                <w:color w:val="000000"/>
              </w:rPr>
              <w:t>М.П.</w:t>
            </w:r>
            <w:r w:rsidR="00C86BC1" w:rsidRPr="004022A2">
              <w:rPr>
                <w:rFonts w:ascii="Times New Roman" w:hAnsi="Times New Roman" w:cs="Times New Roman"/>
                <w:bCs/>
              </w:rPr>
              <w:t xml:space="preserve">             </w:t>
            </w:r>
          </w:p>
        </w:tc>
        <w:tc>
          <w:tcPr>
            <w:tcW w:w="2505" w:type="pct"/>
          </w:tcPr>
          <w:p w:rsidR="00C86BC1" w:rsidRPr="004022A2" w:rsidRDefault="00C86BC1" w:rsidP="004022A2">
            <w:pPr>
              <w:spacing w:after="0" w:line="240" w:lineRule="auto"/>
              <w:jc w:val="both"/>
              <w:rPr>
                <w:rFonts w:ascii="Times New Roman" w:hAnsi="Times New Roman" w:cs="Times New Roman"/>
                <w:b/>
                <w:lang w:eastAsia="uk-UA"/>
              </w:rPr>
            </w:pPr>
          </w:p>
          <w:p w:rsidR="00C86BC1" w:rsidRPr="004022A2" w:rsidRDefault="00C86BC1" w:rsidP="004022A2">
            <w:pPr>
              <w:spacing w:after="0" w:line="240" w:lineRule="auto"/>
              <w:jc w:val="both"/>
              <w:rPr>
                <w:rFonts w:ascii="Times New Roman" w:hAnsi="Times New Roman" w:cs="Times New Roman"/>
                <w:b/>
                <w:lang w:eastAsia="uk-UA"/>
              </w:rPr>
            </w:pPr>
          </w:p>
          <w:p w:rsidR="00C86BC1" w:rsidRPr="004022A2" w:rsidRDefault="00C86BC1" w:rsidP="004022A2">
            <w:pPr>
              <w:spacing w:after="0" w:line="240" w:lineRule="auto"/>
              <w:jc w:val="both"/>
              <w:rPr>
                <w:rFonts w:ascii="Times New Roman" w:hAnsi="Times New Roman" w:cs="Times New Roman"/>
                <w:b/>
                <w:lang w:eastAsia="uk-UA"/>
              </w:rPr>
            </w:pPr>
            <w:r w:rsidRPr="004022A2">
              <w:rPr>
                <w:rFonts w:ascii="Times New Roman" w:hAnsi="Times New Roman" w:cs="Times New Roman"/>
                <w:b/>
                <w:lang w:eastAsia="uk-UA"/>
              </w:rPr>
              <w:t>Індекс:</w:t>
            </w:r>
            <w:r w:rsidRPr="004022A2">
              <w:rPr>
                <w:rFonts w:ascii="Times New Roman" w:hAnsi="Times New Roman" w:cs="Times New Roman"/>
                <w:lang w:eastAsia="uk-UA"/>
              </w:rPr>
              <w:t xml:space="preserve"> ______________________________</w:t>
            </w:r>
          </w:p>
          <w:p w:rsidR="00C86BC1" w:rsidRPr="004022A2" w:rsidRDefault="00C86BC1" w:rsidP="004022A2">
            <w:pPr>
              <w:spacing w:after="0" w:line="240" w:lineRule="auto"/>
              <w:jc w:val="both"/>
              <w:rPr>
                <w:rFonts w:ascii="Times New Roman" w:hAnsi="Times New Roman" w:cs="Times New Roman"/>
                <w:b/>
                <w:lang w:eastAsia="uk-UA"/>
              </w:rPr>
            </w:pPr>
            <w:r w:rsidRPr="004022A2">
              <w:rPr>
                <w:rFonts w:ascii="Times New Roman" w:hAnsi="Times New Roman" w:cs="Times New Roman"/>
                <w:b/>
                <w:lang w:eastAsia="uk-UA"/>
              </w:rPr>
              <w:t>Адреса:</w:t>
            </w:r>
            <w:r w:rsidRPr="004022A2">
              <w:rPr>
                <w:rFonts w:ascii="Times New Roman" w:hAnsi="Times New Roman" w:cs="Times New Roman"/>
                <w:lang w:eastAsia="uk-UA"/>
              </w:rPr>
              <w:t xml:space="preserve"> _____________________________</w:t>
            </w:r>
          </w:p>
          <w:p w:rsidR="00C86BC1" w:rsidRPr="004022A2" w:rsidRDefault="00C86BC1" w:rsidP="004022A2">
            <w:pPr>
              <w:spacing w:after="0" w:line="240" w:lineRule="auto"/>
              <w:jc w:val="both"/>
              <w:rPr>
                <w:rFonts w:ascii="Times New Roman" w:hAnsi="Times New Roman" w:cs="Times New Roman"/>
                <w:b/>
                <w:lang w:eastAsia="uk-UA"/>
              </w:rPr>
            </w:pPr>
            <w:r w:rsidRPr="004022A2">
              <w:rPr>
                <w:rFonts w:ascii="Times New Roman" w:hAnsi="Times New Roman" w:cs="Times New Roman"/>
                <w:b/>
                <w:lang w:eastAsia="uk-UA"/>
              </w:rPr>
              <w:t xml:space="preserve"> </w:t>
            </w:r>
            <w:r w:rsidRPr="004022A2">
              <w:rPr>
                <w:rFonts w:ascii="Times New Roman" w:hAnsi="Times New Roman" w:cs="Times New Roman"/>
                <w:lang w:eastAsia="uk-UA"/>
              </w:rPr>
              <w:t>______________________________</w:t>
            </w:r>
            <w:r w:rsidR="009C19FD" w:rsidRPr="004022A2">
              <w:rPr>
                <w:rFonts w:ascii="Times New Roman" w:hAnsi="Times New Roman" w:cs="Times New Roman"/>
                <w:lang w:eastAsia="uk-UA"/>
              </w:rPr>
              <w:t>______</w:t>
            </w:r>
          </w:p>
          <w:p w:rsidR="00C86BC1" w:rsidRPr="004022A2" w:rsidRDefault="00C86BC1" w:rsidP="004022A2">
            <w:pPr>
              <w:spacing w:after="0" w:line="240" w:lineRule="auto"/>
              <w:jc w:val="both"/>
              <w:rPr>
                <w:rFonts w:ascii="Times New Roman" w:hAnsi="Times New Roman" w:cs="Times New Roman"/>
                <w:b/>
                <w:lang w:eastAsia="uk-UA"/>
              </w:rPr>
            </w:pPr>
            <w:r w:rsidRPr="004022A2">
              <w:rPr>
                <w:rFonts w:ascii="Times New Roman" w:hAnsi="Times New Roman" w:cs="Times New Roman"/>
                <w:lang w:eastAsia="uk-UA"/>
              </w:rPr>
              <w:t>_______________________________</w:t>
            </w:r>
            <w:r w:rsidR="009C19FD" w:rsidRPr="004022A2">
              <w:rPr>
                <w:rFonts w:ascii="Times New Roman" w:hAnsi="Times New Roman" w:cs="Times New Roman"/>
                <w:lang w:eastAsia="uk-UA"/>
              </w:rPr>
              <w:t>______</w:t>
            </w:r>
          </w:p>
          <w:p w:rsidR="00C86BC1" w:rsidRPr="004022A2" w:rsidRDefault="00C86BC1" w:rsidP="004022A2">
            <w:pPr>
              <w:spacing w:after="0" w:line="240" w:lineRule="auto"/>
              <w:jc w:val="both"/>
              <w:rPr>
                <w:rFonts w:ascii="Times New Roman" w:hAnsi="Times New Roman" w:cs="Times New Roman"/>
                <w:b/>
                <w:lang w:eastAsia="uk-UA"/>
              </w:rPr>
            </w:pPr>
            <w:r w:rsidRPr="004022A2">
              <w:rPr>
                <w:rFonts w:ascii="Times New Roman" w:hAnsi="Times New Roman" w:cs="Times New Roman"/>
                <w:lang w:eastAsia="uk-UA"/>
              </w:rPr>
              <w:t xml:space="preserve"> ________________________</w:t>
            </w:r>
            <w:r w:rsidR="009C19FD" w:rsidRPr="004022A2">
              <w:rPr>
                <w:rFonts w:ascii="Times New Roman" w:hAnsi="Times New Roman" w:cs="Times New Roman"/>
                <w:lang w:eastAsia="uk-UA"/>
              </w:rPr>
              <w:t>_____________</w:t>
            </w:r>
          </w:p>
          <w:p w:rsidR="00C86BC1" w:rsidRPr="004022A2" w:rsidRDefault="009C19FD" w:rsidP="004022A2">
            <w:pPr>
              <w:spacing w:after="0" w:line="240" w:lineRule="auto"/>
              <w:rPr>
                <w:rFonts w:ascii="Times New Roman" w:hAnsi="Times New Roman" w:cs="Times New Roman"/>
                <w:b/>
                <w:lang w:eastAsia="uk-UA"/>
              </w:rPr>
            </w:pPr>
            <w:r w:rsidRPr="004022A2">
              <w:rPr>
                <w:rFonts w:ascii="Times New Roman" w:hAnsi="Times New Roman" w:cs="Times New Roman"/>
                <w:lang w:eastAsia="uk-UA"/>
              </w:rPr>
              <w:t xml:space="preserve"> </w:t>
            </w:r>
            <w:r w:rsidR="00C86BC1" w:rsidRPr="004022A2">
              <w:rPr>
                <w:rFonts w:ascii="Times New Roman" w:hAnsi="Times New Roman" w:cs="Times New Roman"/>
                <w:lang w:eastAsia="uk-UA"/>
              </w:rPr>
              <w:t>________________________</w:t>
            </w:r>
            <w:r w:rsidRPr="004022A2">
              <w:rPr>
                <w:rFonts w:ascii="Times New Roman" w:hAnsi="Times New Roman" w:cs="Times New Roman"/>
                <w:lang w:eastAsia="uk-UA"/>
              </w:rPr>
              <w:t>________________</w:t>
            </w:r>
          </w:p>
          <w:p w:rsidR="00C86BC1" w:rsidRPr="004022A2" w:rsidRDefault="00C86BC1" w:rsidP="004022A2">
            <w:pPr>
              <w:spacing w:after="0" w:line="240" w:lineRule="auto"/>
              <w:jc w:val="both"/>
              <w:rPr>
                <w:rFonts w:ascii="Times New Roman" w:hAnsi="Times New Roman" w:cs="Times New Roman"/>
                <w:b/>
                <w:lang w:eastAsia="uk-UA"/>
              </w:rPr>
            </w:pPr>
            <w:r w:rsidRPr="004022A2">
              <w:rPr>
                <w:rFonts w:ascii="Times New Roman" w:hAnsi="Times New Roman" w:cs="Times New Roman"/>
                <w:b/>
                <w:lang w:eastAsia="uk-UA"/>
              </w:rPr>
              <w:t xml:space="preserve"> </w:t>
            </w:r>
            <w:r w:rsidRPr="004022A2">
              <w:rPr>
                <w:rFonts w:ascii="Times New Roman" w:hAnsi="Times New Roman" w:cs="Times New Roman"/>
                <w:lang w:eastAsia="uk-UA"/>
              </w:rPr>
              <w:t>________________________</w:t>
            </w:r>
            <w:r w:rsidR="009C19FD" w:rsidRPr="004022A2">
              <w:rPr>
                <w:rFonts w:ascii="Times New Roman" w:hAnsi="Times New Roman" w:cs="Times New Roman"/>
                <w:lang w:eastAsia="uk-UA"/>
              </w:rPr>
              <w:t>_____________</w:t>
            </w:r>
          </w:p>
          <w:p w:rsidR="00C86BC1" w:rsidRPr="004022A2" w:rsidRDefault="00C86BC1" w:rsidP="004022A2">
            <w:pPr>
              <w:spacing w:after="0" w:line="240" w:lineRule="auto"/>
              <w:jc w:val="both"/>
              <w:rPr>
                <w:rFonts w:ascii="Times New Roman" w:hAnsi="Times New Roman" w:cs="Times New Roman"/>
                <w:b/>
                <w:lang w:eastAsia="uk-UA"/>
              </w:rPr>
            </w:pPr>
            <w:r w:rsidRPr="004022A2">
              <w:rPr>
                <w:rFonts w:ascii="Times New Roman" w:hAnsi="Times New Roman" w:cs="Times New Roman"/>
                <w:b/>
                <w:lang w:eastAsia="uk-UA"/>
              </w:rPr>
              <w:t xml:space="preserve"> </w:t>
            </w:r>
            <w:r w:rsidRPr="004022A2">
              <w:rPr>
                <w:rFonts w:ascii="Times New Roman" w:hAnsi="Times New Roman" w:cs="Times New Roman"/>
                <w:lang w:eastAsia="uk-UA"/>
              </w:rPr>
              <w:t>_________________________</w:t>
            </w:r>
            <w:r w:rsidR="009C19FD" w:rsidRPr="004022A2">
              <w:rPr>
                <w:rFonts w:ascii="Times New Roman" w:hAnsi="Times New Roman" w:cs="Times New Roman"/>
                <w:lang w:eastAsia="uk-UA"/>
              </w:rPr>
              <w:t>____________</w:t>
            </w:r>
          </w:p>
          <w:p w:rsidR="00C86BC1" w:rsidRPr="004022A2" w:rsidRDefault="00C86BC1" w:rsidP="004022A2">
            <w:pPr>
              <w:spacing w:after="0" w:line="240" w:lineRule="auto"/>
              <w:jc w:val="both"/>
              <w:rPr>
                <w:rFonts w:ascii="Times New Roman" w:hAnsi="Times New Roman" w:cs="Times New Roman"/>
                <w:b/>
                <w:bCs/>
                <w:lang w:eastAsia="uk-UA"/>
              </w:rPr>
            </w:pPr>
          </w:p>
          <w:p w:rsidR="009C19FD" w:rsidRPr="004022A2" w:rsidRDefault="009C19FD" w:rsidP="004022A2">
            <w:pPr>
              <w:spacing w:after="0" w:line="240" w:lineRule="auto"/>
              <w:jc w:val="both"/>
              <w:rPr>
                <w:rFonts w:ascii="Times New Roman" w:hAnsi="Times New Roman" w:cs="Times New Roman"/>
                <w:b/>
                <w:bCs/>
                <w:lang w:eastAsia="uk-UA"/>
              </w:rPr>
            </w:pPr>
          </w:p>
          <w:p w:rsidR="00C86BC1" w:rsidRPr="004022A2" w:rsidRDefault="00C86BC1" w:rsidP="004022A2">
            <w:pPr>
              <w:spacing w:after="0" w:line="240" w:lineRule="auto"/>
              <w:rPr>
                <w:rFonts w:ascii="Times New Roman" w:hAnsi="Times New Roman" w:cs="Times New Roman"/>
                <w:b/>
                <w:bCs/>
                <w:lang w:eastAsia="uk-UA"/>
              </w:rPr>
            </w:pPr>
          </w:p>
          <w:p w:rsidR="00C86BC1" w:rsidRPr="004022A2" w:rsidRDefault="00C86BC1" w:rsidP="004022A2">
            <w:pPr>
              <w:spacing w:after="0" w:line="240" w:lineRule="auto"/>
              <w:rPr>
                <w:rFonts w:ascii="Times New Roman" w:hAnsi="Times New Roman" w:cs="Times New Roman"/>
                <w:b/>
                <w:bCs/>
                <w:lang w:eastAsia="uk-UA"/>
              </w:rPr>
            </w:pPr>
          </w:p>
          <w:p w:rsidR="008F56A6" w:rsidRPr="004022A2" w:rsidRDefault="008F56A6" w:rsidP="004022A2">
            <w:pPr>
              <w:spacing w:after="0" w:line="240" w:lineRule="auto"/>
              <w:rPr>
                <w:rFonts w:ascii="Times New Roman" w:hAnsi="Times New Roman" w:cs="Times New Roman"/>
                <w:b/>
                <w:bCs/>
                <w:lang w:eastAsia="uk-UA"/>
              </w:rPr>
            </w:pPr>
          </w:p>
          <w:p w:rsidR="008F56A6" w:rsidRPr="004022A2" w:rsidRDefault="008F56A6" w:rsidP="004022A2">
            <w:pPr>
              <w:spacing w:after="0" w:line="240" w:lineRule="auto"/>
              <w:rPr>
                <w:rFonts w:ascii="Times New Roman" w:hAnsi="Times New Roman" w:cs="Times New Roman"/>
                <w:b/>
                <w:bCs/>
                <w:lang w:eastAsia="uk-UA"/>
              </w:rPr>
            </w:pPr>
          </w:p>
          <w:p w:rsidR="00C86BC1" w:rsidRPr="004022A2" w:rsidRDefault="00C86BC1" w:rsidP="004022A2">
            <w:pPr>
              <w:spacing w:after="0" w:line="240" w:lineRule="auto"/>
              <w:rPr>
                <w:rFonts w:ascii="Times New Roman" w:hAnsi="Times New Roman" w:cs="Times New Roman"/>
                <w:b/>
                <w:bCs/>
                <w:lang w:eastAsia="uk-UA"/>
              </w:rPr>
            </w:pPr>
            <w:r w:rsidRPr="004022A2">
              <w:rPr>
                <w:rFonts w:ascii="Times New Roman" w:hAnsi="Times New Roman" w:cs="Times New Roman"/>
                <w:b/>
                <w:bCs/>
                <w:lang w:eastAsia="uk-UA"/>
              </w:rPr>
              <w:t>_____________________ (_____________)</w:t>
            </w:r>
          </w:p>
          <w:p w:rsidR="00C86BC1" w:rsidRPr="004022A2" w:rsidRDefault="00C86BC1" w:rsidP="004022A2">
            <w:pPr>
              <w:spacing w:after="0" w:line="240" w:lineRule="auto"/>
              <w:rPr>
                <w:rFonts w:ascii="Times New Roman" w:hAnsi="Times New Roman" w:cs="Times New Roman"/>
                <w:b/>
                <w:bCs/>
                <w:lang w:eastAsia="uk-UA"/>
              </w:rPr>
            </w:pPr>
            <w:r w:rsidRPr="004022A2">
              <w:rPr>
                <w:rFonts w:ascii="Times New Roman" w:hAnsi="Times New Roman" w:cs="Times New Roman"/>
                <w:color w:val="000000"/>
              </w:rPr>
              <w:t>М.П.</w:t>
            </w:r>
          </w:p>
          <w:p w:rsidR="00C86BC1" w:rsidRPr="004022A2" w:rsidRDefault="00C86BC1" w:rsidP="004022A2">
            <w:pPr>
              <w:spacing w:after="0" w:line="240" w:lineRule="auto"/>
              <w:rPr>
                <w:rFonts w:ascii="Times New Roman" w:hAnsi="Times New Roman" w:cs="Times New Roman"/>
              </w:rPr>
            </w:pPr>
          </w:p>
        </w:tc>
      </w:tr>
    </w:tbl>
    <w:p w:rsidR="00DD52A9" w:rsidRPr="004022A2" w:rsidRDefault="00DD52A9" w:rsidP="004022A2">
      <w:pPr>
        <w:tabs>
          <w:tab w:val="left" w:pos="1470"/>
          <w:tab w:val="left" w:pos="6555"/>
        </w:tabs>
        <w:spacing w:after="0"/>
        <w:jc w:val="both"/>
        <w:rPr>
          <w:rFonts w:ascii="Times New Roman" w:eastAsia="Calibri" w:hAnsi="Times New Roman" w:cs="Times New Roman"/>
          <w:lang w:eastAsia="ar-SA"/>
        </w:rPr>
      </w:pPr>
    </w:p>
    <w:p w:rsidR="00DD52A9" w:rsidRPr="004022A2" w:rsidRDefault="00DD52A9" w:rsidP="004022A2">
      <w:pPr>
        <w:spacing w:after="0"/>
        <w:rPr>
          <w:rFonts w:ascii="Times New Roman" w:eastAsia="Calibri" w:hAnsi="Times New Roman" w:cs="Times New Roman"/>
          <w:sz w:val="24"/>
          <w:szCs w:val="24"/>
          <w:lang w:eastAsia="ar-SA"/>
        </w:rPr>
      </w:pPr>
      <w:r w:rsidRPr="004022A2">
        <w:rPr>
          <w:rFonts w:ascii="Times New Roman" w:eastAsia="Calibri" w:hAnsi="Times New Roman" w:cs="Times New Roman"/>
          <w:sz w:val="24"/>
          <w:szCs w:val="24"/>
          <w:lang w:eastAsia="ar-SA"/>
        </w:rPr>
        <w:br w:type="page"/>
      </w:r>
    </w:p>
    <w:p w:rsidR="007734D6" w:rsidRDefault="00AD17EA" w:rsidP="00FB54FB">
      <w:pPr>
        <w:keepNext/>
        <w:spacing w:after="0" w:line="240" w:lineRule="auto"/>
        <w:jc w:val="right"/>
        <w:outlineLvl w:val="6"/>
        <w:rPr>
          <w:rFonts w:ascii="Times New Roman" w:eastAsia="Times New Roman" w:hAnsi="Times New Roman" w:cs="Times New Roman"/>
          <w:b/>
          <w:bCs/>
          <w:iCs/>
          <w:sz w:val="24"/>
          <w:szCs w:val="24"/>
        </w:rPr>
      </w:pPr>
      <w:r w:rsidRPr="00FB54FB">
        <w:rPr>
          <w:rFonts w:ascii="Times New Roman" w:eastAsia="Times New Roman" w:hAnsi="Times New Roman" w:cs="Times New Roman"/>
          <w:b/>
          <w:bCs/>
          <w:iCs/>
          <w:sz w:val="24"/>
          <w:szCs w:val="24"/>
        </w:rPr>
        <w:lastRenderedPageBreak/>
        <w:t xml:space="preserve">Додаток №1 </w:t>
      </w:r>
    </w:p>
    <w:p w:rsidR="004022A2" w:rsidRDefault="00AD17EA" w:rsidP="00FB54FB">
      <w:pPr>
        <w:keepNext/>
        <w:spacing w:after="0" w:line="240" w:lineRule="auto"/>
        <w:jc w:val="right"/>
        <w:outlineLvl w:val="6"/>
        <w:rPr>
          <w:rFonts w:ascii="Times New Roman" w:eastAsia="Times New Roman" w:hAnsi="Times New Roman" w:cs="Times New Roman"/>
          <w:b/>
          <w:bCs/>
          <w:iCs/>
          <w:sz w:val="24"/>
          <w:szCs w:val="24"/>
        </w:rPr>
      </w:pPr>
      <w:proofErr w:type="gramStart"/>
      <w:r w:rsidRPr="00FB54FB">
        <w:rPr>
          <w:rFonts w:ascii="Times New Roman" w:eastAsia="Times New Roman" w:hAnsi="Times New Roman" w:cs="Times New Roman"/>
          <w:b/>
          <w:bCs/>
          <w:iCs/>
          <w:sz w:val="24"/>
          <w:szCs w:val="24"/>
        </w:rPr>
        <w:t>до</w:t>
      </w:r>
      <w:proofErr w:type="gramEnd"/>
      <w:r w:rsidRPr="00FB54FB">
        <w:rPr>
          <w:rFonts w:ascii="Times New Roman" w:eastAsia="Times New Roman" w:hAnsi="Times New Roman" w:cs="Times New Roman"/>
          <w:b/>
          <w:bCs/>
          <w:iCs/>
          <w:sz w:val="24"/>
          <w:szCs w:val="24"/>
        </w:rPr>
        <w:t xml:space="preserve"> договору №___ </w:t>
      </w:r>
    </w:p>
    <w:p w:rsidR="00AD17EA" w:rsidRPr="00FB54FB" w:rsidRDefault="00AD17EA" w:rsidP="00FB54FB">
      <w:pPr>
        <w:keepNext/>
        <w:spacing w:after="0" w:line="240" w:lineRule="auto"/>
        <w:jc w:val="right"/>
        <w:outlineLvl w:val="6"/>
        <w:rPr>
          <w:rFonts w:ascii="Times New Roman" w:eastAsia="Times New Roman" w:hAnsi="Times New Roman" w:cs="Times New Roman"/>
          <w:b/>
          <w:bCs/>
          <w:iCs/>
          <w:sz w:val="24"/>
          <w:szCs w:val="24"/>
        </w:rPr>
      </w:pPr>
      <w:r w:rsidRPr="00FB54FB">
        <w:rPr>
          <w:rFonts w:ascii="Times New Roman" w:eastAsia="Times New Roman" w:hAnsi="Times New Roman" w:cs="Times New Roman"/>
          <w:b/>
          <w:bCs/>
          <w:iCs/>
          <w:sz w:val="24"/>
          <w:szCs w:val="24"/>
        </w:rPr>
        <w:t>від ________</w:t>
      </w:r>
      <w:r w:rsidR="004022A2">
        <w:rPr>
          <w:rFonts w:ascii="Times New Roman" w:eastAsia="Times New Roman" w:hAnsi="Times New Roman" w:cs="Times New Roman"/>
          <w:b/>
          <w:bCs/>
          <w:iCs/>
          <w:sz w:val="24"/>
          <w:szCs w:val="24"/>
        </w:rPr>
        <w:t xml:space="preserve"> 2023 року</w:t>
      </w:r>
    </w:p>
    <w:p w:rsidR="00AD17EA" w:rsidRPr="00FB54FB" w:rsidRDefault="00AD17EA" w:rsidP="00FB54FB">
      <w:pPr>
        <w:keepNext/>
        <w:spacing w:after="0" w:line="240" w:lineRule="auto"/>
        <w:jc w:val="right"/>
        <w:outlineLvl w:val="6"/>
        <w:rPr>
          <w:rFonts w:ascii="Times New Roman" w:eastAsia="Times New Roman" w:hAnsi="Times New Roman" w:cs="Times New Roman"/>
          <w:b/>
          <w:bCs/>
          <w:iCs/>
          <w:sz w:val="24"/>
          <w:szCs w:val="24"/>
        </w:rPr>
      </w:pPr>
    </w:p>
    <w:p w:rsidR="00AD17EA" w:rsidRPr="00FB54FB" w:rsidRDefault="00AD17EA" w:rsidP="00FB54FB">
      <w:pPr>
        <w:keepNext/>
        <w:spacing w:after="0" w:line="240" w:lineRule="auto"/>
        <w:jc w:val="center"/>
        <w:outlineLvl w:val="6"/>
        <w:rPr>
          <w:rFonts w:ascii="Times New Roman" w:eastAsia="Times New Roman" w:hAnsi="Times New Roman" w:cs="Times New Roman"/>
          <w:b/>
          <w:bCs/>
          <w:iCs/>
          <w:sz w:val="24"/>
          <w:szCs w:val="24"/>
        </w:rPr>
      </w:pPr>
      <w:r w:rsidRPr="00FB54FB">
        <w:rPr>
          <w:rFonts w:ascii="Times New Roman" w:eastAsia="Times New Roman" w:hAnsi="Times New Roman" w:cs="Times New Roman"/>
          <w:b/>
          <w:bCs/>
          <w:iCs/>
          <w:sz w:val="24"/>
          <w:szCs w:val="24"/>
        </w:rPr>
        <w:t>Специф</w:t>
      </w:r>
      <w:r w:rsidR="007734D6">
        <w:rPr>
          <w:rFonts w:ascii="Times New Roman" w:eastAsia="Times New Roman" w:hAnsi="Times New Roman" w:cs="Times New Roman"/>
          <w:b/>
          <w:bCs/>
          <w:iCs/>
          <w:sz w:val="24"/>
          <w:szCs w:val="24"/>
        </w:rPr>
        <w:t xml:space="preserve">ікація </w:t>
      </w:r>
    </w:p>
    <w:p w:rsidR="004022A2" w:rsidRDefault="004022A2" w:rsidP="00FB54FB">
      <w:pPr>
        <w:keepNext/>
        <w:spacing w:after="0" w:line="240" w:lineRule="auto"/>
        <w:jc w:val="center"/>
        <w:outlineLvl w:val="6"/>
        <w:rPr>
          <w:rFonts w:ascii="Times New Roman" w:eastAsia="Times New Roman" w:hAnsi="Times New Roman" w:cs="Times New Roman"/>
          <w:b/>
          <w:bCs/>
          <w:iCs/>
          <w:sz w:val="24"/>
          <w:szCs w:val="24"/>
        </w:rPr>
      </w:pPr>
    </w:p>
    <w:p w:rsidR="00AD17EA" w:rsidRPr="004022A2" w:rsidRDefault="00AD17EA" w:rsidP="00FB54FB">
      <w:pPr>
        <w:keepNext/>
        <w:spacing w:after="0" w:line="240" w:lineRule="auto"/>
        <w:jc w:val="center"/>
        <w:outlineLvl w:val="6"/>
        <w:rPr>
          <w:rFonts w:ascii="Times New Roman" w:eastAsia="Times New Roman" w:hAnsi="Times New Roman" w:cs="Times New Roman"/>
          <w:bCs/>
          <w:iCs/>
          <w:sz w:val="24"/>
          <w:szCs w:val="24"/>
        </w:rPr>
      </w:pPr>
      <w:r w:rsidRPr="004022A2">
        <w:rPr>
          <w:rFonts w:ascii="Times New Roman" w:eastAsia="Times New Roman" w:hAnsi="Times New Roman" w:cs="Times New Roman"/>
          <w:bCs/>
          <w:iCs/>
          <w:sz w:val="24"/>
          <w:szCs w:val="24"/>
        </w:rPr>
        <w:t>до Договору про закупівлю №_____від “____”___</w:t>
      </w:r>
      <w:r w:rsidRPr="004022A2">
        <w:rPr>
          <w:rFonts w:ascii="Times New Roman" w:eastAsia="Times New Roman" w:hAnsi="Times New Roman" w:cs="Times New Roman"/>
          <w:bCs/>
          <w:iCs/>
          <w:sz w:val="24"/>
          <w:szCs w:val="24"/>
          <w:u w:val="single"/>
        </w:rPr>
        <w:t xml:space="preserve">          </w:t>
      </w:r>
      <w:r w:rsidRPr="004022A2">
        <w:rPr>
          <w:rFonts w:ascii="Times New Roman" w:eastAsia="Times New Roman" w:hAnsi="Times New Roman" w:cs="Times New Roman"/>
          <w:bCs/>
          <w:iCs/>
          <w:sz w:val="24"/>
          <w:szCs w:val="24"/>
        </w:rPr>
        <w:t>__202</w:t>
      </w:r>
      <w:r w:rsidR="007734D6" w:rsidRPr="004022A2">
        <w:rPr>
          <w:rFonts w:ascii="Times New Roman" w:eastAsia="Times New Roman" w:hAnsi="Times New Roman" w:cs="Times New Roman"/>
          <w:bCs/>
          <w:iCs/>
          <w:sz w:val="24"/>
          <w:szCs w:val="24"/>
        </w:rPr>
        <w:t>3</w:t>
      </w:r>
      <w:r w:rsidRPr="004022A2">
        <w:rPr>
          <w:rFonts w:ascii="Times New Roman" w:eastAsia="Times New Roman" w:hAnsi="Times New Roman" w:cs="Times New Roman"/>
          <w:bCs/>
          <w:iCs/>
          <w:sz w:val="24"/>
          <w:szCs w:val="24"/>
        </w:rPr>
        <w:t xml:space="preserve"> р.</w:t>
      </w:r>
    </w:p>
    <w:p w:rsidR="00AD17EA" w:rsidRPr="00FB54FB" w:rsidRDefault="00AD17EA" w:rsidP="004022A2">
      <w:pPr>
        <w:keepNext/>
        <w:spacing w:after="0" w:line="240" w:lineRule="auto"/>
        <w:outlineLvl w:val="6"/>
        <w:rPr>
          <w:rFonts w:ascii="Times New Roman" w:eastAsia="Times New Roman" w:hAnsi="Times New Roman" w:cs="Times New Roman"/>
          <w:b/>
          <w:bCs/>
          <w:iCs/>
          <w:sz w:val="24"/>
          <w:szCs w:val="24"/>
        </w:rPr>
      </w:pPr>
    </w:p>
    <w:p w:rsidR="00AD17EA" w:rsidRPr="00FB54FB" w:rsidRDefault="00AD17EA" w:rsidP="00FB54FB">
      <w:pPr>
        <w:spacing w:after="0" w:line="360" w:lineRule="auto"/>
        <w:jc w:val="both"/>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275"/>
        <w:gridCol w:w="709"/>
        <w:gridCol w:w="1418"/>
        <w:gridCol w:w="1559"/>
      </w:tblGrid>
      <w:tr w:rsidR="004022A2" w:rsidRPr="00026DC6" w:rsidTr="00DD0B43">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4022A2" w:rsidRPr="00026DC6" w:rsidRDefault="004022A2" w:rsidP="007D00BA">
            <w:pPr>
              <w:jc w:val="center"/>
              <w:rPr>
                <w:rFonts w:ascii="Times New Roman" w:hAnsi="Times New Roman" w:cs="Times New Roman"/>
                <w:b/>
                <w:sz w:val="20"/>
                <w:szCs w:val="20"/>
              </w:rPr>
            </w:pPr>
            <w:r w:rsidRPr="00026DC6">
              <w:rPr>
                <w:rFonts w:ascii="Times New Roman" w:hAnsi="Times New Roman" w:cs="Times New Roman"/>
                <w:b/>
                <w:sz w:val="20"/>
                <w:szCs w:val="20"/>
              </w:rPr>
              <w:t>№</w:t>
            </w:r>
          </w:p>
          <w:p w:rsidR="004022A2" w:rsidRPr="00026DC6" w:rsidRDefault="004022A2" w:rsidP="007D00BA">
            <w:pPr>
              <w:tabs>
                <w:tab w:val="left" w:pos="2715"/>
              </w:tabs>
              <w:jc w:val="center"/>
              <w:rPr>
                <w:rFonts w:ascii="Times New Roman" w:hAnsi="Times New Roman" w:cs="Times New Roman"/>
                <w:sz w:val="20"/>
                <w:szCs w:val="20"/>
              </w:rPr>
            </w:pPr>
            <w:r w:rsidRPr="00026DC6">
              <w:rPr>
                <w:rFonts w:ascii="Times New Roman" w:hAnsi="Times New Roman" w:cs="Times New Roman"/>
                <w:b/>
                <w:sz w:val="20"/>
                <w:szCs w:val="20"/>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4022A2" w:rsidRPr="00026DC6" w:rsidRDefault="004022A2" w:rsidP="007D00BA">
            <w:pPr>
              <w:tabs>
                <w:tab w:val="left" w:pos="2715"/>
              </w:tabs>
              <w:jc w:val="center"/>
              <w:rPr>
                <w:rFonts w:ascii="Times New Roman" w:hAnsi="Times New Roman" w:cs="Times New Roman"/>
                <w:sz w:val="20"/>
                <w:szCs w:val="20"/>
              </w:rPr>
            </w:pPr>
            <w:r w:rsidRPr="00026DC6">
              <w:rPr>
                <w:rFonts w:ascii="Times New Roman" w:hAnsi="Times New Roman" w:cs="Times New Roman"/>
                <w:b/>
                <w:sz w:val="20"/>
                <w:szCs w:val="20"/>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4022A2" w:rsidRPr="00026DC6" w:rsidRDefault="004022A2" w:rsidP="007D00BA">
            <w:pPr>
              <w:tabs>
                <w:tab w:val="left" w:pos="2715"/>
              </w:tabs>
              <w:jc w:val="center"/>
              <w:rPr>
                <w:rFonts w:ascii="Times New Roman" w:hAnsi="Times New Roman" w:cs="Times New Roman"/>
                <w:sz w:val="20"/>
                <w:szCs w:val="20"/>
              </w:rPr>
            </w:pPr>
            <w:r w:rsidRPr="00026DC6">
              <w:rPr>
                <w:rFonts w:ascii="Times New Roman" w:hAnsi="Times New Roman" w:cs="Times New Roman"/>
                <w:b/>
                <w:sz w:val="20"/>
                <w:szCs w:val="20"/>
              </w:rPr>
              <w:t>Од.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4022A2" w:rsidRPr="00026DC6" w:rsidRDefault="004022A2" w:rsidP="007D00BA">
            <w:pPr>
              <w:tabs>
                <w:tab w:val="left" w:pos="2715"/>
              </w:tabs>
              <w:jc w:val="center"/>
              <w:rPr>
                <w:rFonts w:ascii="Times New Roman" w:hAnsi="Times New Roman" w:cs="Times New Roman"/>
                <w:sz w:val="20"/>
                <w:szCs w:val="20"/>
              </w:rPr>
            </w:pPr>
            <w:r w:rsidRPr="00026DC6">
              <w:rPr>
                <w:rFonts w:ascii="Times New Roman" w:hAnsi="Times New Roman" w:cs="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4022A2" w:rsidRPr="00026DC6" w:rsidRDefault="004022A2" w:rsidP="007D00BA">
            <w:pPr>
              <w:tabs>
                <w:tab w:val="left" w:pos="2715"/>
              </w:tabs>
              <w:jc w:val="center"/>
              <w:rPr>
                <w:rFonts w:ascii="Times New Roman" w:hAnsi="Times New Roman" w:cs="Times New Roman"/>
                <w:sz w:val="20"/>
                <w:szCs w:val="20"/>
              </w:rPr>
            </w:pPr>
            <w:r w:rsidRPr="00026DC6">
              <w:rPr>
                <w:rFonts w:ascii="Times New Roman" w:hAnsi="Times New Roman" w:cs="Times New Roman"/>
                <w:b/>
                <w:sz w:val="20"/>
                <w:szCs w:val="20"/>
              </w:rPr>
              <w:t>Ціна за одиницю, грн. з або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4022A2" w:rsidRPr="00026DC6" w:rsidRDefault="004022A2" w:rsidP="007D00BA">
            <w:pPr>
              <w:tabs>
                <w:tab w:val="left" w:pos="2715"/>
              </w:tabs>
              <w:jc w:val="center"/>
              <w:rPr>
                <w:rFonts w:ascii="Times New Roman" w:hAnsi="Times New Roman" w:cs="Times New Roman"/>
                <w:sz w:val="20"/>
                <w:szCs w:val="20"/>
              </w:rPr>
            </w:pPr>
            <w:r w:rsidRPr="00026DC6">
              <w:rPr>
                <w:rFonts w:ascii="Times New Roman" w:hAnsi="Times New Roman" w:cs="Times New Roman"/>
                <w:b/>
                <w:sz w:val="20"/>
                <w:szCs w:val="20"/>
              </w:rPr>
              <w:t>Всього, грн. з або без ПДВ</w:t>
            </w:r>
          </w:p>
        </w:tc>
      </w:tr>
      <w:tr w:rsidR="004022A2" w:rsidRPr="00026DC6" w:rsidTr="00DD0B43">
        <w:trPr>
          <w:trHeight w:val="304"/>
        </w:trPr>
        <w:tc>
          <w:tcPr>
            <w:tcW w:w="534" w:type="dxa"/>
            <w:tcBorders>
              <w:top w:val="single" w:sz="4" w:space="0" w:color="auto"/>
              <w:left w:val="single" w:sz="4" w:space="0" w:color="auto"/>
              <w:bottom w:val="single" w:sz="4" w:space="0" w:color="auto"/>
              <w:right w:val="single" w:sz="4" w:space="0" w:color="auto"/>
            </w:tcBorders>
          </w:tcPr>
          <w:p w:rsidR="004022A2" w:rsidRPr="00B06D87" w:rsidRDefault="004022A2" w:rsidP="004022A2">
            <w:pPr>
              <w:spacing w:after="0"/>
              <w:jc w:val="center"/>
              <w:rPr>
                <w:rFonts w:ascii="Times New Roman" w:hAnsi="Times New Roman"/>
                <w:szCs w:val="24"/>
              </w:rPr>
            </w:pPr>
            <w:r w:rsidRPr="00B06D87">
              <w:rPr>
                <w:rFonts w:ascii="Times New Roman" w:hAnsi="Times New Roman"/>
                <w:szCs w:val="24"/>
              </w:rPr>
              <w:t>1</w:t>
            </w:r>
          </w:p>
        </w:tc>
        <w:tc>
          <w:tcPr>
            <w:tcW w:w="4536" w:type="dxa"/>
            <w:tcBorders>
              <w:top w:val="single" w:sz="4" w:space="0" w:color="auto"/>
              <w:left w:val="single" w:sz="4" w:space="0" w:color="auto"/>
              <w:bottom w:val="single" w:sz="4" w:space="0" w:color="auto"/>
              <w:right w:val="single" w:sz="4" w:space="0" w:color="auto"/>
            </w:tcBorders>
          </w:tcPr>
          <w:p w:rsidR="004022A2" w:rsidRPr="00E925D1" w:rsidRDefault="00E925D1" w:rsidP="004022A2">
            <w:pPr>
              <w:spacing w:after="0" w:line="240" w:lineRule="auto"/>
              <w:jc w:val="both"/>
              <w:rPr>
                <w:rFonts w:ascii="Times New Roman" w:hAnsi="Times New Roman"/>
                <w:szCs w:val="24"/>
                <w:lang w:val="uk-UA"/>
              </w:rPr>
            </w:pPr>
            <w:proofErr w:type="spellStart"/>
            <w:r>
              <w:rPr>
                <w:rFonts w:ascii="Times New Roman" w:eastAsia="Calibri" w:hAnsi="Times New Roman" w:cs="Times New Roman"/>
                <w:szCs w:val="24"/>
                <w:lang w:eastAsia="ar-SA"/>
              </w:rPr>
              <w:t>Контейнерний</w:t>
            </w:r>
            <w:proofErr w:type="spellEnd"/>
            <w:r>
              <w:rPr>
                <w:rFonts w:ascii="Times New Roman" w:eastAsia="Calibri" w:hAnsi="Times New Roman" w:cs="Times New Roman"/>
                <w:szCs w:val="24"/>
                <w:lang w:eastAsia="ar-SA"/>
              </w:rPr>
              <w:t xml:space="preserve"> </w:t>
            </w:r>
            <w:proofErr w:type="spellStart"/>
            <w:r>
              <w:rPr>
                <w:rFonts w:ascii="Times New Roman" w:eastAsia="Calibri" w:hAnsi="Times New Roman" w:cs="Times New Roman"/>
                <w:szCs w:val="24"/>
                <w:lang w:eastAsia="ar-SA"/>
              </w:rPr>
              <w:t>майданчик</w:t>
            </w:r>
            <w:proofErr w:type="spellEnd"/>
            <w:r>
              <w:rPr>
                <w:rFonts w:ascii="Times New Roman" w:eastAsia="Calibri" w:hAnsi="Times New Roman" w:cs="Times New Roman"/>
                <w:szCs w:val="24"/>
                <w:lang w:eastAsia="ar-SA"/>
              </w:rPr>
              <w:t xml:space="preserve"> на </w:t>
            </w:r>
            <w:r>
              <w:rPr>
                <w:rFonts w:ascii="Times New Roman" w:eastAsia="Calibri" w:hAnsi="Times New Roman" w:cs="Times New Roman"/>
                <w:szCs w:val="24"/>
                <w:lang w:val="uk-UA" w:eastAsia="ar-SA"/>
              </w:rPr>
              <w:t>два</w:t>
            </w:r>
            <w:r w:rsidR="003D709A">
              <w:rPr>
                <w:rFonts w:ascii="Times New Roman" w:eastAsia="Calibri" w:hAnsi="Times New Roman" w:cs="Times New Roman"/>
                <w:szCs w:val="24"/>
                <w:lang w:eastAsia="ar-SA"/>
              </w:rPr>
              <w:t xml:space="preserve"> </w:t>
            </w:r>
            <w:proofErr w:type="spellStart"/>
            <w:r w:rsidR="003D709A">
              <w:rPr>
                <w:rFonts w:ascii="Times New Roman" w:eastAsia="Calibri" w:hAnsi="Times New Roman" w:cs="Times New Roman"/>
                <w:szCs w:val="24"/>
                <w:lang w:eastAsia="ar-SA"/>
              </w:rPr>
              <w:t>смі</w:t>
            </w:r>
            <w:proofErr w:type="gramStart"/>
            <w:r w:rsidR="003D709A">
              <w:rPr>
                <w:rFonts w:ascii="Times New Roman" w:eastAsia="Calibri" w:hAnsi="Times New Roman" w:cs="Times New Roman"/>
                <w:szCs w:val="24"/>
                <w:lang w:eastAsia="ar-SA"/>
              </w:rPr>
              <w:t>тт</w:t>
            </w:r>
            <w:proofErr w:type="gramEnd"/>
            <w:r w:rsidR="003D709A">
              <w:rPr>
                <w:rFonts w:ascii="Times New Roman" w:eastAsia="Calibri" w:hAnsi="Times New Roman" w:cs="Times New Roman"/>
                <w:szCs w:val="24"/>
                <w:lang w:eastAsia="ar-SA"/>
              </w:rPr>
              <w:t>єв</w:t>
            </w:r>
            <w:proofErr w:type="spellEnd"/>
            <w:r w:rsidR="003D709A">
              <w:rPr>
                <w:rFonts w:ascii="Times New Roman" w:eastAsia="Calibri" w:hAnsi="Times New Roman" w:cs="Times New Roman"/>
                <w:szCs w:val="24"/>
                <w:lang w:val="uk-UA" w:eastAsia="ar-SA"/>
              </w:rPr>
              <w:t>і</w:t>
            </w:r>
            <w:r w:rsidR="004022A2" w:rsidRPr="00B06D87">
              <w:rPr>
                <w:rFonts w:ascii="Times New Roman" w:eastAsia="Calibri" w:hAnsi="Times New Roman" w:cs="Times New Roman"/>
                <w:szCs w:val="24"/>
                <w:lang w:eastAsia="ar-SA"/>
              </w:rPr>
              <w:t xml:space="preserve"> бак</w:t>
            </w:r>
            <w:r>
              <w:rPr>
                <w:rFonts w:ascii="Times New Roman" w:eastAsia="Calibri" w:hAnsi="Times New Roman" w:cs="Times New Roman"/>
                <w:szCs w:val="24"/>
                <w:lang w:val="uk-UA" w:eastAsia="ar-SA"/>
              </w:rPr>
              <w:t>и</w:t>
            </w:r>
          </w:p>
        </w:tc>
        <w:tc>
          <w:tcPr>
            <w:tcW w:w="1275" w:type="dxa"/>
            <w:tcBorders>
              <w:top w:val="single" w:sz="4" w:space="0" w:color="auto"/>
              <w:left w:val="single" w:sz="4" w:space="0" w:color="auto"/>
              <w:bottom w:val="single" w:sz="4" w:space="0" w:color="auto"/>
              <w:right w:val="single" w:sz="4" w:space="0" w:color="auto"/>
            </w:tcBorders>
          </w:tcPr>
          <w:p w:rsidR="004022A2" w:rsidRPr="00B06D87" w:rsidRDefault="004022A2" w:rsidP="004022A2">
            <w:pPr>
              <w:spacing w:after="0"/>
            </w:pPr>
            <w:proofErr w:type="spellStart"/>
            <w:r w:rsidRPr="00B06D87">
              <w:rPr>
                <w:rFonts w:ascii="Times New Roman" w:hAnsi="Times New Roman"/>
                <w:szCs w:val="24"/>
              </w:rPr>
              <w:t>одиниць</w:t>
            </w:r>
            <w:proofErr w:type="spellEnd"/>
          </w:p>
        </w:tc>
        <w:tc>
          <w:tcPr>
            <w:tcW w:w="709" w:type="dxa"/>
            <w:tcBorders>
              <w:top w:val="single" w:sz="4" w:space="0" w:color="auto"/>
              <w:left w:val="single" w:sz="4" w:space="0" w:color="auto"/>
              <w:bottom w:val="single" w:sz="4" w:space="0" w:color="auto"/>
              <w:right w:val="single" w:sz="4" w:space="0" w:color="auto"/>
            </w:tcBorders>
          </w:tcPr>
          <w:p w:rsidR="004022A2" w:rsidRPr="00B06D87" w:rsidRDefault="004022A2" w:rsidP="004022A2">
            <w:pPr>
              <w:spacing w:after="0"/>
              <w:jc w:val="center"/>
              <w:rPr>
                <w:rFonts w:ascii="Times New Roman" w:hAnsi="Times New Roman"/>
                <w:szCs w:val="24"/>
              </w:rPr>
            </w:pPr>
            <w:r w:rsidRPr="00B06D87">
              <w:rPr>
                <w:rFonts w:ascii="Times New Roman" w:hAnsi="Times New Roman"/>
                <w:szCs w:val="24"/>
              </w:rPr>
              <w:t>5</w:t>
            </w:r>
          </w:p>
        </w:tc>
        <w:tc>
          <w:tcPr>
            <w:tcW w:w="1418" w:type="dxa"/>
            <w:tcBorders>
              <w:top w:val="single" w:sz="4" w:space="0" w:color="auto"/>
              <w:left w:val="single" w:sz="4" w:space="0" w:color="auto"/>
              <w:bottom w:val="single" w:sz="4" w:space="0" w:color="auto"/>
              <w:right w:val="single" w:sz="4" w:space="0" w:color="auto"/>
            </w:tcBorders>
          </w:tcPr>
          <w:p w:rsidR="004022A2" w:rsidRPr="00651686" w:rsidRDefault="004022A2" w:rsidP="004022A2">
            <w:pPr>
              <w:jc w:val="right"/>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4022A2" w:rsidRPr="00651686" w:rsidRDefault="004022A2" w:rsidP="004022A2">
            <w:pPr>
              <w:jc w:val="right"/>
              <w:rPr>
                <w:rFonts w:ascii="Times New Roman" w:hAnsi="Times New Roman" w:cs="Times New Roman"/>
                <w:lang w:eastAsia="uk-UA"/>
              </w:rPr>
            </w:pPr>
          </w:p>
        </w:tc>
      </w:tr>
      <w:tr w:rsidR="004022A2" w:rsidRPr="00026DC6" w:rsidTr="00DD0B43">
        <w:trPr>
          <w:trHeight w:val="304"/>
        </w:trPr>
        <w:tc>
          <w:tcPr>
            <w:tcW w:w="534" w:type="dxa"/>
            <w:tcBorders>
              <w:top w:val="single" w:sz="4" w:space="0" w:color="auto"/>
              <w:left w:val="single" w:sz="4" w:space="0" w:color="auto"/>
              <w:bottom w:val="single" w:sz="4" w:space="0" w:color="auto"/>
              <w:right w:val="single" w:sz="4" w:space="0" w:color="auto"/>
            </w:tcBorders>
          </w:tcPr>
          <w:p w:rsidR="004022A2" w:rsidRPr="00B06D87" w:rsidRDefault="004022A2" w:rsidP="004022A2">
            <w:pPr>
              <w:spacing w:after="0"/>
              <w:jc w:val="center"/>
              <w:rPr>
                <w:rFonts w:ascii="Times New Roman" w:hAnsi="Times New Roman"/>
                <w:szCs w:val="24"/>
              </w:rPr>
            </w:pPr>
            <w:r w:rsidRPr="00B06D87">
              <w:rPr>
                <w:rFonts w:ascii="Times New Roman" w:hAnsi="Times New Roman"/>
                <w:szCs w:val="24"/>
              </w:rPr>
              <w:t>2</w:t>
            </w:r>
          </w:p>
        </w:tc>
        <w:tc>
          <w:tcPr>
            <w:tcW w:w="4536" w:type="dxa"/>
            <w:tcBorders>
              <w:top w:val="single" w:sz="4" w:space="0" w:color="auto"/>
              <w:left w:val="single" w:sz="4" w:space="0" w:color="auto"/>
              <w:bottom w:val="single" w:sz="4" w:space="0" w:color="auto"/>
              <w:right w:val="single" w:sz="4" w:space="0" w:color="auto"/>
            </w:tcBorders>
          </w:tcPr>
          <w:p w:rsidR="004022A2" w:rsidRPr="00B06D87" w:rsidRDefault="00E925D1" w:rsidP="004022A2">
            <w:pPr>
              <w:spacing w:after="0" w:line="240" w:lineRule="auto"/>
              <w:jc w:val="both"/>
              <w:rPr>
                <w:rFonts w:ascii="Times New Roman" w:hAnsi="Times New Roman"/>
                <w:szCs w:val="24"/>
              </w:rPr>
            </w:pPr>
            <w:proofErr w:type="spellStart"/>
            <w:r>
              <w:rPr>
                <w:rFonts w:ascii="Times New Roman" w:eastAsia="Calibri" w:hAnsi="Times New Roman" w:cs="Times New Roman"/>
                <w:color w:val="000000"/>
                <w:szCs w:val="24"/>
                <w:lang w:eastAsia="ar-SA"/>
              </w:rPr>
              <w:t>Контейнерний</w:t>
            </w:r>
            <w:proofErr w:type="spellEnd"/>
            <w:r>
              <w:rPr>
                <w:rFonts w:ascii="Times New Roman" w:eastAsia="Calibri" w:hAnsi="Times New Roman" w:cs="Times New Roman"/>
                <w:color w:val="000000"/>
                <w:szCs w:val="24"/>
                <w:lang w:eastAsia="ar-SA"/>
              </w:rPr>
              <w:t xml:space="preserve"> </w:t>
            </w:r>
            <w:proofErr w:type="spellStart"/>
            <w:r>
              <w:rPr>
                <w:rFonts w:ascii="Times New Roman" w:eastAsia="Calibri" w:hAnsi="Times New Roman" w:cs="Times New Roman"/>
                <w:color w:val="000000"/>
                <w:szCs w:val="24"/>
                <w:lang w:eastAsia="ar-SA"/>
              </w:rPr>
              <w:t>майданчик</w:t>
            </w:r>
            <w:proofErr w:type="spellEnd"/>
            <w:r>
              <w:rPr>
                <w:rFonts w:ascii="Times New Roman" w:eastAsia="Calibri" w:hAnsi="Times New Roman" w:cs="Times New Roman"/>
                <w:color w:val="000000"/>
                <w:szCs w:val="24"/>
                <w:lang w:eastAsia="ar-SA"/>
              </w:rPr>
              <w:t xml:space="preserve"> на </w:t>
            </w:r>
            <w:r>
              <w:rPr>
                <w:rFonts w:ascii="Times New Roman" w:eastAsia="Calibri" w:hAnsi="Times New Roman" w:cs="Times New Roman"/>
                <w:color w:val="000000"/>
                <w:szCs w:val="24"/>
                <w:lang w:val="uk-UA" w:eastAsia="ar-SA"/>
              </w:rPr>
              <w:t>три</w:t>
            </w:r>
            <w:r w:rsidR="003D709A">
              <w:rPr>
                <w:rFonts w:ascii="Times New Roman" w:eastAsia="Calibri" w:hAnsi="Times New Roman" w:cs="Times New Roman"/>
                <w:color w:val="000000"/>
                <w:szCs w:val="24"/>
                <w:lang w:eastAsia="ar-SA"/>
              </w:rPr>
              <w:t xml:space="preserve"> </w:t>
            </w:r>
            <w:proofErr w:type="spellStart"/>
            <w:r w:rsidR="003D709A">
              <w:rPr>
                <w:rFonts w:ascii="Times New Roman" w:eastAsia="Calibri" w:hAnsi="Times New Roman" w:cs="Times New Roman"/>
                <w:color w:val="000000"/>
                <w:szCs w:val="24"/>
                <w:lang w:eastAsia="ar-SA"/>
              </w:rPr>
              <w:t>смі</w:t>
            </w:r>
            <w:proofErr w:type="gramStart"/>
            <w:r w:rsidR="003D709A">
              <w:rPr>
                <w:rFonts w:ascii="Times New Roman" w:eastAsia="Calibri" w:hAnsi="Times New Roman" w:cs="Times New Roman"/>
                <w:color w:val="000000"/>
                <w:szCs w:val="24"/>
                <w:lang w:eastAsia="ar-SA"/>
              </w:rPr>
              <w:t>тт</w:t>
            </w:r>
            <w:proofErr w:type="gramEnd"/>
            <w:r w:rsidR="003D709A">
              <w:rPr>
                <w:rFonts w:ascii="Times New Roman" w:eastAsia="Calibri" w:hAnsi="Times New Roman" w:cs="Times New Roman"/>
                <w:color w:val="000000"/>
                <w:szCs w:val="24"/>
                <w:lang w:eastAsia="ar-SA"/>
              </w:rPr>
              <w:t>єв</w:t>
            </w:r>
            <w:proofErr w:type="spellEnd"/>
            <w:r w:rsidR="003D709A">
              <w:rPr>
                <w:rFonts w:ascii="Times New Roman" w:eastAsia="Calibri" w:hAnsi="Times New Roman" w:cs="Times New Roman"/>
                <w:color w:val="000000"/>
                <w:szCs w:val="24"/>
                <w:lang w:val="uk-UA" w:eastAsia="ar-SA"/>
              </w:rPr>
              <w:t>і</w:t>
            </w:r>
            <w:r w:rsidR="004022A2" w:rsidRPr="00B06D87">
              <w:rPr>
                <w:rFonts w:ascii="Times New Roman" w:eastAsia="Calibri" w:hAnsi="Times New Roman" w:cs="Times New Roman"/>
                <w:color w:val="000000"/>
                <w:szCs w:val="24"/>
                <w:lang w:eastAsia="ar-SA"/>
              </w:rPr>
              <w:t xml:space="preserve"> баки</w:t>
            </w:r>
          </w:p>
        </w:tc>
        <w:tc>
          <w:tcPr>
            <w:tcW w:w="1275" w:type="dxa"/>
            <w:tcBorders>
              <w:top w:val="single" w:sz="4" w:space="0" w:color="auto"/>
              <w:left w:val="single" w:sz="4" w:space="0" w:color="auto"/>
              <w:bottom w:val="single" w:sz="4" w:space="0" w:color="auto"/>
              <w:right w:val="single" w:sz="4" w:space="0" w:color="auto"/>
            </w:tcBorders>
          </w:tcPr>
          <w:p w:rsidR="004022A2" w:rsidRPr="00B06D87" w:rsidRDefault="004022A2" w:rsidP="004022A2">
            <w:pPr>
              <w:spacing w:after="0"/>
            </w:pPr>
            <w:r w:rsidRPr="00B06D87">
              <w:rPr>
                <w:rFonts w:ascii="Times New Roman" w:hAnsi="Times New Roman"/>
                <w:szCs w:val="24"/>
              </w:rPr>
              <w:t>одиниць</w:t>
            </w:r>
          </w:p>
        </w:tc>
        <w:tc>
          <w:tcPr>
            <w:tcW w:w="709" w:type="dxa"/>
            <w:tcBorders>
              <w:top w:val="single" w:sz="4" w:space="0" w:color="auto"/>
              <w:left w:val="single" w:sz="4" w:space="0" w:color="auto"/>
              <w:bottom w:val="single" w:sz="4" w:space="0" w:color="auto"/>
              <w:right w:val="single" w:sz="4" w:space="0" w:color="auto"/>
            </w:tcBorders>
          </w:tcPr>
          <w:p w:rsidR="004022A2" w:rsidRPr="00E925D1" w:rsidRDefault="00E925D1" w:rsidP="004022A2">
            <w:pPr>
              <w:spacing w:after="0"/>
              <w:jc w:val="center"/>
              <w:rPr>
                <w:rFonts w:ascii="Times New Roman" w:hAnsi="Times New Roman"/>
                <w:szCs w:val="24"/>
                <w:lang w:val="uk-UA"/>
              </w:rPr>
            </w:pPr>
            <w:r>
              <w:rPr>
                <w:rFonts w:ascii="Times New Roman" w:hAnsi="Times New Roman"/>
                <w:szCs w:val="24"/>
                <w:lang w:val="uk-UA"/>
              </w:rPr>
              <w:t>2</w:t>
            </w:r>
          </w:p>
        </w:tc>
        <w:tc>
          <w:tcPr>
            <w:tcW w:w="1418" w:type="dxa"/>
            <w:tcBorders>
              <w:top w:val="single" w:sz="4" w:space="0" w:color="auto"/>
              <w:left w:val="single" w:sz="4" w:space="0" w:color="auto"/>
              <w:bottom w:val="single" w:sz="4" w:space="0" w:color="auto"/>
              <w:right w:val="single" w:sz="4" w:space="0" w:color="auto"/>
            </w:tcBorders>
          </w:tcPr>
          <w:p w:rsidR="004022A2" w:rsidRPr="00651686" w:rsidRDefault="004022A2" w:rsidP="004022A2">
            <w:pPr>
              <w:jc w:val="right"/>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4022A2" w:rsidRPr="00651686" w:rsidRDefault="004022A2" w:rsidP="004022A2">
            <w:pPr>
              <w:jc w:val="right"/>
              <w:rPr>
                <w:rFonts w:ascii="Times New Roman" w:hAnsi="Times New Roman" w:cs="Times New Roman"/>
                <w:lang w:eastAsia="uk-UA"/>
              </w:rPr>
            </w:pPr>
          </w:p>
        </w:tc>
      </w:tr>
      <w:tr w:rsidR="00E925D1" w:rsidRPr="00026DC6" w:rsidTr="00DD0B43">
        <w:trPr>
          <w:trHeight w:val="304"/>
        </w:trPr>
        <w:tc>
          <w:tcPr>
            <w:tcW w:w="534" w:type="dxa"/>
            <w:tcBorders>
              <w:top w:val="single" w:sz="4" w:space="0" w:color="auto"/>
              <w:left w:val="single" w:sz="4" w:space="0" w:color="auto"/>
              <w:bottom w:val="single" w:sz="4" w:space="0" w:color="auto"/>
              <w:right w:val="single" w:sz="4" w:space="0" w:color="auto"/>
            </w:tcBorders>
          </w:tcPr>
          <w:p w:rsidR="00E925D1" w:rsidRPr="00E925D1" w:rsidRDefault="00E925D1" w:rsidP="004022A2">
            <w:pPr>
              <w:spacing w:after="0"/>
              <w:jc w:val="center"/>
              <w:rPr>
                <w:rFonts w:ascii="Times New Roman" w:hAnsi="Times New Roman"/>
                <w:szCs w:val="24"/>
                <w:lang w:val="uk-UA"/>
              </w:rPr>
            </w:pPr>
            <w:r>
              <w:rPr>
                <w:rFonts w:ascii="Times New Roman" w:hAnsi="Times New Roman"/>
                <w:szCs w:val="24"/>
                <w:lang w:val="uk-UA"/>
              </w:rPr>
              <w:t>3</w:t>
            </w:r>
          </w:p>
        </w:tc>
        <w:tc>
          <w:tcPr>
            <w:tcW w:w="4536" w:type="dxa"/>
            <w:tcBorders>
              <w:top w:val="single" w:sz="4" w:space="0" w:color="auto"/>
              <w:left w:val="single" w:sz="4" w:space="0" w:color="auto"/>
              <w:bottom w:val="single" w:sz="4" w:space="0" w:color="auto"/>
              <w:right w:val="single" w:sz="4" w:space="0" w:color="auto"/>
            </w:tcBorders>
          </w:tcPr>
          <w:p w:rsidR="00E925D1" w:rsidRDefault="00E925D1" w:rsidP="004022A2">
            <w:pPr>
              <w:spacing w:after="0" w:line="240" w:lineRule="auto"/>
              <w:jc w:val="both"/>
              <w:rPr>
                <w:rFonts w:ascii="Times New Roman" w:eastAsia="Calibri" w:hAnsi="Times New Roman" w:cs="Times New Roman"/>
                <w:color w:val="000000"/>
                <w:szCs w:val="24"/>
                <w:lang w:eastAsia="ar-SA"/>
              </w:rPr>
            </w:pPr>
            <w:proofErr w:type="spellStart"/>
            <w:r>
              <w:rPr>
                <w:rFonts w:ascii="Times New Roman" w:eastAsia="Calibri" w:hAnsi="Times New Roman" w:cs="Times New Roman"/>
                <w:color w:val="000000"/>
                <w:szCs w:val="24"/>
                <w:lang w:eastAsia="ar-SA"/>
              </w:rPr>
              <w:t>Контейнерний</w:t>
            </w:r>
            <w:proofErr w:type="spellEnd"/>
            <w:r>
              <w:rPr>
                <w:rFonts w:ascii="Times New Roman" w:eastAsia="Calibri" w:hAnsi="Times New Roman" w:cs="Times New Roman"/>
                <w:color w:val="000000"/>
                <w:szCs w:val="24"/>
                <w:lang w:eastAsia="ar-SA"/>
              </w:rPr>
              <w:t xml:space="preserve"> </w:t>
            </w:r>
            <w:proofErr w:type="spellStart"/>
            <w:r>
              <w:rPr>
                <w:rFonts w:ascii="Times New Roman" w:eastAsia="Calibri" w:hAnsi="Times New Roman" w:cs="Times New Roman"/>
                <w:color w:val="000000"/>
                <w:szCs w:val="24"/>
                <w:lang w:eastAsia="ar-SA"/>
              </w:rPr>
              <w:t>майданчик</w:t>
            </w:r>
            <w:proofErr w:type="spellEnd"/>
            <w:r>
              <w:rPr>
                <w:rFonts w:ascii="Times New Roman" w:eastAsia="Calibri" w:hAnsi="Times New Roman" w:cs="Times New Roman"/>
                <w:color w:val="000000"/>
                <w:szCs w:val="24"/>
                <w:lang w:eastAsia="ar-SA"/>
              </w:rPr>
              <w:t xml:space="preserve"> на </w:t>
            </w:r>
            <w:r>
              <w:rPr>
                <w:rFonts w:ascii="Times New Roman" w:eastAsia="Calibri" w:hAnsi="Times New Roman" w:cs="Times New Roman"/>
                <w:color w:val="000000"/>
                <w:szCs w:val="24"/>
                <w:lang w:val="uk-UA" w:eastAsia="ar-SA"/>
              </w:rPr>
              <w:t>чотири</w:t>
            </w:r>
            <w:r w:rsidR="003D709A">
              <w:rPr>
                <w:rFonts w:ascii="Times New Roman" w:eastAsia="Calibri" w:hAnsi="Times New Roman" w:cs="Times New Roman"/>
                <w:color w:val="000000"/>
                <w:szCs w:val="24"/>
                <w:lang w:eastAsia="ar-SA"/>
              </w:rPr>
              <w:t xml:space="preserve"> </w:t>
            </w:r>
            <w:proofErr w:type="spellStart"/>
            <w:r w:rsidR="003D709A">
              <w:rPr>
                <w:rFonts w:ascii="Times New Roman" w:eastAsia="Calibri" w:hAnsi="Times New Roman" w:cs="Times New Roman"/>
                <w:color w:val="000000"/>
                <w:szCs w:val="24"/>
                <w:lang w:eastAsia="ar-SA"/>
              </w:rPr>
              <w:t>смі</w:t>
            </w:r>
            <w:proofErr w:type="gramStart"/>
            <w:r w:rsidR="003D709A">
              <w:rPr>
                <w:rFonts w:ascii="Times New Roman" w:eastAsia="Calibri" w:hAnsi="Times New Roman" w:cs="Times New Roman"/>
                <w:color w:val="000000"/>
                <w:szCs w:val="24"/>
                <w:lang w:eastAsia="ar-SA"/>
              </w:rPr>
              <w:t>тт</w:t>
            </w:r>
            <w:proofErr w:type="gramEnd"/>
            <w:r w:rsidR="003D709A">
              <w:rPr>
                <w:rFonts w:ascii="Times New Roman" w:eastAsia="Calibri" w:hAnsi="Times New Roman" w:cs="Times New Roman"/>
                <w:color w:val="000000"/>
                <w:szCs w:val="24"/>
                <w:lang w:eastAsia="ar-SA"/>
              </w:rPr>
              <w:t>єв</w:t>
            </w:r>
            <w:proofErr w:type="spellEnd"/>
            <w:r w:rsidR="003D709A">
              <w:rPr>
                <w:rFonts w:ascii="Times New Roman" w:eastAsia="Calibri" w:hAnsi="Times New Roman" w:cs="Times New Roman"/>
                <w:color w:val="000000"/>
                <w:szCs w:val="24"/>
                <w:lang w:val="uk-UA" w:eastAsia="ar-SA"/>
              </w:rPr>
              <w:t>і</w:t>
            </w:r>
            <w:r w:rsidRPr="00E925D1">
              <w:rPr>
                <w:rFonts w:ascii="Times New Roman" w:eastAsia="Calibri" w:hAnsi="Times New Roman" w:cs="Times New Roman"/>
                <w:color w:val="000000"/>
                <w:szCs w:val="24"/>
                <w:lang w:eastAsia="ar-SA"/>
              </w:rPr>
              <w:t xml:space="preserve"> баки</w:t>
            </w:r>
          </w:p>
        </w:tc>
        <w:tc>
          <w:tcPr>
            <w:tcW w:w="1275" w:type="dxa"/>
            <w:tcBorders>
              <w:top w:val="single" w:sz="4" w:space="0" w:color="auto"/>
              <w:left w:val="single" w:sz="4" w:space="0" w:color="auto"/>
              <w:bottom w:val="single" w:sz="4" w:space="0" w:color="auto"/>
              <w:right w:val="single" w:sz="4" w:space="0" w:color="auto"/>
            </w:tcBorders>
          </w:tcPr>
          <w:p w:rsidR="00E925D1" w:rsidRPr="00B06D87" w:rsidRDefault="00E925D1" w:rsidP="004022A2">
            <w:pPr>
              <w:spacing w:after="0"/>
              <w:rPr>
                <w:rFonts w:ascii="Times New Roman" w:hAnsi="Times New Roman"/>
                <w:szCs w:val="24"/>
              </w:rPr>
            </w:pPr>
            <w:r w:rsidRPr="00E925D1">
              <w:rPr>
                <w:rFonts w:ascii="Times New Roman" w:hAnsi="Times New Roman"/>
                <w:szCs w:val="24"/>
              </w:rPr>
              <w:t>одиниць</w:t>
            </w:r>
          </w:p>
        </w:tc>
        <w:tc>
          <w:tcPr>
            <w:tcW w:w="709" w:type="dxa"/>
            <w:tcBorders>
              <w:top w:val="single" w:sz="4" w:space="0" w:color="auto"/>
              <w:left w:val="single" w:sz="4" w:space="0" w:color="auto"/>
              <w:bottom w:val="single" w:sz="4" w:space="0" w:color="auto"/>
              <w:right w:val="single" w:sz="4" w:space="0" w:color="auto"/>
            </w:tcBorders>
          </w:tcPr>
          <w:p w:rsidR="00E925D1" w:rsidRPr="00E925D1" w:rsidRDefault="00E925D1" w:rsidP="004022A2">
            <w:pPr>
              <w:spacing w:after="0"/>
              <w:jc w:val="center"/>
              <w:rPr>
                <w:rFonts w:ascii="Times New Roman" w:hAnsi="Times New Roman"/>
                <w:szCs w:val="24"/>
                <w:lang w:val="uk-UA"/>
              </w:rPr>
            </w:pPr>
            <w:r>
              <w:rPr>
                <w:rFonts w:ascii="Times New Roman" w:hAnsi="Times New Roman"/>
                <w:szCs w:val="24"/>
                <w:lang w:val="uk-UA"/>
              </w:rPr>
              <w:t>2</w:t>
            </w:r>
          </w:p>
        </w:tc>
        <w:tc>
          <w:tcPr>
            <w:tcW w:w="1418" w:type="dxa"/>
            <w:tcBorders>
              <w:top w:val="single" w:sz="4" w:space="0" w:color="auto"/>
              <w:left w:val="single" w:sz="4" w:space="0" w:color="auto"/>
              <w:bottom w:val="single" w:sz="4" w:space="0" w:color="auto"/>
              <w:right w:val="single" w:sz="4" w:space="0" w:color="auto"/>
            </w:tcBorders>
          </w:tcPr>
          <w:p w:rsidR="00E925D1" w:rsidRPr="00651686" w:rsidRDefault="00E925D1" w:rsidP="004022A2">
            <w:pPr>
              <w:jc w:val="right"/>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E925D1" w:rsidRPr="00651686" w:rsidRDefault="00E925D1" w:rsidP="004022A2">
            <w:pPr>
              <w:jc w:val="right"/>
              <w:rPr>
                <w:rFonts w:ascii="Times New Roman" w:hAnsi="Times New Roman" w:cs="Times New Roman"/>
                <w:lang w:eastAsia="uk-UA"/>
              </w:rPr>
            </w:pPr>
          </w:p>
        </w:tc>
      </w:tr>
      <w:tr w:rsidR="004022A2" w:rsidRPr="00026DC6" w:rsidTr="00DD0B43">
        <w:trPr>
          <w:trHeight w:val="292"/>
        </w:trPr>
        <w:tc>
          <w:tcPr>
            <w:tcW w:w="7054" w:type="dxa"/>
            <w:gridSpan w:val="4"/>
            <w:tcBorders>
              <w:top w:val="single" w:sz="4" w:space="0" w:color="auto"/>
              <w:left w:val="single" w:sz="4" w:space="0" w:color="auto"/>
              <w:bottom w:val="single" w:sz="4" w:space="0" w:color="auto"/>
              <w:right w:val="single" w:sz="4" w:space="0" w:color="auto"/>
            </w:tcBorders>
            <w:vAlign w:val="center"/>
          </w:tcPr>
          <w:p w:rsidR="004022A2" w:rsidRDefault="004022A2" w:rsidP="004022A2">
            <w:pPr>
              <w:pStyle w:val="ac"/>
              <w:shd w:val="clear" w:color="auto" w:fill="FFFFFF"/>
              <w:spacing w:line="240" w:lineRule="auto"/>
              <w:rPr>
                <w:rFonts w:ascii="Times New Roman" w:hAnsi="Times New Roman" w:cs="Times New Roman"/>
                <w:b/>
                <w:sz w:val="22"/>
                <w:lang w:val="uk-UA"/>
              </w:rPr>
            </w:pPr>
            <w:r w:rsidRPr="0065176A">
              <w:rPr>
                <w:rFonts w:ascii="Times New Roman" w:hAnsi="Times New Roman" w:cs="Times New Roman"/>
                <w:b/>
                <w:sz w:val="22"/>
                <w:lang w:val="uk-UA"/>
              </w:rPr>
              <w:t xml:space="preserve">Загальна вартість тендерної пропозиції, грн. </w:t>
            </w:r>
            <w:r>
              <w:rPr>
                <w:rFonts w:ascii="Times New Roman" w:hAnsi="Times New Roman" w:cs="Times New Roman"/>
                <w:b/>
                <w:sz w:val="22"/>
                <w:lang w:val="uk-UA"/>
              </w:rPr>
              <w:t xml:space="preserve"> - , у т.ч.</w:t>
            </w:r>
            <w:r w:rsidRPr="0065176A">
              <w:rPr>
                <w:rFonts w:ascii="Times New Roman" w:hAnsi="Times New Roman" w:cs="Times New Roman"/>
                <w:b/>
                <w:sz w:val="22"/>
                <w:lang w:val="uk-UA"/>
              </w:rPr>
              <w:t xml:space="preserve"> ПДВ</w:t>
            </w:r>
            <w:r>
              <w:rPr>
                <w:rFonts w:ascii="Times New Roman" w:hAnsi="Times New Roman" w:cs="Times New Roman"/>
                <w:b/>
                <w:sz w:val="22"/>
                <w:lang w:val="uk-UA"/>
              </w:rPr>
              <w:t xml:space="preserve"> -</w:t>
            </w:r>
          </w:p>
          <w:p w:rsidR="004022A2" w:rsidRPr="00026DC6" w:rsidRDefault="004022A2" w:rsidP="004022A2">
            <w:pPr>
              <w:pStyle w:val="ac"/>
              <w:shd w:val="clear" w:color="auto" w:fill="FFFFFF"/>
              <w:spacing w:line="240" w:lineRule="auto"/>
              <w:rPr>
                <w:rFonts w:ascii="Times New Roman" w:hAnsi="Times New Roman" w:cs="Times New Roman"/>
                <w:sz w:val="22"/>
                <w:szCs w:val="22"/>
                <w:lang w:val="uk-UA"/>
              </w:rPr>
            </w:pPr>
            <w:r w:rsidRPr="0065176A">
              <w:rPr>
                <w:rFonts w:ascii="Times New Roman" w:hAnsi="Times New Roman" w:cs="Times New Roman"/>
                <w:b/>
                <w:sz w:val="22"/>
                <w:lang w:val="uk-UA"/>
              </w:rPr>
              <w:t xml:space="preserve"> </w:t>
            </w:r>
            <w:r w:rsidRPr="0065176A">
              <w:rPr>
                <w:rFonts w:ascii="Times New Roman" w:hAnsi="Times New Roman" w:cs="Times New Roman"/>
                <w:i/>
                <w:sz w:val="22"/>
                <w:lang w:val="uk-UA"/>
              </w:rPr>
              <w:t>(</w:t>
            </w:r>
            <w:r w:rsidRPr="0065176A">
              <w:rPr>
                <w:rFonts w:ascii="Times New Roman" w:hAnsi="Times New Roman" w:cs="Times New Roman"/>
                <w:i/>
                <w:sz w:val="22"/>
                <w:u w:val="single"/>
                <w:lang w:val="uk-UA"/>
              </w:rPr>
              <w:t>якщо учасник не є платником ПДВ поруч з ціною має бути зазначено: «без ПДВ»</w:t>
            </w:r>
            <w:r w:rsidRPr="0065176A">
              <w:rPr>
                <w:rFonts w:ascii="Times New Roman" w:hAnsi="Times New Roman" w:cs="Times New Roman"/>
                <w:i/>
                <w:sz w:val="22"/>
                <w:lang w:val="uk-UA"/>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22A2" w:rsidRDefault="004022A2" w:rsidP="008033A2">
            <w:pPr>
              <w:tabs>
                <w:tab w:val="left" w:pos="2715"/>
              </w:tabs>
              <w:rPr>
                <w:rFonts w:ascii="Times New Roman" w:hAnsi="Times New Roman" w:cs="Times New Roman"/>
                <w:i/>
              </w:rPr>
            </w:pPr>
          </w:p>
          <w:p w:rsidR="008033A2" w:rsidRDefault="004022A2" w:rsidP="008033A2">
            <w:pPr>
              <w:tabs>
                <w:tab w:val="left" w:pos="2715"/>
              </w:tabs>
              <w:spacing w:after="0"/>
              <w:jc w:val="center"/>
              <w:rPr>
                <w:rFonts w:ascii="Times New Roman" w:hAnsi="Times New Roman" w:cs="Times New Roman"/>
                <w:i/>
              </w:rPr>
            </w:pPr>
            <w:r w:rsidRPr="00026DC6">
              <w:rPr>
                <w:rFonts w:ascii="Times New Roman" w:hAnsi="Times New Roman" w:cs="Times New Roman"/>
                <w:i/>
              </w:rPr>
              <w:t>(цифрами та словами)</w:t>
            </w:r>
            <w:r w:rsidR="008033A2">
              <w:rPr>
                <w:rFonts w:ascii="Times New Roman" w:hAnsi="Times New Roman" w:cs="Times New Roman"/>
                <w:i/>
              </w:rPr>
              <w:t>,</w:t>
            </w:r>
          </w:p>
          <w:p w:rsidR="004022A2" w:rsidRPr="00026DC6" w:rsidRDefault="008033A2" w:rsidP="008033A2">
            <w:pPr>
              <w:tabs>
                <w:tab w:val="left" w:pos="2715"/>
              </w:tabs>
              <w:spacing w:after="0"/>
              <w:jc w:val="center"/>
              <w:rPr>
                <w:rFonts w:ascii="Times New Roman" w:hAnsi="Times New Roman" w:cs="Times New Roman"/>
              </w:rPr>
            </w:pPr>
            <w:r>
              <w:rPr>
                <w:rFonts w:ascii="Times New Roman" w:hAnsi="Times New Roman" w:cs="Times New Roman"/>
                <w:i/>
              </w:rPr>
              <w:t>-</w:t>
            </w:r>
            <w:r w:rsidR="008768B4">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b/>
              </w:rPr>
              <w:t>у т.ч.</w:t>
            </w:r>
            <w:r w:rsidRPr="0065176A">
              <w:rPr>
                <w:rFonts w:ascii="Times New Roman" w:hAnsi="Times New Roman" w:cs="Times New Roman"/>
                <w:b/>
              </w:rPr>
              <w:t xml:space="preserve"> ПДВ</w:t>
            </w:r>
            <w:r w:rsidR="008768B4">
              <w:rPr>
                <w:rFonts w:ascii="Times New Roman" w:hAnsi="Times New Roman" w:cs="Times New Roman"/>
                <w:b/>
              </w:rPr>
              <w:t xml:space="preserve"> </w:t>
            </w:r>
            <w:r>
              <w:rPr>
                <w:rFonts w:ascii="Times New Roman" w:hAnsi="Times New Roman" w:cs="Times New Roman"/>
                <w:b/>
              </w:rPr>
              <w:t>-</w:t>
            </w:r>
          </w:p>
        </w:tc>
      </w:tr>
    </w:tbl>
    <w:p w:rsidR="00AD17EA" w:rsidRPr="00FB54FB" w:rsidRDefault="00AD17EA" w:rsidP="00FB54FB">
      <w:pPr>
        <w:spacing w:after="0" w:line="360" w:lineRule="auto"/>
        <w:jc w:val="both"/>
        <w:rPr>
          <w:rFonts w:ascii="Times New Roman" w:eastAsia="Times New Roman" w:hAnsi="Times New Roman" w:cs="Times New Roman"/>
          <w:b/>
          <w:sz w:val="24"/>
          <w:szCs w:val="24"/>
        </w:rPr>
      </w:pPr>
    </w:p>
    <w:p w:rsidR="00AD17EA" w:rsidRPr="00DD52A9" w:rsidRDefault="00AD17EA" w:rsidP="00AD17EA">
      <w:pPr>
        <w:spacing w:after="0" w:line="240" w:lineRule="auto"/>
        <w:rPr>
          <w:rFonts w:ascii="Times New Roman" w:eastAsia="Times New Roman" w:hAnsi="Times New Roman" w:cs="Times New Roman"/>
          <w:sz w:val="16"/>
          <w:szCs w:val="16"/>
        </w:rPr>
      </w:pPr>
    </w:p>
    <w:tbl>
      <w:tblPr>
        <w:tblW w:w="0" w:type="auto"/>
        <w:tblInd w:w="108" w:type="dxa"/>
        <w:tblLook w:val="0000" w:firstRow="0" w:lastRow="0" w:firstColumn="0" w:lastColumn="0" w:noHBand="0" w:noVBand="0"/>
      </w:tblPr>
      <w:tblGrid>
        <w:gridCol w:w="5003"/>
        <w:gridCol w:w="5019"/>
      </w:tblGrid>
      <w:tr w:rsidR="004022A2" w:rsidRPr="004022A2" w:rsidTr="007D00BA">
        <w:trPr>
          <w:trHeight w:val="2265"/>
        </w:trPr>
        <w:tc>
          <w:tcPr>
            <w:tcW w:w="5003" w:type="dxa"/>
            <w:shd w:val="clear" w:color="auto" w:fill="auto"/>
          </w:tcPr>
          <w:p w:rsidR="004022A2" w:rsidRPr="004022A2" w:rsidRDefault="004022A2" w:rsidP="00DD0B43">
            <w:pPr>
              <w:snapToGrid w:val="0"/>
              <w:spacing w:after="0" w:line="240" w:lineRule="auto"/>
              <w:jc w:val="center"/>
              <w:rPr>
                <w:rFonts w:ascii="Times New Roman" w:hAnsi="Times New Roman" w:cs="Times New Roman"/>
                <w:b/>
                <w:spacing w:val="-1"/>
                <w:sz w:val="24"/>
                <w:szCs w:val="24"/>
                <w:u w:val="single"/>
              </w:rPr>
            </w:pPr>
          </w:p>
          <w:p w:rsidR="004022A2" w:rsidRPr="004022A2" w:rsidRDefault="004022A2" w:rsidP="00DD0B43">
            <w:pPr>
              <w:snapToGrid w:val="0"/>
              <w:spacing w:after="0" w:line="240" w:lineRule="auto"/>
              <w:jc w:val="center"/>
              <w:rPr>
                <w:rFonts w:ascii="Times New Roman" w:hAnsi="Times New Roman" w:cs="Times New Roman"/>
                <w:b/>
                <w:spacing w:val="-1"/>
                <w:sz w:val="24"/>
                <w:szCs w:val="24"/>
                <w:u w:val="single"/>
              </w:rPr>
            </w:pPr>
            <w:r w:rsidRPr="004022A2">
              <w:rPr>
                <w:rFonts w:ascii="Times New Roman" w:hAnsi="Times New Roman" w:cs="Times New Roman"/>
                <w:b/>
                <w:spacing w:val="-1"/>
                <w:sz w:val="24"/>
                <w:szCs w:val="24"/>
                <w:u w:val="single"/>
              </w:rPr>
              <w:t>ЗАМОВНИК:</w:t>
            </w:r>
          </w:p>
          <w:p w:rsidR="004022A2" w:rsidRPr="008700E2" w:rsidRDefault="008700E2" w:rsidP="00DD0B43">
            <w:pPr>
              <w:spacing w:after="0" w:line="240" w:lineRule="auto"/>
              <w:ind w:left="142"/>
              <w:jc w:val="center"/>
              <w:rPr>
                <w:rFonts w:ascii="Times New Roman" w:hAnsi="Times New Roman" w:cs="Times New Roman"/>
                <w:b/>
                <w:color w:val="000000"/>
                <w:sz w:val="24"/>
                <w:szCs w:val="24"/>
                <w:lang w:val="uk-UA"/>
              </w:rPr>
            </w:pPr>
            <w:r>
              <w:rPr>
                <w:rFonts w:ascii="Times New Roman" w:hAnsi="Times New Roman" w:cs="Times New Roman"/>
                <w:b/>
                <w:spacing w:val="6"/>
                <w:sz w:val="24"/>
                <w:szCs w:val="24"/>
                <w:lang w:val="uk-UA"/>
              </w:rPr>
              <w:t xml:space="preserve">Черняхівська селищна рада  </w:t>
            </w:r>
          </w:p>
          <w:p w:rsidR="004022A2" w:rsidRPr="004022A2" w:rsidRDefault="004022A2" w:rsidP="00DD0B43">
            <w:pPr>
              <w:snapToGrid w:val="0"/>
              <w:spacing w:after="0" w:line="240" w:lineRule="auto"/>
              <w:ind w:left="142"/>
              <w:rPr>
                <w:rFonts w:ascii="Times New Roman" w:hAnsi="Times New Roman" w:cs="Times New Roman"/>
                <w:color w:val="000000"/>
                <w:sz w:val="24"/>
                <w:szCs w:val="24"/>
              </w:rPr>
            </w:pPr>
            <w:proofErr w:type="spellStart"/>
            <w:r w:rsidRPr="004022A2">
              <w:rPr>
                <w:rFonts w:ascii="Times New Roman" w:hAnsi="Times New Roman" w:cs="Times New Roman"/>
                <w:b/>
                <w:color w:val="000000"/>
                <w:sz w:val="24"/>
                <w:szCs w:val="24"/>
              </w:rPr>
              <w:t>Індекс</w:t>
            </w:r>
            <w:proofErr w:type="spellEnd"/>
            <w:r w:rsidRPr="004022A2">
              <w:rPr>
                <w:rFonts w:ascii="Times New Roman" w:hAnsi="Times New Roman" w:cs="Times New Roman"/>
                <w:b/>
                <w:color w:val="000000"/>
                <w:sz w:val="24"/>
                <w:szCs w:val="24"/>
              </w:rPr>
              <w:t>:</w:t>
            </w:r>
            <w:r w:rsidR="008700E2">
              <w:rPr>
                <w:rFonts w:ascii="Times New Roman" w:hAnsi="Times New Roman" w:cs="Times New Roman"/>
                <w:color w:val="000000"/>
                <w:sz w:val="24"/>
                <w:szCs w:val="24"/>
              </w:rPr>
              <w:t xml:space="preserve"> 12</w:t>
            </w:r>
            <w:r w:rsidR="008700E2">
              <w:rPr>
                <w:rFonts w:ascii="Times New Roman" w:hAnsi="Times New Roman" w:cs="Times New Roman"/>
                <w:color w:val="000000"/>
                <w:sz w:val="24"/>
                <w:szCs w:val="24"/>
                <w:lang w:val="uk-UA"/>
              </w:rPr>
              <w:t>301</w:t>
            </w:r>
            <w:r w:rsidRPr="004022A2">
              <w:rPr>
                <w:rFonts w:ascii="Times New Roman" w:hAnsi="Times New Roman" w:cs="Times New Roman"/>
                <w:color w:val="000000"/>
                <w:sz w:val="24"/>
                <w:szCs w:val="24"/>
              </w:rPr>
              <w:t>,</w:t>
            </w:r>
          </w:p>
          <w:p w:rsidR="004022A2" w:rsidRDefault="004022A2" w:rsidP="00DD0B43">
            <w:pPr>
              <w:spacing w:after="0" w:line="240" w:lineRule="auto"/>
              <w:ind w:left="142"/>
              <w:rPr>
                <w:rFonts w:ascii="Times New Roman" w:hAnsi="Times New Roman" w:cs="Times New Roman"/>
                <w:color w:val="000000"/>
                <w:sz w:val="24"/>
                <w:szCs w:val="24"/>
                <w:lang w:val="uk-UA"/>
              </w:rPr>
            </w:pPr>
            <w:r w:rsidRPr="004022A2">
              <w:rPr>
                <w:rFonts w:ascii="Times New Roman" w:hAnsi="Times New Roman" w:cs="Times New Roman"/>
                <w:b/>
                <w:color w:val="000000"/>
                <w:sz w:val="24"/>
                <w:szCs w:val="24"/>
              </w:rPr>
              <w:t>Адреса:</w:t>
            </w:r>
            <w:r w:rsidRPr="004022A2">
              <w:rPr>
                <w:rFonts w:ascii="Times New Roman" w:hAnsi="Times New Roman" w:cs="Times New Roman"/>
                <w:color w:val="000000"/>
                <w:sz w:val="24"/>
                <w:szCs w:val="24"/>
              </w:rPr>
              <w:t xml:space="preserve"> Україна, Житомирсь</w:t>
            </w:r>
            <w:r w:rsidR="008700E2">
              <w:rPr>
                <w:rFonts w:ascii="Times New Roman" w:hAnsi="Times New Roman" w:cs="Times New Roman"/>
                <w:color w:val="000000"/>
                <w:sz w:val="24"/>
                <w:szCs w:val="24"/>
              </w:rPr>
              <w:t xml:space="preserve">ка обл., </w:t>
            </w:r>
            <w:proofErr w:type="spellStart"/>
            <w:r w:rsidR="008700E2">
              <w:rPr>
                <w:rFonts w:ascii="Times New Roman" w:hAnsi="Times New Roman" w:cs="Times New Roman"/>
                <w:color w:val="000000"/>
                <w:sz w:val="24"/>
                <w:szCs w:val="24"/>
              </w:rPr>
              <w:t>Житомирський</w:t>
            </w:r>
            <w:proofErr w:type="spellEnd"/>
            <w:r w:rsidR="008700E2">
              <w:rPr>
                <w:rFonts w:ascii="Times New Roman" w:hAnsi="Times New Roman" w:cs="Times New Roman"/>
                <w:color w:val="000000"/>
                <w:sz w:val="24"/>
                <w:szCs w:val="24"/>
              </w:rPr>
              <w:t xml:space="preserve"> р-н, </w:t>
            </w:r>
            <w:proofErr w:type="spellStart"/>
            <w:r w:rsidR="008700E2">
              <w:rPr>
                <w:rFonts w:ascii="Times New Roman" w:hAnsi="Times New Roman" w:cs="Times New Roman"/>
                <w:color w:val="000000"/>
                <w:sz w:val="24"/>
                <w:szCs w:val="24"/>
                <w:lang w:val="uk-UA"/>
              </w:rPr>
              <w:t>смт</w:t>
            </w:r>
            <w:proofErr w:type="gramStart"/>
            <w:r w:rsidR="008700E2">
              <w:rPr>
                <w:rFonts w:ascii="Times New Roman" w:hAnsi="Times New Roman" w:cs="Times New Roman"/>
                <w:color w:val="000000"/>
                <w:sz w:val="24"/>
                <w:szCs w:val="24"/>
                <w:lang w:val="uk-UA"/>
              </w:rPr>
              <w:t>.Ч</w:t>
            </w:r>
            <w:proofErr w:type="gramEnd"/>
            <w:r w:rsidR="008700E2">
              <w:rPr>
                <w:rFonts w:ascii="Times New Roman" w:hAnsi="Times New Roman" w:cs="Times New Roman"/>
                <w:color w:val="000000"/>
                <w:sz w:val="24"/>
                <w:szCs w:val="24"/>
                <w:lang w:val="uk-UA"/>
              </w:rPr>
              <w:t>ерняхів</w:t>
            </w:r>
            <w:proofErr w:type="spellEnd"/>
          </w:p>
          <w:p w:rsidR="008700E2" w:rsidRPr="00506CEC" w:rsidRDefault="008700E2" w:rsidP="00DD0B43">
            <w:pPr>
              <w:spacing w:after="0" w:line="240" w:lineRule="auto"/>
              <w:ind w:left="142"/>
              <w:rPr>
                <w:rFonts w:ascii="Times New Roman" w:hAnsi="Times New Roman" w:cs="Times New Roman"/>
                <w:color w:val="000000"/>
                <w:sz w:val="24"/>
                <w:szCs w:val="24"/>
                <w:lang w:val="uk-UA"/>
              </w:rPr>
            </w:pPr>
            <w:r w:rsidRPr="00506CEC">
              <w:rPr>
                <w:rFonts w:ascii="Times New Roman" w:hAnsi="Times New Roman" w:cs="Times New Roman"/>
                <w:color w:val="000000"/>
                <w:sz w:val="24"/>
                <w:szCs w:val="24"/>
                <w:lang w:val="uk-UA"/>
              </w:rPr>
              <w:t>Майдан Рад</w:t>
            </w:r>
            <w:r w:rsidR="00506CEC" w:rsidRPr="00506CEC">
              <w:rPr>
                <w:rFonts w:ascii="Times New Roman" w:hAnsi="Times New Roman" w:cs="Times New Roman"/>
                <w:color w:val="000000"/>
                <w:sz w:val="24"/>
                <w:szCs w:val="24"/>
                <w:lang w:val="uk-UA"/>
              </w:rPr>
              <w:t>,1</w:t>
            </w:r>
          </w:p>
          <w:p w:rsidR="004022A2" w:rsidRPr="004022A2" w:rsidRDefault="004022A2" w:rsidP="00DD0B43">
            <w:pPr>
              <w:spacing w:after="0" w:line="240" w:lineRule="auto"/>
              <w:rPr>
                <w:rFonts w:ascii="Times New Roman" w:hAnsi="Times New Roman" w:cs="Times New Roman"/>
                <w:sz w:val="24"/>
                <w:szCs w:val="24"/>
              </w:rPr>
            </w:pPr>
            <w:r w:rsidRPr="004022A2">
              <w:rPr>
                <w:rFonts w:ascii="Times New Roman" w:hAnsi="Times New Roman" w:cs="Times New Roman"/>
                <w:sz w:val="24"/>
                <w:szCs w:val="24"/>
              </w:rPr>
              <w:t xml:space="preserve">   </w:t>
            </w:r>
            <w:proofErr w:type="gramStart"/>
            <w:r w:rsidRPr="004022A2">
              <w:rPr>
                <w:rFonts w:ascii="Times New Roman" w:hAnsi="Times New Roman" w:cs="Times New Roman"/>
                <w:b/>
                <w:sz w:val="24"/>
                <w:szCs w:val="24"/>
              </w:rPr>
              <w:t>Р</w:t>
            </w:r>
            <w:proofErr w:type="gramEnd"/>
            <w:r w:rsidRPr="004022A2">
              <w:rPr>
                <w:rFonts w:ascii="Times New Roman" w:hAnsi="Times New Roman" w:cs="Times New Roman"/>
                <w:b/>
                <w:sz w:val="24"/>
                <w:szCs w:val="24"/>
              </w:rPr>
              <w:t>/р</w:t>
            </w:r>
            <w:r w:rsidRPr="004022A2">
              <w:rPr>
                <w:rFonts w:ascii="Times New Roman" w:hAnsi="Times New Roman" w:cs="Times New Roman"/>
                <w:sz w:val="24"/>
                <w:szCs w:val="24"/>
              </w:rPr>
              <w:t xml:space="preserve"> </w:t>
            </w:r>
          </w:p>
          <w:p w:rsidR="004022A2" w:rsidRPr="00506CEC" w:rsidRDefault="004022A2" w:rsidP="00DD0B43">
            <w:pPr>
              <w:spacing w:after="0" w:line="240" w:lineRule="auto"/>
              <w:ind w:left="142"/>
              <w:rPr>
                <w:rFonts w:ascii="Times New Roman" w:hAnsi="Times New Roman" w:cs="Times New Roman"/>
                <w:color w:val="000000"/>
                <w:sz w:val="24"/>
                <w:szCs w:val="24"/>
                <w:lang w:val="uk-UA"/>
              </w:rPr>
            </w:pPr>
            <w:r w:rsidRPr="004022A2">
              <w:rPr>
                <w:rFonts w:ascii="Times New Roman" w:hAnsi="Times New Roman" w:cs="Times New Roman"/>
                <w:b/>
                <w:color w:val="000000"/>
                <w:sz w:val="24"/>
                <w:szCs w:val="24"/>
              </w:rPr>
              <w:t>МФО</w:t>
            </w:r>
            <w:r w:rsidRPr="004022A2">
              <w:rPr>
                <w:rFonts w:ascii="Times New Roman" w:hAnsi="Times New Roman" w:cs="Times New Roman"/>
                <w:color w:val="000000"/>
                <w:sz w:val="24"/>
                <w:szCs w:val="24"/>
              </w:rPr>
              <w:t xml:space="preserve"> 820172</w:t>
            </w:r>
            <w:r w:rsidR="00506CEC">
              <w:rPr>
                <w:rFonts w:ascii="Times New Roman" w:hAnsi="Times New Roman" w:cs="Times New Roman"/>
                <w:color w:val="000000"/>
                <w:sz w:val="24"/>
                <w:szCs w:val="24"/>
                <w:lang w:val="uk-UA"/>
              </w:rPr>
              <w:t>, ДКСУ у м. Киї</w:t>
            </w:r>
            <w:proofErr w:type="gramStart"/>
            <w:r w:rsidR="00506CEC">
              <w:rPr>
                <w:rFonts w:ascii="Times New Roman" w:hAnsi="Times New Roman" w:cs="Times New Roman"/>
                <w:color w:val="000000"/>
                <w:sz w:val="24"/>
                <w:szCs w:val="24"/>
                <w:lang w:val="uk-UA"/>
              </w:rPr>
              <w:t>в</w:t>
            </w:r>
            <w:proofErr w:type="gramEnd"/>
          </w:p>
          <w:p w:rsidR="004022A2" w:rsidRPr="00506CEC" w:rsidRDefault="004022A2" w:rsidP="00DD0B43">
            <w:pPr>
              <w:spacing w:after="0" w:line="240" w:lineRule="auto"/>
              <w:ind w:left="142"/>
              <w:rPr>
                <w:rFonts w:ascii="Times New Roman" w:hAnsi="Times New Roman" w:cs="Times New Roman"/>
                <w:color w:val="000000"/>
                <w:sz w:val="24"/>
                <w:szCs w:val="24"/>
                <w:lang w:val="uk-UA"/>
              </w:rPr>
            </w:pPr>
            <w:r w:rsidRPr="003D709A">
              <w:rPr>
                <w:rFonts w:ascii="Times New Roman" w:hAnsi="Times New Roman" w:cs="Times New Roman"/>
                <w:b/>
                <w:color w:val="000000"/>
                <w:sz w:val="24"/>
                <w:szCs w:val="24"/>
                <w:lang w:val="uk-UA"/>
              </w:rPr>
              <w:t>код ЄДРПОУ</w:t>
            </w:r>
            <w:r w:rsidR="00506CEC" w:rsidRPr="003D709A">
              <w:rPr>
                <w:rFonts w:ascii="Times New Roman" w:hAnsi="Times New Roman" w:cs="Times New Roman"/>
                <w:color w:val="000000"/>
                <w:sz w:val="24"/>
                <w:szCs w:val="24"/>
                <w:lang w:val="uk-UA"/>
              </w:rPr>
              <w:t xml:space="preserve"> 043</w:t>
            </w:r>
            <w:r w:rsidR="00506CEC">
              <w:rPr>
                <w:rFonts w:ascii="Times New Roman" w:hAnsi="Times New Roman" w:cs="Times New Roman"/>
                <w:color w:val="000000"/>
                <w:sz w:val="24"/>
                <w:szCs w:val="24"/>
                <w:lang w:val="uk-UA"/>
              </w:rPr>
              <w:t>44156</w:t>
            </w:r>
          </w:p>
          <w:p w:rsidR="004022A2" w:rsidRPr="00506CEC" w:rsidRDefault="004022A2" w:rsidP="00DD0B43">
            <w:pPr>
              <w:spacing w:after="0" w:line="240" w:lineRule="auto"/>
              <w:ind w:left="142"/>
              <w:rPr>
                <w:rFonts w:ascii="Times New Roman" w:hAnsi="Times New Roman" w:cs="Times New Roman"/>
                <w:color w:val="000000"/>
                <w:sz w:val="24"/>
                <w:szCs w:val="24"/>
                <w:lang w:val="uk-UA"/>
              </w:rPr>
            </w:pPr>
            <w:r w:rsidRPr="003D709A">
              <w:rPr>
                <w:rFonts w:ascii="Times New Roman" w:hAnsi="Times New Roman" w:cs="Times New Roman"/>
                <w:b/>
                <w:color w:val="000000"/>
                <w:sz w:val="24"/>
                <w:szCs w:val="24"/>
                <w:lang w:val="uk-UA"/>
              </w:rPr>
              <w:t>Тел./факс</w:t>
            </w:r>
            <w:r w:rsidR="00506CEC" w:rsidRPr="003D709A">
              <w:rPr>
                <w:rFonts w:ascii="Times New Roman" w:hAnsi="Times New Roman" w:cs="Times New Roman"/>
                <w:color w:val="000000"/>
                <w:sz w:val="24"/>
                <w:szCs w:val="24"/>
                <w:lang w:val="uk-UA"/>
              </w:rPr>
              <w:t xml:space="preserve"> (041</w:t>
            </w:r>
            <w:r w:rsidR="00506CEC">
              <w:rPr>
                <w:rFonts w:ascii="Times New Roman" w:hAnsi="Times New Roman" w:cs="Times New Roman"/>
                <w:color w:val="000000"/>
                <w:sz w:val="24"/>
                <w:szCs w:val="24"/>
                <w:lang w:val="uk-UA"/>
              </w:rPr>
              <w:t>34</w:t>
            </w:r>
            <w:r w:rsidR="00506CEC" w:rsidRPr="003D709A">
              <w:rPr>
                <w:rFonts w:ascii="Times New Roman" w:hAnsi="Times New Roman" w:cs="Times New Roman"/>
                <w:color w:val="000000"/>
                <w:sz w:val="24"/>
                <w:szCs w:val="24"/>
                <w:lang w:val="uk-UA"/>
              </w:rPr>
              <w:t xml:space="preserve">) </w:t>
            </w:r>
            <w:r w:rsidR="00506CEC">
              <w:rPr>
                <w:rFonts w:ascii="Times New Roman" w:hAnsi="Times New Roman" w:cs="Times New Roman"/>
                <w:color w:val="000000"/>
                <w:sz w:val="24"/>
                <w:szCs w:val="24"/>
                <w:lang w:val="uk-UA"/>
              </w:rPr>
              <w:t>4-15-87</w:t>
            </w:r>
          </w:p>
          <w:p w:rsidR="004022A2" w:rsidRPr="003D709A" w:rsidRDefault="004022A2" w:rsidP="00DD0B43">
            <w:pPr>
              <w:spacing w:after="0" w:line="240" w:lineRule="auto"/>
              <w:ind w:left="142"/>
              <w:rPr>
                <w:rFonts w:ascii="Times New Roman" w:hAnsi="Times New Roman" w:cs="Times New Roman"/>
                <w:color w:val="000000"/>
                <w:sz w:val="24"/>
                <w:szCs w:val="24"/>
                <w:lang w:val="uk-UA"/>
              </w:rPr>
            </w:pPr>
            <w:r w:rsidRPr="004022A2">
              <w:rPr>
                <w:rFonts w:ascii="Times New Roman" w:hAnsi="Times New Roman" w:cs="Times New Roman"/>
                <w:b/>
                <w:color w:val="000000"/>
                <w:sz w:val="24"/>
                <w:szCs w:val="24"/>
              </w:rPr>
              <w:t>e</w:t>
            </w:r>
            <w:r w:rsidRPr="003D709A">
              <w:rPr>
                <w:rFonts w:ascii="Times New Roman" w:hAnsi="Times New Roman" w:cs="Times New Roman"/>
                <w:b/>
                <w:color w:val="000000"/>
                <w:sz w:val="24"/>
                <w:szCs w:val="24"/>
                <w:lang w:val="uk-UA"/>
              </w:rPr>
              <w:t>-</w:t>
            </w:r>
            <w:proofErr w:type="spellStart"/>
            <w:r w:rsidRPr="004022A2">
              <w:rPr>
                <w:rFonts w:ascii="Times New Roman" w:hAnsi="Times New Roman" w:cs="Times New Roman"/>
                <w:b/>
                <w:color w:val="000000"/>
                <w:sz w:val="24"/>
                <w:szCs w:val="24"/>
              </w:rPr>
              <w:t>mail</w:t>
            </w:r>
            <w:proofErr w:type="spellEnd"/>
            <w:r w:rsidRPr="003D709A">
              <w:rPr>
                <w:rFonts w:ascii="Times New Roman" w:hAnsi="Times New Roman" w:cs="Times New Roman"/>
                <w:b/>
                <w:color w:val="000000"/>
                <w:sz w:val="24"/>
                <w:szCs w:val="24"/>
                <w:lang w:val="uk-UA"/>
              </w:rPr>
              <w:t>:</w:t>
            </w:r>
            <w:r w:rsidRPr="003D709A">
              <w:rPr>
                <w:rFonts w:ascii="Times New Roman" w:hAnsi="Times New Roman" w:cs="Times New Roman"/>
                <w:color w:val="000000"/>
                <w:sz w:val="24"/>
                <w:szCs w:val="24"/>
                <w:lang w:val="uk-UA"/>
              </w:rPr>
              <w:t xml:space="preserve"> </w:t>
            </w:r>
            <w:hyperlink r:id="rId9" w:history="1">
              <w:r w:rsidR="00506CEC" w:rsidRPr="00453D8D">
                <w:rPr>
                  <w:rStyle w:val="a9"/>
                  <w:rFonts w:ascii="Times New Roman" w:hAnsi="Times New Roman" w:cs="Times New Roman"/>
                  <w:sz w:val="24"/>
                  <w:szCs w:val="24"/>
                  <w:lang w:val="en-US"/>
                </w:rPr>
                <w:t>chernyahiv</w:t>
              </w:r>
              <w:r w:rsidR="00506CEC" w:rsidRPr="003D709A">
                <w:rPr>
                  <w:rStyle w:val="a9"/>
                  <w:rFonts w:ascii="Times New Roman" w:hAnsi="Times New Roman" w:cs="Times New Roman"/>
                  <w:sz w:val="24"/>
                  <w:szCs w:val="24"/>
                  <w:lang w:val="uk-UA"/>
                </w:rPr>
                <w:t>@</w:t>
              </w:r>
              <w:r w:rsidR="00506CEC" w:rsidRPr="00453D8D">
                <w:rPr>
                  <w:rStyle w:val="a9"/>
                  <w:rFonts w:ascii="Times New Roman" w:hAnsi="Times New Roman" w:cs="Times New Roman"/>
                  <w:sz w:val="24"/>
                  <w:szCs w:val="24"/>
                  <w:lang w:val="en-US"/>
                </w:rPr>
                <w:t>ukr</w:t>
              </w:r>
              <w:r w:rsidR="00506CEC" w:rsidRPr="003D709A">
                <w:rPr>
                  <w:rStyle w:val="a9"/>
                  <w:rFonts w:ascii="Times New Roman" w:hAnsi="Times New Roman" w:cs="Times New Roman"/>
                  <w:sz w:val="24"/>
                  <w:szCs w:val="24"/>
                  <w:lang w:val="uk-UA"/>
                </w:rPr>
                <w:t>.</w:t>
              </w:r>
              <w:r w:rsidR="00506CEC" w:rsidRPr="00453D8D">
                <w:rPr>
                  <w:rStyle w:val="a9"/>
                  <w:rFonts w:ascii="Times New Roman" w:hAnsi="Times New Roman" w:cs="Times New Roman"/>
                  <w:sz w:val="24"/>
                  <w:szCs w:val="24"/>
                  <w:lang w:val="en-US"/>
                </w:rPr>
                <w:t>net</w:t>
              </w:r>
            </w:hyperlink>
          </w:p>
          <w:p w:rsidR="00506CEC" w:rsidRPr="003D709A" w:rsidRDefault="00506CEC" w:rsidP="00DD0B43">
            <w:pPr>
              <w:spacing w:after="0" w:line="240" w:lineRule="auto"/>
              <w:ind w:left="142"/>
              <w:rPr>
                <w:rFonts w:ascii="Times New Roman" w:hAnsi="Times New Roman" w:cs="Times New Roman"/>
                <w:color w:val="000000"/>
                <w:sz w:val="24"/>
                <w:szCs w:val="24"/>
                <w:lang w:val="uk-UA"/>
              </w:rPr>
            </w:pPr>
          </w:p>
          <w:p w:rsidR="00506CEC" w:rsidRPr="00506CEC" w:rsidRDefault="00506CEC" w:rsidP="00DD0B43">
            <w:pPr>
              <w:spacing w:after="0" w:line="240" w:lineRule="auto"/>
              <w:ind w:left="14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Селищний голова:</w:t>
            </w:r>
          </w:p>
          <w:p w:rsidR="004022A2" w:rsidRPr="004022A2" w:rsidRDefault="004022A2" w:rsidP="00DD0B43">
            <w:pPr>
              <w:spacing w:after="0" w:line="240" w:lineRule="auto"/>
              <w:rPr>
                <w:rFonts w:ascii="Times New Roman" w:hAnsi="Times New Roman" w:cs="Times New Roman"/>
                <w:b/>
                <w:color w:val="000000"/>
                <w:sz w:val="24"/>
                <w:szCs w:val="24"/>
              </w:rPr>
            </w:pPr>
          </w:p>
          <w:p w:rsidR="004022A2" w:rsidRPr="004022A2" w:rsidRDefault="004022A2" w:rsidP="00DD0B43">
            <w:pPr>
              <w:pStyle w:val="11"/>
              <w:spacing w:line="240" w:lineRule="auto"/>
              <w:ind w:firstLine="0"/>
              <w:rPr>
                <w:sz w:val="24"/>
                <w:szCs w:val="24"/>
              </w:rPr>
            </w:pPr>
            <w:r w:rsidRPr="004022A2">
              <w:rPr>
                <w:b/>
                <w:color w:val="000000"/>
                <w:sz w:val="24"/>
                <w:szCs w:val="24"/>
              </w:rPr>
              <w:t>________</w:t>
            </w:r>
            <w:r w:rsidR="00506CEC">
              <w:rPr>
                <w:b/>
                <w:color w:val="000000"/>
                <w:sz w:val="24"/>
                <w:szCs w:val="24"/>
              </w:rPr>
              <w:t xml:space="preserve">_______________ </w:t>
            </w:r>
            <w:proofErr w:type="gramStart"/>
            <w:r w:rsidR="00506CEC">
              <w:rPr>
                <w:b/>
                <w:color w:val="000000"/>
                <w:sz w:val="24"/>
                <w:szCs w:val="24"/>
                <w:lang w:val="uk-UA"/>
              </w:rPr>
              <w:t>Наталія</w:t>
            </w:r>
            <w:proofErr w:type="gramEnd"/>
            <w:r w:rsidR="00506CEC">
              <w:rPr>
                <w:b/>
                <w:color w:val="000000"/>
                <w:sz w:val="24"/>
                <w:szCs w:val="24"/>
                <w:lang w:val="uk-UA"/>
              </w:rPr>
              <w:t xml:space="preserve"> РЕВЧУК</w:t>
            </w:r>
            <w:r w:rsidRPr="004022A2">
              <w:rPr>
                <w:b/>
                <w:color w:val="000000"/>
                <w:sz w:val="24"/>
                <w:szCs w:val="24"/>
              </w:rPr>
              <w:t xml:space="preserve"> </w:t>
            </w:r>
            <w:proofErr w:type="spellStart"/>
            <w:r w:rsidRPr="004022A2">
              <w:rPr>
                <w:sz w:val="24"/>
                <w:szCs w:val="24"/>
              </w:rPr>
              <w:t>м.п</w:t>
            </w:r>
            <w:proofErr w:type="spellEnd"/>
            <w:r w:rsidRPr="004022A2">
              <w:rPr>
                <w:sz w:val="24"/>
                <w:szCs w:val="24"/>
              </w:rPr>
              <w:t>.</w:t>
            </w:r>
          </w:p>
        </w:tc>
        <w:tc>
          <w:tcPr>
            <w:tcW w:w="5019" w:type="dxa"/>
            <w:shd w:val="clear" w:color="auto" w:fill="auto"/>
          </w:tcPr>
          <w:p w:rsidR="004022A2" w:rsidRPr="004022A2" w:rsidRDefault="004022A2" w:rsidP="00DD0B43">
            <w:pPr>
              <w:pStyle w:val="11"/>
              <w:spacing w:line="240" w:lineRule="auto"/>
              <w:ind w:firstLine="0"/>
              <w:jc w:val="center"/>
              <w:rPr>
                <w:b/>
                <w:sz w:val="24"/>
                <w:szCs w:val="24"/>
                <w:u w:val="single"/>
              </w:rPr>
            </w:pPr>
          </w:p>
          <w:p w:rsidR="004022A2" w:rsidRPr="004022A2" w:rsidRDefault="004022A2" w:rsidP="00DD0B43">
            <w:pPr>
              <w:pStyle w:val="11"/>
              <w:spacing w:line="240" w:lineRule="auto"/>
              <w:ind w:firstLine="0"/>
              <w:jc w:val="center"/>
              <w:rPr>
                <w:b/>
                <w:sz w:val="24"/>
                <w:szCs w:val="24"/>
              </w:rPr>
            </w:pPr>
            <w:r w:rsidRPr="004022A2">
              <w:rPr>
                <w:b/>
                <w:sz w:val="24"/>
                <w:szCs w:val="24"/>
                <w:u w:val="single"/>
              </w:rPr>
              <w:t>ПОСТАЧАЛЬНИК</w:t>
            </w:r>
            <w:r w:rsidRPr="004022A2">
              <w:rPr>
                <w:b/>
                <w:sz w:val="24"/>
                <w:szCs w:val="24"/>
              </w:rPr>
              <w:t>:</w:t>
            </w:r>
          </w:p>
          <w:p w:rsidR="004022A2" w:rsidRPr="004022A2" w:rsidRDefault="004022A2" w:rsidP="00DD0B43">
            <w:pPr>
              <w:spacing w:after="0" w:line="240" w:lineRule="auto"/>
              <w:jc w:val="center"/>
              <w:rPr>
                <w:rFonts w:ascii="Times New Roman" w:hAnsi="Times New Roman" w:cs="Times New Roman"/>
                <w:bCs/>
                <w:spacing w:val="-1"/>
                <w:sz w:val="24"/>
                <w:szCs w:val="24"/>
              </w:rPr>
            </w:pPr>
            <w:r w:rsidRPr="004022A2">
              <w:rPr>
                <w:rFonts w:ascii="Times New Roman" w:hAnsi="Times New Roman" w:cs="Times New Roman"/>
                <w:sz w:val="24"/>
                <w:szCs w:val="24"/>
              </w:rPr>
              <w:t>_____________________________</w:t>
            </w:r>
          </w:p>
          <w:p w:rsidR="004022A2" w:rsidRPr="004022A2" w:rsidRDefault="004022A2" w:rsidP="00DD0B43">
            <w:pPr>
              <w:pStyle w:val="21"/>
              <w:spacing w:after="0" w:line="240" w:lineRule="auto"/>
              <w:ind w:left="0"/>
              <w:jc w:val="center"/>
              <w:rPr>
                <w:rFonts w:ascii="Times New Roman" w:hAnsi="Times New Roman"/>
                <w:sz w:val="24"/>
                <w:szCs w:val="24"/>
                <w:lang w:val="uk-UA"/>
              </w:rPr>
            </w:pPr>
          </w:p>
          <w:p w:rsidR="004022A2" w:rsidRPr="004022A2" w:rsidRDefault="004022A2" w:rsidP="00DD0B43">
            <w:pPr>
              <w:spacing w:after="0" w:line="240" w:lineRule="auto"/>
              <w:rPr>
                <w:rFonts w:ascii="Times New Roman" w:hAnsi="Times New Roman" w:cs="Times New Roman"/>
                <w:bCs/>
                <w:spacing w:val="-1"/>
                <w:sz w:val="24"/>
                <w:szCs w:val="24"/>
              </w:rPr>
            </w:pPr>
            <w:r w:rsidRPr="004022A2">
              <w:rPr>
                <w:rFonts w:ascii="Times New Roman" w:hAnsi="Times New Roman" w:cs="Times New Roman"/>
                <w:sz w:val="24"/>
                <w:szCs w:val="24"/>
              </w:rPr>
              <w:t>_____________________________</w:t>
            </w:r>
          </w:p>
          <w:p w:rsidR="004022A2" w:rsidRPr="004022A2" w:rsidRDefault="004022A2" w:rsidP="00DD0B43">
            <w:pPr>
              <w:spacing w:after="0" w:line="240" w:lineRule="auto"/>
              <w:rPr>
                <w:rFonts w:ascii="Times New Roman" w:hAnsi="Times New Roman" w:cs="Times New Roman"/>
                <w:bCs/>
                <w:spacing w:val="-1"/>
                <w:sz w:val="24"/>
                <w:szCs w:val="24"/>
              </w:rPr>
            </w:pPr>
            <w:r w:rsidRPr="004022A2">
              <w:rPr>
                <w:rFonts w:ascii="Times New Roman" w:hAnsi="Times New Roman" w:cs="Times New Roman"/>
                <w:sz w:val="24"/>
                <w:szCs w:val="24"/>
              </w:rPr>
              <w:t>_____________________________</w:t>
            </w:r>
          </w:p>
          <w:p w:rsidR="004022A2" w:rsidRPr="004022A2" w:rsidRDefault="004022A2" w:rsidP="00DD0B43">
            <w:pPr>
              <w:spacing w:after="0" w:line="240" w:lineRule="auto"/>
              <w:rPr>
                <w:rFonts w:ascii="Times New Roman" w:hAnsi="Times New Roman" w:cs="Times New Roman"/>
                <w:bCs/>
                <w:spacing w:val="-1"/>
                <w:sz w:val="24"/>
                <w:szCs w:val="24"/>
              </w:rPr>
            </w:pPr>
            <w:r w:rsidRPr="004022A2">
              <w:rPr>
                <w:rFonts w:ascii="Times New Roman" w:hAnsi="Times New Roman" w:cs="Times New Roman"/>
                <w:sz w:val="24"/>
                <w:szCs w:val="24"/>
              </w:rPr>
              <w:t>_____________________________</w:t>
            </w:r>
          </w:p>
          <w:p w:rsidR="004022A2" w:rsidRPr="004022A2" w:rsidRDefault="004022A2" w:rsidP="00DD0B43">
            <w:pPr>
              <w:spacing w:after="0" w:line="240" w:lineRule="auto"/>
              <w:rPr>
                <w:rFonts w:ascii="Times New Roman" w:hAnsi="Times New Roman" w:cs="Times New Roman"/>
                <w:bCs/>
                <w:spacing w:val="-1"/>
                <w:sz w:val="24"/>
                <w:szCs w:val="24"/>
              </w:rPr>
            </w:pPr>
            <w:r w:rsidRPr="004022A2">
              <w:rPr>
                <w:rFonts w:ascii="Times New Roman" w:hAnsi="Times New Roman" w:cs="Times New Roman"/>
                <w:sz w:val="24"/>
                <w:szCs w:val="24"/>
              </w:rPr>
              <w:t>_____________________________</w:t>
            </w:r>
          </w:p>
          <w:p w:rsidR="004022A2" w:rsidRPr="004022A2" w:rsidRDefault="004022A2" w:rsidP="00DD0B43">
            <w:pPr>
              <w:spacing w:after="0" w:line="240" w:lineRule="auto"/>
              <w:rPr>
                <w:rFonts w:ascii="Times New Roman" w:hAnsi="Times New Roman" w:cs="Times New Roman"/>
                <w:bCs/>
                <w:spacing w:val="-1"/>
                <w:sz w:val="24"/>
                <w:szCs w:val="24"/>
              </w:rPr>
            </w:pPr>
            <w:r w:rsidRPr="004022A2">
              <w:rPr>
                <w:rFonts w:ascii="Times New Roman" w:hAnsi="Times New Roman" w:cs="Times New Roman"/>
                <w:sz w:val="24"/>
                <w:szCs w:val="24"/>
              </w:rPr>
              <w:t>_____________________________</w:t>
            </w:r>
          </w:p>
          <w:p w:rsidR="004022A2" w:rsidRPr="004022A2" w:rsidRDefault="004022A2" w:rsidP="00DD0B43">
            <w:pPr>
              <w:spacing w:after="0" w:line="240" w:lineRule="auto"/>
              <w:rPr>
                <w:rFonts w:ascii="Times New Roman" w:hAnsi="Times New Roman" w:cs="Times New Roman"/>
                <w:bCs/>
                <w:spacing w:val="-1"/>
                <w:sz w:val="24"/>
                <w:szCs w:val="24"/>
              </w:rPr>
            </w:pPr>
            <w:r w:rsidRPr="004022A2">
              <w:rPr>
                <w:rFonts w:ascii="Times New Roman" w:hAnsi="Times New Roman" w:cs="Times New Roman"/>
                <w:sz w:val="24"/>
                <w:szCs w:val="24"/>
              </w:rPr>
              <w:t>_____________________________</w:t>
            </w:r>
          </w:p>
          <w:p w:rsidR="004022A2" w:rsidRPr="004022A2" w:rsidRDefault="004022A2" w:rsidP="00DD0B43">
            <w:pPr>
              <w:pStyle w:val="11"/>
              <w:spacing w:line="240" w:lineRule="auto"/>
              <w:ind w:firstLine="0"/>
              <w:rPr>
                <w:b/>
                <w:sz w:val="24"/>
                <w:szCs w:val="24"/>
              </w:rPr>
            </w:pPr>
            <w:r w:rsidRPr="004022A2">
              <w:rPr>
                <w:b/>
                <w:sz w:val="24"/>
                <w:szCs w:val="24"/>
              </w:rPr>
              <w:t>________________</w:t>
            </w:r>
          </w:p>
          <w:p w:rsidR="004022A2" w:rsidRPr="004022A2" w:rsidRDefault="004022A2" w:rsidP="00DD0B43">
            <w:pPr>
              <w:pStyle w:val="11"/>
              <w:spacing w:line="240" w:lineRule="auto"/>
              <w:ind w:firstLine="0"/>
              <w:rPr>
                <w:b/>
                <w:sz w:val="24"/>
                <w:szCs w:val="24"/>
              </w:rPr>
            </w:pPr>
          </w:p>
          <w:p w:rsidR="004022A2" w:rsidRPr="004022A2" w:rsidRDefault="004022A2" w:rsidP="00DD0B43">
            <w:pPr>
              <w:pStyle w:val="11"/>
              <w:spacing w:line="240" w:lineRule="auto"/>
              <w:ind w:firstLine="0"/>
              <w:rPr>
                <w:b/>
                <w:sz w:val="24"/>
                <w:szCs w:val="24"/>
              </w:rPr>
            </w:pPr>
          </w:p>
          <w:p w:rsidR="004022A2" w:rsidRPr="004022A2" w:rsidRDefault="004022A2" w:rsidP="00DD0B43">
            <w:pPr>
              <w:pStyle w:val="11"/>
              <w:spacing w:line="240" w:lineRule="auto"/>
              <w:ind w:firstLine="0"/>
              <w:rPr>
                <w:b/>
                <w:sz w:val="24"/>
                <w:szCs w:val="24"/>
              </w:rPr>
            </w:pPr>
          </w:p>
          <w:p w:rsidR="004022A2" w:rsidRPr="004022A2" w:rsidRDefault="004022A2" w:rsidP="00DD0B43">
            <w:pPr>
              <w:pStyle w:val="11"/>
              <w:spacing w:line="240" w:lineRule="auto"/>
              <w:ind w:firstLine="0"/>
              <w:rPr>
                <w:b/>
                <w:sz w:val="24"/>
                <w:szCs w:val="24"/>
              </w:rPr>
            </w:pPr>
          </w:p>
          <w:p w:rsidR="004022A2" w:rsidRPr="004022A2" w:rsidRDefault="004022A2" w:rsidP="00DD0B43">
            <w:pPr>
              <w:pStyle w:val="11"/>
              <w:spacing w:line="240" w:lineRule="auto"/>
              <w:ind w:firstLine="0"/>
              <w:rPr>
                <w:sz w:val="24"/>
                <w:szCs w:val="24"/>
              </w:rPr>
            </w:pPr>
            <w:r w:rsidRPr="004022A2">
              <w:rPr>
                <w:b/>
                <w:sz w:val="24"/>
                <w:szCs w:val="24"/>
              </w:rPr>
              <w:t>____________________  ____________</w:t>
            </w:r>
          </w:p>
          <w:p w:rsidR="004022A2" w:rsidRPr="004022A2" w:rsidRDefault="004022A2" w:rsidP="00DD0B43">
            <w:pPr>
              <w:pStyle w:val="11"/>
              <w:spacing w:line="240" w:lineRule="auto"/>
              <w:ind w:firstLine="0"/>
              <w:rPr>
                <w:sz w:val="24"/>
                <w:szCs w:val="24"/>
              </w:rPr>
            </w:pPr>
            <w:proofErr w:type="spellStart"/>
            <w:r w:rsidRPr="004022A2">
              <w:rPr>
                <w:sz w:val="24"/>
                <w:szCs w:val="24"/>
              </w:rPr>
              <w:t>м.п</w:t>
            </w:r>
            <w:proofErr w:type="spellEnd"/>
            <w:r w:rsidRPr="004022A2">
              <w:rPr>
                <w:sz w:val="24"/>
                <w:szCs w:val="24"/>
              </w:rPr>
              <w:t xml:space="preserve">.  </w:t>
            </w:r>
          </w:p>
        </w:tc>
      </w:tr>
    </w:tbl>
    <w:p w:rsidR="00AD17EA" w:rsidRPr="004022A2" w:rsidRDefault="00AD17EA" w:rsidP="004022A2">
      <w:pPr>
        <w:spacing w:after="0" w:line="240" w:lineRule="auto"/>
        <w:rPr>
          <w:rFonts w:ascii="Times New Roman" w:eastAsia="Times New Roman" w:hAnsi="Times New Roman" w:cs="Times New Roman"/>
          <w:sz w:val="24"/>
          <w:szCs w:val="24"/>
        </w:rPr>
      </w:pPr>
    </w:p>
    <w:p w:rsidR="00AD17EA" w:rsidRPr="004022A2" w:rsidRDefault="00AD17EA" w:rsidP="004022A2">
      <w:pPr>
        <w:tabs>
          <w:tab w:val="left" w:pos="1470"/>
          <w:tab w:val="left" w:pos="6555"/>
        </w:tabs>
        <w:spacing w:after="0"/>
        <w:jc w:val="both"/>
        <w:rPr>
          <w:rFonts w:ascii="Times New Roman" w:eastAsia="Calibri" w:hAnsi="Times New Roman" w:cs="Times New Roman"/>
          <w:sz w:val="24"/>
          <w:szCs w:val="24"/>
          <w:lang w:eastAsia="ar-SA"/>
        </w:rPr>
      </w:pPr>
    </w:p>
    <w:p w:rsidR="004022A2" w:rsidRDefault="004022A2" w:rsidP="004022A2">
      <w:pPr>
        <w:spacing w:after="0" w:line="240" w:lineRule="auto"/>
        <w:jc w:val="right"/>
        <w:rPr>
          <w:rFonts w:ascii="Times New Roman" w:hAnsi="Times New Roman" w:cs="Times New Roman"/>
          <w:b/>
        </w:rPr>
      </w:pPr>
      <w:r>
        <w:rPr>
          <w:rFonts w:ascii="Times New Roman" w:eastAsia="Calibri" w:hAnsi="Times New Roman" w:cs="Times New Roman"/>
          <w:sz w:val="24"/>
          <w:szCs w:val="24"/>
          <w:lang w:eastAsia="ar-SA"/>
        </w:rPr>
        <w:br w:type="column"/>
      </w:r>
      <w:r w:rsidRPr="00026DC6">
        <w:rPr>
          <w:rFonts w:ascii="Times New Roman" w:hAnsi="Times New Roman" w:cs="Times New Roman"/>
          <w:b/>
        </w:rPr>
        <w:lastRenderedPageBreak/>
        <w:t>Д</w:t>
      </w:r>
      <w:r>
        <w:rPr>
          <w:rFonts w:ascii="Times New Roman" w:hAnsi="Times New Roman" w:cs="Times New Roman"/>
          <w:b/>
        </w:rPr>
        <w:t>одаток №</w:t>
      </w:r>
      <w:r w:rsidRPr="00026DC6">
        <w:rPr>
          <w:rFonts w:ascii="Times New Roman" w:hAnsi="Times New Roman" w:cs="Times New Roman"/>
          <w:b/>
        </w:rPr>
        <w:t xml:space="preserve"> </w:t>
      </w:r>
      <w:r>
        <w:rPr>
          <w:rFonts w:ascii="Times New Roman" w:hAnsi="Times New Roman" w:cs="Times New Roman"/>
          <w:b/>
        </w:rPr>
        <w:t xml:space="preserve">2 </w:t>
      </w:r>
    </w:p>
    <w:p w:rsidR="004022A2" w:rsidRDefault="004022A2" w:rsidP="004022A2">
      <w:pPr>
        <w:spacing w:after="0" w:line="240" w:lineRule="auto"/>
        <w:jc w:val="right"/>
        <w:rPr>
          <w:rFonts w:ascii="Times New Roman" w:hAnsi="Times New Roman" w:cs="Times New Roman"/>
          <w:b/>
        </w:rPr>
      </w:pPr>
      <w:r w:rsidRPr="00026DC6">
        <w:rPr>
          <w:rFonts w:ascii="Times New Roman" w:hAnsi="Times New Roman" w:cs="Times New Roman"/>
          <w:b/>
        </w:rPr>
        <w:t>до</w:t>
      </w:r>
      <w:r w:rsidRPr="00DD1584">
        <w:rPr>
          <w:rFonts w:ascii="Times New Roman" w:hAnsi="Times New Roman" w:cs="Times New Roman"/>
          <w:b/>
        </w:rPr>
        <w:t xml:space="preserve"> </w:t>
      </w:r>
      <w:r w:rsidRPr="00026DC6">
        <w:rPr>
          <w:rFonts w:ascii="Times New Roman" w:hAnsi="Times New Roman" w:cs="Times New Roman"/>
          <w:b/>
        </w:rPr>
        <w:t>Д</w:t>
      </w:r>
      <w:r>
        <w:rPr>
          <w:rFonts w:ascii="Times New Roman" w:hAnsi="Times New Roman" w:cs="Times New Roman"/>
          <w:b/>
        </w:rPr>
        <w:t xml:space="preserve">оговору № ___ </w:t>
      </w:r>
    </w:p>
    <w:p w:rsidR="004022A2" w:rsidRPr="00026DC6" w:rsidRDefault="004022A2" w:rsidP="004022A2">
      <w:pPr>
        <w:spacing w:after="0" w:line="240" w:lineRule="auto"/>
        <w:jc w:val="right"/>
        <w:rPr>
          <w:rFonts w:ascii="Times New Roman" w:hAnsi="Times New Roman" w:cs="Times New Roman"/>
          <w:b/>
        </w:rPr>
      </w:pPr>
      <w:r>
        <w:rPr>
          <w:rFonts w:ascii="Times New Roman" w:hAnsi="Times New Roman" w:cs="Times New Roman"/>
          <w:b/>
        </w:rPr>
        <w:t xml:space="preserve"> від _____________2023 року</w:t>
      </w:r>
      <w:r w:rsidRPr="00026DC6">
        <w:rPr>
          <w:rFonts w:ascii="Times New Roman" w:hAnsi="Times New Roman" w:cs="Times New Roman"/>
          <w:b/>
        </w:rPr>
        <w:t xml:space="preserve"> </w:t>
      </w:r>
    </w:p>
    <w:p w:rsidR="00382F58" w:rsidRDefault="00382F58" w:rsidP="00382F58">
      <w:pPr>
        <w:spacing w:after="0"/>
        <w:jc w:val="center"/>
        <w:rPr>
          <w:rFonts w:ascii="Times New Roman" w:hAnsi="Times New Roman" w:cs="Times New Roman"/>
          <w:b/>
          <w:bCs/>
        </w:rPr>
      </w:pPr>
    </w:p>
    <w:p w:rsidR="004022A2" w:rsidRPr="00E50B82" w:rsidRDefault="004022A2" w:rsidP="00382F58">
      <w:pPr>
        <w:spacing w:after="0"/>
        <w:jc w:val="center"/>
        <w:rPr>
          <w:rFonts w:ascii="Times New Roman" w:hAnsi="Times New Roman" w:cs="Times New Roman"/>
          <w:b/>
          <w:bCs/>
          <w:sz w:val="24"/>
        </w:rPr>
      </w:pPr>
      <w:r w:rsidRPr="00E50B82">
        <w:rPr>
          <w:rFonts w:ascii="Times New Roman" w:hAnsi="Times New Roman" w:cs="Times New Roman"/>
          <w:b/>
          <w:bCs/>
          <w:sz w:val="24"/>
        </w:rPr>
        <w:t>Технічна специфікація</w:t>
      </w:r>
    </w:p>
    <w:p w:rsidR="004022A2" w:rsidRPr="00656A98" w:rsidRDefault="004022A2" w:rsidP="00E50B82">
      <w:pPr>
        <w:spacing w:after="0" w:line="240" w:lineRule="auto"/>
        <w:ind w:firstLine="708"/>
        <w:jc w:val="both"/>
        <w:rPr>
          <w:rFonts w:ascii="Times New Roman" w:hAnsi="Times New Roman" w:cs="Times New Roman"/>
          <w:b/>
          <w:sz w:val="24"/>
          <w:szCs w:val="24"/>
        </w:rPr>
      </w:pPr>
      <w:r w:rsidRPr="00656A98">
        <w:rPr>
          <w:rFonts w:ascii="Times New Roman" w:hAnsi="Times New Roman" w:cs="Times New Roman"/>
          <w:b/>
          <w:sz w:val="24"/>
          <w:szCs w:val="24"/>
        </w:rPr>
        <w:t>Загальні вимоги:</w:t>
      </w:r>
    </w:p>
    <w:p w:rsidR="004022A2" w:rsidRPr="00382F58" w:rsidRDefault="00506CEC" w:rsidP="00E50B82">
      <w:pPr>
        <w:spacing w:after="0" w:line="240" w:lineRule="auto"/>
        <w:ind w:firstLine="708"/>
        <w:jc w:val="both"/>
        <w:rPr>
          <w:rFonts w:ascii="Times New Roman" w:hAnsi="Times New Roman" w:cs="Times New Roman"/>
          <w:sz w:val="24"/>
          <w:szCs w:val="24"/>
        </w:rPr>
      </w:pPr>
      <w:proofErr w:type="spellStart"/>
      <w:r w:rsidRPr="00506CEC">
        <w:rPr>
          <w:rFonts w:ascii="Times New Roman" w:eastAsia="Calibri" w:hAnsi="Times New Roman" w:cs="Times New Roman"/>
          <w:sz w:val="24"/>
          <w:szCs w:val="24"/>
          <w:lang w:eastAsia="ar-SA"/>
        </w:rPr>
        <w:t>Контейнерні</w:t>
      </w:r>
      <w:proofErr w:type="spellEnd"/>
      <w:r w:rsidRPr="00506CEC">
        <w:rPr>
          <w:rFonts w:ascii="Times New Roman" w:eastAsia="Calibri" w:hAnsi="Times New Roman" w:cs="Times New Roman"/>
          <w:sz w:val="24"/>
          <w:szCs w:val="24"/>
          <w:lang w:eastAsia="ar-SA"/>
        </w:rPr>
        <w:t xml:space="preserve"> </w:t>
      </w:r>
      <w:proofErr w:type="spellStart"/>
      <w:r w:rsidRPr="00506CEC">
        <w:rPr>
          <w:rFonts w:ascii="Times New Roman" w:eastAsia="Calibri" w:hAnsi="Times New Roman" w:cs="Times New Roman"/>
          <w:sz w:val="24"/>
          <w:szCs w:val="24"/>
          <w:lang w:eastAsia="ar-SA"/>
        </w:rPr>
        <w:t>майданчики</w:t>
      </w:r>
      <w:proofErr w:type="spellEnd"/>
      <w:r w:rsidRPr="00506CEC">
        <w:rPr>
          <w:rFonts w:ascii="Times New Roman" w:eastAsia="Calibri" w:hAnsi="Times New Roman" w:cs="Times New Roman"/>
          <w:sz w:val="24"/>
          <w:szCs w:val="24"/>
          <w:lang w:eastAsia="ar-SA"/>
        </w:rPr>
        <w:t xml:space="preserve"> </w:t>
      </w:r>
      <w:proofErr w:type="spellStart"/>
      <w:r w:rsidRPr="00506CEC">
        <w:rPr>
          <w:rFonts w:ascii="Times New Roman" w:eastAsia="Calibri" w:hAnsi="Times New Roman" w:cs="Times New Roman"/>
          <w:sz w:val="24"/>
          <w:szCs w:val="24"/>
          <w:lang w:eastAsia="ar-SA"/>
        </w:rPr>
        <w:t>призначені</w:t>
      </w:r>
      <w:proofErr w:type="spellEnd"/>
      <w:r w:rsidRPr="00506CEC">
        <w:rPr>
          <w:rFonts w:ascii="Times New Roman" w:eastAsia="Calibri" w:hAnsi="Times New Roman" w:cs="Times New Roman"/>
          <w:sz w:val="24"/>
          <w:szCs w:val="24"/>
          <w:lang w:eastAsia="ar-SA"/>
        </w:rPr>
        <w:t xml:space="preserve"> </w:t>
      </w:r>
      <w:proofErr w:type="gramStart"/>
      <w:r w:rsidRPr="00506CEC">
        <w:rPr>
          <w:rFonts w:ascii="Times New Roman" w:eastAsia="Calibri" w:hAnsi="Times New Roman" w:cs="Times New Roman"/>
          <w:sz w:val="24"/>
          <w:szCs w:val="24"/>
          <w:lang w:eastAsia="ar-SA"/>
        </w:rPr>
        <w:t>для</w:t>
      </w:r>
      <w:proofErr w:type="gramEnd"/>
      <w:r w:rsidRPr="00506CEC">
        <w:rPr>
          <w:rFonts w:ascii="Times New Roman" w:eastAsia="Calibri" w:hAnsi="Times New Roman" w:cs="Times New Roman"/>
          <w:sz w:val="24"/>
          <w:szCs w:val="24"/>
          <w:lang w:eastAsia="ar-SA"/>
        </w:rPr>
        <w:t xml:space="preserve"> </w:t>
      </w:r>
      <w:proofErr w:type="spellStart"/>
      <w:r w:rsidRPr="00506CEC">
        <w:rPr>
          <w:rFonts w:ascii="Times New Roman" w:eastAsia="Calibri" w:hAnsi="Times New Roman" w:cs="Times New Roman"/>
          <w:sz w:val="24"/>
          <w:szCs w:val="24"/>
          <w:lang w:eastAsia="ar-SA"/>
        </w:rPr>
        <w:t>санітарно-естетичного</w:t>
      </w:r>
      <w:proofErr w:type="spellEnd"/>
      <w:r w:rsidRPr="00506CEC">
        <w:rPr>
          <w:rFonts w:ascii="Times New Roman" w:eastAsia="Calibri" w:hAnsi="Times New Roman" w:cs="Times New Roman"/>
          <w:sz w:val="24"/>
          <w:szCs w:val="24"/>
          <w:lang w:eastAsia="ar-SA"/>
        </w:rPr>
        <w:t xml:space="preserve"> благоустрою </w:t>
      </w:r>
      <w:proofErr w:type="spellStart"/>
      <w:r w:rsidRPr="00506CEC">
        <w:rPr>
          <w:rFonts w:ascii="Times New Roman" w:eastAsia="Calibri" w:hAnsi="Times New Roman" w:cs="Times New Roman"/>
          <w:sz w:val="24"/>
          <w:szCs w:val="24"/>
          <w:lang w:eastAsia="ar-SA"/>
        </w:rPr>
        <w:t>території</w:t>
      </w:r>
      <w:proofErr w:type="spellEnd"/>
      <w:r w:rsidRPr="00506CEC">
        <w:rPr>
          <w:rFonts w:ascii="Times New Roman" w:eastAsia="Calibri" w:hAnsi="Times New Roman" w:cs="Times New Roman"/>
          <w:sz w:val="24"/>
          <w:szCs w:val="24"/>
          <w:lang w:eastAsia="ar-SA"/>
        </w:rPr>
        <w:t xml:space="preserve"> </w:t>
      </w:r>
      <w:proofErr w:type="spellStart"/>
      <w:r w:rsidRPr="00506CEC">
        <w:rPr>
          <w:rFonts w:ascii="Times New Roman" w:eastAsia="Calibri" w:hAnsi="Times New Roman" w:cs="Times New Roman"/>
          <w:sz w:val="24"/>
          <w:szCs w:val="24"/>
          <w:lang w:eastAsia="ar-SA"/>
        </w:rPr>
        <w:t>смт</w:t>
      </w:r>
      <w:proofErr w:type="spellEnd"/>
      <w:r w:rsidRPr="00506CEC">
        <w:rPr>
          <w:rFonts w:ascii="Times New Roman" w:eastAsia="Calibri" w:hAnsi="Times New Roman" w:cs="Times New Roman"/>
          <w:sz w:val="24"/>
          <w:szCs w:val="24"/>
          <w:lang w:eastAsia="ar-SA"/>
        </w:rPr>
        <w:t xml:space="preserve">. Черняхова  та </w:t>
      </w:r>
      <w:proofErr w:type="spellStart"/>
      <w:r w:rsidRPr="00506CEC">
        <w:rPr>
          <w:rFonts w:ascii="Times New Roman" w:eastAsia="Calibri" w:hAnsi="Times New Roman" w:cs="Times New Roman"/>
          <w:sz w:val="24"/>
          <w:szCs w:val="24"/>
          <w:lang w:eastAsia="ar-SA"/>
        </w:rPr>
        <w:t>передбачені</w:t>
      </w:r>
      <w:proofErr w:type="spellEnd"/>
      <w:r w:rsidRPr="00506CEC">
        <w:rPr>
          <w:rFonts w:ascii="Times New Roman" w:eastAsia="Calibri" w:hAnsi="Times New Roman" w:cs="Times New Roman"/>
          <w:sz w:val="24"/>
          <w:szCs w:val="24"/>
          <w:lang w:eastAsia="ar-SA"/>
        </w:rPr>
        <w:t xml:space="preserve"> для </w:t>
      </w:r>
      <w:proofErr w:type="spellStart"/>
      <w:r w:rsidRPr="00506CEC">
        <w:rPr>
          <w:rFonts w:ascii="Times New Roman" w:eastAsia="Calibri" w:hAnsi="Times New Roman" w:cs="Times New Roman"/>
          <w:sz w:val="24"/>
          <w:szCs w:val="24"/>
          <w:lang w:eastAsia="ar-SA"/>
        </w:rPr>
        <w:t>розміщення</w:t>
      </w:r>
      <w:proofErr w:type="spellEnd"/>
      <w:r w:rsidRPr="00506CEC">
        <w:rPr>
          <w:rFonts w:ascii="Times New Roman" w:eastAsia="Calibri" w:hAnsi="Times New Roman" w:cs="Times New Roman"/>
          <w:sz w:val="24"/>
          <w:szCs w:val="24"/>
          <w:lang w:eastAsia="ar-SA"/>
        </w:rPr>
        <w:t xml:space="preserve">   </w:t>
      </w:r>
      <w:proofErr w:type="spellStart"/>
      <w:r w:rsidRPr="00506CEC">
        <w:rPr>
          <w:rFonts w:ascii="Times New Roman" w:eastAsia="Calibri" w:hAnsi="Times New Roman" w:cs="Times New Roman"/>
          <w:sz w:val="24"/>
          <w:szCs w:val="24"/>
          <w:lang w:eastAsia="ar-SA"/>
        </w:rPr>
        <w:t>контейнері</w:t>
      </w:r>
      <w:proofErr w:type="gramStart"/>
      <w:r w:rsidRPr="00506CEC">
        <w:rPr>
          <w:rFonts w:ascii="Times New Roman" w:eastAsia="Calibri" w:hAnsi="Times New Roman" w:cs="Times New Roman"/>
          <w:sz w:val="24"/>
          <w:szCs w:val="24"/>
          <w:lang w:eastAsia="ar-SA"/>
        </w:rPr>
        <w:t>в</w:t>
      </w:r>
      <w:proofErr w:type="spellEnd"/>
      <w:proofErr w:type="gramEnd"/>
      <w:r w:rsidRPr="00506CEC">
        <w:rPr>
          <w:rFonts w:ascii="Times New Roman" w:eastAsia="Calibri" w:hAnsi="Times New Roman" w:cs="Times New Roman"/>
          <w:sz w:val="24"/>
          <w:szCs w:val="24"/>
          <w:lang w:eastAsia="ar-SA"/>
        </w:rPr>
        <w:t xml:space="preserve"> для </w:t>
      </w:r>
      <w:proofErr w:type="spellStart"/>
      <w:r w:rsidRPr="00506CEC">
        <w:rPr>
          <w:rFonts w:ascii="Times New Roman" w:eastAsia="Calibri" w:hAnsi="Times New Roman" w:cs="Times New Roman"/>
          <w:sz w:val="24"/>
          <w:szCs w:val="24"/>
          <w:lang w:eastAsia="ar-SA"/>
        </w:rPr>
        <w:t>твердих</w:t>
      </w:r>
      <w:proofErr w:type="spellEnd"/>
      <w:r w:rsidRPr="00506CEC">
        <w:rPr>
          <w:rFonts w:ascii="Times New Roman" w:eastAsia="Calibri" w:hAnsi="Times New Roman" w:cs="Times New Roman"/>
          <w:sz w:val="24"/>
          <w:szCs w:val="24"/>
          <w:lang w:eastAsia="ar-SA"/>
        </w:rPr>
        <w:t xml:space="preserve"> </w:t>
      </w:r>
      <w:proofErr w:type="spellStart"/>
      <w:r w:rsidRPr="00506CEC">
        <w:rPr>
          <w:rFonts w:ascii="Times New Roman" w:eastAsia="Calibri" w:hAnsi="Times New Roman" w:cs="Times New Roman"/>
          <w:sz w:val="24"/>
          <w:szCs w:val="24"/>
          <w:lang w:eastAsia="ar-SA"/>
        </w:rPr>
        <w:t>побутових</w:t>
      </w:r>
      <w:proofErr w:type="spellEnd"/>
      <w:r w:rsidRPr="00506CEC">
        <w:rPr>
          <w:rFonts w:ascii="Times New Roman" w:eastAsia="Calibri" w:hAnsi="Times New Roman" w:cs="Times New Roman"/>
          <w:sz w:val="24"/>
          <w:szCs w:val="24"/>
          <w:lang w:eastAsia="ar-SA"/>
        </w:rPr>
        <w:t xml:space="preserve"> </w:t>
      </w:r>
      <w:proofErr w:type="spellStart"/>
      <w:r w:rsidRPr="00506CEC">
        <w:rPr>
          <w:rFonts w:ascii="Times New Roman" w:eastAsia="Calibri" w:hAnsi="Times New Roman" w:cs="Times New Roman"/>
          <w:sz w:val="24"/>
          <w:szCs w:val="24"/>
          <w:lang w:eastAsia="ar-SA"/>
        </w:rPr>
        <w:t>відходів</w:t>
      </w:r>
      <w:proofErr w:type="spellEnd"/>
      <w:r w:rsidRPr="00506CEC">
        <w:rPr>
          <w:rFonts w:ascii="Times New Roman" w:eastAsia="Calibri" w:hAnsi="Times New Roman" w:cs="Times New Roman"/>
          <w:sz w:val="24"/>
          <w:szCs w:val="24"/>
          <w:lang w:eastAsia="ar-SA"/>
        </w:rPr>
        <w:t xml:space="preserve">. </w:t>
      </w:r>
      <w:proofErr w:type="spellStart"/>
      <w:r>
        <w:rPr>
          <w:rFonts w:ascii="Times New Roman" w:hAnsi="Times New Roman" w:cs="Times New Roman"/>
          <w:sz w:val="24"/>
          <w:szCs w:val="24"/>
        </w:rPr>
        <w:t>Кількість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9</w:t>
      </w:r>
      <w:r w:rsidR="004022A2" w:rsidRPr="00382F58">
        <w:rPr>
          <w:rFonts w:ascii="Times New Roman" w:hAnsi="Times New Roman" w:cs="Times New Roman"/>
          <w:sz w:val="24"/>
          <w:szCs w:val="24"/>
        </w:rPr>
        <w:t xml:space="preserve"> </w:t>
      </w:r>
      <w:proofErr w:type="spellStart"/>
      <w:r w:rsidR="004022A2" w:rsidRPr="00382F58">
        <w:rPr>
          <w:rFonts w:ascii="Times New Roman" w:hAnsi="Times New Roman" w:cs="Times New Roman"/>
          <w:sz w:val="24"/>
          <w:szCs w:val="24"/>
        </w:rPr>
        <w:t>одиниць</w:t>
      </w:r>
      <w:proofErr w:type="spellEnd"/>
      <w:r w:rsidR="004022A2" w:rsidRPr="00382F58">
        <w:rPr>
          <w:rFonts w:ascii="Times New Roman" w:hAnsi="Times New Roman" w:cs="Times New Roman"/>
          <w:sz w:val="24"/>
          <w:szCs w:val="24"/>
        </w:rPr>
        <w:t>.</w:t>
      </w:r>
    </w:p>
    <w:p w:rsidR="004022A2" w:rsidRPr="00382F58" w:rsidRDefault="004022A2" w:rsidP="00E50B82">
      <w:pPr>
        <w:tabs>
          <w:tab w:val="left" w:pos="1005"/>
        </w:tabs>
        <w:spacing w:after="0" w:line="240" w:lineRule="auto"/>
        <w:ind w:firstLine="708"/>
        <w:jc w:val="both"/>
        <w:rPr>
          <w:rFonts w:ascii="Times New Roman" w:eastAsia="Calibri" w:hAnsi="Times New Roman" w:cs="Times New Roman"/>
          <w:sz w:val="24"/>
          <w:szCs w:val="24"/>
          <w:lang w:eastAsia="ar-SA"/>
        </w:rPr>
      </w:pPr>
      <w:r w:rsidRPr="00382F58">
        <w:rPr>
          <w:rFonts w:ascii="Times New Roman" w:eastAsia="Calibri" w:hAnsi="Times New Roman" w:cs="Times New Roman"/>
          <w:sz w:val="24"/>
          <w:szCs w:val="24"/>
          <w:lang w:eastAsia="ar-SA"/>
        </w:rPr>
        <w:t>Ціна включає в себе всі витрати на транспортування, навантаження та розвантаження, встановлення та монтаж, страхування та інші витрати, сплату податків і зборів тощо.</w:t>
      </w:r>
    </w:p>
    <w:p w:rsidR="004022A2" w:rsidRPr="00382F58" w:rsidRDefault="004022A2" w:rsidP="00E50B82">
      <w:pPr>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82F58">
        <w:rPr>
          <w:rFonts w:ascii="Times New Roman" w:eastAsia="Calibri" w:hAnsi="Times New Roman" w:cs="Times New Roman"/>
          <w:sz w:val="24"/>
          <w:szCs w:val="24"/>
          <w:lang w:eastAsia="ar-SA"/>
        </w:rPr>
        <w:t>Конструкція контейнерних майданчиків має унеможливлювати травмування споживачів, бути стійкою до самовільного перекидання.</w:t>
      </w:r>
    </w:p>
    <w:p w:rsidR="004022A2" w:rsidRPr="00382F58" w:rsidRDefault="004022A2" w:rsidP="00E50B82">
      <w:pPr>
        <w:spacing w:after="0" w:line="240" w:lineRule="auto"/>
        <w:ind w:firstLine="708"/>
        <w:jc w:val="both"/>
        <w:rPr>
          <w:rFonts w:ascii="Times New Roman" w:eastAsia="Calibri" w:hAnsi="Times New Roman" w:cs="Times New Roman"/>
          <w:sz w:val="24"/>
          <w:szCs w:val="24"/>
          <w:lang w:eastAsia="ar-SA"/>
        </w:rPr>
      </w:pPr>
      <w:proofErr w:type="spellStart"/>
      <w:r w:rsidRPr="00382F58">
        <w:rPr>
          <w:rFonts w:ascii="Times New Roman" w:eastAsia="Calibri" w:hAnsi="Times New Roman" w:cs="Times New Roman"/>
          <w:sz w:val="24"/>
          <w:szCs w:val="24"/>
          <w:lang w:eastAsia="ar-SA"/>
        </w:rPr>
        <w:t>Надійність</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контейнерних</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майданчиків</w:t>
      </w:r>
      <w:proofErr w:type="spellEnd"/>
      <w:r w:rsidRPr="00382F58">
        <w:rPr>
          <w:rFonts w:ascii="Times New Roman" w:eastAsia="Calibri" w:hAnsi="Times New Roman" w:cs="Times New Roman"/>
          <w:sz w:val="24"/>
          <w:szCs w:val="24"/>
          <w:lang w:eastAsia="ar-SA"/>
        </w:rPr>
        <w:t xml:space="preserve"> в </w:t>
      </w:r>
      <w:proofErr w:type="spellStart"/>
      <w:r w:rsidRPr="00382F58">
        <w:rPr>
          <w:rFonts w:ascii="Times New Roman" w:eastAsia="Calibri" w:hAnsi="Times New Roman" w:cs="Times New Roman"/>
          <w:sz w:val="24"/>
          <w:szCs w:val="24"/>
          <w:lang w:eastAsia="ar-SA"/>
        </w:rPr>
        <w:t>умовах</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розміщення</w:t>
      </w:r>
      <w:proofErr w:type="spellEnd"/>
      <w:r w:rsidRPr="00382F58">
        <w:rPr>
          <w:rFonts w:ascii="Times New Roman" w:eastAsia="Calibri" w:hAnsi="Times New Roman" w:cs="Times New Roman"/>
          <w:sz w:val="24"/>
          <w:szCs w:val="24"/>
          <w:lang w:eastAsia="ar-SA"/>
        </w:rPr>
        <w:t xml:space="preserve"> та </w:t>
      </w:r>
      <w:proofErr w:type="spellStart"/>
      <w:r w:rsidRPr="00382F58">
        <w:rPr>
          <w:rFonts w:ascii="Times New Roman" w:eastAsia="Calibri" w:hAnsi="Times New Roman" w:cs="Times New Roman"/>
          <w:sz w:val="24"/>
          <w:szCs w:val="24"/>
          <w:lang w:eastAsia="ar-SA"/>
        </w:rPr>
        <w:t>експлуатації</w:t>
      </w:r>
      <w:proofErr w:type="spellEnd"/>
      <w:r w:rsidRPr="00382F58">
        <w:rPr>
          <w:rFonts w:ascii="Times New Roman" w:eastAsia="Calibri" w:hAnsi="Times New Roman" w:cs="Times New Roman"/>
          <w:sz w:val="24"/>
          <w:szCs w:val="24"/>
          <w:lang w:eastAsia="ar-SA"/>
        </w:rPr>
        <w:t xml:space="preserve"> повинна </w:t>
      </w:r>
      <w:proofErr w:type="spellStart"/>
      <w:r w:rsidRPr="00382F58">
        <w:rPr>
          <w:rFonts w:ascii="Times New Roman" w:eastAsia="Calibri" w:hAnsi="Times New Roman" w:cs="Times New Roman"/>
          <w:sz w:val="24"/>
          <w:szCs w:val="24"/>
          <w:lang w:eastAsia="ar-SA"/>
        </w:rPr>
        <w:t>відповідати</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вимогам</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довговічності</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ремонтноспроможності</w:t>
      </w:r>
      <w:proofErr w:type="spellEnd"/>
      <w:r w:rsidRPr="00382F58">
        <w:rPr>
          <w:rFonts w:ascii="Times New Roman" w:eastAsia="Calibri" w:hAnsi="Times New Roman" w:cs="Times New Roman"/>
          <w:sz w:val="24"/>
          <w:szCs w:val="24"/>
          <w:lang w:eastAsia="ar-SA"/>
        </w:rPr>
        <w:t xml:space="preserve"> та </w:t>
      </w:r>
      <w:proofErr w:type="spellStart"/>
      <w:r w:rsidRPr="00382F58">
        <w:rPr>
          <w:rFonts w:ascii="Times New Roman" w:eastAsia="Calibri" w:hAnsi="Times New Roman" w:cs="Times New Roman"/>
          <w:sz w:val="24"/>
          <w:szCs w:val="24"/>
          <w:lang w:eastAsia="ar-SA"/>
        </w:rPr>
        <w:t>зберігаємості</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після</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усунення</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ремонтних</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недоліків</w:t>
      </w:r>
      <w:proofErr w:type="spellEnd"/>
      <w:r w:rsidRPr="00382F58">
        <w:rPr>
          <w:rFonts w:ascii="Times New Roman" w:eastAsia="Calibri" w:hAnsi="Times New Roman" w:cs="Times New Roman"/>
          <w:sz w:val="24"/>
          <w:szCs w:val="24"/>
          <w:lang w:eastAsia="ar-SA"/>
        </w:rPr>
        <w:t xml:space="preserve"> повинна </w:t>
      </w:r>
      <w:proofErr w:type="spellStart"/>
      <w:r w:rsidRPr="00382F58">
        <w:rPr>
          <w:rFonts w:ascii="Times New Roman" w:eastAsia="Calibri" w:hAnsi="Times New Roman" w:cs="Times New Roman"/>
          <w:sz w:val="24"/>
          <w:szCs w:val="24"/>
          <w:lang w:eastAsia="ar-SA"/>
        </w:rPr>
        <w:t>відповідати</w:t>
      </w:r>
      <w:proofErr w:type="spellEnd"/>
      <w:r w:rsidRPr="00382F58">
        <w:rPr>
          <w:rFonts w:ascii="Times New Roman" w:eastAsia="Calibri" w:hAnsi="Times New Roman" w:cs="Times New Roman"/>
          <w:sz w:val="24"/>
          <w:szCs w:val="24"/>
          <w:lang w:eastAsia="ar-SA"/>
        </w:rPr>
        <w:t xml:space="preserve"> </w:t>
      </w:r>
      <w:proofErr w:type="spellStart"/>
      <w:r w:rsidRPr="00382F58">
        <w:rPr>
          <w:rFonts w:ascii="Times New Roman" w:eastAsia="Calibri" w:hAnsi="Times New Roman" w:cs="Times New Roman"/>
          <w:sz w:val="24"/>
          <w:szCs w:val="24"/>
          <w:lang w:eastAsia="ar-SA"/>
        </w:rPr>
        <w:t>вимогам</w:t>
      </w:r>
      <w:proofErr w:type="spellEnd"/>
      <w:r w:rsidRPr="00382F58">
        <w:rPr>
          <w:rFonts w:ascii="Times New Roman" w:eastAsia="Calibri" w:hAnsi="Times New Roman" w:cs="Times New Roman"/>
          <w:sz w:val="24"/>
          <w:szCs w:val="24"/>
          <w:lang w:eastAsia="ar-SA"/>
        </w:rPr>
        <w:t xml:space="preserve"> основних своїх технічних характеристик.</w:t>
      </w:r>
    </w:p>
    <w:p w:rsidR="004022A2" w:rsidRPr="00382F58" w:rsidRDefault="004022A2" w:rsidP="00E50B82">
      <w:pPr>
        <w:spacing w:after="0" w:line="240" w:lineRule="auto"/>
        <w:ind w:firstLine="708"/>
        <w:jc w:val="both"/>
        <w:rPr>
          <w:rFonts w:ascii="Times New Roman" w:hAnsi="Times New Roman" w:cs="Times New Roman"/>
          <w:b/>
          <w:sz w:val="24"/>
          <w:szCs w:val="24"/>
        </w:rPr>
      </w:pPr>
      <w:r w:rsidRPr="00382F58">
        <w:rPr>
          <w:rFonts w:ascii="Times New Roman" w:hAnsi="Times New Roman" w:cs="Times New Roman"/>
          <w:b/>
          <w:sz w:val="24"/>
          <w:szCs w:val="24"/>
        </w:rPr>
        <w:t>Технічні вимоги:</w:t>
      </w:r>
    </w:p>
    <w:p w:rsidR="004022A2" w:rsidRPr="00382F58" w:rsidRDefault="004022A2" w:rsidP="00E50B82">
      <w:pPr>
        <w:pStyle w:val="aa"/>
        <w:numPr>
          <w:ilvl w:val="0"/>
          <w:numId w:val="8"/>
        </w:numPr>
        <w:tabs>
          <w:tab w:val="clear" w:pos="0"/>
        </w:tabs>
        <w:suppressAutoHyphens/>
        <w:ind w:left="0" w:firstLine="0"/>
        <w:jc w:val="both"/>
        <w:rPr>
          <w:rFonts w:eastAsia="Calibri"/>
          <w:lang w:eastAsia="ar-SA"/>
        </w:rPr>
      </w:pPr>
      <w:r w:rsidRPr="00382F58">
        <w:rPr>
          <w:rFonts w:eastAsia="Calibri"/>
          <w:lang w:eastAsia="ar-SA"/>
        </w:rPr>
        <w:t>Розташовані на спеціально відведених місцях;</w:t>
      </w:r>
    </w:p>
    <w:p w:rsidR="004022A2" w:rsidRPr="00663429" w:rsidRDefault="004022A2" w:rsidP="00E50B82">
      <w:pPr>
        <w:pStyle w:val="aa"/>
        <w:numPr>
          <w:ilvl w:val="0"/>
          <w:numId w:val="8"/>
        </w:numPr>
        <w:tabs>
          <w:tab w:val="clear" w:pos="0"/>
        </w:tabs>
        <w:suppressAutoHyphens/>
        <w:ind w:left="0" w:firstLine="0"/>
        <w:jc w:val="both"/>
        <w:rPr>
          <w:rFonts w:eastAsia="Calibri"/>
          <w:lang w:eastAsia="ar-SA"/>
        </w:rPr>
      </w:pPr>
      <w:proofErr w:type="spellStart"/>
      <w:r w:rsidRPr="00382F58">
        <w:rPr>
          <w:rFonts w:eastAsia="Calibri"/>
          <w:lang w:eastAsia="ar-SA"/>
        </w:rPr>
        <w:t>Мати</w:t>
      </w:r>
      <w:proofErr w:type="spellEnd"/>
      <w:r w:rsidRPr="00382F58">
        <w:rPr>
          <w:rFonts w:eastAsia="Calibri"/>
          <w:lang w:eastAsia="ar-SA"/>
        </w:rPr>
        <w:t xml:space="preserve"> </w:t>
      </w:r>
      <w:proofErr w:type="spellStart"/>
      <w:r w:rsidRPr="00382F58">
        <w:rPr>
          <w:rFonts w:eastAsia="Calibri"/>
          <w:lang w:eastAsia="ar-SA"/>
        </w:rPr>
        <w:t>водонепроникне</w:t>
      </w:r>
      <w:proofErr w:type="spellEnd"/>
      <w:r w:rsidR="00FA3B10">
        <w:rPr>
          <w:rFonts w:eastAsia="Calibri"/>
          <w:lang w:val="ru-RU" w:eastAsia="ar-SA"/>
        </w:rPr>
        <w:t xml:space="preserve"> </w:t>
      </w:r>
      <w:proofErr w:type="spellStart"/>
      <w:r w:rsidR="00FA3B10">
        <w:rPr>
          <w:rFonts w:eastAsia="Calibri"/>
          <w:lang w:val="ru-RU" w:eastAsia="ar-SA"/>
        </w:rPr>
        <w:t>тверде</w:t>
      </w:r>
      <w:proofErr w:type="spellEnd"/>
      <w:r w:rsidR="00FA3B10">
        <w:rPr>
          <w:rFonts w:eastAsia="Calibri"/>
          <w:lang w:val="ru-RU" w:eastAsia="ar-SA"/>
        </w:rPr>
        <w:t xml:space="preserve"> </w:t>
      </w:r>
      <w:bookmarkStart w:id="4" w:name="_GoBack"/>
      <w:bookmarkEnd w:id="4"/>
      <w:r w:rsidRPr="00382F58">
        <w:rPr>
          <w:rFonts w:eastAsia="Calibri"/>
          <w:lang w:eastAsia="ar-SA"/>
        </w:rPr>
        <w:t xml:space="preserve"> </w:t>
      </w:r>
      <w:proofErr w:type="spellStart"/>
      <w:r w:rsidRPr="00382F58">
        <w:rPr>
          <w:rFonts w:eastAsia="Calibri"/>
          <w:lang w:eastAsia="ar-SA"/>
        </w:rPr>
        <w:t>покриття</w:t>
      </w:r>
      <w:proofErr w:type="spellEnd"/>
      <w:r w:rsidR="00663429">
        <w:rPr>
          <w:rFonts w:eastAsia="Calibri"/>
          <w:lang w:val="ru-RU" w:eastAsia="ar-SA"/>
        </w:rPr>
        <w:t>:</w:t>
      </w:r>
      <w:r w:rsidR="00663429">
        <w:rPr>
          <w:rFonts w:eastAsia="Calibri"/>
          <w:lang w:eastAsia="ar-SA"/>
        </w:rPr>
        <w:t xml:space="preserve"> </w:t>
      </w:r>
    </w:p>
    <w:p w:rsidR="00663429" w:rsidRPr="00663429" w:rsidRDefault="00663429" w:rsidP="00663429">
      <w:pPr>
        <w:pStyle w:val="aa"/>
        <w:suppressAutoHyphens/>
        <w:jc w:val="both"/>
        <w:rPr>
          <w:rFonts w:eastAsia="Calibri"/>
          <w:lang w:eastAsia="ar-SA"/>
        </w:rPr>
      </w:pPr>
      <w:r>
        <w:rPr>
          <w:rFonts w:eastAsia="Calibri"/>
          <w:lang w:val="ru-RU" w:eastAsia="ar-SA"/>
        </w:rPr>
        <w:t xml:space="preserve">  </w:t>
      </w:r>
      <w:r w:rsidRPr="00663429">
        <w:rPr>
          <w:rFonts w:eastAsia="Calibri"/>
          <w:lang w:eastAsia="ar-SA"/>
        </w:rPr>
        <w:t xml:space="preserve">на два </w:t>
      </w:r>
      <w:proofErr w:type="spellStart"/>
      <w:r w:rsidRPr="00663429">
        <w:rPr>
          <w:rFonts w:eastAsia="Calibri"/>
          <w:lang w:eastAsia="ar-SA"/>
        </w:rPr>
        <w:t>сміттєві</w:t>
      </w:r>
      <w:proofErr w:type="spellEnd"/>
      <w:r w:rsidRPr="00663429">
        <w:rPr>
          <w:rFonts w:eastAsia="Calibri"/>
          <w:lang w:eastAsia="ar-SA"/>
        </w:rPr>
        <w:t xml:space="preserve"> баки – 10,57 м2,</w:t>
      </w:r>
    </w:p>
    <w:p w:rsidR="00663429" w:rsidRPr="00663429" w:rsidRDefault="00663429" w:rsidP="00663429">
      <w:pPr>
        <w:pStyle w:val="aa"/>
        <w:suppressAutoHyphens/>
        <w:jc w:val="both"/>
        <w:rPr>
          <w:rFonts w:eastAsia="Calibri"/>
          <w:lang w:eastAsia="ar-SA"/>
        </w:rPr>
      </w:pPr>
      <w:r>
        <w:rPr>
          <w:rFonts w:eastAsia="Calibri"/>
          <w:lang w:eastAsia="ar-SA"/>
        </w:rPr>
        <w:t xml:space="preserve"> </w:t>
      </w:r>
      <w:r w:rsidRPr="00663429">
        <w:rPr>
          <w:rFonts w:eastAsia="Calibri"/>
          <w:lang w:eastAsia="ar-SA"/>
        </w:rPr>
        <w:t xml:space="preserve"> на три </w:t>
      </w:r>
      <w:proofErr w:type="spellStart"/>
      <w:r w:rsidRPr="00663429">
        <w:rPr>
          <w:rFonts w:eastAsia="Calibri"/>
          <w:lang w:eastAsia="ar-SA"/>
        </w:rPr>
        <w:t>сміттєві</w:t>
      </w:r>
      <w:proofErr w:type="spellEnd"/>
      <w:r w:rsidRPr="00663429">
        <w:rPr>
          <w:rFonts w:eastAsia="Calibri"/>
          <w:lang w:eastAsia="ar-SA"/>
        </w:rPr>
        <w:t xml:space="preserve"> баки – 15,00 м2,</w:t>
      </w:r>
    </w:p>
    <w:p w:rsidR="00663429" w:rsidRPr="00382F58" w:rsidRDefault="00663429" w:rsidP="00663429">
      <w:pPr>
        <w:pStyle w:val="aa"/>
        <w:suppressAutoHyphens/>
        <w:jc w:val="both"/>
        <w:rPr>
          <w:rFonts w:eastAsia="Calibri"/>
          <w:lang w:eastAsia="ar-SA"/>
        </w:rPr>
      </w:pPr>
      <w:r w:rsidRPr="00663429">
        <w:rPr>
          <w:rFonts w:eastAsia="Calibri"/>
          <w:lang w:eastAsia="ar-SA"/>
        </w:rPr>
        <w:t xml:space="preserve">  на </w:t>
      </w:r>
      <w:proofErr w:type="spellStart"/>
      <w:r w:rsidRPr="00663429">
        <w:rPr>
          <w:rFonts w:eastAsia="Calibri"/>
          <w:lang w:eastAsia="ar-SA"/>
        </w:rPr>
        <w:t>чорити</w:t>
      </w:r>
      <w:proofErr w:type="spellEnd"/>
      <w:r w:rsidRPr="00663429">
        <w:rPr>
          <w:rFonts w:eastAsia="Calibri"/>
          <w:lang w:eastAsia="ar-SA"/>
        </w:rPr>
        <w:t xml:space="preserve"> </w:t>
      </w:r>
      <w:proofErr w:type="spellStart"/>
      <w:r w:rsidRPr="00663429">
        <w:rPr>
          <w:rFonts w:eastAsia="Calibri"/>
          <w:lang w:eastAsia="ar-SA"/>
        </w:rPr>
        <w:t>сміттєві</w:t>
      </w:r>
      <w:proofErr w:type="spellEnd"/>
      <w:r w:rsidRPr="00663429">
        <w:rPr>
          <w:rFonts w:eastAsia="Calibri"/>
          <w:lang w:eastAsia="ar-SA"/>
        </w:rPr>
        <w:t xml:space="preserve"> баки – 19,42 м2;</w:t>
      </w:r>
    </w:p>
    <w:p w:rsidR="004022A2" w:rsidRPr="00382F58" w:rsidRDefault="004022A2" w:rsidP="00E50B82">
      <w:pPr>
        <w:pStyle w:val="aa"/>
        <w:numPr>
          <w:ilvl w:val="0"/>
          <w:numId w:val="8"/>
        </w:numPr>
        <w:tabs>
          <w:tab w:val="clear" w:pos="0"/>
        </w:tabs>
        <w:suppressAutoHyphens/>
        <w:ind w:left="0" w:firstLine="0"/>
        <w:jc w:val="both"/>
        <w:rPr>
          <w:rFonts w:eastAsia="Calibri"/>
          <w:lang w:eastAsia="ar-SA"/>
        </w:rPr>
      </w:pPr>
      <w:r w:rsidRPr="00382F58">
        <w:rPr>
          <w:rFonts w:eastAsia="Calibri"/>
          <w:lang w:eastAsia="ar-SA"/>
        </w:rPr>
        <w:t>Бути зручним для під’їзду спецтранспорту по вивезенню ТПВ;</w:t>
      </w:r>
    </w:p>
    <w:p w:rsidR="004022A2" w:rsidRPr="00382F58" w:rsidRDefault="004022A2" w:rsidP="00E50B82">
      <w:pPr>
        <w:pStyle w:val="aa"/>
        <w:numPr>
          <w:ilvl w:val="0"/>
          <w:numId w:val="8"/>
        </w:numPr>
        <w:tabs>
          <w:tab w:val="clear" w:pos="0"/>
        </w:tabs>
        <w:suppressAutoHyphens/>
        <w:ind w:left="0" w:firstLine="0"/>
        <w:jc w:val="both"/>
        <w:rPr>
          <w:rFonts w:eastAsia="Calibri"/>
          <w:lang w:eastAsia="ar-SA"/>
        </w:rPr>
      </w:pPr>
      <w:r w:rsidRPr="00382F58">
        <w:rPr>
          <w:rFonts w:eastAsia="Calibri"/>
          <w:lang w:eastAsia="ar-SA"/>
        </w:rPr>
        <w:t>Територія майданчика має примикати до проїздів, але не заважати руху транспорту;</w:t>
      </w:r>
    </w:p>
    <w:p w:rsidR="004022A2" w:rsidRPr="00382F58" w:rsidRDefault="004022A2" w:rsidP="00E50B82">
      <w:pPr>
        <w:pStyle w:val="aa"/>
        <w:numPr>
          <w:ilvl w:val="0"/>
          <w:numId w:val="8"/>
        </w:numPr>
        <w:tabs>
          <w:tab w:val="clear" w:pos="0"/>
        </w:tabs>
        <w:suppressAutoHyphens/>
        <w:ind w:left="0" w:firstLine="0"/>
        <w:jc w:val="both"/>
        <w:rPr>
          <w:rFonts w:eastAsia="Calibri"/>
          <w:lang w:eastAsia="ar-SA"/>
        </w:rPr>
      </w:pPr>
      <w:r w:rsidRPr="00382F58">
        <w:rPr>
          <w:rFonts w:eastAsia="Calibri"/>
          <w:lang w:eastAsia="ar-SA"/>
        </w:rPr>
        <w:t>Каркас – профільна труба;</w:t>
      </w:r>
    </w:p>
    <w:p w:rsidR="004022A2" w:rsidRPr="00382F58" w:rsidRDefault="004022A2" w:rsidP="00E50B82">
      <w:pPr>
        <w:pStyle w:val="aa"/>
        <w:numPr>
          <w:ilvl w:val="0"/>
          <w:numId w:val="8"/>
        </w:numPr>
        <w:tabs>
          <w:tab w:val="clear" w:pos="0"/>
        </w:tabs>
        <w:suppressAutoHyphens/>
        <w:ind w:left="0" w:firstLine="0"/>
        <w:jc w:val="both"/>
        <w:rPr>
          <w:rFonts w:eastAsia="Calibri"/>
          <w:lang w:eastAsia="ar-SA"/>
        </w:rPr>
      </w:pPr>
      <w:proofErr w:type="spellStart"/>
      <w:r w:rsidRPr="00382F58">
        <w:rPr>
          <w:rFonts w:eastAsia="Calibri"/>
          <w:lang w:eastAsia="ar-SA"/>
        </w:rPr>
        <w:t>Задня</w:t>
      </w:r>
      <w:proofErr w:type="spellEnd"/>
      <w:r w:rsidRPr="00382F58">
        <w:rPr>
          <w:rFonts w:eastAsia="Calibri"/>
          <w:lang w:eastAsia="ar-SA"/>
        </w:rPr>
        <w:t xml:space="preserve"> </w:t>
      </w:r>
      <w:proofErr w:type="spellStart"/>
      <w:r w:rsidRPr="00382F58">
        <w:rPr>
          <w:rFonts w:eastAsia="Calibri"/>
          <w:lang w:eastAsia="ar-SA"/>
        </w:rPr>
        <w:t>стінка</w:t>
      </w:r>
      <w:proofErr w:type="spellEnd"/>
      <w:r w:rsidRPr="00382F58">
        <w:rPr>
          <w:rFonts w:eastAsia="Calibri"/>
          <w:lang w:eastAsia="ar-SA"/>
        </w:rPr>
        <w:t xml:space="preserve"> та </w:t>
      </w:r>
      <w:proofErr w:type="spellStart"/>
      <w:r w:rsidRPr="00382F58">
        <w:rPr>
          <w:rFonts w:eastAsia="Calibri"/>
          <w:lang w:eastAsia="ar-SA"/>
        </w:rPr>
        <w:t>бокові</w:t>
      </w:r>
      <w:proofErr w:type="spellEnd"/>
      <w:r w:rsidRPr="00382F58">
        <w:rPr>
          <w:rFonts w:eastAsia="Calibri"/>
          <w:lang w:eastAsia="ar-SA"/>
        </w:rPr>
        <w:t xml:space="preserve"> </w:t>
      </w:r>
      <w:proofErr w:type="spellStart"/>
      <w:r w:rsidRPr="00382F58">
        <w:rPr>
          <w:rFonts w:eastAsia="Calibri"/>
          <w:lang w:eastAsia="ar-SA"/>
        </w:rPr>
        <w:t>стінки</w:t>
      </w:r>
      <w:proofErr w:type="spellEnd"/>
      <w:r w:rsidRPr="00382F58">
        <w:rPr>
          <w:rFonts w:eastAsia="Calibri"/>
          <w:lang w:eastAsia="ar-SA"/>
        </w:rPr>
        <w:t xml:space="preserve"> – </w:t>
      </w:r>
      <w:proofErr w:type="spellStart"/>
      <w:r w:rsidRPr="00382F58">
        <w:rPr>
          <w:rFonts w:eastAsia="Calibri"/>
          <w:lang w:eastAsia="ar-SA"/>
        </w:rPr>
        <w:t>металопрофіль</w:t>
      </w:r>
      <w:proofErr w:type="spellEnd"/>
      <w:r w:rsidRPr="00382F58">
        <w:rPr>
          <w:rFonts w:eastAsia="Calibri"/>
          <w:lang w:eastAsia="ar-SA"/>
        </w:rPr>
        <w:t xml:space="preserve"> </w:t>
      </w:r>
      <w:proofErr w:type="spellStart"/>
      <w:r w:rsidRPr="00382F58">
        <w:rPr>
          <w:rFonts w:eastAsia="Calibri"/>
          <w:lang w:eastAsia="ar-SA"/>
        </w:rPr>
        <w:t>стіновий</w:t>
      </w:r>
      <w:proofErr w:type="spellEnd"/>
      <w:r w:rsidRPr="00382F58">
        <w:rPr>
          <w:rFonts w:eastAsia="Calibri"/>
          <w:lang w:eastAsia="ar-SA"/>
        </w:rPr>
        <w:t xml:space="preserve"> </w:t>
      </w:r>
      <w:proofErr w:type="spellStart"/>
      <w:r w:rsidRPr="00382F58">
        <w:rPr>
          <w:rFonts w:eastAsia="Calibri"/>
          <w:lang w:eastAsia="ar-SA"/>
        </w:rPr>
        <w:t>товщиною</w:t>
      </w:r>
      <w:proofErr w:type="spellEnd"/>
      <w:r w:rsidRPr="00382F58">
        <w:rPr>
          <w:rFonts w:eastAsia="Calibri"/>
          <w:lang w:eastAsia="ar-SA"/>
        </w:rPr>
        <w:t xml:space="preserve"> не </w:t>
      </w:r>
      <w:proofErr w:type="spellStart"/>
      <w:r w:rsidRPr="00382F58">
        <w:rPr>
          <w:rFonts w:eastAsia="Calibri"/>
          <w:lang w:eastAsia="ar-SA"/>
        </w:rPr>
        <w:t>менше</w:t>
      </w:r>
      <w:proofErr w:type="spellEnd"/>
      <w:r w:rsidRPr="00382F58">
        <w:rPr>
          <w:rFonts w:eastAsia="Calibri"/>
          <w:lang w:eastAsia="ar-SA"/>
        </w:rPr>
        <w:t xml:space="preserve"> 0,45 мм;</w:t>
      </w:r>
    </w:p>
    <w:p w:rsidR="004022A2" w:rsidRPr="00382F58" w:rsidRDefault="004022A2" w:rsidP="00E50B82">
      <w:pPr>
        <w:pStyle w:val="aa"/>
        <w:numPr>
          <w:ilvl w:val="0"/>
          <w:numId w:val="8"/>
        </w:numPr>
        <w:tabs>
          <w:tab w:val="clear" w:pos="0"/>
        </w:tabs>
        <w:suppressAutoHyphens/>
        <w:ind w:left="0" w:firstLine="0"/>
        <w:jc w:val="both"/>
        <w:rPr>
          <w:rFonts w:eastAsia="Calibri"/>
          <w:lang w:eastAsia="ar-SA"/>
        </w:rPr>
      </w:pPr>
      <w:proofErr w:type="spellStart"/>
      <w:r w:rsidRPr="00382F58">
        <w:rPr>
          <w:rFonts w:eastAsia="Calibri"/>
          <w:lang w:eastAsia="ar-SA"/>
        </w:rPr>
        <w:t>Дах</w:t>
      </w:r>
      <w:proofErr w:type="spellEnd"/>
      <w:r w:rsidRPr="00382F58">
        <w:rPr>
          <w:rFonts w:eastAsia="Calibri"/>
          <w:lang w:eastAsia="ar-SA"/>
        </w:rPr>
        <w:t xml:space="preserve"> – </w:t>
      </w:r>
      <w:proofErr w:type="spellStart"/>
      <w:r w:rsidRPr="00382F58">
        <w:rPr>
          <w:rFonts w:eastAsia="Calibri"/>
          <w:lang w:eastAsia="ar-SA"/>
        </w:rPr>
        <w:t>металопрофіль</w:t>
      </w:r>
      <w:proofErr w:type="spellEnd"/>
      <w:r w:rsidRPr="00382F58">
        <w:rPr>
          <w:rFonts w:eastAsia="Calibri"/>
          <w:lang w:eastAsia="ar-SA"/>
        </w:rPr>
        <w:t xml:space="preserve"> </w:t>
      </w:r>
      <w:proofErr w:type="spellStart"/>
      <w:r w:rsidRPr="00382F58">
        <w:rPr>
          <w:rFonts w:eastAsia="Calibri"/>
          <w:lang w:eastAsia="ar-SA"/>
        </w:rPr>
        <w:t>покрівельний</w:t>
      </w:r>
      <w:proofErr w:type="spellEnd"/>
      <w:r w:rsidRPr="00382F58">
        <w:rPr>
          <w:rFonts w:eastAsia="Calibri"/>
          <w:lang w:eastAsia="ar-SA"/>
        </w:rPr>
        <w:t xml:space="preserve"> </w:t>
      </w:r>
      <w:proofErr w:type="spellStart"/>
      <w:r w:rsidRPr="00382F58">
        <w:rPr>
          <w:rFonts w:eastAsia="Calibri"/>
          <w:lang w:eastAsia="ar-SA"/>
        </w:rPr>
        <w:t>товщиною</w:t>
      </w:r>
      <w:proofErr w:type="spellEnd"/>
      <w:r w:rsidRPr="00382F58">
        <w:rPr>
          <w:rFonts w:eastAsia="Calibri"/>
          <w:lang w:eastAsia="ar-SA"/>
        </w:rPr>
        <w:t xml:space="preserve"> не </w:t>
      </w:r>
      <w:proofErr w:type="spellStart"/>
      <w:r w:rsidRPr="00382F58">
        <w:rPr>
          <w:rFonts w:eastAsia="Calibri"/>
          <w:lang w:eastAsia="ar-SA"/>
        </w:rPr>
        <w:t>менше</w:t>
      </w:r>
      <w:proofErr w:type="spellEnd"/>
      <w:r w:rsidRPr="00382F58">
        <w:rPr>
          <w:rFonts w:eastAsia="Calibri"/>
          <w:lang w:eastAsia="ar-SA"/>
        </w:rPr>
        <w:t xml:space="preserve"> 0,45 мм;</w:t>
      </w:r>
    </w:p>
    <w:p w:rsidR="004022A2" w:rsidRDefault="004022A2" w:rsidP="00DD0B43">
      <w:pPr>
        <w:pStyle w:val="aa"/>
        <w:numPr>
          <w:ilvl w:val="0"/>
          <w:numId w:val="8"/>
        </w:numPr>
        <w:tabs>
          <w:tab w:val="clear" w:pos="0"/>
        </w:tabs>
        <w:suppressAutoHyphens/>
        <w:ind w:left="0" w:firstLine="0"/>
        <w:jc w:val="both"/>
        <w:rPr>
          <w:rFonts w:eastAsia="Calibri"/>
          <w:lang w:eastAsia="ar-SA"/>
        </w:rPr>
      </w:pPr>
      <w:proofErr w:type="spellStart"/>
      <w:r w:rsidRPr="00382F58">
        <w:rPr>
          <w:rFonts w:eastAsia="Calibri"/>
          <w:lang w:eastAsia="ar-SA"/>
        </w:rPr>
        <w:t>Розміри</w:t>
      </w:r>
      <w:proofErr w:type="spellEnd"/>
      <w:r w:rsidRPr="00382F58">
        <w:rPr>
          <w:rFonts w:eastAsia="Calibri"/>
          <w:lang w:eastAsia="ar-SA"/>
        </w:rPr>
        <w:t xml:space="preserve"> </w:t>
      </w:r>
      <w:proofErr w:type="spellStart"/>
      <w:r w:rsidRPr="00382F58">
        <w:rPr>
          <w:rFonts w:eastAsia="Calibri"/>
          <w:lang w:eastAsia="ar-SA"/>
        </w:rPr>
        <w:t>майданч</w:t>
      </w:r>
      <w:r w:rsidR="00DD0B43">
        <w:rPr>
          <w:rFonts w:eastAsia="Calibri"/>
          <w:lang w:eastAsia="ar-SA"/>
        </w:rPr>
        <w:t>ика</w:t>
      </w:r>
      <w:proofErr w:type="spellEnd"/>
      <w:r w:rsidR="00DD0B43">
        <w:rPr>
          <w:rFonts w:eastAsia="Calibri"/>
          <w:lang w:eastAsia="ar-SA"/>
        </w:rPr>
        <w:t xml:space="preserve"> </w:t>
      </w:r>
      <w:proofErr w:type="spellStart"/>
      <w:r w:rsidR="00DD0B43">
        <w:rPr>
          <w:rFonts w:eastAsia="Calibri"/>
          <w:lang w:eastAsia="ar-SA"/>
        </w:rPr>
        <w:t>відповідно</w:t>
      </w:r>
      <w:proofErr w:type="spellEnd"/>
      <w:r w:rsidR="00DD0B43">
        <w:rPr>
          <w:rFonts w:eastAsia="Calibri"/>
          <w:lang w:eastAsia="ar-SA"/>
        </w:rPr>
        <w:t xml:space="preserve"> до норм (при </w:t>
      </w:r>
      <w:proofErr w:type="spellStart"/>
      <w:r w:rsidR="00DD0B43">
        <w:rPr>
          <w:rFonts w:eastAsia="Calibri"/>
          <w:lang w:eastAsia="ar-SA"/>
        </w:rPr>
        <w:t>прий</w:t>
      </w:r>
      <w:r w:rsidRPr="00382F58">
        <w:rPr>
          <w:rFonts w:eastAsia="Calibri"/>
          <w:lang w:eastAsia="ar-SA"/>
        </w:rPr>
        <w:t>н</w:t>
      </w:r>
      <w:r w:rsidR="00DD0B43">
        <w:rPr>
          <w:rFonts w:eastAsia="Calibri"/>
          <w:lang w:val="uk-UA" w:eastAsia="ar-SA"/>
        </w:rPr>
        <w:t>я</w:t>
      </w:r>
      <w:r w:rsidRPr="00382F58">
        <w:rPr>
          <w:rFonts w:eastAsia="Calibri"/>
          <w:lang w:eastAsia="ar-SA"/>
        </w:rPr>
        <w:t>тті</w:t>
      </w:r>
      <w:proofErr w:type="spellEnd"/>
      <w:r w:rsidRPr="00382F58">
        <w:rPr>
          <w:rFonts w:eastAsia="Calibri"/>
          <w:lang w:eastAsia="ar-SA"/>
        </w:rPr>
        <w:t xml:space="preserve"> товару </w:t>
      </w:r>
      <w:proofErr w:type="spellStart"/>
      <w:r w:rsidRPr="00382F58">
        <w:rPr>
          <w:rFonts w:eastAsia="Calibri"/>
          <w:lang w:eastAsia="ar-SA"/>
        </w:rPr>
        <w:t>допустимі</w:t>
      </w:r>
      <w:proofErr w:type="spellEnd"/>
      <w:r w:rsidRPr="00382F58">
        <w:rPr>
          <w:rFonts w:eastAsia="Calibri"/>
          <w:lang w:eastAsia="ar-SA"/>
        </w:rPr>
        <w:t xml:space="preserve"> </w:t>
      </w:r>
      <w:proofErr w:type="spellStart"/>
      <w:r w:rsidRPr="00382F58">
        <w:rPr>
          <w:rFonts w:eastAsia="Calibri"/>
          <w:lang w:eastAsia="ar-SA"/>
        </w:rPr>
        <w:t>гран</w:t>
      </w:r>
      <w:r w:rsidR="00DD0B43">
        <w:rPr>
          <w:rFonts w:eastAsia="Calibri"/>
          <w:lang w:eastAsia="ar-SA"/>
        </w:rPr>
        <w:t>ичні</w:t>
      </w:r>
      <w:proofErr w:type="spellEnd"/>
      <w:r w:rsidR="00DD0B43">
        <w:rPr>
          <w:rFonts w:eastAsia="Calibri"/>
          <w:lang w:eastAsia="ar-SA"/>
        </w:rPr>
        <w:t xml:space="preserve"> відхили розмірів +/-1,5%.).</w:t>
      </w:r>
    </w:p>
    <w:p w:rsidR="00DD0B43" w:rsidRPr="00DD0B43" w:rsidRDefault="00DD0B43" w:rsidP="00DD0B43">
      <w:pPr>
        <w:pStyle w:val="aa"/>
        <w:suppressAutoHyphens/>
        <w:ind w:left="0"/>
        <w:jc w:val="both"/>
        <w:rPr>
          <w:rFonts w:eastAsia="Calibri"/>
          <w:lang w:eastAsia="ar-SA"/>
        </w:rPr>
      </w:pP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b/>
          <w:bCs/>
          <w:kern w:val="3"/>
          <w:sz w:val="24"/>
          <w:szCs w:val="24"/>
          <w:lang w:val="uk-UA" w:eastAsia="zh-CN" w:bidi="hi-IN"/>
        </w:rPr>
      </w:pPr>
      <w:r w:rsidRPr="00506CEC">
        <w:rPr>
          <w:rFonts w:ascii="Times New Roman" w:eastAsia="NSimSun" w:hAnsi="Times New Roman" w:cs="Arial"/>
          <w:b/>
          <w:bCs/>
          <w:kern w:val="3"/>
          <w:sz w:val="24"/>
          <w:szCs w:val="24"/>
          <w:lang w:val="uk-UA" w:eastAsia="zh-CN" w:bidi="hi-IN"/>
        </w:rPr>
        <w:t>Місця розташування контейнерних майданчиків:</w:t>
      </w:r>
    </w:p>
    <w:p w:rsidR="00506CEC" w:rsidRPr="00506CEC" w:rsidRDefault="00506CEC" w:rsidP="00506CEC">
      <w:pPr>
        <w:numPr>
          <w:ilvl w:val="0"/>
          <w:numId w:val="8"/>
        </w:numPr>
        <w:suppressAutoHyphens/>
        <w:autoSpaceDN w:val="0"/>
        <w:spacing w:after="0" w:line="240" w:lineRule="auto"/>
        <w:ind w:left="0" w:firstLine="708"/>
        <w:textAlignment w:val="baseline"/>
        <w:rPr>
          <w:rFonts w:ascii="Times New Roman" w:eastAsia="NSimSun" w:hAnsi="Times New Roman" w:cs="Arial"/>
          <w:b/>
          <w:bCs/>
          <w:kern w:val="3"/>
          <w:sz w:val="24"/>
          <w:szCs w:val="24"/>
          <w:u w:val="single"/>
          <w:lang w:val="uk-UA" w:eastAsia="zh-CN" w:bidi="hi-IN"/>
        </w:rPr>
      </w:pPr>
      <w:proofErr w:type="spellStart"/>
      <w:r w:rsidRPr="00506CEC">
        <w:rPr>
          <w:rFonts w:ascii="Times New Roman" w:eastAsia="NSimSun" w:hAnsi="Times New Roman" w:cs="Arial"/>
          <w:b/>
          <w:bCs/>
          <w:kern w:val="3"/>
          <w:sz w:val="24"/>
          <w:szCs w:val="24"/>
          <w:u w:val="single"/>
          <w:lang w:val="uk-UA" w:eastAsia="zh-CN" w:bidi="hi-IN"/>
        </w:rPr>
        <w:t>смт.Черняхів</w:t>
      </w:r>
      <w:proofErr w:type="spellEnd"/>
      <w:r w:rsidRPr="00506CEC">
        <w:rPr>
          <w:rFonts w:ascii="Times New Roman" w:eastAsia="NSimSun" w:hAnsi="Times New Roman" w:cs="Arial"/>
          <w:b/>
          <w:bCs/>
          <w:kern w:val="3"/>
          <w:sz w:val="24"/>
          <w:szCs w:val="24"/>
          <w:u w:val="single"/>
          <w:lang w:val="uk-UA" w:eastAsia="zh-CN" w:bidi="hi-IN"/>
        </w:rPr>
        <w:t>:</w:t>
      </w:r>
    </w:p>
    <w:p w:rsidR="00506CEC" w:rsidRPr="00506CEC" w:rsidRDefault="00506CEC" w:rsidP="00506CEC">
      <w:pPr>
        <w:suppressAutoHyphens/>
        <w:autoSpaceDN w:val="0"/>
        <w:spacing w:after="0" w:line="240" w:lineRule="auto"/>
        <w:ind w:left="708"/>
        <w:textAlignment w:val="baseline"/>
        <w:rPr>
          <w:rFonts w:ascii="Times New Roman" w:eastAsia="NSimSun" w:hAnsi="Times New Roman" w:cs="Arial"/>
          <w:b/>
          <w:bCs/>
          <w:kern w:val="3"/>
          <w:sz w:val="24"/>
          <w:szCs w:val="24"/>
          <w:u w:val="single"/>
          <w:lang w:val="uk-UA" w:eastAsia="zh-CN" w:bidi="hi-IN"/>
        </w:rPr>
      </w:pPr>
      <w:r w:rsidRPr="00506CEC">
        <w:rPr>
          <w:rFonts w:ascii="Times New Roman" w:eastAsia="NSimSun" w:hAnsi="Times New Roman" w:cs="Arial"/>
          <w:b/>
          <w:bCs/>
          <w:kern w:val="3"/>
          <w:sz w:val="24"/>
          <w:szCs w:val="24"/>
          <w:u w:val="single"/>
          <w:lang w:val="uk-UA" w:eastAsia="zh-CN" w:bidi="hi-IN"/>
        </w:rPr>
        <w:t>Контейн</w:t>
      </w:r>
      <w:r w:rsidR="003D709A">
        <w:rPr>
          <w:rFonts w:ascii="Times New Roman" w:eastAsia="NSimSun" w:hAnsi="Times New Roman" w:cs="Arial"/>
          <w:b/>
          <w:bCs/>
          <w:kern w:val="3"/>
          <w:sz w:val="24"/>
          <w:szCs w:val="24"/>
          <w:u w:val="single"/>
          <w:lang w:val="uk-UA" w:eastAsia="zh-CN" w:bidi="hi-IN"/>
        </w:rPr>
        <w:t>ерний майданчик на два сміттєві</w:t>
      </w:r>
      <w:r w:rsidRPr="00506CEC">
        <w:rPr>
          <w:rFonts w:ascii="Times New Roman" w:eastAsia="NSimSun" w:hAnsi="Times New Roman" w:cs="Arial"/>
          <w:b/>
          <w:bCs/>
          <w:kern w:val="3"/>
          <w:sz w:val="24"/>
          <w:szCs w:val="24"/>
          <w:u w:val="single"/>
          <w:lang w:val="uk-UA" w:eastAsia="zh-CN" w:bidi="hi-IN"/>
        </w:rPr>
        <w:t xml:space="preserve"> баки:</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1. вул. Володимирська,97</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 xml:space="preserve">2. </w:t>
      </w:r>
      <w:proofErr w:type="spellStart"/>
      <w:r w:rsidRPr="00506CEC">
        <w:rPr>
          <w:rFonts w:ascii="Times New Roman" w:eastAsia="NSimSun" w:hAnsi="Times New Roman" w:cs="Arial"/>
          <w:kern w:val="3"/>
          <w:sz w:val="24"/>
          <w:szCs w:val="24"/>
          <w:lang w:val="uk-UA" w:eastAsia="zh-CN" w:bidi="hi-IN"/>
        </w:rPr>
        <w:t>вул.Івана</w:t>
      </w:r>
      <w:proofErr w:type="spellEnd"/>
      <w:r w:rsidRPr="00506CEC">
        <w:rPr>
          <w:rFonts w:ascii="Times New Roman" w:eastAsia="NSimSun" w:hAnsi="Times New Roman" w:cs="Arial"/>
          <w:kern w:val="3"/>
          <w:sz w:val="24"/>
          <w:szCs w:val="24"/>
          <w:lang w:val="uk-UA" w:eastAsia="zh-CN" w:bidi="hi-IN"/>
        </w:rPr>
        <w:t xml:space="preserve"> Франка, 2</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3. вул. Івана Франка, 4,6,8</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 xml:space="preserve">4. вул. </w:t>
      </w:r>
      <w:proofErr w:type="spellStart"/>
      <w:r w:rsidRPr="00506CEC">
        <w:rPr>
          <w:rFonts w:ascii="Times New Roman" w:eastAsia="NSimSun" w:hAnsi="Times New Roman" w:cs="Arial"/>
          <w:kern w:val="3"/>
          <w:sz w:val="24"/>
          <w:szCs w:val="24"/>
          <w:lang w:val="uk-UA" w:eastAsia="zh-CN" w:bidi="hi-IN"/>
        </w:rPr>
        <w:t>Коростенська</w:t>
      </w:r>
      <w:proofErr w:type="spellEnd"/>
      <w:r w:rsidRPr="00506CEC">
        <w:rPr>
          <w:rFonts w:ascii="Times New Roman" w:eastAsia="NSimSun" w:hAnsi="Times New Roman" w:cs="Arial"/>
          <w:kern w:val="3"/>
          <w:sz w:val="24"/>
          <w:szCs w:val="24"/>
          <w:lang w:val="uk-UA" w:eastAsia="zh-CN" w:bidi="hi-IN"/>
        </w:rPr>
        <w:t>,4</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5. майдан Рад,1</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b/>
          <w:kern w:val="3"/>
          <w:sz w:val="24"/>
          <w:szCs w:val="24"/>
          <w:u w:val="single"/>
          <w:lang w:val="uk-UA" w:eastAsia="zh-CN" w:bidi="hi-IN"/>
        </w:rPr>
      </w:pPr>
      <w:r w:rsidRPr="00506CEC">
        <w:rPr>
          <w:rFonts w:ascii="Times New Roman" w:eastAsia="NSimSun" w:hAnsi="Times New Roman" w:cs="Arial"/>
          <w:b/>
          <w:kern w:val="3"/>
          <w:sz w:val="24"/>
          <w:szCs w:val="24"/>
          <w:u w:val="single"/>
          <w:lang w:val="uk-UA" w:eastAsia="zh-CN" w:bidi="hi-IN"/>
        </w:rPr>
        <w:t>Контейн</w:t>
      </w:r>
      <w:r w:rsidR="003D709A">
        <w:rPr>
          <w:rFonts w:ascii="Times New Roman" w:eastAsia="NSimSun" w:hAnsi="Times New Roman" w:cs="Arial"/>
          <w:b/>
          <w:kern w:val="3"/>
          <w:sz w:val="24"/>
          <w:szCs w:val="24"/>
          <w:u w:val="single"/>
          <w:lang w:val="uk-UA" w:eastAsia="zh-CN" w:bidi="hi-IN"/>
        </w:rPr>
        <w:t>ерний майданчик на три сміттєві</w:t>
      </w:r>
      <w:r w:rsidRPr="00506CEC">
        <w:rPr>
          <w:rFonts w:ascii="Times New Roman" w:eastAsia="NSimSun" w:hAnsi="Times New Roman" w:cs="Arial"/>
          <w:b/>
          <w:kern w:val="3"/>
          <w:sz w:val="24"/>
          <w:szCs w:val="24"/>
          <w:u w:val="single"/>
          <w:lang w:val="uk-UA" w:eastAsia="zh-CN" w:bidi="hi-IN"/>
        </w:rPr>
        <w:t xml:space="preserve"> баки:</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6. вул.. Володимирська, 129</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 xml:space="preserve">7. вул. </w:t>
      </w:r>
      <w:proofErr w:type="spellStart"/>
      <w:r w:rsidRPr="00506CEC">
        <w:rPr>
          <w:rFonts w:ascii="Times New Roman" w:eastAsia="NSimSun" w:hAnsi="Times New Roman" w:cs="Arial"/>
          <w:kern w:val="3"/>
          <w:sz w:val="24"/>
          <w:szCs w:val="24"/>
          <w:lang w:val="uk-UA" w:eastAsia="zh-CN" w:bidi="hi-IN"/>
        </w:rPr>
        <w:t>Мельнична</w:t>
      </w:r>
      <w:proofErr w:type="spellEnd"/>
      <w:r w:rsidRPr="00506CEC">
        <w:rPr>
          <w:rFonts w:ascii="Times New Roman" w:eastAsia="NSimSun" w:hAnsi="Times New Roman" w:cs="Arial"/>
          <w:kern w:val="3"/>
          <w:sz w:val="24"/>
          <w:szCs w:val="24"/>
          <w:lang w:val="uk-UA" w:eastAsia="zh-CN" w:bidi="hi-IN"/>
        </w:rPr>
        <w:t>, 4,6,8</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b/>
          <w:kern w:val="3"/>
          <w:sz w:val="24"/>
          <w:szCs w:val="24"/>
          <w:u w:val="single"/>
          <w:lang w:val="uk-UA" w:eastAsia="zh-CN" w:bidi="hi-IN"/>
        </w:rPr>
      </w:pPr>
      <w:r w:rsidRPr="00506CEC">
        <w:rPr>
          <w:rFonts w:ascii="Times New Roman" w:eastAsia="NSimSun" w:hAnsi="Times New Roman" w:cs="Arial"/>
          <w:b/>
          <w:kern w:val="3"/>
          <w:sz w:val="24"/>
          <w:szCs w:val="24"/>
          <w:u w:val="single"/>
          <w:lang w:val="uk-UA" w:eastAsia="zh-CN" w:bidi="hi-IN"/>
        </w:rPr>
        <w:t>Контейнерн</w:t>
      </w:r>
      <w:r w:rsidR="003D709A">
        <w:rPr>
          <w:rFonts w:ascii="Times New Roman" w:eastAsia="NSimSun" w:hAnsi="Times New Roman" w:cs="Arial"/>
          <w:b/>
          <w:kern w:val="3"/>
          <w:sz w:val="24"/>
          <w:szCs w:val="24"/>
          <w:u w:val="single"/>
          <w:lang w:val="uk-UA" w:eastAsia="zh-CN" w:bidi="hi-IN"/>
        </w:rPr>
        <w:t>ий майданчик на чотири сміттєві</w:t>
      </w:r>
      <w:r w:rsidRPr="00506CEC">
        <w:rPr>
          <w:rFonts w:ascii="Times New Roman" w:eastAsia="NSimSun" w:hAnsi="Times New Roman" w:cs="Arial"/>
          <w:b/>
          <w:kern w:val="3"/>
          <w:sz w:val="24"/>
          <w:szCs w:val="24"/>
          <w:u w:val="single"/>
          <w:lang w:val="uk-UA" w:eastAsia="zh-CN" w:bidi="hi-IN"/>
        </w:rPr>
        <w:t xml:space="preserve"> баки:</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 xml:space="preserve">9. </w:t>
      </w:r>
      <w:proofErr w:type="spellStart"/>
      <w:r w:rsidRPr="00506CEC">
        <w:rPr>
          <w:rFonts w:ascii="Times New Roman" w:eastAsia="NSimSun" w:hAnsi="Times New Roman" w:cs="Arial"/>
          <w:kern w:val="3"/>
          <w:sz w:val="24"/>
          <w:szCs w:val="24"/>
          <w:lang w:val="uk-UA" w:eastAsia="zh-CN" w:bidi="hi-IN"/>
        </w:rPr>
        <w:t>вул.Володимирська</w:t>
      </w:r>
      <w:proofErr w:type="spellEnd"/>
      <w:r w:rsidRPr="00506CEC">
        <w:rPr>
          <w:rFonts w:ascii="Times New Roman" w:eastAsia="NSimSun" w:hAnsi="Times New Roman" w:cs="Arial"/>
          <w:kern w:val="3"/>
          <w:sz w:val="24"/>
          <w:szCs w:val="24"/>
          <w:lang w:val="uk-UA" w:eastAsia="zh-CN" w:bidi="hi-IN"/>
        </w:rPr>
        <w:t>, 120-126а</w:t>
      </w:r>
    </w:p>
    <w:p w:rsidR="00506CEC" w:rsidRPr="00506CEC" w:rsidRDefault="00506CEC" w:rsidP="00506CEC">
      <w:pPr>
        <w:suppressAutoHyphens/>
        <w:autoSpaceDN w:val="0"/>
        <w:spacing w:after="0" w:line="240" w:lineRule="auto"/>
        <w:ind w:firstLine="708"/>
        <w:textAlignment w:val="baseline"/>
        <w:rPr>
          <w:rFonts w:ascii="Times New Roman" w:eastAsia="NSimSun" w:hAnsi="Times New Roman" w:cs="Arial"/>
          <w:kern w:val="3"/>
          <w:sz w:val="24"/>
          <w:szCs w:val="24"/>
          <w:lang w:val="uk-UA" w:eastAsia="zh-CN" w:bidi="hi-IN"/>
        </w:rPr>
      </w:pPr>
      <w:r w:rsidRPr="00506CEC">
        <w:rPr>
          <w:rFonts w:ascii="Times New Roman" w:eastAsia="NSimSun" w:hAnsi="Times New Roman" w:cs="Arial"/>
          <w:kern w:val="3"/>
          <w:sz w:val="24"/>
          <w:szCs w:val="24"/>
          <w:lang w:val="uk-UA" w:eastAsia="zh-CN" w:bidi="hi-IN"/>
        </w:rPr>
        <w:t>10.вул.Івана Франка, 40а, 40б, 40в, 40д</w:t>
      </w:r>
    </w:p>
    <w:p w:rsidR="00506CEC" w:rsidRPr="00506CEC" w:rsidRDefault="00506CEC" w:rsidP="00506CEC">
      <w:pPr>
        <w:suppressAutoHyphens/>
        <w:spacing w:after="0" w:line="240" w:lineRule="auto"/>
        <w:ind w:firstLine="708"/>
        <w:rPr>
          <w:rFonts w:ascii="Times New Roman" w:eastAsia="Calibri" w:hAnsi="Times New Roman" w:cs="Times New Roman"/>
          <w:sz w:val="24"/>
          <w:szCs w:val="24"/>
          <w:lang w:val="uk-UA" w:eastAsia="ar-SA"/>
        </w:rPr>
      </w:pPr>
    </w:p>
    <w:p w:rsidR="004022A2" w:rsidRPr="00506CEC" w:rsidRDefault="004022A2" w:rsidP="00E50B82">
      <w:pPr>
        <w:spacing w:after="0" w:line="240" w:lineRule="auto"/>
        <w:jc w:val="both"/>
        <w:rPr>
          <w:rFonts w:ascii="Times New Roman" w:eastAsia="Calibri" w:hAnsi="Times New Roman" w:cs="Times New Roman"/>
          <w:sz w:val="24"/>
          <w:szCs w:val="24"/>
          <w:lang w:val="uk-UA" w:eastAsia="ar-SA"/>
        </w:rPr>
      </w:pPr>
    </w:p>
    <w:p w:rsidR="004022A2" w:rsidRPr="00382F58" w:rsidRDefault="004022A2" w:rsidP="00E50B82">
      <w:pPr>
        <w:tabs>
          <w:tab w:val="left" w:pos="6379"/>
        </w:tabs>
        <w:spacing w:line="240" w:lineRule="auto"/>
        <w:ind w:left="709"/>
        <w:jc w:val="both"/>
        <w:rPr>
          <w:rFonts w:ascii="Times New Roman" w:hAnsi="Times New Roman"/>
          <w:sz w:val="24"/>
          <w:szCs w:val="24"/>
        </w:rPr>
      </w:pPr>
      <w:r w:rsidRPr="00382F58">
        <w:rPr>
          <w:rFonts w:ascii="Times New Roman" w:hAnsi="Times New Roman"/>
          <w:sz w:val="24"/>
          <w:szCs w:val="24"/>
        </w:rPr>
        <w:t xml:space="preserve">ЗАМОВНИК </w:t>
      </w:r>
      <w:r w:rsidRPr="00382F58">
        <w:rPr>
          <w:rFonts w:ascii="Times New Roman" w:hAnsi="Times New Roman"/>
          <w:sz w:val="24"/>
          <w:szCs w:val="24"/>
        </w:rPr>
        <w:tab/>
        <w:t xml:space="preserve"> ПОСТАЧАЛЬНИК</w:t>
      </w:r>
    </w:p>
    <w:p w:rsidR="004022A2" w:rsidRPr="00382F58" w:rsidRDefault="006D3358" w:rsidP="00E50B82">
      <w:pPr>
        <w:tabs>
          <w:tab w:val="left" w:pos="6379"/>
        </w:tabs>
        <w:spacing w:line="240" w:lineRule="auto"/>
        <w:ind w:left="709"/>
        <w:jc w:val="both"/>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uk-UA"/>
        </w:rPr>
        <w:t xml:space="preserve">  </w:t>
      </w:r>
      <w:proofErr w:type="gramStart"/>
      <w:r>
        <w:rPr>
          <w:rFonts w:ascii="Times New Roman" w:hAnsi="Times New Roman"/>
          <w:sz w:val="24"/>
          <w:szCs w:val="24"/>
          <w:lang w:val="uk-UA"/>
        </w:rPr>
        <w:t>Наталія</w:t>
      </w:r>
      <w:proofErr w:type="gramEnd"/>
      <w:r>
        <w:rPr>
          <w:rFonts w:ascii="Times New Roman" w:hAnsi="Times New Roman"/>
          <w:sz w:val="24"/>
          <w:szCs w:val="24"/>
          <w:lang w:val="uk-UA"/>
        </w:rPr>
        <w:t xml:space="preserve"> РЕВЧУК</w:t>
      </w:r>
      <w:r w:rsidR="004022A2" w:rsidRPr="00382F58">
        <w:rPr>
          <w:rFonts w:ascii="Times New Roman" w:hAnsi="Times New Roman"/>
          <w:sz w:val="24"/>
          <w:szCs w:val="24"/>
        </w:rPr>
        <w:t xml:space="preserve"> </w:t>
      </w:r>
      <w:r w:rsidR="004022A2" w:rsidRPr="00382F58">
        <w:rPr>
          <w:rFonts w:ascii="Times New Roman" w:hAnsi="Times New Roman"/>
          <w:sz w:val="24"/>
          <w:szCs w:val="24"/>
        </w:rPr>
        <w:tab/>
        <w:t xml:space="preserve"> ______________</w:t>
      </w:r>
    </w:p>
    <w:p w:rsidR="004022A2" w:rsidRPr="00382F58" w:rsidRDefault="004022A2" w:rsidP="00E50B82">
      <w:pPr>
        <w:tabs>
          <w:tab w:val="left" w:pos="6379"/>
        </w:tabs>
        <w:spacing w:line="240" w:lineRule="auto"/>
        <w:ind w:left="709"/>
        <w:jc w:val="both"/>
        <w:rPr>
          <w:rFonts w:ascii="Times New Roman" w:hAnsi="Times New Roman"/>
          <w:sz w:val="24"/>
          <w:szCs w:val="24"/>
        </w:rPr>
      </w:pPr>
      <w:proofErr w:type="spellStart"/>
      <w:r w:rsidRPr="00382F58">
        <w:rPr>
          <w:rFonts w:ascii="Times New Roman" w:hAnsi="Times New Roman"/>
          <w:sz w:val="24"/>
          <w:szCs w:val="24"/>
        </w:rPr>
        <w:t>м.п</w:t>
      </w:r>
      <w:proofErr w:type="spellEnd"/>
      <w:r w:rsidRPr="00382F58">
        <w:rPr>
          <w:rFonts w:ascii="Times New Roman" w:hAnsi="Times New Roman"/>
          <w:sz w:val="24"/>
          <w:szCs w:val="24"/>
        </w:rPr>
        <w:t xml:space="preserve">. </w:t>
      </w:r>
      <w:r w:rsidRPr="00382F58">
        <w:rPr>
          <w:rFonts w:ascii="Times New Roman" w:hAnsi="Times New Roman"/>
          <w:sz w:val="24"/>
          <w:szCs w:val="24"/>
        </w:rPr>
        <w:tab/>
        <w:t xml:space="preserve"> </w:t>
      </w:r>
      <w:proofErr w:type="spellStart"/>
      <w:r w:rsidRPr="00382F58">
        <w:rPr>
          <w:rFonts w:ascii="Times New Roman" w:hAnsi="Times New Roman"/>
          <w:sz w:val="24"/>
          <w:szCs w:val="24"/>
        </w:rPr>
        <w:t>м.п</w:t>
      </w:r>
      <w:proofErr w:type="spellEnd"/>
      <w:r w:rsidRPr="00382F58">
        <w:rPr>
          <w:rFonts w:ascii="Times New Roman" w:hAnsi="Times New Roman"/>
          <w:sz w:val="24"/>
          <w:szCs w:val="24"/>
        </w:rPr>
        <w:t>.</w:t>
      </w:r>
    </w:p>
    <w:sectPr w:rsidR="004022A2" w:rsidRPr="00382F58" w:rsidSect="00FB54FB">
      <w:pgSz w:w="11909" w:h="16834"/>
      <w:pgMar w:top="680" w:right="567" w:bottom="567" w:left="13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911E83"/>
    <w:multiLevelType w:val="multilevel"/>
    <w:tmpl w:val="A06CD45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1"/>
    <w:rsid w:val="000024AB"/>
    <w:rsid w:val="000268D7"/>
    <w:rsid w:val="000374BF"/>
    <w:rsid w:val="00052902"/>
    <w:rsid w:val="00067EB8"/>
    <w:rsid w:val="00080B20"/>
    <w:rsid w:val="00091619"/>
    <w:rsid w:val="000E20D3"/>
    <w:rsid w:val="000E597A"/>
    <w:rsid w:val="001033F3"/>
    <w:rsid w:val="0012014C"/>
    <w:rsid w:val="00126EFB"/>
    <w:rsid w:val="00144617"/>
    <w:rsid w:val="00182743"/>
    <w:rsid w:val="001E7393"/>
    <w:rsid w:val="00225C03"/>
    <w:rsid w:val="002A5741"/>
    <w:rsid w:val="002C1DC9"/>
    <w:rsid w:val="002F156F"/>
    <w:rsid w:val="002F3CA1"/>
    <w:rsid w:val="00343D7B"/>
    <w:rsid w:val="00382F58"/>
    <w:rsid w:val="00392E5E"/>
    <w:rsid w:val="003C7557"/>
    <w:rsid w:val="003D709A"/>
    <w:rsid w:val="004022A2"/>
    <w:rsid w:val="00412E62"/>
    <w:rsid w:val="004223D7"/>
    <w:rsid w:val="0042325E"/>
    <w:rsid w:val="00427349"/>
    <w:rsid w:val="0047041F"/>
    <w:rsid w:val="004B0F4E"/>
    <w:rsid w:val="004D6484"/>
    <w:rsid w:val="00506CEC"/>
    <w:rsid w:val="00507F32"/>
    <w:rsid w:val="005120E1"/>
    <w:rsid w:val="0053743F"/>
    <w:rsid w:val="00544FD1"/>
    <w:rsid w:val="005B70F9"/>
    <w:rsid w:val="005C2268"/>
    <w:rsid w:val="005E49C5"/>
    <w:rsid w:val="00605DF2"/>
    <w:rsid w:val="0060758D"/>
    <w:rsid w:val="00612E9B"/>
    <w:rsid w:val="006307F0"/>
    <w:rsid w:val="00653B99"/>
    <w:rsid w:val="006611B1"/>
    <w:rsid w:val="00663429"/>
    <w:rsid w:val="006B2234"/>
    <w:rsid w:val="006D3358"/>
    <w:rsid w:val="0070261A"/>
    <w:rsid w:val="00721271"/>
    <w:rsid w:val="007241BA"/>
    <w:rsid w:val="007734D6"/>
    <w:rsid w:val="007C784B"/>
    <w:rsid w:val="007D77D5"/>
    <w:rsid w:val="008033A2"/>
    <w:rsid w:val="00816793"/>
    <w:rsid w:val="00821221"/>
    <w:rsid w:val="00824E7F"/>
    <w:rsid w:val="0085757D"/>
    <w:rsid w:val="008700E2"/>
    <w:rsid w:val="008768B4"/>
    <w:rsid w:val="00885070"/>
    <w:rsid w:val="00895DC3"/>
    <w:rsid w:val="008F2A94"/>
    <w:rsid w:val="008F56A6"/>
    <w:rsid w:val="00915F5F"/>
    <w:rsid w:val="00950C11"/>
    <w:rsid w:val="009B0E67"/>
    <w:rsid w:val="009C19FD"/>
    <w:rsid w:val="009D359F"/>
    <w:rsid w:val="00A42570"/>
    <w:rsid w:val="00A44693"/>
    <w:rsid w:val="00A45698"/>
    <w:rsid w:val="00A70C2A"/>
    <w:rsid w:val="00A72F4B"/>
    <w:rsid w:val="00AA7850"/>
    <w:rsid w:val="00AB0DDE"/>
    <w:rsid w:val="00AD17EA"/>
    <w:rsid w:val="00AE3C42"/>
    <w:rsid w:val="00AE7A3E"/>
    <w:rsid w:val="00B06A0E"/>
    <w:rsid w:val="00B81F58"/>
    <w:rsid w:val="00C27FC1"/>
    <w:rsid w:val="00C86BC1"/>
    <w:rsid w:val="00CC621E"/>
    <w:rsid w:val="00D30DC4"/>
    <w:rsid w:val="00D67812"/>
    <w:rsid w:val="00D973D1"/>
    <w:rsid w:val="00DA4774"/>
    <w:rsid w:val="00DD0B43"/>
    <w:rsid w:val="00DD32B6"/>
    <w:rsid w:val="00DD52A9"/>
    <w:rsid w:val="00DF5490"/>
    <w:rsid w:val="00E056D2"/>
    <w:rsid w:val="00E50B82"/>
    <w:rsid w:val="00E5204B"/>
    <w:rsid w:val="00E74869"/>
    <w:rsid w:val="00E925D1"/>
    <w:rsid w:val="00EF0C17"/>
    <w:rsid w:val="00EF3829"/>
    <w:rsid w:val="00F0347D"/>
    <w:rsid w:val="00F50BA8"/>
    <w:rsid w:val="00F93A91"/>
    <w:rsid w:val="00FA2D74"/>
    <w:rsid w:val="00FA3B10"/>
    <w:rsid w:val="00FB54FB"/>
    <w:rsid w:val="00FC12EC"/>
    <w:rsid w:val="00FC5953"/>
    <w:rsid w:val="00FE30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B81F58"/>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B81F58"/>
    <w:rPr>
      <w:rFonts w:ascii="Calibri" w:eastAsia="Times New Roman" w:hAnsi="Calibri" w:cs="Times New Roman"/>
      <w:b/>
      <w:bCs/>
      <w:lang w:val="ru-RU"/>
    </w:rPr>
  </w:style>
  <w:style w:type="paragraph" w:styleId="a4">
    <w:name w:val="No Spacing"/>
    <w:link w:val="a5"/>
    <w:qFormat/>
    <w:rsid w:val="00B81F58"/>
    <w:pPr>
      <w:spacing w:after="0" w:line="240" w:lineRule="auto"/>
    </w:pPr>
    <w:rPr>
      <w:rFonts w:ascii="Calibri" w:eastAsia="Calibri" w:hAnsi="Calibri" w:cs="Times New Roman"/>
    </w:rPr>
  </w:style>
  <w:style w:type="character" w:customStyle="1" w:styleId="a5">
    <w:name w:val="Без интервала Знак"/>
    <w:link w:val="a4"/>
    <w:locked/>
    <w:rsid w:val="00B81F58"/>
    <w:rPr>
      <w:rFonts w:ascii="Calibri" w:eastAsia="Calibri" w:hAnsi="Calibri" w:cs="Times New Roman"/>
      <w:lang w:val="ru-RU"/>
    </w:rPr>
  </w:style>
  <w:style w:type="character" w:customStyle="1" w:styleId="a6">
    <w:name w:val="Основний текст_"/>
    <w:basedOn w:val="a0"/>
    <w:link w:val="1"/>
    <w:rsid w:val="00091619"/>
    <w:rPr>
      <w:rFonts w:eastAsia="Times New Roman"/>
      <w:sz w:val="16"/>
      <w:szCs w:val="16"/>
      <w:shd w:val="clear" w:color="auto" w:fill="FFFFFF"/>
    </w:rPr>
  </w:style>
  <w:style w:type="paragraph" w:customStyle="1" w:styleId="1">
    <w:name w:val="Основний текст1"/>
    <w:basedOn w:val="a"/>
    <w:link w:val="a6"/>
    <w:rsid w:val="00091619"/>
    <w:pPr>
      <w:widowControl w:val="0"/>
      <w:shd w:val="clear" w:color="auto" w:fill="FFFFFF"/>
      <w:spacing w:after="0" w:line="235" w:lineRule="exact"/>
      <w:jc w:val="right"/>
    </w:pPr>
    <w:rPr>
      <w:rFonts w:eastAsia="Times New Roman"/>
      <w:sz w:val="16"/>
      <w:szCs w:val="16"/>
    </w:rPr>
  </w:style>
  <w:style w:type="paragraph" w:styleId="a7">
    <w:name w:val="Normal (Web)"/>
    <w:basedOn w:val="a"/>
    <w:link w:val="a8"/>
    <w:unhideWhenUsed/>
    <w:rsid w:val="009D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locked/>
    <w:rsid w:val="009D359F"/>
    <w:rPr>
      <w:rFonts w:ascii="Times New Roman" w:eastAsia="Times New Roman" w:hAnsi="Times New Roman" w:cs="Times New Roman"/>
      <w:sz w:val="24"/>
      <w:szCs w:val="24"/>
      <w:lang w:val="ru-RU" w:eastAsia="ru-RU"/>
    </w:rPr>
  </w:style>
  <w:style w:type="character" w:styleId="a9">
    <w:name w:val="Hyperlink"/>
    <w:rsid w:val="00FB54FB"/>
    <w:rPr>
      <w:color w:val="0000FF"/>
      <w:u w:val="single"/>
    </w:rPr>
  </w:style>
  <w:style w:type="paragraph" w:customStyle="1" w:styleId="rvps2">
    <w:name w:val="rvps2"/>
    <w:basedOn w:val="a"/>
    <w:rsid w:val="00FB54F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Виділення1"/>
    <w:rsid w:val="007734D6"/>
    <w:rPr>
      <w:i/>
      <w:iCs/>
    </w:rPr>
  </w:style>
  <w:style w:type="paragraph" w:styleId="aa">
    <w:name w:val="List Paragraph"/>
    <w:aliases w:val="Number Bullets,Список уровня 2,EBRD List,название табл/рис,заголовок 1.1,Заголовок 1.1,1. спис,Содержание. 2 уровень,Заголовок_3,Chapter10,Подпись рисунка,ПКФ Список,Абзац списка5,Текст таблицы"/>
    <w:basedOn w:val="a"/>
    <w:link w:val="ab"/>
    <w:uiPriority w:val="34"/>
    <w:qFormat/>
    <w:rsid w:val="004022A2"/>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b">
    <w:name w:val="Абзац списка Знак"/>
    <w:aliases w:val="Number Bullets Знак,Список уровня 2 Знак,EBRD List Знак,название табл/рис Знак,заголовок 1.1 Знак,Заголовок 1.1 Знак,1. спис Знак,Содержание. 2 уровень Знак,Заголовок_3 Знак,Chapter10 Знак,Подпись рисунка Знак,ПКФ Список Знак"/>
    <w:link w:val="aa"/>
    <w:uiPriority w:val="34"/>
    <w:locked/>
    <w:rsid w:val="004022A2"/>
    <w:rPr>
      <w:rFonts w:ascii="Times New Roman" w:eastAsia="Times New Roman" w:hAnsi="Times New Roman" w:cs="Times New Roman"/>
      <w:sz w:val="24"/>
      <w:szCs w:val="24"/>
      <w:lang w:val="x-none" w:eastAsia="x-none"/>
    </w:rPr>
  </w:style>
  <w:style w:type="paragraph" w:customStyle="1" w:styleId="ac">
    <w:name w:val="Базовый"/>
    <w:rsid w:val="004022A2"/>
    <w:pPr>
      <w:widowControl w:val="0"/>
      <w:suppressAutoHyphens/>
      <w:spacing w:after="0" w:line="100" w:lineRule="atLeast"/>
    </w:pPr>
    <w:rPr>
      <w:rFonts w:ascii="Times New Roman CYR" w:eastAsia="Times New Roman" w:hAnsi="Times New Roman CYR" w:cs="Times New Roman CYR"/>
      <w:sz w:val="24"/>
      <w:szCs w:val="24"/>
    </w:rPr>
  </w:style>
  <w:style w:type="paragraph" w:customStyle="1" w:styleId="21">
    <w:name w:val="Основной текст с отступом 21"/>
    <w:basedOn w:val="a"/>
    <w:rsid w:val="004022A2"/>
    <w:pPr>
      <w:suppressAutoHyphens/>
      <w:spacing w:after="120" w:line="480" w:lineRule="auto"/>
      <w:ind w:left="283"/>
    </w:pPr>
    <w:rPr>
      <w:rFonts w:ascii="Calibri" w:eastAsia="Times New Roman" w:hAnsi="Calibri" w:cs="Times New Roman"/>
      <w:lang w:eastAsia="zh-CN"/>
    </w:rPr>
  </w:style>
  <w:style w:type="paragraph" w:customStyle="1" w:styleId="11">
    <w:name w:val="Звичайний1"/>
    <w:rsid w:val="00402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4022A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d">
    <w:name w:val="Balloon Text"/>
    <w:basedOn w:val="a"/>
    <w:link w:val="ae"/>
    <w:uiPriority w:val="99"/>
    <w:semiHidden/>
    <w:unhideWhenUsed/>
    <w:rsid w:val="00E50B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50B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B81F58"/>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B81F58"/>
    <w:rPr>
      <w:rFonts w:ascii="Calibri" w:eastAsia="Times New Roman" w:hAnsi="Calibri" w:cs="Times New Roman"/>
      <w:b/>
      <w:bCs/>
      <w:lang w:val="ru-RU"/>
    </w:rPr>
  </w:style>
  <w:style w:type="paragraph" w:styleId="a4">
    <w:name w:val="No Spacing"/>
    <w:link w:val="a5"/>
    <w:qFormat/>
    <w:rsid w:val="00B81F58"/>
    <w:pPr>
      <w:spacing w:after="0" w:line="240" w:lineRule="auto"/>
    </w:pPr>
    <w:rPr>
      <w:rFonts w:ascii="Calibri" w:eastAsia="Calibri" w:hAnsi="Calibri" w:cs="Times New Roman"/>
    </w:rPr>
  </w:style>
  <w:style w:type="character" w:customStyle="1" w:styleId="a5">
    <w:name w:val="Без интервала Знак"/>
    <w:link w:val="a4"/>
    <w:locked/>
    <w:rsid w:val="00B81F58"/>
    <w:rPr>
      <w:rFonts w:ascii="Calibri" w:eastAsia="Calibri" w:hAnsi="Calibri" w:cs="Times New Roman"/>
      <w:lang w:val="ru-RU"/>
    </w:rPr>
  </w:style>
  <w:style w:type="character" w:customStyle="1" w:styleId="a6">
    <w:name w:val="Основний текст_"/>
    <w:basedOn w:val="a0"/>
    <w:link w:val="1"/>
    <w:rsid w:val="00091619"/>
    <w:rPr>
      <w:rFonts w:eastAsia="Times New Roman"/>
      <w:sz w:val="16"/>
      <w:szCs w:val="16"/>
      <w:shd w:val="clear" w:color="auto" w:fill="FFFFFF"/>
    </w:rPr>
  </w:style>
  <w:style w:type="paragraph" w:customStyle="1" w:styleId="1">
    <w:name w:val="Основний текст1"/>
    <w:basedOn w:val="a"/>
    <w:link w:val="a6"/>
    <w:rsid w:val="00091619"/>
    <w:pPr>
      <w:widowControl w:val="0"/>
      <w:shd w:val="clear" w:color="auto" w:fill="FFFFFF"/>
      <w:spacing w:after="0" w:line="235" w:lineRule="exact"/>
      <w:jc w:val="right"/>
    </w:pPr>
    <w:rPr>
      <w:rFonts w:eastAsia="Times New Roman"/>
      <w:sz w:val="16"/>
      <w:szCs w:val="16"/>
    </w:rPr>
  </w:style>
  <w:style w:type="paragraph" w:styleId="a7">
    <w:name w:val="Normal (Web)"/>
    <w:basedOn w:val="a"/>
    <w:link w:val="a8"/>
    <w:unhideWhenUsed/>
    <w:rsid w:val="009D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locked/>
    <w:rsid w:val="009D359F"/>
    <w:rPr>
      <w:rFonts w:ascii="Times New Roman" w:eastAsia="Times New Roman" w:hAnsi="Times New Roman" w:cs="Times New Roman"/>
      <w:sz w:val="24"/>
      <w:szCs w:val="24"/>
      <w:lang w:val="ru-RU" w:eastAsia="ru-RU"/>
    </w:rPr>
  </w:style>
  <w:style w:type="character" w:styleId="a9">
    <w:name w:val="Hyperlink"/>
    <w:rsid w:val="00FB54FB"/>
    <w:rPr>
      <w:color w:val="0000FF"/>
      <w:u w:val="single"/>
    </w:rPr>
  </w:style>
  <w:style w:type="paragraph" w:customStyle="1" w:styleId="rvps2">
    <w:name w:val="rvps2"/>
    <w:basedOn w:val="a"/>
    <w:rsid w:val="00FB54F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Виділення1"/>
    <w:rsid w:val="007734D6"/>
    <w:rPr>
      <w:i/>
      <w:iCs/>
    </w:rPr>
  </w:style>
  <w:style w:type="paragraph" w:styleId="aa">
    <w:name w:val="List Paragraph"/>
    <w:aliases w:val="Number Bullets,Список уровня 2,EBRD List,название табл/рис,заголовок 1.1,Заголовок 1.1,1. спис,Содержание. 2 уровень,Заголовок_3,Chapter10,Подпись рисунка,ПКФ Список,Абзац списка5,Текст таблицы"/>
    <w:basedOn w:val="a"/>
    <w:link w:val="ab"/>
    <w:uiPriority w:val="34"/>
    <w:qFormat/>
    <w:rsid w:val="004022A2"/>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b">
    <w:name w:val="Абзац списка Знак"/>
    <w:aliases w:val="Number Bullets Знак,Список уровня 2 Знак,EBRD List Знак,название табл/рис Знак,заголовок 1.1 Знак,Заголовок 1.1 Знак,1. спис Знак,Содержание. 2 уровень Знак,Заголовок_3 Знак,Chapter10 Знак,Подпись рисунка Знак,ПКФ Список Знак"/>
    <w:link w:val="aa"/>
    <w:uiPriority w:val="34"/>
    <w:locked/>
    <w:rsid w:val="004022A2"/>
    <w:rPr>
      <w:rFonts w:ascii="Times New Roman" w:eastAsia="Times New Roman" w:hAnsi="Times New Roman" w:cs="Times New Roman"/>
      <w:sz w:val="24"/>
      <w:szCs w:val="24"/>
      <w:lang w:val="x-none" w:eastAsia="x-none"/>
    </w:rPr>
  </w:style>
  <w:style w:type="paragraph" w:customStyle="1" w:styleId="ac">
    <w:name w:val="Базовый"/>
    <w:rsid w:val="004022A2"/>
    <w:pPr>
      <w:widowControl w:val="0"/>
      <w:suppressAutoHyphens/>
      <w:spacing w:after="0" w:line="100" w:lineRule="atLeast"/>
    </w:pPr>
    <w:rPr>
      <w:rFonts w:ascii="Times New Roman CYR" w:eastAsia="Times New Roman" w:hAnsi="Times New Roman CYR" w:cs="Times New Roman CYR"/>
      <w:sz w:val="24"/>
      <w:szCs w:val="24"/>
    </w:rPr>
  </w:style>
  <w:style w:type="paragraph" w:customStyle="1" w:styleId="21">
    <w:name w:val="Основной текст с отступом 21"/>
    <w:basedOn w:val="a"/>
    <w:rsid w:val="004022A2"/>
    <w:pPr>
      <w:suppressAutoHyphens/>
      <w:spacing w:after="120" w:line="480" w:lineRule="auto"/>
      <w:ind w:left="283"/>
    </w:pPr>
    <w:rPr>
      <w:rFonts w:ascii="Calibri" w:eastAsia="Times New Roman" w:hAnsi="Calibri" w:cs="Times New Roman"/>
      <w:lang w:eastAsia="zh-CN"/>
    </w:rPr>
  </w:style>
  <w:style w:type="paragraph" w:customStyle="1" w:styleId="11">
    <w:name w:val="Звичайний1"/>
    <w:rsid w:val="00402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4022A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d">
    <w:name w:val="Balloon Text"/>
    <w:basedOn w:val="a"/>
    <w:link w:val="ae"/>
    <w:uiPriority w:val="99"/>
    <w:semiHidden/>
    <w:unhideWhenUsed/>
    <w:rsid w:val="00E50B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50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nyahiv@ukr.ne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ernyah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9BCE-E833-479B-B628-5270F1A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4211</Words>
  <Characters>24006</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пк</cp:lastModifiedBy>
  <cp:revision>7</cp:revision>
  <cp:lastPrinted>2023-11-07T14:23:00Z</cp:lastPrinted>
  <dcterms:created xsi:type="dcterms:W3CDTF">2023-11-08T11:18:00Z</dcterms:created>
  <dcterms:modified xsi:type="dcterms:W3CDTF">2023-11-08T15:04:00Z</dcterms:modified>
</cp:coreProperties>
</file>