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2E" w:rsidRPr="00822D39" w:rsidRDefault="00432B2E" w:rsidP="006D5232">
      <w:pPr>
        <w:pStyle w:val="3"/>
        <w:spacing w:before="0" w:beforeAutospacing="0" w:after="0" w:afterAutospacing="0"/>
        <w:jc w:val="center"/>
        <w:rPr>
          <w:rFonts w:eastAsia="Times New Roman"/>
          <w:sz w:val="28"/>
          <w:szCs w:val="28"/>
        </w:rPr>
      </w:pPr>
      <w:r w:rsidRPr="00822D39">
        <w:rPr>
          <w:rFonts w:eastAsia="Times New Roman"/>
          <w:sz w:val="28"/>
          <w:szCs w:val="28"/>
        </w:rPr>
        <w:t>Звіт про договір про закупівлю,</w:t>
      </w:r>
    </w:p>
    <w:p w:rsidR="00432B2E" w:rsidRPr="00822D39" w:rsidRDefault="00432B2E" w:rsidP="006D5232">
      <w:pPr>
        <w:pStyle w:val="3"/>
        <w:spacing w:before="0" w:beforeAutospacing="0" w:after="0" w:afterAutospacing="0"/>
        <w:jc w:val="center"/>
        <w:rPr>
          <w:rFonts w:eastAsia="Times New Roman"/>
          <w:sz w:val="28"/>
          <w:szCs w:val="28"/>
        </w:rPr>
      </w:pPr>
      <w:r w:rsidRPr="00822D39">
        <w:rPr>
          <w:rFonts w:eastAsia="Times New Roman"/>
          <w:sz w:val="28"/>
          <w:szCs w:val="28"/>
        </w:rPr>
        <w:t>укладений без використання електронної системи закупівель</w:t>
      </w:r>
    </w:p>
    <w:p w:rsidR="00165672" w:rsidRPr="00E16D04" w:rsidRDefault="00165672" w:rsidP="006D5232">
      <w:pPr>
        <w:pStyle w:val="3"/>
        <w:spacing w:before="0" w:beforeAutospacing="0" w:after="0" w:afterAutospacing="0"/>
        <w:jc w:val="both"/>
        <w:rPr>
          <w:rFonts w:eastAsia="Times New Roman"/>
          <w:sz w:val="24"/>
          <w:szCs w:val="24"/>
        </w:rPr>
      </w:pPr>
    </w:p>
    <w:p w:rsidR="00A17704" w:rsidRPr="00667DF5" w:rsidRDefault="00432B2E" w:rsidP="006D5232">
      <w:pPr>
        <w:pStyle w:val="a4"/>
        <w:spacing w:before="0" w:beforeAutospacing="0" w:after="0" w:afterAutospacing="0"/>
        <w:jc w:val="both"/>
        <w:rPr>
          <w:b/>
          <w:sz w:val="25"/>
          <w:szCs w:val="25"/>
        </w:rPr>
      </w:pPr>
      <w:r w:rsidRPr="00667DF5">
        <w:rPr>
          <w:b/>
          <w:sz w:val="25"/>
          <w:szCs w:val="25"/>
        </w:rPr>
        <w:t>1.</w:t>
      </w:r>
      <w:r w:rsidRPr="00667DF5">
        <w:rPr>
          <w:sz w:val="25"/>
          <w:szCs w:val="25"/>
        </w:rPr>
        <w:t xml:space="preserve"> Дата укладення </w:t>
      </w:r>
      <w:r w:rsidR="00A17704" w:rsidRPr="00667DF5">
        <w:rPr>
          <w:sz w:val="25"/>
          <w:szCs w:val="25"/>
        </w:rPr>
        <w:t>договору/документа (документів), що підтверджують придбання товару (товарів), робіт та послуги (послуг):</w:t>
      </w:r>
      <w:r w:rsidR="006A1BBC">
        <w:rPr>
          <w:b/>
          <w:sz w:val="25"/>
          <w:szCs w:val="25"/>
        </w:rPr>
        <w:t xml:space="preserve"> </w:t>
      </w:r>
      <w:r w:rsidR="0023743E">
        <w:rPr>
          <w:b/>
          <w:sz w:val="25"/>
          <w:szCs w:val="25"/>
        </w:rPr>
        <w:t>18.11.2022</w:t>
      </w:r>
    </w:p>
    <w:p w:rsidR="006D5232" w:rsidRPr="00667DF5" w:rsidRDefault="006D5232" w:rsidP="006D5232">
      <w:pPr>
        <w:pStyle w:val="a4"/>
        <w:spacing w:before="0" w:beforeAutospacing="0" w:after="0" w:afterAutospacing="0"/>
        <w:jc w:val="both"/>
        <w:rPr>
          <w:b/>
          <w:sz w:val="16"/>
          <w:szCs w:val="16"/>
        </w:rPr>
      </w:pPr>
    </w:p>
    <w:p w:rsidR="00432B2E" w:rsidRPr="008722AF" w:rsidRDefault="00A17704" w:rsidP="006D5232">
      <w:pPr>
        <w:pStyle w:val="a4"/>
        <w:spacing w:before="0" w:beforeAutospacing="0" w:after="0" w:afterAutospacing="0"/>
        <w:jc w:val="both"/>
        <w:rPr>
          <w:b/>
          <w:sz w:val="25"/>
          <w:szCs w:val="25"/>
          <w:lang w:val="ru-RU"/>
        </w:rPr>
      </w:pPr>
      <w:r w:rsidRPr="00667DF5">
        <w:rPr>
          <w:b/>
          <w:sz w:val="25"/>
          <w:szCs w:val="25"/>
        </w:rPr>
        <w:t>2.</w:t>
      </w:r>
      <w:r w:rsidRPr="00667DF5">
        <w:rPr>
          <w:sz w:val="25"/>
          <w:szCs w:val="25"/>
        </w:rPr>
        <w:t xml:space="preserve"> Н</w:t>
      </w:r>
      <w:r w:rsidR="00432B2E" w:rsidRPr="00667DF5">
        <w:rPr>
          <w:sz w:val="25"/>
          <w:szCs w:val="25"/>
        </w:rPr>
        <w:t>омер договору/документа (документів), що підтверджують придбання товару (товарів), робіт та послуги (послуг):</w:t>
      </w:r>
      <w:r w:rsidRPr="00667DF5">
        <w:rPr>
          <w:sz w:val="25"/>
          <w:szCs w:val="25"/>
        </w:rPr>
        <w:t xml:space="preserve"> </w:t>
      </w:r>
      <w:r w:rsidR="0023743E" w:rsidRPr="0023743E">
        <w:rPr>
          <w:b/>
          <w:sz w:val="25"/>
          <w:szCs w:val="25"/>
        </w:rPr>
        <w:t xml:space="preserve">№ </w:t>
      </w:r>
      <w:r w:rsidR="008722AF" w:rsidRPr="008722AF">
        <w:rPr>
          <w:b/>
          <w:sz w:val="25"/>
          <w:szCs w:val="25"/>
          <w:lang w:val="ru-RU"/>
        </w:rPr>
        <w:t>4</w:t>
      </w:r>
    </w:p>
    <w:p w:rsidR="006D5232" w:rsidRPr="00667DF5" w:rsidRDefault="006D5232" w:rsidP="006D5232">
      <w:pPr>
        <w:pStyle w:val="a4"/>
        <w:spacing w:before="0" w:beforeAutospacing="0" w:after="0" w:afterAutospacing="0"/>
        <w:jc w:val="both"/>
        <w:rPr>
          <w:b/>
          <w:sz w:val="16"/>
          <w:szCs w:val="16"/>
        </w:rPr>
      </w:pPr>
    </w:p>
    <w:p w:rsidR="00A17704" w:rsidRPr="00667DF5" w:rsidRDefault="00A17704" w:rsidP="006D5232">
      <w:pPr>
        <w:pStyle w:val="a4"/>
        <w:spacing w:before="0" w:beforeAutospacing="0" w:after="0" w:afterAutospacing="0"/>
        <w:jc w:val="both"/>
        <w:rPr>
          <w:b/>
          <w:sz w:val="25"/>
          <w:szCs w:val="25"/>
        </w:rPr>
      </w:pPr>
      <w:r w:rsidRPr="00667DF5">
        <w:rPr>
          <w:b/>
          <w:sz w:val="25"/>
          <w:szCs w:val="25"/>
        </w:rPr>
        <w:t>3.</w:t>
      </w:r>
      <w:r w:rsidRPr="00667DF5">
        <w:rPr>
          <w:sz w:val="25"/>
          <w:szCs w:val="25"/>
        </w:rPr>
        <w:t xml:space="preserve"> Найменування замовника:</w:t>
      </w:r>
      <w:r w:rsidR="00432B2E" w:rsidRPr="00667DF5">
        <w:rPr>
          <w:sz w:val="25"/>
          <w:szCs w:val="25"/>
        </w:rPr>
        <w:t xml:space="preserve"> </w:t>
      </w:r>
      <w:r w:rsidR="00673A11">
        <w:rPr>
          <w:b/>
          <w:sz w:val="26"/>
          <w:szCs w:val="26"/>
        </w:rPr>
        <w:t xml:space="preserve">Херсонська міська військова адміністрація Херсонського району Херсонської </w:t>
      </w:r>
      <w:r w:rsidR="00F57A2A">
        <w:rPr>
          <w:b/>
          <w:sz w:val="26"/>
          <w:szCs w:val="26"/>
        </w:rPr>
        <w:t>о</w:t>
      </w:r>
      <w:r w:rsidR="00673A11">
        <w:rPr>
          <w:b/>
          <w:sz w:val="26"/>
          <w:szCs w:val="26"/>
        </w:rPr>
        <w:t>бласті</w:t>
      </w:r>
    </w:p>
    <w:p w:rsidR="006D5232" w:rsidRPr="00667DF5" w:rsidRDefault="006D5232" w:rsidP="006D5232">
      <w:pPr>
        <w:pStyle w:val="a4"/>
        <w:spacing w:before="0" w:beforeAutospacing="0" w:after="0" w:afterAutospacing="0"/>
        <w:jc w:val="both"/>
        <w:rPr>
          <w:b/>
          <w:sz w:val="16"/>
          <w:szCs w:val="16"/>
        </w:rPr>
      </w:pPr>
    </w:p>
    <w:p w:rsidR="00A17704" w:rsidRPr="00667DF5" w:rsidRDefault="00A17704" w:rsidP="006D5232">
      <w:pPr>
        <w:pStyle w:val="a4"/>
        <w:spacing w:before="0" w:beforeAutospacing="0" w:after="0" w:afterAutospacing="0"/>
        <w:jc w:val="both"/>
        <w:rPr>
          <w:b/>
          <w:sz w:val="25"/>
          <w:szCs w:val="25"/>
        </w:rPr>
      </w:pPr>
      <w:r w:rsidRPr="00667DF5">
        <w:rPr>
          <w:b/>
          <w:sz w:val="25"/>
          <w:szCs w:val="25"/>
        </w:rPr>
        <w:t>4.</w:t>
      </w:r>
      <w:r w:rsidRPr="00667DF5">
        <w:rPr>
          <w:sz w:val="25"/>
          <w:szCs w:val="25"/>
        </w:rPr>
        <w:t xml:space="preserve"> Місцезнаходження замовника:</w:t>
      </w:r>
      <w:r w:rsidR="00432B2E" w:rsidRPr="00667DF5">
        <w:rPr>
          <w:sz w:val="25"/>
          <w:szCs w:val="25"/>
        </w:rPr>
        <w:t xml:space="preserve"> </w:t>
      </w:r>
      <w:r w:rsidR="00F57A2A">
        <w:rPr>
          <w:b/>
          <w:sz w:val="26"/>
          <w:szCs w:val="26"/>
        </w:rPr>
        <w:t>73000</w:t>
      </w:r>
      <w:r w:rsidR="00F57A2A" w:rsidRPr="00920C31">
        <w:rPr>
          <w:b/>
          <w:sz w:val="26"/>
          <w:szCs w:val="26"/>
        </w:rPr>
        <w:t xml:space="preserve">, Україна, </w:t>
      </w:r>
      <w:r w:rsidR="00F57A2A">
        <w:rPr>
          <w:b/>
          <w:sz w:val="26"/>
          <w:szCs w:val="26"/>
        </w:rPr>
        <w:t>Херсонська область</w:t>
      </w:r>
      <w:r w:rsidR="00F57A2A" w:rsidRPr="00920C31">
        <w:rPr>
          <w:b/>
          <w:sz w:val="26"/>
          <w:szCs w:val="26"/>
        </w:rPr>
        <w:t xml:space="preserve">, </w:t>
      </w:r>
      <w:r w:rsidR="00F57A2A">
        <w:rPr>
          <w:b/>
          <w:sz w:val="26"/>
          <w:szCs w:val="26"/>
        </w:rPr>
        <w:t>місто Херсон</w:t>
      </w:r>
      <w:r w:rsidR="00F57A2A" w:rsidRPr="00920C31">
        <w:rPr>
          <w:b/>
          <w:sz w:val="26"/>
          <w:szCs w:val="26"/>
        </w:rPr>
        <w:t xml:space="preserve">, </w:t>
      </w:r>
      <w:r w:rsidR="00F57A2A">
        <w:rPr>
          <w:b/>
          <w:sz w:val="26"/>
          <w:szCs w:val="26"/>
        </w:rPr>
        <w:t xml:space="preserve">пр. </w:t>
      </w:r>
      <w:proofErr w:type="spellStart"/>
      <w:r w:rsidR="00F57A2A">
        <w:rPr>
          <w:b/>
          <w:sz w:val="26"/>
          <w:szCs w:val="26"/>
        </w:rPr>
        <w:t>Ушакова</w:t>
      </w:r>
      <w:proofErr w:type="spellEnd"/>
      <w:r w:rsidR="00F57A2A" w:rsidRPr="00920C31">
        <w:rPr>
          <w:b/>
          <w:sz w:val="26"/>
          <w:szCs w:val="26"/>
        </w:rPr>
        <w:t xml:space="preserve">, будинок </w:t>
      </w:r>
      <w:r w:rsidR="00F57A2A">
        <w:rPr>
          <w:b/>
          <w:sz w:val="26"/>
          <w:szCs w:val="26"/>
        </w:rPr>
        <w:t>3</w:t>
      </w:r>
      <w:r w:rsidR="00F57A2A" w:rsidRPr="00920C31">
        <w:rPr>
          <w:b/>
          <w:sz w:val="26"/>
          <w:szCs w:val="26"/>
        </w:rPr>
        <w:t>7</w:t>
      </w:r>
    </w:p>
    <w:p w:rsidR="006D5232" w:rsidRPr="00667DF5" w:rsidRDefault="006D5232" w:rsidP="006D5232">
      <w:pPr>
        <w:pStyle w:val="a4"/>
        <w:spacing w:before="0" w:beforeAutospacing="0" w:after="0" w:afterAutospacing="0"/>
        <w:jc w:val="both"/>
        <w:rPr>
          <w:b/>
          <w:sz w:val="16"/>
          <w:szCs w:val="16"/>
        </w:rPr>
      </w:pPr>
    </w:p>
    <w:p w:rsidR="00F57A2A" w:rsidRDefault="00A17704" w:rsidP="006D5232">
      <w:pPr>
        <w:pStyle w:val="a4"/>
        <w:spacing w:before="0" w:beforeAutospacing="0" w:after="0" w:afterAutospacing="0"/>
        <w:jc w:val="both"/>
        <w:rPr>
          <w:b/>
          <w:sz w:val="26"/>
          <w:szCs w:val="26"/>
        </w:rPr>
      </w:pPr>
      <w:r w:rsidRPr="00667DF5">
        <w:rPr>
          <w:b/>
          <w:sz w:val="25"/>
          <w:szCs w:val="25"/>
        </w:rPr>
        <w:t>5.</w:t>
      </w:r>
      <w:r w:rsidRPr="00667DF5">
        <w:rPr>
          <w:sz w:val="25"/>
          <w:szCs w:val="25"/>
        </w:rPr>
        <w:t xml:space="preserve"> І</w:t>
      </w:r>
      <w:r w:rsidR="00432B2E" w:rsidRPr="00667DF5">
        <w:rPr>
          <w:sz w:val="25"/>
          <w:szCs w:val="25"/>
        </w:rPr>
        <w:t>дентифікаційний код замовника в Єдиному державному реєстрі юридичних осіб, фізичних осіб - підприємців та громадських формувань:</w:t>
      </w:r>
      <w:r w:rsidR="00A21C60" w:rsidRPr="00667DF5">
        <w:rPr>
          <w:sz w:val="25"/>
          <w:szCs w:val="25"/>
        </w:rPr>
        <w:t xml:space="preserve"> </w:t>
      </w:r>
      <w:r w:rsidR="00F57A2A">
        <w:rPr>
          <w:b/>
          <w:sz w:val="26"/>
          <w:szCs w:val="26"/>
        </w:rPr>
        <w:t>44732846</w:t>
      </w:r>
    </w:p>
    <w:p w:rsidR="00F57A2A" w:rsidRDefault="00F57A2A" w:rsidP="006D5232">
      <w:pPr>
        <w:pStyle w:val="a4"/>
        <w:spacing w:before="0" w:beforeAutospacing="0" w:after="0" w:afterAutospacing="0"/>
        <w:jc w:val="both"/>
        <w:rPr>
          <w:b/>
          <w:sz w:val="26"/>
          <w:szCs w:val="26"/>
        </w:rPr>
      </w:pPr>
    </w:p>
    <w:p w:rsidR="006D5232" w:rsidRDefault="00C03D3F" w:rsidP="006D5232">
      <w:pPr>
        <w:pStyle w:val="a4"/>
        <w:spacing w:before="0" w:beforeAutospacing="0" w:after="0" w:afterAutospacing="0"/>
        <w:jc w:val="both"/>
        <w:rPr>
          <w:b/>
          <w:sz w:val="26"/>
          <w:szCs w:val="26"/>
        </w:rPr>
      </w:pPr>
      <w:r w:rsidRPr="00667DF5">
        <w:rPr>
          <w:b/>
          <w:sz w:val="25"/>
          <w:szCs w:val="25"/>
        </w:rPr>
        <w:t xml:space="preserve">6. </w:t>
      </w:r>
      <w:r w:rsidRPr="00667DF5">
        <w:rPr>
          <w:sz w:val="25"/>
          <w:szCs w:val="25"/>
        </w:rPr>
        <w:t>Категорія замовника:</w:t>
      </w:r>
      <w:r w:rsidRPr="00667DF5">
        <w:rPr>
          <w:b/>
          <w:sz w:val="25"/>
          <w:szCs w:val="25"/>
        </w:rPr>
        <w:t xml:space="preserve"> </w:t>
      </w:r>
      <w:r w:rsidR="006F2ACA" w:rsidRPr="006577DF">
        <w:rPr>
          <w:b/>
          <w:sz w:val="26"/>
          <w:szCs w:val="26"/>
        </w:rPr>
        <w:t>Орган державної влади, місцевого самоврядування або правоохоронний орган</w:t>
      </w:r>
    </w:p>
    <w:p w:rsidR="006F2ACA" w:rsidRPr="00667DF5" w:rsidRDefault="006F2ACA" w:rsidP="006D5232">
      <w:pPr>
        <w:pStyle w:val="a4"/>
        <w:spacing w:before="0" w:beforeAutospacing="0" w:after="0" w:afterAutospacing="0"/>
        <w:jc w:val="both"/>
        <w:rPr>
          <w:b/>
          <w:sz w:val="16"/>
          <w:szCs w:val="16"/>
        </w:rPr>
      </w:pPr>
    </w:p>
    <w:p w:rsidR="003F3CCF" w:rsidRPr="00667DF5" w:rsidRDefault="00024E42" w:rsidP="00CB23B7">
      <w:pPr>
        <w:rPr>
          <w:b/>
          <w:sz w:val="25"/>
          <w:szCs w:val="25"/>
        </w:rPr>
      </w:pPr>
      <w:r w:rsidRPr="00667DF5">
        <w:rPr>
          <w:b/>
          <w:sz w:val="25"/>
          <w:szCs w:val="25"/>
        </w:rPr>
        <w:t>7</w:t>
      </w:r>
      <w:r w:rsidR="00432B2E" w:rsidRPr="00667DF5">
        <w:rPr>
          <w:b/>
          <w:sz w:val="25"/>
          <w:szCs w:val="25"/>
        </w:rPr>
        <w:t>.</w:t>
      </w:r>
      <w:r w:rsidR="00432B2E" w:rsidRPr="00667DF5">
        <w:rPr>
          <w:sz w:val="25"/>
          <w:szCs w:val="25"/>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A21C60" w:rsidRPr="00667DF5">
        <w:rPr>
          <w:sz w:val="25"/>
          <w:szCs w:val="25"/>
        </w:rPr>
        <w:t>:</w:t>
      </w:r>
      <w:r w:rsidR="00D67940" w:rsidRPr="00667DF5">
        <w:rPr>
          <w:b/>
          <w:sz w:val="25"/>
          <w:szCs w:val="25"/>
        </w:rPr>
        <w:t xml:space="preserve"> </w:t>
      </w:r>
      <w:r w:rsidR="00CB23B7" w:rsidRPr="00CB23B7">
        <w:rPr>
          <w:b/>
          <w:sz w:val="25"/>
          <w:szCs w:val="25"/>
        </w:rPr>
        <w:t>Фізична особа-підприємець Зуб Андрій Олексійович</w:t>
      </w:r>
    </w:p>
    <w:p w:rsidR="006D5232" w:rsidRPr="00667DF5" w:rsidRDefault="006D5232" w:rsidP="006D5232">
      <w:pPr>
        <w:pStyle w:val="a4"/>
        <w:spacing w:before="0" w:beforeAutospacing="0" w:after="0" w:afterAutospacing="0"/>
        <w:jc w:val="both"/>
        <w:rPr>
          <w:b/>
          <w:sz w:val="16"/>
          <w:szCs w:val="16"/>
        </w:rPr>
      </w:pPr>
    </w:p>
    <w:p w:rsidR="00432B2E" w:rsidRPr="00886646" w:rsidRDefault="00F32017" w:rsidP="006D5232">
      <w:pPr>
        <w:pStyle w:val="a4"/>
        <w:spacing w:before="0" w:beforeAutospacing="0" w:after="0" w:afterAutospacing="0"/>
        <w:jc w:val="both"/>
        <w:rPr>
          <w:rFonts w:eastAsia="Times New Roman"/>
          <w:b/>
          <w:sz w:val="25"/>
          <w:szCs w:val="25"/>
          <w:shd w:val="clear" w:color="auto" w:fill="FFFFFF"/>
        </w:rPr>
      </w:pPr>
      <w:r w:rsidRPr="00667DF5">
        <w:rPr>
          <w:b/>
          <w:sz w:val="25"/>
          <w:szCs w:val="25"/>
        </w:rPr>
        <w:t>8</w:t>
      </w:r>
      <w:r w:rsidR="00A21C60" w:rsidRPr="00667DF5">
        <w:rPr>
          <w:b/>
          <w:sz w:val="25"/>
          <w:szCs w:val="25"/>
        </w:rPr>
        <w:t>.</w:t>
      </w:r>
      <w:r w:rsidR="00A21C60" w:rsidRPr="00667DF5">
        <w:rPr>
          <w:sz w:val="25"/>
          <w:szCs w:val="25"/>
        </w:rPr>
        <w:t xml:space="preserve"> І</w:t>
      </w:r>
      <w:r w:rsidR="00432B2E" w:rsidRPr="00667DF5">
        <w:rPr>
          <w:sz w:val="25"/>
          <w:szCs w:val="25"/>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w:t>
      </w:r>
      <w:r w:rsidR="00A21C60" w:rsidRPr="00667DF5">
        <w:rPr>
          <w:sz w:val="25"/>
          <w:szCs w:val="25"/>
        </w:rPr>
        <w:t>онавця робіт чи надавача послуг:</w:t>
      </w:r>
      <w:r w:rsidR="00656B60" w:rsidRPr="00667DF5">
        <w:rPr>
          <w:b/>
          <w:sz w:val="25"/>
          <w:szCs w:val="25"/>
        </w:rPr>
        <w:t xml:space="preserve"> </w:t>
      </w:r>
      <w:r w:rsidR="00886646" w:rsidRPr="00886646">
        <w:rPr>
          <w:rFonts w:eastAsia="Times New Roman"/>
          <w:b/>
          <w:sz w:val="25"/>
          <w:szCs w:val="25"/>
          <w:shd w:val="clear" w:color="auto" w:fill="FFFFFF"/>
        </w:rPr>
        <w:t>3169712593</w:t>
      </w:r>
    </w:p>
    <w:p w:rsidR="006D5232" w:rsidRPr="00667DF5" w:rsidRDefault="006D5232" w:rsidP="006D5232">
      <w:pPr>
        <w:pStyle w:val="a4"/>
        <w:spacing w:before="0" w:beforeAutospacing="0" w:after="0" w:afterAutospacing="0"/>
        <w:jc w:val="both"/>
        <w:rPr>
          <w:b/>
          <w:sz w:val="16"/>
          <w:szCs w:val="16"/>
        </w:rPr>
      </w:pPr>
    </w:p>
    <w:p w:rsidR="00432B2E" w:rsidRPr="006F2ACA" w:rsidRDefault="00F32017" w:rsidP="006D5232">
      <w:pPr>
        <w:pStyle w:val="a4"/>
        <w:spacing w:before="0" w:beforeAutospacing="0" w:after="0" w:afterAutospacing="0"/>
        <w:jc w:val="both"/>
        <w:rPr>
          <w:rFonts w:eastAsia="Times New Roman"/>
          <w:b/>
          <w:sz w:val="25"/>
          <w:szCs w:val="25"/>
          <w:shd w:val="clear" w:color="auto" w:fill="FFFFFF"/>
        </w:rPr>
      </w:pPr>
      <w:r w:rsidRPr="00667DF5">
        <w:rPr>
          <w:b/>
          <w:sz w:val="25"/>
          <w:szCs w:val="25"/>
        </w:rPr>
        <w:t>9</w:t>
      </w:r>
      <w:r w:rsidR="00A21C60" w:rsidRPr="00667DF5">
        <w:rPr>
          <w:b/>
          <w:sz w:val="25"/>
          <w:szCs w:val="25"/>
        </w:rPr>
        <w:t>.</w:t>
      </w:r>
      <w:r w:rsidR="00A21C60" w:rsidRPr="00667DF5">
        <w:rPr>
          <w:sz w:val="25"/>
          <w:szCs w:val="25"/>
        </w:rPr>
        <w:t xml:space="preserve"> М</w:t>
      </w:r>
      <w:r w:rsidR="00432B2E" w:rsidRPr="00667DF5">
        <w:rPr>
          <w:sz w:val="25"/>
          <w:szCs w:val="25"/>
        </w:rPr>
        <w:t>ісцезнаходження (для юридичної особи) або місце проживання (для фізичної особи) постачальника товарів, виконавця робіт чи на</w:t>
      </w:r>
      <w:r w:rsidR="00A21C60" w:rsidRPr="00667DF5">
        <w:rPr>
          <w:sz w:val="25"/>
          <w:szCs w:val="25"/>
        </w:rPr>
        <w:t>давача послуг та номер телефону:</w:t>
      </w:r>
      <w:r w:rsidR="00165672" w:rsidRPr="00667DF5">
        <w:rPr>
          <w:sz w:val="25"/>
          <w:szCs w:val="25"/>
        </w:rPr>
        <w:t xml:space="preserve"> </w:t>
      </w:r>
      <w:r w:rsidR="00DC1689" w:rsidRPr="00DC1689">
        <w:rPr>
          <w:rFonts w:eastAsia="Times New Roman"/>
          <w:b/>
          <w:sz w:val="25"/>
          <w:szCs w:val="25"/>
          <w:shd w:val="clear" w:color="auto" w:fill="FFFFFF"/>
        </w:rPr>
        <w:t xml:space="preserve">36038, </w:t>
      </w:r>
      <w:r w:rsidR="00DC1689" w:rsidRPr="00EC3247">
        <w:rPr>
          <w:rFonts w:eastAsia="Times New Roman"/>
          <w:b/>
          <w:sz w:val="25"/>
          <w:szCs w:val="25"/>
          <w:shd w:val="clear" w:color="auto" w:fill="FFFFFF"/>
        </w:rPr>
        <w:t>Полтавська</w:t>
      </w:r>
      <w:r w:rsidR="00EC3247" w:rsidRPr="00EC3247">
        <w:rPr>
          <w:rFonts w:eastAsia="Times New Roman"/>
          <w:b/>
          <w:sz w:val="25"/>
          <w:szCs w:val="25"/>
          <w:shd w:val="clear" w:color="auto" w:fill="FFFFFF"/>
        </w:rPr>
        <w:t xml:space="preserve"> область</w:t>
      </w:r>
      <w:r w:rsidR="00DC1689" w:rsidRPr="00DC1689">
        <w:rPr>
          <w:rFonts w:eastAsia="Times New Roman"/>
          <w:b/>
          <w:sz w:val="25"/>
          <w:szCs w:val="25"/>
          <w:shd w:val="clear" w:color="auto" w:fill="FFFFFF"/>
        </w:rPr>
        <w:t xml:space="preserve">, </w:t>
      </w:r>
      <w:r w:rsidR="00EC3247" w:rsidRPr="00DC1689">
        <w:rPr>
          <w:rFonts w:eastAsia="Times New Roman"/>
          <w:b/>
          <w:sz w:val="25"/>
          <w:szCs w:val="25"/>
          <w:shd w:val="clear" w:color="auto" w:fill="FFFFFF"/>
        </w:rPr>
        <w:t xml:space="preserve">м. Полтава, </w:t>
      </w:r>
      <w:r w:rsidR="00DC1689" w:rsidRPr="00DC1689">
        <w:rPr>
          <w:rFonts w:eastAsia="Times New Roman"/>
          <w:b/>
          <w:sz w:val="25"/>
          <w:szCs w:val="25"/>
          <w:shd w:val="clear" w:color="auto" w:fill="FFFFFF"/>
        </w:rPr>
        <w:t xml:space="preserve">Київський р-н., вул. </w:t>
      </w:r>
      <w:proofErr w:type="spellStart"/>
      <w:r w:rsidR="00DC1689" w:rsidRPr="00DC1689">
        <w:rPr>
          <w:rFonts w:eastAsia="Times New Roman"/>
          <w:b/>
          <w:sz w:val="25"/>
          <w:szCs w:val="25"/>
          <w:shd w:val="clear" w:color="auto" w:fill="FFFFFF"/>
        </w:rPr>
        <w:t>Уютна</w:t>
      </w:r>
      <w:proofErr w:type="spellEnd"/>
      <w:r w:rsidR="00DC1689" w:rsidRPr="00DC1689">
        <w:rPr>
          <w:rFonts w:eastAsia="Times New Roman"/>
          <w:b/>
          <w:sz w:val="25"/>
          <w:szCs w:val="25"/>
          <w:shd w:val="clear" w:color="auto" w:fill="FFFFFF"/>
        </w:rPr>
        <w:t>, буд. № 22, кв.19</w:t>
      </w:r>
      <w:r w:rsidR="00E6584D" w:rsidRPr="00667DF5">
        <w:rPr>
          <w:rFonts w:eastAsia="Times New Roman"/>
          <w:b/>
          <w:sz w:val="25"/>
          <w:szCs w:val="25"/>
          <w:shd w:val="clear" w:color="auto" w:fill="FFFFFF"/>
        </w:rPr>
        <w:t>, тел. +38</w:t>
      </w:r>
      <w:r w:rsidR="00CE1086" w:rsidRPr="00CE1086">
        <w:rPr>
          <w:rFonts w:eastAsia="Times New Roman"/>
          <w:b/>
          <w:sz w:val="25"/>
          <w:szCs w:val="25"/>
          <w:shd w:val="clear" w:color="auto" w:fill="FFFFFF"/>
        </w:rPr>
        <w:t>(0532)642-042</w:t>
      </w:r>
      <w:r w:rsidR="00E6584D" w:rsidRPr="00667DF5">
        <w:rPr>
          <w:rFonts w:eastAsia="Times New Roman"/>
          <w:b/>
          <w:sz w:val="25"/>
          <w:szCs w:val="25"/>
          <w:shd w:val="clear" w:color="auto" w:fill="FFFFFF"/>
        </w:rPr>
        <w:t xml:space="preserve">, </w:t>
      </w:r>
      <w:r w:rsidR="00E6584D" w:rsidRPr="00667DF5">
        <w:rPr>
          <w:rFonts w:eastAsia="Times New Roman"/>
          <w:b/>
          <w:sz w:val="25"/>
          <w:szCs w:val="25"/>
          <w:shd w:val="clear" w:color="auto" w:fill="FFFFFF"/>
          <w:lang w:val="en-US"/>
        </w:rPr>
        <w:t>e</w:t>
      </w:r>
      <w:r w:rsidR="00E6584D" w:rsidRPr="00667DF5">
        <w:rPr>
          <w:rFonts w:eastAsia="Times New Roman"/>
          <w:b/>
          <w:sz w:val="25"/>
          <w:szCs w:val="25"/>
          <w:shd w:val="clear" w:color="auto" w:fill="FFFFFF"/>
        </w:rPr>
        <w:t>-</w:t>
      </w:r>
      <w:r w:rsidR="00E6584D" w:rsidRPr="00667DF5">
        <w:rPr>
          <w:rFonts w:eastAsia="Times New Roman"/>
          <w:b/>
          <w:sz w:val="25"/>
          <w:szCs w:val="25"/>
          <w:shd w:val="clear" w:color="auto" w:fill="FFFFFF"/>
          <w:lang w:val="en-US"/>
        </w:rPr>
        <w:t>mail</w:t>
      </w:r>
      <w:r w:rsidR="00E6584D" w:rsidRPr="00667DF5">
        <w:rPr>
          <w:rFonts w:eastAsia="Times New Roman"/>
          <w:b/>
          <w:sz w:val="25"/>
          <w:szCs w:val="25"/>
          <w:shd w:val="clear" w:color="auto" w:fill="FFFFFF"/>
        </w:rPr>
        <w:t xml:space="preserve"> </w:t>
      </w:r>
      <w:r w:rsidR="00E6584D" w:rsidRPr="006F2ACA">
        <w:rPr>
          <w:rFonts w:eastAsia="Times New Roman"/>
          <w:b/>
          <w:sz w:val="25"/>
          <w:szCs w:val="25"/>
          <w:shd w:val="clear" w:color="auto" w:fill="FFFFFF"/>
        </w:rPr>
        <w:t xml:space="preserve">- </w:t>
      </w:r>
      <w:hyperlink r:id="rId6">
        <w:r w:rsidR="00F96EEE" w:rsidRPr="00F96EEE">
          <w:rPr>
            <w:rFonts w:eastAsia="Times New Roman"/>
            <w:b/>
            <w:sz w:val="25"/>
            <w:szCs w:val="25"/>
            <w:shd w:val="clear" w:color="auto" w:fill="FFFFFF"/>
          </w:rPr>
          <w:t>dostupno_222@ukr.net</w:t>
        </w:r>
      </w:hyperlink>
    </w:p>
    <w:p w:rsidR="006D5232" w:rsidRPr="00667DF5" w:rsidRDefault="006D5232" w:rsidP="006D5232">
      <w:pPr>
        <w:pStyle w:val="a4"/>
        <w:spacing w:before="0" w:beforeAutospacing="0" w:after="0" w:afterAutospacing="0"/>
        <w:jc w:val="both"/>
        <w:rPr>
          <w:b/>
          <w:sz w:val="16"/>
          <w:szCs w:val="16"/>
        </w:rPr>
      </w:pPr>
    </w:p>
    <w:p w:rsidR="009B5667" w:rsidRPr="002A071C" w:rsidRDefault="00F32017" w:rsidP="009B5667">
      <w:pPr>
        <w:tabs>
          <w:tab w:val="left" w:pos="10065"/>
        </w:tabs>
        <w:autoSpaceDE w:val="0"/>
        <w:autoSpaceDN w:val="0"/>
        <w:adjustRightInd w:val="0"/>
        <w:jc w:val="both"/>
        <w:rPr>
          <w:b/>
          <w:sz w:val="26"/>
          <w:szCs w:val="26"/>
          <w:shd w:val="clear" w:color="auto" w:fill="FFFFFF"/>
        </w:rPr>
      </w:pPr>
      <w:r w:rsidRPr="00667DF5">
        <w:rPr>
          <w:b/>
          <w:sz w:val="25"/>
          <w:szCs w:val="25"/>
        </w:rPr>
        <w:t>10</w:t>
      </w:r>
      <w:r w:rsidR="00A21C60" w:rsidRPr="00667DF5">
        <w:rPr>
          <w:b/>
          <w:sz w:val="25"/>
          <w:szCs w:val="25"/>
        </w:rPr>
        <w:t>.</w:t>
      </w:r>
      <w:r w:rsidR="00A21C60" w:rsidRPr="00667DF5">
        <w:rPr>
          <w:sz w:val="25"/>
          <w:szCs w:val="25"/>
        </w:rPr>
        <w:t xml:space="preserve"> Назва предмета закупівлі:</w:t>
      </w:r>
      <w:r w:rsidR="00F108DB" w:rsidRPr="00667DF5">
        <w:rPr>
          <w:sz w:val="25"/>
          <w:szCs w:val="25"/>
        </w:rPr>
        <w:t xml:space="preserve"> </w:t>
      </w:r>
      <w:r w:rsidR="0071676F">
        <w:rPr>
          <w:b/>
          <w:sz w:val="26"/>
          <w:szCs w:val="26"/>
        </w:rPr>
        <w:t>витратні та інші</w:t>
      </w:r>
      <w:r w:rsidR="0071676F" w:rsidRPr="00D25A8A">
        <w:rPr>
          <w:b/>
          <w:sz w:val="26"/>
          <w:szCs w:val="26"/>
        </w:rPr>
        <w:t xml:space="preserve"> матеріал</w:t>
      </w:r>
      <w:r w:rsidR="0071676F">
        <w:rPr>
          <w:b/>
          <w:sz w:val="26"/>
          <w:szCs w:val="26"/>
        </w:rPr>
        <w:t>и</w:t>
      </w:r>
      <w:r w:rsidR="0071676F" w:rsidRPr="00D25A8A">
        <w:rPr>
          <w:b/>
          <w:sz w:val="26"/>
          <w:szCs w:val="26"/>
        </w:rPr>
        <w:t xml:space="preserve"> до комп’ютерної техніки </w:t>
      </w:r>
      <w:r w:rsidR="0071676F">
        <w:rPr>
          <w:b/>
          <w:sz w:val="26"/>
          <w:szCs w:val="26"/>
        </w:rPr>
        <w:t>для господарських потреб військової адміністрації</w:t>
      </w:r>
      <w:r w:rsidR="008722AF" w:rsidRPr="00D25A8A">
        <w:rPr>
          <w:b/>
          <w:sz w:val="26"/>
          <w:szCs w:val="26"/>
        </w:rPr>
        <w:t xml:space="preserve"> (мишки,зовнішній жорсткий диск)(</w:t>
      </w:r>
      <w:proofErr w:type="spellStart"/>
      <w:r w:rsidR="008722AF" w:rsidRPr="00D25A8A">
        <w:rPr>
          <w:b/>
          <w:sz w:val="26"/>
          <w:szCs w:val="26"/>
        </w:rPr>
        <w:t>ДК</w:t>
      </w:r>
      <w:proofErr w:type="spellEnd"/>
      <w:r w:rsidR="008722AF" w:rsidRPr="00D25A8A">
        <w:rPr>
          <w:b/>
          <w:sz w:val="26"/>
          <w:szCs w:val="26"/>
        </w:rPr>
        <w:t xml:space="preserve"> 021:2015: 30230000-0 – Комп’ютерне обладнання)</w:t>
      </w:r>
    </w:p>
    <w:p w:rsidR="008149BE" w:rsidRPr="00667DF5" w:rsidRDefault="008149BE" w:rsidP="006D5232">
      <w:pPr>
        <w:tabs>
          <w:tab w:val="left" w:pos="10065"/>
        </w:tabs>
        <w:autoSpaceDE w:val="0"/>
        <w:autoSpaceDN w:val="0"/>
        <w:adjustRightInd w:val="0"/>
        <w:jc w:val="both"/>
        <w:rPr>
          <w:b/>
          <w:sz w:val="16"/>
          <w:szCs w:val="16"/>
        </w:rPr>
      </w:pPr>
    </w:p>
    <w:p w:rsidR="00947BAF" w:rsidRPr="00667DF5" w:rsidRDefault="00F32017" w:rsidP="006D5232">
      <w:pPr>
        <w:pStyle w:val="Default"/>
        <w:jc w:val="both"/>
        <w:rPr>
          <w:rFonts w:eastAsiaTheme="minorEastAsia"/>
          <w:b/>
          <w:color w:val="auto"/>
          <w:sz w:val="25"/>
          <w:szCs w:val="25"/>
          <w:shd w:val="clear" w:color="auto" w:fill="FFFFFF"/>
        </w:rPr>
      </w:pPr>
      <w:r w:rsidRPr="00667DF5">
        <w:rPr>
          <w:b/>
          <w:sz w:val="25"/>
          <w:szCs w:val="25"/>
        </w:rPr>
        <w:t>11</w:t>
      </w:r>
      <w:r w:rsidR="00A21C60" w:rsidRPr="00667DF5">
        <w:rPr>
          <w:b/>
          <w:sz w:val="25"/>
          <w:szCs w:val="25"/>
        </w:rPr>
        <w:t>.</w:t>
      </w:r>
      <w:r w:rsidR="00A21C60" w:rsidRPr="00667DF5">
        <w:rPr>
          <w:sz w:val="25"/>
          <w:szCs w:val="25"/>
        </w:rPr>
        <w:t xml:space="preserve"> К</w:t>
      </w:r>
      <w:r w:rsidR="00A17704" w:rsidRPr="00667DF5">
        <w:rPr>
          <w:sz w:val="25"/>
          <w:szCs w:val="25"/>
        </w:rPr>
        <w:t>ількість поставки товарів, виконання робіт чи надання послуг:</w:t>
      </w:r>
      <w:r w:rsidR="00BE74F0" w:rsidRPr="00667DF5">
        <w:rPr>
          <w:sz w:val="25"/>
          <w:szCs w:val="25"/>
        </w:rPr>
        <w:t xml:space="preserve"> </w:t>
      </w:r>
      <w:r w:rsidR="00B5121B" w:rsidRPr="00B5121B">
        <w:rPr>
          <w:rFonts w:eastAsiaTheme="minorEastAsia"/>
          <w:b/>
          <w:color w:val="auto"/>
          <w:sz w:val="25"/>
          <w:szCs w:val="25"/>
          <w:shd w:val="clear" w:color="auto" w:fill="FFFFFF"/>
          <w:lang w:val="ru-RU"/>
        </w:rPr>
        <w:t>6</w:t>
      </w:r>
      <w:r w:rsidR="00C37C00" w:rsidRPr="00667DF5">
        <w:rPr>
          <w:rFonts w:eastAsiaTheme="minorEastAsia"/>
          <w:b/>
          <w:color w:val="auto"/>
          <w:sz w:val="25"/>
          <w:szCs w:val="25"/>
          <w:shd w:val="clear" w:color="auto" w:fill="FFFFFF"/>
        </w:rPr>
        <w:t xml:space="preserve"> штук</w:t>
      </w:r>
      <w:r w:rsidR="00F90DAB" w:rsidRPr="00667DF5">
        <w:rPr>
          <w:rFonts w:eastAsiaTheme="minorEastAsia"/>
          <w:b/>
          <w:color w:val="auto"/>
          <w:sz w:val="25"/>
          <w:szCs w:val="25"/>
          <w:shd w:val="clear" w:color="auto" w:fill="FFFFFF"/>
        </w:rPr>
        <w:t xml:space="preserve"> </w:t>
      </w:r>
    </w:p>
    <w:p w:rsidR="007D56DA" w:rsidRPr="00667DF5" w:rsidRDefault="007D56DA" w:rsidP="006D5232">
      <w:pPr>
        <w:pStyle w:val="Default"/>
        <w:jc w:val="both"/>
        <w:rPr>
          <w:b/>
          <w:sz w:val="16"/>
          <w:szCs w:val="16"/>
        </w:rPr>
      </w:pPr>
    </w:p>
    <w:p w:rsidR="0091110C" w:rsidRPr="0055316B" w:rsidRDefault="00F32017" w:rsidP="0091110C">
      <w:pPr>
        <w:autoSpaceDE w:val="0"/>
        <w:autoSpaceDN w:val="0"/>
        <w:adjustRightInd w:val="0"/>
        <w:jc w:val="both"/>
        <w:rPr>
          <w:b/>
          <w:sz w:val="25"/>
          <w:szCs w:val="25"/>
          <w:shd w:val="clear" w:color="auto" w:fill="FFFFFF"/>
        </w:rPr>
      </w:pPr>
      <w:r w:rsidRPr="00667DF5">
        <w:rPr>
          <w:b/>
          <w:sz w:val="25"/>
          <w:szCs w:val="25"/>
        </w:rPr>
        <w:t>12</w:t>
      </w:r>
      <w:r w:rsidR="00165672" w:rsidRPr="00667DF5">
        <w:rPr>
          <w:b/>
          <w:sz w:val="25"/>
          <w:szCs w:val="25"/>
        </w:rPr>
        <w:t>.</w:t>
      </w:r>
      <w:r w:rsidR="00165672" w:rsidRPr="00667DF5">
        <w:rPr>
          <w:sz w:val="25"/>
          <w:szCs w:val="25"/>
        </w:rPr>
        <w:t xml:space="preserve"> </w:t>
      </w:r>
      <w:r w:rsidR="00A17704" w:rsidRPr="00667DF5">
        <w:rPr>
          <w:sz w:val="25"/>
          <w:szCs w:val="25"/>
        </w:rPr>
        <w:t>М</w:t>
      </w:r>
      <w:r w:rsidR="00432B2E" w:rsidRPr="00667DF5">
        <w:rPr>
          <w:sz w:val="25"/>
          <w:szCs w:val="25"/>
        </w:rPr>
        <w:t>ісце</w:t>
      </w:r>
      <w:r w:rsidR="00A17704" w:rsidRPr="00667DF5">
        <w:rPr>
          <w:sz w:val="25"/>
          <w:szCs w:val="25"/>
        </w:rPr>
        <w:t xml:space="preserve"> поставки товарів, виконання робіт чи надання послуг:</w:t>
      </w:r>
      <w:r w:rsidR="0055316B" w:rsidRPr="005066A9">
        <w:rPr>
          <w:sz w:val="26"/>
          <w:szCs w:val="26"/>
        </w:rPr>
        <w:t xml:space="preserve"> </w:t>
      </w:r>
      <w:r w:rsidR="0055316B" w:rsidRPr="0055316B">
        <w:rPr>
          <w:b/>
          <w:sz w:val="25"/>
          <w:szCs w:val="25"/>
          <w:shd w:val="clear" w:color="auto" w:fill="FFFFFF"/>
        </w:rPr>
        <w:t>за домовленістю між Постачальником та Покупцем в телефонному режимі.</w:t>
      </w:r>
    </w:p>
    <w:p w:rsidR="0010574C" w:rsidRPr="00667DF5" w:rsidRDefault="0010574C" w:rsidP="006D5232">
      <w:pPr>
        <w:autoSpaceDE w:val="0"/>
        <w:autoSpaceDN w:val="0"/>
        <w:adjustRightInd w:val="0"/>
        <w:jc w:val="both"/>
        <w:rPr>
          <w:b/>
          <w:color w:val="FF0000"/>
          <w:sz w:val="16"/>
          <w:szCs w:val="16"/>
        </w:rPr>
      </w:pPr>
    </w:p>
    <w:p w:rsidR="00F108DB" w:rsidRPr="00667DF5" w:rsidRDefault="00F32017" w:rsidP="006D5232">
      <w:pPr>
        <w:autoSpaceDE w:val="0"/>
        <w:autoSpaceDN w:val="0"/>
        <w:adjustRightInd w:val="0"/>
        <w:jc w:val="both"/>
        <w:rPr>
          <w:rFonts w:eastAsia="Times New Roman"/>
          <w:b/>
          <w:sz w:val="25"/>
          <w:szCs w:val="25"/>
          <w:shd w:val="clear" w:color="auto" w:fill="FFFFFF"/>
        </w:rPr>
      </w:pPr>
      <w:r w:rsidRPr="00667DF5">
        <w:rPr>
          <w:b/>
          <w:sz w:val="25"/>
          <w:szCs w:val="25"/>
        </w:rPr>
        <w:t>13</w:t>
      </w:r>
      <w:r w:rsidR="00165672" w:rsidRPr="00667DF5">
        <w:rPr>
          <w:b/>
          <w:sz w:val="25"/>
          <w:szCs w:val="25"/>
        </w:rPr>
        <w:t>.</w:t>
      </w:r>
      <w:r w:rsidR="00165672" w:rsidRPr="00667DF5">
        <w:rPr>
          <w:sz w:val="25"/>
          <w:szCs w:val="25"/>
        </w:rPr>
        <w:t xml:space="preserve"> </w:t>
      </w:r>
      <w:r w:rsidR="00A17704" w:rsidRPr="00667DF5">
        <w:rPr>
          <w:sz w:val="25"/>
          <w:szCs w:val="25"/>
        </w:rPr>
        <w:t>С</w:t>
      </w:r>
      <w:r w:rsidR="00432B2E" w:rsidRPr="00667DF5">
        <w:rPr>
          <w:sz w:val="25"/>
          <w:szCs w:val="25"/>
        </w:rPr>
        <w:t>трок поставки товарів, ви</w:t>
      </w:r>
      <w:r w:rsidR="00A21C60" w:rsidRPr="00667DF5">
        <w:rPr>
          <w:sz w:val="25"/>
          <w:szCs w:val="25"/>
        </w:rPr>
        <w:t>конання робіт чи надання послуг:</w:t>
      </w:r>
      <w:r w:rsidR="003F7DC8" w:rsidRPr="00667DF5">
        <w:rPr>
          <w:sz w:val="25"/>
          <w:szCs w:val="25"/>
        </w:rPr>
        <w:t xml:space="preserve"> </w:t>
      </w:r>
      <w:r w:rsidR="007F7090">
        <w:rPr>
          <w:rFonts w:eastAsia="Times New Roman"/>
          <w:b/>
          <w:sz w:val="25"/>
          <w:szCs w:val="25"/>
          <w:shd w:val="clear" w:color="auto" w:fill="FFFFFF"/>
        </w:rPr>
        <w:t>до</w:t>
      </w:r>
      <w:r w:rsidR="00BE57A5" w:rsidRPr="00667DF5">
        <w:rPr>
          <w:rFonts w:eastAsia="Times New Roman"/>
          <w:b/>
          <w:sz w:val="25"/>
          <w:szCs w:val="25"/>
          <w:shd w:val="clear" w:color="auto" w:fill="FFFFFF"/>
        </w:rPr>
        <w:t xml:space="preserve"> 31 грудня 2022</w:t>
      </w:r>
    </w:p>
    <w:p w:rsidR="004F21CC" w:rsidRPr="00667DF5" w:rsidRDefault="004F21CC" w:rsidP="006D5232">
      <w:pPr>
        <w:pStyle w:val="Default"/>
        <w:jc w:val="both"/>
        <w:rPr>
          <w:color w:val="FF0000"/>
          <w:sz w:val="16"/>
          <w:szCs w:val="16"/>
        </w:rPr>
      </w:pPr>
    </w:p>
    <w:p w:rsidR="00F108DB" w:rsidRPr="00667DF5" w:rsidRDefault="00F32017" w:rsidP="006D5232">
      <w:pPr>
        <w:pStyle w:val="Default"/>
        <w:jc w:val="both"/>
        <w:rPr>
          <w:color w:val="auto"/>
          <w:sz w:val="25"/>
          <w:szCs w:val="25"/>
        </w:rPr>
      </w:pPr>
      <w:r w:rsidRPr="00667DF5">
        <w:rPr>
          <w:b/>
          <w:color w:val="auto"/>
          <w:sz w:val="25"/>
          <w:szCs w:val="25"/>
        </w:rPr>
        <w:t>14</w:t>
      </w:r>
      <w:r w:rsidR="00A21C60" w:rsidRPr="00667DF5">
        <w:rPr>
          <w:b/>
          <w:color w:val="auto"/>
          <w:sz w:val="25"/>
          <w:szCs w:val="25"/>
        </w:rPr>
        <w:t>.</w:t>
      </w:r>
      <w:r w:rsidR="00A21C60" w:rsidRPr="00667DF5">
        <w:rPr>
          <w:color w:val="auto"/>
          <w:sz w:val="25"/>
          <w:szCs w:val="25"/>
        </w:rPr>
        <w:t xml:space="preserve"> </w:t>
      </w:r>
      <w:r w:rsidR="00FF3491" w:rsidRPr="00667DF5">
        <w:rPr>
          <w:color w:val="auto"/>
          <w:sz w:val="25"/>
          <w:szCs w:val="25"/>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00A17704" w:rsidRPr="00667DF5">
        <w:rPr>
          <w:color w:val="auto"/>
          <w:sz w:val="25"/>
          <w:szCs w:val="25"/>
        </w:rPr>
        <w:t>:</w:t>
      </w:r>
      <w:r w:rsidR="00165672" w:rsidRPr="00667DF5">
        <w:rPr>
          <w:color w:val="auto"/>
          <w:sz w:val="25"/>
          <w:szCs w:val="25"/>
        </w:rPr>
        <w:t xml:space="preserve"> </w:t>
      </w:r>
      <w:r w:rsidR="00B5121B" w:rsidRPr="002E75CC">
        <w:rPr>
          <w:b/>
          <w:sz w:val="26"/>
          <w:szCs w:val="26"/>
        </w:rPr>
        <w:t xml:space="preserve">4 477,50 </w:t>
      </w:r>
      <w:r w:rsidR="00401A23" w:rsidRPr="00667DF5">
        <w:rPr>
          <w:b/>
          <w:color w:val="auto"/>
          <w:sz w:val="25"/>
          <w:szCs w:val="25"/>
          <w:shd w:val="clear" w:color="auto" w:fill="FFFFFF"/>
        </w:rPr>
        <w:t>грн.</w:t>
      </w:r>
      <w:r w:rsidR="00401A23" w:rsidRPr="00667DF5">
        <w:rPr>
          <w:color w:val="auto"/>
          <w:sz w:val="25"/>
          <w:szCs w:val="25"/>
          <w:shd w:val="clear" w:color="auto" w:fill="FFFFFF"/>
        </w:rPr>
        <w:t xml:space="preserve"> </w:t>
      </w:r>
      <w:r w:rsidR="00667DF5">
        <w:rPr>
          <w:color w:val="auto"/>
          <w:sz w:val="25"/>
          <w:szCs w:val="25"/>
          <w:shd w:val="clear" w:color="auto" w:fill="FFFFFF"/>
        </w:rPr>
        <w:t xml:space="preserve">                      </w:t>
      </w:r>
      <w:r w:rsidR="00B433EE" w:rsidRPr="00B433EE">
        <w:rPr>
          <w:b/>
          <w:color w:val="auto"/>
          <w:sz w:val="25"/>
          <w:szCs w:val="25"/>
          <w:shd w:val="clear" w:color="auto" w:fill="FFFFFF"/>
        </w:rPr>
        <w:t>бе</w:t>
      </w:r>
      <w:r w:rsidR="00401A23" w:rsidRPr="00667DF5">
        <w:rPr>
          <w:b/>
          <w:color w:val="auto"/>
          <w:sz w:val="25"/>
          <w:szCs w:val="25"/>
          <w:shd w:val="clear" w:color="auto" w:fill="FFFFFF"/>
        </w:rPr>
        <w:t>з ПДВ</w:t>
      </w:r>
    </w:p>
    <w:p w:rsidR="00F108DB" w:rsidRPr="00667DF5" w:rsidRDefault="00F108DB" w:rsidP="006D5232">
      <w:pPr>
        <w:pStyle w:val="Default"/>
        <w:jc w:val="both"/>
        <w:rPr>
          <w:color w:val="FF0000"/>
          <w:sz w:val="16"/>
          <w:szCs w:val="16"/>
        </w:rPr>
      </w:pPr>
    </w:p>
    <w:p w:rsidR="005F573F" w:rsidRPr="00667DF5" w:rsidRDefault="00165672"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5"/>
          <w:szCs w:val="25"/>
          <w:shd w:val="clear" w:color="auto" w:fill="FFFFFF"/>
        </w:rPr>
      </w:pPr>
      <w:r w:rsidRPr="00667DF5">
        <w:rPr>
          <w:b/>
          <w:sz w:val="25"/>
          <w:szCs w:val="25"/>
        </w:rPr>
        <w:t>1</w:t>
      </w:r>
      <w:r w:rsidR="00F32017" w:rsidRPr="00667DF5">
        <w:rPr>
          <w:b/>
          <w:sz w:val="25"/>
          <w:szCs w:val="25"/>
        </w:rPr>
        <w:t>5</w:t>
      </w:r>
      <w:r w:rsidRPr="00667DF5">
        <w:rPr>
          <w:b/>
          <w:sz w:val="25"/>
          <w:szCs w:val="25"/>
        </w:rPr>
        <w:t>.</w:t>
      </w:r>
      <w:r w:rsidRPr="00667DF5">
        <w:rPr>
          <w:sz w:val="25"/>
          <w:szCs w:val="25"/>
        </w:rPr>
        <w:t xml:space="preserve"> </w:t>
      </w:r>
      <w:r w:rsidR="00A17704" w:rsidRPr="00667DF5">
        <w:rPr>
          <w:sz w:val="25"/>
          <w:szCs w:val="25"/>
        </w:rPr>
        <w:t>С</w:t>
      </w:r>
      <w:r w:rsidR="00A21C60" w:rsidRPr="00667DF5">
        <w:rPr>
          <w:sz w:val="25"/>
          <w:szCs w:val="25"/>
        </w:rPr>
        <w:t>трок виконання договору:</w:t>
      </w:r>
      <w:r w:rsidRPr="00667DF5">
        <w:rPr>
          <w:sz w:val="25"/>
          <w:szCs w:val="25"/>
        </w:rPr>
        <w:t xml:space="preserve"> </w:t>
      </w:r>
      <w:r w:rsidR="0068143C" w:rsidRPr="00667DF5">
        <w:rPr>
          <w:rFonts w:eastAsia="Times New Roman"/>
          <w:b/>
          <w:sz w:val="25"/>
          <w:szCs w:val="25"/>
          <w:shd w:val="clear" w:color="auto" w:fill="FFFFFF"/>
        </w:rPr>
        <w:t>до 31 грудня 2022</w:t>
      </w:r>
    </w:p>
    <w:p w:rsidR="005E2B7C" w:rsidRPr="00667DF5" w:rsidRDefault="005E2B7C"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pacing w:val="-8"/>
          <w:sz w:val="16"/>
          <w:szCs w:val="16"/>
        </w:rPr>
      </w:pPr>
    </w:p>
    <w:p w:rsidR="00F333C1" w:rsidRPr="00667DF5" w:rsidRDefault="00F32017" w:rsidP="006D5232">
      <w:pPr>
        <w:pStyle w:val="a4"/>
        <w:spacing w:before="0" w:beforeAutospacing="0" w:after="0" w:afterAutospacing="0"/>
        <w:jc w:val="both"/>
        <w:rPr>
          <w:rFonts w:eastAsia="Times New Roman"/>
          <w:b/>
          <w:sz w:val="25"/>
          <w:szCs w:val="25"/>
          <w:shd w:val="clear" w:color="auto" w:fill="FFFFFF"/>
        </w:rPr>
      </w:pPr>
      <w:r w:rsidRPr="00667DF5">
        <w:rPr>
          <w:b/>
          <w:sz w:val="25"/>
          <w:szCs w:val="25"/>
        </w:rPr>
        <w:t>16</w:t>
      </w:r>
      <w:r w:rsidR="00A21C60" w:rsidRPr="00667DF5">
        <w:rPr>
          <w:b/>
          <w:sz w:val="25"/>
          <w:szCs w:val="25"/>
        </w:rPr>
        <w:t>.</w:t>
      </w:r>
      <w:r w:rsidR="00A21C60" w:rsidRPr="00667DF5">
        <w:rPr>
          <w:sz w:val="25"/>
          <w:szCs w:val="25"/>
        </w:rPr>
        <w:t xml:space="preserve"> І</w:t>
      </w:r>
      <w:r w:rsidR="00A17704" w:rsidRPr="00667DF5">
        <w:rPr>
          <w:sz w:val="25"/>
          <w:szCs w:val="25"/>
        </w:rPr>
        <w:t>нша інформація:</w:t>
      </w:r>
      <w:r w:rsidR="000D6949" w:rsidRPr="00667DF5">
        <w:rPr>
          <w:sz w:val="25"/>
          <w:szCs w:val="25"/>
        </w:rPr>
        <w:t xml:space="preserve"> </w:t>
      </w:r>
      <w:r w:rsidR="006D5232" w:rsidRPr="00667DF5">
        <w:rPr>
          <w:rFonts w:eastAsia="Times New Roman"/>
          <w:b/>
          <w:sz w:val="25"/>
          <w:szCs w:val="25"/>
          <w:shd w:val="clear" w:color="auto" w:fill="FFFFFF"/>
        </w:rPr>
        <w:t>Джерело фінансування – місцевий бюджет.</w:t>
      </w:r>
    </w:p>
    <w:p w:rsidR="00667DF5" w:rsidRPr="00667DF5" w:rsidRDefault="00667DF5" w:rsidP="006D5232">
      <w:pPr>
        <w:pStyle w:val="a4"/>
        <w:spacing w:before="0" w:beforeAutospacing="0" w:after="0" w:afterAutospacing="0"/>
        <w:jc w:val="both"/>
        <w:rPr>
          <w:sz w:val="32"/>
          <w:szCs w:val="32"/>
        </w:rPr>
      </w:pPr>
    </w:p>
    <w:p w:rsidR="00FC5245" w:rsidRPr="00E16D04" w:rsidRDefault="009C47E7" w:rsidP="006D5232">
      <w:pPr>
        <w:pStyle w:val="a4"/>
        <w:spacing w:before="0" w:beforeAutospacing="0" w:after="0" w:afterAutospacing="0"/>
        <w:jc w:val="both"/>
        <w:rPr>
          <w:rFonts w:eastAsia="Times New Roman"/>
          <w:b/>
          <w:bCs/>
        </w:rPr>
      </w:pPr>
      <w:r w:rsidRPr="00667DF5">
        <w:rPr>
          <w:rFonts w:eastAsia="Times New Roman"/>
          <w:b/>
          <w:bCs/>
          <w:sz w:val="25"/>
          <w:szCs w:val="25"/>
        </w:rPr>
        <w:t xml:space="preserve">Уповноважена особа </w:t>
      </w:r>
      <w:r w:rsidRPr="00667DF5">
        <w:rPr>
          <w:rFonts w:eastAsia="Times New Roman"/>
          <w:b/>
          <w:bCs/>
          <w:sz w:val="25"/>
          <w:szCs w:val="25"/>
        </w:rPr>
        <w:tab/>
      </w:r>
      <w:r w:rsidRPr="00667DF5">
        <w:rPr>
          <w:rFonts w:eastAsia="Times New Roman"/>
          <w:b/>
          <w:bCs/>
          <w:sz w:val="25"/>
          <w:szCs w:val="25"/>
        </w:rPr>
        <w:tab/>
      </w:r>
      <w:r w:rsidRPr="00667DF5">
        <w:rPr>
          <w:rFonts w:eastAsia="Times New Roman"/>
          <w:b/>
          <w:bCs/>
          <w:sz w:val="25"/>
          <w:szCs w:val="25"/>
        </w:rPr>
        <w:tab/>
      </w:r>
      <w:r w:rsidRPr="00667DF5">
        <w:rPr>
          <w:rFonts w:eastAsia="Times New Roman"/>
          <w:b/>
          <w:bCs/>
          <w:sz w:val="25"/>
          <w:szCs w:val="25"/>
        </w:rPr>
        <w:tab/>
      </w:r>
      <w:r w:rsidRPr="00667DF5">
        <w:rPr>
          <w:rFonts w:eastAsia="Times New Roman"/>
          <w:b/>
          <w:bCs/>
          <w:sz w:val="25"/>
          <w:szCs w:val="25"/>
        </w:rPr>
        <w:tab/>
      </w:r>
      <w:r w:rsidRPr="00667DF5">
        <w:rPr>
          <w:rFonts w:eastAsia="Times New Roman"/>
          <w:b/>
          <w:bCs/>
          <w:sz w:val="25"/>
          <w:szCs w:val="25"/>
        </w:rPr>
        <w:tab/>
      </w:r>
      <w:r w:rsidR="000D3E6F">
        <w:rPr>
          <w:rFonts w:eastAsia="Times New Roman"/>
          <w:b/>
          <w:bCs/>
        </w:rPr>
        <w:t>Ірина ПОЖАР</w:t>
      </w:r>
    </w:p>
    <w:sectPr w:rsidR="00FC5245" w:rsidRPr="00E16D04" w:rsidSect="00667DF5">
      <w:pgSz w:w="11906" w:h="16838"/>
      <w:pgMar w:top="425"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B5"/>
    <w:multiLevelType w:val="hybridMultilevel"/>
    <w:tmpl w:val="6F7EBC84"/>
    <w:lvl w:ilvl="0" w:tplc="B798BB42">
      <w:start w:val="1"/>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1E541D"/>
    <w:multiLevelType w:val="hybridMultilevel"/>
    <w:tmpl w:val="B3DA222E"/>
    <w:lvl w:ilvl="0" w:tplc="F58ECCFE">
      <w:start w:val="14"/>
      <w:numFmt w:val="bullet"/>
      <w:lvlText w:val=""/>
      <w:lvlJc w:val="left"/>
      <w:pPr>
        <w:ind w:left="1080" w:hanging="360"/>
      </w:pPr>
      <w:rPr>
        <w:rFonts w:ascii="Symbol" w:eastAsiaTheme="minorEastAsia" w:hAnsi="Symbol" w:cs="Times New Roman" w:hint="default"/>
        <w:color w:val="auto"/>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408B4449"/>
    <w:multiLevelType w:val="hybridMultilevel"/>
    <w:tmpl w:val="2ECA6B9E"/>
    <w:lvl w:ilvl="0" w:tplc="2ADE0B26">
      <w:start w:val="14"/>
      <w:numFmt w:val="bullet"/>
      <w:lvlText w:val=""/>
      <w:lvlJc w:val="left"/>
      <w:pPr>
        <w:ind w:left="720" w:hanging="360"/>
      </w:pPr>
      <w:rPr>
        <w:rFonts w:ascii="Symbol" w:eastAsiaTheme="minorEastAsia" w:hAnsi="Symbol"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B1773D"/>
    <w:rsid w:val="00000E5D"/>
    <w:rsid w:val="00010486"/>
    <w:rsid w:val="00010E03"/>
    <w:rsid w:val="00024E42"/>
    <w:rsid w:val="00034A80"/>
    <w:rsid w:val="00045A36"/>
    <w:rsid w:val="00046413"/>
    <w:rsid w:val="00051DB6"/>
    <w:rsid w:val="00053F98"/>
    <w:rsid w:val="00056874"/>
    <w:rsid w:val="00056A54"/>
    <w:rsid w:val="00062E1E"/>
    <w:rsid w:val="000656B4"/>
    <w:rsid w:val="000664E2"/>
    <w:rsid w:val="000724B8"/>
    <w:rsid w:val="00080390"/>
    <w:rsid w:val="000815BC"/>
    <w:rsid w:val="00081DAC"/>
    <w:rsid w:val="000850D2"/>
    <w:rsid w:val="00087816"/>
    <w:rsid w:val="00090365"/>
    <w:rsid w:val="00092CEA"/>
    <w:rsid w:val="00097002"/>
    <w:rsid w:val="000A603F"/>
    <w:rsid w:val="000B1D86"/>
    <w:rsid w:val="000B683C"/>
    <w:rsid w:val="000C04E3"/>
    <w:rsid w:val="000C6C48"/>
    <w:rsid w:val="000D2713"/>
    <w:rsid w:val="000D3E6F"/>
    <w:rsid w:val="000D57BB"/>
    <w:rsid w:val="000D6949"/>
    <w:rsid w:val="000F005A"/>
    <w:rsid w:val="000F1D49"/>
    <w:rsid w:val="000F342D"/>
    <w:rsid w:val="0010574C"/>
    <w:rsid w:val="00106C9D"/>
    <w:rsid w:val="00106FC0"/>
    <w:rsid w:val="0012015D"/>
    <w:rsid w:val="00121A91"/>
    <w:rsid w:val="0012305A"/>
    <w:rsid w:val="0012754C"/>
    <w:rsid w:val="00132C5E"/>
    <w:rsid w:val="001345C7"/>
    <w:rsid w:val="001471D6"/>
    <w:rsid w:val="00147467"/>
    <w:rsid w:val="00153CBA"/>
    <w:rsid w:val="00156006"/>
    <w:rsid w:val="00165672"/>
    <w:rsid w:val="001702A3"/>
    <w:rsid w:val="0017667D"/>
    <w:rsid w:val="0018508A"/>
    <w:rsid w:val="00185B7A"/>
    <w:rsid w:val="00187635"/>
    <w:rsid w:val="0019286B"/>
    <w:rsid w:val="001939FA"/>
    <w:rsid w:val="00196F07"/>
    <w:rsid w:val="001A3A3D"/>
    <w:rsid w:val="001B698F"/>
    <w:rsid w:val="001C0C1B"/>
    <w:rsid w:val="001C1687"/>
    <w:rsid w:val="001D3708"/>
    <w:rsid w:val="001D5F9D"/>
    <w:rsid w:val="001E0FF7"/>
    <w:rsid w:val="001E15C6"/>
    <w:rsid w:val="001E5C96"/>
    <w:rsid w:val="001F1C5B"/>
    <w:rsid w:val="001F6C6B"/>
    <w:rsid w:val="001F7E75"/>
    <w:rsid w:val="002037D7"/>
    <w:rsid w:val="00205FD5"/>
    <w:rsid w:val="00210AFD"/>
    <w:rsid w:val="00216435"/>
    <w:rsid w:val="00216B12"/>
    <w:rsid w:val="00226726"/>
    <w:rsid w:val="002338BC"/>
    <w:rsid w:val="0023743E"/>
    <w:rsid w:val="00243147"/>
    <w:rsid w:val="00243CA9"/>
    <w:rsid w:val="0024646A"/>
    <w:rsid w:val="0025457B"/>
    <w:rsid w:val="0026572C"/>
    <w:rsid w:val="00273A68"/>
    <w:rsid w:val="00273BB9"/>
    <w:rsid w:val="0027450D"/>
    <w:rsid w:val="002752DC"/>
    <w:rsid w:val="00287383"/>
    <w:rsid w:val="002A071C"/>
    <w:rsid w:val="002A2F1F"/>
    <w:rsid w:val="002B0848"/>
    <w:rsid w:val="002B60D4"/>
    <w:rsid w:val="002C4497"/>
    <w:rsid w:val="002D0EC4"/>
    <w:rsid w:val="002E360D"/>
    <w:rsid w:val="002F1044"/>
    <w:rsid w:val="002F24F7"/>
    <w:rsid w:val="002F4CEF"/>
    <w:rsid w:val="00300073"/>
    <w:rsid w:val="00307DBF"/>
    <w:rsid w:val="003139FD"/>
    <w:rsid w:val="003168D4"/>
    <w:rsid w:val="003237CD"/>
    <w:rsid w:val="003262F7"/>
    <w:rsid w:val="003271E3"/>
    <w:rsid w:val="00334481"/>
    <w:rsid w:val="00334D3A"/>
    <w:rsid w:val="00340BEE"/>
    <w:rsid w:val="00351178"/>
    <w:rsid w:val="00351484"/>
    <w:rsid w:val="00357B88"/>
    <w:rsid w:val="003633B8"/>
    <w:rsid w:val="00373A6A"/>
    <w:rsid w:val="00377970"/>
    <w:rsid w:val="00381CAC"/>
    <w:rsid w:val="003924C9"/>
    <w:rsid w:val="003A13B6"/>
    <w:rsid w:val="003A2A15"/>
    <w:rsid w:val="003A67FE"/>
    <w:rsid w:val="003B120A"/>
    <w:rsid w:val="003B54C4"/>
    <w:rsid w:val="003B6BC5"/>
    <w:rsid w:val="003C0CA2"/>
    <w:rsid w:val="003C161D"/>
    <w:rsid w:val="003C3ACF"/>
    <w:rsid w:val="003C4B5C"/>
    <w:rsid w:val="003C544A"/>
    <w:rsid w:val="003E1039"/>
    <w:rsid w:val="003F3586"/>
    <w:rsid w:val="003F3A5A"/>
    <w:rsid w:val="003F3CCF"/>
    <w:rsid w:val="003F5EC2"/>
    <w:rsid w:val="003F7DC8"/>
    <w:rsid w:val="00401A23"/>
    <w:rsid w:val="00401FC6"/>
    <w:rsid w:val="004131CF"/>
    <w:rsid w:val="004201EC"/>
    <w:rsid w:val="00423AA6"/>
    <w:rsid w:val="00426CB8"/>
    <w:rsid w:val="00432B2E"/>
    <w:rsid w:val="00443040"/>
    <w:rsid w:val="00453A0D"/>
    <w:rsid w:val="00453CF8"/>
    <w:rsid w:val="00471191"/>
    <w:rsid w:val="004832DE"/>
    <w:rsid w:val="00485B17"/>
    <w:rsid w:val="00485F73"/>
    <w:rsid w:val="00492155"/>
    <w:rsid w:val="004A6300"/>
    <w:rsid w:val="004B1355"/>
    <w:rsid w:val="004B1969"/>
    <w:rsid w:val="004B7908"/>
    <w:rsid w:val="004C1D2E"/>
    <w:rsid w:val="004C2BAF"/>
    <w:rsid w:val="004D014C"/>
    <w:rsid w:val="004D3F54"/>
    <w:rsid w:val="004D5C00"/>
    <w:rsid w:val="004D7093"/>
    <w:rsid w:val="004E63ED"/>
    <w:rsid w:val="004F21CC"/>
    <w:rsid w:val="004F2CEF"/>
    <w:rsid w:val="00501DA9"/>
    <w:rsid w:val="005076D9"/>
    <w:rsid w:val="005143FF"/>
    <w:rsid w:val="005146B4"/>
    <w:rsid w:val="0051758D"/>
    <w:rsid w:val="00521EE5"/>
    <w:rsid w:val="00533D2C"/>
    <w:rsid w:val="0053642E"/>
    <w:rsid w:val="00543BF5"/>
    <w:rsid w:val="00551319"/>
    <w:rsid w:val="0055316B"/>
    <w:rsid w:val="005562DE"/>
    <w:rsid w:val="00560FC5"/>
    <w:rsid w:val="00564145"/>
    <w:rsid w:val="00573712"/>
    <w:rsid w:val="00577E51"/>
    <w:rsid w:val="00584028"/>
    <w:rsid w:val="00597C3C"/>
    <w:rsid w:val="005A0193"/>
    <w:rsid w:val="005A78EE"/>
    <w:rsid w:val="005C1325"/>
    <w:rsid w:val="005C1DB8"/>
    <w:rsid w:val="005C669A"/>
    <w:rsid w:val="005C7D29"/>
    <w:rsid w:val="005D055C"/>
    <w:rsid w:val="005E269F"/>
    <w:rsid w:val="005E2B7C"/>
    <w:rsid w:val="005F0FFF"/>
    <w:rsid w:val="005F573F"/>
    <w:rsid w:val="006008C9"/>
    <w:rsid w:val="0060721E"/>
    <w:rsid w:val="00615420"/>
    <w:rsid w:val="006239A0"/>
    <w:rsid w:val="00624CD1"/>
    <w:rsid w:val="006257CB"/>
    <w:rsid w:val="006266B5"/>
    <w:rsid w:val="00655107"/>
    <w:rsid w:val="00656B60"/>
    <w:rsid w:val="00660107"/>
    <w:rsid w:val="006607E5"/>
    <w:rsid w:val="00667DF5"/>
    <w:rsid w:val="00671000"/>
    <w:rsid w:val="006732E1"/>
    <w:rsid w:val="00673A11"/>
    <w:rsid w:val="00676A09"/>
    <w:rsid w:val="00677A64"/>
    <w:rsid w:val="0068143C"/>
    <w:rsid w:val="0068579A"/>
    <w:rsid w:val="00686970"/>
    <w:rsid w:val="00687767"/>
    <w:rsid w:val="006912ED"/>
    <w:rsid w:val="0069590C"/>
    <w:rsid w:val="006A1BBC"/>
    <w:rsid w:val="006A2A92"/>
    <w:rsid w:val="006B0FAA"/>
    <w:rsid w:val="006B41AB"/>
    <w:rsid w:val="006B4DB0"/>
    <w:rsid w:val="006C3486"/>
    <w:rsid w:val="006D03AD"/>
    <w:rsid w:val="006D32C9"/>
    <w:rsid w:val="006D5232"/>
    <w:rsid w:val="006E294F"/>
    <w:rsid w:val="006E5370"/>
    <w:rsid w:val="006F04C4"/>
    <w:rsid w:val="006F1F24"/>
    <w:rsid w:val="006F2572"/>
    <w:rsid w:val="006F2ACA"/>
    <w:rsid w:val="006F747E"/>
    <w:rsid w:val="007017CE"/>
    <w:rsid w:val="00705413"/>
    <w:rsid w:val="0070584F"/>
    <w:rsid w:val="00713FD7"/>
    <w:rsid w:val="0071676F"/>
    <w:rsid w:val="00721174"/>
    <w:rsid w:val="00725324"/>
    <w:rsid w:val="007339AB"/>
    <w:rsid w:val="00733FFA"/>
    <w:rsid w:val="00752278"/>
    <w:rsid w:val="007540F7"/>
    <w:rsid w:val="00754602"/>
    <w:rsid w:val="007638FC"/>
    <w:rsid w:val="0076720A"/>
    <w:rsid w:val="00783CEB"/>
    <w:rsid w:val="0079285F"/>
    <w:rsid w:val="0079749D"/>
    <w:rsid w:val="007A15F5"/>
    <w:rsid w:val="007A1E64"/>
    <w:rsid w:val="007A20BE"/>
    <w:rsid w:val="007A2E21"/>
    <w:rsid w:val="007A359D"/>
    <w:rsid w:val="007C1AF6"/>
    <w:rsid w:val="007C2FFD"/>
    <w:rsid w:val="007C44D9"/>
    <w:rsid w:val="007C4794"/>
    <w:rsid w:val="007C5862"/>
    <w:rsid w:val="007D56DA"/>
    <w:rsid w:val="007D5B72"/>
    <w:rsid w:val="007F7090"/>
    <w:rsid w:val="008149BE"/>
    <w:rsid w:val="00815709"/>
    <w:rsid w:val="00822D39"/>
    <w:rsid w:val="00824586"/>
    <w:rsid w:val="00826B75"/>
    <w:rsid w:val="00832A05"/>
    <w:rsid w:val="0085065C"/>
    <w:rsid w:val="008525BF"/>
    <w:rsid w:val="0085706D"/>
    <w:rsid w:val="00860C40"/>
    <w:rsid w:val="00862917"/>
    <w:rsid w:val="00863E6F"/>
    <w:rsid w:val="00865B01"/>
    <w:rsid w:val="00866977"/>
    <w:rsid w:val="008674DB"/>
    <w:rsid w:val="00872165"/>
    <w:rsid w:val="008722AF"/>
    <w:rsid w:val="008725ED"/>
    <w:rsid w:val="00874D07"/>
    <w:rsid w:val="00877C6D"/>
    <w:rsid w:val="00880939"/>
    <w:rsid w:val="0088159D"/>
    <w:rsid w:val="00884F8D"/>
    <w:rsid w:val="00886646"/>
    <w:rsid w:val="00887D7B"/>
    <w:rsid w:val="00891E4D"/>
    <w:rsid w:val="00893BEE"/>
    <w:rsid w:val="00894814"/>
    <w:rsid w:val="00896479"/>
    <w:rsid w:val="008A1DDC"/>
    <w:rsid w:val="008A28BB"/>
    <w:rsid w:val="008A3DF0"/>
    <w:rsid w:val="008A7287"/>
    <w:rsid w:val="008B45EB"/>
    <w:rsid w:val="008C12A0"/>
    <w:rsid w:val="008C633F"/>
    <w:rsid w:val="008D155D"/>
    <w:rsid w:val="008E0BE4"/>
    <w:rsid w:val="008E2996"/>
    <w:rsid w:val="008E5A37"/>
    <w:rsid w:val="008F6F04"/>
    <w:rsid w:val="009008FF"/>
    <w:rsid w:val="00901144"/>
    <w:rsid w:val="00902333"/>
    <w:rsid w:val="0091110C"/>
    <w:rsid w:val="00933F2A"/>
    <w:rsid w:val="0094211C"/>
    <w:rsid w:val="009434D2"/>
    <w:rsid w:val="00947BAF"/>
    <w:rsid w:val="00950176"/>
    <w:rsid w:val="00952C7F"/>
    <w:rsid w:val="0095350F"/>
    <w:rsid w:val="009577BB"/>
    <w:rsid w:val="00957E23"/>
    <w:rsid w:val="0096162D"/>
    <w:rsid w:val="00980583"/>
    <w:rsid w:val="0098202D"/>
    <w:rsid w:val="009905E1"/>
    <w:rsid w:val="00997E56"/>
    <w:rsid w:val="009A05D0"/>
    <w:rsid w:val="009B5667"/>
    <w:rsid w:val="009B78BC"/>
    <w:rsid w:val="009C0566"/>
    <w:rsid w:val="009C47E7"/>
    <w:rsid w:val="009C6B65"/>
    <w:rsid w:val="009D672D"/>
    <w:rsid w:val="009E1D92"/>
    <w:rsid w:val="009E2EE3"/>
    <w:rsid w:val="009E7275"/>
    <w:rsid w:val="00A15F25"/>
    <w:rsid w:val="00A17704"/>
    <w:rsid w:val="00A21C60"/>
    <w:rsid w:val="00A222F3"/>
    <w:rsid w:val="00A223D8"/>
    <w:rsid w:val="00A23A82"/>
    <w:rsid w:val="00A25ACA"/>
    <w:rsid w:val="00A274D8"/>
    <w:rsid w:val="00A33476"/>
    <w:rsid w:val="00A374B2"/>
    <w:rsid w:val="00A379D1"/>
    <w:rsid w:val="00A44D11"/>
    <w:rsid w:val="00A516B8"/>
    <w:rsid w:val="00A54EC9"/>
    <w:rsid w:val="00A5525D"/>
    <w:rsid w:val="00A61A30"/>
    <w:rsid w:val="00A71B47"/>
    <w:rsid w:val="00A74ABE"/>
    <w:rsid w:val="00A76E97"/>
    <w:rsid w:val="00A95142"/>
    <w:rsid w:val="00A961E1"/>
    <w:rsid w:val="00AA1E8F"/>
    <w:rsid w:val="00AA50F7"/>
    <w:rsid w:val="00AA6DFC"/>
    <w:rsid w:val="00AB1C70"/>
    <w:rsid w:val="00AB479B"/>
    <w:rsid w:val="00AB6EC1"/>
    <w:rsid w:val="00AC213B"/>
    <w:rsid w:val="00AE42E5"/>
    <w:rsid w:val="00AF1B88"/>
    <w:rsid w:val="00AF37CD"/>
    <w:rsid w:val="00AF5F80"/>
    <w:rsid w:val="00B014B6"/>
    <w:rsid w:val="00B05F20"/>
    <w:rsid w:val="00B11D36"/>
    <w:rsid w:val="00B15D8E"/>
    <w:rsid w:val="00B1773D"/>
    <w:rsid w:val="00B202B7"/>
    <w:rsid w:val="00B20818"/>
    <w:rsid w:val="00B2682E"/>
    <w:rsid w:val="00B336F5"/>
    <w:rsid w:val="00B35235"/>
    <w:rsid w:val="00B366BA"/>
    <w:rsid w:val="00B433EE"/>
    <w:rsid w:val="00B434E0"/>
    <w:rsid w:val="00B461A2"/>
    <w:rsid w:val="00B5121B"/>
    <w:rsid w:val="00B51CC1"/>
    <w:rsid w:val="00B61799"/>
    <w:rsid w:val="00B637B3"/>
    <w:rsid w:val="00B64E5A"/>
    <w:rsid w:val="00B65D03"/>
    <w:rsid w:val="00B67408"/>
    <w:rsid w:val="00B723A2"/>
    <w:rsid w:val="00B74BB4"/>
    <w:rsid w:val="00B76EC1"/>
    <w:rsid w:val="00B77C99"/>
    <w:rsid w:val="00B81896"/>
    <w:rsid w:val="00B95181"/>
    <w:rsid w:val="00BA50C2"/>
    <w:rsid w:val="00BA581A"/>
    <w:rsid w:val="00BA7D01"/>
    <w:rsid w:val="00BB1977"/>
    <w:rsid w:val="00BC0608"/>
    <w:rsid w:val="00BC1244"/>
    <w:rsid w:val="00BC3507"/>
    <w:rsid w:val="00BC6344"/>
    <w:rsid w:val="00BC72B9"/>
    <w:rsid w:val="00BD44D5"/>
    <w:rsid w:val="00BD6146"/>
    <w:rsid w:val="00BD62D0"/>
    <w:rsid w:val="00BE175B"/>
    <w:rsid w:val="00BE57A5"/>
    <w:rsid w:val="00BE74F0"/>
    <w:rsid w:val="00BF14A4"/>
    <w:rsid w:val="00BF2EA1"/>
    <w:rsid w:val="00C03D3F"/>
    <w:rsid w:val="00C05DEE"/>
    <w:rsid w:val="00C11DDC"/>
    <w:rsid w:val="00C2153D"/>
    <w:rsid w:val="00C22181"/>
    <w:rsid w:val="00C23C2F"/>
    <w:rsid w:val="00C24687"/>
    <w:rsid w:val="00C31504"/>
    <w:rsid w:val="00C3260F"/>
    <w:rsid w:val="00C37C00"/>
    <w:rsid w:val="00C37ED0"/>
    <w:rsid w:val="00C428FB"/>
    <w:rsid w:val="00C44B17"/>
    <w:rsid w:val="00C4646C"/>
    <w:rsid w:val="00C47F5C"/>
    <w:rsid w:val="00C5159D"/>
    <w:rsid w:val="00C57F5E"/>
    <w:rsid w:val="00C6444A"/>
    <w:rsid w:val="00C67DD0"/>
    <w:rsid w:val="00C76522"/>
    <w:rsid w:val="00C81BC9"/>
    <w:rsid w:val="00C8543E"/>
    <w:rsid w:val="00C86CBA"/>
    <w:rsid w:val="00C905AE"/>
    <w:rsid w:val="00C90D6A"/>
    <w:rsid w:val="00C93D48"/>
    <w:rsid w:val="00C9446E"/>
    <w:rsid w:val="00CA4167"/>
    <w:rsid w:val="00CA7F82"/>
    <w:rsid w:val="00CB22C8"/>
    <w:rsid w:val="00CB23B7"/>
    <w:rsid w:val="00CB2FD5"/>
    <w:rsid w:val="00CC4D96"/>
    <w:rsid w:val="00CD0C10"/>
    <w:rsid w:val="00CD16C3"/>
    <w:rsid w:val="00CD2EF2"/>
    <w:rsid w:val="00CD5619"/>
    <w:rsid w:val="00CE1086"/>
    <w:rsid w:val="00CE17C6"/>
    <w:rsid w:val="00CE2F2C"/>
    <w:rsid w:val="00CF0ABF"/>
    <w:rsid w:val="00CF11E8"/>
    <w:rsid w:val="00CF1FDC"/>
    <w:rsid w:val="00CF260F"/>
    <w:rsid w:val="00CF392B"/>
    <w:rsid w:val="00D0161A"/>
    <w:rsid w:val="00D07B90"/>
    <w:rsid w:val="00D114FF"/>
    <w:rsid w:val="00D12F55"/>
    <w:rsid w:val="00D1591B"/>
    <w:rsid w:val="00D17F0A"/>
    <w:rsid w:val="00D32D84"/>
    <w:rsid w:val="00D337C8"/>
    <w:rsid w:val="00D34476"/>
    <w:rsid w:val="00D354E2"/>
    <w:rsid w:val="00D61C4C"/>
    <w:rsid w:val="00D655BB"/>
    <w:rsid w:val="00D67940"/>
    <w:rsid w:val="00D750C4"/>
    <w:rsid w:val="00D7524F"/>
    <w:rsid w:val="00D75318"/>
    <w:rsid w:val="00D8113B"/>
    <w:rsid w:val="00D81755"/>
    <w:rsid w:val="00D854B2"/>
    <w:rsid w:val="00D8668C"/>
    <w:rsid w:val="00D90AF8"/>
    <w:rsid w:val="00D91D30"/>
    <w:rsid w:val="00D92FE5"/>
    <w:rsid w:val="00D96B4B"/>
    <w:rsid w:val="00D97D07"/>
    <w:rsid w:val="00DA495A"/>
    <w:rsid w:val="00DC1689"/>
    <w:rsid w:val="00DC1D56"/>
    <w:rsid w:val="00DD14CA"/>
    <w:rsid w:val="00DD470D"/>
    <w:rsid w:val="00DE527C"/>
    <w:rsid w:val="00DE548D"/>
    <w:rsid w:val="00DF4D69"/>
    <w:rsid w:val="00E0115C"/>
    <w:rsid w:val="00E016A9"/>
    <w:rsid w:val="00E07A50"/>
    <w:rsid w:val="00E16D04"/>
    <w:rsid w:val="00E22D19"/>
    <w:rsid w:val="00E40ABE"/>
    <w:rsid w:val="00E4443F"/>
    <w:rsid w:val="00E51FE0"/>
    <w:rsid w:val="00E526B5"/>
    <w:rsid w:val="00E55A7A"/>
    <w:rsid w:val="00E565F6"/>
    <w:rsid w:val="00E5740A"/>
    <w:rsid w:val="00E61358"/>
    <w:rsid w:val="00E64264"/>
    <w:rsid w:val="00E6584D"/>
    <w:rsid w:val="00E66C1B"/>
    <w:rsid w:val="00E67235"/>
    <w:rsid w:val="00E72579"/>
    <w:rsid w:val="00E7630C"/>
    <w:rsid w:val="00E7726A"/>
    <w:rsid w:val="00E82983"/>
    <w:rsid w:val="00E83493"/>
    <w:rsid w:val="00E8426F"/>
    <w:rsid w:val="00E84F22"/>
    <w:rsid w:val="00E87F4F"/>
    <w:rsid w:val="00E95FA7"/>
    <w:rsid w:val="00EA3460"/>
    <w:rsid w:val="00EB7C55"/>
    <w:rsid w:val="00EC3247"/>
    <w:rsid w:val="00EC3BB9"/>
    <w:rsid w:val="00EC7B26"/>
    <w:rsid w:val="00EE01E0"/>
    <w:rsid w:val="00EE314E"/>
    <w:rsid w:val="00EE606F"/>
    <w:rsid w:val="00EE61DF"/>
    <w:rsid w:val="00EE6C3E"/>
    <w:rsid w:val="00EF2DA1"/>
    <w:rsid w:val="00EF3DF9"/>
    <w:rsid w:val="00EF4ED9"/>
    <w:rsid w:val="00F00BFE"/>
    <w:rsid w:val="00F04065"/>
    <w:rsid w:val="00F108DB"/>
    <w:rsid w:val="00F11F7A"/>
    <w:rsid w:val="00F16B18"/>
    <w:rsid w:val="00F27B8C"/>
    <w:rsid w:val="00F32017"/>
    <w:rsid w:val="00F333C1"/>
    <w:rsid w:val="00F36681"/>
    <w:rsid w:val="00F36C07"/>
    <w:rsid w:val="00F36E84"/>
    <w:rsid w:val="00F5022B"/>
    <w:rsid w:val="00F574F0"/>
    <w:rsid w:val="00F57A2A"/>
    <w:rsid w:val="00F8096A"/>
    <w:rsid w:val="00F85179"/>
    <w:rsid w:val="00F90DAB"/>
    <w:rsid w:val="00F91077"/>
    <w:rsid w:val="00F914BD"/>
    <w:rsid w:val="00F93D97"/>
    <w:rsid w:val="00F96EEE"/>
    <w:rsid w:val="00FA6473"/>
    <w:rsid w:val="00FA6889"/>
    <w:rsid w:val="00FB10B0"/>
    <w:rsid w:val="00FB3E5A"/>
    <w:rsid w:val="00FB4A8F"/>
    <w:rsid w:val="00FB4ACE"/>
    <w:rsid w:val="00FB70D5"/>
    <w:rsid w:val="00FB7CEF"/>
    <w:rsid w:val="00FC0EDD"/>
    <w:rsid w:val="00FC5245"/>
    <w:rsid w:val="00FD39C5"/>
    <w:rsid w:val="00FD6BB5"/>
    <w:rsid w:val="00FE0EF0"/>
    <w:rsid w:val="00FE34F2"/>
    <w:rsid w:val="00FE64C4"/>
    <w:rsid w:val="00FF3491"/>
    <w:rsid w:val="00FF36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C6B"/>
    <w:rPr>
      <w:rFonts w:eastAsiaTheme="minorEastAsia"/>
      <w:sz w:val="24"/>
      <w:szCs w:val="24"/>
    </w:rPr>
  </w:style>
  <w:style w:type="paragraph" w:styleId="2">
    <w:name w:val="heading 2"/>
    <w:basedOn w:val="a0"/>
    <w:link w:val="20"/>
    <w:uiPriority w:val="9"/>
    <w:qFormat/>
    <w:rsid w:val="001F6C6B"/>
    <w:pPr>
      <w:spacing w:before="100" w:beforeAutospacing="1" w:after="100" w:afterAutospacing="1"/>
      <w:outlineLvl w:val="1"/>
    </w:pPr>
    <w:rPr>
      <w:b/>
      <w:bCs/>
      <w:sz w:val="36"/>
      <w:szCs w:val="36"/>
    </w:rPr>
  </w:style>
  <w:style w:type="paragraph" w:styleId="3">
    <w:name w:val="heading 3"/>
    <w:basedOn w:val="a0"/>
    <w:link w:val="30"/>
    <w:uiPriority w:val="9"/>
    <w:qFormat/>
    <w:rsid w:val="001F6C6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rsid w:val="001F6C6B"/>
    <w:pPr>
      <w:spacing w:before="100" w:beforeAutospacing="1" w:after="100" w:afterAutospacing="1"/>
    </w:pPr>
  </w:style>
  <w:style w:type="paragraph" w:styleId="a4">
    <w:name w:val="Normal (Web)"/>
    <w:basedOn w:val="a0"/>
    <w:uiPriority w:val="99"/>
    <w:unhideWhenUsed/>
    <w:rsid w:val="001F6C6B"/>
    <w:pPr>
      <w:spacing w:before="100" w:beforeAutospacing="1" w:after="100" w:afterAutospacing="1"/>
    </w:pPr>
  </w:style>
  <w:style w:type="character" w:customStyle="1" w:styleId="20">
    <w:name w:val="Заголовок 2 Знак"/>
    <w:basedOn w:val="a1"/>
    <w:link w:val="2"/>
    <w:uiPriority w:val="9"/>
    <w:semiHidden/>
    <w:rsid w:val="001F6C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1F6C6B"/>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 w:type="character" w:customStyle="1" w:styleId="2Exact">
    <w:name w:val="Основной текст (2) Exact"/>
    <w:basedOn w:val="a1"/>
    <w:rsid w:val="00CB23B7"/>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heme="minorEastAsia"/>
      <w:sz w:val="24"/>
      <w:szCs w:val="24"/>
    </w:rPr>
  </w:style>
  <w:style w:type="paragraph" w:styleId="2">
    <w:name w:val="heading 2"/>
    <w:basedOn w:val="a0"/>
    <w:link w:val="20"/>
    <w:uiPriority w:val="9"/>
    <w:qFormat/>
    <w:pPr>
      <w:spacing w:before="100" w:beforeAutospacing="1" w:after="100" w:afterAutospacing="1"/>
      <w:outlineLvl w:val="1"/>
    </w:pPr>
    <w:rPr>
      <w:b/>
      <w:bCs/>
      <w:sz w:val="36"/>
      <w:szCs w:val="36"/>
    </w:rPr>
  </w:style>
  <w:style w:type="paragraph" w:styleId="3">
    <w:name w:val="heading 3"/>
    <w:basedOn w:val="a0"/>
    <w:link w:val="30"/>
    <w:uiPriority w:val="9"/>
    <w:qFormat/>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pPr>
      <w:spacing w:before="100" w:beforeAutospacing="1" w:after="100" w:afterAutospacing="1"/>
    </w:pPr>
  </w:style>
  <w:style w:type="paragraph" w:styleId="a4">
    <w:name w:val="Normal (Web)"/>
    <w:basedOn w:val="a0"/>
    <w:uiPriority w:val="99"/>
    <w:unhideWhenUsed/>
    <w:pPr>
      <w:spacing w:before="100" w:beforeAutospacing="1" w:after="100" w:afterAutospacing="1"/>
    </w:pPr>
  </w:style>
  <w:style w:type="character" w:customStyle="1" w:styleId="20">
    <w:name w:val="Заголовок 2 Знак"/>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s>
</file>

<file path=word/webSettings.xml><?xml version="1.0" encoding="utf-8"?>
<w:webSettings xmlns:r="http://schemas.openxmlformats.org/officeDocument/2006/relationships" xmlns:w="http://schemas.openxmlformats.org/wordprocessingml/2006/main">
  <w:divs>
    <w:div w:id="161556904">
      <w:bodyDiv w:val="1"/>
      <w:marLeft w:val="0"/>
      <w:marRight w:val="0"/>
      <w:marTop w:val="0"/>
      <w:marBottom w:val="0"/>
      <w:divBdr>
        <w:top w:val="none" w:sz="0" w:space="0" w:color="auto"/>
        <w:left w:val="none" w:sz="0" w:space="0" w:color="auto"/>
        <w:bottom w:val="none" w:sz="0" w:space="0" w:color="auto"/>
        <w:right w:val="none" w:sz="0" w:space="0" w:color="auto"/>
      </w:divBdr>
    </w:div>
    <w:div w:id="377096935">
      <w:bodyDiv w:val="1"/>
      <w:marLeft w:val="0"/>
      <w:marRight w:val="0"/>
      <w:marTop w:val="0"/>
      <w:marBottom w:val="0"/>
      <w:divBdr>
        <w:top w:val="none" w:sz="0" w:space="0" w:color="auto"/>
        <w:left w:val="none" w:sz="0" w:space="0" w:color="auto"/>
        <w:bottom w:val="none" w:sz="0" w:space="0" w:color="auto"/>
        <w:right w:val="none" w:sz="0" w:space="0" w:color="auto"/>
      </w:divBdr>
    </w:div>
    <w:div w:id="517472437">
      <w:bodyDiv w:val="1"/>
      <w:marLeft w:val="0"/>
      <w:marRight w:val="0"/>
      <w:marTop w:val="0"/>
      <w:marBottom w:val="0"/>
      <w:divBdr>
        <w:top w:val="none" w:sz="0" w:space="0" w:color="auto"/>
        <w:left w:val="none" w:sz="0" w:space="0" w:color="auto"/>
        <w:bottom w:val="none" w:sz="0" w:space="0" w:color="auto"/>
        <w:right w:val="none" w:sz="0" w:space="0" w:color="auto"/>
      </w:divBdr>
    </w:div>
    <w:div w:id="518542005">
      <w:bodyDiv w:val="1"/>
      <w:marLeft w:val="0"/>
      <w:marRight w:val="0"/>
      <w:marTop w:val="0"/>
      <w:marBottom w:val="0"/>
      <w:divBdr>
        <w:top w:val="none" w:sz="0" w:space="0" w:color="auto"/>
        <w:left w:val="none" w:sz="0" w:space="0" w:color="auto"/>
        <w:bottom w:val="none" w:sz="0" w:space="0" w:color="auto"/>
        <w:right w:val="none" w:sz="0" w:space="0" w:color="auto"/>
      </w:divBdr>
      <w:divsChild>
        <w:div w:id="595303">
          <w:marLeft w:val="300"/>
          <w:marRight w:val="0"/>
          <w:marTop w:val="0"/>
          <w:marBottom w:val="150"/>
          <w:divBdr>
            <w:top w:val="none" w:sz="0" w:space="0" w:color="auto"/>
            <w:left w:val="none" w:sz="0" w:space="0" w:color="auto"/>
            <w:bottom w:val="none" w:sz="0" w:space="0" w:color="auto"/>
            <w:right w:val="none" w:sz="0" w:space="0" w:color="auto"/>
          </w:divBdr>
        </w:div>
      </w:divsChild>
    </w:div>
    <w:div w:id="858784009">
      <w:bodyDiv w:val="1"/>
      <w:marLeft w:val="0"/>
      <w:marRight w:val="0"/>
      <w:marTop w:val="0"/>
      <w:marBottom w:val="0"/>
      <w:divBdr>
        <w:top w:val="none" w:sz="0" w:space="0" w:color="auto"/>
        <w:left w:val="none" w:sz="0" w:space="0" w:color="auto"/>
        <w:bottom w:val="none" w:sz="0" w:space="0" w:color="auto"/>
        <w:right w:val="none" w:sz="0" w:space="0" w:color="auto"/>
      </w:divBdr>
      <w:divsChild>
        <w:div w:id="795563419">
          <w:marLeft w:val="300"/>
          <w:marRight w:val="0"/>
          <w:marTop w:val="0"/>
          <w:marBottom w:val="150"/>
          <w:divBdr>
            <w:top w:val="none" w:sz="0" w:space="0" w:color="auto"/>
            <w:left w:val="none" w:sz="0" w:space="0" w:color="auto"/>
            <w:bottom w:val="none" w:sz="0" w:space="0" w:color="auto"/>
            <w:right w:val="none" w:sz="0" w:space="0" w:color="auto"/>
          </w:divBdr>
        </w:div>
      </w:divsChild>
    </w:div>
    <w:div w:id="1462724045">
      <w:bodyDiv w:val="1"/>
      <w:marLeft w:val="0"/>
      <w:marRight w:val="0"/>
      <w:marTop w:val="0"/>
      <w:marBottom w:val="0"/>
      <w:divBdr>
        <w:top w:val="none" w:sz="0" w:space="0" w:color="auto"/>
        <w:left w:val="none" w:sz="0" w:space="0" w:color="auto"/>
        <w:bottom w:val="none" w:sz="0" w:space="0" w:color="auto"/>
        <w:right w:val="none" w:sz="0" w:space="0" w:color="auto"/>
      </w:divBdr>
    </w:div>
    <w:div w:id="1767074917">
      <w:bodyDiv w:val="1"/>
      <w:marLeft w:val="0"/>
      <w:marRight w:val="0"/>
      <w:marTop w:val="0"/>
      <w:marBottom w:val="0"/>
      <w:divBdr>
        <w:top w:val="none" w:sz="0" w:space="0" w:color="auto"/>
        <w:left w:val="none" w:sz="0" w:space="0" w:color="auto"/>
        <w:bottom w:val="none" w:sz="0" w:space="0" w:color="auto"/>
        <w:right w:val="none" w:sz="0" w:space="0" w:color="auto"/>
      </w:divBdr>
    </w:div>
    <w:div w:id="1887833610">
      <w:bodyDiv w:val="1"/>
      <w:marLeft w:val="0"/>
      <w:marRight w:val="0"/>
      <w:marTop w:val="0"/>
      <w:marBottom w:val="0"/>
      <w:divBdr>
        <w:top w:val="none" w:sz="0" w:space="0" w:color="auto"/>
        <w:left w:val="none" w:sz="0" w:space="0" w:color="auto"/>
        <w:bottom w:val="none" w:sz="0" w:space="0" w:color="auto"/>
        <w:right w:val="none" w:sz="0" w:space="0" w:color="auto"/>
      </w:divBdr>
    </w:div>
    <w:div w:id="20760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stupno_222@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07E12-46A6-4D16-A815-CB24ABC6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1747</Words>
  <Characters>996</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Мизюк Оксана Михайлівна</dc:creator>
  <cp:lastModifiedBy>Admin</cp:lastModifiedBy>
  <cp:revision>101</cp:revision>
  <cp:lastPrinted>2022-10-17T10:38:00Z</cp:lastPrinted>
  <dcterms:created xsi:type="dcterms:W3CDTF">2022-08-18T07:24:00Z</dcterms:created>
  <dcterms:modified xsi:type="dcterms:W3CDTF">2022-11-25T21:49:00Z</dcterms:modified>
</cp:coreProperties>
</file>