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D56E" w14:textId="162A370B" w:rsidR="00B61F53" w:rsidRPr="00B5528C" w:rsidRDefault="00084189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61F53" w:rsidRPr="00B5528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DC023DF" w14:textId="6DA03F64" w:rsidR="00084189" w:rsidRPr="00CD363D" w:rsidRDefault="00B61F53" w:rsidP="0008418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55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189"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оголошення про проведення </w:t>
      </w:r>
    </w:p>
    <w:p w14:paraId="1F2CDCAF" w14:textId="77777777" w:rsidR="00084189" w:rsidRPr="00CD363D" w:rsidRDefault="00084189" w:rsidP="0008418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 закупівлі</w:t>
      </w:r>
    </w:p>
    <w:p w14:paraId="2830CDF4" w14:textId="171AE1AB" w:rsidR="00B61F53" w:rsidRPr="00B5528C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1E4A2220" w14:textId="77777777" w:rsidR="00DD3F4B" w:rsidRPr="00B5528C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7359E02E" w14:textId="77777777" w:rsidR="00B61F53" w:rsidRPr="00B5528C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A3D0B" w14:textId="2264ACF1" w:rsidR="00B61F53" w:rsidRPr="00B5528C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8C">
        <w:rPr>
          <w:rFonts w:ascii="Times New Roman" w:hAnsi="Times New Roman" w:cs="Times New Roman"/>
          <w:b/>
          <w:bCs/>
          <w:sz w:val="24"/>
          <w:szCs w:val="24"/>
        </w:rPr>
        <w:t>ФОРМА "</w:t>
      </w:r>
      <w:r w:rsidR="00F475FF" w:rsidRPr="00B5528C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5528C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7004C468" w14:textId="77777777" w:rsidR="00B61F53" w:rsidRPr="00B5528C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01EFBBD4" w14:textId="77777777" w:rsidR="00B61F53" w:rsidRPr="00B5528C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615D24" w14:textId="493ED484" w:rsidR="008B5CC5" w:rsidRDefault="00B61F53" w:rsidP="008B5CC5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5528C">
        <w:rPr>
          <w:rFonts w:ascii="Times New Roman" w:hAnsi="Times New Roman" w:cs="Times New Roman"/>
          <w:sz w:val="24"/>
          <w:szCs w:val="24"/>
        </w:rPr>
        <w:t>Ми,</w:t>
      </w:r>
      <w:r w:rsidRPr="00B552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5528C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5528C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="00033AF1" w:rsidRPr="00B5528C">
        <w:rPr>
          <w:rFonts w:ascii="Times New Roman" w:hAnsi="Times New Roman" w:cs="Times New Roman"/>
          <w:sz w:val="24"/>
          <w:szCs w:val="24"/>
        </w:rPr>
        <w:t>спрощеній закупівлі з</w:t>
      </w:r>
      <w:r w:rsidRPr="00B5528C">
        <w:rPr>
          <w:rFonts w:ascii="Times New Roman" w:hAnsi="Times New Roman" w:cs="Times New Roman"/>
          <w:sz w:val="24"/>
          <w:szCs w:val="24"/>
        </w:rPr>
        <w:t>а предметом:</w:t>
      </w:r>
      <w:bookmarkStart w:id="0" w:name="_Hlk111892514"/>
      <w:r w:rsidR="008B5CC5" w:rsidRPr="008B5C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r w:rsidR="008B5CC5" w:rsidRPr="004A2D8B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код ДК 021:2015 «Єдиний закупівельний словник» - 09340000-4 – «Ядерне паливо» радіоіз</w:t>
      </w:r>
      <w:r w:rsidR="008B5C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отопна (радіоактивна) продукція - </w:t>
      </w:r>
      <w:proofErr w:type="spellStart"/>
      <w:r w:rsidR="008B5CC5" w:rsidRPr="00A864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</w:t>
      </w:r>
      <w:r w:rsidR="008B5C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лтех</w:t>
      </w:r>
      <w:proofErr w:type="spellEnd"/>
      <w:r w:rsidR="008B5C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ДТПА, </w:t>
      </w:r>
      <w:proofErr w:type="spellStart"/>
      <w:r w:rsidR="008B5C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Полтех</w:t>
      </w:r>
      <w:proofErr w:type="spellEnd"/>
      <w:r w:rsidR="008B5C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МДП.</w:t>
      </w:r>
    </w:p>
    <w:bookmarkEnd w:id="0"/>
    <w:p w14:paraId="1846C225" w14:textId="5C16CE94" w:rsidR="00B61F53" w:rsidRPr="008B5CC5" w:rsidRDefault="00B61F53" w:rsidP="008B5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C5"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033AF1" w:rsidRPr="008B5CC5">
        <w:rPr>
          <w:rFonts w:ascii="Times New Roman" w:hAnsi="Times New Roman" w:cs="Times New Roman"/>
          <w:sz w:val="24"/>
          <w:szCs w:val="24"/>
        </w:rPr>
        <w:t>оголошення</w:t>
      </w:r>
      <w:r w:rsidRPr="008B5CC5">
        <w:rPr>
          <w:rFonts w:ascii="Times New Roman" w:hAnsi="Times New Roman" w:cs="Times New Roman"/>
          <w:sz w:val="24"/>
          <w:szCs w:val="24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8B5CC5">
        <w:rPr>
          <w:rFonts w:ascii="Times New Roman" w:hAnsi="Times New Roman" w:cs="Times New Roman"/>
          <w:sz w:val="24"/>
          <w:szCs w:val="24"/>
        </w:rPr>
        <w:t>наступною ціною:</w:t>
      </w:r>
    </w:p>
    <w:p w14:paraId="3FBAC702" w14:textId="6DF2F4FE" w:rsidR="008B5CC5" w:rsidRDefault="008B5CC5" w:rsidP="008B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992"/>
        <w:gridCol w:w="1134"/>
        <w:gridCol w:w="1004"/>
        <w:gridCol w:w="981"/>
        <w:gridCol w:w="1134"/>
        <w:gridCol w:w="708"/>
      </w:tblGrid>
      <w:tr w:rsidR="008B5CC5" w:rsidRPr="008B5CC5" w14:paraId="459D6B61" w14:textId="77777777" w:rsidTr="00D6119F">
        <w:trPr>
          <w:trHeight w:val="1380"/>
        </w:trPr>
        <w:tc>
          <w:tcPr>
            <w:tcW w:w="534" w:type="dxa"/>
            <w:shd w:val="clear" w:color="auto" w:fill="auto"/>
            <w:vAlign w:val="center"/>
            <w:hideMark/>
          </w:tcPr>
          <w:p w14:paraId="5DFCB132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26AE38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Найменування продукції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67920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Виробник,</w:t>
            </w:r>
          </w:p>
          <w:p w14:paraId="6A91B835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країна походження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54C58F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sz w:val="20"/>
                <w:szCs w:val="24"/>
                <w:lang w:eastAsia="ar-S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2BE5E7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К-сть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D1F9893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Ціна за одиницю,  грн. без ПДВ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2D0816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Ціна за одиницю,  грн. з ПДВ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9BEED0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Загальна вартість, грн., з ПДВ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256B97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4"/>
                <w:lang w:val="ru-RU" w:eastAsia="ar-SA"/>
              </w:rPr>
            </w:pPr>
            <w:r w:rsidRPr="008B5CC5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0"/>
                <w:szCs w:val="24"/>
                <w:lang w:eastAsia="ar-SA"/>
              </w:rPr>
              <w:t>Характеристика</w:t>
            </w:r>
          </w:p>
        </w:tc>
      </w:tr>
      <w:tr w:rsidR="008B5CC5" w:rsidRPr="008B5CC5" w14:paraId="31BD5B34" w14:textId="77777777" w:rsidTr="00D6119F">
        <w:trPr>
          <w:trHeight w:val="629"/>
        </w:trPr>
        <w:tc>
          <w:tcPr>
            <w:tcW w:w="534" w:type="dxa"/>
            <w:shd w:val="clear" w:color="auto" w:fill="auto"/>
            <w:vAlign w:val="center"/>
            <w:hideMark/>
          </w:tcPr>
          <w:p w14:paraId="432D34D1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  <w:r w:rsidRPr="008B5C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001D4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62FBED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67B21A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val="ru-RU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864CA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39AF6EF4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A404AC1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085DC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9C2827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</w:tr>
      <w:tr w:rsidR="008B5CC5" w:rsidRPr="008B5CC5" w14:paraId="5E12A5D3" w14:textId="77777777" w:rsidTr="00D6119F">
        <w:trPr>
          <w:trHeight w:val="836"/>
        </w:trPr>
        <w:tc>
          <w:tcPr>
            <w:tcW w:w="534" w:type="dxa"/>
            <w:shd w:val="clear" w:color="auto" w:fill="auto"/>
            <w:vAlign w:val="center"/>
          </w:tcPr>
          <w:p w14:paraId="48609742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  <w:r w:rsidRPr="008B5CC5"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78FC0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728B40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4C933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val="ru-RU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79726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F2E5CAE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0A64AD1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0F1F8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9F79DC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4"/>
                <w:lang w:val="ru-RU" w:eastAsia="ar-SA"/>
              </w:rPr>
            </w:pPr>
          </w:p>
        </w:tc>
      </w:tr>
      <w:tr w:rsidR="008B5CC5" w:rsidRPr="008B5CC5" w14:paraId="5AEEECA7" w14:textId="77777777" w:rsidTr="00D6119F">
        <w:trPr>
          <w:trHeight w:val="836"/>
        </w:trPr>
        <w:tc>
          <w:tcPr>
            <w:tcW w:w="7905" w:type="dxa"/>
            <w:gridSpan w:val="7"/>
            <w:shd w:val="clear" w:color="auto" w:fill="auto"/>
            <w:vAlign w:val="center"/>
          </w:tcPr>
          <w:p w14:paraId="0C70735D" w14:textId="19E91615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4"/>
                <w:lang w:eastAsia="ar-SA"/>
              </w:rPr>
            </w:pPr>
            <w:r w:rsidRPr="00B5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B5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66CE2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8BF97B" w14:textId="77777777" w:rsidR="008B5CC5" w:rsidRPr="008B5CC5" w:rsidRDefault="008B5CC5" w:rsidP="008B5CC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4"/>
                <w:lang w:val="ru-RU" w:eastAsia="ar-SA"/>
              </w:rPr>
            </w:pPr>
          </w:p>
        </w:tc>
      </w:tr>
    </w:tbl>
    <w:p w14:paraId="1CADACC3" w14:textId="3F6ACD19" w:rsidR="008B5CC5" w:rsidRDefault="008B5CC5" w:rsidP="008B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D23EA5F" w14:textId="77777777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A7C0D" w14:textId="118CAF0B" w:rsidR="00F475FF" w:rsidRPr="00B5528C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28C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415BE2F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312E0B82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E7C4C6C" w14:textId="77777777" w:rsidR="00F475FF" w:rsidRPr="00B5528C" w:rsidRDefault="00F475FF" w:rsidP="00DD3F4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sz w:val="24"/>
          <w:szCs w:val="24"/>
        </w:rPr>
        <w:t xml:space="preserve">5. </w:t>
      </w:r>
      <w:r w:rsidRPr="00B5528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не пізніше ніж через 20 днів</w:t>
      </w:r>
      <w:r w:rsidRPr="00B5528C">
        <w:rPr>
          <w:rFonts w:ascii="Times New Roman" w:hAnsi="Times New Roman" w:cs="Times New Roman"/>
          <w:sz w:val="24"/>
          <w:szCs w:val="24"/>
        </w:rPr>
        <w:t xml:space="preserve"> </w:t>
      </w:r>
      <w:r w:rsidRPr="00B5528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</w:t>
      </w:r>
      <w:r w:rsidRPr="00B55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A95F" w14:textId="76BB28D5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CC65C" w14:textId="77777777" w:rsidR="00B61F53" w:rsidRPr="00B5528C" w:rsidRDefault="00B61F53" w:rsidP="00DD3F4B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B5528C" w:rsidRDefault="00B61F53" w:rsidP="00DD3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528C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B5528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B5528C" w:rsidSect="008B5CC5">
      <w:pgSz w:w="11906" w:h="16838"/>
      <w:pgMar w:top="720" w:right="1133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F0432"/>
    <w:multiLevelType w:val="hybridMultilevel"/>
    <w:tmpl w:val="0420BD52"/>
    <w:lvl w:ilvl="0" w:tplc="0C543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27F06"/>
    <w:rsid w:val="00033AF1"/>
    <w:rsid w:val="000345BA"/>
    <w:rsid w:val="00082687"/>
    <w:rsid w:val="00084189"/>
    <w:rsid w:val="00141444"/>
    <w:rsid w:val="001A65F1"/>
    <w:rsid w:val="00287BD3"/>
    <w:rsid w:val="002B0E2C"/>
    <w:rsid w:val="002C359B"/>
    <w:rsid w:val="00360EA3"/>
    <w:rsid w:val="003E50BB"/>
    <w:rsid w:val="0043474F"/>
    <w:rsid w:val="004E2FB5"/>
    <w:rsid w:val="0050391A"/>
    <w:rsid w:val="00511D8A"/>
    <w:rsid w:val="00597A47"/>
    <w:rsid w:val="00653DFA"/>
    <w:rsid w:val="00661E2C"/>
    <w:rsid w:val="00672495"/>
    <w:rsid w:val="006F2CFF"/>
    <w:rsid w:val="006F378E"/>
    <w:rsid w:val="00715D45"/>
    <w:rsid w:val="00767CBA"/>
    <w:rsid w:val="008B5CC5"/>
    <w:rsid w:val="008B6FA1"/>
    <w:rsid w:val="00934906"/>
    <w:rsid w:val="00AE7BB7"/>
    <w:rsid w:val="00B5528C"/>
    <w:rsid w:val="00B60F54"/>
    <w:rsid w:val="00B61F53"/>
    <w:rsid w:val="00CD5BDD"/>
    <w:rsid w:val="00DA4A16"/>
    <w:rsid w:val="00DD3F4B"/>
    <w:rsid w:val="00E961F3"/>
    <w:rsid w:val="00EB4CA3"/>
    <w:rsid w:val="00F475FF"/>
    <w:rsid w:val="00F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лопор</cp:lastModifiedBy>
  <cp:revision>26</cp:revision>
  <dcterms:created xsi:type="dcterms:W3CDTF">2020-12-03T11:17:00Z</dcterms:created>
  <dcterms:modified xsi:type="dcterms:W3CDTF">2022-08-29T10:16:00Z</dcterms:modified>
</cp:coreProperties>
</file>