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CC" w:rsidRPr="005062D1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883F67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№ </w:t>
      </w:r>
      <w:r w:rsidR="005062D1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:rsidR="005A01CC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A01CC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5A01CC" w:rsidRPr="005A41BE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5A41BE">
        <w:rPr>
          <w:rFonts w:ascii="Times New Roman" w:eastAsia="Times New Roman" w:hAnsi="Times New Roman" w:cs="Times New Roman"/>
          <w:b/>
          <w:bCs/>
        </w:rPr>
        <w:t>ФОРМА "ТЕНДЕРНА ПРОПОЗИЦІЯ"</w:t>
      </w:r>
    </w:p>
    <w:p w:rsidR="005A01CC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</w:rPr>
      </w:pPr>
      <w:r w:rsidRPr="005A41BE">
        <w:rPr>
          <w:rFonts w:ascii="Times New Roman" w:eastAsia="Times New Roman" w:hAnsi="Times New Roman" w:cs="Times New Roman"/>
          <w:i/>
        </w:rPr>
        <w:t>(форма, яка подається Учасником</w:t>
      </w:r>
      <w:r w:rsidR="001F2724">
        <w:rPr>
          <w:rFonts w:ascii="Times New Roman" w:eastAsia="Times New Roman" w:hAnsi="Times New Roman" w:cs="Times New Roman"/>
          <w:i/>
        </w:rPr>
        <w:t xml:space="preserve"> окремо</w:t>
      </w:r>
      <w:r w:rsidRPr="005A41BE">
        <w:rPr>
          <w:rFonts w:ascii="Times New Roman" w:eastAsia="Times New Roman" w:hAnsi="Times New Roman" w:cs="Times New Roman"/>
          <w:i/>
        </w:rPr>
        <w:t>)</w:t>
      </w:r>
    </w:p>
    <w:p w:rsidR="005062D1" w:rsidRPr="005A41BE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</w:p>
    <w:p w:rsidR="005A01CC" w:rsidRPr="0058400D" w:rsidRDefault="005A01CC" w:rsidP="00B04EE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</w:rPr>
        <w:t>Ми,</w:t>
      </w:r>
      <w:r w:rsidRPr="005A41BE">
        <w:rPr>
          <w:rFonts w:ascii="Times New Roman" w:eastAsia="Times New Roman" w:hAnsi="Times New Roman" w:cs="Times New Roman"/>
          <w:b/>
        </w:rPr>
        <w:t xml:space="preserve"> _________________________________________</w:t>
      </w:r>
      <w:r w:rsidR="005062D1" w:rsidRPr="005062D1">
        <w:rPr>
          <w:rFonts w:ascii="Times New Roman" w:eastAsia="Times New Roman" w:hAnsi="Times New Roman" w:cs="Times New Roman"/>
          <w:b/>
        </w:rPr>
        <w:t xml:space="preserve">_ </w:t>
      </w:r>
      <w:r w:rsidRPr="005A41BE">
        <w:rPr>
          <w:rFonts w:ascii="Times New Roman" w:eastAsia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5A41BE">
        <w:rPr>
          <w:rFonts w:ascii="Times New Roman" w:eastAsia="Times New Roman" w:hAnsi="Times New Roman" w:cs="Times New Roman"/>
        </w:rPr>
        <w:t xml:space="preserve"> надаємо свою пропозицію щодо участі у відкритих торгах на закупівлю за предметом</w:t>
      </w:r>
      <w:r w:rsidRPr="0058400D">
        <w:rPr>
          <w:rFonts w:ascii="Times New Roman" w:eastAsia="Times New Roman" w:hAnsi="Times New Roman" w:cs="Times New Roman"/>
        </w:rPr>
        <w:t>:</w:t>
      </w:r>
      <w:r w:rsidRPr="00975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B01" w:rsidRPr="00001CBF">
        <w:rPr>
          <w:rFonts w:ascii="Times New Roman" w:hAnsi="Times New Roman" w:cs="Times New Roman"/>
          <w:b/>
          <w:bCs/>
          <w:sz w:val="24"/>
          <w:szCs w:val="24"/>
        </w:rPr>
        <w:t>«код ДК 021:2015:43220000-1: Грейдери та планувальники (Автогрейдер)»</w:t>
      </w:r>
      <w:bookmarkStart w:id="0" w:name="_GoBack"/>
      <w:bookmarkEnd w:id="0"/>
      <w:r w:rsidRPr="009753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1CC" w:rsidRPr="005062D1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5A41BE">
        <w:rPr>
          <w:rFonts w:ascii="Times New Roman" w:eastAsia="Times New Roman" w:hAnsi="Times New Roman" w:cs="Times New Roman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>
        <w:rPr>
          <w:rFonts w:ascii="Times New Roman" w:eastAsia="Times New Roman" w:hAnsi="Times New Roman" w:cs="Times New Roman"/>
          <w:lang w:val="ru-RU"/>
        </w:rPr>
        <w:t>ц</w:t>
      </w:r>
      <w:r w:rsidR="005062D1">
        <w:rPr>
          <w:rFonts w:ascii="Times New Roman" w:eastAsia="Times New Roman" w:hAnsi="Times New Roman" w:cs="Times New Roman"/>
        </w:rPr>
        <w:t>і</w:t>
      </w:r>
      <w:r w:rsidR="005062D1">
        <w:rPr>
          <w:rFonts w:ascii="Times New Roman" w:eastAsia="Times New Roman" w:hAnsi="Times New Roman" w:cs="Times New Roman"/>
          <w:lang w:val="ru-RU"/>
        </w:rPr>
        <w:t>ною:</w:t>
      </w:r>
    </w:p>
    <w:p w:rsidR="005062D1" w:rsidRPr="00C7407C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0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021"/>
        <w:gridCol w:w="1276"/>
        <w:gridCol w:w="1096"/>
        <w:gridCol w:w="1369"/>
        <w:gridCol w:w="1815"/>
      </w:tblGrid>
      <w:tr w:rsidR="005A01CC" w:rsidRPr="00C7407C" w:rsidTr="00CF65CE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Ціна за одиницю, грн. з</w:t>
            </w:r>
            <w:r w:rsidR="00506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/без</w:t>
            </w: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Всього, грн. з</w:t>
            </w:r>
            <w:r w:rsidR="00506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/без</w:t>
            </w: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</w:tr>
      <w:tr w:rsidR="005A01CC" w:rsidRPr="00C7407C" w:rsidTr="00CF65CE">
        <w:trPr>
          <w:trHeight w:val="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740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BB5B01" w:rsidP="00CF65CE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шт</w:t>
            </w:r>
            <w:r w:rsidR="00567BAB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D8013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01CC" w:rsidRPr="00C7407C" w:rsidTr="00CF65CE">
        <w:trPr>
          <w:trHeight w:val="111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07C">
              <w:rPr>
                <w:rFonts w:ascii="Times New Roman" w:eastAsia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 w:rsidRPr="00C7407C">
              <w:rPr>
                <w:rFonts w:ascii="Times New Roman" w:eastAsia="Times New Roman" w:hAnsi="Times New Roman" w:cs="Times New Roman"/>
                <w:i/>
              </w:rPr>
              <w:t>(</w:t>
            </w:r>
            <w:r w:rsidRPr="00C7407C">
              <w:rPr>
                <w:rFonts w:ascii="Times New Roman" w:eastAsia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C7407C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7407C">
              <w:rPr>
                <w:rFonts w:ascii="Times New Roman" w:eastAsia="Times New Roman" w:hAnsi="Times New Roman" w:cs="Times New Roman"/>
                <w:i/>
              </w:rPr>
              <w:t>(цифрами та словами)</w:t>
            </w:r>
          </w:p>
        </w:tc>
      </w:tr>
    </w:tbl>
    <w:p w:rsidR="005A01CC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508EF" w:rsidRPr="00CD26BD" w:rsidRDefault="00C508EF" w:rsidP="00C508E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6BD">
        <w:rPr>
          <w:rFonts w:ascii="Times New Roman" w:hAnsi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508EF" w:rsidRPr="00CD26BD" w:rsidRDefault="00C508EF" w:rsidP="00C508E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508EF" w:rsidRPr="00CD26BD" w:rsidRDefault="00C508EF" w:rsidP="00C508E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>
        <w:rPr>
          <w:rFonts w:ascii="Times New Roman" w:hAnsi="Times New Roman"/>
          <w:sz w:val="24"/>
          <w:szCs w:val="24"/>
          <w:lang w:eastAsia="zh-CN"/>
        </w:rPr>
        <w:t>Особливостями</w:t>
      </w:r>
      <w:r w:rsidRPr="00CD26BD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5A01CC" w:rsidRPr="0058400D" w:rsidRDefault="00C508EF" w:rsidP="00C508EF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4. 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протягом строку дії нашої пропозиції 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не пізніше ніж через </w:t>
      </w:r>
      <w:r>
        <w:rPr>
          <w:rFonts w:ascii="Times New Roman" w:hAnsi="Times New Roman"/>
          <w:b/>
          <w:sz w:val="24"/>
          <w:szCs w:val="24"/>
          <w:lang w:eastAsia="ar-SA"/>
        </w:rPr>
        <w:t>15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днів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нашої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 xml:space="preserve">тендерної пропозиції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як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>переможця процедури закупівлі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та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не раніше ніж через </w:t>
      </w:r>
      <w:r>
        <w:rPr>
          <w:rFonts w:ascii="Times New Roman" w:hAnsi="Times New Roman"/>
          <w:b/>
          <w:sz w:val="24"/>
          <w:szCs w:val="24"/>
          <w:lang w:eastAsia="ar-SA"/>
        </w:rPr>
        <w:t>5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днів з дати оприлюднення </w:t>
      </w:r>
      <w:r>
        <w:rPr>
          <w:rFonts w:ascii="Times New Roman" w:hAnsi="Times New Roman"/>
          <w:b/>
          <w:sz w:val="24"/>
          <w:szCs w:val="24"/>
          <w:lang w:eastAsia="ar-SA"/>
        </w:rPr>
        <w:t>в електронній системі закупівель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повідомлення про намір укласти договір про закупівлю</w:t>
      </w:r>
      <w:r w:rsidRPr="00C23F84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У випадку </w:t>
      </w:r>
      <w:r w:rsidR="00CA06D7" w:rsidRPr="00B94445">
        <w:rPr>
          <w:rFonts w:ascii="Times New Roman" w:hAnsi="Times New Roman"/>
          <w:b/>
          <w:sz w:val="24"/>
          <w:szCs w:val="24"/>
          <w:lang w:eastAsia="ar-SA"/>
        </w:rPr>
        <w:t>обґрунтованої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</w:t>
      </w:r>
      <w:r>
        <w:rPr>
          <w:rFonts w:ascii="Times New Roman" w:hAnsi="Times New Roman"/>
          <w:b/>
          <w:sz w:val="24"/>
          <w:szCs w:val="24"/>
          <w:lang w:eastAsia="ar-SA"/>
        </w:rPr>
        <w:t>до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 60 днів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5A01CC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5062D1" w:rsidRPr="005A41BE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5A01CC" w:rsidRPr="005A41BE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 w:rsidRPr="005A41BE">
        <w:rPr>
          <w:rFonts w:ascii="Times New Roman" w:eastAsia="Times New Roman" w:hAnsi="Times New Roman" w:cs="Times New Roman"/>
          <w:b/>
        </w:rPr>
        <w:t>_________________________________________________________</w:t>
      </w:r>
    </w:p>
    <w:p w:rsidR="005A01CC" w:rsidRDefault="005A01CC" w:rsidP="005062D1">
      <w:pPr>
        <w:spacing w:after="0" w:line="240" w:lineRule="auto"/>
        <w:contextualSpacing/>
      </w:pPr>
    </w:p>
    <w:sectPr w:rsidR="005A01CC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01CC"/>
    <w:rsid w:val="00013074"/>
    <w:rsid w:val="000852F7"/>
    <w:rsid w:val="00157678"/>
    <w:rsid w:val="001F2724"/>
    <w:rsid w:val="002B6FAD"/>
    <w:rsid w:val="002E19C8"/>
    <w:rsid w:val="003203DA"/>
    <w:rsid w:val="00334B51"/>
    <w:rsid w:val="003479B2"/>
    <w:rsid w:val="003C38FD"/>
    <w:rsid w:val="005062D1"/>
    <w:rsid w:val="00511B92"/>
    <w:rsid w:val="00526953"/>
    <w:rsid w:val="00563AF5"/>
    <w:rsid w:val="00567BAB"/>
    <w:rsid w:val="005A01CC"/>
    <w:rsid w:val="006328DA"/>
    <w:rsid w:val="00747059"/>
    <w:rsid w:val="007D1861"/>
    <w:rsid w:val="008356AE"/>
    <w:rsid w:val="00883F67"/>
    <w:rsid w:val="008B6F49"/>
    <w:rsid w:val="00906492"/>
    <w:rsid w:val="00975335"/>
    <w:rsid w:val="009D790F"/>
    <w:rsid w:val="00A07193"/>
    <w:rsid w:val="00A8429A"/>
    <w:rsid w:val="00A92DEA"/>
    <w:rsid w:val="00AA656C"/>
    <w:rsid w:val="00AC35CB"/>
    <w:rsid w:val="00B0022F"/>
    <w:rsid w:val="00B04EE4"/>
    <w:rsid w:val="00BB5B01"/>
    <w:rsid w:val="00C425D7"/>
    <w:rsid w:val="00C508EF"/>
    <w:rsid w:val="00CA06D7"/>
    <w:rsid w:val="00CF65CE"/>
    <w:rsid w:val="00D80133"/>
    <w:rsid w:val="00DA222B"/>
    <w:rsid w:val="00F13BCE"/>
    <w:rsid w:val="00F20796"/>
    <w:rsid w:val="00F321E3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USER</cp:lastModifiedBy>
  <cp:revision>10</cp:revision>
  <dcterms:created xsi:type="dcterms:W3CDTF">2023-03-29T12:40:00Z</dcterms:created>
  <dcterms:modified xsi:type="dcterms:W3CDTF">2023-11-13T09:11:00Z</dcterms:modified>
</cp:coreProperties>
</file>