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7CB6" w14:textId="6088B130" w:rsidR="00046ADA" w:rsidRPr="00117199" w:rsidRDefault="00046ADA" w:rsidP="00D81252">
      <w:pPr>
        <w:spacing w:after="0" w:line="240" w:lineRule="auto"/>
        <w:ind w:left="6379" w:right="-25"/>
        <w:rPr>
          <w:rFonts w:ascii="Times New Roman" w:hAnsi="Times New Roman"/>
          <w:b/>
          <w:sz w:val="24"/>
          <w:szCs w:val="24"/>
          <w:lang w:eastAsia="ru-RU"/>
        </w:rPr>
      </w:pPr>
      <w:bookmarkStart w:id="0" w:name="_GoBack"/>
      <w:bookmarkEnd w:id="0"/>
      <w:r w:rsidRPr="00117199">
        <w:rPr>
          <w:rFonts w:ascii="Times New Roman" w:hAnsi="Times New Roman"/>
          <w:b/>
          <w:sz w:val="24"/>
          <w:szCs w:val="24"/>
          <w:lang w:eastAsia="ru-RU"/>
        </w:rPr>
        <w:t xml:space="preserve">Додаток </w:t>
      </w:r>
      <w:r w:rsidR="00F14097">
        <w:rPr>
          <w:rFonts w:ascii="Times New Roman" w:hAnsi="Times New Roman"/>
          <w:b/>
          <w:sz w:val="24"/>
          <w:szCs w:val="24"/>
          <w:lang w:eastAsia="ru-RU"/>
        </w:rPr>
        <w:t>4</w:t>
      </w:r>
    </w:p>
    <w:p w14:paraId="7F472B0E" w14:textId="2C683511" w:rsidR="00046ADA" w:rsidRPr="00117199" w:rsidRDefault="00046ADA" w:rsidP="00D81252">
      <w:pPr>
        <w:spacing w:after="0" w:line="240" w:lineRule="auto"/>
        <w:ind w:left="6379" w:right="-25"/>
        <w:rPr>
          <w:rFonts w:ascii="Times New Roman" w:hAnsi="Times New Roman"/>
          <w:b/>
          <w:sz w:val="24"/>
          <w:szCs w:val="24"/>
          <w:lang w:eastAsia="ru-RU"/>
        </w:rPr>
      </w:pPr>
      <w:r w:rsidRPr="00117199">
        <w:rPr>
          <w:rFonts w:ascii="Times New Roman" w:hAnsi="Times New Roman"/>
          <w:b/>
          <w:sz w:val="24"/>
          <w:szCs w:val="24"/>
          <w:lang w:eastAsia="ru-RU"/>
        </w:rPr>
        <w:t>до тендерної документації</w:t>
      </w:r>
    </w:p>
    <w:p w14:paraId="684BA93A" w14:textId="0FD84C41" w:rsidR="00046ADA" w:rsidRDefault="00046ADA" w:rsidP="00E41F9C">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ab/>
      </w:r>
      <w:r w:rsidRPr="00117199">
        <w:rPr>
          <w:rFonts w:ascii="Times New Roman" w:hAnsi="Times New Roman"/>
          <w:sz w:val="24"/>
          <w:szCs w:val="24"/>
          <w:lang w:eastAsia="ru-RU"/>
        </w:rPr>
        <w:tab/>
      </w:r>
    </w:p>
    <w:p w14:paraId="77F22570" w14:textId="6E828AB6" w:rsidR="00C36C0F" w:rsidRPr="00C36C0F" w:rsidRDefault="00C36C0F" w:rsidP="00C36C0F">
      <w:pPr>
        <w:spacing w:after="0" w:line="240" w:lineRule="auto"/>
        <w:ind w:left="-567" w:right="-1"/>
        <w:jc w:val="center"/>
        <w:rPr>
          <w:rFonts w:ascii="Times New Roman" w:hAnsi="Times New Roman"/>
          <w:b/>
          <w:i/>
          <w:color w:val="FF0000"/>
          <w:sz w:val="24"/>
          <w:szCs w:val="24"/>
          <w:lang w:eastAsia="ru-RU"/>
        </w:rPr>
      </w:pPr>
      <w:r w:rsidRPr="00C36C0F">
        <w:rPr>
          <w:rFonts w:ascii="Times New Roman" w:hAnsi="Times New Roman"/>
          <w:b/>
          <w:i/>
          <w:color w:val="FF0000"/>
          <w:sz w:val="24"/>
          <w:szCs w:val="24"/>
          <w:lang w:eastAsia="ru-RU"/>
        </w:rPr>
        <w:t xml:space="preserve">Для підтвердження своєї згоди з </w:t>
      </w:r>
      <w:proofErr w:type="spellStart"/>
      <w:r w:rsidRPr="00C36C0F">
        <w:rPr>
          <w:rFonts w:ascii="Times New Roman" w:hAnsi="Times New Roman"/>
          <w:b/>
          <w:i/>
          <w:color w:val="FF0000"/>
          <w:sz w:val="24"/>
          <w:szCs w:val="24"/>
          <w:lang w:eastAsia="ru-RU"/>
        </w:rPr>
        <w:t>проєктом</w:t>
      </w:r>
      <w:proofErr w:type="spellEnd"/>
      <w:r w:rsidRPr="00C36C0F">
        <w:rPr>
          <w:rFonts w:ascii="Times New Roman" w:hAnsi="Times New Roman"/>
          <w:b/>
          <w:i/>
          <w:color w:val="FF0000"/>
          <w:sz w:val="24"/>
          <w:szCs w:val="24"/>
          <w:lang w:eastAsia="ru-RU"/>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Pr="00C36C0F">
        <w:rPr>
          <w:rFonts w:ascii="Times New Roman" w:hAnsi="Times New Roman"/>
          <w:b/>
          <w:i/>
          <w:color w:val="FF0000"/>
          <w:sz w:val="24"/>
          <w:szCs w:val="24"/>
          <w:lang w:eastAsia="ru-RU"/>
        </w:rPr>
        <w:t>проєкту</w:t>
      </w:r>
      <w:proofErr w:type="spellEnd"/>
    </w:p>
    <w:p w14:paraId="6D183D78" w14:textId="77777777" w:rsidR="00C36C0F" w:rsidRPr="00117199" w:rsidRDefault="00C36C0F" w:rsidP="00E41F9C">
      <w:pPr>
        <w:spacing w:after="0" w:line="240" w:lineRule="auto"/>
        <w:ind w:left="-567" w:right="851"/>
        <w:jc w:val="both"/>
        <w:rPr>
          <w:rFonts w:ascii="Times New Roman" w:hAnsi="Times New Roman"/>
          <w:sz w:val="24"/>
          <w:szCs w:val="24"/>
          <w:lang w:eastAsia="ru-RU"/>
        </w:rPr>
      </w:pPr>
    </w:p>
    <w:p w14:paraId="39A7FAB3" w14:textId="5FD6D909"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0E47C190" w:rsidR="00046ADA" w:rsidRPr="00117199"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м. Кривий Ріг                                                                    „       „  _____________ 20</w:t>
      </w:r>
      <w:r w:rsidR="00D62D40" w:rsidRPr="00117199">
        <w:rPr>
          <w:rFonts w:ascii="Times New Roman" w:hAnsi="Times New Roman"/>
          <w:sz w:val="24"/>
          <w:szCs w:val="24"/>
          <w:lang w:eastAsia="ru-RU"/>
        </w:rPr>
        <w:t>2</w:t>
      </w:r>
      <w:r w:rsidR="002A79B7" w:rsidRPr="00117199">
        <w:rPr>
          <w:rFonts w:ascii="Times New Roman" w:hAnsi="Times New Roman"/>
          <w:sz w:val="24"/>
          <w:szCs w:val="24"/>
          <w:lang w:eastAsia="ru-RU"/>
        </w:rPr>
        <w:t>3</w:t>
      </w:r>
      <w:r w:rsidRPr="00117199">
        <w:rPr>
          <w:rFonts w:ascii="Times New Roman" w:hAnsi="Times New Roman"/>
          <w:sz w:val="24"/>
          <w:szCs w:val="24"/>
          <w:lang w:eastAsia="ru-RU"/>
        </w:rPr>
        <w:t xml:space="preserve"> р.</w:t>
      </w: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732E3821" w14:textId="0ABEBD8E" w:rsidR="00046ADA"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 xml:space="preserve">       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w:t>
      </w:r>
      <w:r w:rsidR="00F14097">
        <w:rPr>
          <w:rFonts w:ascii="Times New Roman" w:hAnsi="Times New Roman"/>
          <w:b/>
          <w:bCs/>
          <w:sz w:val="24"/>
          <w:szCs w:val="24"/>
          <w:lang w:eastAsia="ru-RU"/>
        </w:rPr>
        <w:t>10</w:t>
      </w:r>
      <w:r w:rsidRPr="00117199">
        <w:rPr>
          <w:rFonts w:ascii="Times New Roman" w:hAnsi="Times New Roman"/>
          <w:b/>
          <w:bCs/>
          <w:sz w:val="24"/>
          <w:szCs w:val="24"/>
          <w:lang w:eastAsia="ru-RU"/>
        </w:rPr>
        <w:t>»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proofErr w:type="spellStart"/>
      <w:r w:rsidR="00F14097">
        <w:rPr>
          <w:rFonts w:ascii="Times New Roman" w:hAnsi="Times New Roman"/>
          <w:sz w:val="24"/>
          <w:szCs w:val="24"/>
          <w:lang w:eastAsia="ru-RU"/>
        </w:rPr>
        <w:t>в.о.директора</w:t>
      </w:r>
      <w:proofErr w:type="spellEnd"/>
      <w:r w:rsidR="00F14097">
        <w:rPr>
          <w:rFonts w:ascii="Times New Roman" w:hAnsi="Times New Roman"/>
          <w:sz w:val="24"/>
          <w:szCs w:val="24"/>
          <w:lang w:eastAsia="ru-RU"/>
        </w:rPr>
        <w:t xml:space="preserve"> </w:t>
      </w:r>
      <w:proofErr w:type="spellStart"/>
      <w:r w:rsidR="00F14097">
        <w:rPr>
          <w:rFonts w:ascii="Times New Roman" w:hAnsi="Times New Roman"/>
          <w:sz w:val="24"/>
          <w:szCs w:val="24"/>
          <w:lang w:eastAsia="ru-RU"/>
        </w:rPr>
        <w:t>Семеніва</w:t>
      </w:r>
      <w:proofErr w:type="spellEnd"/>
      <w:r w:rsidR="00F14097">
        <w:rPr>
          <w:rFonts w:ascii="Times New Roman" w:hAnsi="Times New Roman"/>
          <w:sz w:val="24"/>
          <w:szCs w:val="24"/>
          <w:lang w:eastAsia="ru-RU"/>
        </w:rPr>
        <w:t xml:space="preserve"> Володимира Миколайовича</w:t>
      </w:r>
      <w:r w:rsidRPr="00117199">
        <w:rPr>
          <w:rFonts w:ascii="Times New Roman" w:hAnsi="Times New Roman"/>
          <w:sz w:val="24"/>
          <w:szCs w:val="24"/>
          <w:lang w:eastAsia="ru-RU"/>
        </w:rPr>
        <w:t xml:space="preserve">, що діє на підставі Статуту з однієї Сторони, та </w:t>
      </w:r>
      <w:r w:rsidRPr="00117199">
        <w:rPr>
          <w:rFonts w:ascii="Times New Roman" w:hAnsi="Times New Roman"/>
          <w:b/>
          <w:spacing w:val="6"/>
          <w:sz w:val="24"/>
          <w:szCs w:val="24"/>
          <w:lang w:eastAsia="ru-RU"/>
        </w:rPr>
        <w:t>___________________________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уклали цей Договір про наступне:</w:t>
      </w:r>
    </w:p>
    <w:p w14:paraId="4F2C2C72"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Предмет договору</w:t>
      </w:r>
    </w:p>
    <w:p w14:paraId="0731DDD4" w14:textId="4C4D7997"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у 20</w:t>
      </w:r>
      <w:r w:rsidR="00D62D40" w:rsidRPr="00117199">
        <w:rPr>
          <w:rFonts w:ascii="Times New Roman" w:hAnsi="Times New Roman"/>
          <w:sz w:val="24"/>
          <w:szCs w:val="24"/>
          <w:lang w:eastAsia="ru-RU"/>
        </w:rPr>
        <w:t>2</w:t>
      </w:r>
      <w:r w:rsidR="00117199" w:rsidRPr="00117199">
        <w:rPr>
          <w:rFonts w:ascii="Times New Roman" w:hAnsi="Times New Roman"/>
          <w:sz w:val="24"/>
          <w:szCs w:val="24"/>
          <w:lang w:eastAsia="ru-RU"/>
        </w:rPr>
        <w:t>3</w:t>
      </w:r>
      <w:r w:rsidRPr="00117199">
        <w:rPr>
          <w:rFonts w:ascii="Times New Roman" w:hAnsi="Times New Roman"/>
          <w:sz w:val="24"/>
          <w:szCs w:val="24"/>
          <w:lang w:eastAsia="ru-RU"/>
        </w:rPr>
        <w:t xml:space="preserve"> році поставити Замовникові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527AB632" w:rsidR="00046ADA" w:rsidRPr="00006973" w:rsidRDefault="00046ADA" w:rsidP="0038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i/>
          <w:sz w:val="24"/>
          <w:szCs w:val="24"/>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38707E" w:rsidRPr="00006973">
        <w:rPr>
          <w:rFonts w:ascii="Times New Roman" w:hAnsi="Times New Roman"/>
          <w:b/>
          <w:i/>
          <w:sz w:val="24"/>
          <w:szCs w:val="24"/>
          <w:u w:val="single"/>
          <w:lang w:eastAsia="ru-RU"/>
        </w:rPr>
        <w:t>Лікарські засоби за кодом ДК 021:2015: 33600000-6 Фармацевтична продукція</w:t>
      </w:r>
      <w:r w:rsidR="00A4442E" w:rsidRPr="00006973">
        <w:rPr>
          <w:rFonts w:ascii="Times New Roman" w:hAnsi="Times New Roman"/>
          <w:sz w:val="20"/>
          <w:szCs w:val="20"/>
          <w:lang w:eastAsia="ru-RU"/>
        </w:rPr>
        <w:t xml:space="preserve">, </w:t>
      </w:r>
      <w:r w:rsidRPr="00006973">
        <w:rPr>
          <w:rFonts w:ascii="Times New Roman" w:hAnsi="Times New Roman"/>
          <w:sz w:val="24"/>
          <w:szCs w:val="24"/>
          <w:lang w:eastAsia="ru-RU"/>
        </w:rPr>
        <w:t>в асортименті, кількості та за цінами, які зазначені у Специфікації</w:t>
      </w:r>
      <w:r w:rsidR="00D62D40" w:rsidRPr="00006973">
        <w:rPr>
          <w:rFonts w:ascii="Times New Roman" w:hAnsi="Times New Roman"/>
          <w:sz w:val="24"/>
          <w:szCs w:val="24"/>
          <w:lang w:eastAsia="ru-RU"/>
        </w:rPr>
        <w:t xml:space="preserve"> (Додаток </w:t>
      </w:r>
      <w:r w:rsidR="00D81252" w:rsidRPr="00006973">
        <w:rPr>
          <w:rFonts w:ascii="Times New Roman" w:hAnsi="Times New Roman"/>
          <w:sz w:val="24"/>
          <w:szCs w:val="24"/>
          <w:lang w:eastAsia="ru-RU"/>
        </w:rPr>
        <w:t>№</w:t>
      </w:r>
      <w:r w:rsidR="00D62D40" w:rsidRPr="00006973">
        <w:rPr>
          <w:rFonts w:ascii="Times New Roman" w:hAnsi="Times New Roman"/>
          <w:sz w:val="24"/>
          <w:szCs w:val="24"/>
          <w:lang w:eastAsia="ru-RU"/>
        </w:rPr>
        <w:t>1)</w:t>
      </w:r>
      <w:r w:rsidRPr="00006973">
        <w:rPr>
          <w:rFonts w:ascii="Times New Roman" w:hAnsi="Times New Roman"/>
          <w:sz w:val="24"/>
          <w:szCs w:val="24"/>
          <w:lang w:eastAsia="ru-RU"/>
        </w:rPr>
        <w:t>, що додається до цього Договору та є його невід'ємною частиною.</w:t>
      </w:r>
      <w:r w:rsidR="002A7EFA" w:rsidRPr="00006973">
        <w:rPr>
          <w:rFonts w:ascii="Times New Roman" w:hAnsi="Times New Roman"/>
          <w:b/>
          <w:sz w:val="20"/>
          <w:szCs w:val="20"/>
          <w:shd w:val="clear" w:color="auto" w:fill="FF0000"/>
          <w:lang w:eastAsia="ru-RU"/>
        </w:rPr>
        <w:t xml:space="preserve"> </w:t>
      </w:r>
    </w:p>
    <w:p w14:paraId="4CD22A38" w14:textId="03FE3CE3" w:rsidR="00692DAE" w:rsidRPr="00117199" w:rsidRDefault="00046ADA" w:rsidP="000F4E9F">
      <w:pPr>
        <w:spacing w:after="0" w:line="240" w:lineRule="auto"/>
        <w:ind w:left="-567" w:right="-185"/>
        <w:jc w:val="both"/>
        <w:rPr>
          <w:rFonts w:ascii="Times New Roman" w:hAnsi="Times New Roman"/>
          <w:sz w:val="24"/>
          <w:szCs w:val="24"/>
          <w:lang w:eastAsia="ru-RU"/>
        </w:rPr>
      </w:pPr>
      <w:r w:rsidRPr="00006973">
        <w:rPr>
          <w:rFonts w:ascii="Times New Roman" w:hAnsi="Times New Roman"/>
          <w:sz w:val="24"/>
          <w:szCs w:val="24"/>
          <w:lang w:eastAsia="ru-RU"/>
        </w:rPr>
        <w:t>1.3.Обсяги закупівлі товарів можуть бути зменшені</w:t>
      </w:r>
      <w:r w:rsidRPr="00117199">
        <w:rPr>
          <w:rFonts w:ascii="Times New Roman" w:hAnsi="Times New Roman"/>
          <w:sz w:val="24"/>
          <w:szCs w:val="24"/>
          <w:lang w:eastAsia="ru-RU"/>
        </w:rPr>
        <w:t xml:space="preserve"> залежно від реального фінансування видатків.</w:t>
      </w:r>
    </w:p>
    <w:p w14:paraId="4B26FA6F" w14:textId="77777777" w:rsidR="00046ADA" w:rsidRPr="00117199" w:rsidRDefault="00046ADA" w:rsidP="000F4E9F">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77777777" w:rsidR="00046ADA" w:rsidRPr="00117199" w:rsidRDefault="00046ADA" w:rsidP="000F4E9F">
      <w:pPr>
        <w:tabs>
          <w:tab w:val="num" w:pos="4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145FB735"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Ціна договору</w:t>
      </w:r>
    </w:p>
    <w:p w14:paraId="4F207F3D" w14:textId="49DC78F6" w:rsidR="00EF7A16" w:rsidRPr="00117199" w:rsidRDefault="00EF7A16"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3.1. Ціна Договору складає: _________________________________________</w:t>
      </w:r>
      <w:r w:rsidR="000C756B" w:rsidRPr="00117199">
        <w:rPr>
          <w:rFonts w:ascii="Times New Roman" w:hAnsi="Times New Roman"/>
          <w:sz w:val="24"/>
          <w:szCs w:val="24"/>
          <w:lang w:eastAsia="ru-RU"/>
        </w:rPr>
        <w:t>____</w:t>
      </w:r>
      <w:r w:rsidRPr="00117199">
        <w:rPr>
          <w:rFonts w:ascii="Times New Roman" w:hAnsi="Times New Roman"/>
          <w:sz w:val="24"/>
          <w:szCs w:val="24"/>
          <w:lang w:eastAsia="ru-RU"/>
        </w:rPr>
        <w:t xml:space="preserve">______________ , </w:t>
      </w:r>
    </w:p>
    <w:p w14:paraId="6F67EFF4" w14:textId="48FAAD90" w:rsidR="00F22DC9" w:rsidRPr="00F22DC9" w:rsidRDefault="00EF7A16" w:rsidP="00EF7A16">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в т.ч.  ПДВ – ____________________</w:t>
      </w:r>
      <w:r w:rsidR="006740BB">
        <w:rPr>
          <w:rFonts w:ascii="Times New Roman" w:hAnsi="Times New Roman"/>
          <w:sz w:val="24"/>
          <w:szCs w:val="24"/>
          <w:lang w:eastAsia="ru-RU"/>
        </w:rPr>
        <w:t>/</w:t>
      </w:r>
      <w:r w:rsidR="00F22DC9">
        <w:rPr>
          <w:rFonts w:ascii="Times New Roman" w:hAnsi="Times New Roman"/>
          <w:sz w:val="24"/>
          <w:szCs w:val="24"/>
          <w:lang w:eastAsia="ru-RU"/>
        </w:rPr>
        <w:t xml:space="preserve"> або </w:t>
      </w:r>
      <w:r w:rsidR="006740BB">
        <w:rPr>
          <w:rFonts w:ascii="Times New Roman" w:hAnsi="Times New Roman"/>
          <w:sz w:val="24"/>
          <w:szCs w:val="24"/>
          <w:lang w:eastAsia="ru-RU"/>
        </w:rPr>
        <w:t>без ПДВ</w:t>
      </w:r>
      <w:r w:rsidR="00F22DC9">
        <w:rPr>
          <w:rFonts w:ascii="Times New Roman" w:hAnsi="Times New Roman"/>
          <w:sz w:val="24"/>
          <w:szCs w:val="24"/>
          <w:lang w:eastAsia="ru-RU"/>
        </w:rPr>
        <w:t>*</w:t>
      </w:r>
      <w:r w:rsidR="00030EFB">
        <w:rPr>
          <w:rFonts w:ascii="Times New Roman" w:hAnsi="Times New Roman"/>
          <w:sz w:val="24"/>
          <w:szCs w:val="24"/>
          <w:lang w:eastAsia="ru-RU"/>
        </w:rPr>
        <w:t>,</w:t>
      </w:r>
      <w:r w:rsidR="00F22DC9"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sidR="00F22DC9">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34141CAD" w14:textId="19635DA2" w:rsidR="00046ADA" w:rsidRPr="00117199"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Ціна за одиницю продукції повинна відображатися в гривнях, згідно специфікації, яка є невід’ємною частиною договору.</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3.2. Ціна на товар встановлюється в національній валюті України.</w:t>
      </w:r>
    </w:p>
    <w:p w14:paraId="5867EF02"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69466EA0" w14:textId="19754972"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3.4. </w:t>
      </w:r>
      <w:bookmarkStart w:id="1" w:name="n585"/>
      <w:bookmarkEnd w:id="1"/>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6076A79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6BBD0367"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304168">
        <w:rPr>
          <w:rFonts w:ascii="Times New Roman" w:hAnsi="Times New Roman"/>
          <w:sz w:val="24"/>
          <w:szCs w:val="24"/>
          <w:lang w:eastAsia="ru-RU"/>
        </w:rPr>
        <w:lastRenderedPageBreak/>
        <w:t>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p>
    <w:p w14:paraId="151A46FF" w14:textId="236BFB51"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00900A1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637366B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14:paraId="1B478D2C" w14:textId="625F891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w:t>
      </w:r>
      <w:r w:rsidR="006740BB">
        <w:rPr>
          <w:rFonts w:ascii="Times New Roman" w:hAnsi="Times New Roman"/>
          <w:sz w:val="24"/>
          <w:szCs w:val="24"/>
          <w:lang w:eastAsia="ru-RU"/>
        </w:rPr>
        <w:t xml:space="preserve"> </w:t>
      </w:r>
      <w:r w:rsidRPr="00304168">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1DF0967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Сторони можуть внести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681B9381"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w:t>
      </w:r>
      <w:r w:rsidRPr="006740BB">
        <w:rPr>
          <w:rFonts w:ascii="Times New Roman" w:hAnsi="Times New Roman"/>
          <w:i/>
          <w:sz w:val="24"/>
          <w:szCs w:val="24"/>
          <w:lang w:eastAsia="ru-RU"/>
        </w:rPr>
        <w:lastRenderedPageBreak/>
        <w:t>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3DAD3AB5"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168">
        <w:rPr>
          <w:rFonts w:ascii="Times New Roman" w:hAnsi="Times New Roman"/>
          <w:sz w:val="24"/>
          <w:szCs w:val="24"/>
          <w:lang w:eastAsia="ru-RU"/>
        </w:rPr>
        <w:t>Platts</w:t>
      </w:r>
      <w:proofErr w:type="spellEnd"/>
      <w:r w:rsidRPr="00304168">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131FF4D7" w14:textId="1790303A"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Pr>
          <w:rFonts w:ascii="Times New Roman" w:hAnsi="Times New Roman"/>
          <w:sz w:val="24"/>
          <w:szCs w:val="24"/>
          <w:lang w:eastAsia="ru-RU"/>
        </w:rPr>
        <w:t xml:space="preserve">. </w:t>
      </w: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CE85E6E"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8) зміни умов у зв’язку із застосуванням положень частини шостої статті 41 Закону</w:t>
      </w:r>
      <w:r w:rsidR="006740BB">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від 25.12.2015 № 922-VIII «Про публічні закупівлі» (із змінами)</w:t>
      </w:r>
      <w:r w:rsidR="006740BB">
        <w:rPr>
          <w:rFonts w:ascii="Times New Roman" w:hAnsi="Times New Roman"/>
          <w:sz w:val="24"/>
          <w:szCs w:val="24"/>
          <w:lang w:eastAsia="ru-RU"/>
        </w:rPr>
        <w:t>.</w:t>
      </w:r>
    </w:p>
    <w:p w14:paraId="5CA9DFE5"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7BFF4362" w14:textId="438F5E00"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3.6.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14:paraId="6E15F9B1" w14:textId="5C18F761" w:rsidR="002655AA" w:rsidRDefault="002655AA" w:rsidP="000F4E9F">
      <w:pPr>
        <w:spacing w:after="0" w:line="240" w:lineRule="auto"/>
        <w:ind w:left="-567" w:right="-185"/>
        <w:jc w:val="both"/>
        <w:rPr>
          <w:rFonts w:ascii="Times New Roman" w:hAnsi="Times New Roman"/>
          <w:sz w:val="24"/>
          <w:szCs w:val="24"/>
          <w:lang w:eastAsia="ru-RU"/>
        </w:rPr>
      </w:pPr>
    </w:p>
    <w:p w14:paraId="44D73CA6" w14:textId="77777777" w:rsidR="002655AA" w:rsidRPr="00117199" w:rsidRDefault="002655AA" w:rsidP="000F4E9F">
      <w:pPr>
        <w:spacing w:after="0" w:line="240" w:lineRule="auto"/>
        <w:ind w:left="-567" w:right="-185"/>
        <w:jc w:val="both"/>
        <w:rPr>
          <w:rFonts w:ascii="Times New Roman" w:hAnsi="Times New Roman"/>
          <w:sz w:val="24"/>
          <w:szCs w:val="24"/>
          <w:lang w:eastAsia="ru-RU"/>
        </w:rPr>
      </w:pPr>
    </w:p>
    <w:p w14:paraId="0AC8F5B9"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Порядок здійснення оплати</w:t>
      </w:r>
    </w:p>
    <w:p w14:paraId="73C51ED6" w14:textId="571FE14D"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У разі затримки фінансування розрахунок за поставлений товар здійснюється на протязі 3 банківських днів з дати отримання Замовником коштів на фінансування закупівлі на свій рахунок. </w:t>
      </w:r>
    </w:p>
    <w:p w14:paraId="1AAF8B6B" w14:textId="2067D05A"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7407CA6A"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Поставка товарів</w:t>
      </w:r>
    </w:p>
    <w:p w14:paraId="51BBF08E" w14:textId="5C75C7F8" w:rsidR="00D77E2B" w:rsidRPr="00117199" w:rsidRDefault="00046ADA" w:rsidP="00D77E2B">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5.1. Строк поставки товарів – з моменту підписання договору до 31.12.20</w:t>
      </w:r>
      <w:r w:rsidR="00D62D40" w:rsidRPr="00117199">
        <w:rPr>
          <w:rFonts w:ascii="Times New Roman" w:hAnsi="Times New Roman"/>
          <w:sz w:val="24"/>
          <w:szCs w:val="24"/>
          <w:lang w:eastAsia="ru-RU"/>
        </w:rPr>
        <w:t>2</w:t>
      </w:r>
      <w:r w:rsidR="002A79B7" w:rsidRPr="00117199">
        <w:rPr>
          <w:rFonts w:ascii="Times New Roman" w:hAnsi="Times New Roman"/>
          <w:sz w:val="24"/>
          <w:szCs w:val="24"/>
          <w:lang w:eastAsia="ru-RU"/>
        </w:rPr>
        <w:t>3</w:t>
      </w:r>
      <w:r w:rsidR="006740BB">
        <w:rPr>
          <w:rFonts w:ascii="Times New Roman" w:hAnsi="Times New Roman"/>
          <w:sz w:val="24"/>
          <w:szCs w:val="24"/>
          <w:lang w:eastAsia="ru-RU"/>
        </w:rPr>
        <w:t xml:space="preserve"> </w:t>
      </w:r>
      <w:r w:rsidRPr="00117199">
        <w:rPr>
          <w:rFonts w:ascii="Times New Roman" w:hAnsi="Times New Roman"/>
          <w:sz w:val="24"/>
          <w:szCs w:val="24"/>
          <w:lang w:eastAsia="ru-RU"/>
        </w:rPr>
        <w:t xml:space="preserve">р. Постачання проводиться Постачальником </w:t>
      </w:r>
      <w:r w:rsidR="00B4477B" w:rsidRPr="00117199">
        <w:rPr>
          <w:rFonts w:ascii="Times New Roman" w:hAnsi="Times New Roman"/>
          <w:sz w:val="24"/>
          <w:szCs w:val="24"/>
          <w:lang w:eastAsia="ru-RU"/>
        </w:rPr>
        <w:t>впродовж 48 годин</w:t>
      </w:r>
      <w:r w:rsidRPr="00117199">
        <w:rPr>
          <w:rFonts w:ascii="Times New Roman" w:hAnsi="Times New Roman"/>
          <w:sz w:val="24"/>
          <w:szCs w:val="24"/>
          <w:lang w:eastAsia="ru-RU"/>
        </w:rPr>
        <w:t xml:space="preserve"> з моменту </w:t>
      </w:r>
      <w:r w:rsidR="00714723" w:rsidRPr="00117199">
        <w:rPr>
          <w:rFonts w:ascii="Times New Roman" w:hAnsi="Times New Roman"/>
          <w:sz w:val="24"/>
          <w:szCs w:val="24"/>
          <w:lang w:eastAsia="ru-RU"/>
        </w:rPr>
        <w:t>надання</w:t>
      </w:r>
      <w:r w:rsidRPr="00117199">
        <w:rPr>
          <w:rFonts w:ascii="Times New Roman" w:hAnsi="Times New Roman"/>
          <w:sz w:val="24"/>
          <w:szCs w:val="24"/>
          <w:lang w:eastAsia="ru-RU"/>
        </w:rPr>
        <w:t xml:space="preserve"> заявки Замовника (телефоном, електронною поштою). Постачальник здійснює постачання товарів, згідно специфікації до договору</w:t>
      </w:r>
      <w:r w:rsidR="00BC7EC0">
        <w:rPr>
          <w:rFonts w:ascii="Times New Roman" w:hAnsi="Times New Roman"/>
          <w:sz w:val="24"/>
          <w:szCs w:val="24"/>
          <w:lang w:eastAsia="ru-RU"/>
        </w:rPr>
        <w:t xml:space="preserve">, </w:t>
      </w:r>
      <w:r w:rsidR="00BC7EC0" w:rsidRPr="00BC7EC0">
        <w:rPr>
          <w:rFonts w:ascii="Times New Roman" w:hAnsi="Times New Roman"/>
          <w:sz w:val="24"/>
          <w:szCs w:val="24"/>
          <w:lang w:eastAsia="ru-RU"/>
        </w:rPr>
        <w:t xml:space="preserve">враховуючи вимоги Постанови КМУ від 2 липня 2014р. №240 «Питання декларування зміни оптово-відпускних цін на лікарські засоби» </w:t>
      </w:r>
      <w:r w:rsidR="00BC7EC0">
        <w:rPr>
          <w:rFonts w:ascii="Times New Roman" w:hAnsi="Times New Roman"/>
          <w:sz w:val="24"/>
          <w:szCs w:val="24"/>
          <w:lang w:eastAsia="ru-RU"/>
        </w:rPr>
        <w:t>(</w:t>
      </w:r>
      <w:r w:rsidR="00BC7EC0" w:rsidRPr="00BC7EC0">
        <w:rPr>
          <w:rFonts w:ascii="Times New Roman" w:hAnsi="Times New Roman"/>
          <w:sz w:val="24"/>
          <w:szCs w:val="24"/>
          <w:lang w:eastAsia="ru-RU"/>
        </w:rPr>
        <w:t>зі змінами</w:t>
      </w:r>
      <w:r w:rsidR="00BC7EC0">
        <w:rPr>
          <w:rFonts w:ascii="Times New Roman" w:hAnsi="Times New Roman"/>
          <w:sz w:val="24"/>
          <w:szCs w:val="24"/>
          <w:lang w:eastAsia="ru-RU"/>
        </w:rPr>
        <w:t>)</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 xml:space="preserve">та/або </w:t>
      </w:r>
      <w:r w:rsidR="00C36C0F">
        <w:rPr>
          <w:rFonts w:ascii="Times New Roman" w:hAnsi="Times New Roman"/>
          <w:sz w:val="24"/>
          <w:szCs w:val="24"/>
          <w:lang w:eastAsia="ru-RU"/>
        </w:rPr>
        <w:t>П</w:t>
      </w:r>
      <w:r w:rsidR="0011286A" w:rsidRPr="0011286A">
        <w:rPr>
          <w:rFonts w:ascii="Times New Roman" w:hAnsi="Times New Roman"/>
          <w:sz w:val="24"/>
          <w:szCs w:val="24"/>
          <w:lang w:eastAsia="ru-RU"/>
        </w:rPr>
        <w:t>остановою КМУ від 03.04.2019 № 426 «Про референтне ціноутворення на деякі лікарські засоби, що закуповуються за бюджетні кошти» (із змінами), з урахуванням наказу МОЗ України Про затвердження</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Реєстру граничних оптово-відпускних цін на деякі лікарські засоби, що закуповуються за бюджетні кошти</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та</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підлягають референтному ціноутворенню, станом на дату поставки лікарських засобів.</w:t>
      </w:r>
    </w:p>
    <w:p w14:paraId="356C42BC" w14:textId="2E9E63B0" w:rsidR="00550561" w:rsidRPr="00117199" w:rsidRDefault="00D77E2B" w:rsidP="00BD70DD">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5.2. Моментом постачання вважається дата прибуття товару в місце постачання:                                             вул. </w:t>
      </w:r>
      <w:r w:rsidR="00F14097">
        <w:rPr>
          <w:rFonts w:ascii="Times New Roman" w:hAnsi="Times New Roman"/>
          <w:sz w:val="24"/>
          <w:szCs w:val="24"/>
          <w:lang w:eastAsia="ru-RU"/>
        </w:rPr>
        <w:t>Вернадського</w:t>
      </w:r>
      <w:r w:rsidRPr="00117199">
        <w:rPr>
          <w:rFonts w:ascii="Times New Roman" w:hAnsi="Times New Roman"/>
          <w:sz w:val="24"/>
          <w:szCs w:val="24"/>
          <w:lang w:eastAsia="ru-RU"/>
        </w:rPr>
        <w:t>,</w:t>
      </w:r>
      <w:r w:rsidR="00F14097">
        <w:rPr>
          <w:rFonts w:ascii="Times New Roman" w:hAnsi="Times New Roman"/>
          <w:sz w:val="24"/>
          <w:szCs w:val="24"/>
          <w:lang w:eastAsia="ru-RU"/>
        </w:rPr>
        <w:t xml:space="preserve"> 141</w:t>
      </w:r>
      <w:r w:rsidR="00F22DC9">
        <w:rPr>
          <w:rFonts w:ascii="Times New Roman" w:hAnsi="Times New Roman"/>
          <w:sz w:val="24"/>
          <w:szCs w:val="24"/>
          <w:lang w:eastAsia="ru-RU"/>
        </w:rPr>
        <w:t>А</w:t>
      </w:r>
      <w:r w:rsidRPr="00117199">
        <w:rPr>
          <w:rFonts w:ascii="Times New Roman" w:hAnsi="Times New Roman"/>
          <w:sz w:val="24"/>
          <w:szCs w:val="24"/>
          <w:lang w:eastAsia="ru-RU"/>
        </w:rPr>
        <w:t>, м. Кривий Ріг, 500</w:t>
      </w:r>
      <w:r w:rsidR="00F14097">
        <w:rPr>
          <w:rFonts w:ascii="Times New Roman" w:hAnsi="Times New Roman"/>
          <w:sz w:val="24"/>
          <w:szCs w:val="24"/>
          <w:lang w:eastAsia="ru-RU"/>
        </w:rPr>
        <w:t>23</w:t>
      </w:r>
      <w:r w:rsidRPr="00117199">
        <w:rPr>
          <w:rFonts w:ascii="Times New Roman" w:hAnsi="Times New Roman"/>
          <w:sz w:val="24"/>
          <w:szCs w:val="24"/>
          <w:lang w:eastAsia="ru-RU"/>
        </w:rPr>
        <w:t xml:space="preserve">, Україна, </w:t>
      </w:r>
      <w:r w:rsidR="00F14097">
        <w:rPr>
          <w:rFonts w:ascii="Times New Roman" w:hAnsi="Times New Roman"/>
          <w:sz w:val="24"/>
          <w:szCs w:val="24"/>
          <w:lang w:eastAsia="ru-RU"/>
        </w:rPr>
        <w:t>будівля стаціонару 1 поверх</w:t>
      </w:r>
      <w:r w:rsidRPr="00117199">
        <w:rPr>
          <w:rFonts w:ascii="Times New Roman" w:hAnsi="Times New Roman"/>
          <w:sz w:val="24"/>
          <w:szCs w:val="24"/>
          <w:lang w:eastAsia="ru-RU"/>
        </w:rPr>
        <w:t xml:space="preserve"> КНП «Криворізька міська лікарня №</w:t>
      </w:r>
      <w:r w:rsidR="00F14097">
        <w:rPr>
          <w:rFonts w:ascii="Times New Roman" w:hAnsi="Times New Roman"/>
          <w:sz w:val="24"/>
          <w:szCs w:val="24"/>
          <w:lang w:eastAsia="ru-RU"/>
        </w:rPr>
        <w:t>10</w:t>
      </w:r>
      <w:r w:rsidRPr="00117199">
        <w:rPr>
          <w:rFonts w:ascii="Times New Roman" w:hAnsi="Times New Roman"/>
          <w:sz w:val="24"/>
          <w:szCs w:val="24"/>
          <w:lang w:eastAsia="ru-RU"/>
        </w:rPr>
        <w:t xml:space="preserve">» КМР. </w:t>
      </w:r>
    </w:p>
    <w:p w14:paraId="32084C42" w14:textId="14CF5539" w:rsidR="00D77E2B" w:rsidRPr="00117199" w:rsidRDefault="00BD70DD" w:rsidP="00BD70DD">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5.3. При постачанні товар повинен супроводжуватися документами, передбаченими тендерною документацією та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738CB909" w14:textId="468639EC" w:rsidR="00550561" w:rsidRPr="00117199" w:rsidRDefault="00550561" w:rsidP="00550561">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У первинних документах (рахунках, накладних, тощо) Постачальник повинен зазначити оптово-відпускні ціни та розмір торгівельної (роздрібної) надбавки згідно Постанови КМУ від 25.03.2009р. №333 «</w:t>
      </w:r>
      <w:r w:rsidR="00BC7EC0" w:rsidRPr="00BC7EC0">
        <w:rPr>
          <w:rFonts w:ascii="Times New Roman" w:hAnsi="Times New Roman"/>
          <w:sz w:val="24"/>
          <w:szCs w:val="24"/>
          <w:lang w:eastAsia="ru-RU"/>
        </w:rPr>
        <w:t>Деякі питання державного регулювання цін на лікарські засоби і вироби медичного призначення</w:t>
      </w:r>
      <w:r w:rsidRPr="00117199">
        <w:rPr>
          <w:rFonts w:ascii="Times New Roman" w:hAnsi="Times New Roman"/>
          <w:sz w:val="24"/>
          <w:szCs w:val="24"/>
          <w:lang w:eastAsia="ru-RU"/>
        </w:rPr>
        <w:t>» (зі змінами)</w:t>
      </w:r>
      <w:r w:rsidR="0011286A">
        <w:rPr>
          <w:rFonts w:ascii="Times New Roman" w:hAnsi="Times New Roman"/>
          <w:sz w:val="24"/>
          <w:szCs w:val="24"/>
          <w:lang w:eastAsia="ru-RU"/>
        </w:rPr>
        <w:t>.</w:t>
      </w:r>
    </w:p>
    <w:p w14:paraId="2BD87AC3" w14:textId="77777777" w:rsidR="00046ADA" w:rsidRPr="00117199" w:rsidRDefault="00046ADA" w:rsidP="00D77E2B">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2AEA4DFA" w14:textId="2CD547B2" w:rsidR="00046ADA" w:rsidRPr="00117199" w:rsidRDefault="00046ADA" w:rsidP="000F4E9F">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lastRenderedPageBreak/>
        <w:t xml:space="preserve">5.5. </w:t>
      </w:r>
      <w:r w:rsidRPr="00117199">
        <w:rPr>
          <w:rFonts w:ascii="Times New Roman" w:hAnsi="Times New Roman"/>
          <w:b/>
          <w:sz w:val="24"/>
          <w:szCs w:val="24"/>
          <w:u w:val="single"/>
          <w:lang w:eastAsia="ru-RU"/>
        </w:rPr>
        <w:t>Приймання-здача проводиться</w:t>
      </w:r>
      <w:r w:rsidRPr="00117199">
        <w:rPr>
          <w:rFonts w:ascii="Times New Roman" w:hAnsi="Times New Roman"/>
          <w:b/>
          <w:sz w:val="24"/>
          <w:szCs w:val="24"/>
          <w:lang w:eastAsia="ru-RU"/>
        </w:rPr>
        <w:t xml:space="preserve"> </w:t>
      </w:r>
      <w:r w:rsidRPr="00117199">
        <w:rPr>
          <w:rFonts w:ascii="Times New Roman" w:hAnsi="Times New Roman"/>
          <w:bCs/>
          <w:sz w:val="24"/>
          <w:szCs w:val="24"/>
          <w:lang w:eastAsia="ru-RU"/>
        </w:rPr>
        <w:t>згідно з товарно-супровідними документами</w:t>
      </w:r>
      <w:r w:rsidRPr="00117199">
        <w:rPr>
          <w:rFonts w:ascii="Times New Roman" w:hAnsi="Times New Roman"/>
          <w:bCs/>
          <w:sz w:val="24"/>
          <w:szCs w:val="24"/>
          <w:lang w:val="ru-RU" w:eastAsia="ru-RU"/>
        </w:rPr>
        <w:t>:</w:t>
      </w:r>
      <w:r w:rsidRPr="00117199">
        <w:rPr>
          <w:rFonts w:ascii="Times New Roman" w:hAnsi="Times New Roman"/>
          <w:bCs/>
          <w:sz w:val="24"/>
          <w:szCs w:val="24"/>
          <w:lang w:eastAsia="ru-RU"/>
        </w:rPr>
        <w:t xml:space="preserve"> </w:t>
      </w:r>
      <w:proofErr w:type="spellStart"/>
      <w:r w:rsidRPr="00117199">
        <w:rPr>
          <w:rFonts w:ascii="Times New Roman" w:hAnsi="Times New Roman"/>
          <w:bCs/>
          <w:sz w:val="24"/>
          <w:szCs w:val="24"/>
          <w:lang w:val="ru-RU" w:eastAsia="ru-RU"/>
        </w:rPr>
        <w:t>накладн</w:t>
      </w:r>
      <w:r w:rsidRPr="00117199">
        <w:rPr>
          <w:rFonts w:ascii="Times New Roman" w:hAnsi="Times New Roman"/>
          <w:bCs/>
          <w:sz w:val="24"/>
          <w:szCs w:val="24"/>
          <w:lang w:eastAsia="ru-RU"/>
        </w:rPr>
        <w:t>ою</w:t>
      </w:r>
      <w:proofErr w:type="spellEnd"/>
      <w:r w:rsidRPr="00117199">
        <w:rPr>
          <w:rFonts w:ascii="Times New Roman" w:hAnsi="Times New Roman"/>
          <w:bCs/>
          <w:sz w:val="24"/>
          <w:szCs w:val="24"/>
          <w:lang w:val="ru-RU" w:eastAsia="ru-RU"/>
        </w:rPr>
        <w:t xml:space="preserve">, </w:t>
      </w:r>
      <w:proofErr w:type="spellStart"/>
      <w:r w:rsidRPr="00117199">
        <w:rPr>
          <w:rFonts w:ascii="Times New Roman" w:hAnsi="Times New Roman"/>
          <w:bCs/>
          <w:sz w:val="24"/>
          <w:szCs w:val="24"/>
          <w:lang w:val="ru-RU" w:eastAsia="ru-RU"/>
        </w:rPr>
        <w:t>товаро-транспортн</w:t>
      </w:r>
      <w:r w:rsidRPr="00117199">
        <w:rPr>
          <w:rFonts w:ascii="Times New Roman" w:hAnsi="Times New Roman"/>
          <w:bCs/>
          <w:sz w:val="24"/>
          <w:szCs w:val="24"/>
          <w:lang w:eastAsia="ru-RU"/>
        </w:rPr>
        <w:t>ою</w:t>
      </w:r>
      <w:proofErr w:type="spellEnd"/>
      <w:r w:rsidRPr="00117199">
        <w:rPr>
          <w:rFonts w:ascii="Times New Roman" w:hAnsi="Times New Roman"/>
          <w:bCs/>
          <w:sz w:val="24"/>
          <w:szCs w:val="24"/>
          <w:lang w:val="ru-RU" w:eastAsia="ru-RU"/>
        </w:rPr>
        <w:t xml:space="preserve"> </w:t>
      </w:r>
      <w:proofErr w:type="spellStart"/>
      <w:r w:rsidRPr="00117199">
        <w:rPr>
          <w:rFonts w:ascii="Times New Roman" w:hAnsi="Times New Roman"/>
          <w:bCs/>
          <w:sz w:val="24"/>
          <w:szCs w:val="24"/>
          <w:lang w:val="ru-RU" w:eastAsia="ru-RU"/>
        </w:rPr>
        <w:t>накладн</w:t>
      </w:r>
      <w:r w:rsidRPr="00117199">
        <w:rPr>
          <w:rFonts w:ascii="Times New Roman" w:hAnsi="Times New Roman"/>
          <w:bCs/>
          <w:sz w:val="24"/>
          <w:szCs w:val="24"/>
          <w:lang w:eastAsia="ru-RU"/>
        </w:rPr>
        <w:t>ою</w:t>
      </w:r>
      <w:proofErr w:type="spellEnd"/>
      <w:r w:rsidRPr="00117199">
        <w:rPr>
          <w:rFonts w:ascii="Times New Roman" w:hAnsi="Times New Roman"/>
          <w:b/>
          <w:sz w:val="24"/>
          <w:szCs w:val="24"/>
          <w:lang w:eastAsia="ru-RU"/>
        </w:rPr>
        <w:t>.</w:t>
      </w:r>
      <w:r w:rsidRPr="00117199">
        <w:rPr>
          <w:rFonts w:ascii="Times New Roman" w:hAnsi="Times New Roman"/>
          <w:sz w:val="24"/>
          <w:szCs w:val="24"/>
          <w:lang w:eastAsia="ru-RU"/>
        </w:rPr>
        <w:t xml:space="preserve"> </w:t>
      </w:r>
    </w:p>
    <w:p w14:paraId="79BE4011" w14:textId="77777777" w:rsidR="00046ADA" w:rsidRPr="00117199" w:rsidRDefault="00046ADA" w:rsidP="000F4E9F">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12ACBAA0" w14:textId="77777777" w:rsidR="00046ADA" w:rsidRPr="00117199" w:rsidRDefault="00046ADA" w:rsidP="000F4E9F">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078035B7" w14:textId="77777777" w:rsidR="00046ADA" w:rsidRPr="00117199" w:rsidRDefault="00046ADA" w:rsidP="000F4E9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5.8.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5C9959B0" w14:textId="77777777" w:rsidR="00046ADA" w:rsidRPr="00117199" w:rsidRDefault="00046ADA" w:rsidP="000F4E9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5.9.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02129539"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3"/>
      <w:bookmarkEnd w:id="2"/>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3" w:name="64"/>
      <w:bookmarkEnd w:id="3"/>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4" w:name="65"/>
      <w:bookmarkStart w:id="5" w:name="66"/>
      <w:bookmarkEnd w:id="4"/>
      <w:bookmarkEnd w:id="5"/>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7"/>
      <w:bookmarkEnd w:id="6"/>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8"/>
      <w:bookmarkEnd w:id="7"/>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8" w:name="69"/>
      <w:bookmarkEnd w:id="8"/>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9" w:name="70"/>
      <w:bookmarkEnd w:id="9"/>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0" w:name="71"/>
      <w:bookmarkStart w:id="11" w:name="72"/>
      <w:bookmarkEnd w:id="10"/>
      <w:bookmarkEnd w:id="11"/>
      <w:r w:rsidRPr="00117199">
        <w:rPr>
          <w:rFonts w:ascii="Times New Roman" w:hAnsi="Times New Roman"/>
          <w:sz w:val="24"/>
          <w:szCs w:val="24"/>
          <w:lang w:eastAsia="ru-RU"/>
        </w:rPr>
        <w:t>6.3. Постачальник зобов'язаний:</w:t>
      </w:r>
    </w:p>
    <w:p w14:paraId="5785E9CE"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3"/>
      <w:bookmarkEnd w:id="12"/>
      <w:r w:rsidRPr="00117199">
        <w:rPr>
          <w:rFonts w:ascii="Times New Roman" w:hAnsi="Times New Roman"/>
          <w:sz w:val="24"/>
          <w:szCs w:val="24"/>
          <w:lang w:eastAsia="ru-RU"/>
        </w:rPr>
        <w:t xml:space="preserve">     6.3.1. Забезпечити поставку  товарів   у строки, встановлені цим Договором;</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4"/>
      <w:bookmarkEnd w:id="13"/>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4" w:name="75"/>
      <w:bookmarkStart w:id="15" w:name="76"/>
      <w:bookmarkEnd w:id="14"/>
      <w:bookmarkEnd w:id="15"/>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7"/>
      <w:bookmarkEnd w:id="16"/>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8"/>
      <w:bookmarkEnd w:id="17"/>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8" w:name="79"/>
      <w:bookmarkEnd w:id="18"/>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9" w:name="80"/>
      <w:bookmarkEnd w:id="19"/>
      <w:r w:rsidRPr="00117199">
        <w:rPr>
          <w:rFonts w:ascii="Times New Roman" w:hAnsi="Times New Roman"/>
          <w:sz w:val="24"/>
          <w:szCs w:val="24"/>
          <w:lang w:eastAsia="ru-RU"/>
        </w:rPr>
        <w:t xml:space="preserve">     </w:t>
      </w:r>
    </w:p>
    <w:p w14:paraId="7CA55724" w14:textId="77777777" w:rsidR="00D121B5" w:rsidRPr="00117199" w:rsidRDefault="00D121B5" w:rsidP="00C13B50">
      <w:pPr>
        <w:spacing w:after="0" w:line="240" w:lineRule="auto"/>
        <w:ind w:left="-284" w:right="-185"/>
        <w:jc w:val="both"/>
        <w:rPr>
          <w:rFonts w:ascii="Times New Roman" w:hAnsi="Times New Roman"/>
          <w:sz w:val="24"/>
          <w:szCs w:val="24"/>
          <w:lang w:eastAsia="ru-RU"/>
        </w:rPr>
      </w:pPr>
    </w:p>
    <w:p w14:paraId="19E4DE02" w14:textId="77777777" w:rsidR="00046ADA" w:rsidRPr="00117199" w:rsidRDefault="00046ADA" w:rsidP="00B0057D">
      <w:pPr>
        <w:numPr>
          <w:ilvl w:val="0"/>
          <w:numId w:val="1"/>
        </w:numPr>
        <w:tabs>
          <w:tab w:val="clear" w:pos="3192"/>
          <w:tab w:val="num" w:pos="-1560"/>
          <w:tab w:val="num" w:pos="-709"/>
        </w:tabs>
        <w:spacing w:after="0" w:line="240" w:lineRule="auto"/>
        <w:ind w:left="-567" w:right="-185" w:hanging="426"/>
        <w:jc w:val="center"/>
        <w:rPr>
          <w:rFonts w:ascii="Times New Roman" w:hAnsi="Times New Roman"/>
          <w:b/>
          <w:sz w:val="24"/>
          <w:szCs w:val="24"/>
          <w:lang w:eastAsia="ru-RU"/>
        </w:rPr>
      </w:pPr>
      <w:r w:rsidRPr="00117199">
        <w:rPr>
          <w:rFonts w:ascii="Times New Roman" w:hAnsi="Times New Roman"/>
          <w:b/>
          <w:sz w:val="24"/>
          <w:szCs w:val="24"/>
          <w:lang w:eastAsia="ru-RU"/>
        </w:rPr>
        <w:t>Відповідальність сторін</w:t>
      </w:r>
    </w:p>
    <w:p w14:paraId="7C25B423" w14:textId="79C1B62F"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7.1. Постачальник сплачує пеню у розмірі подвійної облікової ставки НБУ від суми непоставленого товару за кожний день затримки.</w:t>
      </w:r>
    </w:p>
    <w:p w14:paraId="5B729593" w14:textId="1CB40E31"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709632FF" w14:textId="4F7FEB40"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3</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w:t>
      </w:r>
      <w:r w:rsidRPr="00F22DC9">
        <w:rPr>
          <w:rFonts w:ascii="Times New Roman" w:hAnsi="Times New Roman"/>
          <w:sz w:val="24"/>
          <w:szCs w:val="24"/>
          <w:lang w:eastAsia="ru-RU"/>
        </w:rPr>
        <w:lastRenderedPageBreak/>
        <w:t xml:space="preserve">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73C31FE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закупівель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A191631"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5</w:t>
      </w:r>
      <w:r w:rsidRPr="00F22DC9">
        <w:rPr>
          <w:rFonts w:ascii="Times New Roman" w:hAnsi="Times New Roman"/>
          <w:sz w:val="24"/>
          <w:szCs w:val="24"/>
          <w:lang w:eastAsia="ru-RU"/>
        </w:rPr>
        <w:t>. Постачальник несе повну відповідальність та гарантує, що до нього, а також до виробника товару (щодо кожної номенклатурної позиції), який зазначений у специфікації (додаток № 1) до договору, відсутні обмеження, встановлені Законом України «Про санкції» – із змінами, відповідно до чинного законодавства України.</w:t>
      </w:r>
    </w:p>
    <w:p w14:paraId="42911E5B" w14:textId="4919CD25"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6</w:t>
      </w:r>
      <w:r w:rsidRPr="00F22DC9">
        <w:rPr>
          <w:rFonts w:ascii="Times New Roman" w:hAnsi="Times New Roman"/>
          <w:sz w:val="24"/>
          <w:szCs w:val="24"/>
          <w:lang w:eastAsia="ru-RU"/>
        </w:rPr>
        <w:t>. Постачальник несе повну відповідальність та гарантує, що населений пункт, який є місцезнаходженням Постачальника та/або походженням товару, який закуповується за цим договором, не визнано в умовах воєнного стану тимчасово окупованою територію рішенням РНБО, яке введено в дію указом Президента України.</w:t>
      </w:r>
    </w:p>
    <w:p w14:paraId="2C685682" w14:textId="77777777" w:rsidR="00F22DC9" w:rsidRPr="00117199" w:rsidRDefault="00F22DC9" w:rsidP="00F22DC9">
      <w:pPr>
        <w:spacing w:after="0" w:line="240" w:lineRule="auto"/>
        <w:ind w:left="-567" w:right="-185"/>
        <w:jc w:val="both"/>
        <w:rPr>
          <w:rFonts w:ascii="Times New Roman" w:hAnsi="Times New Roman"/>
          <w:b/>
          <w:sz w:val="24"/>
          <w:szCs w:val="24"/>
          <w:lang w:eastAsia="ru-RU"/>
        </w:rPr>
      </w:pPr>
    </w:p>
    <w:p w14:paraId="7F106054" w14:textId="77777777" w:rsidR="00046ADA" w:rsidRPr="00117199" w:rsidRDefault="00046ADA" w:rsidP="000F4E9F">
      <w:pPr>
        <w:numPr>
          <w:ilvl w:val="0"/>
          <w:numId w:val="1"/>
        </w:numPr>
        <w:tabs>
          <w:tab w:val="clear" w:pos="3192"/>
        </w:tabs>
        <w:spacing w:after="0" w:line="240" w:lineRule="auto"/>
        <w:ind w:left="-567" w:right="-185" w:firstLine="0"/>
        <w:jc w:val="center"/>
        <w:rPr>
          <w:rFonts w:ascii="Times New Roman" w:hAnsi="Times New Roman"/>
          <w:b/>
          <w:sz w:val="24"/>
          <w:szCs w:val="24"/>
          <w:lang w:eastAsia="ru-RU"/>
        </w:rPr>
      </w:pPr>
      <w:r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20" w:name="90"/>
      <w:bookmarkEnd w:id="20"/>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1" w:name="91"/>
      <w:bookmarkEnd w:id="21"/>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7E884A9C" w14:textId="3756AB01" w:rsidR="0082673C" w:rsidRPr="00117199" w:rsidRDefault="00F22DC9"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1ABEC3DD" w14:textId="77777777" w:rsidR="00046ADA" w:rsidRPr="00117199" w:rsidRDefault="00046ADA" w:rsidP="000F4E9F">
      <w:pPr>
        <w:numPr>
          <w:ilvl w:val="0"/>
          <w:numId w:val="1"/>
        </w:numPr>
        <w:tabs>
          <w:tab w:val="clear" w:pos="3192"/>
          <w:tab w:val="num" w:pos="-927"/>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6B517CC1" w14:textId="77777777" w:rsidR="00046ADA" w:rsidRPr="00117199"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w:t>
      </w:r>
      <w:r w:rsidRPr="00117199">
        <w:rPr>
          <w:rFonts w:ascii="Times New Roman" w:hAnsi="Times New Roman"/>
          <w:sz w:val="24"/>
          <w:szCs w:val="24"/>
          <w:lang w:eastAsia="ru-RU"/>
        </w:rPr>
        <w:lastRenderedPageBreak/>
        <w:t xml:space="preserve">В іншому випадку спори підлягають розгляду в господарчому суді, згідно з чинним законодавством України. </w:t>
      </w:r>
    </w:p>
    <w:p w14:paraId="302BEEE0" w14:textId="77777777" w:rsidR="00046ADA" w:rsidRPr="00117199" w:rsidRDefault="00046ADA" w:rsidP="000F4E9F">
      <w:pPr>
        <w:numPr>
          <w:ilvl w:val="0"/>
          <w:numId w:val="1"/>
        </w:numPr>
        <w:tabs>
          <w:tab w:val="clear" w:pos="3192"/>
          <w:tab w:val="num" w:pos="-927"/>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Строк дії договору</w:t>
      </w:r>
    </w:p>
    <w:p w14:paraId="2077DD78" w14:textId="73F7339E"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Договір набирає чинності з моменту підписання Сторонами та діє до</w:t>
      </w:r>
      <w:bookmarkStart w:id="22" w:name="100"/>
      <w:bookmarkEnd w:id="22"/>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2A79B7" w:rsidRPr="00117199">
        <w:rPr>
          <w:rFonts w:ascii="Times New Roman" w:hAnsi="Times New Roman"/>
          <w:sz w:val="24"/>
          <w:szCs w:val="24"/>
          <w:lang w:eastAsia="ru-RU"/>
        </w:rPr>
        <w:t>3</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3" w:name="101"/>
      <w:bookmarkEnd w:id="23"/>
    </w:p>
    <w:p w14:paraId="3178131F" w14:textId="6DE0AD8F"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10.2. </w:t>
      </w:r>
      <w:r w:rsidR="00DB1CFD" w:rsidRPr="00DB1CFD">
        <w:rPr>
          <w:rFonts w:ascii="Times New Roman" w:hAnsi="Times New Roman"/>
          <w:sz w:val="24"/>
          <w:szCs w:val="24"/>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FE4EF8A" w14:textId="77777777" w:rsidR="00046ADA" w:rsidRPr="00117199" w:rsidRDefault="00046ADA" w:rsidP="000F4E9F">
      <w:pPr>
        <w:numPr>
          <w:ilvl w:val="0"/>
          <w:numId w:val="1"/>
        </w:numPr>
        <w:tabs>
          <w:tab w:val="clear" w:pos="3192"/>
          <w:tab w:val="num" w:pos="-927"/>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Інші умови</w:t>
      </w:r>
    </w:p>
    <w:p w14:paraId="7CC63D26"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 xml:space="preserve">11.1. Мовою договору є українська. Уся кореспонденція, що має відношення до Договору, якою обмінюються сторони, виконуються тією ж мовою.  </w:t>
      </w:r>
    </w:p>
    <w:p w14:paraId="5C24C799"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11.2. Регулювання та тлумачення Договору здійснюється у відповідності з законодавством України.</w:t>
      </w:r>
    </w:p>
    <w:p w14:paraId="0A0A2EE6"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43B5D9C3"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11.4. Повідомлення набирає чинності з моменту доставки або з дати чинності повідомлення, залежно від того, яка дата є більш пізньою.</w:t>
      </w:r>
    </w:p>
    <w:p w14:paraId="0B0F04C4" w14:textId="0F780479"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11.5. Взаємовідносини сторін не передбачені цим Договором, регулюються діючим законодавством України.</w:t>
      </w:r>
    </w:p>
    <w:p w14:paraId="1FD37D3B" w14:textId="27F74DF9" w:rsidR="00DB1CFD" w:rsidRPr="00117199" w:rsidRDefault="00DB1CFD" w:rsidP="000F4E9F">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Pr>
          <w:rFonts w:ascii="Times New Roman" w:hAnsi="Times New Roman"/>
          <w:sz w:val="24"/>
          <w:szCs w:val="24"/>
          <w:lang w:eastAsia="ru-RU"/>
        </w:rPr>
        <w:t>1</w:t>
      </w:r>
      <w:r w:rsidRPr="00DB1CFD">
        <w:rPr>
          <w:rFonts w:ascii="Times New Roman" w:hAnsi="Times New Roman"/>
          <w:sz w:val="24"/>
          <w:szCs w:val="24"/>
          <w:lang w:eastAsia="ru-RU"/>
        </w:rPr>
        <w:t>.</w:t>
      </w:r>
      <w:r>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5A367D16" w14:textId="77777777" w:rsidR="00046ADA" w:rsidRPr="00117199" w:rsidRDefault="00046ADA" w:rsidP="000F4E9F">
      <w:pPr>
        <w:numPr>
          <w:ilvl w:val="0"/>
          <w:numId w:val="1"/>
        </w:numPr>
        <w:shd w:val="clear" w:color="auto" w:fill="FFFFFF"/>
        <w:tabs>
          <w:tab w:val="clear" w:pos="3192"/>
          <w:tab w:val="num" w:pos="-927"/>
        </w:tabs>
        <w:spacing w:after="0" w:line="240" w:lineRule="auto"/>
        <w:ind w:left="-567" w:right="-185"/>
        <w:jc w:val="center"/>
        <w:textAlignment w:val="baseline"/>
        <w:rPr>
          <w:rFonts w:ascii="Times New Roman" w:hAnsi="Times New Roman"/>
          <w:b/>
          <w:sz w:val="24"/>
          <w:szCs w:val="24"/>
          <w:lang w:eastAsia="ru-RU"/>
        </w:rPr>
      </w:pPr>
      <w:r w:rsidRPr="00117199">
        <w:rPr>
          <w:rFonts w:ascii="Times New Roman" w:hAnsi="Times New Roman"/>
          <w:b/>
          <w:sz w:val="24"/>
          <w:szCs w:val="24"/>
          <w:lang w:eastAsia="ru-RU"/>
        </w:rPr>
        <w:t>Порядок зміни ціни</w:t>
      </w:r>
    </w:p>
    <w:p w14:paraId="7769A36F" w14:textId="77777777"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12.1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18665AFA"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12.1.1 За домовленістю з Замовником здійснювати зміну ціни за одиницю товару в межах величини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на момент подання тендерної пропозиції  становить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12.1.2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 ;</w:t>
      </w:r>
    </w:p>
    <w:p w14:paraId="61E5CBAB" w14:textId="4D5381AB"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 долар залежно від контракту постачальника) щодо гривні на дату подання тендерної пропозиції;</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12.1.3 Формула зміни ціни :</w:t>
      </w:r>
    </w:p>
    <w:p w14:paraId="31DDEAF1"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298ADE58" w14:textId="1FAC988C"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12.2 Зміна регульованих цін</w:t>
      </w:r>
      <w:r w:rsidR="00C36C0F">
        <w:rPr>
          <w:rFonts w:ascii="Times New Roman" w:hAnsi="Times New Roman"/>
          <w:sz w:val="24"/>
          <w:szCs w:val="24"/>
          <w:lang w:eastAsia="ru-RU"/>
        </w:rPr>
        <w:t xml:space="preserve"> </w:t>
      </w:r>
      <w:r w:rsidRPr="00117199">
        <w:rPr>
          <w:rFonts w:ascii="Times New Roman" w:hAnsi="Times New Roman"/>
          <w:sz w:val="24"/>
          <w:szCs w:val="24"/>
          <w:lang w:eastAsia="ru-RU"/>
        </w:rPr>
        <w:t xml:space="preserve">(тарифів) і нормативів, дотримуючись Закону України «Про ціни і ціноутворення», статті 191 Господарського кодексу України, здійснюється </w:t>
      </w:r>
      <w:r w:rsidRPr="00117199">
        <w:rPr>
          <w:rFonts w:ascii="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117199">
        <w:rPr>
          <w:rFonts w:ascii="Times New Roman" w:hAnsi="Times New Roman"/>
          <w:sz w:val="24"/>
          <w:szCs w:val="24"/>
          <w:lang w:eastAsia="ru-RU"/>
        </w:rPr>
        <w:t>Нова ціна може бути нижчою або дорівнювати задекларованої ціні,</w:t>
      </w:r>
      <w:r w:rsidRPr="00117199">
        <w:rPr>
          <w:rFonts w:ascii="Times New Roman" w:hAnsi="Times New Roman"/>
          <w:bCs/>
          <w:iCs/>
          <w:sz w:val="24"/>
          <w:szCs w:val="24"/>
          <w:lang w:eastAsia="ru-RU"/>
        </w:rPr>
        <w:t xml:space="preserve"> за винятком регульованої складової. </w:t>
      </w:r>
    </w:p>
    <w:p w14:paraId="1261DDDD" w14:textId="4DA33CF4" w:rsidR="00046ADA" w:rsidRPr="00117199" w:rsidRDefault="00046ADA" w:rsidP="00F578B2">
      <w:pPr>
        <w:shd w:val="clear" w:color="auto" w:fill="FFFFFF"/>
        <w:spacing w:after="0" w:line="240" w:lineRule="auto"/>
        <w:ind w:left="-567" w:right="-185"/>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 xml:space="preserve">12.3 Зміна цін може здійснитись лише за однією з підстав, встановлених  п.3.4 договору.  </w:t>
      </w:r>
    </w:p>
    <w:p w14:paraId="00AFC9F6" w14:textId="77777777" w:rsidR="0082673C" w:rsidRPr="00117199" w:rsidRDefault="0082673C" w:rsidP="00DB1CFD">
      <w:pPr>
        <w:shd w:val="clear" w:color="auto" w:fill="FFFFFF"/>
        <w:spacing w:after="0" w:line="240" w:lineRule="auto"/>
        <w:ind w:right="-185"/>
        <w:textAlignment w:val="baseline"/>
        <w:rPr>
          <w:rFonts w:ascii="Times New Roman" w:hAnsi="Times New Roman"/>
          <w:bCs/>
          <w:iCs/>
          <w:sz w:val="24"/>
          <w:szCs w:val="24"/>
          <w:lang w:eastAsia="ru-RU"/>
        </w:rPr>
      </w:pPr>
    </w:p>
    <w:p w14:paraId="5AD17121" w14:textId="773B28DD" w:rsidR="00046ADA" w:rsidRPr="00117199" w:rsidRDefault="00046ADA" w:rsidP="005A16C4">
      <w:pPr>
        <w:spacing w:after="0" w:line="240" w:lineRule="auto"/>
        <w:ind w:left="-567"/>
        <w:jc w:val="center"/>
        <w:rPr>
          <w:rFonts w:ascii="Times New Roman" w:hAnsi="Times New Roman"/>
          <w:b/>
          <w:sz w:val="24"/>
          <w:szCs w:val="24"/>
          <w:lang w:eastAsia="ru-RU"/>
        </w:rPr>
      </w:pPr>
      <w:r w:rsidRPr="00117199">
        <w:rPr>
          <w:rFonts w:ascii="Times New Roman" w:hAnsi="Times New Roman"/>
          <w:b/>
          <w:sz w:val="24"/>
          <w:szCs w:val="24"/>
          <w:lang w:eastAsia="ru-RU"/>
        </w:rPr>
        <w:t>13. Додатки до договору</w:t>
      </w:r>
    </w:p>
    <w:p w14:paraId="2FEDED5C" w14:textId="41BDF562" w:rsidR="00046ADA" w:rsidRPr="00117199" w:rsidRDefault="00046ADA" w:rsidP="005A16C4">
      <w:pPr>
        <w:spacing w:after="0" w:line="240" w:lineRule="auto"/>
        <w:ind w:left="-567"/>
        <w:rPr>
          <w:rFonts w:ascii="Times New Roman" w:hAnsi="Times New Roman"/>
          <w:sz w:val="24"/>
          <w:szCs w:val="24"/>
          <w:lang w:eastAsia="ru-RU"/>
        </w:rPr>
      </w:pPr>
      <w:r w:rsidRPr="00117199">
        <w:rPr>
          <w:rFonts w:ascii="Times New Roman" w:hAnsi="Times New Roman"/>
          <w:sz w:val="24"/>
          <w:szCs w:val="24"/>
          <w:lang w:eastAsia="ru-RU"/>
        </w:rPr>
        <w:t>13.1. Невід'ємною частиною Договору є: Специфікація</w:t>
      </w:r>
      <w:r w:rsidR="00D81252" w:rsidRPr="00117199">
        <w:rPr>
          <w:rFonts w:ascii="Times New Roman" w:hAnsi="Times New Roman"/>
          <w:sz w:val="24"/>
          <w:szCs w:val="24"/>
          <w:lang w:eastAsia="ru-RU"/>
        </w:rPr>
        <w:t xml:space="preserve"> (Додаток №1).</w:t>
      </w:r>
    </w:p>
    <w:p w14:paraId="55B7AB40" w14:textId="77777777" w:rsidR="00046ADA" w:rsidRPr="00117199" w:rsidRDefault="00046ADA" w:rsidP="005A16C4">
      <w:pPr>
        <w:spacing w:after="0" w:line="240" w:lineRule="auto"/>
        <w:rPr>
          <w:rFonts w:ascii="Times New Roman" w:hAnsi="Times New Roman"/>
          <w:b/>
          <w:sz w:val="24"/>
          <w:szCs w:val="24"/>
          <w:lang w:eastAsia="ru-RU"/>
        </w:rPr>
      </w:pPr>
    </w:p>
    <w:p w14:paraId="0231A55F" w14:textId="05AB822F"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14.</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2C54342" w14:textId="5CF2306E" w:rsidR="00046ADA" w:rsidRPr="00117199" w:rsidRDefault="00046ADA" w:rsidP="006812C0">
            <w:pPr>
              <w:spacing w:after="0" w:line="240" w:lineRule="auto"/>
              <w:rPr>
                <w:rFonts w:ascii="Times New Roman" w:hAnsi="Times New Roman"/>
                <w:b/>
                <w:sz w:val="21"/>
                <w:szCs w:val="21"/>
                <w:shd w:val="clear" w:color="auto" w:fill="FFFFFF"/>
                <w:lang w:eastAsia="ru-RU"/>
              </w:rPr>
            </w:pPr>
          </w:p>
          <w:p w14:paraId="04B1EFE1" w14:textId="77777777" w:rsidR="00046ADA" w:rsidRPr="00117199" w:rsidRDefault="00046ADA" w:rsidP="006812C0">
            <w:pPr>
              <w:spacing w:after="0" w:line="240" w:lineRule="auto"/>
              <w:ind w:left="-642" w:firstLine="642"/>
              <w:rPr>
                <w:rFonts w:ascii="Times New Roman" w:hAnsi="Times New Roman"/>
                <w:sz w:val="24"/>
                <w:szCs w:val="24"/>
                <w:lang w:eastAsia="ru-RU"/>
              </w:rPr>
            </w:pPr>
            <w:r w:rsidRPr="00117199">
              <w:rPr>
                <w:rFonts w:ascii="Times New Roman" w:hAnsi="Times New Roman"/>
                <w:b/>
                <w:i/>
                <w:sz w:val="24"/>
                <w:szCs w:val="24"/>
                <w:lang w:eastAsia="ru-RU"/>
              </w:rPr>
              <w:t xml:space="preserve">  </w:t>
            </w:r>
          </w:p>
        </w:tc>
        <w:tc>
          <w:tcPr>
            <w:tcW w:w="5580" w:type="dxa"/>
            <w:gridSpan w:val="3"/>
          </w:tcPr>
          <w:p w14:paraId="394C475B" w14:textId="7768CF60"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w:t>
            </w:r>
            <w:r w:rsidR="00FE287B">
              <w:rPr>
                <w:rFonts w:ascii="Times New Roman" w:hAnsi="Times New Roman"/>
                <w:b/>
                <w:sz w:val="24"/>
                <w:szCs w:val="24"/>
              </w:rPr>
              <w:t>10</w:t>
            </w:r>
            <w:r w:rsidRPr="00117199">
              <w:rPr>
                <w:rFonts w:ascii="Times New Roman" w:hAnsi="Times New Roman"/>
                <w:b/>
                <w:sz w:val="24"/>
                <w:szCs w:val="24"/>
              </w:rPr>
              <w:t xml:space="preserve">»  КМР </w:t>
            </w:r>
          </w:p>
          <w:p w14:paraId="56B9C60D" w14:textId="1881A70D"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500</w:t>
            </w:r>
            <w:r w:rsidR="00FE287B">
              <w:rPr>
                <w:rFonts w:ascii="Times New Roman" w:hAnsi="Times New Roman"/>
                <w:sz w:val="24"/>
                <w:szCs w:val="24"/>
                <w:lang w:eastAsia="uk-UA"/>
              </w:rPr>
              <w:t>23</w:t>
            </w:r>
            <w:r w:rsidRPr="00DB1CFD">
              <w:rPr>
                <w:rFonts w:ascii="Times New Roman" w:hAnsi="Times New Roman"/>
                <w:sz w:val="24"/>
                <w:szCs w:val="24"/>
                <w:lang w:eastAsia="uk-UA"/>
              </w:rPr>
              <w:t xml:space="preserve">,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2CFB99E"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вул. </w:t>
            </w:r>
            <w:r w:rsidR="00FE287B">
              <w:rPr>
                <w:rFonts w:ascii="Times New Roman" w:hAnsi="Times New Roman"/>
                <w:sz w:val="24"/>
                <w:szCs w:val="24"/>
                <w:lang w:eastAsia="uk-UA"/>
              </w:rPr>
              <w:t>Вернадського</w:t>
            </w:r>
            <w:r w:rsidRPr="00DB1CFD">
              <w:rPr>
                <w:rFonts w:ascii="Times New Roman" w:hAnsi="Times New Roman"/>
                <w:sz w:val="24"/>
                <w:szCs w:val="24"/>
                <w:lang w:eastAsia="uk-UA"/>
              </w:rPr>
              <w:t>,</w:t>
            </w:r>
            <w:r w:rsidR="00FE287B">
              <w:rPr>
                <w:rFonts w:ascii="Times New Roman" w:hAnsi="Times New Roman"/>
                <w:sz w:val="24"/>
                <w:szCs w:val="24"/>
                <w:lang w:eastAsia="uk-UA"/>
              </w:rPr>
              <w:t>14</w:t>
            </w:r>
            <w:r w:rsidRPr="00DB1CFD">
              <w:rPr>
                <w:rFonts w:ascii="Times New Roman" w:hAnsi="Times New Roman"/>
                <w:sz w:val="24"/>
                <w:szCs w:val="24"/>
                <w:lang w:eastAsia="uk-UA"/>
              </w:rPr>
              <w:t>1А</w:t>
            </w:r>
          </w:p>
          <w:p w14:paraId="332E4340" w14:textId="2FEFC474" w:rsidR="00875B99" w:rsidRPr="00117199" w:rsidRDefault="00875B99"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 xml:space="preserve">р/р </w:t>
            </w:r>
            <w:r w:rsidR="00BD70DD" w:rsidRPr="00117199">
              <w:rPr>
                <w:rFonts w:ascii="Times New Roman" w:hAnsi="Times New Roman"/>
                <w:sz w:val="24"/>
                <w:szCs w:val="24"/>
              </w:rPr>
              <w:t>_________________________________________</w:t>
            </w:r>
          </w:p>
          <w:p w14:paraId="4CDEB653" w14:textId="1915E075"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77509A07" w14:textId="6AF334BF"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0F3B6133" w14:textId="26E7EF62"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10D6BC67" w14:textId="7008C8BE"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 xml:space="preserve">ЄДРПОУ </w:t>
            </w:r>
            <w:r w:rsidR="00FE287B">
              <w:rPr>
                <w:rFonts w:ascii="Times New Roman" w:hAnsi="Times New Roman"/>
                <w:sz w:val="24"/>
                <w:szCs w:val="24"/>
              </w:rPr>
              <w:t>01111977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49E0744E"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 xml:space="preserve">Тел.   </w:t>
            </w:r>
            <w:r w:rsidR="00FE287B">
              <w:rPr>
                <w:rFonts w:ascii="Times New Roman" w:hAnsi="Times New Roman"/>
                <w:sz w:val="24"/>
                <w:szCs w:val="24"/>
              </w:rPr>
              <w:t>096-763-28-96</w:t>
            </w:r>
          </w:p>
          <w:p w14:paraId="314EED8F" w14:textId="77777777" w:rsidR="00D62D40" w:rsidRPr="00117199" w:rsidRDefault="00D62D40" w:rsidP="00983876">
            <w:pPr>
              <w:spacing w:line="240" w:lineRule="auto"/>
              <w:jc w:val="both"/>
              <w:rPr>
                <w:rFonts w:ascii="Times New Roman" w:hAnsi="Times New Roman"/>
                <w:sz w:val="24"/>
                <w:szCs w:val="24"/>
              </w:rPr>
            </w:pPr>
          </w:p>
          <w:p w14:paraId="6B394FDE" w14:textId="77777777" w:rsidR="00E4044C" w:rsidRPr="00117199" w:rsidRDefault="00E4044C"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79D3978C" w14:textId="5238D349" w:rsidR="00E5092B" w:rsidRPr="00C36C0F" w:rsidRDefault="00046ADA" w:rsidP="00C36C0F">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 xml:space="preserve">                                                                                              </w:t>
      </w:r>
    </w:p>
    <w:p w14:paraId="4914B1F8" w14:textId="77777777" w:rsidR="002655AA" w:rsidRDefault="002655AA" w:rsidP="00D81252">
      <w:pPr>
        <w:spacing w:after="0" w:line="240" w:lineRule="auto"/>
        <w:ind w:left="6096"/>
        <w:rPr>
          <w:rFonts w:ascii="Times New Roman" w:hAnsi="Times New Roman"/>
          <w:sz w:val="24"/>
          <w:szCs w:val="24"/>
          <w:lang w:eastAsia="ru-RU"/>
        </w:rPr>
      </w:pPr>
    </w:p>
    <w:p w14:paraId="149E3CD5" w14:textId="77777777" w:rsidR="002655AA" w:rsidRDefault="002655AA" w:rsidP="00D81252">
      <w:pPr>
        <w:spacing w:after="0" w:line="240" w:lineRule="auto"/>
        <w:ind w:left="6096"/>
        <w:rPr>
          <w:rFonts w:ascii="Times New Roman" w:hAnsi="Times New Roman"/>
          <w:sz w:val="24"/>
          <w:szCs w:val="24"/>
          <w:lang w:eastAsia="ru-RU"/>
        </w:rPr>
      </w:pPr>
    </w:p>
    <w:p w14:paraId="177714E6" w14:textId="77777777" w:rsidR="007A61B3" w:rsidRDefault="007A61B3" w:rsidP="00D81252">
      <w:pPr>
        <w:spacing w:after="0" w:line="240" w:lineRule="auto"/>
        <w:ind w:left="6096"/>
        <w:rPr>
          <w:rFonts w:ascii="Times New Roman" w:hAnsi="Times New Roman"/>
          <w:sz w:val="24"/>
          <w:szCs w:val="24"/>
          <w:lang w:eastAsia="ru-RU"/>
        </w:rPr>
      </w:pPr>
    </w:p>
    <w:p w14:paraId="4E697DB7" w14:textId="77777777" w:rsidR="007A61B3" w:rsidRDefault="007A61B3" w:rsidP="00D81252">
      <w:pPr>
        <w:spacing w:after="0" w:line="240" w:lineRule="auto"/>
        <w:ind w:left="6096"/>
        <w:rPr>
          <w:rFonts w:ascii="Times New Roman" w:hAnsi="Times New Roman"/>
          <w:sz w:val="24"/>
          <w:szCs w:val="24"/>
          <w:lang w:eastAsia="ru-RU"/>
        </w:rPr>
      </w:pPr>
    </w:p>
    <w:p w14:paraId="4008BE3B" w14:textId="77777777" w:rsidR="007A61B3" w:rsidRDefault="007A61B3" w:rsidP="00D81252">
      <w:pPr>
        <w:spacing w:after="0" w:line="240" w:lineRule="auto"/>
        <w:ind w:left="6096"/>
        <w:rPr>
          <w:rFonts w:ascii="Times New Roman" w:hAnsi="Times New Roman"/>
          <w:sz w:val="24"/>
          <w:szCs w:val="24"/>
          <w:lang w:eastAsia="ru-RU"/>
        </w:rPr>
      </w:pPr>
    </w:p>
    <w:p w14:paraId="2A76B4BA" w14:textId="77777777" w:rsidR="007A61B3" w:rsidRDefault="007A61B3" w:rsidP="00D81252">
      <w:pPr>
        <w:spacing w:after="0" w:line="240" w:lineRule="auto"/>
        <w:ind w:left="6096"/>
        <w:rPr>
          <w:rFonts w:ascii="Times New Roman" w:hAnsi="Times New Roman"/>
          <w:sz w:val="24"/>
          <w:szCs w:val="24"/>
          <w:lang w:eastAsia="ru-RU"/>
        </w:rPr>
      </w:pPr>
    </w:p>
    <w:p w14:paraId="27000E80" w14:textId="77777777" w:rsidR="007A61B3" w:rsidRDefault="007A61B3" w:rsidP="00D81252">
      <w:pPr>
        <w:spacing w:after="0" w:line="240" w:lineRule="auto"/>
        <w:ind w:left="6096"/>
        <w:rPr>
          <w:rFonts w:ascii="Times New Roman" w:hAnsi="Times New Roman"/>
          <w:sz w:val="24"/>
          <w:szCs w:val="24"/>
          <w:lang w:eastAsia="ru-RU"/>
        </w:rPr>
      </w:pPr>
    </w:p>
    <w:p w14:paraId="4839108D" w14:textId="77777777" w:rsidR="007A61B3" w:rsidRDefault="007A61B3" w:rsidP="00D81252">
      <w:pPr>
        <w:spacing w:after="0" w:line="240" w:lineRule="auto"/>
        <w:ind w:left="6096"/>
        <w:rPr>
          <w:rFonts w:ascii="Times New Roman" w:hAnsi="Times New Roman"/>
          <w:sz w:val="24"/>
          <w:szCs w:val="24"/>
          <w:lang w:eastAsia="ru-RU"/>
        </w:rPr>
      </w:pPr>
    </w:p>
    <w:p w14:paraId="503CD913" w14:textId="77777777" w:rsidR="007A61B3" w:rsidRDefault="007A61B3" w:rsidP="00D81252">
      <w:pPr>
        <w:spacing w:after="0" w:line="240" w:lineRule="auto"/>
        <w:ind w:left="6096"/>
        <w:rPr>
          <w:rFonts w:ascii="Times New Roman" w:hAnsi="Times New Roman"/>
          <w:sz w:val="24"/>
          <w:szCs w:val="24"/>
          <w:lang w:eastAsia="ru-RU"/>
        </w:rPr>
      </w:pPr>
    </w:p>
    <w:p w14:paraId="49607E4D" w14:textId="77777777" w:rsidR="007A61B3" w:rsidRDefault="007A61B3" w:rsidP="00D81252">
      <w:pPr>
        <w:spacing w:after="0" w:line="240" w:lineRule="auto"/>
        <w:ind w:left="6096"/>
        <w:rPr>
          <w:rFonts w:ascii="Times New Roman" w:hAnsi="Times New Roman"/>
          <w:sz w:val="24"/>
          <w:szCs w:val="24"/>
          <w:lang w:eastAsia="ru-RU"/>
        </w:rPr>
      </w:pPr>
    </w:p>
    <w:p w14:paraId="15DA25FE" w14:textId="77777777" w:rsidR="007A61B3" w:rsidRDefault="007A61B3" w:rsidP="00D81252">
      <w:pPr>
        <w:spacing w:after="0" w:line="240" w:lineRule="auto"/>
        <w:ind w:left="6096"/>
        <w:rPr>
          <w:rFonts w:ascii="Times New Roman" w:hAnsi="Times New Roman"/>
          <w:sz w:val="24"/>
          <w:szCs w:val="24"/>
          <w:lang w:eastAsia="ru-RU"/>
        </w:rPr>
      </w:pPr>
    </w:p>
    <w:p w14:paraId="6CF048D4" w14:textId="77777777" w:rsidR="007A61B3" w:rsidRDefault="007A61B3" w:rsidP="00D81252">
      <w:pPr>
        <w:spacing w:after="0" w:line="240" w:lineRule="auto"/>
        <w:ind w:left="6096"/>
        <w:rPr>
          <w:rFonts w:ascii="Times New Roman" w:hAnsi="Times New Roman"/>
          <w:sz w:val="24"/>
          <w:szCs w:val="24"/>
          <w:lang w:eastAsia="ru-RU"/>
        </w:rPr>
      </w:pPr>
    </w:p>
    <w:p w14:paraId="5926D8C3" w14:textId="77777777" w:rsidR="007A61B3" w:rsidRDefault="007A61B3" w:rsidP="00D81252">
      <w:pPr>
        <w:spacing w:after="0" w:line="240" w:lineRule="auto"/>
        <w:ind w:left="6096"/>
        <w:rPr>
          <w:rFonts w:ascii="Times New Roman" w:hAnsi="Times New Roman"/>
          <w:sz w:val="24"/>
          <w:szCs w:val="24"/>
          <w:lang w:eastAsia="ru-RU"/>
        </w:rPr>
      </w:pPr>
    </w:p>
    <w:p w14:paraId="42569252" w14:textId="77777777" w:rsidR="007A61B3" w:rsidRDefault="007A61B3" w:rsidP="00D81252">
      <w:pPr>
        <w:spacing w:after="0" w:line="240" w:lineRule="auto"/>
        <w:ind w:left="6096"/>
        <w:rPr>
          <w:rFonts w:ascii="Times New Roman" w:hAnsi="Times New Roman"/>
          <w:sz w:val="24"/>
          <w:szCs w:val="24"/>
          <w:lang w:eastAsia="ru-RU"/>
        </w:rPr>
      </w:pPr>
    </w:p>
    <w:p w14:paraId="0E3839B2" w14:textId="77777777" w:rsidR="007A61B3" w:rsidRDefault="007A61B3" w:rsidP="00D81252">
      <w:pPr>
        <w:spacing w:after="0" w:line="240" w:lineRule="auto"/>
        <w:ind w:left="6096"/>
        <w:rPr>
          <w:rFonts w:ascii="Times New Roman" w:hAnsi="Times New Roman"/>
          <w:sz w:val="24"/>
          <w:szCs w:val="24"/>
          <w:lang w:eastAsia="ru-RU"/>
        </w:rPr>
      </w:pPr>
    </w:p>
    <w:p w14:paraId="1E0A1657" w14:textId="77777777" w:rsidR="007A61B3" w:rsidRDefault="007A61B3" w:rsidP="00D81252">
      <w:pPr>
        <w:spacing w:after="0" w:line="240" w:lineRule="auto"/>
        <w:ind w:left="6096"/>
        <w:rPr>
          <w:rFonts w:ascii="Times New Roman" w:hAnsi="Times New Roman"/>
          <w:sz w:val="24"/>
          <w:szCs w:val="24"/>
          <w:lang w:eastAsia="ru-RU"/>
        </w:rPr>
      </w:pPr>
    </w:p>
    <w:p w14:paraId="0407D5AF" w14:textId="77777777" w:rsidR="007A61B3" w:rsidRDefault="007A61B3" w:rsidP="00D81252">
      <w:pPr>
        <w:spacing w:after="0" w:line="240" w:lineRule="auto"/>
        <w:ind w:left="6096"/>
        <w:rPr>
          <w:rFonts w:ascii="Times New Roman" w:hAnsi="Times New Roman"/>
          <w:sz w:val="24"/>
          <w:szCs w:val="24"/>
          <w:lang w:eastAsia="ru-RU"/>
        </w:rPr>
      </w:pPr>
    </w:p>
    <w:p w14:paraId="3B9D5864" w14:textId="77777777" w:rsidR="007A61B3" w:rsidRDefault="007A61B3" w:rsidP="00D81252">
      <w:pPr>
        <w:spacing w:after="0" w:line="240" w:lineRule="auto"/>
        <w:ind w:left="6096"/>
        <w:rPr>
          <w:rFonts w:ascii="Times New Roman" w:hAnsi="Times New Roman"/>
          <w:sz w:val="24"/>
          <w:szCs w:val="24"/>
          <w:lang w:eastAsia="ru-RU"/>
        </w:rPr>
      </w:pPr>
    </w:p>
    <w:p w14:paraId="1E54C88D" w14:textId="77777777" w:rsidR="007A61B3" w:rsidRDefault="007A61B3" w:rsidP="00D81252">
      <w:pPr>
        <w:spacing w:after="0" w:line="240" w:lineRule="auto"/>
        <w:ind w:left="6096"/>
        <w:rPr>
          <w:rFonts w:ascii="Times New Roman" w:hAnsi="Times New Roman"/>
          <w:sz w:val="24"/>
          <w:szCs w:val="24"/>
          <w:lang w:eastAsia="ru-RU"/>
        </w:rPr>
      </w:pPr>
    </w:p>
    <w:p w14:paraId="359E82FE" w14:textId="77777777" w:rsidR="007A61B3" w:rsidRDefault="007A61B3" w:rsidP="00D81252">
      <w:pPr>
        <w:spacing w:after="0" w:line="240" w:lineRule="auto"/>
        <w:ind w:left="6096"/>
        <w:rPr>
          <w:rFonts w:ascii="Times New Roman" w:hAnsi="Times New Roman"/>
          <w:sz w:val="24"/>
          <w:szCs w:val="24"/>
          <w:lang w:eastAsia="ru-RU"/>
        </w:rPr>
      </w:pPr>
    </w:p>
    <w:p w14:paraId="1D1425D7" w14:textId="77777777" w:rsidR="007A61B3" w:rsidRDefault="007A61B3" w:rsidP="00D81252">
      <w:pPr>
        <w:spacing w:after="0" w:line="240" w:lineRule="auto"/>
        <w:ind w:left="6096"/>
        <w:rPr>
          <w:rFonts w:ascii="Times New Roman" w:hAnsi="Times New Roman"/>
          <w:sz w:val="24"/>
          <w:szCs w:val="24"/>
          <w:lang w:eastAsia="ru-RU"/>
        </w:rPr>
      </w:pPr>
    </w:p>
    <w:p w14:paraId="28FC5B3C" w14:textId="77777777" w:rsidR="007A61B3" w:rsidRDefault="007A61B3" w:rsidP="00D81252">
      <w:pPr>
        <w:spacing w:after="0" w:line="240" w:lineRule="auto"/>
        <w:ind w:left="6096"/>
        <w:rPr>
          <w:rFonts w:ascii="Times New Roman" w:hAnsi="Times New Roman"/>
          <w:sz w:val="24"/>
          <w:szCs w:val="24"/>
          <w:lang w:eastAsia="ru-RU"/>
        </w:rPr>
      </w:pPr>
    </w:p>
    <w:p w14:paraId="7444D420" w14:textId="77777777" w:rsidR="007A61B3" w:rsidRDefault="007A61B3" w:rsidP="00D81252">
      <w:pPr>
        <w:spacing w:after="0" w:line="240" w:lineRule="auto"/>
        <w:ind w:left="6096"/>
        <w:rPr>
          <w:rFonts w:ascii="Times New Roman" w:hAnsi="Times New Roman"/>
          <w:sz w:val="24"/>
          <w:szCs w:val="24"/>
          <w:lang w:eastAsia="ru-RU"/>
        </w:rPr>
      </w:pPr>
    </w:p>
    <w:p w14:paraId="0F8ACCD5" w14:textId="77777777" w:rsidR="007A61B3" w:rsidRDefault="007A61B3" w:rsidP="00D81252">
      <w:pPr>
        <w:spacing w:after="0" w:line="240" w:lineRule="auto"/>
        <w:ind w:left="6096"/>
        <w:rPr>
          <w:rFonts w:ascii="Times New Roman" w:hAnsi="Times New Roman"/>
          <w:sz w:val="24"/>
          <w:szCs w:val="24"/>
          <w:lang w:eastAsia="ru-RU"/>
        </w:rPr>
      </w:pPr>
    </w:p>
    <w:p w14:paraId="5AE0CEEF" w14:textId="77777777" w:rsidR="007A61B3" w:rsidRDefault="007A61B3" w:rsidP="00D81252">
      <w:pPr>
        <w:spacing w:after="0" w:line="240" w:lineRule="auto"/>
        <w:ind w:left="6096"/>
        <w:rPr>
          <w:rFonts w:ascii="Times New Roman" w:hAnsi="Times New Roman"/>
          <w:sz w:val="24"/>
          <w:szCs w:val="24"/>
          <w:lang w:eastAsia="ru-RU"/>
        </w:rPr>
      </w:pPr>
    </w:p>
    <w:p w14:paraId="7D6F9291" w14:textId="77777777" w:rsidR="007A61B3" w:rsidRDefault="007A61B3" w:rsidP="00D81252">
      <w:pPr>
        <w:spacing w:after="0" w:line="240" w:lineRule="auto"/>
        <w:ind w:left="6096"/>
        <w:rPr>
          <w:rFonts w:ascii="Times New Roman" w:hAnsi="Times New Roman"/>
          <w:sz w:val="24"/>
          <w:szCs w:val="24"/>
          <w:lang w:eastAsia="ru-RU"/>
        </w:rPr>
      </w:pPr>
    </w:p>
    <w:p w14:paraId="3C56CC85" w14:textId="77777777" w:rsidR="007A61B3" w:rsidRDefault="007A61B3" w:rsidP="00D81252">
      <w:pPr>
        <w:spacing w:after="0" w:line="240" w:lineRule="auto"/>
        <w:ind w:left="6096"/>
        <w:rPr>
          <w:rFonts w:ascii="Times New Roman" w:hAnsi="Times New Roman"/>
          <w:sz w:val="24"/>
          <w:szCs w:val="24"/>
          <w:lang w:eastAsia="ru-RU"/>
        </w:rPr>
      </w:pPr>
    </w:p>
    <w:p w14:paraId="68F0F04B" w14:textId="77777777" w:rsidR="007A61B3" w:rsidRDefault="007A61B3" w:rsidP="00D81252">
      <w:pPr>
        <w:spacing w:after="0" w:line="240" w:lineRule="auto"/>
        <w:ind w:left="6096"/>
        <w:rPr>
          <w:rFonts w:ascii="Times New Roman" w:hAnsi="Times New Roman"/>
          <w:sz w:val="24"/>
          <w:szCs w:val="24"/>
          <w:lang w:eastAsia="ru-RU"/>
        </w:rPr>
      </w:pPr>
    </w:p>
    <w:p w14:paraId="7E3F4F40" w14:textId="77777777" w:rsidR="007A61B3" w:rsidRDefault="007A61B3" w:rsidP="00D81252">
      <w:pPr>
        <w:spacing w:after="0" w:line="240" w:lineRule="auto"/>
        <w:ind w:left="6096"/>
        <w:rPr>
          <w:rFonts w:ascii="Times New Roman" w:hAnsi="Times New Roman"/>
          <w:sz w:val="24"/>
          <w:szCs w:val="24"/>
          <w:lang w:eastAsia="ru-RU"/>
        </w:rPr>
      </w:pPr>
    </w:p>
    <w:p w14:paraId="5DD03A91" w14:textId="77777777" w:rsidR="007A61B3" w:rsidRDefault="007A61B3" w:rsidP="00D81252">
      <w:pPr>
        <w:spacing w:after="0" w:line="240" w:lineRule="auto"/>
        <w:ind w:left="6096"/>
        <w:rPr>
          <w:rFonts w:ascii="Times New Roman" w:hAnsi="Times New Roman"/>
          <w:sz w:val="24"/>
          <w:szCs w:val="24"/>
          <w:lang w:eastAsia="ru-RU"/>
        </w:rPr>
      </w:pPr>
    </w:p>
    <w:p w14:paraId="1863B14F" w14:textId="77777777" w:rsidR="007A61B3" w:rsidRDefault="007A61B3" w:rsidP="00D81252">
      <w:pPr>
        <w:spacing w:after="0" w:line="240" w:lineRule="auto"/>
        <w:ind w:left="6096"/>
        <w:rPr>
          <w:rFonts w:ascii="Times New Roman" w:hAnsi="Times New Roman"/>
          <w:sz w:val="24"/>
          <w:szCs w:val="24"/>
          <w:lang w:eastAsia="ru-RU"/>
        </w:rPr>
      </w:pPr>
    </w:p>
    <w:p w14:paraId="4395D501" w14:textId="77777777" w:rsidR="007A61B3" w:rsidRDefault="007A61B3" w:rsidP="00D81252">
      <w:pPr>
        <w:spacing w:after="0" w:line="240" w:lineRule="auto"/>
        <w:ind w:left="6096"/>
        <w:rPr>
          <w:rFonts w:ascii="Times New Roman" w:hAnsi="Times New Roman"/>
          <w:sz w:val="24"/>
          <w:szCs w:val="24"/>
          <w:lang w:eastAsia="ru-RU"/>
        </w:rPr>
      </w:pPr>
    </w:p>
    <w:p w14:paraId="66194EC5" w14:textId="77777777" w:rsidR="007A61B3" w:rsidRDefault="007A61B3" w:rsidP="00D81252">
      <w:pPr>
        <w:spacing w:after="0" w:line="240" w:lineRule="auto"/>
        <w:ind w:left="6096"/>
        <w:rPr>
          <w:rFonts w:ascii="Times New Roman" w:hAnsi="Times New Roman"/>
          <w:sz w:val="24"/>
          <w:szCs w:val="24"/>
          <w:lang w:eastAsia="ru-RU"/>
        </w:rPr>
      </w:pPr>
    </w:p>
    <w:p w14:paraId="73EFB960" w14:textId="77777777" w:rsidR="007A61B3" w:rsidRDefault="007A61B3" w:rsidP="00D81252">
      <w:pPr>
        <w:spacing w:after="0" w:line="240" w:lineRule="auto"/>
        <w:ind w:left="6096"/>
        <w:rPr>
          <w:rFonts w:ascii="Times New Roman" w:hAnsi="Times New Roman"/>
          <w:sz w:val="24"/>
          <w:szCs w:val="24"/>
          <w:lang w:eastAsia="ru-RU"/>
        </w:rPr>
      </w:pPr>
    </w:p>
    <w:p w14:paraId="4EA78199" w14:textId="77777777" w:rsidR="007A61B3" w:rsidRDefault="007A61B3" w:rsidP="00D81252">
      <w:pPr>
        <w:spacing w:after="0" w:line="240" w:lineRule="auto"/>
        <w:ind w:left="6096"/>
        <w:rPr>
          <w:rFonts w:ascii="Times New Roman" w:hAnsi="Times New Roman"/>
          <w:sz w:val="24"/>
          <w:szCs w:val="24"/>
          <w:lang w:eastAsia="ru-RU"/>
        </w:rPr>
      </w:pPr>
    </w:p>
    <w:p w14:paraId="0B23AFD0" w14:textId="77777777" w:rsidR="007A61B3" w:rsidRDefault="007A61B3" w:rsidP="00D81252">
      <w:pPr>
        <w:spacing w:after="0" w:line="240" w:lineRule="auto"/>
        <w:ind w:left="6096"/>
        <w:rPr>
          <w:rFonts w:ascii="Times New Roman" w:hAnsi="Times New Roman"/>
          <w:sz w:val="24"/>
          <w:szCs w:val="24"/>
          <w:lang w:eastAsia="ru-RU"/>
        </w:rPr>
      </w:pPr>
    </w:p>
    <w:p w14:paraId="731C813F" w14:textId="77777777" w:rsidR="007A61B3" w:rsidRDefault="007A61B3" w:rsidP="00D81252">
      <w:pPr>
        <w:spacing w:after="0" w:line="240" w:lineRule="auto"/>
        <w:ind w:left="6096"/>
        <w:rPr>
          <w:rFonts w:ascii="Times New Roman" w:hAnsi="Times New Roman"/>
          <w:sz w:val="24"/>
          <w:szCs w:val="24"/>
          <w:lang w:eastAsia="ru-RU"/>
        </w:rPr>
      </w:pPr>
    </w:p>
    <w:p w14:paraId="2797410E" w14:textId="77777777" w:rsidR="007A61B3" w:rsidRDefault="007A61B3" w:rsidP="00D81252">
      <w:pPr>
        <w:spacing w:after="0" w:line="240" w:lineRule="auto"/>
        <w:ind w:left="6096"/>
        <w:rPr>
          <w:rFonts w:ascii="Times New Roman" w:hAnsi="Times New Roman"/>
          <w:sz w:val="24"/>
          <w:szCs w:val="24"/>
          <w:lang w:eastAsia="ru-RU"/>
        </w:rPr>
      </w:pPr>
    </w:p>
    <w:p w14:paraId="70A7709A" w14:textId="77777777" w:rsidR="007A61B3" w:rsidRDefault="007A61B3" w:rsidP="00D81252">
      <w:pPr>
        <w:spacing w:after="0" w:line="240" w:lineRule="auto"/>
        <w:ind w:left="6096"/>
        <w:rPr>
          <w:rFonts w:ascii="Times New Roman" w:hAnsi="Times New Roman"/>
          <w:sz w:val="24"/>
          <w:szCs w:val="24"/>
          <w:lang w:eastAsia="ru-RU"/>
        </w:rPr>
      </w:pPr>
    </w:p>
    <w:p w14:paraId="6297BED3" w14:textId="77777777" w:rsidR="007A61B3" w:rsidRDefault="007A61B3" w:rsidP="00D81252">
      <w:pPr>
        <w:spacing w:after="0" w:line="240" w:lineRule="auto"/>
        <w:ind w:left="6096"/>
        <w:rPr>
          <w:rFonts w:ascii="Times New Roman" w:hAnsi="Times New Roman"/>
          <w:sz w:val="24"/>
          <w:szCs w:val="24"/>
          <w:lang w:eastAsia="ru-RU"/>
        </w:rPr>
      </w:pPr>
    </w:p>
    <w:p w14:paraId="7280A0A8" w14:textId="77777777" w:rsidR="007A61B3" w:rsidRDefault="007A61B3" w:rsidP="00D81252">
      <w:pPr>
        <w:spacing w:after="0" w:line="240" w:lineRule="auto"/>
        <w:ind w:left="6096"/>
        <w:rPr>
          <w:rFonts w:ascii="Times New Roman" w:hAnsi="Times New Roman"/>
          <w:sz w:val="24"/>
          <w:szCs w:val="24"/>
          <w:lang w:eastAsia="ru-RU"/>
        </w:rPr>
      </w:pPr>
    </w:p>
    <w:p w14:paraId="4BA03E79" w14:textId="77777777" w:rsidR="007A61B3" w:rsidRDefault="007A61B3" w:rsidP="00D81252">
      <w:pPr>
        <w:spacing w:after="0" w:line="240" w:lineRule="auto"/>
        <w:ind w:left="6096"/>
        <w:rPr>
          <w:rFonts w:ascii="Times New Roman" w:hAnsi="Times New Roman"/>
          <w:sz w:val="24"/>
          <w:szCs w:val="24"/>
          <w:lang w:eastAsia="ru-RU"/>
        </w:rPr>
      </w:pPr>
    </w:p>
    <w:p w14:paraId="3130E59C" w14:textId="3A2169B0" w:rsidR="00046ADA" w:rsidRPr="00117199" w:rsidRDefault="00046ADA" w:rsidP="00D81252">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D81252">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1B2A2A67" w:rsidR="00046ADA" w:rsidRPr="00117199" w:rsidRDefault="00046ADA" w:rsidP="00D81252">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DB1CFD">
        <w:rPr>
          <w:rFonts w:ascii="Times New Roman" w:hAnsi="Times New Roman"/>
          <w:sz w:val="24"/>
          <w:szCs w:val="24"/>
          <w:lang w:eastAsia="ru-RU"/>
        </w:rPr>
        <w:t>3</w:t>
      </w:r>
      <w:r w:rsidRPr="00117199">
        <w:rPr>
          <w:rFonts w:ascii="Times New Roman" w:hAnsi="Times New Roman"/>
          <w:sz w:val="24"/>
          <w:szCs w:val="24"/>
          <w:lang w:eastAsia="ru-RU"/>
        </w:rPr>
        <w:t xml:space="preserve"> року</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25826B05" w14:textId="3437F6CB" w:rsidR="003176B1" w:rsidRPr="003176B1" w:rsidRDefault="003176B1" w:rsidP="00E509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val="ru-RU" w:eastAsia="ru-RU"/>
        </w:rPr>
      </w:pPr>
      <w:r w:rsidRPr="003176B1">
        <w:rPr>
          <w:rFonts w:ascii="Times New Roman" w:eastAsia="Times New Roman" w:hAnsi="Times New Roman"/>
          <w:b/>
          <w:i/>
          <w:color w:val="FF0000"/>
          <w:sz w:val="24"/>
          <w:szCs w:val="24"/>
          <w:u w:val="single"/>
          <w:lang w:val="ru-RU" w:eastAsia="ru-RU"/>
        </w:rPr>
        <w:t xml:space="preserve">* </w:t>
      </w:r>
      <w:r w:rsidR="00E5092B" w:rsidRPr="00E5092B">
        <w:rPr>
          <w:rFonts w:ascii="Times New Roman" w:eastAsia="Times New Roman" w:hAnsi="Times New Roman"/>
          <w:b/>
          <w:i/>
          <w:color w:val="FF0000"/>
          <w:sz w:val="24"/>
          <w:szCs w:val="24"/>
          <w:u w:val="single"/>
          <w:lang w:val="ru-RU" w:eastAsia="ru-RU"/>
        </w:rPr>
        <w:t xml:space="preserve">Даний </w:t>
      </w:r>
      <w:proofErr w:type="spellStart"/>
      <w:r w:rsidR="00E5092B" w:rsidRPr="00E5092B">
        <w:rPr>
          <w:rFonts w:ascii="Times New Roman" w:eastAsia="Times New Roman" w:hAnsi="Times New Roman"/>
          <w:b/>
          <w:i/>
          <w:color w:val="FF0000"/>
          <w:sz w:val="24"/>
          <w:szCs w:val="24"/>
          <w:u w:val="single"/>
          <w:lang w:val="ru-RU" w:eastAsia="ru-RU"/>
        </w:rPr>
        <w:t>додаток</w:t>
      </w:r>
      <w:proofErr w:type="spellEnd"/>
      <w:r w:rsidR="00E5092B" w:rsidRPr="00E5092B">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заповню</w:t>
      </w:r>
      <w:r w:rsidR="00E5092B">
        <w:rPr>
          <w:rFonts w:ascii="Times New Roman" w:eastAsia="Times New Roman" w:hAnsi="Times New Roman"/>
          <w:b/>
          <w:i/>
          <w:color w:val="FF0000"/>
          <w:sz w:val="24"/>
          <w:szCs w:val="24"/>
          <w:u w:val="single"/>
          <w:lang w:val="ru-RU" w:eastAsia="ru-RU"/>
        </w:rPr>
        <w:t>є</w:t>
      </w:r>
      <w:r w:rsidRPr="003176B1">
        <w:rPr>
          <w:rFonts w:ascii="Times New Roman" w:eastAsia="Times New Roman" w:hAnsi="Times New Roman"/>
          <w:b/>
          <w:i/>
          <w:color w:val="FF0000"/>
          <w:sz w:val="24"/>
          <w:szCs w:val="24"/>
          <w:u w:val="single"/>
          <w:lang w:val="ru-RU" w:eastAsia="ru-RU"/>
        </w:rPr>
        <w:t>ться</w:t>
      </w:r>
      <w:proofErr w:type="spellEnd"/>
      <w:r w:rsidRPr="003176B1">
        <w:rPr>
          <w:rFonts w:ascii="Times New Roman" w:eastAsia="Times New Roman" w:hAnsi="Times New Roman"/>
          <w:b/>
          <w:i/>
          <w:color w:val="FF0000"/>
          <w:sz w:val="24"/>
          <w:szCs w:val="24"/>
          <w:u w:val="single"/>
          <w:lang w:val="ru-RU" w:eastAsia="ru-RU"/>
        </w:rPr>
        <w:t xml:space="preserve"> на </w:t>
      </w:r>
      <w:proofErr w:type="spellStart"/>
      <w:r w:rsidRPr="003176B1">
        <w:rPr>
          <w:rFonts w:ascii="Times New Roman" w:eastAsia="Times New Roman" w:hAnsi="Times New Roman"/>
          <w:b/>
          <w:i/>
          <w:color w:val="FF0000"/>
          <w:sz w:val="24"/>
          <w:szCs w:val="24"/>
          <w:u w:val="single"/>
          <w:lang w:val="ru-RU" w:eastAsia="ru-RU"/>
        </w:rPr>
        <w:t>етапі</w:t>
      </w:r>
      <w:proofErr w:type="spellEnd"/>
      <w:r w:rsidRPr="003176B1">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укладення</w:t>
      </w:r>
      <w:proofErr w:type="spellEnd"/>
      <w:r w:rsidRPr="003176B1">
        <w:rPr>
          <w:rFonts w:ascii="Times New Roman" w:eastAsia="Times New Roman" w:hAnsi="Times New Roman"/>
          <w:b/>
          <w:i/>
          <w:color w:val="FF0000"/>
          <w:sz w:val="24"/>
          <w:szCs w:val="24"/>
          <w:u w:val="single"/>
          <w:lang w:val="ru-RU" w:eastAsia="ru-RU"/>
        </w:rPr>
        <w:t xml:space="preserve"> договору</w:t>
      </w:r>
    </w:p>
    <w:p w14:paraId="411758E3"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6F64FFBF"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42E4D24F" w14:textId="77777777" w:rsidR="00C36C0F" w:rsidRPr="00FE287B" w:rsidRDefault="00C36C0F" w:rsidP="00DB1CFD">
      <w:pPr>
        <w:spacing w:after="0" w:line="240" w:lineRule="auto"/>
        <w:ind w:left="-851"/>
        <w:jc w:val="center"/>
        <w:rPr>
          <w:rFonts w:ascii="Times New Roman" w:hAnsi="Times New Roman"/>
          <w:b/>
          <w:i/>
          <w:sz w:val="28"/>
          <w:szCs w:val="28"/>
          <w:lang w:eastAsia="uk-UA"/>
        </w:rPr>
      </w:pPr>
      <w:r w:rsidRPr="00006973">
        <w:rPr>
          <w:rFonts w:ascii="Times New Roman" w:hAnsi="Times New Roman"/>
          <w:b/>
          <w:i/>
          <w:sz w:val="28"/>
          <w:szCs w:val="28"/>
          <w:lang w:eastAsia="uk-UA"/>
        </w:rPr>
        <w:t>Лікарські засоби за кодом ДК 021:2015: 33600000-6 Фармацевтична продукція</w:t>
      </w:r>
      <w:r w:rsidRPr="00FE287B">
        <w:rPr>
          <w:rFonts w:ascii="Times New Roman" w:hAnsi="Times New Roman"/>
          <w:b/>
          <w:i/>
          <w:sz w:val="28"/>
          <w:szCs w:val="28"/>
          <w:lang w:eastAsia="uk-UA"/>
        </w:rPr>
        <w:t xml:space="preserve"> </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701"/>
        <w:gridCol w:w="1560"/>
        <w:gridCol w:w="992"/>
        <w:gridCol w:w="992"/>
        <w:gridCol w:w="1134"/>
        <w:gridCol w:w="1134"/>
        <w:gridCol w:w="1276"/>
      </w:tblGrid>
      <w:tr w:rsidR="00C36C0F" w:rsidRPr="00C36C0F" w14:paraId="1B3D683F" w14:textId="77777777" w:rsidTr="00C36C0F">
        <w:trPr>
          <w:trHeight w:val="776"/>
        </w:trPr>
        <w:tc>
          <w:tcPr>
            <w:tcW w:w="567" w:type="dxa"/>
            <w:shd w:val="clear" w:color="auto" w:fill="FFFFFF"/>
            <w:vAlign w:val="center"/>
          </w:tcPr>
          <w:p w14:paraId="14ACD0C0"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 з/п</w:t>
            </w:r>
          </w:p>
        </w:tc>
        <w:tc>
          <w:tcPr>
            <w:tcW w:w="1701" w:type="dxa"/>
            <w:shd w:val="clear" w:color="auto" w:fill="FFFFFF"/>
            <w:vAlign w:val="center"/>
          </w:tcPr>
          <w:p w14:paraId="44D110F2"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Найменування</w:t>
            </w:r>
            <w:proofErr w:type="spellEnd"/>
            <w:r w:rsidRPr="00C36C0F">
              <w:rPr>
                <w:rFonts w:ascii="Times New Roman" w:hAnsi="Times New Roman"/>
                <w:sz w:val="20"/>
                <w:szCs w:val="20"/>
                <w:lang w:val="ru-RU" w:eastAsia="ru-RU"/>
              </w:rPr>
              <w:t xml:space="preserve"> товару </w:t>
            </w:r>
          </w:p>
        </w:tc>
        <w:tc>
          <w:tcPr>
            <w:tcW w:w="1701" w:type="dxa"/>
            <w:shd w:val="clear" w:color="auto" w:fill="FFFFFF"/>
            <w:vAlign w:val="center"/>
          </w:tcPr>
          <w:p w14:paraId="2383DA6C"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Міжнародна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непатентована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назва</w:t>
            </w:r>
            <w:proofErr w:type="spellEnd"/>
            <w:r w:rsidRPr="00C36C0F">
              <w:rPr>
                <w:rFonts w:ascii="Times New Roman" w:hAnsi="Times New Roman"/>
                <w:sz w:val="20"/>
                <w:szCs w:val="20"/>
                <w:lang w:val="ru-RU" w:eastAsia="ru-RU"/>
              </w:rPr>
              <w:t xml:space="preserve"> </w:t>
            </w:r>
          </w:p>
        </w:tc>
        <w:tc>
          <w:tcPr>
            <w:tcW w:w="1560" w:type="dxa"/>
            <w:shd w:val="clear" w:color="auto" w:fill="FFFFFF"/>
            <w:vAlign w:val="center"/>
          </w:tcPr>
          <w:p w14:paraId="145F3827"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Дозування</w:t>
            </w:r>
            <w:proofErr w:type="spellEnd"/>
          </w:p>
        </w:tc>
        <w:tc>
          <w:tcPr>
            <w:tcW w:w="992" w:type="dxa"/>
            <w:shd w:val="clear" w:color="auto" w:fill="FFFFFF"/>
            <w:vAlign w:val="center"/>
          </w:tcPr>
          <w:p w14:paraId="23F9FE9F"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Од</w:t>
            </w:r>
            <w:proofErr w:type="gramStart"/>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виміру</w:t>
            </w:r>
            <w:proofErr w:type="spellEnd"/>
            <w:proofErr w:type="gramEnd"/>
          </w:p>
        </w:tc>
        <w:tc>
          <w:tcPr>
            <w:tcW w:w="992" w:type="dxa"/>
            <w:shd w:val="clear" w:color="auto" w:fill="FFFFFF"/>
            <w:vAlign w:val="center"/>
          </w:tcPr>
          <w:p w14:paraId="48A9D40E"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К-</w:t>
            </w:r>
            <w:proofErr w:type="spellStart"/>
            <w:r w:rsidRPr="00C36C0F">
              <w:rPr>
                <w:rFonts w:ascii="Times New Roman" w:hAnsi="Times New Roman"/>
                <w:sz w:val="20"/>
                <w:szCs w:val="20"/>
                <w:lang w:val="ru-RU" w:eastAsia="ru-RU"/>
              </w:rPr>
              <w:t>ть</w:t>
            </w:r>
            <w:proofErr w:type="spellEnd"/>
          </w:p>
        </w:tc>
        <w:tc>
          <w:tcPr>
            <w:tcW w:w="1134" w:type="dxa"/>
            <w:shd w:val="clear" w:color="auto" w:fill="FFFFFF"/>
            <w:vAlign w:val="center"/>
          </w:tcPr>
          <w:p w14:paraId="36390310"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за </w:t>
            </w:r>
            <w:proofErr w:type="gramStart"/>
            <w:r w:rsidRPr="00C36C0F">
              <w:rPr>
                <w:rFonts w:ascii="Times New Roman" w:hAnsi="Times New Roman"/>
                <w:sz w:val="20"/>
                <w:szCs w:val="20"/>
                <w:lang w:val="ru-RU" w:eastAsia="ru-RU"/>
              </w:rPr>
              <w:t>од.,</w:t>
            </w:r>
            <w:proofErr w:type="gramEnd"/>
            <w:r w:rsidRPr="00C36C0F">
              <w:rPr>
                <w:rFonts w:ascii="Times New Roman" w:hAnsi="Times New Roman"/>
                <w:sz w:val="20"/>
                <w:szCs w:val="20"/>
                <w:lang w:val="ru-RU" w:eastAsia="ru-RU"/>
              </w:rPr>
              <w:t xml:space="preserve"> без ПДВ, грн.</w:t>
            </w:r>
          </w:p>
        </w:tc>
        <w:tc>
          <w:tcPr>
            <w:tcW w:w="1134" w:type="dxa"/>
            <w:shd w:val="clear" w:color="auto" w:fill="FFFFFF"/>
            <w:vAlign w:val="center"/>
          </w:tcPr>
          <w:p w14:paraId="4717A998" w14:textId="40D9F6B1"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за </w:t>
            </w:r>
            <w:proofErr w:type="gramStart"/>
            <w:r w:rsidRPr="00C36C0F">
              <w:rPr>
                <w:rFonts w:ascii="Times New Roman" w:hAnsi="Times New Roman"/>
                <w:sz w:val="20"/>
                <w:szCs w:val="20"/>
                <w:lang w:val="ru-RU" w:eastAsia="ru-RU"/>
              </w:rPr>
              <w:t>од.,</w:t>
            </w:r>
            <w:proofErr w:type="gramEnd"/>
            <w:r w:rsidRPr="00C36C0F">
              <w:rPr>
                <w:rFonts w:ascii="Times New Roman" w:hAnsi="Times New Roman"/>
                <w:sz w:val="20"/>
                <w:szCs w:val="20"/>
                <w:lang w:val="ru-RU" w:eastAsia="ru-RU"/>
              </w:rPr>
              <w:t xml:space="preserve"> з ПДВ, </w:t>
            </w:r>
            <w:proofErr w:type="spellStart"/>
            <w:r w:rsidRPr="00C36C0F">
              <w:rPr>
                <w:rFonts w:ascii="Times New Roman" w:hAnsi="Times New Roman"/>
                <w:sz w:val="20"/>
                <w:szCs w:val="20"/>
                <w:lang w:val="ru-RU" w:eastAsia="ru-RU"/>
              </w:rPr>
              <w:t>грн</w:t>
            </w:r>
            <w:proofErr w:type="spellEnd"/>
          </w:p>
        </w:tc>
        <w:tc>
          <w:tcPr>
            <w:tcW w:w="1276" w:type="dxa"/>
            <w:shd w:val="clear" w:color="auto" w:fill="FFFFFF"/>
            <w:vAlign w:val="center"/>
          </w:tcPr>
          <w:p w14:paraId="44375ED2" w14:textId="3A3D7954"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Сума з ПДВ, грн.</w:t>
            </w:r>
          </w:p>
        </w:tc>
      </w:tr>
      <w:tr w:rsidR="00C36C0F" w:rsidRPr="00C36C0F" w14:paraId="639B4000" w14:textId="77777777" w:rsidTr="007B7854">
        <w:trPr>
          <w:trHeight w:val="311"/>
        </w:trPr>
        <w:tc>
          <w:tcPr>
            <w:tcW w:w="567" w:type="dxa"/>
            <w:shd w:val="clear" w:color="auto" w:fill="FFFFFF"/>
            <w:vAlign w:val="center"/>
          </w:tcPr>
          <w:p w14:paraId="1DD4F71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1</w:t>
            </w:r>
          </w:p>
        </w:tc>
        <w:tc>
          <w:tcPr>
            <w:tcW w:w="1701" w:type="dxa"/>
            <w:shd w:val="clear" w:color="auto" w:fill="FFFFFF"/>
            <w:vAlign w:val="center"/>
          </w:tcPr>
          <w:p w14:paraId="0E178AF7"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2</w:t>
            </w:r>
          </w:p>
        </w:tc>
        <w:tc>
          <w:tcPr>
            <w:tcW w:w="1701" w:type="dxa"/>
            <w:shd w:val="clear" w:color="auto" w:fill="FFFFFF"/>
            <w:vAlign w:val="center"/>
          </w:tcPr>
          <w:p w14:paraId="383AF142"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3</w:t>
            </w:r>
          </w:p>
        </w:tc>
        <w:tc>
          <w:tcPr>
            <w:tcW w:w="1560" w:type="dxa"/>
            <w:shd w:val="clear" w:color="auto" w:fill="FFFFFF"/>
            <w:vAlign w:val="center"/>
          </w:tcPr>
          <w:p w14:paraId="48464E69"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4</w:t>
            </w:r>
          </w:p>
        </w:tc>
        <w:tc>
          <w:tcPr>
            <w:tcW w:w="992" w:type="dxa"/>
            <w:shd w:val="clear" w:color="auto" w:fill="FFFFFF"/>
            <w:vAlign w:val="center"/>
          </w:tcPr>
          <w:p w14:paraId="4C3AFF6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5</w:t>
            </w:r>
          </w:p>
        </w:tc>
        <w:tc>
          <w:tcPr>
            <w:tcW w:w="992" w:type="dxa"/>
            <w:shd w:val="clear" w:color="auto" w:fill="FFFFFF"/>
            <w:vAlign w:val="center"/>
          </w:tcPr>
          <w:p w14:paraId="0E6472B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6</w:t>
            </w:r>
          </w:p>
        </w:tc>
        <w:tc>
          <w:tcPr>
            <w:tcW w:w="1134" w:type="dxa"/>
            <w:shd w:val="clear" w:color="auto" w:fill="FFFFFF"/>
            <w:vAlign w:val="center"/>
          </w:tcPr>
          <w:p w14:paraId="3E92036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7</w:t>
            </w:r>
          </w:p>
        </w:tc>
        <w:tc>
          <w:tcPr>
            <w:tcW w:w="1134" w:type="dxa"/>
            <w:shd w:val="clear" w:color="auto" w:fill="FFFFFF"/>
            <w:vAlign w:val="center"/>
          </w:tcPr>
          <w:p w14:paraId="1EE39A48" w14:textId="57554781" w:rsidR="00C36C0F" w:rsidRPr="00C36C0F" w:rsidRDefault="00C36C0F" w:rsidP="007B785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8</w:t>
            </w:r>
          </w:p>
        </w:tc>
        <w:tc>
          <w:tcPr>
            <w:tcW w:w="1276" w:type="dxa"/>
            <w:shd w:val="clear" w:color="auto" w:fill="FFFFFF"/>
            <w:vAlign w:val="center"/>
          </w:tcPr>
          <w:p w14:paraId="0299DC0B" w14:textId="3D6B1BCC" w:rsidR="00C36C0F" w:rsidRPr="00C36C0F" w:rsidRDefault="00C36C0F" w:rsidP="00C36C0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9</w:t>
            </w:r>
          </w:p>
        </w:tc>
      </w:tr>
      <w:tr w:rsidR="00C36C0F" w:rsidRPr="00C36C0F" w14:paraId="650DAF55" w14:textId="77777777" w:rsidTr="00C36C0F">
        <w:trPr>
          <w:trHeight w:val="605"/>
        </w:trPr>
        <w:tc>
          <w:tcPr>
            <w:tcW w:w="567" w:type="dxa"/>
            <w:shd w:val="clear" w:color="auto" w:fill="FFFFFF"/>
            <w:vAlign w:val="center"/>
          </w:tcPr>
          <w:p w14:paraId="55F32E12" w14:textId="73FD6D2C" w:rsidR="00C36C0F" w:rsidRPr="00C36C0F" w:rsidRDefault="00C36C0F" w:rsidP="00C36C0F">
            <w:pPr>
              <w:spacing w:after="0" w:line="240" w:lineRule="auto"/>
              <w:contextualSpacing/>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701" w:type="dxa"/>
            <w:shd w:val="clear" w:color="000000" w:fill="FFFFFF"/>
            <w:vAlign w:val="center"/>
          </w:tcPr>
          <w:p w14:paraId="6D3B52DC" w14:textId="427C8913" w:rsidR="00C36C0F" w:rsidRPr="00C36C0F" w:rsidRDefault="00C36C0F" w:rsidP="00C36C0F">
            <w:pPr>
              <w:spacing w:after="0" w:line="240" w:lineRule="auto"/>
              <w:rPr>
                <w:rFonts w:ascii="Times New Roman" w:hAnsi="Times New Roman"/>
                <w:bCs/>
                <w:sz w:val="20"/>
                <w:szCs w:val="20"/>
                <w:lang w:val="ru-RU" w:eastAsia="ru-RU"/>
              </w:rPr>
            </w:pPr>
          </w:p>
        </w:tc>
        <w:tc>
          <w:tcPr>
            <w:tcW w:w="1701" w:type="dxa"/>
            <w:shd w:val="clear" w:color="auto" w:fill="auto"/>
            <w:vAlign w:val="center"/>
          </w:tcPr>
          <w:p w14:paraId="17E6B876" w14:textId="309E42FC" w:rsidR="00C36C0F" w:rsidRPr="00C36C0F" w:rsidRDefault="00C36C0F" w:rsidP="00C36C0F">
            <w:pPr>
              <w:spacing w:after="0" w:line="240" w:lineRule="auto"/>
              <w:jc w:val="center"/>
              <w:rPr>
                <w:rFonts w:ascii="Times New Roman" w:hAnsi="Times New Roman"/>
                <w:sz w:val="20"/>
                <w:szCs w:val="20"/>
                <w:lang w:val="ru-RU" w:eastAsia="ru-RU"/>
              </w:rPr>
            </w:pPr>
          </w:p>
        </w:tc>
        <w:tc>
          <w:tcPr>
            <w:tcW w:w="1560" w:type="dxa"/>
            <w:shd w:val="clear" w:color="auto" w:fill="auto"/>
            <w:vAlign w:val="center"/>
          </w:tcPr>
          <w:p w14:paraId="093F4822" w14:textId="510464DD" w:rsidR="00C36C0F" w:rsidRPr="00C36C0F" w:rsidRDefault="00C36C0F" w:rsidP="00C36C0F">
            <w:pPr>
              <w:spacing w:after="0" w:line="240" w:lineRule="auto"/>
              <w:rPr>
                <w:rFonts w:ascii="Times New Roman" w:hAnsi="Times New Roman"/>
                <w:sz w:val="20"/>
                <w:szCs w:val="20"/>
                <w:lang w:val="ru-RU" w:eastAsia="ru-RU"/>
              </w:rPr>
            </w:pPr>
          </w:p>
        </w:tc>
        <w:tc>
          <w:tcPr>
            <w:tcW w:w="992" w:type="dxa"/>
            <w:shd w:val="clear" w:color="auto" w:fill="auto"/>
            <w:noWrap/>
            <w:vAlign w:val="center"/>
          </w:tcPr>
          <w:p w14:paraId="5BBEFBD8" w14:textId="3210FE9C" w:rsidR="00C36C0F" w:rsidRPr="00C36C0F" w:rsidRDefault="00C36C0F" w:rsidP="00C36C0F">
            <w:pPr>
              <w:spacing w:after="0" w:line="240" w:lineRule="auto"/>
              <w:jc w:val="center"/>
              <w:rPr>
                <w:rFonts w:ascii="Times New Roman" w:hAnsi="Times New Roman"/>
                <w:sz w:val="20"/>
                <w:szCs w:val="20"/>
                <w:lang w:val="ru-RU" w:eastAsia="ru-RU"/>
              </w:rPr>
            </w:pPr>
          </w:p>
        </w:tc>
        <w:tc>
          <w:tcPr>
            <w:tcW w:w="992" w:type="dxa"/>
            <w:shd w:val="clear" w:color="auto" w:fill="auto"/>
            <w:vAlign w:val="center"/>
          </w:tcPr>
          <w:p w14:paraId="48D06FD9" w14:textId="14418ED3"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shd w:val="clear" w:color="auto" w:fill="auto"/>
            <w:vAlign w:val="center"/>
          </w:tcPr>
          <w:p w14:paraId="7F5FC4A0" w14:textId="1F4AD106"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tcPr>
          <w:p w14:paraId="21C64750" w14:textId="77777777" w:rsidR="00C36C0F" w:rsidRPr="00C36C0F" w:rsidRDefault="00C36C0F" w:rsidP="00C36C0F">
            <w:pPr>
              <w:spacing w:after="0" w:line="240" w:lineRule="auto"/>
              <w:jc w:val="center"/>
              <w:rPr>
                <w:rFonts w:ascii="Times New Roman" w:hAnsi="Times New Roman"/>
                <w:sz w:val="20"/>
                <w:szCs w:val="20"/>
                <w:lang w:val="ru-RU" w:eastAsia="ru-RU"/>
              </w:rPr>
            </w:pPr>
          </w:p>
        </w:tc>
        <w:tc>
          <w:tcPr>
            <w:tcW w:w="1276" w:type="dxa"/>
            <w:shd w:val="clear" w:color="auto" w:fill="auto"/>
            <w:vAlign w:val="center"/>
          </w:tcPr>
          <w:p w14:paraId="18072471" w14:textId="1CA2849D" w:rsidR="00C36C0F" w:rsidRPr="00C36C0F" w:rsidRDefault="00C36C0F" w:rsidP="00C36C0F">
            <w:pPr>
              <w:spacing w:after="0" w:line="240" w:lineRule="auto"/>
              <w:jc w:val="center"/>
              <w:rPr>
                <w:rFonts w:ascii="Times New Roman" w:hAnsi="Times New Roman"/>
                <w:sz w:val="20"/>
                <w:szCs w:val="20"/>
                <w:lang w:val="ru-RU" w:eastAsia="ru-RU"/>
              </w:rPr>
            </w:pPr>
          </w:p>
        </w:tc>
      </w:tr>
      <w:tr w:rsidR="00C36C0F" w:rsidRPr="00C36C0F" w14:paraId="03D0EEF5" w14:textId="77777777" w:rsidTr="00C36C0F">
        <w:trPr>
          <w:trHeight w:val="605"/>
        </w:trPr>
        <w:tc>
          <w:tcPr>
            <w:tcW w:w="567" w:type="dxa"/>
            <w:shd w:val="clear" w:color="auto" w:fill="FFFFFF"/>
            <w:vAlign w:val="center"/>
          </w:tcPr>
          <w:p w14:paraId="590C3721" w14:textId="12B4C32C" w:rsidR="00C36C0F" w:rsidRPr="00C36C0F" w:rsidRDefault="00C36C0F" w:rsidP="00C36C0F">
            <w:pPr>
              <w:spacing w:after="0" w:line="240" w:lineRule="auto"/>
              <w:ind w:left="27"/>
              <w:contextualSpacing/>
              <w:jc w:val="center"/>
              <w:rPr>
                <w:rFonts w:ascii="Times New Roman" w:hAnsi="Times New Roman"/>
                <w:sz w:val="20"/>
                <w:szCs w:val="20"/>
                <w:lang w:val="ru-RU" w:eastAsia="ru-RU"/>
              </w:rPr>
            </w:pPr>
            <w:r>
              <w:rPr>
                <w:rFonts w:ascii="Times New Roman" w:hAnsi="Times New Roman"/>
                <w:sz w:val="20"/>
                <w:szCs w:val="20"/>
                <w:lang w:val="ru-RU" w:eastAsia="ru-RU"/>
              </w:rPr>
              <w:t>…</w:t>
            </w:r>
          </w:p>
        </w:tc>
        <w:tc>
          <w:tcPr>
            <w:tcW w:w="1701" w:type="dxa"/>
            <w:shd w:val="clear" w:color="000000" w:fill="FFFFFF"/>
            <w:vAlign w:val="center"/>
          </w:tcPr>
          <w:p w14:paraId="44ABD25E" w14:textId="4CB10129" w:rsidR="00C36C0F" w:rsidRPr="00C36C0F" w:rsidRDefault="00C36C0F" w:rsidP="00C36C0F">
            <w:pPr>
              <w:spacing w:after="0" w:line="240" w:lineRule="auto"/>
              <w:rPr>
                <w:rFonts w:ascii="Times New Roman" w:hAnsi="Times New Roman"/>
                <w:bCs/>
                <w:sz w:val="20"/>
                <w:szCs w:val="20"/>
                <w:lang w:val="ru-RU" w:eastAsia="ru-RU"/>
              </w:rPr>
            </w:pPr>
          </w:p>
        </w:tc>
        <w:tc>
          <w:tcPr>
            <w:tcW w:w="1701" w:type="dxa"/>
            <w:shd w:val="clear" w:color="auto" w:fill="auto"/>
            <w:vAlign w:val="center"/>
          </w:tcPr>
          <w:p w14:paraId="0EB230C6" w14:textId="1AF1E37D" w:rsidR="00C36C0F" w:rsidRPr="00C36C0F" w:rsidRDefault="00C36C0F" w:rsidP="00C36C0F">
            <w:pPr>
              <w:spacing w:after="0" w:line="240" w:lineRule="auto"/>
              <w:jc w:val="center"/>
              <w:rPr>
                <w:rFonts w:ascii="Times New Roman" w:hAnsi="Times New Roman"/>
                <w:sz w:val="20"/>
                <w:szCs w:val="20"/>
                <w:lang w:val="ru-RU" w:eastAsia="ru-RU"/>
              </w:rPr>
            </w:pPr>
          </w:p>
        </w:tc>
        <w:tc>
          <w:tcPr>
            <w:tcW w:w="1560" w:type="dxa"/>
            <w:shd w:val="clear" w:color="auto" w:fill="auto"/>
            <w:vAlign w:val="center"/>
          </w:tcPr>
          <w:p w14:paraId="6505E07D" w14:textId="6DDEE486" w:rsidR="00C36C0F" w:rsidRPr="00C36C0F" w:rsidRDefault="00C36C0F" w:rsidP="00C36C0F">
            <w:pPr>
              <w:spacing w:after="0" w:line="240" w:lineRule="auto"/>
              <w:rPr>
                <w:rFonts w:ascii="Times New Roman" w:hAnsi="Times New Roman"/>
                <w:sz w:val="20"/>
                <w:szCs w:val="20"/>
                <w:lang w:val="ru-RU" w:eastAsia="ru-RU"/>
              </w:rPr>
            </w:pPr>
          </w:p>
        </w:tc>
        <w:tc>
          <w:tcPr>
            <w:tcW w:w="992" w:type="dxa"/>
            <w:shd w:val="clear" w:color="auto" w:fill="auto"/>
            <w:noWrap/>
            <w:vAlign w:val="center"/>
          </w:tcPr>
          <w:p w14:paraId="2D81FCF8" w14:textId="7CD40C0A" w:rsidR="00C36C0F" w:rsidRPr="00C36C0F" w:rsidRDefault="00C36C0F" w:rsidP="00C36C0F">
            <w:pPr>
              <w:spacing w:after="0" w:line="240" w:lineRule="auto"/>
              <w:jc w:val="center"/>
              <w:rPr>
                <w:rFonts w:ascii="Times New Roman" w:hAnsi="Times New Roman"/>
                <w:sz w:val="20"/>
                <w:szCs w:val="20"/>
                <w:lang w:val="ru-RU" w:eastAsia="ru-RU"/>
              </w:rPr>
            </w:pPr>
          </w:p>
        </w:tc>
        <w:tc>
          <w:tcPr>
            <w:tcW w:w="992" w:type="dxa"/>
            <w:shd w:val="clear" w:color="auto" w:fill="auto"/>
            <w:vAlign w:val="center"/>
          </w:tcPr>
          <w:p w14:paraId="6ED27C99" w14:textId="6D8AB1CE"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shd w:val="clear" w:color="auto" w:fill="auto"/>
            <w:vAlign w:val="center"/>
          </w:tcPr>
          <w:p w14:paraId="1C02F6DD" w14:textId="20BF7F7D"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tcPr>
          <w:p w14:paraId="028DB28B" w14:textId="77777777" w:rsidR="00C36C0F" w:rsidRPr="00C36C0F" w:rsidRDefault="00C36C0F" w:rsidP="00C36C0F">
            <w:pPr>
              <w:spacing w:after="0" w:line="240" w:lineRule="auto"/>
              <w:jc w:val="center"/>
              <w:rPr>
                <w:rFonts w:ascii="Times New Roman" w:hAnsi="Times New Roman"/>
                <w:sz w:val="20"/>
                <w:szCs w:val="20"/>
                <w:lang w:val="ru-RU" w:eastAsia="ru-RU"/>
              </w:rPr>
            </w:pPr>
          </w:p>
        </w:tc>
        <w:tc>
          <w:tcPr>
            <w:tcW w:w="1276" w:type="dxa"/>
            <w:shd w:val="clear" w:color="auto" w:fill="auto"/>
            <w:vAlign w:val="center"/>
          </w:tcPr>
          <w:p w14:paraId="38C54ABC" w14:textId="4EAA9E74" w:rsidR="00C36C0F" w:rsidRPr="00C36C0F" w:rsidRDefault="00C36C0F" w:rsidP="00C36C0F">
            <w:pPr>
              <w:spacing w:after="0" w:line="240" w:lineRule="auto"/>
              <w:jc w:val="center"/>
              <w:rPr>
                <w:rFonts w:ascii="Times New Roman" w:hAnsi="Times New Roman"/>
                <w:sz w:val="20"/>
                <w:szCs w:val="20"/>
                <w:lang w:val="ru-RU" w:eastAsia="ru-RU"/>
              </w:rPr>
            </w:pPr>
          </w:p>
        </w:tc>
      </w:tr>
      <w:tr w:rsidR="00C36C0F" w:rsidRPr="00C36C0F" w14:paraId="783C8474" w14:textId="77777777" w:rsidTr="00FD1B4A">
        <w:trPr>
          <w:trHeight w:val="349"/>
        </w:trPr>
        <w:tc>
          <w:tcPr>
            <w:tcW w:w="9781" w:type="dxa"/>
            <w:gridSpan w:val="8"/>
            <w:shd w:val="clear" w:color="auto" w:fill="FFFFFF"/>
            <w:vAlign w:val="center"/>
          </w:tcPr>
          <w:p w14:paraId="5BAD73C9" w14:textId="0AA3474B"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без ПДВ:</w:t>
            </w:r>
          </w:p>
        </w:tc>
        <w:tc>
          <w:tcPr>
            <w:tcW w:w="1276" w:type="dxa"/>
            <w:shd w:val="clear" w:color="auto" w:fill="FFFFFF"/>
            <w:vAlign w:val="center"/>
          </w:tcPr>
          <w:p w14:paraId="0521AED3" w14:textId="11072F47"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750322F" w14:textId="77777777" w:rsidTr="000F132E">
        <w:trPr>
          <w:trHeight w:val="269"/>
        </w:trPr>
        <w:tc>
          <w:tcPr>
            <w:tcW w:w="9781" w:type="dxa"/>
            <w:gridSpan w:val="8"/>
            <w:shd w:val="clear" w:color="auto" w:fill="FFFFFF"/>
            <w:vAlign w:val="center"/>
          </w:tcPr>
          <w:p w14:paraId="334DEE76" w14:textId="0AD38E64" w:rsidR="00C36C0F" w:rsidRPr="00C36C0F" w:rsidRDefault="00C36C0F" w:rsidP="00C36C0F">
            <w:pPr>
              <w:spacing w:after="0" w:line="240" w:lineRule="auto"/>
              <w:jc w:val="right"/>
              <w:rPr>
                <w:rFonts w:ascii="Times New Roman" w:hAnsi="Times New Roman"/>
                <w:b/>
                <w:bCs/>
                <w:sz w:val="20"/>
                <w:szCs w:val="20"/>
                <w:lang w:val="ru-RU" w:eastAsia="ru-RU"/>
              </w:rPr>
            </w:pPr>
            <w:r w:rsidRPr="00C36C0F">
              <w:rPr>
                <w:rFonts w:ascii="Times New Roman" w:hAnsi="Times New Roman"/>
                <w:b/>
                <w:bCs/>
                <w:sz w:val="20"/>
                <w:szCs w:val="20"/>
                <w:lang w:val="ru-RU" w:eastAsia="ru-RU"/>
              </w:rPr>
              <w:t>ПДВ:</w:t>
            </w:r>
          </w:p>
        </w:tc>
        <w:tc>
          <w:tcPr>
            <w:tcW w:w="1276" w:type="dxa"/>
            <w:shd w:val="clear" w:color="auto" w:fill="FFFFFF"/>
            <w:vAlign w:val="center"/>
          </w:tcPr>
          <w:p w14:paraId="08008738" w14:textId="283FD152"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524336C" w14:textId="77777777" w:rsidTr="00256310">
        <w:trPr>
          <w:trHeight w:val="145"/>
        </w:trPr>
        <w:tc>
          <w:tcPr>
            <w:tcW w:w="9781" w:type="dxa"/>
            <w:gridSpan w:val="8"/>
            <w:shd w:val="clear" w:color="auto" w:fill="FFFFFF"/>
            <w:vAlign w:val="center"/>
          </w:tcPr>
          <w:p w14:paraId="6018DA24" w14:textId="2A9B3212"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з ПДВ:</w:t>
            </w:r>
          </w:p>
        </w:tc>
        <w:tc>
          <w:tcPr>
            <w:tcW w:w="1276" w:type="dxa"/>
            <w:shd w:val="clear" w:color="auto" w:fill="FFFFFF"/>
            <w:vAlign w:val="center"/>
          </w:tcPr>
          <w:p w14:paraId="3085B958" w14:textId="4FC1FD22" w:rsidR="00C36C0F" w:rsidRPr="00C36C0F" w:rsidRDefault="00C36C0F" w:rsidP="00C36C0F">
            <w:pPr>
              <w:spacing w:after="0" w:line="240" w:lineRule="auto"/>
              <w:jc w:val="center"/>
              <w:rPr>
                <w:rFonts w:ascii="Times New Roman" w:hAnsi="Times New Roman"/>
                <w:b/>
                <w:bCs/>
                <w:sz w:val="20"/>
                <w:szCs w:val="20"/>
                <w:lang w:val="ru-RU" w:eastAsia="ru-RU"/>
              </w:rPr>
            </w:pPr>
          </w:p>
        </w:tc>
      </w:tr>
    </w:tbl>
    <w:p w14:paraId="544BB7D2" w14:textId="6D1BD408" w:rsidR="00692DAE" w:rsidRPr="00117199" w:rsidRDefault="00692DAE"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lang w:eastAsia="uk-UA"/>
        </w:rPr>
      </w:pPr>
    </w:p>
    <w:p w14:paraId="1C402E42" w14:textId="77777777" w:rsidR="00046ADA" w:rsidRPr="00117199" w:rsidRDefault="00046ADA" w:rsidP="005A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lang w:eastAsia="ru-RU"/>
        </w:rPr>
      </w:pPr>
    </w:p>
    <w:p w14:paraId="5FACF382" w14:textId="20E0871B"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Всього по специфікації: ________________ грн. ____ коп. (_______________ грн. _____ коп.), в т.ч. ПДВ ______________ грн.</w:t>
      </w:r>
      <w:r w:rsidR="00DB1CFD" w:rsidRPr="00DB1CFD">
        <w:t xml:space="preserve"> </w:t>
      </w:r>
      <w:r w:rsidR="00DB1CFD">
        <w:t xml:space="preserve">/ </w:t>
      </w:r>
      <w:r w:rsidR="00DB1CFD" w:rsidRPr="00DB1CFD">
        <w:rPr>
          <w:rFonts w:ascii="Times New Roman" w:hAnsi="Times New Roman"/>
          <w:bCs/>
          <w:sz w:val="24"/>
          <w:szCs w:val="24"/>
        </w:rPr>
        <w:t xml:space="preserve">або без ПДВ*. </w:t>
      </w:r>
    </w:p>
    <w:p w14:paraId="0125617A" w14:textId="777ECFFE" w:rsidR="00E5092B" w:rsidRDefault="00DB1CFD" w:rsidP="00E5092B">
      <w:pPr>
        <w:spacing w:after="0"/>
        <w:ind w:left="-567"/>
        <w:rPr>
          <w:rFonts w:ascii="Times New Roman" w:hAnsi="Times New Roman"/>
          <w:bCs/>
          <w:color w:val="FF0000"/>
          <w:sz w:val="24"/>
          <w:szCs w:val="24"/>
        </w:rPr>
      </w:pPr>
      <w:r w:rsidRPr="00DB1CFD">
        <w:rPr>
          <w:rFonts w:ascii="Times New Roman" w:hAnsi="Times New Roman"/>
          <w:bCs/>
          <w:color w:val="FF0000"/>
          <w:sz w:val="24"/>
          <w:szCs w:val="24"/>
        </w:rPr>
        <w:t>* з ПДВ чи без ПДВ – викладається в залежності від умов оподаткування Постачальника.</w:t>
      </w:r>
    </w:p>
    <w:p w14:paraId="56FE286D" w14:textId="77777777" w:rsidR="00E5092B" w:rsidRPr="00E5092B" w:rsidRDefault="00E5092B" w:rsidP="00E5092B">
      <w:pPr>
        <w:spacing w:after="0"/>
        <w:ind w:left="-567"/>
        <w:rPr>
          <w:rFonts w:ascii="Times New Roman" w:hAnsi="Times New Roman"/>
          <w:bCs/>
          <w:color w:val="FF0000"/>
          <w:sz w:val="16"/>
          <w:szCs w:val="16"/>
        </w:rPr>
      </w:pP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3E6CBA9A" w14:textId="77777777" w:rsidR="00E5092B"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5215D8D6" w14:textId="516F519A" w:rsidR="00E5092B"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179263BA" w14:textId="7CC34EA1" w:rsidR="00046ADA" w:rsidRPr="00B0057D" w:rsidRDefault="00046ADA" w:rsidP="00C36C0F">
      <w:pPr>
        <w:rPr>
          <w:rFonts w:ascii="Times New Roman" w:hAnsi="Times New Roman"/>
          <w:sz w:val="24"/>
          <w:szCs w:val="24"/>
          <w:lang w:eastAsia="ru-RU"/>
        </w:rPr>
      </w:pPr>
    </w:p>
    <w:sectPr w:rsidR="00046ADA" w:rsidRPr="00B0057D" w:rsidSect="00E5092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1">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2">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9C"/>
    <w:rsid w:val="00006973"/>
    <w:rsid w:val="00030EFB"/>
    <w:rsid w:val="00032652"/>
    <w:rsid w:val="00046ADA"/>
    <w:rsid w:val="000A3ADB"/>
    <w:rsid w:val="000B74AC"/>
    <w:rsid w:val="000C756B"/>
    <w:rsid w:val="000F3175"/>
    <w:rsid w:val="000F4E9F"/>
    <w:rsid w:val="0011286A"/>
    <w:rsid w:val="00117199"/>
    <w:rsid w:val="001414A8"/>
    <w:rsid w:val="00172A7B"/>
    <w:rsid w:val="00175CF3"/>
    <w:rsid w:val="0017627F"/>
    <w:rsid w:val="001810D8"/>
    <w:rsid w:val="001A435E"/>
    <w:rsid w:val="001C1A84"/>
    <w:rsid w:val="001D16A0"/>
    <w:rsid w:val="00214152"/>
    <w:rsid w:val="0022796E"/>
    <w:rsid w:val="00246F9E"/>
    <w:rsid w:val="002655AA"/>
    <w:rsid w:val="002A79B7"/>
    <w:rsid w:val="002A7EFA"/>
    <w:rsid w:val="002D3E26"/>
    <w:rsid w:val="002F5054"/>
    <w:rsid w:val="00304168"/>
    <w:rsid w:val="003176B1"/>
    <w:rsid w:val="00367EBB"/>
    <w:rsid w:val="0038707E"/>
    <w:rsid w:val="00452550"/>
    <w:rsid w:val="00460A7E"/>
    <w:rsid w:val="004A4F68"/>
    <w:rsid w:val="004B40F3"/>
    <w:rsid w:val="004C0E2E"/>
    <w:rsid w:val="00521040"/>
    <w:rsid w:val="00550561"/>
    <w:rsid w:val="00567909"/>
    <w:rsid w:val="00570B5E"/>
    <w:rsid w:val="005A16C4"/>
    <w:rsid w:val="005C2D9B"/>
    <w:rsid w:val="005D4C16"/>
    <w:rsid w:val="005F0900"/>
    <w:rsid w:val="005F4819"/>
    <w:rsid w:val="006155F9"/>
    <w:rsid w:val="00656487"/>
    <w:rsid w:val="006740BB"/>
    <w:rsid w:val="006812C0"/>
    <w:rsid w:val="00685D7C"/>
    <w:rsid w:val="00692DAE"/>
    <w:rsid w:val="006B76B1"/>
    <w:rsid w:val="006C6994"/>
    <w:rsid w:val="006E161D"/>
    <w:rsid w:val="007027D1"/>
    <w:rsid w:val="00714723"/>
    <w:rsid w:val="00723ABB"/>
    <w:rsid w:val="00753481"/>
    <w:rsid w:val="007A5F12"/>
    <w:rsid w:val="007A61B3"/>
    <w:rsid w:val="007B7854"/>
    <w:rsid w:val="007D3FDB"/>
    <w:rsid w:val="007D43D0"/>
    <w:rsid w:val="00824277"/>
    <w:rsid w:val="0082673C"/>
    <w:rsid w:val="00852862"/>
    <w:rsid w:val="0086560E"/>
    <w:rsid w:val="00875B99"/>
    <w:rsid w:val="00875D06"/>
    <w:rsid w:val="00897A78"/>
    <w:rsid w:val="008A7865"/>
    <w:rsid w:val="008C01CF"/>
    <w:rsid w:val="008C2FF8"/>
    <w:rsid w:val="00903B10"/>
    <w:rsid w:val="00903F0E"/>
    <w:rsid w:val="00931A69"/>
    <w:rsid w:val="00983876"/>
    <w:rsid w:val="0099675E"/>
    <w:rsid w:val="009C1696"/>
    <w:rsid w:val="00A12069"/>
    <w:rsid w:val="00A167D6"/>
    <w:rsid w:val="00A4442E"/>
    <w:rsid w:val="00A967F2"/>
    <w:rsid w:val="00AA505B"/>
    <w:rsid w:val="00AB495A"/>
    <w:rsid w:val="00AD557F"/>
    <w:rsid w:val="00AE43D1"/>
    <w:rsid w:val="00B0057D"/>
    <w:rsid w:val="00B4223F"/>
    <w:rsid w:val="00B4477B"/>
    <w:rsid w:val="00B4510F"/>
    <w:rsid w:val="00B65C35"/>
    <w:rsid w:val="00B7134B"/>
    <w:rsid w:val="00BC7EC0"/>
    <w:rsid w:val="00BD70DD"/>
    <w:rsid w:val="00BE72A5"/>
    <w:rsid w:val="00BF06D8"/>
    <w:rsid w:val="00C13B50"/>
    <w:rsid w:val="00C26E03"/>
    <w:rsid w:val="00C36C0F"/>
    <w:rsid w:val="00C471BB"/>
    <w:rsid w:val="00C47F35"/>
    <w:rsid w:val="00C91460"/>
    <w:rsid w:val="00C947AB"/>
    <w:rsid w:val="00CA1795"/>
    <w:rsid w:val="00CB6855"/>
    <w:rsid w:val="00CE71A9"/>
    <w:rsid w:val="00D121B5"/>
    <w:rsid w:val="00D25434"/>
    <w:rsid w:val="00D33593"/>
    <w:rsid w:val="00D558D7"/>
    <w:rsid w:val="00D572AE"/>
    <w:rsid w:val="00D62D40"/>
    <w:rsid w:val="00D71C2A"/>
    <w:rsid w:val="00D77E2B"/>
    <w:rsid w:val="00D81252"/>
    <w:rsid w:val="00DA7F26"/>
    <w:rsid w:val="00DB1CFD"/>
    <w:rsid w:val="00E22FAE"/>
    <w:rsid w:val="00E4044C"/>
    <w:rsid w:val="00E41C7E"/>
    <w:rsid w:val="00E41F9C"/>
    <w:rsid w:val="00E5092B"/>
    <w:rsid w:val="00E5436D"/>
    <w:rsid w:val="00E77553"/>
    <w:rsid w:val="00EB4C24"/>
    <w:rsid w:val="00EC64C1"/>
    <w:rsid w:val="00EC74EE"/>
    <w:rsid w:val="00EE6812"/>
    <w:rsid w:val="00EF7A16"/>
    <w:rsid w:val="00F14097"/>
    <w:rsid w:val="00F22DC9"/>
    <w:rsid w:val="00F31CB0"/>
    <w:rsid w:val="00F578B2"/>
    <w:rsid w:val="00F60C88"/>
    <w:rsid w:val="00F853B1"/>
    <w:rsid w:val="00F970BD"/>
    <w:rsid w:val="00FA4D76"/>
    <w:rsid w:val="00FA6881"/>
    <w:rsid w:val="00FB6631"/>
    <w:rsid w:val="00FE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2EC45DAD-0CA0-4824-9BAC-4C033EB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3D4B-142E-4B74-B833-7687B697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16119</Words>
  <Characters>9188</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cp:lastPrinted>2023-01-06T08:52:00Z</cp:lastPrinted>
  <dcterms:created xsi:type="dcterms:W3CDTF">2023-02-02T09:44:00Z</dcterms:created>
  <dcterms:modified xsi:type="dcterms:W3CDTF">2023-02-02T09:44:00Z</dcterms:modified>
</cp:coreProperties>
</file>