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6738" w14:textId="77777777" w:rsidR="00D2522B" w:rsidRPr="00525EEF" w:rsidRDefault="00D2522B" w:rsidP="00D2522B">
      <w:pPr>
        <w:spacing w:after="0" w:line="240" w:lineRule="auto"/>
        <w:ind w:left="7371"/>
        <w:jc w:val="both"/>
        <w:rPr>
          <w:rFonts w:ascii="Times New Roman" w:hAnsi="Times New Roman"/>
          <w:b/>
        </w:rPr>
      </w:pPr>
      <w:r>
        <w:rPr>
          <w:rFonts w:ascii="Times New Roman" w:hAnsi="Times New Roman"/>
          <w:b/>
          <w:lang w:val="uk-UA"/>
        </w:rPr>
        <w:t>До</w:t>
      </w:r>
      <w:proofErr w:type="spellStart"/>
      <w:r w:rsidRPr="00525EEF">
        <w:rPr>
          <w:rFonts w:ascii="Times New Roman" w:hAnsi="Times New Roman"/>
          <w:b/>
        </w:rPr>
        <w:t>даток</w:t>
      </w:r>
      <w:proofErr w:type="spellEnd"/>
      <w:r w:rsidRPr="00525EEF">
        <w:rPr>
          <w:rFonts w:ascii="Times New Roman" w:hAnsi="Times New Roman"/>
          <w:b/>
        </w:rPr>
        <w:t xml:space="preserve"> 4 </w:t>
      </w:r>
    </w:p>
    <w:p w14:paraId="4AA0B578" w14:textId="77777777" w:rsidR="00D2522B" w:rsidRDefault="00D2522B" w:rsidP="00D2522B">
      <w:pPr>
        <w:spacing w:after="0" w:line="240" w:lineRule="auto"/>
        <w:ind w:firstLine="284"/>
        <w:jc w:val="center"/>
        <w:rPr>
          <w:rFonts w:ascii="Times New Roman" w:hAnsi="Times New Roman"/>
          <w:b/>
          <w:i/>
        </w:rPr>
      </w:pPr>
    </w:p>
    <w:p w14:paraId="125EAC8A" w14:textId="1822C63C" w:rsidR="00D2522B" w:rsidRDefault="00D2522B" w:rsidP="00D2522B">
      <w:pPr>
        <w:spacing w:after="0" w:line="240" w:lineRule="auto"/>
        <w:rPr>
          <w:rFonts w:ascii="Times New Roman" w:hAnsi="Times New Roman"/>
        </w:rPr>
      </w:pPr>
      <w:proofErr w:type="spellStart"/>
      <w:r>
        <w:rPr>
          <w:rFonts w:ascii="Times New Roman" w:hAnsi="Times New Roman"/>
        </w:rPr>
        <w:t>Учасник</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акцепту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погоджується</w:t>
      </w:r>
      <w:proofErr w:type="spellEnd"/>
      <w:r>
        <w:rPr>
          <w:rFonts w:ascii="Times New Roman" w:hAnsi="Times New Roman"/>
        </w:rPr>
        <w:t xml:space="preserve"> </w:t>
      </w:r>
      <w:proofErr w:type="spellStart"/>
      <w:r>
        <w:rPr>
          <w:rFonts w:ascii="Times New Roman" w:hAnsi="Times New Roman"/>
        </w:rPr>
        <w:t>укласти</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w:t>
      </w:r>
    </w:p>
    <w:p w14:paraId="091BA08D" w14:textId="77777777" w:rsidR="00D2522B" w:rsidRPr="0071407D" w:rsidRDefault="00D2522B" w:rsidP="00D2522B">
      <w:pPr>
        <w:spacing w:after="0" w:line="240" w:lineRule="auto"/>
        <w:rPr>
          <w:rFonts w:ascii="Times New Roman" w:hAnsi="Times New Roman"/>
        </w:rPr>
      </w:pPr>
    </w:p>
    <w:p w14:paraId="66FA0B73" w14:textId="21962554" w:rsidR="00D2522B" w:rsidRPr="001C026D" w:rsidRDefault="00D2522B" w:rsidP="00D2522B">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val="uk-UA" w:eastAsia="zh-CN"/>
        </w:rPr>
      </w:pPr>
      <w:r w:rsidRPr="001C026D">
        <w:rPr>
          <w:rFonts w:ascii="Times New Roman" w:eastAsia="Times New Roman" w:hAnsi="Times New Roman" w:cs="Times New Roman"/>
          <w:b/>
          <w:bCs/>
          <w:sz w:val="18"/>
          <w:szCs w:val="18"/>
          <w:lang w:val="uk-UA" w:eastAsia="zh-CN"/>
        </w:rPr>
        <w:t>Проект договору</w:t>
      </w:r>
    </w:p>
    <w:p w14:paraId="32891ACC" w14:textId="63090C76" w:rsidR="00455D21" w:rsidRDefault="00455D21" w:rsidP="00455D21">
      <w:pPr>
        <w:pStyle w:val="1"/>
        <w:ind w:right="-53"/>
        <w:jc w:val="center"/>
        <w:rPr>
          <w:rFonts w:ascii="Times New Roman" w:hAnsi="Times New Roman"/>
          <w:sz w:val="22"/>
          <w:szCs w:val="22"/>
        </w:rPr>
      </w:pPr>
      <w:r w:rsidRPr="00455D21">
        <w:rPr>
          <w:rFonts w:ascii="Times New Roman" w:hAnsi="Times New Roman"/>
          <w:sz w:val="22"/>
          <w:szCs w:val="22"/>
        </w:rPr>
        <w:t xml:space="preserve">ДОГОВІР ПОСТАВКИ № </w:t>
      </w:r>
    </w:p>
    <w:p w14:paraId="0124DC4B" w14:textId="77777777" w:rsidR="00CF4D54" w:rsidRPr="00CF4D54" w:rsidRDefault="00CF4D54" w:rsidP="00CF4D54">
      <w:pPr>
        <w:spacing w:after="0"/>
      </w:pPr>
    </w:p>
    <w:p w14:paraId="50D5D2B5" w14:textId="32669D46" w:rsidR="00455D21" w:rsidRPr="00455D21" w:rsidRDefault="00455D21" w:rsidP="00455D21">
      <w:pPr>
        <w:jc w:val="center"/>
        <w:rPr>
          <w:rFonts w:ascii="Times New Roman" w:eastAsia="Times New Roman" w:hAnsi="Times New Roman" w:cs="Times New Roman"/>
          <w:b/>
          <w:snapToGrid w:val="0"/>
        </w:rPr>
      </w:pPr>
      <w:r w:rsidRPr="00455D21">
        <w:rPr>
          <w:rFonts w:ascii="Times New Roman" w:eastAsia="Times New Roman" w:hAnsi="Times New Roman" w:cs="Times New Roman"/>
          <w:b/>
          <w:snapToGrid w:val="0"/>
        </w:rPr>
        <w:t xml:space="preserve">м. </w:t>
      </w:r>
      <w:proofErr w:type="spellStart"/>
      <w:proofErr w:type="gramStart"/>
      <w:r w:rsidRPr="00455D21">
        <w:rPr>
          <w:rFonts w:ascii="Times New Roman" w:eastAsia="Times New Roman" w:hAnsi="Times New Roman" w:cs="Times New Roman"/>
          <w:b/>
          <w:snapToGrid w:val="0"/>
        </w:rPr>
        <w:t>Івано</w:t>
      </w:r>
      <w:proofErr w:type="spellEnd"/>
      <w:r w:rsidRPr="00455D21">
        <w:rPr>
          <w:rFonts w:ascii="Times New Roman" w:eastAsia="Times New Roman" w:hAnsi="Times New Roman" w:cs="Times New Roman"/>
          <w:b/>
          <w:snapToGrid w:val="0"/>
        </w:rPr>
        <w:t xml:space="preserve">  -</w:t>
      </w:r>
      <w:proofErr w:type="gramEnd"/>
      <w:r w:rsidRPr="00455D21">
        <w:rPr>
          <w:rFonts w:ascii="Times New Roman" w:eastAsia="Times New Roman" w:hAnsi="Times New Roman" w:cs="Times New Roman"/>
          <w:b/>
          <w:snapToGrid w:val="0"/>
        </w:rPr>
        <w:t xml:space="preserve">  </w:t>
      </w:r>
      <w:proofErr w:type="spellStart"/>
      <w:r w:rsidRPr="00455D21">
        <w:rPr>
          <w:rFonts w:ascii="Times New Roman" w:eastAsia="Times New Roman" w:hAnsi="Times New Roman" w:cs="Times New Roman"/>
          <w:b/>
          <w:snapToGrid w:val="0"/>
        </w:rPr>
        <w:t>Франківськ</w:t>
      </w:r>
      <w:proofErr w:type="spellEnd"/>
      <w:r w:rsidRPr="00455D21">
        <w:rPr>
          <w:rFonts w:ascii="Times New Roman" w:eastAsia="Times New Roman" w:hAnsi="Times New Roman" w:cs="Times New Roman"/>
          <w:b/>
          <w:snapToGrid w:val="0"/>
        </w:rPr>
        <w:t xml:space="preserve">                               </w:t>
      </w:r>
      <w:r w:rsidRPr="00455D21">
        <w:rPr>
          <w:rFonts w:ascii="Times New Roman" w:eastAsia="Times New Roman" w:hAnsi="Times New Roman" w:cs="Times New Roman"/>
          <w:b/>
          <w:snapToGrid w:val="0"/>
          <w:lang w:val="uk-UA"/>
        </w:rPr>
        <w:t xml:space="preserve">    </w:t>
      </w:r>
      <w:r w:rsidRPr="00455D21">
        <w:rPr>
          <w:rFonts w:ascii="Times New Roman" w:eastAsia="Times New Roman" w:hAnsi="Times New Roman" w:cs="Times New Roman"/>
          <w:b/>
          <w:snapToGrid w:val="0"/>
        </w:rPr>
        <w:t xml:space="preserve">             «_</w:t>
      </w:r>
      <w:r w:rsidRPr="00455D21">
        <w:rPr>
          <w:rFonts w:ascii="Times New Roman" w:eastAsia="Times New Roman" w:hAnsi="Times New Roman" w:cs="Times New Roman"/>
          <w:b/>
          <w:snapToGrid w:val="0"/>
          <w:lang w:val="uk-UA"/>
        </w:rPr>
        <w:t>__</w:t>
      </w:r>
      <w:r w:rsidRPr="00455D21">
        <w:rPr>
          <w:rFonts w:ascii="Times New Roman" w:eastAsia="Times New Roman" w:hAnsi="Times New Roman" w:cs="Times New Roman"/>
          <w:b/>
          <w:snapToGrid w:val="0"/>
        </w:rPr>
        <w:t>_»____________20</w:t>
      </w:r>
      <w:r>
        <w:rPr>
          <w:rFonts w:ascii="Times New Roman" w:eastAsia="Times New Roman" w:hAnsi="Times New Roman" w:cs="Times New Roman"/>
          <w:b/>
          <w:snapToGrid w:val="0"/>
          <w:lang w:val="uk-UA"/>
        </w:rPr>
        <w:t>2</w:t>
      </w:r>
      <w:r w:rsidR="0043340E">
        <w:rPr>
          <w:rFonts w:ascii="Times New Roman" w:eastAsia="Times New Roman" w:hAnsi="Times New Roman" w:cs="Times New Roman"/>
          <w:b/>
          <w:snapToGrid w:val="0"/>
          <w:lang w:val="uk-UA"/>
        </w:rPr>
        <w:t>2</w:t>
      </w:r>
      <w:r w:rsidRPr="00455D21">
        <w:rPr>
          <w:rFonts w:ascii="Times New Roman" w:eastAsia="Times New Roman" w:hAnsi="Times New Roman" w:cs="Times New Roman"/>
          <w:b/>
          <w:snapToGrid w:val="0"/>
        </w:rPr>
        <w:t xml:space="preserve"> р.</w:t>
      </w:r>
    </w:p>
    <w:p w14:paraId="2B620A20" w14:textId="2E003D7C" w:rsidR="000E3C31" w:rsidRDefault="00455D21" w:rsidP="00455D21">
      <w:pPr>
        <w:spacing w:after="0"/>
        <w:ind w:firstLine="720"/>
        <w:jc w:val="both"/>
        <w:rPr>
          <w:rFonts w:ascii="Times New Roman" w:eastAsia="Times New Roman" w:hAnsi="Times New Roman" w:cs="Times New Roman"/>
          <w:snapToGrid w:val="0"/>
        </w:rPr>
      </w:pPr>
      <w:r w:rsidRPr="00455D21">
        <w:rPr>
          <w:rFonts w:ascii="Times New Roman" w:eastAsia="Times New Roman" w:hAnsi="Times New Roman" w:cs="Times New Roman"/>
          <w:b/>
          <w:snapToGrid w:val="0"/>
        </w:rPr>
        <w:t xml:space="preserve">ДМП </w:t>
      </w:r>
      <w:proofErr w:type="gramStart"/>
      <w:r w:rsidRPr="00455D21">
        <w:rPr>
          <w:rFonts w:ascii="Times New Roman" w:eastAsia="Times New Roman" w:hAnsi="Times New Roman" w:cs="Times New Roman"/>
          <w:b/>
          <w:snapToGrid w:val="0"/>
        </w:rPr>
        <w:t xml:space="preserve">« </w:t>
      </w:r>
      <w:proofErr w:type="spellStart"/>
      <w:r w:rsidRPr="00455D21">
        <w:rPr>
          <w:rFonts w:ascii="Times New Roman" w:eastAsia="Times New Roman" w:hAnsi="Times New Roman" w:cs="Times New Roman"/>
          <w:b/>
          <w:snapToGrid w:val="0"/>
        </w:rPr>
        <w:t>Івано</w:t>
      </w:r>
      <w:proofErr w:type="spellEnd"/>
      <w:proofErr w:type="gramEnd"/>
      <w:r w:rsidRPr="00455D21">
        <w:rPr>
          <w:rFonts w:ascii="Times New Roman" w:eastAsia="Times New Roman" w:hAnsi="Times New Roman" w:cs="Times New Roman"/>
          <w:b/>
          <w:snapToGrid w:val="0"/>
        </w:rPr>
        <w:t xml:space="preserve"> - </w:t>
      </w:r>
      <w:proofErr w:type="spellStart"/>
      <w:r w:rsidRPr="00455D21">
        <w:rPr>
          <w:rFonts w:ascii="Times New Roman" w:eastAsia="Times New Roman" w:hAnsi="Times New Roman" w:cs="Times New Roman"/>
          <w:b/>
          <w:snapToGrid w:val="0"/>
        </w:rPr>
        <w:t>Франківськтеплокомуненерго</w:t>
      </w:r>
      <w:proofErr w:type="spellEnd"/>
      <w:r w:rsidRPr="00455D21">
        <w:rPr>
          <w:rFonts w:ascii="Times New Roman" w:eastAsia="Times New Roman" w:hAnsi="Times New Roman" w:cs="Times New Roman"/>
          <w:b/>
          <w:snapToGrid w:val="0"/>
        </w:rPr>
        <w:t xml:space="preserve">» </w:t>
      </w:r>
      <w:r w:rsidRPr="00455D21">
        <w:rPr>
          <w:rFonts w:ascii="Times New Roman" w:eastAsia="Times New Roman" w:hAnsi="Times New Roman" w:cs="Times New Roman"/>
          <w:snapToGrid w:val="0"/>
        </w:rPr>
        <w:t>(</w:t>
      </w:r>
      <w:proofErr w:type="spellStart"/>
      <w:r w:rsidRPr="00455D21">
        <w:rPr>
          <w:rFonts w:ascii="Times New Roman" w:eastAsia="Times New Roman" w:hAnsi="Times New Roman" w:cs="Times New Roman"/>
          <w:snapToGrid w:val="0"/>
        </w:rPr>
        <w:t>надалі</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іменується</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snapToGrid w:val="0"/>
        </w:rPr>
        <w:t>Покупець</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snapToGrid w:val="0"/>
        </w:rPr>
        <w:t xml:space="preserve">) в </w:t>
      </w:r>
      <w:proofErr w:type="spellStart"/>
      <w:r w:rsidRPr="00455D21">
        <w:rPr>
          <w:rFonts w:ascii="Times New Roman" w:eastAsia="Times New Roman" w:hAnsi="Times New Roman" w:cs="Times New Roman"/>
          <w:snapToGrid w:val="0"/>
        </w:rPr>
        <w:t>особі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rPr>
        <w:t xml:space="preserve"> </w:t>
      </w:r>
      <w:r w:rsidR="000E3C31">
        <w:rPr>
          <w:rFonts w:ascii="Times New Roman" w:eastAsia="Times New Roman" w:hAnsi="Times New Roman" w:cs="Times New Roman"/>
          <w:lang w:val="uk-UA"/>
        </w:rPr>
        <w:t xml:space="preserve"> </w:t>
      </w:r>
      <w:r w:rsidRPr="00455D21">
        <w:rPr>
          <w:rFonts w:ascii="Times New Roman" w:eastAsia="Times New Roman" w:hAnsi="Times New Roman" w:cs="Times New Roman"/>
        </w:rPr>
        <w:t>директора</w:t>
      </w:r>
      <w:r w:rsidRPr="00455D21">
        <w:rPr>
          <w:rFonts w:ascii="Times New Roman" w:eastAsia="Times New Roman" w:hAnsi="Times New Roman" w:cs="Times New Roman"/>
          <w:spacing w:val="5"/>
        </w:rPr>
        <w:t xml:space="preserve"> </w:t>
      </w:r>
      <w:r w:rsidR="0043340E" w:rsidRPr="004A094D">
        <w:rPr>
          <w:rFonts w:ascii="Times New Roman" w:eastAsia="Times New Roman" w:hAnsi="Times New Roman" w:cs="Times New Roman"/>
          <w:b/>
          <w:bCs/>
          <w:spacing w:val="5"/>
          <w:lang w:val="uk-UA"/>
        </w:rPr>
        <w:t>Фалдини Володимира Володимировича</w:t>
      </w:r>
      <w:r w:rsidRPr="00455D21">
        <w:rPr>
          <w:rFonts w:ascii="Times New Roman" w:eastAsia="Times New Roman" w:hAnsi="Times New Roman" w:cs="Times New Roman"/>
          <w:spacing w:val="5"/>
        </w:rPr>
        <w:t>,</w:t>
      </w:r>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що</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діє</w:t>
      </w:r>
      <w:proofErr w:type="spellEnd"/>
      <w:r w:rsidRPr="00455D21">
        <w:rPr>
          <w:rFonts w:ascii="Times New Roman" w:eastAsia="Times New Roman" w:hAnsi="Times New Roman" w:cs="Times New Roman"/>
          <w:snapToGrid w:val="0"/>
        </w:rPr>
        <w:t xml:space="preserve"> на </w:t>
      </w:r>
      <w:proofErr w:type="spellStart"/>
      <w:r w:rsidRPr="00455D21">
        <w:rPr>
          <w:rFonts w:ascii="Times New Roman" w:eastAsia="Times New Roman" w:hAnsi="Times New Roman" w:cs="Times New Roman"/>
          <w:snapToGrid w:val="0"/>
        </w:rPr>
        <w:t>підставі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b/>
          <w:i/>
          <w:snapToGrid w:val="0"/>
        </w:rPr>
        <w:t>Статуту</w:t>
      </w:r>
      <w:r w:rsidRPr="00455D21">
        <w:rPr>
          <w:rFonts w:ascii="Times New Roman" w:eastAsia="Times New Roman" w:hAnsi="Times New Roman" w:cs="Times New Roman"/>
          <w:snapToGrid w:val="0"/>
        </w:rPr>
        <w:t xml:space="preserve"> з </w:t>
      </w:r>
      <w:proofErr w:type="spellStart"/>
      <w:r w:rsidRPr="00455D21">
        <w:rPr>
          <w:rFonts w:ascii="Times New Roman" w:eastAsia="Times New Roman" w:hAnsi="Times New Roman" w:cs="Times New Roman"/>
          <w:snapToGrid w:val="0"/>
        </w:rPr>
        <w:t>однієї</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сторони</w:t>
      </w:r>
      <w:proofErr w:type="spellEnd"/>
      <w:r w:rsidRPr="00455D21">
        <w:rPr>
          <w:rFonts w:ascii="Times New Roman" w:eastAsia="Times New Roman" w:hAnsi="Times New Roman" w:cs="Times New Roman"/>
          <w:snapToGrid w:val="0"/>
        </w:rPr>
        <w:t xml:space="preserve">, та  </w:t>
      </w:r>
    </w:p>
    <w:p w14:paraId="36015859" w14:textId="34EE0C7E" w:rsidR="00455D21" w:rsidRPr="00455D21" w:rsidRDefault="00455D21" w:rsidP="00455D21">
      <w:pPr>
        <w:spacing w:after="0"/>
        <w:ind w:firstLine="720"/>
        <w:jc w:val="both"/>
        <w:rPr>
          <w:rFonts w:ascii="Times New Roman" w:eastAsia="Times New Roman" w:hAnsi="Times New Roman" w:cs="Times New Roman"/>
          <w:snapToGrid w:val="0"/>
        </w:rPr>
      </w:pPr>
      <w:r w:rsidRPr="00455D21">
        <w:rPr>
          <w:rFonts w:ascii="Times New Roman" w:eastAsia="Times New Roman" w:hAnsi="Times New Roman" w:cs="Times New Roman"/>
          <w:snapToGrid w:val="0"/>
        </w:rPr>
        <w:t>_____________________________________________</w:t>
      </w:r>
      <w:r>
        <w:rPr>
          <w:rFonts w:ascii="Times New Roman" w:eastAsia="Times New Roman" w:hAnsi="Times New Roman" w:cs="Times New Roman"/>
          <w:snapToGrid w:val="0"/>
          <w:lang w:val="uk-UA"/>
        </w:rPr>
        <w:t xml:space="preserve"> </w:t>
      </w:r>
      <w:proofErr w:type="spellStart"/>
      <w:r w:rsidRPr="00455D21">
        <w:rPr>
          <w:rFonts w:ascii="Times New Roman" w:eastAsia="Times New Roman" w:hAnsi="Times New Roman" w:cs="Times New Roman"/>
          <w:snapToGrid w:val="0"/>
        </w:rPr>
        <w:t>надалі</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іменується</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snapToGrid w:val="0"/>
        </w:rPr>
        <w:t>Постачальник</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snapToGrid w:val="0"/>
        </w:rPr>
        <w:t xml:space="preserve">) в </w:t>
      </w:r>
      <w:proofErr w:type="spellStart"/>
      <w:r w:rsidRPr="00455D21">
        <w:rPr>
          <w:rFonts w:ascii="Times New Roman" w:eastAsia="Times New Roman" w:hAnsi="Times New Roman" w:cs="Times New Roman"/>
          <w:snapToGrid w:val="0"/>
        </w:rPr>
        <w:t>особі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color w:val="000000"/>
          <w:spacing w:val="2"/>
        </w:rPr>
        <w:t xml:space="preserve">директора </w:t>
      </w:r>
      <w:r w:rsidRPr="00455D21">
        <w:rPr>
          <w:rFonts w:ascii="Times New Roman" w:eastAsia="Times New Roman" w:hAnsi="Times New Roman" w:cs="Times New Roman"/>
          <w:b/>
          <w:color w:val="000000"/>
          <w:spacing w:val="2"/>
        </w:rPr>
        <w:t>___________________</w:t>
      </w:r>
      <w:r w:rsidR="00CF4D54" w:rsidRPr="00455D21">
        <w:rPr>
          <w:rFonts w:ascii="Times New Roman" w:eastAsia="Times New Roman" w:hAnsi="Times New Roman" w:cs="Times New Roman"/>
          <w:spacing w:val="5"/>
        </w:rPr>
        <w:t>,</w:t>
      </w:r>
      <w:r w:rsidR="00CF4D54" w:rsidRPr="00455D21">
        <w:rPr>
          <w:rFonts w:ascii="Times New Roman" w:eastAsia="Times New Roman" w:hAnsi="Times New Roman" w:cs="Times New Roman"/>
          <w:snapToGrid w:val="0"/>
        </w:rPr>
        <w:t xml:space="preserve"> </w:t>
      </w:r>
      <w:proofErr w:type="spellStart"/>
      <w:r w:rsidR="00CF4D54" w:rsidRPr="00455D21">
        <w:rPr>
          <w:rFonts w:ascii="Times New Roman" w:eastAsia="Times New Roman" w:hAnsi="Times New Roman" w:cs="Times New Roman"/>
          <w:snapToGrid w:val="0"/>
        </w:rPr>
        <w:t>що</w:t>
      </w:r>
      <w:proofErr w:type="spellEnd"/>
      <w:r w:rsidR="00CF4D54" w:rsidRPr="00455D21">
        <w:rPr>
          <w:rFonts w:ascii="Times New Roman" w:eastAsia="Times New Roman" w:hAnsi="Times New Roman" w:cs="Times New Roman"/>
          <w:snapToGrid w:val="0"/>
        </w:rPr>
        <w:t xml:space="preserve"> </w:t>
      </w:r>
      <w:proofErr w:type="spellStart"/>
      <w:r w:rsidR="00CF4D54" w:rsidRPr="00455D21">
        <w:rPr>
          <w:rFonts w:ascii="Times New Roman" w:eastAsia="Times New Roman" w:hAnsi="Times New Roman" w:cs="Times New Roman"/>
          <w:snapToGrid w:val="0"/>
        </w:rPr>
        <w:t>діє</w:t>
      </w:r>
      <w:proofErr w:type="spellEnd"/>
      <w:r w:rsidR="00CF4D54" w:rsidRPr="00455D21">
        <w:rPr>
          <w:rFonts w:ascii="Times New Roman" w:eastAsia="Times New Roman" w:hAnsi="Times New Roman" w:cs="Times New Roman"/>
          <w:snapToGrid w:val="0"/>
        </w:rPr>
        <w:t xml:space="preserve"> на </w:t>
      </w:r>
      <w:proofErr w:type="spellStart"/>
      <w:r w:rsidR="00CF4D54" w:rsidRPr="00455D21">
        <w:rPr>
          <w:rFonts w:ascii="Times New Roman" w:eastAsia="Times New Roman" w:hAnsi="Times New Roman" w:cs="Times New Roman"/>
          <w:snapToGrid w:val="0"/>
        </w:rPr>
        <w:t>підставі</w:t>
      </w:r>
      <w:proofErr w:type="spellEnd"/>
      <w:r w:rsidR="00CF4D54" w:rsidRPr="00455D21">
        <w:rPr>
          <w:rFonts w:ascii="Times New Roman" w:eastAsia="Times New Roman" w:hAnsi="Times New Roman" w:cs="Times New Roman"/>
          <w:snapToGrid w:val="0"/>
        </w:rPr>
        <w:t xml:space="preserve"> </w:t>
      </w:r>
      <w:r w:rsidR="00CF4D54">
        <w:rPr>
          <w:rFonts w:ascii="Times New Roman" w:eastAsia="Times New Roman" w:hAnsi="Times New Roman" w:cs="Times New Roman"/>
          <w:b/>
          <w:i/>
          <w:snapToGrid w:val="0"/>
          <w:lang w:val="uk-UA"/>
        </w:rPr>
        <w:t>_________________</w:t>
      </w:r>
      <w:r w:rsidRPr="00455D21">
        <w:rPr>
          <w:rFonts w:ascii="Times New Roman" w:eastAsia="Times New Roman" w:hAnsi="Times New Roman" w:cs="Times New Roman"/>
          <w:b/>
          <w:color w:val="000000"/>
          <w:spacing w:val="2"/>
        </w:rPr>
        <w:t xml:space="preserve"> </w:t>
      </w:r>
      <w:r w:rsidRPr="00455D21">
        <w:rPr>
          <w:rFonts w:ascii="Times New Roman" w:eastAsia="Times New Roman" w:hAnsi="Times New Roman" w:cs="Times New Roman"/>
          <w:snapToGrid w:val="0"/>
        </w:rPr>
        <w:t xml:space="preserve">з </w:t>
      </w:r>
      <w:proofErr w:type="spellStart"/>
      <w:r w:rsidRPr="00455D21">
        <w:rPr>
          <w:rFonts w:ascii="Times New Roman" w:eastAsia="Times New Roman" w:hAnsi="Times New Roman" w:cs="Times New Roman"/>
          <w:snapToGrid w:val="0"/>
        </w:rPr>
        <w:t>іншої</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сторони</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rPr>
        <w:t xml:space="preserve">(в </w:t>
      </w:r>
      <w:proofErr w:type="spellStart"/>
      <w:r w:rsidRPr="00455D21">
        <w:rPr>
          <w:rFonts w:ascii="Times New Roman" w:eastAsia="Times New Roman" w:hAnsi="Times New Roman" w:cs="Times New Roman"/>
        </w:rPr>
        <w:t>подальшому</w:t>
      </w:r>
      <w:proofErr w:type="spellEnd"/>
      <w:r w:rsidRPr="00455D21">
        <w:rPr>
          <w:rFonts w:ascii="Times New Roman" w:eastAsia="Times New Roman" w:hAnsi="Times New Roman" w:cs="Times New Roman"/>
        </w:rPr>
        <w:t xml:space="preserve"> разом </w:t>
      </w:r>
      <w:proofErr w:type="spellStart"/>
      <w:r w:rsidRPr="00455D21">
        <w:rPr>
          <w:rFonts w:ascii="Times New Roman" w:eastAsia="Times New Roman" w:hAnsi="Times New Roman" w:cs="Times New Roman"/>
        </w:rPr>
        <w:t>іменуються</w:t>
      </w:r>
      <w:proofErr w:type="spellEnd"/>
      <w:r w:rsidRPr="00455D21">
        <w:rPr>
          <w:rFonts w:ascii="Times New Roman" w:eastAsia="Times New Roman" w:hAnsi="Times New Roman" w:cs="Times New Roman"/>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rPr>
        <w:t>Сторони</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rPr>
        <w:t xml:space="preserve">, а </w:t>
      </w:r>
      <w:proofErr w:type="spellStart"/>
      <w:r w:rsidRPr="00455D21">
        <w:rPr>
          <w:rFonts w:ascii="Times New Roman" w:eastAsia="Times New Roman" w:hAnsi="Times New Roman" w:cs="Times New Roman"/>
        </w:rPr>
        <w:t>кожна</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окремо</w:t>
      </w:r>
      <w:proofErr w:type="spellEnd"/>
      <w:r w:rsidRPr="00455D21">
        <w:rPr>
          <w:rFonts w:ascii="Times New Roman" w:eastAsia="Times New Roman" w:hAnsi="Times New Roman" w:cs="Times New Roman"/>
        </w:rPr>
        <w:t xml:space="preserve"> - </w:t>
      </w:r>
      <w:r w:rsidRPr="00455D21">
        <w:rPr>
          <w:rFonts w:ascii="Times New Roman" w:eastAsia="Times New Roman" w:hAnsi="Times New Roman" w:cs="Times New Roman"/>
          <w:i/>
        </w:rPr>
        <w:t>"Сторона"</w:t>
      </w:r>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уклали</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цей</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Договір</w:t>
      </w:r>
      <w:proofErr w:type="spellEnd"/>
      <w:r w:rsidRPr="00455D21">
        <w:rPr>
          <w:rFonts w:ascii="Times New Roman" w:eastAsia="Times New Roman" w:hAnsi="Times New Roman" w:cs="Times New Roman"/>
        </w:rPr>
        <w:t xml:space="preserve"> поставки (</w:t>
      </w:r>
      <w:proofErr w:type="spellStart"/>
      <w:r w:rsidRPr="00455D21">
        <w:rPr>
          <w:rFonts w:ascii="Times New Roman" w:eastAsia="Times New Roman" w:hAnsi="Times New Roman" w:cs="Times New Roman"/>
        </w:rPr>
        <w:t>надалі</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іменується</w:t>
      </w:r>
      <w:proofErr w:type="spellEnd"/>
      <w:r w:rsidRPr="00455D21">
        <w:rPr>
          <w:rFonts w:ascii="Times New Roman" w:eastAsia="Times New Roman" w:hAnsi="Times New Roman" w:cs="Times New Roman"/>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rPr>
        <w:t>Договір</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rPr>
        <w:t xml:space="preserve">) про </w:t>
      </w:r>
      <w:proofErr w:type="spellStart"/>
      <w:r w:rsidRPr="00455D21">
        <w:rPr>
          <w:rFonts w:ascii="Times New Roman" w:eastAsia="Times New Roman" w:hAnsi="Times New Roman" w:cs="Times New Roman"/>
        </w:rPr>
        <w:t>наступне</w:t>
      </w:r>
      <w:proofErr w:type="spellEnd"/>
      <w:r w:rsidRPr="00455D21">
        <w:rPr>
          <w:rFonts w:ascii="Times New Roman" w:eastAsia="Times New Roman" w:hAnsi="Times New Roman" w:cs="Times New Roman"/>
        </w:rPr>
        <w:t xml:space="preserve">: </w:t>
      </w:r>
    </w:p>
    <w:p w14:paraId="6CA72C11" w14:textId="77777777" w:rsidR="00455D21" w:rsidRDefault="00455D21" w:rsidP="00455D21">
      <w:pPr>
        <w:spacing w:after="0"/>
        <w:jc w:val="center"/>
        <w:rPr>
          <w:rFonts w:ascii="Times New Roman" w:eastAsia="Times New Roman" w:hAnsi="Times New Roman" w:cs="Times New Roman"/>
          <w:b/>
          <w:snapToGrid w:val="0"/>
        </w:rPr>
      </w:pPr>
      <w:r w:rsidRPr="00455D21">
        <w:rPr>
          <w:rFonts w:ascii="Times New Roman" w:eastAsia="Times New Roman" w:hAnsi="Times New Roman" w:cs="Times New Roman"/>
          <w:b/>
          <w:snapToGrid w:val="0"/>
        </w:rPr>
        <w:t>1. ЗАГАЛЬНІ ПОЛОЖЕННЯ</w:t>
      </w:r>
    </w:p>
    <w:p w14:paraId="64526AEE" w14:textId="77777777" w:rsidR="00455D21" w:rsidRPr="00455D21" w:rsidRDefault="00455D21" w:rsidP="00455D21">
      <w:pPr>
        <w:spacing w:after="0"/>
        <w:jc w:val="center"/>
        <w:rPr>
          <w:rFonts w:ascii="Times New Roman" w:eastAsia="Times New Roman" w:hAnsi="Times New Roman" w:cs="Times New Roman"/>
          <w:b/>
          <w:snapToGrid w:val="0"/>
        </w:rPr>
      </w:pPr>
    </w:p>
    <w:p w14:paraId="48DD15E3"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 xml:space="preserve">1.1.  </w:t>
      </w:r>
      <w:r w:rsidRPr="00455D21">
        <w:rPr>
          <w:rFonts w:ascii="Times New Roman" w:eastAsia="Times New Roman" w:hAnsi="Times New Roman" w:cs="Times New Roman"/>
          <w:b/>
          <w:i/>
          <w:snapToGrid w:val="0"/>
          <w:lang w:val="uk-UA"/>
        </w:rPr>
        <w:t>Постачальник</w:t>
      </w:r>
      <w:r w:rsidRPr="00455D21">
        <w:rPr>
          <w:rFonts w:ascii="Times New Roman" w:eastAsia="Times New Roman" w:hAnsi="Times New Roman" w:cs="Times New Roman"/>
          <w:snapToGrid w:val="0"/>
          <w:lang w:val="uk-UA"/>
        </w:rPr>
        <w:t xml:space="preserve"> зобов'язується в порядку та на умовах, визначених у цьому Договорі, передати у власність </w:t>
      </w:r>
      <w:r w:rsidRPr="00455D21">
        <w:rPr>
          <w:rFonts w:ascii="Times New Roman" w:eastAsia="Times New Roman" w:hAnsi="Times New Roman" w:cs="Times New Roman"/>
          <w:b/>
          <w:i/>
          <w:snapToGrid w:val="0"/>
          <w:lang w:val="uk-UA"/>
        </w:rPr>
        <w:t>Покупцеві</w:t>
      </w:r>
      <w:r w:rsidRPr="00455D21">
        <w:rPr>
          <w:rFonts w:ascii="Times New Roman" w:eastAsia="Times New Roman" w:hAnsi="Times New Roman" w:cs="Times New Roman"/>
          <w:b/>
          <w:i/>
          <w:snapToGrid w:val="0"/>
        </w:rPr>
        <w:t xml:space="preserve"> </w:t>
      </w:r>
      <w:r w:rsidRPr="00455D21">
        <w:rPr>
          <w:rFonts w:ascii="Times New Roman" w:eastAsia="Times New Roman" w:hAnsi="Times New Roman" w:cs="Times New Roman"/>
          <w:snapToGrid w:val="0"/>
          <w:lang w:val="uk-UA"/>
        </w:rPr>
        <w:t>товар, зазначений у Специфікації (</w:t>
      </w:r>
      <w:r w:rsidRPr="00455D21">
        <w:rPr>
          <w:rFonts w:ascii="Times New Roman" w:eastAsia="Times New Roman" w:hAnsi="Times New Roman" w:cs="Times New Roman"/>
          <w:b/>
          <w:i/>
          <w:snapToGrid w:val="0"/>
          <w:lang w:val="uk-UA"/>
        </w:rPr>
        <w:t>Додаток 1</w:t>
      </w:r>
      <w:r w:rsidRPr="00455D21">
        <w:rPr>
          <w:rFonts w:ascii="Times New Roman" w:eastAsia="Times New Roman" w:hAnsi="Times New Roman" w:cs="Times New Roman"/>
          <w:snapToGrid w:val="0"/>
          <w:lang w:val="uk-UA"/>
        </w:rPr>
        <w:t xml:space="preserve"> ), що є невід</w:t>
      </w:r>
      <w:r w:rsidRPr="00455D21">
        <w:rPr>
          <w:rFonts w:ascii="Times New Roman" w:eastAsia="Times New Roman" w:hAnsi="Times New Roman" w:cs="Times New Roman"/>
          <w:snapToGrid w:val="0"/>
          <w:lang w:val="en-US"/>
        </w:rPr>
        <w:t>’</w:t>
      </w:r>
      <w:r w:rsidRPr="00455D21">
        <w:rPr>
          <w:rFonts w:ascii="Times New Roman" w:eastAsia="Times New Roman" w:hAnsi="Times New Roman" w:cs="Times New Roman"/>
          <w:snapToGrid w:val="0"/>
          <w:lang w:val="uk-UA"/>
        </w:rPr>
        <w:t xml:space="preserve">ємною частиною даного Договору, а </w:t>
      </w:r>
      <w:r w:rsidRPr="00455D21">
        <w:rPr>
          <w:rFonts w:ascii="Times New Roman" w:eastAsia="Times New Roman" w:hAnsi="Times New Roman" w:cs="Times New Roman"/>
          <w:b/>
          <w:i/>
          <w:snapToGrid w:val="0"/>
          <w:lang w:val="uk-UA"/>
        </w:rPr>
        <w:t>Покупець</w:t>
      </w:r>
      <w:r w:rsidRPr="00455D21">
        <w:rPr>
          <w:rFonts w:ascii="Times New Roman" w:eastAsia="Times New Roman" w:hAnsi="Times New Roman" w:cs="Times New Roman"/>
          <w:snapToGrid w:val="0"/>
          <w:lang w:val="uk-UA"/>
        </w:rPr>
        <w:t xml:space="preserve"> зобов'язується в порядку та на умовах, визначених у цьому </w:t>
      </w:r>
      <w:r w:rsidRPr="00455D21">
        <w:rPr>
          <w:rFonts w:ascii="Times New Roman" w:eastAsia="Times New Roman" w:hAnsi="Times New Roman" w:cs="Times New Roman"/>
          <w:b/>
          <w:i/>
          <w:snapToGrid w:val="0"/>
          <w:lang w:val="uk-UA"/>
        </w:rPr>
        <w:t>Договорі</w:t>
      </w:r>
      <w:r w:rsidRPr="00455D21">
        <w:rPr>
          <w:rFonts w:ascii="Times New Roman" w:eastAsia="Times New Roman" w:hAnsi="Times New Roman" w:cs="Times New Roman"/>
          <w:snapToGrid w:val="0"/>
          <w:lang w:val="uk-UA"/>
        </w:rPr>
        <w:t>, прийняти та оплатити визначений товар.</w:t>
      </w:r>
    </w:p>
    <w:p w14:paraId="649D6EB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1.2. Ціна, кількість, асортимент товару визначаються специфікацією.</w:t>
      </w:r>
    </w:p>
    <w:p w14:paraId="06AE6198" w14:textId="100E268B" w:rsid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 xml:space="preserve">1.3. Покупець має право зменшувати обсяг закупівлі за Договором залежно від реального фінансування видатків. </w:t>
      </w:r>
    </w:p>
    <w:p w14:paraId="09E94BEF" w14:textId="10FD7288" w:rsidR="00236B03" w:rsidRDefault="00236B03" w:rsidP="00455D21">
      <w:pPr>
        <w:widowControl w:val="0"/>
        <w:spacing w:after="0" w:line="240" w:lineRule="auto"/>
        <w:ind w:firstLine="720"/>
        <w:jc w:val="both"/>
        <w:rPr>
          <w:rFonts w:ascii="Times New Roman" w:eastAsia="Times New Roman" w:hAnsi="Times New Roman" w:cs="Times New Roman"/>
          <w:snapToGrid w:val="0"/>
          <w:lang w:val="uk-UA"/>
        </w:rPr>
      </w:pPr>
      <w:r>
        <w:rPr>
          <w:rFonts w:ascii="Times New Roman" w:eastAsia="Times New Roman" w:hAnsi="Times New Roman" w:cs="Times New Roman"/>
          <w:snapToGrid w:val="0"/>
          <w:lang w:val="uk-UA"/>
        </w:rPr>
        <w:t xml:space="preserve">1.4. </w:t>
      </w:r>
      <w:r w:rsidRPr="00236B03">
        <w:rPr>
          <w:rFonts w:ascii="Times New Roman" w:eastAsia="Times New Roman" w:hAnsi="Times New Roman" w:cs="Times New Roman"/>
          <w:snapToGrid w:val="0"/>
          <w:lang w:val="uk-UA"/>
        </w:rPr>
        <w:t>Місце поставки: вул. Б. Хмельницького, 59а, м. Івано-Франківськ, Україна, 76009.</w:t>
      </w:r>
    </w:p>
    <w:p w14:paraId="6AE2AD47"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2. ЦІНА ТОВАРУ ТА ПОРЯДОК РОЗРАХУНКІВ ЗА ДОГОВОРОМ</w:t>
      </w:r>
    </w:p>
    <w:p w14:paraId="151E6B51"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p>
    <w:p w14:paraId="4B07B2E7" w14:textId="15A265CF" w:rsidR="00455D21" w:rsidRPr="00455D21" w:rsidRDefault="00455D21" w:rsidP="00455D21">
      <w:pPr>
        <w:widowControl w:val="0"/>
        <w:spacing w:after="0" w:line="240" w:lineRule="auto"/>
        <w:ind w:firstLine="720"/>
        <w:jc w:val="both"/>
        <w:rPr>
          <w:rFonts w:ascii="Times New Roman" w:eastAsia="Times New Roman" w:hAnsi="Times New Roman" w:cs="Times New Roman"/>
          <w:color w:val="000000"/>
          <w:lang w:val="uk-UA"/>
        </w:rPr>
      </w:pPr>
      <w:r w:rsidRPr="00455D21">
        <w:rPr>
          <w:rFonts w:ascii="Times New Roman" w:eastAsia="Times New Roman" w:hAnsi="Times New Roman" w:cs="Times New Roman"/>
          <w:lang w:val="uk-UA"/>
        </w:rPr>
        <w:t>2.1. Загальна ціна договору становить</w:t>
      </w:r>
      <w:r w:rsidRPr="00455D21">
        <w:rPr>
          <w:rFonts w:ascii="Times New Roman" w:eastAsia="Times New Roman" w:hAnsi="Times New Roman" w:cs="Times New Roman"/>
          <w:color w:val="000000"/>
          <w:lang w:val="uk-UA"/>
        </w:rPr>
        <w:t>:</w:t>
      </w:r>
      <w:r w:rsidRPr="00455D21">
        <w:rPr>
          <w:rFonts w:ascii="Times New Roman" w:eastAsia="Times New Roman" w:hAnsi="Times New Roman" w:cs="Times New Roman"/>
          <w:b/>
          <w:color w:val="000000"/>
          <w:lang w:val="uk-UA"/>
        </w:rPr>
        <w:t xml:space="preserve"> ___________________________</w:t>
      </w:r>
      <w:r w:rsidR="00CF4D54" w:rsidRPr="00CF4D54">
        <w:rPr>
          <w:rFonts w:ascii="Times New Roman" w:eastAsia="Times New Roman" w:hAnsi="Times New Roman" w:cs="Times New Roman"/>
          <w:bCs/>
          <w:color w:val="000000"/>
          <w:lang w:val="uk-UA"/>
        </w:rPr>
        <w:t>з ПДВ.</w:t>
      </w:r>
    </w:p>
    <w:p w14:paraId="016735C4"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2.2. Оплата товарів </w:t>
      </w:r>
      <w:r w:rsidRPr="00455D21">
        <w:rPr>
          <w:rFonts w:ascii="Times New Roman" w:eastAsia="Times New Roman" w:hAnsi="Times New Roman" w:cs="Times New Roman"/>
          <w:b/>
          <w:i/>
          <w:lang w:val="uk-UA"/>
        </w:rPr>
        <w:t>Покупцем</w:t>
      </w:r>
      <w:r w:rsidRPr="00455D21">
        <w:rPr>
          <w:rFonts w:ascii="Times New Roman" w:eastAsia="Times New Roman" w:hAnsi="Times New Roman" w:cs="Times New Roman"/>
          <w:lang w:val="uk-UA"/>
        </w:rPr>
        <w:t xml:space="preserve"> здійснюється на умовах даного Договору в порядку і формах, які не суперечать чинному законодавству України. </w:t>
      </w:r>
    </w:p>
    <w:p w14:paraId="6F865E9E" w14:textId="12A88665" w:rsidR="00455D21" w:rsidRPr="00455D21" w:rsidRDefault="00455D21" w:rsidP="00455D21">
      <w:pPr>
        <w:keepNext/>
        <w:shd w:val="clear" w:color="auto" w:fill="FFFFFF"/>
        <w:tabs>
          <w:tab w:val="left" w:pos="-180"/>
          <w:tab w:val="left" w:pos="0"/>
          <w:tab w:val="left" w:pos="1104"/>
        </w:tabs>
        <w:spacing w:after="0" w:line="240" w:lineRule="auto"/>
        <w:ind w:left="540"/>
        <w:jc w:val="both"/>
        <w:outlineLvl w:val="2"/>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2.3. Розрахунки за поставлений Постачальником товар здійснюються протягом </w:t>
      </w:r>
      <w:r w:rsidR="00003536">
        <w:rPr>
          <w:rFonts w:ascii="Times New Roman" w:eastAsia="Times New Roman" w:hAnsi="Times New Roman" w:cs="Times New Roman"/>
          <w:lang w:val="uk-UA"/>
        </w:rPr>
        <w:t>30</w:t>
      </w:r>
      <w:r w:rsidRPr="00455D21">
        <w:rPr>
          <w:rFonts w:ascii="Times New Roman" w:eastAsia="Times New Roman" w:hAnsi="Times New Roman" w:cs="Times New Roman"/>
          <w:lang w:val="uk-UA"/>
        </w:rPr>
        <w:t xml:space="preserve"> </w:t>
      </w:r>
      <w:r w:rsidR="001A11CA">
        <w:rPr>
          <w:rFonts w:ascii="Times New Roman" w:eastAsia="Times New Roman" w:hAnsi="Times New Roman" w:cs="Times New Roman"/>
          <w:lang w:val="uk-UA"/>
        </w:rPr>
        <w:t>календарн</w:t>
      </w:r>
      <w:r w:rsidRPr="00455D21">
        <w:rPr>
          <w:rFonts w:ascii="Times New Roman" w:eastAsia="Times New Roman" w:hAnsi="Times New Roman" w:cs="Times New Roman"/>
          <w:lang w:val="uk-UA"/>
        </w:rPr>
        <w:t xml:space="preserve">их днів </w:t>
      </w:r>
      <w:bookmarkStart w:id="0" w:name="_Hlk43818785"/>
      <w:r w:rsidRPr="00455D21">
        <w:rPr>
          <w:rFonts w:ascii="Times New Roman" w:eastAsia="Times New Roman" w:hAnsi="Times New Roman" w:cs="Times New Roman"/>
          <w:lang w:val="uk-UA"/>
        </w:rPr>
        <w:t>з моменту поставки товару</w:t>
      </w:r>
      <w:bookmarkEnd w:id="0"/>
      <w:r w:rsidRPr="00455D21">
        <w:rPr>
          <w:rFonts w:ascii="Times New Roman" w:eastAsia="Times New Roman" w:hAnsi="Times New Roman" w:cs="Times New Roman"/>
          <w:lang w:val="uk-UA"/>
        </w:rPr>
        <w:t xml:space="preserve"> та отримання видаткової накладної.</w:t>
      </w:r>
    </w:p>
    <w:p w14:paraId="10E8B901" w14:textId="77777777" w:rsidR="00455D21" w:rsidRPr="00455D21" w:rsidRDefault="00455D21" w:rsidP="00455D21">
      <w:pPr>
        <w:widowControl w:val="0"/>
        <w:spacing w:after="0" w:line="240" w:lineRule="auto"/>
        <w:ind w:firstLine="54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2.4. </w:t>
      </w:r>
      <w:r w:rsidRPr="00455D21">
        <w:rPr>
          <w:rFonts w:ascii="Times New Roman" w:eastAsia="Times New Roman" w:hAnsi="Times New Roman" w:cs="Times New Roman"/>
          <w:lang w:val="en-US"/>
        </w:rPr>
        <w:t xml:space="preserve"> </w:t>
      </w:r>
      <w:r w:rsidRPr="00455D21">
        <w:rPr>
          <w:rFonts w:ascii="Times New Roman" w:eastAsia="Times New Roman" w:hAnsi="Times New Roman" w:cs="Times New Roman"/>
          <w:lang w:val="uk-UA"/>
        </w:rPr>
        <w:t>Розрахунок здійснюється в безготівковій формі в національній грошовій одиниці України.</w:t>
      </w:r>
    </w:p>
    <w:p w14:paraId="4B0E2611" w14:textId="77777777" w:rsidR="00455D21" w:rsidRPr="00455D21" w:rsidRDefault="00455D21" w:rsidP="00455D21">
      <w:pPr>
        <w:widowControl w:val="0"/>
        <w:spacing w:after="0" w:line="240" w:lineRule="auto"/>
        <w:ind w:firstLine="54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2.5. Днем здійснення платежу вважається день, в який сума, що підлягає сплаті, поступає на розрахунковий  рахунок Постачальника.</w:t>
      </w:r>
    </w:p>
    <w:p w14:paraId="78D737AF" w14:textId="77777777" w:rsidR="00455D21" w:rsidRPr="00455D21" w:rsidRDefault="00455D21" w:rsidP="00455D21">
      <w:pPr>
        <w:widowControl w:val="0"/>
        <w:numPr>
          <w:ilvl w:val="0"/>
          <w:numId w:val="1"/>
        </w:numPr>
        <w:shd w:val="clear" w:color="auto" w:fill="FFFFFF"/>
        <w:tabs>
          <w:tab w:val="left" w:pos="1104"/>
        </w:tabs>
        <w:spacing w:after="0" w:line="240" w:lineRule="auto"/>
        <w:jc w:val="center"/>
        <w:rPr>
          <w:rFonts w:ascii="Times New Roman" w:eastAsia="Times New Roman" w:hAnsi="Times New Roman" w:cs="Times New Roman"/>
          <w:b/>
          <w:color w:val="000000"/>
          <w:spacing w:val="-12"/>
          <w:lang w:val="uk-UA"/>
        </w:rPr>
      </w:pPr>
      <w:r w:rsidRPr="00455D21">
        <w:rPr>
          <w:rFonts w:ascii="Times New Roman" w:eastAsia="Times New Roman" w:hAnsi="Times New Roman" w:cs="Times New Roman"/>
          <w:b/>
          <w:color w:val="000000"/>
          <w:spacing w:val="-12"/>
          <w:lang w:val="uk-UA"/>
        </w:rPr>
        <w:t>СТРОК І УМОВИ ПОСТАВКИ ТОВАРІВ</w:t>
      </w:r>
    </w:p>
    <w:p w14:paraId="738028C9" w14:textId="77777777" w:rsidR="00455D21" w:rsidRPr="00455D21" w:rsidRDefault="00455D21" w:rsidP="00455D21">
      <w:pPr>
        <w:shd w:val="clear" w:color="auto" w:fill="FFFFFF"/>
        <w:tabs>
          <w:tab w:val="left" w:pos="1104"/>
        </w:tabs>
        <w:spacing w:after="0" w:line="240" w:lineRule="auto"/>
        <w:ind w:left="1440"/>
        <w:rPr>
          <w:rFonts w:ascii="Times New Roman" w:eastAsia="Times New Roman" w:hAnsi="Times New Roman" w:cs="Times New Roman"/>
          <w:b/>
          <w:color w:val="000000"/>
          <w:spacing w:val="-12"/>
          <w:lang w:val="uk-UA"/>
        </w:rPr>
      </w:pPr>
    </w:p>
    <w:p w14:paraId="16A99CBC" w14:textId="4C30CD7A" w:rsidR="00455D21" w:rsidRPr="00455D21" w:rsidRDefault="00455D21" w:rsidP="00455D21">
      <w:pPr>
        <w:spacing w:after="0"/>
        <w:jc w:val="both"/>
        <w:rPr>
          <w:rFonts w:ascii="Times New Roman" w:eastAsia="Times New Roman" w:hAnsi="Times New Roman" w:cs="Times New Roman"/>
          <w:b/>
          <w:i/>
          <w:color w:val="000000"/>
          <w:spacing w:val="-12"/>
          <w:lang w:val="uk-UA"/>
        </w:rPr>
      </w:pPr>
      <w:r w:rsidRPr="00455D21">
        <w:rPr>
          <w:rFonts w:ascii="Times New Roman" w:eastAsia="Times New Roman" w:hAnsi="Times New Roman" w:cs="Times New Roman"/>
          <w:spacing w:val="-12"/>
          <w:lang w:val="uk-UA"/>
        </w:rPr>
        <w:t xml:space="preserve">          </w:t>
      </w:r>
      <w:r>
        <w:rPr>
          <w:rFonts w:ascii="Times New Roman" w:eastAsia="Times New Roman" w:hAnsi="Times New Roman" w:cs="Times New Roman"/>
          <w:spacing w:val="-12"/>
          <w:lang w:val="uk-UA"/>
        </w:rPr>
        <w:tab/>
      </w:r>
      <w:r w:rsidRPr="00455D21">
        <w:rPr>
          <w:rFonts w:ascii="Times New Roman" w:eastAsia="Times New Roman" w:hAnsi="Times New Roman" w:cs="Times New Roman"/>
          <w:spacing w:val="-12"/>
          <w:lang w:val="uk-UA"/>
        </w:rPr>
        <w:t xml:space="preserve"> 3.1. Поставка товарів здійснюється Постачальником окремими партіями </w:t>
      </w:r>
      <w:r w:rsidRPr="00455D21">
        <w:rPr>
          <w:rFonts w:ascii="Times New Roman" w:hAnsi="Times New Roman" w:cs="Times New Roman"/>
        </w:rPr>
        <w:t xml:space="preserve"> </w:t>
      </w:r>
      <w:proofErr w:type="spellStart"/>
      <w:r w:rsidRPr="00455D21">
        <w:rPr>
          <w:rFonts w:ascii="Times New Roman" w:hAnsi="Times New Roman" w:cs="Times New Roman"/>
        </w:rPr>
        <w:t>протягом</w:t>
      </w:r>
      <w:proofErr w:type="spellEnd"/>
      <w:r w:rsidRPr="00455D21">
        <w:rPr>
          <w:rFonts w:ascii="Times New Roman" w:hAnsi="Times New Roman" w:cs="Times New Roman"/>
        </w:rPr>
        <w:t xml:space="preserve"> строку </w:t>
      </w:r>
      <w:proofErr w:type="spellStart"/>
      <w:r w:rsidRPr="00455D21">
        <w:rPr>
          <w:rFonts w:ascii="Times New Roman" w:hAnsi="Times New Roman" w:cs="Times New Roman"/>
        </w:rPr>
        <w:t>дії</w:t>
      </w:r>
      <w:proofErr w:type="spellEnd"/>
      <w:r w:rsidRPr="00455D21">
        <w:rPr>
          <w:rFonts w:ascii="Times New Roman" w:hAnsi="Times New Roman" w:cs="Times New Roman"/>
        </w:rPr>
        <w:t xml:space="preserve"> Договору </w:t>
      </w:r>
      <w:proofErr w:type="spellStart"/>
      <w:r w:rsidRPr="00455D21">
        <w:rPr>
          <w:rFonts w:ascii="Times New Roman" w:hAnsi="Times New Roman" w:cs="Times New Roman"/>
        </w:rPr>
        <w:t>відповідно</w:t>
      </w:r>
      <w:proofErr w:type="spellEnd"/>
      <w:r w:rsidRPr="00455D21">
        <w:rPr>
          <w:rFonts w:ascii="Times New Roman" w:hAnsi="Times New Roman" w:cs="Times New Roman"/>
        </w:rPr>
        <w:t xml:space="preserve"> до </w:t>
      </w:r>
      <w:proofErr w:type="spellStart"/>
      <w:r w:rsidRPr="00455D21">
        <w:rPr>
          <w:rFonts w:ascii="Times New Roman" w:hAnsi="Times New Roman" w:cs="Times New Roman"/>
        </w:rPr>
        <w:t>попереднього</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Замовлення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Покупця</w:t>
      </w:r>
      <w:proofErr w:type="spellEnd"/>
      <w:r w:rsidRPr="00455D21">
        <w:rPr>
          <w:rFonts w:ascii="Times New Roman" w:hAnsi="Times New Roman" w:cs="Times New Roman"/>
        </w:rPr>
        <w:t xml:space="preserve">, в </w:t>
      </w:r>
      <w:proofErr w:type="spellStart"/>
      <w:r w:rsidRPr="00455D21">
        <w:rPr>
          <w:rFonts w:ascii="Times New Roman" w:hAnsi="Times New Roman" w:cs="Times New Roman"/>
        </w:rPr>
        <w:t>якому</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визначається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асортимент</w:t>
      </w:r>
      <w:proofErr w:type="spellEnd"/>
      <w:r w:rsidRPr="00455D21">
        <w:rPr>
          <w:rFonts w:ascii="Times New Roman" w:hAnsi="Times New Roman" w:cs="Times New Roman"/>
        </w:rPr>
        <w:t xml:space="preserve"> (вид) та </w:t>
      </w:r>
      <w:proofErr w:type="spellStart"/>
      <w:r w:rsidRPr="00455D21">
        <w:rPr>
          <w:rFonts w:ascii="Times New Roman" w:hAnsi="Times New Roman" w:cs="Times New Roman"/>
        </w:rPr>
        <w:t>обсяг</w:t>
      </w:r>
      <w:proofErr w:type="spellEnd"/>
      <w:r w:rsidRPr="00455D21">
        <w:rPr>
          <w:rFonts w:ascii="Times New Roman" w:hAnsi="Times New Roman" w:cs="Times New Roman"/>
        </w:rPr>
        <w:t xml:space="preserve"> товару (</w:t>
      </w:r>
      <w:proofErr w:type="spellStart"/>
      <w:r w:rsidRPr="00455D21">
        <w:rPr>
          <w:rFonts w:ascii="Times New Roman" w:hAnsi="Times New Roman" w:cs="Times New Roman"/>
        </w:rPr>
        <w:t>кількість</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ціна</w:t>
      </w:r>
      <w:proofErr w:type="spellEnd"/>
      <w:r w:rsidRPr="00455D21">
        <w:rPr>
          <w:rFonts w:ascii="Times New Roman" w:hAnsi="Times New Roman" w:cs="Times New Roman"/>
        </w:rPr>
        <w:t xml:space="preserve"> за </w:t>
      </w:r>
      <w:proofErr w:type="spellStart"/>
      <w:r w:rsidRPr="00455D21">
        <w:rPr>
          <w:rFonts w:ascii="Times New Roman" w:hAnsi="Times New Roman" w:cs="Times New Roman"/>
        </w:rPr>
        <w:t>одиницю</w:t>
      </w:r>
      <w:proofErr w:type="spellEnd"/>
      <w:r w:rsidRPr="00455D21">
        <w:rPr>
          <w:rFonts w:ascii="Times New Roman" w:hAnsi="Times New Roman" w:cs="Times New Roman"/>
        </w:rPr>
        <w:t xml:space="preserve"> товару (</w:t>
      </w:r>
      <w:proofErr w:type="spellStart"/>
      <w:r w:rsidRPr="00455D21">
        <w:rPr>
          <w:rFonts w:ascii="Times New Roman" w:hAnsi="Times New Roman" w:cs="Times New Roman"/>
        </w:rPr>
        <w:t>відповідно</w:t>
      </w:r>
      <w:proofErr w:type="spellEnd"/>
      <w:r w:rsidRPr="00455D21">
        <w:rPr>
          <w:rFonts w:ascii="Times New Roman" w:hAnsi="Times New Roman" w:cs="Times New Roman"/>
        </w:rPr>
        <w:t xml:space="preserve"> до </w:t>
      </w:r>
      <w:proofErr w:type="spellStart"/>
      <w:r w:rsidRPr="00455D21">
        <w:rPr>
          <w:rFonts w:ascii="Times New Roman" w:hAnsi="Times New Roman" w:cs="Times New Roman"/>
        </w:rPr>
        <w:t>підписаної</w:t>
      </w:r>
      <w:proofErr w:type="spellEnd"/>
      <w:r w:rsidRPr="00455D21">
        <w:rPr>
          <w:rFonts w:ascii="Times New Roman" w:hAnsi="Times New Roman" w:cs="Times New Roman"/>
        </w:rPr>
        <w:t xml:space="preserve"> Сторонами </w:t>
      </w:r>
      <w:proofErr w:type="spellStart"/>
      <w:r w:rsidRPr="00455D21">
        <w:rPr>
          <w:rFonts w:ascii="Times New Roman" w:hAnsi="Times New Roman" w:cs="Times New Roman"/>
        </w:rPr>
        <w:t>Специфікації</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загальна</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ціна</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партії</w:t>
      </w:r>
      <w:proofErr w:type="spellEnd"/>
      <w:r w:rsidRPr="00455D21">
        <w:rPr>
          <w:rFonts w:ascii="Times New Roman" w:hAnsi="Times New Roman" w:cs="Times New Roman"/>
        </w:rPr>
        <w:t xml:space="preserve"> товару та </w:t>
      </w:r>
      <w:proofErr w:type="spellStart"/>
      <w:r w:rsidRPr="00455D21">
        <w:rPr>
          <w:rFonts w:ascii="Times New Roman" w:hAnsi="Times New Roman" w:cs="Times New Roman"/>
        </w:rPr>
        <w:t>інші</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умови</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Замовлення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може</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проводитись</w:t>
      </w:r>
      <w:proofErr w:type="spellEnd"/>
      <w:r w:rsidRPr="00455D21">
        <w:rPr>
          <w:rFonts w:ascii="Times New Roman" w:hAnsi="Times New Roman" w:cs="Times New Roman"/>
        </w:rPr>
        <w:t xml:space="preserve"> шляхом </w:t>
      </w:r>
      <w:proofErr w:type="spellStart"/>
      <w:r w:rsidRPr="00455D21">
        <w:rPr>
          <w:rFonts w:ascii="Times New Roman" w:hAnsi="Times New Roman" w:cs="Times New Roman"/>
        </w:rPr>
        <w:t>листування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телеграмою</w:t>
      </w:r>
      <w:proofErr w:type="spellEnd"/>
      <w:r w:rsidRPr="00455D21">
        <w:rPr>
          <w:rFonts w:ascii="Times New Roman" w:eastAsia="Times New Roman" w:hAnsi="Times New Roman" w:cs="Times New Roman"/>
          <w:spacing w:val="-12"/>
          <w:lang w:val="uk-UA"/>
        </w:rPr>
        <w:t>, через телефонний або факсимільний зв’язок, по електронній пошті e-</w:t>
      </w:r>
      <w:proofErr w:type="spellStart"/>
      <w:r w:rsidRPr="00455D21">
        <w:rPr>
          <w:rFonts w:ascii="Times New Roman" w:eastAsia="Times New Roman" w:hAnsi="Times New Roman" w:cs="Times New Roman"/>
          <w:spacing w:val="-12"/>
          <w:lang w:val="uk-UA"/>
        </w:rPr>
        <w:t>mail</w:t>
      </w:r>
      <w:proofErr w:type="spellEnd"/>
      <w:r w:rsidRPr="00455D21">
        <w:rPr>
          <w:rFonts w:ascii="Times New Roman" w:eastAsia="Times New Roman" w:hAnsi="Times New Roman" w:cs="Times New Roman"/>
          <w:spacing w:val="-12"/>
          <w:lang w:val="uk-UA"/>
        </w:rPr>
        <w:t xml:space="preserve"> або надаватися через представника Постачальника.</w:t>
      </w:r>
    </w:p>
    <w:p w14:paraId="03EE9990" w14:textId="77777777" w:rsidR="00455D21" w:rsidRPr="00455D21" w:rsidRDefault="00455D21" w:rsidP="00455D21">
      <w:pPr>
        <w:spacing w:after="0"/>
        <w:ind w:firstLine="708"/>
        <w:jc w:val="both"/>
        <w:rPr>
          <w:rFonts w:ascii="Times New Roman" w:eastAsia="Times New Roman" w:hAnsi="Times New Roman" w:cs="Times New Roman"/>
          <w:color w:val="000000"/>
          <w:spacing w:val="-12"/>
          <w:lang w:val="uk-UA"/>
        </w:rPr>
      </w:pPr>
      <w:r w:rsidRPr="00455D21">
        <w:rPr>
          <w:rFonts w:ascii="Times New Roman" w:eastAsia="Times New Roman" w:hAnsi="Times New Roman" w:cs="Times New Roman"/>
          <w:spacing w:val="-12"/>
          <w:lang w:val="uk-UA"/>
        </w:rPr>
        <w:t xml:space="preserve">3.2. Замовлення Покупця на поставку товарів є обов’язковим для Постачальника. В замовленні Покупцем вказується місце і час поставки товару. </w:t>
      </w:r>
    </w:p>
    <w:p w14:paraId="7385E4CE" w14:textId="1AD20EB8" w:rsidR="00455D21" w:rsidRP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lang w:val="uk-UA"/>
        </w:rPr>
        <w:t>3.3.</w:t>
      </w:r>
      <w:r w:rsidRPr="00455D21">
        <w:rPr>
          <w:rFonts w:ascii="Times New Roman" w:eastAsia="Times New Roman" w:hAnsi="Times New Roman" w:cs="Times New Roman"/>
          <w:spacing w:val="-12"/>
          <w:lang w:val="uk-UA"/>
        </w:rPr>
        <w:t xml:space="preserve"> </w:t>
      </w:r>
      <w:bookmarkStart w:id="1" w:name="_Hlk66191338"/>
      <w:r w:rsidRPr="00455D21">
        <w:rPr>
          <w:rFonts w:ascii="Times New Roman" w:eastAsia="Times New Roman" w:hAnsi="Times New Roman" w:cs="Times New Roman"/>
          <w:spacing w:val="-12"/>
          <w:lang w:val="uk-UA"/>
        </w:rPr>
        <w:t xml:space="preserve">Поставка замовленого товару здійснюється Постачальником протягом </w:t>
      </w:r>
      <w:bookmarkStart w:id="2" w:name="_Hlk43817873"/>
      <w:r w:rsidRPr="00455D21">
        <w:rPr>
          <w:rFonts w:ascii="Times New Roman" w:eastAsia="Times New Roman" w:hAnsi="Times New Roman" w:cs="Times New Roman"/>
          <w:spacing w:val="-12"/>
          <w:lang w:val="uk-UA"/>
        </w:rPr>
        <w:t xml:space="preserve">не більше </w:t>
      </w:r>
      <w:r w:rsidR="00B34073">
        <w:rPr>
          <w:rFonts w:ascii="Times New Roman" w:eastAsia="Times New Roman" w:hAnsi="Times New Roman" w:cs="Times New Roman"/>
          <w:spacing w:val="-12"/>
          <w:lang w:val="en-US"/>
        </w:rPr>
        <w:t>5</w:t>
      </w:r>
      <w:r w:rsidR="00E3380F">
        <w:rPr>
          <w:rFonts w:ascii="Times New Roman" w:eastAsia="Times New Roman" w:hAnsi="Times New Roman" w:cs="Times New Roman"/>
          <w:spacing w:val="-12"/>
          <w:lang w:val="uk-UA"/>
        </w:rPr>
        <w:t xml:space="preserve"> (</w:t>
      </w:r>
      <w:r w:rsidR="00B34073">
        <w:rPr>
          <w:rFonts w:ascii="Times New Roman" w:eastAsia="Times New Roman" w:hAnsi="Times New Roman" w:cs="Times New Roman"/>
          <w:spacing w:val="-12"/>
          <w:lang w:val="uk-UA"/>
        </w:rPr>
        <w:t>п</w:t>
      </w:r>
      <w:r w:rsidR="00B34073">
        <w:rPr>
          <w:rFonts w:ascii="Times New Roman" w:eastAsia="Times New Roman" w:hAnsi="Times New Roman" w:cs="Times New Roman"/>
          <w:spacing w:val="-12"/>
          <w:lang w:val="en-US"/>
        </w:rPr>
        <w:t>’</w:t>
      </w:r>
      <w:r w:rsidR="00B34073">
        <w:rPr>
          <w:rFonts w:ascii="Times New Roman" w:eastAsia="Times New Roman" w:hAnsi="Times New Roman" w:cs="Times New Roman"/>
          <w:spacing w:val="-12"/>
          <w:lang w:val="uk-UA"/>
        </w:rPr>
        <w:t>яти</w:t>
      </w:r>
      <w:r w:rsidR="00E3380F">
        <w:rPr>
          <w:rFonts w:ascii="Times New Roman" w:eastAsia="Times New Roman" w:hAnsi="Times New Roman" w:cs="Times New Roman"/>
          <w:spacing w:val="-12"/>
          <w:lang w:val="uk-UA"/>
        </w:rPr>
        <w:t>)</w:t>
      </w:r>
      <w:r w:rsidRPr="00455D21">
        <w:rPr>
          <w:rFonts w:ascii="Times New Roman" w:eastAsia="Times New Roman" w:hAnsi="Times New Roman" w:cs="Times New Roman"/>
          <w:spacing w:val="-12"/>
          <w:lang w:val="uk-UA"/>
        </w:rPr>
        <w:t xml:space="preserve"> робочих днів з моменту отримання відповідного замовлення або протягом строку, визначеного у самому замовленні</w:t>
      </w:r>
      <w:bookmarkEnd w:id="2"/>
      <w:r w:rsidRPr="00455D21">
        <w:rPr>
          <w:rFonts w:ascii="Times New Roman" w:eastAsia="Times New Roman" w:hAnsi="Times New Roman" w:cs="Times New Roman"/>
          <w:spacing w:val="-12"/>
          <w:lang w:val="uk-UA"/>
        </w:rPr>
        <w:t>.</w:t>
      </w:r>
      <w:bookmarkEnd w:id="1"/>
      <w:r w:rsidRPr="00455D21">
        <w:rPr>
          <w:rFonts w:ascii="Times New Roman" w:eastAsia="Times New Roman" w:hAnsi="Times New Roman" w:cs="Times New Roman"/>
          <w:spacing w:val="-12"/>
          <w:lang w:val="uk-UA"/>
        </w:rPr>
        <w:t xml:space="preserve"> Допускається 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72A79537" w14:textId="70E85C65" w:rsid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lastRenderedPageBreak/>
        <w:t xml:space="preserve">3.4. Моментом здійснення поставки товарів Постачальнику 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що підтверджують його якість і безпеку, включаючи сертифікати, якісні посвідчення (оригінали або копії, завірені печаткою Постачальника). </w:t>
      </w:r>
    </w:p>
    <w:p w14:paraId="22144BDA" w14:textId="77777777" w:rsidR="00455D21" w:rsidRP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3.5.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 </w:t>
      </w:r>
    </w:p>
    <w:p w14:paraId="7FAEC12F"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3.6. Прийом товару за кількістю та якістю проводиться уповноваженими на те представниками сторін. </w:t>
      </w:r>
    </w:p>
    <w:p w14:paraId="6E3623DA"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2E0A6519"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3.8.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5FD53025"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10A4E0E6"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3.10. Постачальник має право відмовитись від поставки у випадку:</w:t>
      </w:r>
    </w:p>
    <w:p w14:paraId="205488C9" w14:textId="77777777" w:rsidR="00455D21" w:rsidRPr="00455D21" w:rsidRDefault="00455D21" w:rsidP="00455D21">
      <w:pPr>
        <w:spacing w:after="0"/>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а) прострочення оплати по попередньо поставленому товару в строки вказані в п. 2.3. даного Договору;</w:t>
      </w:r>
    </w:p>
    <w:p w14:paraId="66104775" w14:textId="77777777" w:rsidR="00455D21" w:rsidRPr="00455D21" w:rsidRDefault="00455D21" w:rsidP="00455D21">
      <w:pPr>
        <w:spacing w:after="0"/>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в) недотримання Покупцем умов даного Договору.</w:t>
      </w:r>
    </w:p>
    <w:p w14:paraId="19923570"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4. ВІДПОВІДАЛЬНІСТЬ СТОРІН ЗА ПОРУШЕННЯ ДОГОВОРУ</w:t>
      </w:r>
    </w:p>
    <w:p w14:paraId="1918CCAD"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p>
    <w:p w14:paraId="6770CB28"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 У випадку порушення </w:t>
      </w:r>
      <w:r w:rsidRPr="00455D21">
        <w:rPr>
          <w:rFonts w:ascii="Times New Roman" w:eastAsia="Times New Roman" w:hAnsi="Times New Roman" w:cs="Times New Roman"/>
          <w:b/>
          <w:i/>
          <w:lang w:val="uk-UA"/>
        </w:rPr>
        <w:t>Договору Сторона</w:t>
      </w:r>
      <w:r w:rsidRPr="00455D21">
        <w:rPr>
          <w:rFonts w:ascii="Times New Roman" w:eastAsia="Times New Roman" w:hAnsi="Times New Roman" w:cs="Times New Roman"/>
          <w:lang w:val="uk-UA"/>
        </w:rPr>
        <w:t xml:space="preserve"> несе відповідальність, визначену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та (або) чинним законодавством України.</w:t>
      </w:r>
    </w:p>
    <w:p w14:paraId="6D2EB437"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4.1.1. Порушенням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є його невиконання або неналежне виконання, тобто виконання з порушенням умов, визначених змістом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33C49765"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4.1.2. </w:t>
      </w:r>
      <w:r w:rsidRPr="00455D21">
        <w:rPr>
          <w:rFonts w:ascii="Times New Roman" w:eastAsia="Times New Roman" w:hAnsi="Times New Roman" w:cs="Times New Roman"/>
          <w:b/>
          <w:i/>
          <w:lang w:val="uk-UA"/>
        </w:rPr>
        <w:t>Сторона</w:t>
      </w:r>
      <w:r w:rsidRPr="00455D21">
        <w:rPr>
          <w:rFonts w:ascii="Times New Roman" w:eastAsia="Times New Roman" w:hAnsi="Times New Roman" w:cs="Times New Roman"/>
          <w:lang w:val="uk-UA"/>
        </w:rPr>
        <w:t xml:space="preserve"> не несе відповідальності за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якщо воно сталося не з її вини (умислу чи необережності).</w:t>
      </w:r>
    </w:p>
    <w:p w14:paraId="17F0C972"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4.1.3. </w:t>
      </w:r>
      <w:r w:rsidRPr="00455D21">
        <w:rPr>
          <w:rFonts w:ascii="Times New Roman" w:eastAsia="Times New Roman" w:hAnsi="Times New Roman" w:cs="Times New Roman"/>
          <w:b/>
          <w:i/>
          <w:lang w:val="uk-UA"/>
        </w:rPr>
        <w:t>Сторона</w:t>
      </w:r>
      <w:r w:rsidRPr="00455D21">
        <w:rPr>
          <w:rFonts w:ascii="Times New Roman" w:eastAsia="Times New Roman" w:hAnsi="Times New Roman" w:cs="Times New Roman"/>
          <w:lang w:val="uk-UA"/>
        </w:rPr>
        <w:t xml:space="preserve"> вважається невинуватою і не несе відповідальності за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вона доведе, що вжила всіх залежних від неї заходів щодо належного виконання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6BCF6B35" w14:textId="1D2D902C" w:rsidR="00455D21" w:rsidRPr="00455D21" w:rsidRDefault="00455D21" w:rsidP="00CC742B">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4.2.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несе відповідальність за якість проданого товару. Якщо при прийманні товарів за якістю </w:t>
      </w:r>
      <w:r w:rsidRPr="00455D21">
        <w:rPr>
          <w:rFonts w:ascii="Times New Roman" w:eastAsia="Times New Roman" w:hAnsi="Times New Roman" w:cs="Times New Roman"/>
          <w:b/>
          <w:i/>
          <w:lang w:val="uk-UA"/>
        </w:rPr>
        <w:t>Покупець</w:t>
      </w:r>
      <w:r w:rsidRPr="00455D21">
        <w:rPr>
          <w:rFonts w:ascii="Times New Roman" w:eastAsia="Times New Roman" w:hAnsi="Times New Roman" w:cs="Times New Roman"/>
          <w:lang w:val="uk-UA"/>
        </w:rPr>
        <w:t xml:space="preserve"> виявить товар, що не відповідає сертифікату, то він має право отримати від </w:t>
      </w:r>
      <w:r w:rsidRPr="00455D21">
        <w:rPr>
          <w:rFonts w:ascii="Times New Roman" w:eastAsia="Times New Roman" w:hAnsi="Times New Roman" w:cs="Times New Roman"/>
          <w:b/>
          <w:i/>
          <w:lang w:val="uk-UA"/>
        </w:rPr>
        <w:t xml:space="preserve">Постачальника </w:t>
      </w:r>
      <w:r w:rsidRPr="00455D21">
        <w:rPr>
          <w:rFonts w:ascii="Times New Roman" w:eastAsia="Times New Roman" w:hAnsi="Times New Roman" w:cs="Times New Roman"/>
          <w:lang w:val="uk-UA"/>
        </w:rPr>
        <w:t xml:space="preserve">взамін таку ж кількість товару належної якості або ж стягнути з </w:t>
      </w:r>
      <w:r w:rsidRPr="00455D21">
        <w:rPr>
          <w:rFonts w:ascii="Times New Roman" w:eastAsia="Times New Roman" w:hAnsi="Times New Roman" w:cs="Times New Roman"/>
          <w:b/>
          <w:i/>
          <w:lang w:val="uk-UA"/>
        </w:rPr>
        <w:t>Постачальника</w:t>
      </w:r>
      <w:r w:rsidRPr="00455D21">
        <w:rPr>
          <w:rFonts w:ascii="Times New Roman" w:eastAsia="Times New Roman" w:hAnsi="Times New Roman" w:cs="Times New Roman"/>
          <w:lang w:val="uk-UA"/>
        </w:rPr>
        <w:t xml:space="preserve"> штраф у розмірі </w:t>
      </w:r>
      <w:r w:rsidRPr="00455D21">
        <w:rPr>
          <w:rFonts w:ascii="Times New Roman" w:eastAsia="Times New Roman" w:hAnsi="Times New Roman" w:cs="Times New Roman"/>
          <w:b/>
          <w:i/>
          <w:lang w:val="uk-UA"/>
        </w:rPr>
        <w:t>5 %</w:t>
      </w:r>
      <w:r w:rsidRPr="00455D21">
        <w:rPr>
          <w:rFonts w:ascii="Times New Roman" w:eastAsia="Times New Roman" w:hAnsi="Times New Roman" w:cs="Times New Roman"/>
          <w:lang w:val="uk-UA"/>
        </w:rPr>
        <w:t xml:space="preserve"> від ціни неякісного товару, якщо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не має змоги здійснити заміну неякісного товару.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за наявності можливості усуває недоліки товару за свій рахунок в термін не більше </w:t>
      </w:r>
      <w:r w:rsidRPr="00455D21">
        <w:rPr>
          <w:rFonts w:ascii="Times New Roman" w:eastAsia="Times New Roman" w:hAnsi="Times New Roman" w:cs="Times New Roman"/>
          <w:b/>
          <w:i/>
          <w:lang w:val="uk-UA"/>
        </w:rPr>
        <w:t>трьох</w:t>
      </w:r>
      <w:r w:rsidRPr="00455D21">
        <w:rPr>
          <w:rFonts w:ascii="Times New Roman" w:eastAsia="Times New Roman" w:hAnsi="Times New Roman" w:cs="Times New Roman"/>
          <w:lang w:val="uk-UA"/>
        </w:rPr>
        <w:t xml:space="preserve"> днів.</w:t>
      </w:r>
    </w:p>
    <w:p w14:paraId="0F50CB24"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4.3. У випадку затримки в передачі (відвантаженні) товару </w:t>
      </w:r>
      <w:r w:rsidRPr="00455D21">
        <w:rPr>
          <w:rFonts w:ascii="Times New Roman" w:eastAsia="Times New Roman" w:hAnsi="Times New Roman" w:cs="Times New Roman"/>
          <w:b/>
          <w:i/>
          <w:lang w:val="uk-UA"/>
        </w:rPr>
        <w:t>Покупцю</w:t>
      </w:r>
      <w:r w:rsidRPr="00455D21">
        <w:rPr>
          <w:rFonts w:ascii="Times New Roman" w:eastAsia="Times New Roman" w:hAnsi="Times New Roman" w:cs="Times New Roman"/>
          <w:lang w:val="uk-UA"/>
        </w:rPr>
        <w:t xml:space="preserve"> понад строк, передбачений в п. </w:t>
      </w:r>
      <w:r w:rsidRPr="00455D21">
        <w:rPr>
          <w:rFonts w:ascii="Times New Roman" w:eastAsia="Times New Roman" w:hAnsi="Times New Roman" w:cs="Times New Roman"/>
          <w:lang w:val="en-US"/>
        </w:rPr>
        <w:t>3</w:t>
      </w:r>
      <w:r w:rsidRPr="00455D21">
        <w:rPr>
          <w:rFonts w:ascii="Times New Roman" w:eastAsia="Times New Roman" w:hAnsi="Times New Roman" w:cs="Times New Roman"/>
          <w:lang w:val="uk-UA"/>
        </w:rPr>
        <w:t xml:space="preserve">.3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сплачує </w:t>
      </w:r>
      <w:r w:rsidRPr="00455D21">
        <w:rPr>
          <w:rFonts w:ascii="Times New Roman" w:eastAsia="Times New Roman" w:hAnsi="Times New Roman" w:cs="Times New Roman"/>
          <w:b/>
          <w:i/>
          <w:lang w:val="uk-UA"/>
        </w:rPr>
        <w:t xml:space="preserve">Покупцю </w:t>
      </w:r>
      <w:r w:rsidRPr="00455D21">
        <w:rPr>
          <w:rFonts w:ascii="Times New Roman" w:eastAsia="Times New Roman" w:hAnsi="Times New Roman" w:cs="Times New Roman"/>
          <w:lang w:val="uk-UA"/>
        </w:rPr>
        <w:t xml:space="preserve">неустойку у розмірі </w:t>
      </w:r>
      <w:r w:rsidRPr="00455D21">
        <w:rPr>
          <w:rFonts w:ascii="Times New Roman" w:eastAsia="Times New Roman" w:hAnsi="Times New Roman" w:cs="Times New Roman"/>
          <w:b/>
          <w:i/>
          <w:lang w:val="uk-UA"/>
        </w:rPr>
        <w:t>5%</w:t>
      </w:r>
      <w:r w:rsidRPr="00455D21">
        <w:rPr>
          <w:rFonts w:ascii="Times New Roman" w:eastAsia="Times New Roman" w:hAnsi="Times New Roman" w:cs="Times New Roman"/>
          <w:lang w:val="uk-UA"/>
        </w:rPr>
        <w:t>.</w:t>
      </w:r>
    </w:p>
    <w:p w14:paraId="298DD35C" w14:textId="77777777" w:rsidR="00455D21" w:rsidRPr="00455D21" w:rsidRDefault="00455D21" w:rsidP="00455D21">
      <w:pPr>
        <w:widowControl w:val="0"/>
        <w:spacing w:after="0" w:line="240" w:lineRule="auto"/>
        <w:jc w:val="center"/>
        <w:rPr>
          <w:rFonts w:ascii="Times New Roman" w:eastAsia="Times New Roman" w:hAnsi="Times New Roman" w:cs="Times New Roman"/>
          <w:b/>
          <w:snapToGrid w:val="0"/>
          <w:lang w:val="uk-UA"/>
        </w:rPr>
      </w:pPr>
      <w:r w:rsidRPr="00455D21">
        <w:rPr>
          <w:rFonts w:ascii="Times New Roman" w:eastAsia="Times New Roman" w:hAnsi="Times New Roman" w:cs="Times New Roman"/>
          <w:b/>
          <w:snapToGrid w:val="0"/>
          <w:lang w:val="uk-UA"/>
        </w:rPr>
        <w:t>5. ВИРІШЕННЯ СПОРІВ</w:t>
      </w:r>
    </w:p>
    <w:p w14:paraId="40F23B80" w14:textId="77777777" w:rsidR="00455D21" w:rsidRPr="00455D21" w:rsidRDefault="00455D21" w:rsidP="00455D21">
      <w:pPr>
        <w:widowControl w:val="0"/>
        <w:spacing w:after="0" w:line="240" w:lineRule="auto"/>
        <w:jc w:val="center"/>
        <w:rPr>
          <w:rFonts w:ascii="Times New Roman" w:eastAsia="Times New Roman" w:hAnsi="Times New Roman" w:cs="Times New Roman"/>
          <w:b/>
          <w:snapToGrid w:val="0"/>
          <w:lang w:val="uk-UA"/>
        </w:rPr>
      </w:pPr>
    </w:p>
    <w:p w14:paraId="27E1777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5.1. Усі спори, що виникають з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або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 xml:space="preserve">язані із ним, вирішуються шляхом переговорів між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w:t>
      </w:r>
    </w:p>
    <w:p w14:paraId="0FB1D606" w14:textId="49B57765" w:rsid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1B22B77" w14:textId="77777777" w:rsidR="009863AB" w:rsidRPr="00455D21" w:rsidRDefault="009863AB" w:rsidP="00455D21">
      <w:pPr>
        <w:widowControl w:val="0"/>
        <w:spacing w:after="0" w:line="240" w:lineRule="auto"/>
        <w:ind w:firstLine="720"/>
        <w:jc w:val="both"/>
        <w:rPr>
          <w:rFonts w:ascii="Times New Roman" w:eastAsia="Times New Roman" w:hAnsi="Times New Roman" w:cs="Times New Roman"/>
          <w:lang w:val="uk-UA"/>
        </w:rPr>
      </w:pPr>
    </w:p>
    <w:p w14:paraId="346C4EF7" w14:textId="795A4239" w:rsid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lastRenderedPageBreak/>
        <w:t>6. ДІЯ ДОГОВОРУ</w:t>
      </w:r>
    </w:p>
    <w:p w14:paraId="3A1E28B5"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p>
    <w:p w14:paraId="320C6C77"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6.1.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вважається укладеним і набирає чинності з моменту його підписання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та скріплення печатками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w:t>
      </w:r>
    </w:p>
    <w:p w14:paraId="21A9DA5D" w14:textId="6E37F05C"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6.2. Строк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починає свій перебіг у момент, визначений у п. 6.1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та закінчується </w:t>
      </w:r>
      <w:r w:rsidRPr="00455D21">
        <w:rPr>
          <w:rFonts w:ascii="Times New Roman" w:eastAsia="Times New Roman" w:hAnsi="Times New Roman" w:cs="Times New Roman"/>
          <w:b/>
          <w:lang w:val="uk-UA"/>
        </w:rPr>
        <w:t>31.12.202</w:t>
      </w:r>
      <w:r w:rsidR="0043340E">
        <w:rPr>
          <w:rFonts w:ascii="Times New Roman" w:eastAsia="Times New Roman" w:hAnsi="Times New Roman" w:cs="Times New Roman"/>
          <w:b/>
          <w:lang w:val="uk-UA"/>
        </w:rPr>
        <w:t>2</w:t>
      </w:r>
      <w:r w:rsidRPr="00455D21">
        <w:rPr>
          <w:rFonts w:ascii="Times New Roman" w:eastAsia="Times New Roman" w:hAnsi="Times New Roman" w:cs="Times New Roman"/>
          <w:b/>
          <w:lang w:val="uk-UA"/>
        </w:rPr>
        <w:t xml:space="preserve"> р</w:t>
      </w:r>
      <w:r w:rsidRPr="00455D21">
        <w:rPr>
          <w:rFonts w:ascii="Times New Roman" w:eastAsia="Times New Roman" w:hAnsi="Times New Roman" w:cs="Times New Roman"/>
          <w:lang w:val="uk-UA"/>
        </w:rPr>
        <w:t xml:space="preserve">. </w:t>
      </w:r>
    </w:p>
    <w:p w14:paraId="0C2AE00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6.3. Закінчення строку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не звільняє </w:t>
      </w:r>
      <w:r w:rsidRPr="00455D21">
        <w:rPr>
          <w:rFonts w:ascii="Times New Roman" w:eastAsia="Times New Roman" w:hAnsi="Times New Roman" w:cs="Times New Roman"/>
          <w:b/>
          <w:i/>
          <w:lang w:val="uk-UA"/>
        </w:rPr>
        <w:t>Сторони</w:t>
      </w:r>
      <w:r w:rsidRPr="00455D21">
        <w:rPr>
          <w:rFonts w:ascii="Times New Roman" w:eastAsia="Times New Roman" w:hAnsi="Times New Roman" w:cs="Times New Roman"/>
          <w:lang w:val="uk-UA"/>
        </w:rPr>
        <w:t xml:space="preserve"> від відповідальності за його порушення, яке мало місце під час дії цього Договору.</w:t>
      </w:r>
    </w:p>
    <w:p w14:paraId="63E22A63"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6.4. Якщо інше прямо не передбачено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або чинним законодавством України, зміни у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можуть бути внесені тільки за домовленістю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яка оформлюється додатковою угодою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768105BB"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6.5. Зміни у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набирають чинності з моменту належного оформлення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відповідної додаткової угоди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інше не встановлено у самій додатковій угоді,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або у чинному законодавстві України.</w:t>
      </w:r>
    </w:p>
    <w:p w14:paraId="4EC5DB1B"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6.6. Якщо інше прямо не передбачено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або чинним законодавством України,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може бути розірваний тільки за домовленістю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яка оформлюється додатковою угодою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17738489"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6.7.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вважається розірваним з моменту належного оформлення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відповідної додаткової угоди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інше не встановлено у самій додатковій угоді,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або у чинному законодавстві України.</w:t>
      </w:r>
    </w:p>
    <w:p w14:paraId="45B03A8F"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 xml:space="preserve">7. ПРИКІНЦЕВІ ПОЛОЖЕННЯ </w:t>
      </w:r>
    </w:p>
    <w:p w14:paraId="14C36209"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p>
    <w:p w14:paraId="26949DD5" w14:textId="77777777" w:rsidR="00455D21" w:rsidRPr="00455D21" w:rsidRDefault="00455D21" w:rsidP="00455D21">
      <w:pPr>
        <w:widowControl w:val="0"/>
        <w:spacing w:after="0" w:line="240" w:lineRule="auto"/>
        <w:ind w:right="-33"/>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           7.1. Усі правовідносини, що виникають з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або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язані із ним, у тому числі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 xml:space="preserve">язані із дійсністю, укладенням, виконанням, зміною та припиненням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тлумаченням його умов, визначенням наслідків недійсності або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регулюються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455D21">
        <w:rPr>
          <w:rFonts w:ascii="Times New Roman" w:eastAsia="Times New Roman" w:hAnsi="Times New Roman" w:cs="Times New Roman"/>
          <w:noProof/>
          <w:lang w:val="uk-UA"/>
        </w:rPr>
        <w:t xml:space="preserve">. </w:t>
      </w:r>
    </w:p>
    <w:p w14:paraId="2E77AE73"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7.2. На момент укладення цього </w:t>
      </w:r>
      <w:r w:rsidRPr="00455D21">
        <w:rPr>
          <w:rFonts w:ascii="Times New Roman" w:eastAsia="Times New Roman" w:hAnsi="Times New Roman" w:cs="Times New Roman"/>
          <w:b/>
          <w:i/>
          <w:lang w:val="uk-UA"/>
        </w:rPr>
        <w:t>Договору Сторони</w:t>
      </w:r>
      <w:r w:rsidRPr="00455D21">
        <w:rPr>
          <w:rFonts w:ascii="Times New Roman" w:eastAsia="Times New Roman" w:hAnsi="Times New Roman" w:cs="Times New Roman"/>
          <w:lang w:val="uk-UA"/>
        </w:rPr>
        <w:t xml:space="preserve"> є платниками податку на прибуток підприємств на загальних умовах. </w:t>
      </w:r>
    </w:p>
    <w:p w14:paraId="406C42DA"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7.3. Після підписання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всі попередні переговори за ним, листування, попередні договори, протоколи про наміри та будь-які інші усні або письмові домовленості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з питань, що так чи інакше стосуються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втрачають юридичну силу, але можуть  враховуватися при тлумаченні умов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144D6D34" w14:textId="77777777" w:rsidR="00455D21" w:rsidRPr="00455D21" w:rsidRDefault="00455D21" w:rsidP="00455D21">
      <w:pPr>
        <w:widowControl w:val="0"/>
        <w:tabs>
          <w:tab w:val="left" w:pos="3828"/>
        </w:tabs>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7.4. </w:t>
      </w:r>
      <w:r w:rsidRPr="00455D21">
        <w:rPr>
          <w:rFonts w:ascii="Times New Roman" w:eastAsia="Times New Roman" w:hAnsi="Times New Roman" w:cs="Times New Roman"/>
          <w:b/>
          <w:i/>
          <w:lang w:val="uk-UA"/>
        </w:rPr>
        <w:t xml:space="preserve">Сторони </w:t>
      </w:r>
      <w:r w:rsidRPr="00455D21">
        <w:rPr>
          <w:rFonts w:ascii="Times New Roman" w:eastAsia="Times New Roman" w:hAnsi="Times New Roman" w:cs="Times New Roman"/>
          <w:lang w:val="uk-UA"/>
        </w:rPr>
        <w:t xml:space="preserve">несуть повну відповідальність за правильність вказаних ними у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реквізитів та зобов'язуються своєчасно у письмовій формі повідомляти іншу </w:t>
      </w:r>
      <w:r w:rsidRPr="00455D21">
        <w:rPr>
          <w:rFonts w:ascii="Times New Roman" w:eastAsia="Times New Roman" w:hAnsi="Times New Roman" w:cs="Times New Roman"/>
          <w:b/>
          <w:i/>
          <w:lang w:val="uk-UA"/>
        </w:rPr>
        <w:t>Сторону</w:t>
      </w:r>
      <w:r w:rsidRPr="00455D21">
        <w:rPr>
          <w:rFonts w:ascii="Times New Roman" w:eastAsia="Times New Roman" w:hAnsi="Times New Roman" w:cs="Times New Roman"/>
          <w:lang w:val="uk-UA"/>
        </w:rPr>
        <w:t xml:space="preserve"> про їх зміну, а у разі неповідомлення несуть ризик настання пов'язаних із ним несприятливих наслідків.</w:t>
      </w:r>
    </w:p>
    <w:p w14:paraId="79632CB8"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7.5. Відступлення права вимоги та (або) переведення боргу за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однією із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до третіх осіб допускається виключно за умови письмового погодження цього із іншою </w:t>
      </w:r>
      <w:r w:rsidRPr="00455D21">
        <w:rPr>
          <w:rFonts w:ascii="Times New Roman" w:eastAsia="Times New Roman" w:hAnsi="Times New Roman" w:cs="Times New Roman"/>
          <w:b/>
          <w:i/>
          <w:lang w:val="uk-UA"/>
        </w:rPr>
        <w:t>Стороною</w:t>
      </w:r>
      <w:r w:rsidRPr="00455D21">
        <w:rPr>
          <w:rFonts w:ascii="Times New Roman" w:eastAsia="Times New Roman" w:hAnsi="Times New Roman" w:cs="Times New Roman"/>
          <w:lang w:val="uk-UA"/>
        </w:rPr>
        <w:t>.</w:t>
      </w:r>
    </w:p>
    <w:p w14:paraId="6CB77DF6"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7.6. Додаткові угоди та додатки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є його невід</w:t>
      </w:r>
      <w:r w:rsidRPr="00455D21">
        <w:rPr>
          <w:rFonts w:ascii="Times New Roman" w:eastAsia="Times New Roman" w:hAnsi="Times New Roman" w:cs="Times New Roman"/>
          <w:noProof/>
          <w:snapToGrid w:val="0"/>
          <w:lang w:val="uk-UA"/>
        </w:rPr>
        <w:t>'</w:t>
      </w:r>
      <w:r w:rsidRPr="00455D21">
        <w:rPr>
          <w:rFonts w:ascii="Times New Roman" w:eastAsia="Times New Roman" w:hAnsi="Times New Roman" w:cs="Times New Roman"/>
          <w:lang w:val="uk-UA"/>
        </w:rPr>
        <w:t xml:space="preserve">ємними частинами і мають юридичну силу у разі, якщо вони викладені у письмовій формі, підписані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та скріплені їх печатками.</w:t>
      </w:r>
    </w:p>
    <w:p w14:paraId="56682E97"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7.7. Всі виправлення за текстом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та скріплені їх печатками. </w:t>
      </w:r>
    </w:p>
    <w:p w14:paraId="75D04A2B"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7.8.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складений при повному розумінні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w:t>
      </w:r>
    </w:p>
    <w:p w14:paraId="52BA425D"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p>
    <w:p w14:paraId="4E90D59B"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Юридичні адреси та реквізити сторін</w:t>
      </w:r>
    </w:p>
    <w:p w14:paraId="255F83C3"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4710"/>
      </w:tblGrid>
      <w:tr w:rsidR="00455D21" w:rsidRPr="00455D21" w14:paraId="02619146" w14:textId="77777777" w:rsidTr="008F4E12">
        <w:trPr>
          <w:trHeight w:val="270"/>
        </w:trPr>
        <w:tc>
          <w:tcPr>
            <w:tcW w:w="5636" w:type="dxa"/>
          </w:tcPr>
          <w:p w14:paraId="5C4E8B42" w14:textId="77777777" w:rsidR="00455D21" w:rsidRPr="00455D21" w:rsidRDefault="00455D21" w:rsidP="008F4E12">
            <w:pPr>
              <w:widowControl w:val="0"/>
              <w:spacing w:after="0" w:line="280" w:lineRule="auto"/>
              <w:rPr>
                <w:rFonts w:ascii="Times New Roman" w:eastAsia="Times New Roman" w:hAnsi="Times New Roman" w:cs="Times New Roman"/>
                <w:lang w:val="uk-UA"/>
              </w:rPr>
            </w:pPr>
            <w:r w:rsidRPr="00455D21">
              <w:rPr>
                <w:rFonts w:ascii="Times New Roman" w:eastAsia="Times New Roman" w:hAnsi="Times New Roman" w:cs="Times New Roman"/>
                <w:b/>
                <w:bCs/>
                <w:color w:val="000000"/>
                <w:spacing w:val="4"/>
                <w:lang w:val="uk-UA"/>
              </w:rPr>
              <w:t>Постачальник</w:t>
            </w:r>
            <w:r w:rsidRPr="00455D21">
              <w:rPr>
                <w:rFonts w:ascii="Times New Roman" w:eastAsia="Times New Roman" w:hAnsi="Times New Roman" w:cs="Times New Roman"/>
                <w:lang w:val="uk-UA"/>
              </w:rPr>
              <w:t>:</w:t>
            </w:r>
          </w:p>
          <w:p w14:paraId="4C413E63" w14:textId="77777777" w:rsidR="00455D21" w:rsidRPr="00455D21" w:rsidRDefault="00455D21" w:rsidP="008F4E12">
            <w:pPr>
              <w:widowControl w:val="0"/>
              <w:spacing w:after="0" w:line="280" w:lineRule="auto"/>
              <w:rPr>
                <w:rFonts w:ascii="Times New Roman" w:eastAsia="Times New Roman" w:hAnsi="Times New Roman" w:cs="Times New Roman"/>
                <w:b/>
                <w:lang w:val="uk-UA"/>
              </w:rPr>
            </w:pPr>
          </w:p>
        </w:tc>
        <w:tc>
          <w:tcPr>
            <w:tcW w:w="5636" w:type="dxa"/>
          </w:tcPr>
          <w:p w14:paraId="7E034CE1" w14:textId="77777777" w:rsidR="00455D21" w:rsidRPr="00455D21" w:rsidRDefault="00455D21" w:rsidP="008F4E12">
            <w:pPr>
              <w:widowControl w:val="0"/>
              <w:spacing w:after="0" w:line="240" w:lineRule="auto"/>
              <w:rPr>
                <w:rFonts w:ascii="Times New Roman" w:eastAsia="Times New Roman" w:hAnsi="Times New Roman" w:cs="Times New Roman"/>
                <w:b/>
                <w:lang w:val="uk-UA"/>
              </w:rPr>
            </w:pPr>
            <w:r w:rsidRPr="00455D21">
              <w:rPr>
                <w:rFonts w:ascii="Times New Roman" w:eastAsia="Times New Roman" w:hAnsi="Times New Roman" w:cs="Times New Roman"/>
                <w:b/>
                <w:lang w:val="uk-UA"/>
              </w:rPr>
              <w:t>Покупець:</w:t>
            </w:r>
          </w:p>
          <w:p w14:paraId="5FA949AC"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ДМП «Івано–</w:t>
            </w:r>
            <w:proofErr w:type="spellStart"/>
            <w:r w:rsidRPr="0077778C">
              <w:rPr>
                <w:rFonts w:ascii="Times New Roman" w:eastAsia="Times New Roman" w:hAnsi="Times New Roman" w:cs="Times New Roman"/>
                <w:b/>
                <w:sz w:val="20"/>
                <w:szCs w:val="20"/>
                <w:lang w:val="uk-UA"/>
              </w:rPr>
              <w:t>Франківськтеплокомуненерго</w:t>
            </w:r>
            <w:proofErr w:type="spellEnd"/>
            <w:r w:rsidRPr="0077778C">
              <w:rPr>
                <w:rFonts w:ascii="Times New Roman" w:eastAsia="Times New Roman" w:hAnsi="Times New Roman" w:cs="Times New Roman"/>
                <w:b/>
                <w:sz w:val="20"/>
                <w:szCs w:val="20"/>
                <w:lang w:val="uk-UA"/>
              </w:rPr>
              <w:t>»</w:t>
            </w:r>
            <w:r w:rsidRPr="0077778C">
              <w:rPr>
                <w:rFonts w:ascii="Times New Roman" w:eastAsia="Times New Roman" w:hAnsi="Times New Roman" w:cs="Times New Roman"/>
                <w:sz w:val="20"/>
                <w:szCs w:val="20"/>
                <w:lang w:val="uk-UA"/>
              </w:rPr>
              <w:t>,</w:t>
            </w:r>
          </w:p>
          <w:p w14:paraId="7C7C4816"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sz w:val="20"/>
                <w:szCs w:val="20"/>
                <w:lang w:val="uk-UA"/>
              </w:rPr>
              <w:t>м. Івано – Франківськ, вул. Б. Хмельницького, 59-а,</w:t>
            </w:r>
          </w:p>
          <w:p w14:paraId="46E676D1"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proofErr w:type="spellStart"/>
            <w:r w:rsidRPr="0077778C">
              <w:rPr>
                <w:rFonts w:ascii="Times New Roman" w:eastAsia="Times New Roman" w:hAnsi="Times New Roman" w:cs="Times New Roman"/>
                <w:b/>
                <w:sz w:val="20"/>
                <w:szCs w:val="20"/>
                <w:lang w:val="uk-UA"/>
              </w:rPr>
              <w:t>інд.под</w:t>
            </w:r>
            <w:proofErr w:type="spellEnd"/>
            <w:r w:rsidRPr="0077778C">
              <w:rPr>
                <w:rFonts w:ascii="Times New Roman" w:eastAsia="Times New Roman" w:hAnsi="Times New Roman" w:cs="Times New Roman"/>
                <w:b/>
                <w:sz w:val="20"/>
                <w:szCs w:val="20"/>
                <w:lang w:val="uk-UA"/>
              </w:rPr>
              <w:t>.№</w:t>
            </w:r>
            <w:r w:rsidRPr="0077778C">
              <w:rPr>
                <w:rFonts w:ascii="Times New Roman" w:eastAsia="Times New Roman" w:hAnsi="Times New Roman" w:cs="Times New Roman"/>
                <w:sz w:val="20"/>
                <w:szCs w:val="20"/>
                <w:lang w:val="uk-UA"/>
              </w:rPr>
              <w:t xml:space="preserve"> 033460509156,</w:t>
            </w:r>
          </w:p>
          <w:p w14:paraId="12690F76"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lastRenderedPageBreak/>
              <w:t xml:space="preserve">№ </w:t>
            </w:r>
            <w:proofErr w:type="spellStart"/>
            <w:r w:rsidRPr="0077778C">
              <w:rPr>
                <w:rFonts w:ascii="Times New Roman" w:eastAsia="Times New Roman" w:hAnsi="Times New Roman" w:cs="Times New Roman"/>
                <w:b/>
                <w:sz w:val="20"/>
                <w:szCs w:val="20"/>
                <w:lang w:val="uk-UA"/>
              </w:rPr>
              <w:t>свід.плат.ПДВ</w:t>
            </w:r>
            <w:proofErr w:type="spellEnd"/>
            <w:r w:rsidRPr="0077778C">
              <w:rPr>
                <w:rFonts w:ascii="Times New Roman" w:eastAsia="Times New Roman" w:hAnsi="Times New Roman" w:cs="Times New Roman"/>
                <w:sz w:val="20"/>
                <w:szCs w:val="20"/>
                <w:lang w:val="uk-UA"/>
              </w:rPr>
              <w:t xml:space="preserve"> 12847708,</w:t>
            </w:r>
          </w:p>
          <w:p w14:paraId="6382EC0B"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код ЄДРПОУ</w:t>
            </w:r>
            <w:r w:rsidRPr="0077778C">
              <w:rPr>
                <w:rFonts w:ascii="Times New Roman" w:eastAsia="Times New Roman" w:hAnsi="Times New Roman" w:cs="Times New Roman"/>
                <w:sz w:val="20"/>
                <w:szCs w:val="20"/>
                <w:lang w:val="uk-UA"/>
              </w:rPr>
              <w:t xml:space="preserve"> 03346058,</w:t>
            </w:r>
          </w:p>
          <w:p w14:paraId="30A65B75"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р/р</w:t>
            </w:r>
            <w:r w:rsidRPr="0077778C">
              <w:rPr>
                <w:rFonts w:ascii="Times New Roman" w:eastAsia="Times New Roman" w:hAnsi="Times New Roman" w:cs="Times New Roman"/>
                <w:sz w:val="20"/>
                <w:szCs w:val="20"/>
                <w:lang w:val="uk-UA"/>
              </w:rPr>
              <w:t xml:space="preserve"> </w:t>
            </w:r>
            <w:r w:rsidRPr="0077778C">
              <w:rPr>
                <w:rFonts w:ascii="Times New Roman" w:eastAsia="Times New Roman" w:hAnsi="Times New Roman" w:cs="Times New Roman"/>
                <w:sz w:val="20"/>
                <w:szCs w:val="20"/>
                <w:lang w:val="en-US"/>
              </w:rPr>
              <w:t xml:space="preserve">UA </w:t>
            </w:r>
            <w:r w:rsidRPr="0077778C">
              <w:rPr>
                <w:rFonts w:ascii="Times New Roman" w:eastAsia="Times New Roman" w:hAnsi="Times New Roman" w:cs="Times New Roman"/>
                <w:sz w:val="20"/>
                <w:szCs w:val="20"/>
                <w:lang w:val="uk-UA"/>
              </w:rPr>
              <w:t xml:space="preserve">9238037700000 26003601600012  в </w:t>
            </w:r>
          </w:p>
          <w:p w14:paraId="790F5BD6"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sz w:val="20"/>
                <w:szCs w:val="20"/>
                <w:lang w:val="uk-UA"/>
              </w:rPr>
              <w:t xml:space="preserve">АТ </w:t>
            </w:r>
            <w:r w:rsidRPr="0077778C">
              <w:rPr>
                <w:rFonts w:ascii="Times New Roman" w:eastAsia="Times New Roman" w:hAnsi="Times New Roman" w:cs="Times New Roman"/>
                <w:sz w:val="20"/>
                <w:szCs w:val="20"/>
              </w:rPr>
              <w:t xml:space="preserve">“ </w:t>
            </w:r>
            <w:proofErr w:type="spellStart"/>
            <w:r w:rsidRPr="0077778C">
              <w:rPr>
                <w:rFonts w:ascii="Times New Roman" w:eastAsia="Times New Roman" w:hAnsi="Times New Roman" w:cs="Times New Roman"/>
                <w:sz w:val="20"/>
                <w:szCs w:val="20"/>
              </w:rPr>
              <w:t>Укрбудінвестбанк</w:t>
            </w:r>
            <w:proofErr w:type="spellEnd"/>
            <w:r w:rsidRPr="0077778C">
              <w:rPr>
                <w:rFonts w:ascii="Times New Roman" w:eastAsia="Times New Roman" w:hAnsi="Times New Roman" w:cs="Times New Roman"/>
                <w:sz w:val="20"/>
                <w:szCs w:val="20"/>
              </w:rPr>
              <w:t xml:space="preserve"> “</w:t>
            </w:r>
            <w:r w:rsidRPr="0077778C">
              <w:rPr>
                <w:rFonts w:ascii="Times New Roman" w:eastAsia="Times New Roman" w:hAnsi="Times New Roman" w:cs="Times New Roman"/>
                <w:sz w:val="20"/>
                <w:szCs w:val="20"/>
                <w:lang w:val="uk-UA"/>
              </w:rPr>
              <w:t>,</w:t>
            </w:r>
          </w:p>
          <w:p w14:paraId="5D4313C1"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МФО</w:t>
            </w:r>
            <w:r w:rsidRPr="0077778C">
              <w:rPr>
                <w:rFonts w:ascii="Times New Roman" w:eastAsia="Times New Roman" w:hAnsi="Times New Roman" w:cs="Times New Roman"/>
                <w:sz w:val="20"/>
                <w:szCs w:val="20"/>
                <w:lang w:val="uk-UA"/>
              </w:rPr>
              <w:t xml:space="preserve"> 380377</w:t>
            </w:r>
          </w:p>
          <w:p w14:paraId="7159CC6B" w14:textId="77777777" w:rsidR="00455D21" w:rsidRPr="0077778C" w:rsidRDefault="00455D21" w:rsidP="00455D21">
            <w:pPr>
              <w:widowControl w:val="0"/>
              <w:spacing w:after="0" w:line="240" w:lineRule="auto"/>
              <w:rPr>
                <w:rFonts w:ascii="Times New Roman" w:eastAsia="Times New Roman" w:hAnsi="Times New Roman" w:cs="Times New Roman"/>
                <w:sz w:val="20"/>
                <w:szCs w:val="20"/>
                <w:lang w:val="uk-UA"/>
              </w:rPr>
            </w:pPr>
          </w:p>
          <w:p w14:paraId="1D042800" w14:textId="4AD4C366" w:rsidR="00455D21" w:rsidRPr="0077778C" w:rsidRDefault="0043340E" w:rsidP="00455D21">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Фалдина В.В.</w:t>
            </w:r>
            <w:r w:rsidR="00455D21" w:rsidRPr="0077778C">
              <w:rPr>
                <w:rFonts w:ascii="Times New Roman" w:eastAsia="Times New Roman" w:hAnsi="Times New Roman" w:cs="Times New Roman"/>
                <w:sz w:val="24"/>
                <w:szCs w:val="24"/>
                <w:lang w:val="uk-UA"/>
              </w:rPr>
              <w:t>__________________</w:t>
            </w:r>
          </w:p>
          <w:p w14:paraId="437F36AE" w14:textId="77777777" w:rsidR="00455D21" w:rsidRPr="00455D21" w:rsidRDefault="00455D21" w:rsidP="008F4E12">
            <w:pPr>
              <w:widowControl w:val="0"/>
              <w:spacing w:after="0" w:line="240" w:lineRule="auto"/>
              <w:rPr>
                <w:rFonts w:ascii="Times New Roman" w:eastAsia="Times New Roman" w:hAnsi="Times New Roman" w:cs="Times New Roman"/>
                <w:b/>
                <w:lang w:val="uk-UA"/>
              </w:rPr>
            </w:pPr>
          </w:p>
        </w:tc>
      </w:tr>
    </w:tbl>
    <w:p w14:paraId="740ED8A8" w14:textId="77777777" w:rsidR="00455D21" w:rsidRPr="00455D21" w:rsidRDefault="00455D21" w:rsidP="00455D21">
      <w:pPr>
        <w:ind w:left="6480"/>
        <w:rPr>
          <w:rFonts w:ascii="Times New Roman" w:eastAsia="Times New Roman" w:hAnsi="Times New Roman" w:cs="Times New Roman"/>
          <w:b/>
        </w:rPr>
      </w:pPr>
    </w:p>
    <w:p w14:paraId="789AA801" w14:textId="77777777" w:rsidR="00455D21" w:rsidRPr="00455D21" w:rsidRDefault="00455D21" w:rsidP="00455D21">
      <w:pPr>
        <w:spacing w:after="0"/>
        <w:ind w:left="6480"/>
        <w:rPr>
          <w:rFonts w:ascii="Times New Roman" w:eastAsia="Times New Roman" w:hAnsi="Times New Roman" w:cs="Times New Roman"/>
          <w:b/>
        </w:rPr>
      </w:pPr>
      <w:proofErr w:type="spellStart"/>
      <w:r w:rsidRPr="00455D21">
        <w:rPr>
          <w:rFonts w:ascii="Times New Roman" w:eastAsia="Times New Roman" w:hAnsi="Times New Roman" w:cs="Times New Roman"/>
          <w:b/>
        </w:rPr>
        <w:t>Додаток</w:t>
      </w:r>
      <w:proofErr w:type="spellEnd"/>
      <w:r w:rsidRPr="00455D21">
        <w:rPr>
          <w:rFonts w:ascii="Times New Roman" w:eastAsia="Times New Roman" w:hAnsi="Times New Roman" w:cs="Times New Roman"/>
          <w:b/>
        </w:rPr>
        <w:t xml:space="preserve"> 1</w:t>
      </w:r>
    </w:p>
    <w:p w14:paraId="602C32C3" w14:textId="727AA33E" w:rsidR="00455D21" w:rsidRPr="00455D21" w:rsidRDefault="00720C25" w:rsidP="00455D21">
      <w:pPr>
        <w:spacing w:after="0"/>
        <w:ind w:left="6480"/>
        <w:rPr>
          <w:rFonts w:ascii="Times New Roman" w:eastAsia="Times New Roman" w:hAnsi="Times New Roman" w:cs="Times New Roman"/>
          <w:b/>
        </w:rPr>
      </w:pPr>
      <w:r w:rsidRPr="00455D21">
        <w:rPr>
          <w:rFonts w:ascii="Times New Roman" w:eastAsia="Times New Roman" w:hAnsi="Times New Roman" w:cs="Times New Roman"/>
          <w:b/>
        </w:rPr>
        <w:t>Д</w:t>
      </w:r>
      <w:r w:rsidR="00455D21" w:rsidRPr="00455D21">
        <w:rPr>
          <w:rFonts w:ascii="Times New Roman" w:eastAsia="Times New Roman" w:hAnsi="Times New Roman" w:cs="Times New Roman"/>
          <w:b/>
        </w:rPr>
        <w:t>о</w:t>
      </w:r>
      <w:r>
        <w:rPr>
          <w:rFonts w:ascii="Times New Roman" w:eastAsia="Times New Roman" w:hAnsi="Times New Roman" w:cs="Times New Roman"/>
          <w:b/>
          <w:lang w:val="uk-UA"/>
        </w:rPr>
        <w:t xml:space="preserve"> </w:t>
      </w:r>
      <w:r w:rsidR="00455D21" w:rsidRPr="00455D21">
        <w:rPr>
          <w:rFonts w:ascii="Times New Roman" w:eastAsia="Times New Roman" w:hAnsi="Times New Roman" w:cs="Times New Roman"/>
          <w:b/>
        </w:rPr>
        <w:t>Договору№_</w:t>
      </w:r>
      <w:r w:rsidR="00455D21" w:rsidRPr="00455D21">
        <w:rPr>
          <w:rFonts w:ascii="Times New Roman" w:eastAsia="Times New Roman" w:hAnsi="Times New Roman" w:cs="Times New Roman"/>
          <w:b/>
          <w:lang w:val="uk-UA"/>
        </w:rPr>
        <w:t>____</w:t>
      </w:r>
      <w:r w:rsidR="00455D21" w:rsidRPr="00455D21">
        <w:rPr>
          <w:rFonts w:ascii="Times New Roman" w:eastAsia="Times New Roman" w:hAnsi="Times New Roman" w:cs="Times New Roman"/>
          <w:b/>
        </w:rPr>
        <w:t>__</w:t>
      </w:r>
      <w:r>
        <w:rPr>
          <w:rFonts w:ascii="Times New Roman" w:eastAsia="Times New Roman" w:hAnsi="Times New Roman" w:cs="Times New Roman"/>
          <w:b/>
          <w:lang w:val="uk-UA"/>
        </w:rPr>
        <w:t xml:space="preserve"> </w:t>
      </w:r>
      <w:proofErr w:type="spellStart"/>
      <w:proofErr w:type="gramStart"/>
      <w:r w:rsidR="00455D21" w:rsidRPr="00455D21">
        <w:rPr>
          <w:rFonts w:ascii="Times New Roman" w:eastAsia="Times New Roman" w:hAnsi="Times New Roman" w:cs="Times New Roman"/>
          <w:b/>
        </w:rPr>
        <w:t>від</w:t>
      </w:r>
      <w:proofErr w:type="spellEnd"/>
      <w:r w:rsidR="00455D21" w:rsidRPr="00455D21">
        <w:rPr>
          <w:rFonts w:ascii="Times New Roman" w:eastAsia="Times New Roman" w:hAnsi="Times New Roman" w:cs="Times New Roman"/>
          <w:b/>
        </w:rPr>
        <w:t xml:space="preserve"> </w:t>
      </w:r>
      <w:r w:rsidR="00455D21" w:rsidRPr="00455D21">
        <w:rPr>
          <w:rFonts w:ascii="Times New Roman" w:eastAsia="Times New Roman" w:hAnsi="Times New Roman" w:cs="Times New Roman"/>
          <w:b/>
          <w:lang w:val="en-US"/>
        </w:rPr>
        <w:t>”</w:t>
      </w:r>
      <w:proofErr w:type="gramEnd"/>
      <w:r w:rsidR="00455D21" w:rsidRPr="00455D21">
        <w:rPr>
          <w:rFonts w:ascii="Times New Roman" w:eastAsia="Times New Roman" w:hAnsi="Times New Roman" w:cs="Times New Roman"/>
          <w:b/>
        </w:rPr>
        <w:t>_</w:t>
      </w:r>
      <w:r>
        <w:rPr>
          <w:rFonts w:ascii="Times New Roman" w:eastAsia="Times New Roman" w:hAnsi="Times New Roman" w:cs="Times New Roman"/>
          <w:b/>
          <w:lang w:val="uk-UA"/>
        </w:rPr>
        <w:t>_</w:t>
      </w:r>
      <w:r w:rsidR="00455D21" w:rsidRPr="00455D21">
        <w:rPr>
          <w:rFonts w:ascii="Times New Roman" w:eastAsia="Times New Roman" w:hAnsi="Times New Roman" w:cs="Times New Roman"/>
          <w:b/>
        </w:rPr>
        <w:t>_</w:t>
      </w:r>
      <w:r w:rsidR="00455D21" w:rsidRPr="00455D21">
        <w:rPr>
          <w:rFonts w:ascii="Times New Roman" w:eastAsia="Times New Roman" w:hAnsi="Times New Roman" w:cs="Times New Roman"/>
          <w:b/>
          <w:lang w:val="en-US"/>
        </w:rPr>
        <w:t>”</w:t>
      </w:r>
      <w:r w:rsidR="00455D21" w:rsidRPr="00455D21">
        <w:rPr>
          <w:rFonts w:ascii="Times New Roman" w:eastAsia="Times New Roman" w:hAnsi="Times New Roman" w:cs="Times New Roman"/>
          <w:b/>
        </w:rPr>
        <w:t>________20</w:t>
      </w:r>
      <w:r w:rsidR="00455D21">
        <w:rPr>
          <w:rFonts w:ascii="Times New Roman" w:eastAsia="Times New Roman" w:hAnsi="Times New Roman" w:cs="Times New Roman"/>
          <w:b/>
          <w:lang w:val="uk-UA"/>
        </w:rPr>
        <w:t>2</w:t>
      </w:r>
      <w:r w:rsidR="0043340E">
        <w:rPr>
          <w:rFonts w:ascii="Times New Roman" w:eastAsia="Times New Roman" w:hAnsi="Times New Roman" w:cs="Times New Roman"/>
          <w:b/>
          <w:lang w:val="uk-UA"/>
        </w:rPr>
        <w:t>2</w:t>
      </w:r>
      <w:r w:rsidR="00455D21" w:rsidRPr="00455D21">
        <w:rPr>
          <w:rFonts w:ascii="Times New Roman" w:eastAsia="Times New Roman" w:hAnsi="Times New Roman" w:cs="Times New Roman"/>
          <w:b/>
        </w:rPr>
        <w:t>р.</w:t>
      </w:r>
    </w:p>
    <w:p w14:paraId="1AA43B2F" w14:textId="77777777" w:rsidR="00455D21" w:rsidRPr="00455D21" w:rsidRDefault="00455D21" w:rsidP="00455D21">
      <w:pPr>
        <w:ind w:left="6480"/>
        <w:rPr>
          <w:rFonts w:ascii="Times New Roman" w:eastAsia="Times New Roman" w:hAnsi="Times New Roman" w:cs="Times New Roman"/>
          <w:b/>
        </w:rPr>
      </w:pPr>
    </w:p>
    <w:p w14:paraId="297F3379" w14:textId="77777777" w:rsidR="00455D21" w:rsidRPr="00455D21" w:rsidRDefault="00455D21" w:rsidP="00CA7902">
      <w:pPr>
        <w:jc w:val="center"/>
        <w:rPr>
          <w:rFonts w:ascii="Times New Roman" w:eastAsia="Times New Roman" w:hAnsi="Times New Roman" w:cs="Times New Roman"/>
          <w:b/>
        </w:rPr>
      </w:pPr>
      <w:proofErr w:type="spellStart"/>
      <w:r w:rsidRPr="00455D21">
        <w:rPr>
          <w:rFonts w:ascii="Times New Roman" w:eastAsia="Times New Roman" w:hAnsi="Times New Roman" w:cs="Times New Roman"/>
          <w:b/>
        </w:rPr>
        <w:t>Специфікація</w:t>
      </w:r>
      <w:proofErr w:type="spellEnd"/>
    </w:p>
    <w:p w14:paraId="0FE661AE" w14:textId="77777777" w:rsidR="00455D21" w:rsidRDefault="00455D21" w:rsidP="00455D21">
      <w:pPr>
        <w:ind w:left="6480"/>
        <w:rPr>
          <w:rFonts w:ascii="Times New Roman" w:eastAsia="Times New Roman" w:hAnsi="Times New Roman" w:cs="Times New Roman"/>
          <w:b/>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59"/>
        <w:gridCol w:w="1025"/>
        <w:gridCol w:w="1843"/>
        <w:gridCol w:w="1843"/>
      </w:tblGrid>
      <w:tr w:rsidR="00C556BE" w:rsidRPr="00455D21" w14:paraId="08E66416" w14:textId="77777777" w:rsidTr="00CF4D54">
        <w:trPr>
          <w:trHeight w:val="204"/>
        </w:trPr>
        <w:tc>
          <w:tcPr>
            <w:tcW w:w="4395" w:type="dxa"/>
            <w:vAlign w:val="center"/>
          </w:tcPr>
          <w:p w14:paraId="143E16F2"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Найменування товару</w:t>
            </w:r>
          </w:p>
          <w:p w14:paraId="2D030760"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p>
        </w:tc>
        <w:tc>
          <w:tcPr>
            <w:tcW w:w="959" w:type="dxa"/>
            <w:vAlign w:val="center"/>
          </w:tcPr>
          <w:p w14:paraId="683EAFF6"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Одиниці</w:t>
            </w:r>
          </w:p>
        </w:tc>
        <w:tc>
          <w:tcPr>
            <w:tcW w:w="1025" w:type="dxa"/>
            <w:vAlign w:val="center"/>
          </w:tcPr>
          <w:p w14:paraId="47F15226"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Кількість</w:t>
            </w:r>
          </w:p>
          <w:p w14:paraId="0FE95738"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p>
        </w:tc>
        <w:tc>
          <w:tcPr>
            <w:tcW w:w="1843" w:type="dxa"/>
          </w:tcPr>
          <w:p w14:paraId="05C3C9E7" w14:textId="46986952" w:rsidR="00C556BE" w:rsidRPr="00455D21" w:rsidRDefault="00C556BE" w:rsidP="00455D21">
            <w:pPr>
              <w:rPr>
                <w:rFonts w:ascii="Times New Roman" w:eastAsia="Times New Roman" w:hAnsi="Times New Roman" w:cs="Times New Roman"/>
                <w:bCs/>
                <w:sz w:val="20"/>
                <w:szCs w:val="20"/>
              </w:rPr>
            </w:pPr>
            <w:proofErr w:type="spellStart"/>
            <w:r w:rsidRPr="00455D21">
              <w:rPr>
                <w:rFonts w:ascii="Times New Roman" w:eastAsia="Times New Roman" w:hAnsi="Times New Roman" w:cs="Times New Roman"/>
                <w:bCs/>
                <w:sz w:val="20"/>
                <w:szCs w:val="20"/>
              </w:rPr>
              <w:t>Ціна</w:t>
            </w:r>
            <w:proofErr w:type="spellEnd"/>
            <w:r w:rsidRPr="00455D21">
              <w:rPr>
                <w:rFonts w:ascii="Times New Roman" w:eastAsia="Times New Roman" w:hAnsi="Times New Roman" w:cs="Times New Roman"/>
                <w:bCs/>
                <w:sz w:val="20"/>
                <w:szCs w:val="20"/>
              </w:rPr>
              <w:t xml:space="preserve"> за </w:t>
            </w:r>
            <w:proofErr w:type="spellStart"/>
            <w:r w:rsidRPr="00455D21">
              <w:rPr>
                <w:rFonts w:ascii="Times New Roman" w:eastAsia="Times New Roman" w:hAnsi="Times New Roman" w:cs="Times New Roman"/>
                <w:bCs/>
                <w:sz w:val="20"/>
                <w:szCs w:val="20"/>
              </w:rPr>
              <w:t>одиницю</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виміру</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продукції</w:t>
            </w:r>
            <w:proofErr w:type="spellEnd"/>
            <w:r w:rsidRPr="00455D21">
              <w:rPr>
                <w:rFonts w:ascii="Times New Roman" w:eastAsia="Times New Roman" w:hAnsi="Times New Roman" w:cs="Times New Roman"/>
                <w:bCs/>
                <w:sz w:val="20"/>
                <w:szCs w:val="20"/>
              </w:rPr>
              <w:t xml:space="preserve"> в грн.</w:t>
            </w:r>
            <w:r>
              <w:rPr>
                <w:rFonts w:ascii="Times New Roman" w:eastAsia="Times New Roman" w:hAnsi="Times New Roman" w:cs="Times New Roman"/>
                <w:bCs/>
                <w:sz w:val="20"/>
                <w:szCs w:val="20"/>
                <w:lang w:val="uk-UA"/>
              </w:rPr>
              <w:t xml:space="preserve"> </w:t>
            </w:r>
            <w:r w:rsidRPr="00455D21">
              <w:rPr>
                <w:rFonts w:ascii="Times New Roman" w:eastAsia="Times New Roman" w:hAnsi="Times New Roman" w:cs="Times New Roman"/>
                <w:bCs/>
                <w:sz w:val="20"/>
                <w:szCs w:val="20"/>
              </w:rPr>
              <w:t>(</w:t>
            </w:r>
            <w:proofErr w:type="spellStart"/>
            <w:r w:rsidR="000E3C31">
              <w:rPr>
                <w:rFonts w:ascii="Times New Roman" w:eastAsia="Times New Roman" w:hAnsi="Times New Roman" w:cs="Times New Roman"/>
                <w:bCs/>
                <w:sz w:val="20"/>
                <w:szCs w:val="20"/>
                <w:lang w:val="uk-UA"/>
              </w:rPr>
              <w:t>бе</w:t>
            </w:r>
            <w:proofErr w:type="spellEnd"/>
            <w:r w:rsidRPr="00455D21">
              <w:rPr>
                <w:rFonts w:ascii="Times New Roman" w:eastAsia="Times New Roman" w:hAnsi="Times New Roman" w:cs="Times New Roman"/>
                <w:bCs/>
                <w:sz w:val="20"/>
                <w:szCs w:val="20"/>
              </w:rPr>
              <w:t>з ПДВ)</w:t>
            </w:r>
          </w:p>
        </w:tc>
        <w:tc>
          <w:tcPr>
            <w:tcW w:w="1843" w:type="dxa"/>
          </w:tcPr>
          <w:p w14:paraId="43254C21" w14:textId="76A5914E" w:rsidR="00C556BE" w:rsidRPr="00455D21" w:rsidRDefault="00C556BE" w:rsidP="00455D21">
            <w:pPr>
              <w:rPr>
                <w:rFonts w:ascii="Times New Roman" w:eastAsia="Times New Roman" w:hAnsi="Times New Roman" w:cs="Times New Roman"/>
                <w:bCs/>
                <w:sz w:val="20"/>
                <w:szCs w:val="20"/>
              </w:rPr>
            </w:pPr>
            <w:proofErr w:type="spellStart"/>
            <w:r w:rsidRPr="00455D21">
              <w:rPr>
                <w:rFonts w:ascii="Times New Roman" w:eastAsia="Times New Roman" w:hAnsi="Times New Roman" w:cs="Times New Roman"/>
                <w:bCs/>
                <w:sz w:val="20"/>
                <w:szCs w:val="20"/>
              </w:rPr>
              <w:t>Загальна</w:t>
            </w:r>
            <w:proofErr w:type="spellEnd"/>
            <w:r w:rsidRPr="00455D21">
              <w:rPr>
                <w:rFonts w:ascii="Times New Roman" w:eastAsia="Times New Roman" w:hAnsi="Times New Roman" w:cs="Times New Roman"/>
                <w:bCs/>
                <w:sz w:val="20"/>
                <w:szCs w:val="20"/>
              </w:rPr>
              <w:t xml:space="preserve"> сума </w:t>
            </w:r>
            <w:proofErr w:type="spellStart"/>
            <w:r w:rsidRPr="00455D21">
              <w:rPr>
                <w:rFonts w:ascii="Times New Roman" w:eastAsia="Times New Roman" w:hAnsi="Times New Roman" w:cs="Times New Roman"/>
                <w:bCs/>
                <w:sz w:val="20"/>
                <w:szCs w:val="20"/>
              </w:rPr>
              <w:t>вартості</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продукції</w:t>
            </w:r>
            <w:proofErr w:type="spellEnd"/>
            <w:r w:rsidRPr="00455D21">
              <w:rPr>
                <w:rFonts w:ascii="Times New Roman" w:eastAsia="Times New Roman" w:hAnsi="Times New Roman" w:cs="Times New Roman"/>
                <w:bCs/>
                <w:sz w:val="20"/>
                <w:szCs w:val="20"/>
              </w:rPr>
              <w:t xml:space="preserve"> в грн.</w:t>
            </w:r>
            <w:r>
              <w:rPr>
                <w:rFonts w:ascii="Times New Roman" w:eastAsia="Times New Roman" w:hAnsi="Times New Roman" w:cs="Times New Roman"/>
                <w:bCs/>
                <w:sz w:val="20"/>
                <w:szCs w:val="20"/>
                <w:lang w:val="uk-UA"/>
              </w:rPr>
              <w:t xml:space="preserve"> </w:t>
            </w:r>
            <w:r w:rsidRPr="00455D21">
              <w:rPr>
                <w:rFonts w:ascii="Times New Roman" w:eastAsia="Times New Roman" w:hAnsi="Times New Roman" w:cs="Times New Roman"/>
                <w:bCs/>
                <w:sz w:val="20"/>
                <w:szCs w:val="20"/>
              </w:rPr>
              <w:t>(</w:t>
            </w:r>
            <w:proofErr w:type="spellStart"/>
            <w:r w:rsidR="000E3C31">
              <w:rPr>
                <w:rFonts w:ascii="Times New Roman" w:eastAsia="Times New Roman" w:hAnsi="Times New Roman" w:cs="Times New Roman"/>
                <w:bCs/>
                <w:sz w:val="20"/>
                <w:szCs w:val="20"/>
                <w:lang w:val="uk-UA"/>
              </w:rPr>
              <w:t>бе</w:t>
            </w:r>
            <w:proofErr w:type="spellEnd"/>
            <w:r w:rsidRPr="00455D21">
              <w:rPr>
                <w:rFonts w:ascii="Times New Roman" w:eastAsia="Times New Roman" w:hAnsi="Times New Roman" w:cs="Times New Roman"/>
                <w:bCs/>
                <w:sz w:val="20"/>
                <w:szCs w:val="20"/>
              </w:rPr>
              <w:t>з ПДВ)</w:t>
            </w:r>
          </w:p>
        </w:tc>
      </w:tr>
      <w:tr w:rsidR="004044F3" w:rsidRPr="00455D21" w14:paraId="7252B801" w14:textId="77777777" w:rsidTr="00790538">
        <w:trPr>
          <w:trHeight w:val="330"/>
        </w:trPr>
        <w:tc>
          <w:tcPr>
            <w:tcW w:w="4395" w:type="dxa"/>
          </w:tcPr>
          <w:p w14:paraId="099A4828" w14:textId="7C15354B" w:rsidR="004044F3" w:rsidRPr="00003536" w:rsidRDefault="004044F3" w:rsidP="004044F3">
            <w:pPr>
              <w:spacing w:after="0"/>
              <w:rPr>
                <w:rFonts w:ascii="Times New Roman" w:hAnsi="Times New Roman" w:cs="Times New Roman"/>
                <w:lang w:val="uk-UA"/>
              </w:rPr>
            </w:pPr>
          </w:p>
        </w:tc>
        <w:tc>
          <w:tcPr>
            <w:tcW w:w="959" w:type="dxa"/>
          </w:tcPr>
          <w:p w14:paraId="7ECEE7CA" w14:textId="2F160D9E" w:rsidR="004044F3" w:rsidRPr="00237CB9" w:rsidRDefault="004044F3" w:rsidP="004044F3">
            <w:pPr>
              <w:jc w:val="center"/>
              <w:rPr>
                <w:rFonts w:ascii="Times New Roman" w:hAnsi="Times New Roman" w:cs="Times New Roman"/>
                <w:lang w:val="uk-UA"/>
              </w:rPr>
            </w:pPr>
          </w:p>
        </w:tc>
        <w:tc>
          <w:tcPr>
            <w:tcW w:w="1025" w:type="dxa"/>
            <w:vAlign w:val="center"/>
          </w:tcPr>
          <w:p w14:paraId="629F389A" w14:textId="105885EA" w:rsidR="004044F3" w:rsidRPr="00237CB9" w:rsidRDefault="004044F3" w:rsidP="004044F3">
            <w:pPr>
              <w:jc w:val="center"/>
              <w:rPr>
                <w:rFonts w:ascii="Times New Roman" w:hAnsi="Times New Roman" w:cs="Times New Roman"/>
                <w:lang w:val="uk-UA"/>
              </w:rPr>
            </w:pPr>
          </w:p>
        </w:tc>
        <w:tc>
          <w:tcPr>
            <w:tcW w:w="1843" w:type="dxa"/>
            <w:vAlign w:val="center"/>
          </w:tcPr>
          <w:p w14:paraId="114B4E7B"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110E72B1"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r>
      <w:tr w:rsidR="004044F3" w:rsidRPr="00455D21" w14:paraId="66DF706A" w14:textId="77777777" w:rsidTr="00790538">
        <w:trPr>
          <w:trHeight w:val="330"/>
        </w:trPr>
        <w:tc>
          <w:tcPr>
            <w:tcW w:w="4395" w:type="dxa"/>
          </w:tcPr>
          <w:p w14:paraId="1E33F6C8" w14:textId="49886730" w:rsidR="004044F3" w:rsidRPr="00003536" w:rsidRDefault="004044F3" w:rsidP="004044F3">
            <w:pPr>
              <w:spacing w:after="0"/>
              <w:rPr>
                <w:rFonts w:ascii="Times New Roman" w:hAnsi="Times New Roman" w:cs="Times New Roman"/>
                <w:lang w:val="uk-UA"/>
              </w:rPr>
            </w:pPr>
          </w:p>
        </w:tc>
        <w:tc>
          <w:tcPr>
            <w:tcW w:w="959" w:type="dxa"/>
          </w:tcPr>
          <w:p w14:paraId="4A8F1991" w14:textId="2D4BA1BC" w:rsidR="004044F3" w:rsidRDefault="004044F3" w:rsidP="004044F3">
            <w:pPr>
              <w:jc w:val="center"/>
              <w:rPr>
                <w:rFonts w:ascii="Times New Roman" w:hAnsi="Times New Roman" w:cs="Times New Roman"/>
                <w:lang w:val="uk-UA"/>
              </w:rPr>
            </w:pPr>
          </w:p>
        </w:tc>
        <w:tc>
          <w:tcPr>
            <w:tcW w:w="1025" w:type="dxa"/>
            <w:vAlign w:val="center"/>
          </w:tcPr>
          <w:p w14:paraId="6ED4B161" w14:textId="54AA88B6" w:rsidR="004044F3" w:rsidRPr="00237CB9" w:rsidRDefault="004044F3" w:rsidP="004044F3">
            <w:pPr>
              <w:jc w:val="center"/>
              <w:rPr>
                <w:rFonts w:ascii="Times New Roman" w:hAnsi="Times New Roman" w:cs="Times New Roman"/>
                <w:lang w:val="uk-UA"/>
              </w:rPr>
            </w:pPr>
          </w:p>
        </w:tc>
        <w:tc>
          <w:tcPr>
            <w:tcW w:w="1843" w:type="dxa"/>
            <w:vAlign w:val="center"/>
          </w:tcPr>
          <w:p w14:paraId="70A5D10B"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2451881C"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r>
      <w:tr w:rsidR="004044F3" w:rsidRPr="00455D21" w14:paraId="6174799C" w14:textId="77777777" w:rsidTr="00790538">
        <w:trPr>
          <w:trHeight w:val="330"/>
        </w:trPr>
        <w:tc>
          <w:tcPr>
            <w:tcW w:w="4395" w:type="dxa"/>
          </w:tcPr>
          <w:p w14:paraId="7BB37997" w14:textId="57F347A7" w:rsidR="004044F3" w:rsidRPr="00003536" w:rsidRDefault="004044F3" w:rsidP="004044F3">
            <w:pPr>
              <w:spacing w:after="0"/>
              <w:rPr>
                <w:rFonts w:ascii="Times New Roman" w:hAnsi="Times New Roman" w:cs="Times New Roman"/>
                <w:lang w:val="uk-UA"/>
              </w:rPr>
            </w:pPr>
          </w:p>
        </w:tc>
        <w:tc>
          <w:tcPr>
            <w:tcW w:w="959" w:type="dxa"/>
          </w:tcPr>
          <w:p w14:paraId="2F4C87E6" w14:textId="34591123" w:rsidR="004044F3" w:rsidRDefault="004044F3" w:rsidP="004044F3">
            <w:pPr>
              <w:jc w:val="center"/>
              <w:rPr>
                <w:rFonts w:ascii="Times New Roman" w:hAnsi="Times New Roman" w:cs="Times New Roman"/>
                <w:lang w:val="uk-UA"/>
              </w:rPr>
            </w:pPr>
          </w:p>
        </w:tc>
        <w:tc>
          <w:tcPr>
            <w:tcW w:w="1025" w:type="dxa"/>
            <w:vAlign w:val="center"/>
          </w:tcPr>
          <w:p w14:paraId="260647B7" w14:textId="10EB77A1" w:rsidR="004044F3" w:rsidRPr="00237CB9" w:rsidRDefault="004044F3" w:rsidP="004044F3">
            <w:pPr>
              <w:jc w:val="center"/>
              <w:rPr>
                <w:rFonts w:ascii="Times New Roman" w:hAnsi="Times New Roman" w:cs="Times New Roman"/>
                <w:lang w:val="uk-UA"/>
              </w:rPr>
            </w:pPr>
          </w:p>
        </w:tc>
        <w:tc>
          <w:tcPr>
            <w:tcW w:w="1843" w:type="dxa"/>
            <w:vAlign w:val="center"/>
          </w:tcPr>
          <w:p w14:paraId="59FA040E"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677A7F59"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r>
      <w:tr w:rsidR="004044F3" w:rsidRPr="00455D21" w14:paraId="6F0CB604" w14:textId="77777777" w:rsidTr="00790538">
        <w:trPr>
          <w:trHeight w:val="330"/>
        </w:trPr>
        <w:tc>
          <w:tcPr>
            <w:tcW w:w="4395" w:type="dxa"/>
          </w:tcPr>
          <w:p w14:paraId="03532702" w14:textId="74A74D0C" w:rsidR="004044F3" w:rsidRPr="00003536" w:rsidRDefault="004044F3" w:rsidP="004044F3">
            <w:pPr>
              <w:spacing w:after="0"/>
              <w:rPr>
                <w:rFonts w:ascii="Times New Roman" w:hAnsi="Times New Roman" w:cs="Times New Roman"/>
                <w:lang w:val="uk-UA"/>
              </w:rPr>
            </w:pPr>
          </w:p>
        </w:tc>
        <w:tc>
          <w:tcPr>
            <w:tcW w:w="959" w:type="dxa"/>
          </w:tcPr>
          <w:p w14:paraId="280C2CED" w14:textId="38D5944E" w:rsidR="004044F3" w:rsidRDefault="004044F3" w:rsidP="004044F3">
            <w:pPr>
              <w:jc w:val="center"/>
              <w:rPr>
                <w:rFonts w:ascii="Times New Roman" w:hAnsi="Times New Roman" w:cs="Times New Roman"/>
                <w:lang w:val="uk-UA"/>
              </w:rPr>
            </w:pPr>
          </w:p>
        </w:tc>
        <w:tc>
          <w:tcPr>
            <w:tcW w:w="1025" w:type="dxa"/>
            <w:vAlign w:val="center"/>
          </w:tcPr>
          <w:p w14:paraId="76245896" w14:textId="2B10A6A3" w:rsidR="004044F3" w:rsidRPr="00237CB9" w:rsidRDefault="004044F3" w:rsidP="004044F3">
            <w:pPr>
              <w:jc w:val="center"/>
              <w:rPr>
                <w:rFonts w:ascii="Times New Roman" w:hAnsi="Times New Roman" w:cs="Times New Roman"/>
                <w:lang w:val="uk-UA"/>
              </w:rPr>
            </w:pPr>
          </w:p>
        </w:tc>
        <w:tc>
          <w:tcPr>
            <w:tcW w:w="1843" w:type="dxa"/>
            <w:vAlign w:val="center"/>
          </w:tcPr>
          <w:p w14:paraId="6B677730"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7B5460A6"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r>
      <w:tr w:rsidR="004044F3" w:rsidRPr="00455D21" w14:paraId="7D0CDC67" w14:textId="77777777" w:rsidTr="00790538">
        <w:trPr>
          <w:trHeight w:val="330"/>
        </w:trPr>
        <w:tc>
          <w:tcPr>
            <w:tcW w:w="4395" w:type="dxa"/>
          </w:tcPr>
          <w:p w14:paraId="05444164" w14:textId="2C26174F" w:rsidR="004044F3" w:rsidRPr="00003536" w:rsidRDefault="004044F3" w:rsidP="004044F3">
            <w:pPr>
              <w:spacing w:after="0"/>
              <w:rPr>
                <w:rFonts w:ascii="Times New Roman" w:hAnsi="Times New Roman" w:cs="Times New Roman"/>
                <w:lang w:val="uk-UA"/>
              </w:rPr>
            </w:pPr>
          </w:p>
        </w:tc>
        <w:tc>
          <w:tcPr>
            <w:tcW w:w="959" w:type="dxa"/>
          </w:tcPr>
          <w:p w14:paraId="268D4636" w14:textId="305AF2EC" w:rsidR="004044F3" w:rsidRDefault="004044F3" w:rsidP="004044F3">
            <w:pPr>
              <w:jc w:val="center"/>
              <w:rPr>
                <w:rFonts w:ascii="Times New Roman" w:hAnsi="Times New Roman" w:cs="Times New Roman"/>
                <w:lang w:val="uk-UA"/>
              </w:rPr>
            </w:pPr>
          </w:p>
        </w:tc>
        <w:tc>
          <w:tcPr>
            <w:tcW w:w="1025" w:type="dxa"/>
            <w:vAlign w:val="center"/>
          </w:tcPr>
          <w:p w14:paraId="14CB57E4" w14:textId="5143C7F5" w:rsidR="004044F3" w:rsidRPr="00237CB9" w:rsidRDefault="004044F3" w:rsidP="004044F3">
            <w:pPr>
              <w:jc w:val="center"/>
              <w:rPr>
                <w:rFonts w:ascii="Times New Roman" w:hAnsi="Times New Roman" w:cs="Times New Roman"/>
                <w:lang w:val="uk-UA"/>
              </w:rPr>
            </w:pPr>
          </w:p>
        </w:tc>
        <w:tc>
          <w:tcPr>
            <w:tcW w:w="1843" w:type="dxa"/>
            <w:vAlign w:val="center"/>
          </w:tcPr>
          <w:p w14:paraId="57F78A3D"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4E7F19C8"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r>
      <w:tr w:rsidR="004044F3" w:rsidRPr="00455D21" w14:paraId="2C227ACE" w14:textId="77777777" w:rsidTr="00790538">
        <w:trPr>
          <w:trHeight w:val="330"/>
        </w:trPr>
        <w:tc>
          <w:tcPr>
            <w:tcW w:w="4395" w:type="dxa"/>
          </w:tcPr>
          <w:p w14:paraId="0FB3B42E" w14:textId="4978CFB1" w:rsidR="004044F3" w:rsidRPr="00003536" w:rsidRDefault="004044F3" w:rsidP="004044F3">
            <w:pPr>
              <w:spacing w:after="0"/>
              <w:rPr>
                <w:rFonts w:ascii="Times New Roman" w:hAnsi="Times New Roman" w:cs="Times New Roman"/>
                <w:lang w:val="uk-UA"/>
              </w:rPr>
            </w:pPr>
          </w:p>
        </w:tc>
        <w:tc>
          <w:tcPr>
            <w:tcW w:w="959" w:type="dxa"/>
          </w:tcPr>
          <w:p w14:paraId="7C1406F9" w14:textId="0E8CC546" w:rsidR="004044F3" w:rsidRDefault="004044F3" w:rsidP="004044F3">
            <w:pPr>
              <w:jc w:val="center"/>
              <w:rPr>
                <w:rFonts w:ascii="Times New Roman" w:hAnsi="Times New Roman" w:cs="Times New Roman"/>
                <w:lang w:val="uk-UA"/>
              </w:rPr>
            </w:pPr>
          </w:p>
        </w:tc>
        <w:tc>
          <w:tcPr>
            <w:tcW w:w="1025" w:type="dxa"/>
            <w:vAlign w:val="center"/>
          </w:tcPr>
          <w:p w14:paraId="275C7C7D" w14:textId="4C5907CB" w:rsidR="004044F3" w:rsidRPr="00237CB9" w:rsidRDefault="004044F3" w:rsidP="004044F3">
            <w:pPr>
              <w:jc w:val="center"/>
              <w:rPr>
                <w:rFonts w:ascii="Times New Roman" w:hAnsi="Times New Roman" w:cs="Times New Roman"/>
                <w:lang w:val="uk-UA"/>
              </w:rPr>
            </w:pPr>
          </w:p>
        </w:tc>
        <w:tc>
          <w:tcPr>
            <w:tcW w:w="1843" w:type="dxa"/>
            <w:vAlign w:val="center"/>
          </w:tcPr>
          <w:p w14:paraId="22208EF8"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5619857A"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r>
      <w:tr w:rsidR="004044F3" w:rsidRPr="00455D21" w14:paraId="4469056D" w14:textId="77777777" w:rsidTr="00790538">
        <w:trPr>
          <w:trHeight w:val="330"/>
        </w:trPr>
        <w:tc>
          <w:tcPr>
            <w:tcW w:w="4395" w:type="dxa"/>
          </w:tcPr>
          <w:p w14:paraId="2DFD259F" w14:textId="2E17EA71" w:rsidR="004044F3" w:rsidRPr="00003536" w:rsidRDefault="004044F3" w:rsidP="004044F3">
            <w:pPr>
              <w:spacing w:after="0"/>
              <w:rPr>
                <w:rFonts w:ascii="Times New Roman" w:hAnsi="Times New Roman" w:cs="Times New Roman"/>
                <w:lang w:val="uk-UA"/>
              </w:rPr>
            </w:pPr>
          </w:p>
        </w:tc>
        <w:tc>
          <w:tcPr>
            <w:tcW w:w="959" w:type="dxa"/>
          </w:tcPr>
          <w:p w14:paraId="63991096" w14:textId="23812FEA" w:rsidR="004044F3" w:rsidRDefault="004044F3" w:rsidP="004044F3">
            <w:pPr>
              <w:jc w:val="center"/>
              <w:rPr>
                <w:rFonts w:ascii="Times New Roman" w:hAnsi="Times New Roman" w:cs="Times New Roman"/>
                <w:lang w:val="uk-UA"/>
              </w:rPr>
            </w:pPr>
          </w:p>
        </w:tc>
        <w:tc>
          <w:tcPr>
            <w:tcW w:w="1025" w:type="dxa"/>
            <w:vAlign w:val="center"/>
          </w:tcPr>
          <w:p w14:paraId="021E43CE" w14:textId="3AC49B28" w:rsidR="004044F3" w:rsidRPr="00237CB9" w:rsidRDefault="004044F3" w:rsidP="004044F3">
            <w:pPr>
              <w:jc w:val="center"/>
              <w:rPr>
                <w:rFonts w:ascii="Times New Roman" w:hAnsi="Times New Roman" w:cs="Times New Roman"/>
                <w:lang w:val="uk-UA"/>
              </w:rPr>
            </w:pPr>
          </w:p>
        </w:tc>
        <w:tc>
          <w:tcPr>
            <w:tcW w:w="1843" w:type="dxa"/>
            <w:vAlign w:val="center"/>
          </w:tcPr>
          <w:p w14:paraId="5E1BEC3B"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70428EB1"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r>
      <w:tr w:rsidR="004044F3" w:rsidRPr="00455D21" w14:paraId="3EA6983F" w14:textId="77777777" w:rsidTr="00790538">
        <w:trPr>
          <w:trHeight w:val="330"/>
        </w:trPr>
        <w:tc>
          <w:tcPr>
            <w:tcW w:w="4395" w:type="dxa"/>
          </w:tcPr>
          <w:p w14:paraId="3520BA5D" w14:textId="0A9C9453" w:rsidR="004044F3" w:rsidRPr="00003536" w:rsidRDefault="004044F3" w:rsidP="004044F3">
            <w:pPr>
              <w:spacing w:after="0"/>
              <w:rPr>
                <w:rFonts w:ascii="Times New Roman" w:hAnsi="Times New Roman" w:cs="Times New Roman"/>
                <w:lang w:val="uk-UA"/>
              </w:rPr>
            </w:pPr>
          </w:p>
        </w:tc>
        <w:tc>
          <w:tcPr>
            <w:tcW w:w="959" w:type="dxa"/>
          </w:tcPr>
          <w:p w14:paraId="439A51A9" w14:textId="4DBDEF92" w:rsidR="004044F3" w:rsidRDefault="004044F3" w:rsidP="004044F3">
            <w:pPr>
              <w:jc w:val="center"/>
              <w:rPr>
                <w:rFonts w:ascii="Times New Roman" w:hAnsi="Times New Roman" w:cs="Times New Roman"/>
                <w:lang w:val="uk-UA"/>
              </w:rPr>
            </w:pPr>
          </w:p>
        </w:tc>
        <w:tc>
          <w:tcPr>
            <w:tcW w:w="1025" w:type="dxa"/>
            <w:vAlign w:val="center"/>
          </w:tcPr>
          <w:p w14:paraId="123B8C00" w14:textId="6689C0FF" w:rsidR="004044F3" w:rsidRPr="00237CB9" w:rsidRDefault="004044F3" w:rsidP="004044F3">
            <w:pPr>
              <w:jc w:val="center"/>
              <w:rPr>
                <w:rFonts w:ascii="Times New Roman" w:hAnsi="Times New Roman" w:cs="Times New Roman"/>
                <w:lang w:val="uk-UA"/>
              </w:rPr>
            </w:pPr>
          </w:p>
        </w:tc>
        <w:tc>
          <w:tcPr>
            <w:tcW w:w="1843" w:type="dxa"/>
            <w:vAlign w:val="center"/>
          </w:tcPr>
          <w:p w14:paraId="11769A0B"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0E005AC3"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r>
      <w:tr w:rsidR="004044F3" w:rsidRPr="00455D21" w14:paraId="791E4F42" w14:textId="77777777" w:rsidTr="00790538">
        <w:trPr>
          <w:trHeight w:val="330"/>
        </w:trPr>
        <w:tc>
          <w:tcPr>
            <w:tcW w:w="4395" w:type="dxa"/>
          </w:tcPr>
          <w:p w14:paraId="7E193184" w14:textId="7229BA6E" w:rsidR="004044F3" w:rsidRPr="00C537C1" w:rsidRDefault="004044F3" w:rsidP="004044F3">
            <w:pPr>
              <w:spacing w:after="0"/>
              <w:rPr>
                <w:rFonts w:ascii="Times New Roman" w:hAnsi="Times New Roman" w:cs="Times New Roman"/>
                <w:lang w:val="uk-UA"/>
              </w:rPr>
            </w:pPr>
          </w:p>
        </w:tc>
        <w:tc>
          <w:tcPr>
            <w:tcW w:w="959" w:type="dxa"/>
          </w:tcPr>
          <w:p w14:paraId="278D8E30" w14:textId="0B05A222" w:rsidR="004044F3" w:rsidRDefault="004044F3" w:rsidP="004044F3">
            <w:pPr>
              <w:jc w:val="center"/>
              <w:rPr>
                <w:rFonts w:ascii="Times New Roman" w:hAnsi="Times New Roman" w:cs="Times New Roman"/>
                <w:lang w:val="uk-UA"/>
              </w:rPr>
            </w:pPr>
          </w:p>
        </w:tc>
        <w:tc>
          <w:tcPr>
            <w:tcW w:w="1025" w:type="dxa"/>
            <w:vAlign w:val="center"/>
          </w:tcPr>
          <w:p w14:paraId="7C949D60" w14:textId="33F2F74A" w:rsidR="004044F3" w:rsidRPr="00237CB9" w:rsidRDefault="004044F3" w:rsidP="004044F3">
            <w:pPr>
              <w:jc w:val="center"/>
              <w:rPr>
                <w:rFonts w:ascii="Times New Roman" w:hAnsi="Times New Roman" w:cs="Times New Roman"/>
                <w:lang w:val="uk-UA"/>
              </w:rPr>
            </w:pPr>
          </w:p>
        </w:tc>
        <w:tc>
          <w:tcPr>
            <w:tcW w:w="1843" w:type="dxa"/>
            <w:vAlign w:val="center"/>
          </w:tcPr>
          <w:p w14:paraId="6C667930"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32441675"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r>
      <w:tr w:rsidR="004044F3" w:rsidRPr="00455D21" w14:paraId="26CEF211" w14:textId="77777777" w:rsidTr="00790538">
        <w:trPr>
          <w:trHeight w:val="330"/>
        </w:trPr>
        <w:tc>
          <w:tcPr>
            <w:tcW w:w="4395" w:type="dxa"/>
          </w:tcPr>
          <w:p w14:paraId="0B595EDD" w14:textId="4344205F" w:rsidR="004044F3" w:rsidRPr="00E15662" w:rsidRDefault="004044F3" w:rsidP="004044F3">
            <w:pPr>
              <w:spacing w:after="0"/>
              <w:rPr>
                <w:lang w:val="uk-UA"/>
              </w:rPr>
            </w:pPr>
          </w:p>
        </w:tc>
        <w:tc>
          <w:tcPr>
            <w:tcW w:w="959" w:type="dxa"/>
          </w:tcPr>
          <w:p w14:paraId="7E98FAD4" w14:textId="0AC50456" w:rsidR="004044F3" w:rsidRPr="00E15662" w:rsidRDefault="004044F3" w:rsidP="004044F3">
            <w:pPr>
              <w:jc w:val="center"/>
              <w:rPr>
                <w:lang w:val="uk-UA"/>
              </w:rPr>
            </w:pPr>
          </w:p>
        </w:tc>
        <w:tc>
          <w:tcPr>
            <w:tcW w:w="1025" w:type="dxa"/>
            <w:vAlign w:val="center"/>
          </w:tcPr>
          <w:p w14:paraId="4DDBA035" w14:textId="45E2041F" w:rsidR="004044F3" w:rsidRPr="00237CB9" w:rsidRDefault="004044F3" w:rsidP="004044F3">
            <w:pPr>
              <w:jc w:val="center"/>
              <w:rPr>
                <w:rFonts w:ascii="Times New Roman" w:hAnsi="Times New Roman" w:cs="Times New Roman"/>
                <w:lang w:val="uk-UA"/>
              </w:rPr>
            </w:pPr>
          </w:p>
        </w:tc>
        <w:tc>
          <w:tcPr>
            <w:tcW w:w="1843" w:type="dxa"/>
            <w:vAlign w:val="center"/>
          </w:tcPr>
          <w:p w14:paraId="7D9E0191"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31AF2298" w14:textId="77777777" w:rsidR="004044F3" w:rsidRPr="00C556BE" w:rsidRDefault="004044F3" w:rsidP="004044F3">
            <w:pPr>
              <w:suppressAutoHyphens/>
              <w:spacing w:after="0" w:line="240" w:lineRule="auto"/>
              <w:jc w:val="center"/>
              <w:rPr>
                <w:rFonts w:ascii="Times New Roman" w:eastAsia="Times New Roman" w:hAnsi="Times New Roman" w:cs="Times New Roman"/>
                <w:lang w:val="uk-UA" w:eastAsia="zh-CN"/>
              </w:rPr>
            </w:pPr>
          </w:p>
        </w:tc>
      </w:tr>
      <w:tr w:rsidR="00C556BE" w:rsidRPr="00455D21" w14:paraId="11AE3CD3" w14:textId="77777777" w:rsidTr="00CF4D54">
        <w:trPr>
          <w:trHeight w:val="222"/>
        </w:trPr>
        <w:tc>
          <w:tcPr>
            <w:tcW w:w="8222" w:type="dxa"/>
            <w:gridSpan w:val="4"/>
            <w:vAlign w:val="center"/>
          </w:tcPr>
          <w:p w14:paraId="1F641F9E" w14:textId="5AA2D196"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Разом</w:t>
            </w:r>
            <w:r w:rsidR="000E3C31">
              <w:rPr>
                <w:rFonts w:ascii="Times New Roman" w:eastAsia="Times New Roman" w:hAnsi="Times New Roman" w:cs="Times New Roman"/>
                <w:b/>
                <w:bCs/>
                <w:lang w:val="uk-UA" w:eastAsia="zh-CN"/>
              </w:rPr>
              <w:t xml:space="preserve"> без ПДВ</w:t>
            </w:r>
            <w:r w:rsidRPr="00CF4D54">
              <w:rPr>
                <w:rFonts w:ascii="Times New Roman" w:eastAsia="Times New Roman" w:hAnsi="Times New Roman" w:cs="Times New Roman"/>
                <w:b/>
                <w:bCs/>
                <w:lang w:val="uk-UA" w:eastAsia="zh-CN"/>
              </w:rPr>
              <w:t>:</w:t>
            </w:r>
          </w:p>
        </w:tc>
        <w:tc>
          <w:tcPr>
            <w:tcW w:w="1843" w:type="dxa"/>
            <w:vAlign w:val="center"/>
          </w:tcPr>
          <w:p w14:paraId="5F1DB4CE"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r w:rsidR="00C556BE" w:rsidRPr="00455D21" w14:paraId="7A7459F6" w14:textId="77777777" w:rsidTr="00CF4D54">
        <w:trPr>
          <w:trHeight w:val="185"/>
        </w:trPr>
        <w:tc>
          <w:tcPr>
            <w:tcW w:w="8222" w:type="dxa"/>
            <w:gridSpan w:val="4"/>
            <w:vAlign w:val="center"/>
          </w:tcPr>
          <w:p w14:paraId="64601309" w14:textId="334F5A82"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ПДВ:</w:t>
            </w:r>
          </w:p>
        </w:tc>
        <w:tc>
          <w:tcPr>
            <w:tcW w:w="1843" w:type="dxa"/>
            <w:vAlign w:val="center"/>
          </w:tcPr>
          <w:p w14:paraId="54C73CCD"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r w:rsidR="00C556BE" w:rsidRPr="00455D21" w14:paraId="60C76767" w14:textId="77777777" w:rsidTr="00CF4D54">
        <w:trPr>
          <w:trHeight w:val="70"/>
        </w:trPr>
        <w:tc>
          <w:tcPr>
            <w:tcW w:w="8222" w:type="dxa"/>
            <w:gridSpan w:val="4"/>
            <w:vAlign w:val="center"/>
          </w:tcPr>
          <w:p w14:paraId="5CAC3C3C" w14:textId="0650001A"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Всього з ПДВ:</w:t>
            </w:r>
          </w:p>
        </w:tc>
        <w:tc>
          <w:tcPr>
            <w:tcW w:w="1843" w:type="dxa"/>
            <w:vAlign w:val="center"/>
          </w:tcPr>
          <w:p w14:paraId="568FAC07"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bl>
    <w:p w14:paraId="5CD6B29B" w14:textId="77777777" w:rsidR="00455D21" w:rsidRPr="00455D21" w:rsidRDefault="00455D21" w:rsidP="00455D21">
      <w:pPr>
        <w:tabs>
          <w:tab w:val="num" w:pos="-426"/>
        </w:tabs>
        <w:suppressAutoHyphens/>
        <w:spacing w:after="0" w:line="240" w:lineRule="auto"/>
        <w:ind w:left="-426"/>
        <w:jc w:val="both"/>
        <w:rPr>
          <w:rFonts w:ascii="Times New Roman" w:eastAsia="Times New Roman" w:hAnsi="Times New Roman" w:cs="Times New Roman"/>
          <w:sz w:val="24"/>
          <w:szCs w:val="24"/>
          <w:lang w:val="uk-UA" w:eastAsia="zh-CN"/>
        </w:rPr>
      </w:pPr>
    </w:p>
    <w:p w14:paraId="0AADB51A" w14:textId="77777777" w:rsidR="00455D21" w:rsidRDefault="00455D21" w:rsidP="00455D21">
      <w:pPr>
        <w:ind w:left="709"/>
        <w:rPr>
          <w:rFonts w:ascii="Times New Roman" w:eastAsia="Times New Roman" w:hAnsi="Times New Roman" w:cs="Times New Roman"/>
          <w:b/>
        </w:rPr>
      </w:pPr>
      <w:proofErr w:type="spellStart"/>
      <w:proofErr w:type="gramStart"/>
      <w:r w:rsidRPr="00455D21">
        <w:rPr>
          <w:rFonts w:ascii="Times New Roman" w:eastAsia="Times New Roman" w:hAnsi="Times New Roman" w:cs="Times New Roman"/>
          <w:b/>
        </w:rPr>
        <w:t>Постачальник</w:t>
      </w:r>
      <w:proofErr w:type="spellEnd"/>
      <w:r w:rsidRPr="00455D21">
        <w:rPr>
          <w:rFonts w:ascii="Times New Roman" w:eastAsia="Times New Roman" w:hAnsi="Times New Roman" w:cs="Times New Roman"/>
          <w:b/>
        </w:rPr>
        <w:t xml:space="preserve"> :</w:t>
      </w:r>
      <w:proofErr w:type="gramEnd"/>
      <w:r w:rsidRPr="00455D21">
        <w:rPr>
          <w:rFonts w:ascii="Times New Roman" w:eastAsia="Times New Roman" w:hAnsi="Times New Roman" w:cs="Times New Roman"/>
          <w:b/>
        </w:rPr>
        <w:t xml:space="preserve">                                                               </w:t>
      </w:r>
      <w:proofErr w:type="spellStart"/>
      <w:r w:rsidRPr="00455D21">
        <w:rPr>
          <w:rFonts w:ascii="Times New Roman" w:eastAsia="Times New Roman" w:hAnsi="Times New Roman" w:cs="Times New Roman"/>
          <w:b/>
        </w:rPr>
        <w:t>Покупець</w:t>
      </w:r>
      <w:proofErr w:type="spellEnd"/>
      <w:r w:rsidRPr="00455D21">
        <w:rPr>
          <w:rFonts w:ascii="Times New Roman" w:eastAsia="Times New Roman" w:hAnsi="Times New Roman" w:cs="Times New Roman"/>
          <w:b/>
        </w:rPr>
        <w:t>:</w:t>
      </w:r>
    </w:p>
    <w:p w14:paraId="45096C6E" w14:textId="77777777" w:rsidR="00B04CAE" w:rsidRDefault="00B04CAE" w:rsidP="00455D21">
      <w:pPr>
        <w:ind w:left="709"/>
        <w:rPr>
          <w:rFonts w:ascii="Times New Roman" w:eastAsia="Times New Roman" w:hAnsi="Times New Roman" w:cs="Times New Roman"/>
          <w:b/>
        </w:rPr>
      </w:pPr>
    </w:p>
    <w:p w14:paraId="59C1BF4B" w14:textId="40CFCA92" w:rsidR="001048A5" w:rsidRDefault="00B04CAE" w:rsidP="00E505E5">
      <w:pPr>
        <w:ind w:left="709"/>
      </w:pPr>
      <w:r>
        <w:rPr>
          <w:rFonts w:ascii="Times New Roman" w:eastAsia="Times New Roman" w:hAnsi="Times New Roman" w:cs="Times New Roman"/>
          <w:b/>
          <w:lang w:val="uk-UA"/>
        </w:rPr>
        <w:t>__________________</w:t>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t>________________</w:t>
      </w:r>
      <w:r w:rsidR="0043340E">
        <w:rPr>
          <w:rFonts w:ascii="Times New Roman" w:eastAsia="Times New Roman" w:hAnsi="Times New Roman" w:cs="Times New Roman"/>
          <w:b/>
          <w:lang w:val="uk-UA"/>
        </w:rPr>
        <w:t>Фалдина В.В.</w:t>
      </w:r>
    </w:p>
    <w:sectPr w:rsidR="001048A5" w:rsidSect="006C0EC5">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071A"/>
    <w:multiLevelType w:val="hybridMultilevel"/>
    <w:tmpl w:val="BDA4DA06"/>
    <w:lvl w:ilvl="0" w:tplc="56684030">
      <w:start w:val="3"/>
      <w:numFmt w:val="decimal"/>
      <w:lvlText w:val="%1."/>
      <w:lvlJc w:val="left"/>
      <w:pPr>
        <w:ind w:left="1440" w:hanging="360"/>
      </w:pPr>
      <w:rPr>
        <w:rFonts w:ascii="Arial" w:hAnsi="Aria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23790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21"/>
    <w:rsid w:val="00003536"/>
    <w:rsid w:val="000E3C31"/>
    <w:rsid w:val="001048A5"/>
    <w:rsid w:val="001A11CA"/>
    <w:rsid w:val="00212387"/>
    <w:rsid w:val="00236B03"/>
    <w:rsid w:val="00237CB9"/>
    <w:rsid w:val="00334778"/>
    <w:rsid w:val="003C6FFC"/>
    <w:rsid w:val="004044F3"/>
    <w:rsid w:val="0043340E"/>
    <w:rsid w:val="00450F6F"/>
    <w:rsid w:val="00455D21"/>
    <w:rsid w:val="004A094D"/>
    <w:rsid w:val="004A0DFC"/>
    <w:rsid w:val="00584231"/>
    <w:rsid w:val="00590CB1"/>
    <w:rsid w:val="00720C25"/>
    <w:rsid w:val="007C6297"/>
    <w:rsid w:val="009863AB"/>
    <w:rsid w:val="009D0580"/>
    <w:rsid w:val="00B04CAE"/>
    <w:rsid w:val="00B051F8"/>
    <w:rsid w:val="00B34073"/>
    <w:rsid w:val="00BA6ED9"/>
    <w:rsid w:val="00BC3F70"/>
    <w:rsid w:val="00C537C1"/>
    <w:rsid w:val="00C556BE"/>
    <w:rsid w:val="00CA7902"/>
    <w:rsid w:val="00CC742B"/>
    <w:rsid w:val="00CF4D54"/>
    <w:rsid w:val="00D2522B"/>
    <w:rsid w:val="00D2747C"/>
    <w:rsid w:val="00D558F2"/>
    <w:rsid w:val="00D62509"/>
    <w:rsid w:val="00E15662"/>
    <w:rsid w:val="00E3380F"/>
    <w:rsid w:val="00E505E5"/>
    <w:rsid w:val="00ED4CE9"/>
    <w:rsid w:val="00F732CA"/>
    <w:rsid w:val="00F924EF"/>
    <w:rsid w:val="00FB2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1262"/>
  <w15:chartTrackingRefBased/>
  <w15:docId w15:val="{AD775BA3-5934-4CDB-A470-5C622C66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21"/>
    <w:pPr>
      <w:spacing w:after="200" w:line="276" w:lineRule="auto"/>
    </w:pPr>
    <w:rPr>
      <w:rFonts w:eastAsiaTheme="minorEastAsia"/>
      <w:lang w:val="ru-RU" w:eastAsia="ru-RU"/>
    </w:rPr>
  </w:style>
  <w:style w:type="paragraph" w:styleId="1">
    <w:name w:val="heading 1"/>
    <w:basedOn w:val="a"/>
    <w:next w:val="a"/>
    <w:link w:val="10"/>
    <w:uiPriority w:val="99"/>
    <w:qFormat/>
    <w:rsid w:val="00455D2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5D21"/>
    <w:rPr>
      <w:rFonts w:ascii="Cambria" w:eastAsia="Times New Roman" w:hAnsi="Cambria" w:cs="Times New Roman"/>
      <w:b/>
      <w:bCs/>
      <w:kern w:val="32"/>
      <w:sz w:val="32"/>
      <w:szCs w:val="32"/>
      <w:lang w:val="ru-RU" w:eastAsia="ru-RU"/>
    </w:rPr>
  </w:style>
  <w:style w:type="paragraph" w:styleId="a3">
    <w:name w:val="Body Text"/>
    <w:basedOn w:val="a"/>
    <w:link w:val="a4"/>
    <w:rsid w:val="00455D21"/>
    <w:pPr>
      <w:tabs>
        <w:tab w:val="left" w:pos="7938"/>
      </w:tabs>
      <w:spacing w:after="0" w:line="240" w:lineRule="auto"/>
      <w:ind w:right="-99"/>
    </w:pPr>
    <w:rPr>
      <w:rFonts w:ascii="Times New Roman" w:eastAsia="Times New Roman" w:hAnsi="Times New Roman" w:cs="Times New Roman"/>
      <w:sz w:val="28"/>
      <w:szCs w:val="20"/>
    </w:rPr>
  </w:style>
  <w:style w:type="character" w:customStyle="1" w:styleId="a4">
    <w:name w:val="Основний текст Знак"/>
    <w:basedOn w:val="a0"/>
    <w:link w:val="a3"/>
    <w:rsid w:val="00455D21"/>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6924</Words>
  <Characters>3947</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користувач</cp:lastModifiedBy>
  <cp:revision>2</cp:revision>
  <cp:lastPrinted>2022-07-04T05:14:00Z</cp:lastPrinted>
  <dcterms:created xsi:type="dcterms:W3CDTF">2022-08-04T07:17:00Z</dcterms:created>
  <dcterms:modified xsi:type="dcterms:W3CDTF">2022-08-04T07:17:00Z</dcterms:modified>
</cp:coreProperties>
</file>