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D1" w:rsidRPr="003314AF" w:rsidRDefault="00646AD1" w:rsidP="00646AD1">
      <w:pPr>
        <w:spacing w:after="0" w:line="240" w:lineRule="auto"/>
        <w:ind w:left="5660" w:firstLine="700"/>
        <w:jc w:val="right"/>
        <w:rPr>
          <w:rFonts w:ascii="Times New Roman" w:eastAsia="Times New Roman" w:hAnsi="Times New Roman" w:cs="Times New Roman"/>
          <w:noProof/>
          <w:sz w:val="24"/>
          <w:szCs w:val="24"/>
        </w:rPr>
      </w:pPr>
      <w:r w:rsidRPr="003314AF">
        <w:rPr>
          <w:rFonts w:ascii="Times New Roman" w:eastAsia="Times New Roman" w:hAnsi="Times New Roman" w:cs="Times New Roman"/>
          <w:b/>
          <w:noProof/>
          <w:color w:val="000000"/>
          <w:sz w:val="24"/>
          <w:szCs w:val="24"/>
        </w:rPr>
        <w:t>Д</w:t>
      </w:r>
      <w:r w:rsidR="00530345">
        <w:rPr>
          <w:rFonts w:ascii="Times New Roman" w:eastAsia="Times New Roman" w:hAnsi="Times New Roman" w:cs="Times New Roman"/>
          <w:b/>
          <w:noProof/>
          <w:color w:val="000000"/>
          <w:sz w:val="24"/>
          <w:szCs w:val="24"/>
        </w:rPr>
        <w:t>одаток</w:t>
      </w:r>
      <w:r w:rsidRPr="003314AF">
        <w:rPr>
          <w:rFonts w:ascii="Times New Roman" w:eastAsia="Times New Roman" w:hAnsi="Times New Roman" w:cs="Times New Roman"/>
          <w:b/>
          <w:noProof/>
          <w:color w:val="000000"/>
          <w:sz w:val="24"/>
          <w:szCs w:val="24"/>
        </w:rPr>
        <w:t xml:space="preserve"> 2</w:t>
      </w:r>
    </w:p>
    <w:p w:rsidR="00646AD1" w:rsidRPr="003314AF" w:rsidRDefault="00646AD1" w:rsidP="00646AD1">
      <w:pPr>
        <w:spacing w:after="0" w:line="240" w:lineRule="auto"/>
        <w:ind w:left="5660" w:firstLine="700"/>
        <w:jc w:val="right"/>
        <w:rPr>
          <w:rFonts w:ascii="Times New Roman" w:eastAsia="Times New Roman" w:hAnsi="Times New Roman" w:cs="Times New Roman"/>
          <w:noProof/>
          <w:sz w:val="24"/>
          <w:szCs w:val="24"/>
        </w:rPr>
      </w:pPr>
      <w:r w:rsidRPr="003314AF">
        <w:rPr>
          <w:rFonts w:ascii="Times New Roman" w:eastAsia="Times New Roman" w:hAnsi="Times New Roman" w:cs="Times New Roman"/>
          <w:i/>
          <w:noProof/>
          <w:color w:val="000000"/>
          <w:sz w:val="24"/>
          <w:szCs w:val="24"/>
        </w:rPr>
        <w:t>до тендерної документації</w:t>
      </w:r>
    </w:p>
    <w:p w:rsidR="00646AD1" w:rsidRDefault="00646AD1" w:rsidP="00646AD1">
      <w:pPr>
        <w:spacing w:after="0" w:line="240" w:lineRule="auto"/>
        <w:rPr>
          <w:rFonts w:ascii="Times New Roman" w:hAnsi="Times New Roman"/>
          <w:b/>
          <w:bCs/>
          <w:sz w:val="24"/>
          <w:szCs w:val="24"/>
        </w:rPr>
      </w:pPr>
    </w:p>
    <w:p w:rsidR="00646AD1" w:rsidRDefault="00646AD1" w:rsidP="00646AD1">
      <w:pPr>
        <w:pStyle w:val="a3"/>
        <w:jc w:val="center"/>
        <w:rPr>
          <w:b/>
          <w:szCs w:val="24"/>
        </w:rPr>
      </w:pPr>
      <w:r>
        <w:rPr>
          <w:b/>
          <w:szCs w:val="24"/>
        </w:rPr>
        <w:t>ТЕХНІЧНІ ВИМОГИ</w:t>
      </w:r>
    </w:p>
    <w:p w:rsidR="00646AD1" w:rsidRDefault="00646AD1" w:rsidP="00646AD1">
      <w:pPr>
        <w:contextualSpacing/>
        <w:jc w:val="center"/>
        <w:rPr>
          <w:rFonts w:ascii="Times New Roman" w:hAnsi="Times New Roman"/>
          <w:b/>
          <w:bCs/>
          <w:sz w:val="24"/>
          <w:szCs w:val="24"/>
          <w:lang w:eastAsia="en-US"/>
        </w:rPr>
      </w:pPr>
      <w:r>
        <w:rPr>
          <w:rFonts w:ascii="Times New Roman" w:hAnsi="Times New Roman"/>
          <w:b/>
          <w:bCs/>
          <w:sz w:val="24"/>
          <w:szCs w:val="24"/>
        </w:rPr>
        <w:t xml:space="preserve">на закупівлю </w:t>
      </w:r>
      <w:r w:rsidR="002813B7">
        <w:rPr>
          <w:rFonts w:ascii="Times New Roman" w:hAnsi="Times New Roman"/>
          <w:b/>
          <w:bCs/>
          <w:sz w:val="24"/>
          <w:szCs w:val="24"/>
        </w:rPr>
        <w:t>послуг</w:t>
      </w:r>
      <w:r>
        <w:rPr>
          <w:rFonts w:ascii="Times New Roman" w:hAnsi="Times New Roman"/>
          <w:b/>
          <w:sz w:val="24"/>
          <w:szCs w:val="24"/>
        </w:rPr>
        <w:t xml:space="preserve"> з</w:t>
      </w:r>
      <w:r w:rsidRPr="00F21A7B">
        <w:rPr>
          <w:rFonts w:ascii="Times New Roman" w:hAnsi="Times New Roman"/>
          <w:b/>
          <w:sz w:val="24"/>
          <w:szCs w:val="24"/>
        </w:rPr>
        <w:t xml:space="preserve">дійснення </w:t>
      </w:r>
      <w:r>
        <w:rPr>
          <w:rFonts w:ascii="Times New Roman" w:hAnsi="Times New Roman"/>
          <w:b/>
          <w:sz w:val="24"/>
          <w:szCs w:val="24"/>
        </w:rPr>
        <w:t>технічного нагляду</w:t>
      </w:r>
      <w:r>
        <w:rPr>
          <w:rFonts w:ascii="Times New Roman" w:hAnsi="Times New Roman"/>
          <w:b/>
          <w:bCs/>
          <w:sz w:val="24"/>
          <w:szCs w:val="24"/>
        </w:rPr>
        <w:t xml:space="preserve"> по об’єкту:</w:t>
      </w:r>
    </w:p>
    <w:p w:rsidR="00646AD1" w:rsidRPr="00646AD1" w:rsidRDefault="00646AD1" w:rsidP="00646AD1">
      <w:pPr>
        <w:spacing w:after="0" w:line="240" w:lineRule="auto"/>
        <w:jc w:val="center"/>
        <w:rPr>
          <w:rFonts w:ascii="Times New Roman" w:hAnsi="Times New Roman"/>
          <w:sz w:val="24"/>
          <w:szCs w:val="24"/>
          <w:lang w:eastAsia="ar-SA"/>
        </w:rPr>
      </w:pPr>
      <w:r w:rsidRPr="00646AD1">
        <w:rPr>
          <w:rStyle w:val="docdata"/>
          <w:rFonts w:ascii="Times New Roman" w:hAnsi="Times New Roman"/>
          <w:b/>
          <w:bCs/>
          <w:sz w:val="24"/>
          <w:szCs w:val="24"/>
        </w:rPr>
        <w:t>«Реконструкція гінекологічного відділення під терапевтичне відділення КНП «</w:t>
      </w:r>
      <w:proofErr w:type="spellStart"/>
      <w:r w:rsidRPr="00646AD1">
        <w:rPr>
          <w:rStyle w:val="docdata"/>
          <w:rFonts w:ascii="Times New Roman" w:hAnsi="Times New Roman"/>
          <w:b/>
          <w:bCs/>
          <w:sz w:val="24"/>
          <w:szCs w:val="24"/>
        </w:rPr>
        <w:t>Перечинська</w:t>
      </w:r>
      <w:proofErr w:type="spellEnd"/>
      <w:r w:rsidRPr="00646AD1">
        <w:rPr>
          <w:rStyle w:val="docdata"/>
          <w:rFonts w:ascii="Times New Roman" w:hAnsi="Times New Roman"/>
          <w:b/>
          <w:bCs/>
          <w:sz w:val="24"/>
          <w:szCs w:val="24"/>
        </w:rPr>
        <w:t xml:space="preserve"> лікарня» </w:t>
      </w:r>
      <w:proofErr w:type="spellStart"/>
      <w:r w:rsidRPr="00646AD1">
        <w:rPr>
          <w:rStyle w:val="docdata"/>
          <w:rFonts w:ascii="Times New Roman" w:hAnsi="Times New Roman"/>
          <w:b/>
          <w:bCs/>
          <w:sz w:val="24"/>
          <w:szCs w:val="24"/>
        </w:rPr>
        <w:t>Перечинської</w:t>
      </w:r>
      <w:proofErr w:type="spellEnd"/>
      <w:r w:rsidRPr="00646AD1">
        <w:rPr>
          <w:rStyle w:val="docdata"/>
          <w:rFonts w:ascii="Times New Roman" w:hAnsi="Times New Roman"/>
          <w:b/>
          <w:bCs/>
          <w:sz w:val="24"/>
          <w:szCs w:val="24"/>
        </w:rPr>
        <w:t xml:space="preserve"> міської ради за адресою м. </w:t>
      </w:r>
      <w:proofErr w:type="spellStart"/>
      <w:r>
        <w:rPr>
          <w:rStyle w:val="docdata"/>
          <w:rFonts w:ascii="Times New Roman" w:hAnsi="Times New Roman"/>
          <w:b/>
          <w:bCs/>
          <w:sz w:val="24"/>
          <w:szCs w:val="24"/>
        </w:rPr>
        <w:t>Перечин</w:t>
      </w:r>
      <w:proofErr w:type="spellEnd"/>
      <w:r>
        <w:rPr>
          <w:rStyle w:val="docdata"/>
          <w:rFonts w:ascii="Times New Roman" w:hAnsi="Times New Roman"/>
          <w:b/>
          <w:bCs/>
          <w:sz w:val="24"/>
          <w:szCs w:val="24"/>
        </w:rPr>
        <w:t xml:space="preserve">, вул. </w:t>
      </w:r>
      <w:proofErr w:type="spellStart"/>
      <w:r>
        <w:rPr>
          <w:rStyle w:val="docdata"/>
          <w:rFonts w:ascii="Times New Roman" w:hAnsi="Times New Roman"/>
          <w:b/>
          <w:bCs/>
          <w:sz w:val="24"/>
          <w:szCs w:val="24"/>
        </w:rPr>
        <w:t>Ужанська</w:t>
      </w:r>
      <w:proofErr w:type="spellEnd"/>
      <w:r>
        <w:rPr>
          <w:rStyle w:val="docdata"/>
          <w:rFonts w:ascii="Times New Roman" w:hAnsi="Times New Roman"/>
          <w:b/>
          <w:bCs/>
          <w:sz w:val="24"/>
          <w:szCs w:val="24"/>
        </w:rPr>
        <w:t>, 8»</w:t>
      </w:r>
    </w:p>
    <w:p w:rsidR="00646AD1" w:rsidRPr="002F20A9" w:rsidRDefault="00646AD1" w:rsidP="00646AD1">
      <w:pPr>
        <w:pStyle w:val="a3"/>
        <w:jc w:val="center"/>
        <w:rPr>
          <w:b/>
          <w:bCs/>
          <w:szCs w:val="24"/>
        </w:rPr>
      </w:pPr>
      <w:r>
        <w:rPr>
          <w:b/>
          <w:bCs/>
          <w:szCs w:val="24"/>
          <w:lang w:val="ru-RU"/>
        </w:rPr>
        <w:t xml:space="preserve">ДК 021-2015: </w:t>
      </w:r>
      <w:r w:rsidRPr="002F20A9">
        <w:rPr>
          <w:b/>
          <w:bCs/>
          <w:szCs w:val="24"/>
          <w:lang w:val="ru-RU"/>
        </w:rPr>
        <w:t xml:space="preserve">71520000-9 </w:t>
      </w:r>
      <w:proofErr w:type="spellStart"/>
      <w:r w:rsidRPr="002F20A9">
        <w:rPr>
          <w:b/>
          <w:bCs/>
          <w:szCs w:val="24"/>
          <w:lang w:val="ru-RU"/>
        </w:rPr>
        <w:t>Послуги</w:t>
      </w:r>
      <w:proofErr w:type="spellEnd"/>
      <w:r w:rsidRPr="002F20A9">
        <w:rPr>
          <w:b/>
          <w:bCs/>
          <w:szCs w:val="24"/>
          <w:lang w:val="ru-RU"/>
        </w:rPr>
        <w:t xml:space="preserve"> </w:t>
      </w:r>
      <w:proofErr w:type="spellStart"/>
      <w:r w:rsidRPr="002F20A9">
        <w:rPr>
          <w:b/>
          <w:bCs/>
          <w:szCs w:val="24"/>
          <w:lang w:val="ru-RU"/>
        </w:rPr>
        <w:t>з</w:t>
      </w:r>
      <w:proofErr w:type="spellEnd"/>
      <w:r w:rsidRPr="002F20A9">
        <w:rPr>
          <w:b/>
          <w:bCs/>
          <w:szCs w:val="24"/>
          <w:lang w:val="ru-RU"/>
        </w:rPr>
        <w:t xml:space="preserve"> </w:t>
      </w:r>
      <w:proofErr w:type="spellStart"/>
      <w:r w:rsidRPr="002F20A9">
        <w:rPr>
          <w:b/>
          <w:bCs/>
          <w:szCs w:val="24"/>
          <w:lang w:val="ru-RU"/>
        </w:rPr>
        <w:t>нагляду</w:t>
      </w:r>
      <w:proofErr w:type="spellEnd"/>
      <w:r w:rsidRPr="002F20A9">
        <w:rPr>
          <w:b/>
          <w:bCs/>
          <w:szCs w:val="24"/>
          <w:lang w:val="ru-RU"/>
        </w:rPr>
        <w:t xml:space="preserve"> за </w:t>
      </w:r>
      <w:proofErr w:type="spellStart"/>
      <w:r w:rsidRPr="002F20A9">
        <w:rPr>
          <w:b/>
          <w:bCs/>
          <w:szCs w:val="24"/>
          <w:lang w:val="ru-RU"/>
        </w:rPr>
        <w:t>виконанням</w:t>
      </w:r>
      <w:proofErr w:type="spellEnd"/>
      <w:r w:rsidRPr="002F20A9">
        <w:rPr>
          <w:b/>
          <w:bCs/>
          <w:szCs w:val="24"/>
          <w:lang w:val="ru-RU"/>
        </w:rPr>
        <w:t xml:space="preserve"> </w:t>
      </w:r>
      <w:proofErr w:type="spellStart"/>
      <w:r w:rsidRPr="002F20A9">
        <w:rPr>
          <w:b/>
          <w:bCs/>
          <w:szCs w:val="24"/>
          <w:lang w:val="ru-RU"/>
        </w:rPr>
        <w:t>будівельних</w:t>
      </w:r>
      <w:proofErr w:type="spellEnd"/>
      <w:r w:rsidRPr="002F20A9">
        <w:rPr>
          <w:b/>
          <w:bCs/>
          <w:szCs w:val="24"/>
          <w:lang w:val="ru-RU"/>
        </w:rPr>
        <w:t xml:space="preserve"> </w:t>
      </w:r>
      <w:proofErr w:type="spellStart"/>
      <w:r w:rsidRPr="002F20A9">
        <w:rPr>
          <w:b/>
          <w:bCs/>
          <w:szCs w:val="24"/>
          <w:lang w:val="ru-RU"/>
        </w:rPr>
        <w:t>робіт</w:t>
      </w:r>
      <w:proofErr w:type="spellEnd"/>
      <w:r w:rsidRPr="002F20A9">
        <w:rPr>
          <w:b/>
          <w:bCs/>
          <w:szCs w:val="24"/>
          <w:lang w:val="ru-RU"/>
        </w:rPr>
        <w:t xml:space="preserve"> (</w:t>
      </w:r>
      <w:proofErr w:type="spellStart"/>
      <w:r w:rsidRPr="002F20A9">
        <w:rPr>
          <w:b/>
          <w:bCs/>
          <w:szCs w:val="24"/>
          <w:lang w:val="ru-RU"/>
        </w:rPr>
        <w:t>послуги</w:t>
      </w:r>
      <w:proofErr w:type="spellEnd"/>
      <w:r w:rsidRPr="002F20A9">
        <w:rPr>
          <w:b/>
          <w:bCs/>
          <w:szCs w:val="24"/>
          <w:lang w:val="ru-RU"/>
        </w:rPr>
        <w:t xml:space="preserve"> </w:t>
      </w:r>
      <w:proofErr w:type="spellStart"/>
      <w:r w:rsidRPr="002F20A9">
        <w:rPr>
          <w:b/>
          <w:bCs/>
          <w:szCs w:val="24"/>
          <w:lang w:val="ru-RU"/>
        </w:rPr>
        <w:t>з</w:t>
      </w:r>
      <w:proofErr w:type="spellEnd"/>
      <w:r w:rsidRPr="002F20A9">
        <w:rPr>
          <w:b/>
          <w:bCs/>
          <w:szCs w:val="24"/>
          <w:lang w:val="ru-RU"/>
        </w:rPr>
        <w:t xml:space="preserve"> </w:t>
      </w:r>
      <w:proofErr w:type="spellStart"/>
      <w:r w:rsidRPr="002F20A9">
        <w:rPr>
          <w:b/>
          <w:bCs/>
          <w:szCs w:val="24"/>
          <w:lang w:val="ru-RU"/>
        </w:rPr>
        <w:t>технічного</w:t>
      </w:r>
      <w:proofErr w:type="spellEnd"/>
      <w:r w:rsidRPr="002F20A9">
        <w:rPr>
          <w:b/>
          <w:bCs/>
          <w:szCs w:val="24"/>
          <w:lang w:val="ru-RU"/>
        </w:rPr>
        <w:t xml:space="preserve"> </w:t>
      </w:r>
      <w:proofErr w:type="spellStart"/>
      <w:r w:rsidRPr="002F20A9">
        <w:rPr>
          <w:b/>
          <w:bCs/>
          <w:szCs w:val="24"/>
          <w:lang w:val="ru-RU"/>
        </w:rPr>
        <w:t>нагляду</w:t>
      </w:r>
      <w:proofErr w:type="spellEnd"/>
      <w:r w:rsidRPr="002F20A9">
        <w:rPr>
          <w:b/>
          <w:bCs/>
          <w:szCs w:val="24"/>
          <w:lang w:val="ru-RU"/>
        </w:rPr>
        <w:t>)</w:t>
      </w:r>
      <w:r w:rsidRPr="002F20A9">
        <w:rPr>
          <w:b/>
          <w:bCs/>
          <w:szCs w:val="24"/>
        </w:rPr>
        <w:t>.</w:t>
      </w:r>
    </w:p>
    <w:p w:rsidR="00646AD1" w:rsidRDefault="00646AD1" w:rsidP="00646AD1">
      <w:pPr>
        <w:pStyle w:val="a3"/>
        <w:rPr>
          <w:b/>
          <w:szCs w:val="24"/>
        </w:rPr>
      </w:pPr>
      <w:r>
        <w:rPr>
          <w:b/>
          <w:szCs w:val="24"/>
        </w:rPr>
        <w:t xml:space="preserve">                                                                  </w:t>
      </w:r>
    </w:p>
    <w:p w:rsidR="00646AD1" w:rsidRPr="00646AD1" w:rsidRDefault="00646AD1" w:rsidP="006B3883">
      <w:pPr>
        <w:spacing w:after="0" w:line="240" w:lineRule="auto"/>
        <w:ind w:firstLine="851"/>
        <w:jc w:val="both"/>
        <w:rPr>
          <w:rFonts w:ascii="Times New Roman" w:hAnsi="Times New Roman"/>
          <w:sz w:val="24"/>
          <w:szCs w:val="24"/>
        </w:rPr>
      </w:pPr>
      <w:r>
        <w:rPr>
          <w:rFonts w:ascii="Times New Roman" w:hAnsi="Times New Roman"/>
          <w:bCs/>
          <w:sz w:val="24"/>
          <w:szCs w:val="24"/>
        </w:rPr>
        <w:t xml:space="preserve"> Об’єкт </w:t>
      </w:r>
      <w:r w:rsidRPr="00646AD1">
        <w:rPr>
          <w:rStyle w:val="docdata"/>
          <w:rFonts w:ascii="Times New Roman" w:hAnsi="Times New Roman"/>
          <w:b/>
          <w:bCs/>
          <w:sz w:val="24"/>
          <w:szCs w:val="24"/>
        </w:rPr>
        <w:t>«Реконструкція гінекологічного відділення під терапевтичне відділення КНП «</w:t>
      </w:r>
      <w:proofErr w:type="spellStart"/>
      <w:r w:rsidRPr="00646AD1">
        <w:rPr>
          <w:rStyle w:val="docdata"/>
          <w:rFonts w:ascii="Times New Roman" w:hAnsi="Times New Roman"/>
          <w:b/>
          <w:bCs/>
          <w:sz w:val="24"/>
          <w:szCs w:val="24"/>
        </w:rPr>
        <w:t>Перечинська</w:t>
      </w:r>
      <w:proofErr w:type="spellEnd"/>
      <w:r w:rsidRPr="00646AD1">
        <w:rPr>
          <w:rStyle w:val="docdata"/>
          <w:rFonts w:ascii="Times New Roman" w:hAnsi="Times New Roman"/>
          <w:b/>
          <w:bCs/>
          <w:sz w:val="24"/>
          <w:szCs w:val="24"/>
        </w:rPr>
        <w:t xml:space="preserve"> лікарня» </w:t>
      </w:r>
      <w:proofErr w:type="spellStart"/>
      <w:r w:rsidRPr="00646AD1">
        <w:rPr>
          <w:rStyle w:val="docdata"/>
          <w:rFonts w:ascii="Times New Roman" w:hAnsi="Times New Roman"/>
          <w:b/>
          <w:bCs/>
          <w:sz w:val="24"/>
          <w:szCs w:val="24"/>
        </w:rPr>
        <w:t>Перечинської</w:t>
      </w:r>
      <w:proofErr w:type="spellEnd"/>
      <w:r w:rsidRPr="00646AD1">
        <w:rPr>
          <w:rStyle w:val="docdata"/>
          <w:rFonts w:ascii="Times New Roman" w:hAnsi="Times New Roman"/>
          <w:b/>
          <w:bCs/>
          <w:sz w:val="24"/>
          <w:szCs w:val="24"/>
        </w:rPr>
        <w:t xml:space="preserve"> міської ради за адресою м. </w:t>
      </w:r>
      <w:proofErr w:type="spellStart"/>
      <w:r>
        <w:rPr>
          <w:rStyle w:val="docdata"/>
          <w:rFonts w:ascii="Times New Roman" w:hAnsi="Times New Roman"/>
          <w:b/>
          <w:bCs/>
          <w:sz w:val="24"/>
          <w:szCs w:val="24"/>
        </w:rPr>
        <w:t>Перечин</w:t>
      </w:r>
      <w:proofErr w:type="spellEnd"/>
      <w:r>
        <w:rPr>
          <w:rStyle w:val="docdata"/>
          <w:rFonts w:ascii="Times New Roman" w:hAnsi="Times New Roman"/>
          <w:b/>
          <w:bCs/>
          <w:sz w:val="24"/>
          <w:szCs w:val="24"/>
        </w:rPr>
        <w:t xml:space="preserve">, вул. </w:t>
      </w:r>
      <w:proofErr w:type="spellStart"/>
      <w:r>
        <w:rPr>
          <w:rStyle w:val="docdata"/>
          <w:rFonts w:ascii="Times New Roman" w:hAnsi="Times New Roman"/>
          <w:b/>
          <w:bCs/>
          <w:sz w:val="24"/>
          <w:szCs w:val="24"/>
        </w:rPr>
        <w:t>Ужанська</w:t>
      </w:r>
      <w:proofErr w:type="spellEnd"/>
      <w:r>
        <w:rPr>
          <w:rStyle w:val="docdata"/>
          <w:rFonts w:ascii="Times New Roman" w:hAnsi="Times New Roman"/>
          <w:b/>
          <w:bCs/>
          <w:sz w:val="24"/>
          <w:szCs w:val="24"/>
        </w:rPr>
        <w:t>, 8»</w:t>
      </w:r>
      <w:r>
        <w:rPr>
          <w:rFonts w:ascii="Times New Roman" w:hAnsi="Times New Roman"/>
          <w:sz w:val="24"/>
          <w:szCs w:val="24"/>
        </w:rPr>
        <w:t xml:space="preserve">, є об’єктом класу наслідків (відповідальності) </w:t>
      </w:r>
      <w:r w:rsidRPr="002F20A9">
        <w:rPr>
          <w:rFonts w:ascii="Times New Roman" w:hAnsi="Times New Roman"/>
          <w:sz w:val="24"/>
          <w:szCs w:val="24"/>
        </w:rPr>
        <w:t>-  СС</w:t>
      </w:r>
      <w:r w:rsidR="002F20A9" w:rsidRPr="002F20A9">
        <w:rPr>
          <w:rFonts w:ascii="Times New Roman" w:hAnsi="Times New Roman"/>
          <w:sz w:val="24"/>
          <w:szCs w:val="24"/>
        </w:rPr>
        <w:t>1</w:t>
      </w:r>
      <w:r w:rsidRPr="002F20A9">
        <w:rPr>
          <w:rFonts w:ascii="Times New Roman" w:hAnsi="Times New Roman"/>
          <w:sz w:val="24"/>
          <w:szCs w:val="24"/>
        </w:rPr>
        <w:t xml:space="preserve"> (</w:t>
      </w:r>
      <w:r w:rsidR="002F20A9">
        <w:rPr>
          <w:rFonts w:ascii="Times New Roman" w:hAnsi="Times New Roman"/>
          <w:sz w:val="24"/>
          <w:szCs w:val="24"/>
        </w:rPr>
        <w:t>незначні</w:t>
      </w:r>
      <w:r w:rsidRPr="002F20A9">
        <w:rPr>
          <w:rFonts w:ascii="Times New Roman" w:hAnsi="Times New Roman"/>
          <w:sz w:val="24"/>
          <w:szCs w:val="24"/>
        </w:rPr>
        <w:t>)</w:t>
      </w:r>
      <w:r>
        <w:rPr>
          <w:rFonts w:ascii="Times New Roman" w:hAnsi="Times New Roman"/>
          <w:sz w:val="24"/>
          <w:szCs w:val="24"/>
        </w:rPr>
        <w:t xml:space="preserve"> наслідки. </w:t>
      </w:r>
      <w:r>
        <w:rPr>
          <w:rFonts w:ascii="Times New Roman" w:eastAsia="Times New Roman" w:hAnsi="Times New Roman"/>
          <w:sz w:val="24"/>
          <w:szCs w:val="24"/>
          <w:lang w:eastAsia="ru-RU"/>
        </w:rPr>
        <w:t xml:space="preserve">Проект передбачає </w:t>
      </w:r>
      <w:r>
        <w:rPr>
          <w:rFonts w:ascii="Times New Roman" w:hAnsi="Times New Roman"/>
          <w:b/>
          <w:bCs/>
          <w:sz w:val="24"/>
          <w:szCs w:val="24"/>
        </w:rPr>
        <w:t xml:space="preserve">повний комплекс </w:t>
      </w:r>
      <w:proofErr w:type="spellStart"/>
      <w:r>
        <w:rPr>
          <w:rFonts w:ascii="Times New Roman" w:hAnsi="Times New Roman"/>
          <w:b/>
          <w:bCs/>
          <w:sz w:val="24"/>
          <w:szCs w:val="24"/>
        </w:rPr>
        <w:t>будівельно</w:t>
      </w:r>
      <w:proofErr w:type="spellEnd"/>
      <w:r>
        <w:rPr>
          <w:rFonts w:ascii="Times New Roman" w:hAnsi="Times New Roman"/>
          <w:b/>
          <w:bCs/>
          <w:sz w:val="24"/>
          <w:szCs w:val="24"/>
        </w:rPr>
        <w:t xml:space="preserve"> – монтажних робіт по реконструкції будівлі</w:t>
      </w:r>
      <w:r>
        <w:rPr>
          <w:rFonts w:ascii="Times New Roman" w:hAnsi="Times New Roman"/>
          <w:b/>
          <w:sz w:val="24"/>
          <w:szCs w:val="24"/>
        </w:rPr>
        <w:t xml:space="preserve"> </w:t>
      </w:r>
      <w:r>
        <w:rPr>
          <w:rFonts w:ascii="Times New Roman" w:hAnsi="Times New Roman"/>
          <w:b/>
          <w:bCs/>
          <w:sz w:val="24"/>
          <w:szCs w:val="24"/>
        </w:rPr>
        <w:t xml:space="preserve">згідно проекту. </w:t>
      </w:r>
    </w:p>
    <w:p w:rsidR="00646AD1" w:rsidRDefault="00646AD1" w:rsidP="006B3883">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Ціль</w:t>
      </w:r>
      <w:r>
        <w:rPr>
          <w:rFonts w:ascii="Times New Roman" w:eastAsia="Times New Roman" w:hAnsi="Times New Roman"/>
          <w:sz w:val="24"/>
          <w:szCs w:val="24"/>
          <w:lang w:eastAsia="en-US"/>
        </w:rPr>
        <w:t xml:space="preserve"> - </w:t>
      </w:r>
      <w:r w:rsidR="006B3883">
        <w:rPr>
          <w:rFonts w:ascii="Times New Roman" w:eastAsia="Times New Roman" w:hAnsi="Times New Roman"/>
          <w:sz w:val="24"/>
          <w:szCs w:val="24"/>
          <w:lang w:eastAsia="en-US"/>
        </w:rPr>
        <w:t>з</w:t>
      </w:r>
      <w:r>
        <w:rPr>
          <w:rFonts w:ascii="Times New Roman" w:eastAsia="Times New Roman" w:hAnsi="Times New Roman"/>
          <w:sz w:val="24"/>
          <w:szCs w:val="24"/>
          <w:lang w:eastAsia="en-US"/>
        </w:rPr>
        <w:t xml:space="preserve">дійснення технічного нагляду за виконанням робіт на Об’єкті  у відповідності із </w:t>
      </w:r>
      <w:r w:rsidRPr="00356000">
        <w:rPr>
          <w:rFonts w:ascii="Times New Roman" w:eastAsia="Times New Roman" w:hAnsi="Times New Roman"/>
          <w:sz w:val="24"/>
          <w:szCs w:val="24"/>
          <w:lang w:eastAsia="en-US"/>
        </w:rPr>
        <w:t xml:space="preserve">Законом України «Про </w:t>
      </w:r>
      <w:r w:rsidR="00356000" w:rsidRPr="00356000">
        <w:rPr>
          <w:rFonts w:ascii="Times New Roman" w:eastAsia="Times New Roman" w:hAnsi="Times New Roman"/>
          <w:sz w:val="24"/>
          <w:szCs w:val="24"/>
          <w:lang w:eastAsia="en-US"/>
        </w:rPr>
        <w:t>архітектурну</w:t>
      </w:r>
      <w:r w:rsidRPr="00356000">
        <w:rPr>
          <w:rFonts w:ascii="Times New Roman" w:eastAsia="Times New Roman" w:hAnsi="Times New Roman"/>
          <w:sz w:val="24"/>
          <w:szCs w:val="24"/>
          <w:lang w:eastAsia="en-US"/>
        </w:rPr>
        <w:t xml:space="preserve"> діяльності»,</w:t>
      </w:r>
      <w:r>
        <w:rPr>
          <w:rFonts w:ascii="Times New Roman" w:eastAsia="Times New Roman" w:hAnsi="Times New Roman"/>
          <w:sz w:val="24"/>
          <w:szCs w:val="24"/>
          <w:lang w:eastAsia="en-US"/>
        </w:rPr>
        <w:t xml:space="preserve">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r w:rsidR="006B3883">
        <w:rPr>
          <w:rFonts w:ascii="Times New Roman" w:eastAsia="Times New Roman" w:hAnsi="Times New Roman"/>
          <w:sz w:val="24"/>
          <w:szCs w:val="24"/>
          <w:lang w:eastAsia="en-US"/>
        </w:rPr>
        <w:t>, та</w:t>
      </w:r>
      <w:r>
        <w:rPr>
          <w:rFonts w:ascii="Times New Roman" w:eastAsia="Times New Roman" w:hAnsi="Times New Roman"/>
          <w:color w:val="FF0000"/>
          <w:sz w:val="24"/>
          <w:szCs w:val="24"/>
          <w:lang w:eastAsia="en-US"/>
        </w:rPr>
        <w:t xml:space="preserve"> </w:t>
      </w:r>
      <w:r w:rsidR="006B3883" w:rsidRPr="006B3883">
        <w:rPr>
          <w:rFonts w:ascii="Times New Roman" w:eastAsia="Times New Roman" w:hAnsi="Times New Roman"/>
          <w:sz w:val="24"/>
          <w:szCs w:val="24"/>
          <w:lang w:eastAsia="en-US"/>
        </w:rPr>
        <w:t>к</w:t>
      </w:r>
      <w:r>
        <w:rPr>
          <w:rFonts w:ascii="Times New Roman" w:eastAsia="Times New Roman" w:hAnsi="Times New Roman"/>
          <w:sz w:val="24"/>
          <w:szCs w:val="24"/>
          <w:lang w:eastAsia="en-US"/>
        </w:rPr>
        <w:t>онтролю за дотриманням проектних рішень та вимог будівельних норм, національних стандартів та правил</w:t>
      </w:r>
      <w:r w:rsidR="006B3883">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6B3883">
        <w:rPr>
          <w:rFonts w:ascii="Times New Roman" w:eastAsia="Times New Roman" w:hAnsi="Times New Roman"/>
          <w:sz w:val="24"/>
          <w:szCs w:val="24"/>
          <w:lang w:eastAsia="en-US"/>
        </w:rPr>
        <w:t>К</w:t>
      </w:r>
      <w:r w:rsidR="00356000">
        <w:rPr>
          <w:rFonts w:ascii="Times New Roman" w:eastAsia="Times New Roman" w:hAnsi="Times New Roman"/>
          <w:sz w:val="24"/>
          <w:szCs w:val="24"/>
          <w:lang w:eastAsia="en-US"/>
        </w:rPr>
        <w:t>онтроль</w:t>
      </w:r>
      <w:r>
        <w:rPr>
          <w:rFonts w:ascii="Times New Roman" w:eastAsia="Times New Roman" w:hAnsi="Times New Roman"/>
          <w:sz w:val="24"/>
          <w:szCs w:val="24"/>
          <w:lang w:eastAsia="en-US"/>
        </w:rPr>
        <w:t xml:space="preserve"> за якістю, обсягами</w:t>
      </w:r>
      <w:r w:rsidR="006B3883">
        <w:rPr>
          <w:rFonts w:ascii="Times New Roman" w:eastAsia="Times New Roman" w:hAnsi="Times New Roman"/>
          <w:sz w:val="24"/>
          <w:szCs w:val="24"/>
          <w:lang w:eastAsia="en-US"/>
        </w:rPr>
        <w:t>, термінами</w:t>
      </w:r>
      <w:r>
        <w:rPr>
          <w:rFonts w:ascii="Times New Roman" w:eastAsia="Times New Roman" w:hAnsi="Times New Roman"/>
          <w:sz w:val="24"/>
          <w:szCs w:val="24"/>
          <w:lang w:eastAsia="en-US"/>
        </w:rPr>
        <w:t xml:space="preserve"> та вартістю робіт, виконаних під час будівництва</w:t>
      </w:r>
      <w:r w:rsidR="006B3883">
        <w:rPr>
          <w:rFonts w:ascii="Times New Roman" w:eastAsia="Times New Roman" w:hAnsi="Times New Roman"/>
          <w:sz w:val="24"/>
          <w:szCs w:val="24"/>
          <w:lang w:eastAsia="en-US"/>
        </w:rPr>
        <w:t>, а також своєчасне виявлення порушень під час виконання робіт та контроль за їх усуненням.</w:t>
      </w:r>
    </w:p>
    <w:p w:rsidR="00646AD1" w:rsidRDefault="00646AD1" w:rsidP="00646AD1">
      <w:pPr>
        <w:widowControl w:val="0"/>
        <w:tabs>
          <w:tab w:val="left" w:pos="1134"/>
        </w:tabs>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 Мета</w:t>
      </w:r>
      <w:r>
        <w:rPr>
          <w:rFonts w:ascii="Times New Roman" w:eastAsia="Times New Roman" w:hAnsi="Times New Roman"/>
          <w:sz w:val="24"/>
          <w:szCs w:val="24"/>
          <w:lang w:eastAsia="en-US"/>
        </w:rPr>
        <w:t xml:space="preserve"> – отримання замовником завершеного об’єкта будівництва та гарантії відповідності виконаних робіт проектним рішенням і вимогам будівельних норм, національних стандартів та правил.</w:t>
      </w:r>
    </w:p>
    <w:p w:rsidR="00646AD1" w:rsidRDefault="00646AD1" w:rsidP="00646AD1">
      <w:pPr>
        <w:widowControl w:val="0"/>
        <w:tabs>
          <w:tab w:val="left" w:pos="1134"/>
        </w:tabs>
        <w:autoSpaceDE w:val="0"/>
        <w:autoSpaceDN w:val="0"/>
        <w:spacing w:after="0" w:line="20" w:lineRule="atLeast"/>
        <w:ind w:firstLine="709"/>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Обсяг та види робіт .</w:t>
      </w:r>
    </w:p>
    <w:p w:rsidR="00646AD1" w:rsidRDefault="00356000" w:rsidP="00646AD1">
      <w:pPr>
        <w:widowControl w:val="0"/>
        <w:autoSpaceDE w:val="0"/>
        <w:autoSpaceDN w:val="0"/>
        <w:spacing w:after="0" w:line="20" w:lineRule="atLeast"/>
        <w:ind w:firstLine="709"/>
        <w:jc w:val="both"/>
        <w:rPr>
          <w:rFonts w:ascii="Times New Roman" w:eastAsia="Times New Roman" w:hAnsi="Times New Roman"/>
          <w:sz w:val="24"/>
          <w:szCs w:val="24"/>
          <w:lang w:eastAsia="en-US"/>
        </w:rPr>
      </w:pPr>
      <w:r w:rsidRPr="003B4CA1">
        <w:rPr>
          <w:rFonts w:ascii="Times New Roman" w:eastAsia="Times New Roman" w:hAnsi="Times New Roman"/>
          <w:sz w:val="24"/>
          <w:szCs w:val="24"/>
          <w:lang w:eastAsia="ru-RU"/>
        </w:rPr>
        <w:t>Технічний нагляд проводиться протягом всього періоду виконання будівельних робіт</w:t>
      </w:r>
      <w:r>
        <w:rPr>
          <w:rFonts w:ascii="Times New Roman" w:eastAsia="Times New Roman" w:hAnsi="Times New Roman"/>
          <w:sz w:val="24"/>
          <w:szCs w:val="24"/>
          <w:lang w:eastAsia="en-US"/>
        </w:rPr>
        <w:t xml:space="preserve"> </w:t>
      </w:r>
      <w:r w:rsidR="00646AD1">
        <w:rPr>
          <w:rFonts w:ascii="Times New Roman" w:eastAsia="Times New Roman" w:hAnsi="Times New Roman"/>
          <w:sz w:val="24"/>
          <w:szCs w:val="24"/>
          <w:lang w:eastAsia="en-US"/>
        </w:rPr>
        <w:t>сертифікован</w:t>
      </w:r>
      <w:r>
        <w:rPr>
          <w:rFonts w:ascii="Times New Roman" w:eastAsia="Times New Roman" w:hAnsi="Times New Roman"/>
          <w:sz w:val="24"/>
          <w:szCs w:val="24"/>
          <w:lang w:eastAsia="en-US"/>
        </w:rPr>
        <w:t>ими</w:t>
      </w:r>
      <w:r w:rsidR="00646AD1">
        <w:rPr>
          <w:rFonts w:ascii="Times New Roman" w:eastAsia="Times New Roman" w:hAnsi="Times New Roman"/>
          <w:sz w:val="24"/>
          <w:szCs w:val="24"/>
          <w:lang w:eastAsia="en-US"/>
        </w:rPr>
        <w:t xml:space="preserve"> інженер</w:t>
      </w:r>
      <w:r>
        <w:rPr>
          <w:rFonts w:ascii="Times New Roman" w:eastAsia="Times New Roman" w:hAnsi="Times New Roman"/>
          <w:sz w:val="24"/>
          <w:szCs w:val="24"/>
          <w:lang w:eastAsia="en-US"/>
        </w:rPr>
        <w:t>ам</w:t>
      </w:r>
      <w:r w:rsidR="00646AD1">
        <w:rPr>
          <w:rFonts w:ascii="Times New Roman" w:eastAsia="Times New Roman" w:hAnsi="Times New Roman"/>
          <w:sz w:val="24"/>
          <w:szCs w:val="24"/>
          <w:lang w:eastAsia="en-US"/>
        </w:rPr>
        <w:t>и з технічного нагляду, які мають право виконувати роботи (надавати послуги), що є предметом закупівлі. Перелік та обсяги робіт, за виконанням яких необхідно здійснювати технічний нагляд наведений в додатку до технічного завдання.</w:t>
      </w:r>
    </w:p>
    <w:p w:rsidR="00646AD1" w:rsidRDefault="00646AD1" w:rsidP="00646AD1">
      <w:pPr>
        <w:widowControl w:val="0"/>
        <w:autoSpaceDE w:val="0"/>
        <w:autoSpaceDN w:val="0"/>
        <w:spacing w:after="0" w:line="20" w:lineRule="atLeast"/>
        <w:ind w:firstLine="709"/>
        <w:jc w:val="both"/>
        <w:rPr>
          <w:rFonts w:ascii="Times New Roman" w:eastAsia="Times New Roman" w:hAnsi="Times New Roman"/>
          <w:sz w:val="24"/>
          <w:szCs w:val="24"/>
          <w:lang w:eastAsia="en-US"/>
        </w:rPr>
      </w:pPr>
      <w:r>
        <w:rPr>
          <w:rFonts w:ascii="Times New Roman" w:eastAsia="Times New Roman" w:hAnsi="Times New Roman"/>
          <w:sz w:val="24"/>
          <w:szCs w:val="24"/>
          <w:u w:val="single"/>
          <w:lang w:eastAsia="en-US"/>
        </w:rPr>
        <w:t>Склад та обсяги</w:t>
      </w:r>
      <w:r>
        <w:rPr>
          <w:rFonts w:ascii="Times New Roman" w:eastAsia="Times New Roman" w:hAnsi="Times New Roman"/>
          <w:sz w:val="24"/>
          <w:szCs w:val="24"/>
          <w:lang w:eastAsia="en-US"/>
        </w:rPr>
        <w:t xml:space="preserve"> - визначенні затвердженою проектно-кошторисною документацією по Об’єкту.</w:t>
      </w:r>
    </w:p>
    <w:p w:rsidR="00646AD1" w:rsidRDefault="00646AD1" w:rsidP="00646AD1">
      <w:pPr>
        <w:widowControl w:val="0"/>
        <w:autoSpaceDE w:val="0"/>
        <w:autoSpaceDN w:val="0"/>
        <w:spacing w:after="0" w:line="20" w:lineRule="atLeast"/>
        <w:jc w:val="both"/>
        <w:rPr>
          <w:rFonts w:ascii="Times New Roman" w:eastAsia="Times New Roman" w:hAnsi="Times New Roman"/>
          <w:sz w:val="24"/>
          <w:szCs w:val="24"/>
          <w:lang w:eastAsia="en-US"/>
        </w:rPr>
      </w:pPr>
    </w:p>
    <w:p w:rsidR="00646AD1" w:rsidRDefault="00646AD1" w:rsidP="00646AD1">
      <w:pPr>
        <w:widowControl w:val="0"/>
        <w:autoSpaceDE w:val="0"/>
        <w:autoSpaceDN w:val="0"/>
        <w:spacing w:after="0" w:line="20" w:lineRule="atLeast"/>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Завдання:</w:t>
      </w:r>
    </w:p>
    <w:p w:rsidR="00646AD1" w:rsidRDefault="00646AD1" w:rsidP="00646AD1">
      <w:pPr>
        <w:spacing w:after="0" w:line="240" w:lineRule="auto"/>
        <w:ind w:firstLine="567"/>
        <w:jc w:val="both"/>
        <w:rPr>
          <w:rFonts w:ascii="Times New Roman" w:hAnsi="Times New Roman"/>
          <w:bCs/>
          <w:sz w:val="24"/>
          <w:szCs w:val="24"/>
          <w:lang w:eastAsia="ar-SA"/>
        </w:rPr>
      </w:pPr>
      <w:r>
        <w:rPr>
          <w:rFonts w:ascii="Times New Roman" w:hAnsi="Times New Roman"/>
          <w:bCs/>
          <w:sz w:val="24"/>
          <w:szCs w:val="24"/>
        </w:rPr>
        <w:t>-</w:t>
      </w:r>
      <w:r>
        <w:rPr>
          <w:rFonts w:ascii="Times New Roman" w:hAnsi="Times New Roman"/>
          <w:bCs/>
          <w:sz w:val="24"/>
          <w:szCs w:val="24"/>
        </w:rPr>
        <w:tab/>
        <w:t xml:space="preserve">забезпечення технічного нагляду відповідно до вимог затвердженої проектно-кошторисної документації по об’єкту </w:t>
      </w:r>
      <w:r w:rsidR="001B442A">
        <w:rPr>
          <w:rFonts w:ascii="Times New Roman" w:hAnsi="Times New Roman"/>
          <w:bCs/>
          <w:sz w:val="24"/>
          <w:szCs w:val="24"/>
        </w:rPr>
        <w:t>реконструкції</w:t>
      </w:r>
      <w:r>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забезпечення контролю якості </w:t>
      </w:r>
      <w:r w:rsidR="001B442A">
        <w:rPr>
          <w:rFonts w:ascii="Times New Roman" w:hAnsi="Times New Roman"/>
          <w:bCs/>
          <w:sz w:val="24"/>
          <w:szCs w:val="24"/>
        </w:rPr>
        <w:t>та</w:t>
      </w:r>
      <w:r>
        <w:rPr>
          <w:rFonts w:ascii="Times New Roman" w:hAnsi="Times New Roman"/>
          <w:bCs/>
          <w:sz w:val="24"/>
          <w:szCs w:val="24"/>
        </w:rPr>
        <w:t xml:space="preserve"> об’ємів виконаних робіт по об’єкту </w:t>
      </w:r>
      <w:r w:rsidR="00E84218">
        <w:rPr>
          <w:rFonts w:ascii="Times New Roman" w:hAnsi="Times New Roman"/>
          <w:bCs/>
          <w:sz w:val="24"/>
          <w:szCs w:val="24"/>
        </w:rPr>
        <w:t>реконструкції</w:t>
      </w:r>
      <w:r>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проведення перевірки наявності документів, які підтверджують якісні характеристики конструкцій, виробів, матеріалів та обладнання, що використовуються під час здійснення </w:t>
      </w:r>
      <w:r w:rsidR="00E84218">
        <w:rPr>
          <w:rFonts w:ascii="Times New Roman" w:hAnsi="Times New Roman"/>
          <w:bCs/>
          <w:sz w:val="24"/>
          <w:szCs w:val="24"/>
        </w:rPr>
        <w:t>реконструкції</w:t>
      </w:r>
      <w:r>
        <w:rPr>
          <w:rFonts w:ascii="Times New Roman" w:hAnsi="Times New Roman"/>
          <w:bCs/>
          <w:sz w:val="24"/>
          <w:szCs w:val="24"/>
        </w:rPr>
        <w:t xml:space="preserve"> об’єкту, технічних паспортів, сертифікатів, документів, що відображають результати лабораторних випробувань, приладів і технологій відповідно до проектно-кошторисної документації по об’єкту </w:t>
      </w:r>
      <w:r w:rsidR="00E84218">
        <w:rPr>
          <w:rFonts w:ascii="Times New Roman" w:hAnsi="Times New Roman"/>
          <w:bCs/>
          <w:sz w:val="24"/>
          <w:szCs w:val="24"/>
        </w:rPr>
        <w:t>реконструкції</w:t>
      </w:r>
      <w:r>
        <w:rPr>
          <w:rFonts w:ascii="Times New Roman" w:hAnsi="Times New Roman"/>
          <w:bCs/>
          <w:sz w:val="24"/>
          <w:szCs w:val="24"/>
        </w:rPr>
        <w:t>, чинного законодавства України і граничних показників вартості робіт тощо;</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участь у контрольних обмірах, що проводяться під час перевірок органами державного нагляду, відомчими інспекціями, надання для цього необхідних документів;</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самостійне проведення контрольних обмірів виконаних робіт на об’єкті будівництва;</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здійснення контролю за веденням підрядником загального журналу виконаних робіт встановленого зразка під час будівництва об’єкту;</w:t>
      </w:r>
    </w:p>
    <w:p w:rsidR="00646AD1" w:rsidRDefault="00646AD1" w:rsidP="00646AD1">
      <w:pPr>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t>-</w:t>
      </w:r>
      <w:r w:rsidR="004D62B1">
        <w:rPr>
          <w:rFonts w:ascii="Times New Roman" w:hAnsi="Times New Roman"/>
          <w:bCs/>
          <w:sz w:val="24"/>
          <w:szCs w:val="24"/>
        </w:rPr>
        <w:t>здійснення</w:t>
      </w:r>
      <w:proofErr w:type="spellEnd"/>
      <w:r w:rsidR="004D62B1">
        <w:rPr>
          <w:rFonts w:ascii="Times New Roman" w:hAnsi="Times New Roman"/>
          <w:bCs/>
          <w:sz w:val="24"/>
          <w:szCs w:val="24"/>
        </w:rPr>
        <w:t xml:space="preserve"> фото та відео фіксації окремих відповідальних конструкцій та закінчених будівельних робіт, у тому числі і прихованих, з </w:t>
      </w:r>
      <w:r>
        <w:rPr>
          <w:rFonts w:ascii="Times New Roman" w:hAnsi="Times New Roman"/>
          <w:bCs/>
          <w:sz w:val="24"/>
          <w:szCs w:val="24"/>
        </w:rPr>
        <w:t>внесення</w:t>
      </w:r>
      <w:r w:rsidR="004D62B1">
        <w:rPr>
          <w:rFonts w:ascii="Times New Roman" w:hAnsi="Times New Roman"/>
          <w:bCs/>
          <w:sz w:val="24"/>
          <w:szCs w:val="24"/>
        </w:rPr>
        <w:t>м</w:t>
      </w:r>
      <w:r>
        <w:rPr>
          <w:rFonts w:ascii="Times New Roman" w:hAnsi="Times New Roman"/>
          <w:bCs/>
          <w:sz w:val="24"/>
          <w:szCs w:val="24"/>
        </w:rPr>
        <w:t xml:space="preserve"> відповідних записів до журналу робіт  (</w:t>
      </w:r>
      <w:r>
        <w:rPr>
          <w:rFonts w:ascii="Times New Roman" w:hAnsi="Times New Roman"/>
          <w:color w:val="333333"/>
          <w:sz w:val="24"/>
          <w:szCs w:val="24"/>
          <w:shd w:val="clear" w:color="auto" w:fill="FEFEFE"/>
        </w:rPr>
        <w:t>ДБН А.3.1-5:2016 Організація будівельного виробництва</w:t>
      </w:r>
      <w:r>
        <w:rPr>
          <w:rFonts w:ascii="Times New Roman" w:hAnsi="Times New Roman"/>
          <w:bCs/>
          <w:sz w:val="24"/>
          <w:szCs w:val="24"/>
        </w:rPr>
        <w:t>) щодо відповідності державним будівельним нормам, технічним нормам та правилам провадження робіт;</w:t>
      </w:r>
    </w:p>
    <w:p w:rsidR="000E742C" w:rsidRDefault="000E742C"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зупинити роботи</w:t>
      </w:r>
      <w:r w:rsidR="00A55C89">
        <w:rPr>
          <w:rFonts w:ascii="Times New Roman" w:hAnsi="Times New Roman"/>
          <w:bCs/>
          <w:sz w:val="24"/>
          <w:szCs w:val="24"/>
        </w:rPr>
        <w:t xml:space="preserve"> у випадках: застосування конструкцій, матеріалів та виробів неналежної якості чи які не відповідають нормативним актам та документам, для оформлення актів на приховані роботи та у разі виявлення недоліків виконання будівельних робіт;</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00794B">
        <w:rPr>
          <w:rFonts w:ascii="Times New Roman" w:hAnsi="Times New Roman"/>
          <w:bCs/>
          <w:sz w:val="24"/>
          <w:szCs w:val="24"/>
        </w:rPr>
        <w:t>а</w:t>
      </w:r>
      <w:r>
        <w:rPr>
          <w:rFonts w:ascii="Times New Roman" w:hAnsi="Times New Roman"/>
          <w:bCs/>
          <w:sz w:val="24"/>
          <w:szCs w:val="24"/>
        </w:rPr>
        <w:t xml:space="preserve"> та підписання актів приймання виконаних будівельних робіт за формою КБ-2в та довідки про вартість виконаних будівельних робіт та витрати за формою КБ-3, а також достовірність наданих сертифікатів на використані матеріали;</w:t>
      </w:r>
    </w:p>
    <w:p w:rsidR="00646AD1" w:rsidRDefault="00646AD1" w:rsidP="00646AD1">
      <w:pPr>
        <w:spacing w:after="0" w:line="240" w:lineRule="auto"/>
        <w:ind w:firstLine="567"/>
        <w:jc w:val="both"/>
        <w:rPr>
          <w:rFonts w:ascii="Times New Roman" w:hAnsi="Times New Roman"/>
          <w:bCs/>
          <w:sz w:val="24"/>
          <w:szCs w:val="24"/>
        </w:rPr>
      </w:pPr>
      <w:r w:rsidRPr="002F20A9">
        <w:rPr>
          <w:rFonts w:ascii="Times New Roman" w:hAnsi="Times New Roman"/>
          <w:bCs/>
          <w:sz w:val="24"/>
          <w:szCs w:val="24"/>
        </w:rPr>
        <w:t>-</w:t>
      </w:r>
      <w:r w:rsidRPr="002F20A9">
        <w:rPr>
          <w:rFonts w:ascii="Times New Roman" w:hAnsi="Times New Roman"/>
          <w:bCs/>
          <w:sz w:val="24"/>
          <w:szCs w:val="24"/>
        </w:rPr>
        <w:tab/>
        <w:t>перевірк</w:t>
      </w:r>
      <w:r w:rsidR="001B442A" w:rsidRPr="002F20A9">
        <w:rPr>
          <w:rFonts w:ascii="Times New Roman" w:hAnsi="Times New Roman"/>
          <w:bCs/>
          <w:sz w:val="24"/>
          <w:szCs w:val="24"/>
        </w:rPr>
        <w:t>а</w:t>
      </w:r>
      <w:r w:rsidRPr="002F20A9">
        <w:rPr>
          <w:rFonts w:ascii="Times New Roman" w:hAnsi="Times New Roman"/>
          <w:bCs/>
          <w:sz w:val="24"/>
          <w:szCs w:val="24"/>
        </w:rPr>
        <w:t xml:space="preserve"> видаткових накладних вартості використаних матеріалів, а також розрахунків загальновиробничих та інших витрат;</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своєчасне ознайомлення  зі змінами проектних рішень у процесі здійснення будівництва об’єкту;</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w:t>
      </w:r>
      <w:r>
        <w:rPr>
          <w:rFonts w:ascii="Times New Roman" w:hAnsi="Times New Roman"/>
          <w:bCs/>
          <w:sz w:val="24"/>
          <w:szCs w:val="24"/>
        </w:rPr>
        <w:tab/>
        <w:t>участь в формуванні пакету документів, необхідних для реєстрації в органах державного архітектурно-будівельного контролю документу щодо прийняття в експлуатацію закінчених будівництвом об'єктів;</w:t>
      </w:r>
    </w:p>
    <w:p w:rsidR="00646AD1" w:rsidRDefault="00646AD1" w:rsidP="00646AD1">
      <w:pPr>
        <w:spacing w:after="0" w:line="240" w:lineRule="auto"/>
        <w:ind w:firstLine="567"/>
        <w:jc w:val="both"/>
        <w:rPr>
          <w:rFonts w:ascii="Times New Roman" w:hAnsi="Times New Roman"/>
          <w:bCs/>
          <w:sz w:val="24"/>
          <w:szCs w:val="24"/>
        </w:rPr>
      </w:pPr>
      <w:r w:rsidRPr="002F20A9">
        <w:rPr>
          <w:rFonts w:ascii="Times New Roman" w:hAnsi="Times New Roman"/>
          <w:bCs/>
          <w:sz w:val="24"/>
          <w:szCs w:val="24"/>
        </w:rPr>
        <w:t>-</w:t>
      </w:r>
      <w:r w:rsidRPr="002F20A9">
        <w:rPr>
          <w:rFonts w:ascii="Times New Roman" w:hAnsi="Times New Roman"/>
          <w:bCs/>
          <w:sz w:val="24"/>
          <w:szCs w:val="24"/>
        </w:rPr>
        <w:tab/>
        <w:t>присутність на виробничих нарадах, що проводяться Замовником;</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чинних нормативних актів України;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обсягів та якості виконаних будівельних робіт проектно-кошторисній документації по об’єкту будівництва;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контроль виконання підрядником вказівок і приписів, виданих за результатами технічного нагляду, державного нагляду та архітектурно-будівельного контролю; </w:t>
      </w:r>
    </w:p>
    <w:p w:rsidR="001B442A" w:rsidRDefault="001B442A"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фіксування результатів технічного нагляду за роботами на об’єкті</w:t>
      </w:r>
      <w:r w:rsidR="004D62B1">
        <w:rPr>
          <w:rFonts w:ascii="Times New Roman" w:hAnsi="Times New Roman"/>
          <w:bCs/>
          <w:sz w:val="24"/>
          <w:szCs w:val="24"/>
        </w:rPr>
        <w:t xml:space="preserve"> в журналі виконання робіт із зазначенням дефектів, порушень та винних у роботах, виконаних із порушенням, а також з</w:t>
      </w:r>
      <w:r w:rsidR="0000794B">
        <w:rPr>
          <w:rFonts w:ascii="Times New Roman" w:hAnsi="Times New Roman"/>
          <w:bCs/>
          <w:sz w:val="24"/>
          <w:szCs w:val="24"/>
        </w:rPr>
        <w:t>о</w:t>
      </w:r>
      <w:r w:rsidR="004D62B1">
        <w:rPr>
          <w:rFonts w:ascii="Times New Roman" w:hAnsi="Times New Roman"/>
          <w:bCs/>
          <w:sz w:val="24"/>
          <w:szCs w:val="24"/>
        </w:rPr>
        <w:t>бов’язувати підрядника усунути виявлені дефекти та порушення;</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перевірк</w:t>
      </w:r>
      <w:r w:rsidR="001B442A">
        <w:rPr>
          <w:rFonts w:ascii="Times New Roman" w:hAnsi="Times New Roman"/>
          <w:bCs/>
          <w:sz w:val="24"/>
          <w:szCs w:val="24"/>
        </w:rPr>
        <w:t>а</w:t>
      </w:r>
      <w:r>
        <w:rPr>
          <w:rFonts w:ascii="Times New Roman" w:hAnsi="Times New Roman"/>
          <w:bCs/>
          <w:sz w:val="24"/>
          <w:szCs w:val="24"/>
        </w:rPr>
        <w:t xml:space="preserve"> відповідності цін на будівельно-монтажні роботи;</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ведення обліку обсягів прийнятих будівельних робіт (акти приймання виконаних будівельних робіт за формою </w:t>
      </w:r>
      <w:r w:rsidRPr="002F20A9">
        <w:rPr>
          <w:rFonts w:ascii="Times New Roman" w:hAnsi="Times New Roman"/>
          <w:bCs/>
          <w:sz w:val="24"/>
          <w:szCs w:val="24"/>
        </w:rPr>
        <w:t>КБ-2в</w:t>
      </w:r>
      <w:r>
        <w:rPr>
          <w:rFonts w:ascii="Times New Roman" w:hAnsi="Times New Roman"/>
          <w:bCs/>
          <w:sz w:val="24"/>
          <w:szCs w:val="24"/>
        </w:rPr>
        <w:t xml:space="preserve"> із одиничною розцінкою з обов’язковою розноскою виконаних об’ємів в проектному локальному кошторисі), а також будівельних робіт, виконаних з недоліками;</w:t>
      </w:r>
    </w:p>
    <w:p w:rsidR="008703D7"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проведення разом з підрядником огляду та оцінки результатів виконаних робіт, у тому числі прихованих і конструктивних елементів</w:t>
      </w:r>
      <w:r w:rsidR="008703D7">
        <w:rPr>
          <w:rFonts w:ascii="Times New Roman" w:hAnsi="Times New Roman"/>
          <w:bCs/>
          <w:sz w:val="24"/>
          <w:szCs w:val="24"/>
        </w:rPr>
        <w:t>. Брати участь у підготовці Актів на приховані роботи, приймання закінчених будівництвом об’єктів в експлуатацію;</w:t>
      </w:r>
      <w:r>
        <w:rPr>
          <w:rFonts w:ascii="Times New Roman" w:hAnsi="Times New Roman"/>
          <w:bCs/>
          <w:sz w:val="24"/>
          <w:szCs w:val="24"/>
        </w:rPr>
        <w:t xml:space="preserve"> </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повідомлення підрядника про невідповідність виробів, матеріалів та обладнання вимогам нормативних документів та проектно-кошторисній документації по об’єкту будівництва;</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оформлення актів із переліком робіт, виконаних з недоліками;</w:t>
      </w:r>
    </w:p>
    <w:p w:rsidR="004D62B1" w:rsidRDefault="004D62B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w:t>
      </w:r>
      <w:r w:rsidR="00BA64AB">
        <w:rPr>
          <w:rFonts w:ascii="Times New Roman" w:hAnsi="Times New Roman"/>
          <w:bCs/>
          <w:sz w:val="24"/>
          <w:szCs w:val="24"/>
        </w:rPr>
        <w:t xml:space="preserve"> </w:t>
      </w:r>
      <w:r>
        <w:rPr>
          <w:rFonts w:ascii="Times New Roman" w:hAnsi="Times New Roman"/>
          <w:bCs/>
          <w:sz w:val="24"/>
          <w:szCs w:val="24"/>
        </w:rPr>
        <w:t>здійснення контролю за обліком всіх необхідних випробувань, своєчасн</w:t>
      </w:r>
      <w:r w:rsidR="00BA64AB">
        <w:rPr>
          <w:rFonts w:ascii="Times New Roman" w:hAnsi="Times New Roman"/>
          <w:bCs/>
          <w:sz w:val="24"/>
          <w:szCs w:val="24"/>
        </w:rPr>
        <w:t>е</w:t>
      </w:r>
      <w:r>
        <w:rPr>
          <w:rFonts w:ascii="Times New Roman" w:hAnsi="Times New Roman"/>
          <w:bCs/>
          <w:sz w:val="24"/>
          <w:szCs w:val="24"/>
        </w:rPr>
        <w:t xml:space="preserve"> реагування та перевірка усунення </w:t>
      </w:r>
      <w:r w:rsidR="00BA64AB">
        <w:rPr>
          <w:rFonts w:ascii="Times New Roman" w:hAnsi="Times New Roman"/>
          <w:bCs/>
          <w:sz w:val="24"/>
          <w:szCs w:val="24"/>
        </w:rPr>
        <w:t>вс</w:t>
      </w:r>
      <w:r>
        <w:rPr>
          <w:rFonts w:ascii="Times New Roman" w:hAnsi="Times New Roman"/>
          <w:bCs/>
          <w:sz w:val="24"/>
          <w:szCs w:val="24"/>
        </w:rPr>
        <w:t>іх відхилень та невідповідностей;</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обов’язково приймати участь в оперативних нарадах на об’єкті будівництва</w:t>
      </w:r>
      <w:r w:rsidR="004D62B1">
        <w:rPr>
          <w:rFonts w:ascii="Times New Roman" w:hAnsi="Times New Roman"/>
          <w:bCs/>
          <w:sz w:val="24"/>
          <w:szCs w:val="24"/>
        </w:rPr>
        <w:t>;</w:t>
      </w:r>
    </w:p>
    <w:p w:rsidR="0000794B" w:rsidRDefault="0000794B"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своєчасно складати та подавати на перевірку Замовнику Акти приймання наданих послуг зі здійснення технічного контролю;</w:t>
      </w:r>
    </w:p>
    <w:p w:rsidR="00BA64AB" w:rsidRDefault="00646AD1" w:rsidP="00BA64AB">
      <w:pPr>
        <w:spacing w:after="0" w:line="240" w:lineRule="auto"/>
        <w:ind w:firstLine="567"/>
        <w:jc w:val="both"/>
        <w:rPr>
          <w:rFonts w:ascii="Times New Roman" w:hAnsi="Times New Roman"/>
          <w:bCs/>
          <w:sz w:val="24"/>
          <w:szCs w:val="24"/>
        </w:rPr>
      </w:pPr>
      <w:r w:rsidRPr="00BA64AB">
        <w:rPr>
          <w:rFonts w:ascii="Times New Roman" w:hAnsi="Times New Roman"/>
          <w:bCs/>
          <w:sz w:val="24"/>
          <w:szCs w:val="24"/>
        </w:rPr>
        <w:t xml:space="preserve">- </w:t>
      </w:r>
      <w:r w:rsidR="004D62B1" w:rsidRPr="00BA64AB">
        <w:rPr>
          <w:rFonts w:ascii="Times New Roman" w:hAnsi="Times New Roman"/>
          <w:bCs/>
          <w:sz w:val="24"/>
          <w:szCs w:val="24"/>
        </w:rPr>
        <w:t>і</w:t>
      </w:r>
      <w:r w:rsidRPr="00BA64AB">
        <w:rPr>
          <w:rFonts w:ascii="Times New Roman" w:hAnsi="Times New Roman"/>
          <w:bCs/>
          <w:sz w:val="24"/>
          <w:szCs w:val="24"/>
        </w:rPr>
        <w:t xml:space="preserve">нженер технічного нагляду повинен надавати Замовнику </w:t>
      </w:r>
      <w:r w:rsidRPr="002F20A9">
        <w:rPr>
          <w:rFonts w:ascii="Times New Roman" w:hAnsi="Times New Roman"/>
          <w:bCs/>
          <w:sz w:val="24"/>
          <w:szCs w:val="24"/>
        </w:rPr>
        <w:t>щотижневий звіт</w:t>
      </w:r>
      <w:r w:rsidRPr="00BA64AB">
        <w:rPr>
          <w:rFonts w:ascii="Times New Roman" w:hAnsi="Times New Roman"/>
          <w:bCs/>
          <w:sz w:val="24"/>
          <w:szCs w:val="24"/>
        </w:rPr>
        <w:t xml:space="preserve"> про хід виконання будівельних робіт підписаний власноруч</w:t>
      </w:r>
      <w:r w:rsidR="00BA64AB">
        <w:rPr>
          <w:rFonts w:ascii="Times New Roman" w:hAnsi="Times New Roman"/>
          <w:bCs/>
          <w:sz w:val="24"/>
          <w:szCs w:val="24"/>
        </w:rPr>
        <w:t>;</w:t>
      </w:r>
    </w:p>
    <w:p w:rsidR="00646AD1" w:rsidRDefault="00646AD1" w:rsidP="00646AD1">
      <w:pPr>
        <w:spacing w:after="0" w:line="240" w:lineRule="auto"/>
        <w:ind w:firstLine="567"/>
        <w:jc w:val="both"/>
        <w:rPr>
          <w:rFonts w:ascii="Times New Roman" w:hAnsi="Times New Roman"/>
          <w:bCs/>
          <w:sz w:val="24"/>
          <w:szCs w:val="24"/>
        </w:rPr>
      </w:pPr>
      <w:r>
        <w:rPr>
          <w:rFonts w:ascii="Times New Roman" w:hAnsi="Times New Roman"/>
          <w:bCs/>
          <w:sz w:val="24"/>
          <w:szCs w:val="24"/>
        </w:rPr>
        <w:t>- участь у проведенні перевірки</w:t>
      </w:r>
      <w:r w:rsidR="00BA64AB">
        <w:rPr>
          <w:rFonts w:ascii="Times New Roman" w:hAnsi="Times New Roman"/>
          <w:bCs/>
          <w:sz w:val="24"/>
          <w:szCs w:val="24"/>
        </w:rPr>
        <w:t>;</w:t>
      </w:r>
      <w:r>
        <w:rPr>
          <w:rFonts w:ascii="Times New Roman" w:hAnsi="Times New Roman"/>
          <w:bCs/>
          <w:sz w:val="24"/>
          <w:szCs w:val="24"/>
        </w:rPr>
        <w:t xml:space="preserve"> </w:t>
      </w:r>
    </w:p>
    <w:p w:rsidR="001B442A" w:rsidRDefault="001B442A" w:rsidP="001B442A">
      <w:pPr>
        <w:spacing w:after="0" w:line="240" w:lineRule="auto"/>
        <w:ind w:firstLine="567"/>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r>
      <w:r w:rsidRPr="002F20A9">
        <w:rPr>
          <w:rFonts w:ascii="Times New Roman" w:hAnsi="Times New Roman"/>
          <w:sz w:val="24"/>
          <w:szCs w:val="24"/>
        </w:rPr>
        <w:t>перевіряти взаєморозрахунки за обсяги виконаних робіт в частині кошторисної вартості (акти виконаних будівельних робіт ф. КБ-2в, довідка про вартість виконаних будівельних робіт  та витрат ф.КБ3, документи на матеріали, машини і механізми та інші витрати, що вказуються у актах виконаних будівельних робіт ф. КБ-2в) відповідно до затвердженої документації, тендерної пропозиції підрядника, будівельних норм та правил визначення вартості будівництва об’єкту згідно з діючим законодавством</w:t>
      </w:r>
      <w:r w:rsidR="00A62EEB" w:rsidRPr="002F20A9">
        <w:rPr>
          <w:rFonts w:ascii="Times New Roman" w:hAnsi="Times New Roman"/>
          <w:sz w:val="24"/>
          <w:szCs w:val="24"/>
        </w:rPr>
        <w:t>;</w:t>
      </w:r>
    </w:p>
    <w:p w:rsidR="00A62EEB" w:rsidRPr="00A62EE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забезпечити приймання</w:t>
      </w:r>
      <w:r w:rsidR="002813B7">
        <w:rPr>
          <w:rFonts w:ascii="Times New Roman" w:hAnsi="Times New Roman"/>
          <w:sz w:val="24"/>
          <w:szCs w:val="24"/>
        </w:rPr>
        <w:t>, обліку,</w:t>
      </w:r>
      <w:r w:rsidRPr="002E390B">
        <w:rPr>
          <w:rFonts w:ascii="Times New Roman" w:hAnsi="Times New Roman"/>
          <w:sz w:val="24"/>
          <w:szCs w:val="24"/>
        </w:rPr>
        <w:t xml:space="preserve"> збереження всіх гарантійних документів і сертифікатів відповідності на всі матеріали та</w:t>
      </w:r>
      <w:r w:rsidR="002813B7">
        <w:rPr>
          <w:rFonts w:ascii="Times New Roman" w:hAnsi="Times New Roman"/>
          <w:sz w:val="24"/>
          <w:szCs w:val="24"/>
        </w:rPr>
        <w:t xml:space="preserve"> іншої </w:t>
      </w:r>
      <w:proofErr w:type="spellStart"/>
      <w:r w:rsidR="002813B7">
        <w:rPr>
          <w:rFonts w:ascii="Times New Roman" w:hAnsi="Times New Roman"/>
          <w:sz w:val="24"/>
          <w:szCs w:val="24"/>
        </w:rPr>
        <w:t>документаціх</w:t>
      </w:r>
      <w:proofErr w:type="spellEnd"/>
      <w:r w:rsidR="002813B7">
        <w:rPr>
          <w:rFonts w:ascii="Times New Roman" w:hAnsi="Times New Roman"/>
          <w:sz w:val="24"/>
          <w:szCs w:val="24"/>
        </w:rPr>
        <w:t>, що була складена або отримана Виконавцем у процесі надання послуг, та</w:t>
      </w:r>
      <w:r w:rsidRPr="002E390B">
        <w:rPr>
          <w:rFonts w:ascii="Times New Roman" w:hAnsi="Times New Roman"/>
          <w:sz w:val="24"/>
          <w:szCs w:val="24"/>
        </w:rPr>
        <w:t xml:space="preserve"> переда</w:t>
      </w:r>
      <w:r w:rsidR="002813B7">
        <w:rPr>
          <w:rFonts w:ascii="Times New Roman" w:hAnsi="Times New Roman"/>
          <w:sz w:val="24"/>
          <w:szCs w:val="24"/>
        </w:rPr>
        <w:t>ти</w:t>
      </w:r>
      <w:r w:rsidRPr="002E390B">
        <w:rPr>
          <w:rFonts w:ascii="Times New Roman" w:hAnsi="Times New Roman"/>
          <w:sz w:val="24"/>
          <w:szCs w:val="24"/>
        </w:rPr>
        <w:t xml:space="preserve"> їх </w:t>
      </w:r>
      <w:r>
        <w:rPr>
          <w:rFonts w:ascii="Times New Roman" w:hAnsi="Times New Roman"/>
          <w:sz w:val="24"/>
          <w:szCs w:val="24"/>
        </w:rPr>
        <w:t>З</w:t>
      </w:r>
      <w:r w:rsidRPr="002E390B">
        <w:rPr>
          <w:rFonts w:ascii="Times New Roman" w:hAnsi="Times New Roman"/>
          <w:sz w:val="24"/>
          <w:szCs w:val="24"/>
        </w:rPr>
        <w:t>амовнику після закінчення надання послуг</w:t>
      </w:r>
      <w:r w:rsidRPr="00A62EEB">
        <w:rPr>
          <w:rFonts w:ascii="Times New Roman" w:hAnsi="Times New Roman"/>
          <w:color w:val="FF0000"/>
          <w:sz w:val="24"/>
          <w:szCs w:val="24"/>
        </w:rPr>
        <w:t>;</w:t>
      </w:r>
    </w:p>
    <w:p w:rsidR="00A62EEB" w:rsidRPr="002E390B" w:rsidRDefault="00A62EEB" w:rsidP="00A62EEB">
      <w:pPr>
        <w:tabs>
          <w:tab w:val="left" w:pos="0"/>
        </w:tabs>
        <w:spacing w:after="0" w:line="240" w:lineRule="auto"/>
        <w:ind w:firstLine="426"/>
        <w:jc w:val="both"/>
        <w:rPr>
          <w:rFonts w:ascii="Times New Roman" w:hAnsi="Times New Roman"/>
          <w:sz w:val="24"/>
          <w:szCs w:val="24"/>
        </w:rPr>
      </w:pPr>
      <w:r w:rsidRPr="002E390B">
        <w:rPr>
          <w:rFonts w:ascii="Times New Roman" w:hAnsi="Times New Roman"/>
          <w:sz w:val="24"/>
          <w:szCs w:val="24"/>
        </w:rPr>
        <w:t>- виконува</w:t>
      </w:r>
      <w:r>
        <w:rPr>
          <w:rFonts w:ascii="Times New Roman" w:hAnsi="Times New Roman"/>
          <w:sz w:val="24"/>
          <w:szCs w:val="24"/>
        </w:rPr>
        <w:t>ння інших</w:t>
      </w:r>
      <w:r w:rsidRPr="002E390B">
        <w:rPr>
          <w:rFonts w:ascii="Times New Roman" w:hAnsi="Times New Roman"/>
          <w:sz w:val="24"/>
          <w:szCs w:val="24"/>
        </w:rPr>
        <w:t xml:space="preserve"> функці</w:t>
      </w:r>
      <w:r>
        <w:rPr>
          <w:rFonts w:ascii="Times New Roman" w:hAnsi="Times New Roman"/>
          <w:sz w:val="24"/>
          <w:szCs w:val="24"/>
        </w:rPr>
        <w:t>й</w:t>
      </w:r>
      <w:r w:rsidRPr="002E390B">
        <w:rPr>
          <w:rFonts w:ascii="Times New Roman" w:hAnsi="Times New Roman"/>
          <w:sz w:val="24"/>
          <w:szCs w:val="24"/>
        </w:rPr>
        <w:t>, пов’язан</w:t>
      </w:r>
      <w:r>
        <w:rPr>
          <w:rFonts w:ascii="Times New Roman" w:hAnsi="Times New Roman"/>
          <w:sz w:val="24"/>
          <w:szCs w:val="24"/>
        </w:rPr>
        <w:t>и</w:t>
      </w:r>
      <w:r w:rsidR="004E0B29">
        <w:rPr>
          <w:rFonts w:ascii="Times New Roman" w:hAnsi="Times New Roman"/>
          <w:sz w:val="24"/>
          <w:szCs w:val="24"/>
        </w:rPr>
        <w:t>х</w:t>
      </w:r>
      <w:r w:rsidRPr="002E390B">
        <w:rPr>
          <w:rFonts w:ascii="Times New Roman" w:hAnsi="Times New Roman"/>
          <w:sz w:val="24"/>
          <w:szCs w:val="24"/>
        </w:rPr>
        <w:t xml:space="preserve"> з технічним наглядом.</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Надання послуг не повинно завдавати шкоди навколишньому середовищу та передбачати заходи щодо захисту довкілля.</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Учасник забезпечує виконання договірних зобов’язань та оперативний зв’язок з </w:t>
      </w:r>
      <w:r>
        <w:rPr>
          <w:rFonts w:ascii="Times New Roman" w:hAnsi="Times New Roman"/>
          <w:sz w:val="24"/>
          <w:szCs w:val="24"/>
        </w:rPr>
        <w:t>З</w:t>
      </w:r>
      <w:r w:rsidRPr="002E390B">
        <w:rPr>
          <w:rFonts w:ascii="Times New Roman" w:hAnsi="Times New Roman"/>
          <w:sz w:val="24"/>
          <w:szCs w:val="24"/>
        </w:rPr>
        <w:t>амовником.</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Учасник приступає до надання Послуг, не пізніше 1-го робочого дня з моменту отримання </w:t>
      </w:r>
      <w:r w:rsidRPr="002F20A9">
        <w:rPr>
          <w:rFonts w:ascii="Times New Roman" w:hAnsi="Times New Roman"/>
          <w:sz w:val="24"/>
          <w:szCs w:val="24"/>
        </w:rPr>
        <w:t>заявки від Замовника.</w:t>
      </w:r>
      <w:r w:rsidRPr="002E390B">
        <w:rPr>
          <w:rFonts w:ascii="Times New Roman" w:hAnsi="Times New Roman"/>
          <w:sz w:val="24"/>
          <w:szCs w:val="24"/>
        </w:rPr>
        <w:t xml:space="preserve"> У разі необхідності, учасник забезпечує надання </w:t>
      </w:r>
      <w:r w:rsidR="00356000">
        <w:rPr>
          <w:rFonts w:ascii="Times New Roman" w:hAnsi="Times New Roman"/>
          <w:sz w:val="24"/>
          <w:szCs w:val="24"/>
        </w:rPr>
        <w:t>п</w:t>
      </w:r>
      <w:r w:rsidRPr="002E390B">
        <w:rPr>
          <w:rFonts w:ascii="Times New Roman" w:hAnsi="Times New Roman"/>
          <w:sz w:val="24"/>
          <w:szCs w:val="24"/>
        </w:rPr>
        <w:t>ослуг і у вихідні дні, на підставі заявок Замовника.</w:t>
      </w:r>
    </w:p>
    <w:p w:rsidR="00A62EEB" w:rsidRPr="002E390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 xml:space="preserve">Обсяг закупівлі може бути зменшеним в залежності від фактичного обсягу видатків </w:t>
      </w:r>
      <w:r>
        <w:rPr>
          <w:rFonts w:ascii="Times New Roman" w:hAnsi="Times New Roman"/>
          <w:sz w:val="24"/>
          <w:szCs w:val="24"/>
        </w:rPr>
        <w:t>З</w:t>
      </w:r>
      <w:r w:rsidRPr="002E390B">
        <w:rPr>
          <w:rFonts w:ascii="Times New Roman" w:hAnsi="Times New Roman"/>
          <w:sz w:val="24"/>
          <w:szCs w:val="24"/>
        </w:rPr>
        <w:t>амовника.</w:t>
      </w:r>
    </w:p>
    <w:p w:rsidR="00A62EEB" w:rsidRDefault="00A62EEB" w:rsidP="00A62EEB">
      <w:pPr>
        <w:tabs>
          <w:tab w:val="left" w:pos="0"/>
        </w:tabs>
        <w:spacing w:after="0" w:line="240" w:lineRule="auto"/>
        <w:ind w:firstLine="567"/>
        <w:jc w:val="both"/>
        <w:rPr>
          <w:rFonts w:ascii="Times New Roman" w:hAnsi="Times New Roman"/>
          <w:sz w:val="24"/>
          <w:szCs w:val="24"/>
        </w:rPr>
      </w:pPr>
      <w:r w:rsidRPr="002E390B">
        <w:rPr>
          <w:rFonts w:ascii="Times New Roman" w:hAnsi="Times New Roman"/>
          <w:sz w:val="24"/>
          <w:szCs w:val="24"/>
        </w:rPr>
        <w:t>Усі посилання у інформації про необхідні технічні, якісні та кількісні характеристики предмета закупівлі та технічній специфікації на конкретну торговельну марку чи фірму, патент або виробника містить вираз «або еквівалент».</w:t>
      </w:r>
    </w:p>
    <w:p w:rsidR="00646AD1" w:rsidRDefault="00646AD1" w:rsidP="00646AD1">
      <w:pPr>
        <w:spacing w:after="0" w:line="240" w:lineRule="auto"/>
        <w:ind w:firstLine="567"/>
        <w:jc w:val="both"/>
        <w:rPr>
          <w:rFonts w:ascii="Times New Roman" w:hAnsi="Times New Roman"/>
          <w:bCs/>
          <w:sz w:val="24"/>
          <w:szCs w:val="24"/>
        </w:rPr>
      </w:pPr>
    </w:p>
    <w:p w:rsidR="00646AD1" w:rsidRDefault="00646AD1" w:rsidP="00646AD1">
      <w:pPr>
        <w:rPr>
          <w:rFonts w:ascii="Times New Roman" w:hAnsi="Times New Roman"/>
          <w:b/>
          <w:bCs/>
          <w:sz w:val="24"/>
          <w:szCs w:val="24"/>
        </w:rPr>
      </w:pPr>
      <w:r>
        <w:rPr>
          <w:rFonts w:ascii="Times New Roman" w:hAnsi="Times New Roman"/>
          <w:b/>
          <w:bCs/>
          <w:sz w:val="24"/>
          <w:szCs w:val="24"/>
        </w:rPr>
        <w:t>Додаток 1. Відомість основних обсягів робіт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4"/>
        <w:gridCol w:w="200"/>
        <w:gridCol w:w="298"/>
        <w:gridCol w:w="1102"/>
        <w:gridCol w:w="742"/>
        <w:gridCol w:w="6079"/>
        <w:gridCol w:w="367"/>
        <w:gridCol w:w="849"/>
        <w:gridCol w:w="142"/>
        <w:gridCol w:w="880"/>
      </w:tblGrid>
      <w:tr w:rsidR="00A62EEB" w:rsidRPr="00356CF1" w:rsidTr="008A1306">
        <w:trPr>
          <w:trHeight w:val="276"/>
          <w:jc w:val="center"/>
        </w:trPr>
        <w:tc>
          <w:tcPr>
            <w:tcW w:w="428" w:type="pct"/>
            <w:gridSpan w:val="3"/>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 п/п</w:t>
            </w:r>
          </w:p>
        </w:tc>
        <w:tc>
          <w:tcPr>
            <w:tcW w:w="830" w:type="pct"/>
            <w:gridSpan w:val="2"/>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proofErr w:type="spellStart"/>
            <w:r w:rsidRPr="00356CF1">
              <w:rPr>
                <w:b/>
                <w:spacing w:val="-3"/>
              </w:rPr>
              <w:t>Обґрунту-</w:t>
            </w:r>
            <w:proofErr w:type="spellEnd"/>
            <w:r w:rsidRPr="00356CF1">
              <w:rPr>
                <w:b/>
                <w:spacing w:val="-3"/>
              </w:rPr>
              <w:t xml:space="preserve"> </w:t>
            </w:r>
            <w:proofErr w:type="spellStart"/>
            <w:r w:rsidRPr="00356CF1">
              <w:rPr>
                <w:b/>
                <w:spacing w:val="-3"/>
              </w:rPr>
              <w:t>вання</w:t>
            </w:r>
            <w:proofErr w:type="spellEnd"/>
            <w:r w:rsidRPr="00356CF1">
              <w:rPr>
                <w:b/>
                <w:spacing w:val="-3"/>
              </w:rPr>
              <w:t xml:space="preserve"> (шифр норми)</w:t>
            </w:r>
          </w:p>
        </w:tc>
        <w:tc>
          <w:tcPr>
            <w:tcW w:w="2735" w:type="pct"/>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Найменування робіт і витрат*</w:t>
            </w:r>
          </w:p>
        </w:tc>
        <w:tc>
          <w:tcPr>
            <w:tcW w:w="547" w:type="pct"/>
            <w:gridSpan w:val="2"/>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r w:rsidRPr="00356CF1">
              <w:rPr>
                <w:b/>
                <w:spacing w:val="-3"/>
              </w:rPr>
              <w:t>Одиниця виміру</w:t>
            </w:r>
          </w:p>
        </w:tc>
        <w:tc>
          <w:tcPr>
            <w:tcW w:w="460" w:type="pct"/>
            <w:gridSpan w:val="2"/>
            <w:shd w:val="clear" w:color="auto" w:fill="F2F2F2" w:themeFill="background1" w:themeFillShade="F2"/>
            <w:vAlign w:val="center"/>
          </w:tcPr>
          <w:p w:rsidR="00A62EEB" w:rsidRPr="00356CF1" w:rsidRDefault="00A62EEB" w:rsidP="00A62EEB">
            <w:pPr>
              <w:keepLines/>
              <w:autoSpaceDE w:val="0"/>
              <w:autoSpaceDN w:val="0"/>
              <w:spacing w:after="120"/>
              <w:jc w:val="center"/>
              <w:rPr>
                <w:b/>
              </w:rPr>
            </w:pPr>
            <w:proofErr w:type="spellStart"/>
            <w:r w:rsidRPr="00356CF1">
              <w:rPr>
                <w:b/>
                <w:spacing w:val="-3"/>
              </w:rPr>
              <w:t>Кіль-</w:t>
            </w:r>
            <w:proofErr w:type="spellEnd"/>
            <w:r w:rsidRPr="00356CF1">
              <w:rPr>
                <w:b/>
                <w:spacing w:val="-3"/>
              </w:rPr>
              <w:t xml:space="preserve"> кість</w:t>
            </w:r>
          </w:p>
        </w:tc>
      </w:tr>
      <w:tr w:rsidR="00A62EEB" w:rsidRPr="00356CF1" w:rsidTr="008A1306">
        <w:trPr>
          <w:jc w:val="center"/>
        </w:trPr>
        <w:tc>
          <w:tcPr>
            <w:tcW w:w="428" w:type="pct"/>
            <w:gridSpan w:val="3"/>
            <w:vAlign w:val="center"/>
          </w:tcPr>
          <w:p w:rsidR="00A62EEB" w:rsidRPr="00356CF1" w:rsidRDefault="00A62EEB" w:rsidP="00A62EEB">
            <w:pPr>
              <w:keepLines/>
              <w:autoSpaceDE w:val="0"/>
              <w:autoSpaceDN w:val="0"/>
              <w:spacing w:after="120"/>
              <w:jc w:val="center"/>
              <w:rPr>
                <w:b/>
              </w:rPr>
            </w:pPr>
            <w:r w:rsidRPr="00356CF1">
              <w:rPr>
                <w:b/>
                <w:spacing w:val="-3"/>
              </w:rPr>
              <w:t>1</w:t>
            </w:r>
          </w:p>
        </w:tc>
        <w:tc>
          <w:tcPr>
            <w:tcW w:w="830" w:type="pct"/>
            <w:gridSpan w:val="2"/>
            <w:vAlign w:val="center"/>
          </w:tcPr>
          <w:p w:rsidR="00A62EEB" w:rsidRPr="00356CF1" w:rsidRDefault="00A62EEB" w:rsidP="00A62EEB">
            <w:pPr>
              <w:keepLines/>
              <w:autoSpaceDE w:val="0"/>
              <w:autoSpaceDN w:val="0"/>
              <w:spacing w:after="120"/>
              <w:jc w:val="center"/>
              <w:rPr>
                <w:b/>
              </w:rPr>
            </w:pPr>
            <w:r w:rsidRPr="00356CF1">
              <w:rPr>
                <w:b/>
                <w:spacing w:val="-3"/>
              </w:rPr>
              <w:t>2</w:t>
            </w:r>
          </w:p>
        </w:tc>
        <w:tc>
          <w:tcPr>
            <w:tcW w:w="2735" w:type="pct"/>
            <w:vAlign w:val="center"/>
          </w:tcPr>
          <w:p w:rsidR="00A62EEB" w:rsidRPr="00356CF1" w:rsidRDefault="00A62EEB" w:rsidP="00A62EEB">
            <w:pPr>
              <w:keepLines/>
              <w:autoSpaceDE w:val="0"/>
              <w:autoSpaceDN w:val="0"/>
              <w:spacing w:after="120"/>
              <w:jc w:val="center"/>
              <w:rPr>
                <w:b/>
              </w:rPr>
            </w:pPr>
            <w:r w:rsidRPr="00356CF1">
              <w:rPr>
                <w:b/>
                <w:spacing w:val="-3"/>
              </w:rPr>
              <w:t>3</w:t>
            </w:r>
          </w:p>
        </w:tc>
        <w:tc>
          <w:tcPr>
            <w:tcW w:w="547" w:type="pct"/>
            <w:gridSpan w:val="2"/>
          </w:tcPr>
          <w:p w:rsidR="00A62EEB" w:rsidRPr="00356CF1" w:rsidRDefault="00A62EEB" w:rsidP="00A62EEB">
            <w:pPr>
              <w:keepLines/>
              <w:autoSpaceDE w:val="0"/>
              <w:autoSpaceDN w:val="0"/>
              <w:spacing w:after="120"/>
              <w:jc w:val="center"/>
              <w:rPr>
                <w:b/>
              </w:rPr>
            </w:pPr>
            <w:r w:rsidRPr="00356CF1">
              <w:rPr>
                <w:b/>
                <w:spacing w:val="-3"/>
              </w:rPr>
              <w:t>4</w:t>
            </w:r>
          </w:p>
        </w:tc>
        <w:tc>
          <w:tcPr>
            <w:tcW w:w="460" w:type="pct"/>
            <w:gridSpan w:val="2"/>
            <w:vAlign w:val="center"/>
          </w:tcPr>
          <w:p w:rsidR="00A62EEB" w:rsidRPr="00356CF1" w:rsidRDefault="00A62EEB" w:rsidP="00A62EEB">
            <w:pPr>
              <w:keepLines/>
              <w:autoSpaceDE w:val="0"/>
              <w:autoSpaceDN w:val="0"/>
              <w:spacing w:after="120"/>
              <w:jc w:val="center"/>
              <w:rPr>
                <w:b/>
              </w:rPr>
            </w:pPr>
            <w:r w:rsidRPr="00356CF1">
              <w:rPr>
                <w:b/>
                <w:spacing w:val="-3"/>
              </w:rPr>
              <w:t>5</w:t>
            </w: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lastRenderedPageBreak/>
              <w:t>Локальний кошторис на будівельні роботи № 02-01-01</w:t>
            </w:r>
          </w:p>
          <w:p w:rsidR="00A62EEB" w:rsidRDefault="00A62EEB" w:rsidP="008A1306">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tc>
      </w:tr>
      <w:tr w:rsidR="00A62EEB" w:rsidRPr="00356CF1" w:rsidTr="008A1306">
        <w:trPr>
          <w:jc w:val="center"/>
        </w:trPr>
        <w:tc>
          <w:tcPr>
            <w:tcW w:w="204" w:type="pct"/>
          </w:tcPr>
          <w:p w:rsidR="00A62EEB" w:rsidRDefault="00A62EEB" w:rsidP="00A62EEB">
            <w:pPr>
              <w:keepLines/>
              <w:autoSpaceDE w:val="0"/>
              <w:autoSpaceDN w:val="0"/>
              <w:jc w:val="center"/>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234" w:type="pct"/>
            <w:gridSpan w:val="3"/>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Розбирання конструкцій</w:t>
            </w:r>
          </w:p>
        </w:tc>
        <w:tc>
          <w:tcPr>
            <w:tcW w:w="446"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396" w:type="pct"/>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РН7-2-1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дощатих покриттів підлог</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РН7-1-2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лаг з дощок і брусків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Е46-44-1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віконних</w:t>
            </w:r>
            <w:r>
              <w:rPr>
                <w:rFonts w:ascii="Arial" w:hAnsi="Arial" w:cs="Arial"/>
                <w:spacing w:val="-3"/>
                <w:sz w:val="20"/>
                <w:szCs w:val="20"/>
                <w:lang w:val="ru-RU"/>
              </w:rPr>
              <w:t xml:space="preserve"> </w:t>
            </w:r>
            <w:r>
              <w:rPr>
                <w:rFonts w:ascii="Arial" w:hAnsi="Arial" w:cs="Arial"/>
                <w:spacing w:val="-3"/>
                <w:sz w:val="20"/>
                <w:szCs w:val="20"/>
              </w:rPr>
              <w:t>прорізів з підвіконними дошками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0,7578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Е46-44-3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дверних і</w:t>
            </w:r>
            <w:r>
              <w:rPr>
                <w:rFonts w:ascii="Arial" w:hAnsi="Arial" w:cs="Arial"/>
                <w:spacing w:val="-3"/>
                <w:sz w:val="20"/>
                <w:szCs w:val="20"/>
                <w:lang w:val="ru-RU"/>
              </w:rPr>
              <w:t xml:space="preserve"> </w:t>
            </w:r>
            <w:proofErr w:type="spellStart"/>
            <w:r>
              <w:rPr>
                <w:rFonts w:ascii="Arial" w:hAnsi="Arial" w:cs="Arial"/>
                <w:spacing w:val="-3"/>
                <w:sz w:val="20"/>
                <w:szCs w:val="20"/>
              </w:rPr>
              <w:t>воротних</w:t>
            </w:r>
            <w:proofErr w:type="spellEnd"/>
            <w:r>
              <w:rPr>
                <w:rFonts w:ascii="Arial" w:hAnsi="Arial" w:cs="Arial"/>
                <w:spacing w:val="-3"/>
                <w:sz w:val="20"/>
                <w:szCs w:val="20"/>
              </w:rPr>
              <w:t xml:space="preserve"> прорізів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0,9766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Е46-27-3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Пробивання прорізів в конструкціях з цегли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8,198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Е46-34-4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цегляних перегородок</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35,212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sidRPr="008B0BFF">
              <w:rPr>
                <w:rFonts w:ascii="Arial" w:hAnsi="Arial" w:cs="Arial"/>
                <w:spacing w:val="-3"/>
                <w:sz w:val="20"/>
                <w:szCs w:val="20"/>
              </w:rPr>
              <w:t xml:space="preserve"> </w:t>
            </w:r>
            <w:r>
              <w:rPr>
                <w:rFonts w:ascii="Arial" w:hAnsi="Arial" w:cs="Arial"/>
                <w:spacing w:val="-3"/>
                <w:sz w:val="20"/>
                <w:szCs w:val="20"/>
              </w:rPr>
              <w:t>цегляних стін і стелі (внутрішніх)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10,4835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Pr>
                <w:rFonts w:ascii="Arial" w:hAnsi="Arial" w:cs="Arial"/>
                <w:spacing w:val="-3"/>
                <w:sz w:val="20"/>
                <w:szCs w:val="20"/>
                <w:lang w:val="ru-RU"/>
              </w:rPr>
              <w:t xml:space="preserve"> </w:t>
            </w:r>
            <w:r>
              <w:rPr>
                <w:rFonts w:ascii="Arial" w:hAnsi="Arial" w:cs="Arial"/>
                <w:spacing w:val="-3"/>
                <w:sz w:val="20"/>
                <w:szCs w:val="20"/>
              </w:rPr>
              <w:t>цегляних стін (зовнішніх)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РН8-2-4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покриттів покрівлі з хвилястих</w:t>
            </w:r>
            <w:r>
              <w:rPr>
                <w:rFonts w:ascii="Arial" w:hAnsi="Arial" w:cs="Arial"/>
                <w:spacing w:val="-3"/>
                <w:sz w:val="20"/>
                <w:szCs w:val="20"/>
                <w:lang w:val="ru-RU"/>
              </w:rPr>
              <w:t xml:space="preserve"> </w:t>
            </w:r>
            <w:r>
              <w:rPr>
                <w:rFonts w:ascii="Arial" w:hAnsi="Arial" w:cs="Arial"/>
                <w:spacing w:val="-3"/>
                <w:sz w:val="20"/>
                <w:szCs w:val="20"/>
              </w:rPr>
              <w:t>азбестоцементних листів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лат [решетування] з брусків з</w:t>
            </w:r>
            <w:r>
              <w:rPr>
                <w:rFonts w:ascii="Arial" w:hAnsi="Arial" w:cs="Arial"/>
                <w:spacing w:val="-3"/>
                <w:sz w:val="20"/>
                <w:szCs w:val="20"/>
                <w:lang w:val="ru-RU"/>
              </w:rPr>
              <w:t xml:space="preserve"> </w:t>
            </w:r>
            <w:r>
              <w:rPr>
                <w:rFonts w:ascii="Arial" w:hAnsi="Arial" w:cs="Arial"/>
                <w:spacing w:val="-3"/>
                <w:sz w:val="20"/>
                <w:szCs w:val="20"/>
              </w:rPr>
              <w:t>прозорами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РН8-4-1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Розбирання поясків, </w:t>
            </w:r>
            <w:proofErr w:type="spellStart"/>
            <w:r>
              <w:rPr>
                <w:rFonts w:ascii="Arial" w:hAnsi="Arial" w:cs="Arial"/>
                <w:spacing w:val="-3"/>
                <w:sz w:val="20"/>
                <w:szCs w:val="20"/>
              </w:rPr>
              <w:t>сандриків</w:t>
            </w:r>
            <w:proofErr w:type="spellEnd"/>
            <w:r>
              <w:rPr>
                <w:rFonts w:ascii="Arial" w:hAnsi="Arial" w:cs="Arial"/>
                <w:spacing w:val="-3"/>
                <w:sz w:val="20"/>
                <w:szCs w:val="20"/>
              </w:rPr>
              <w:t>, жолобів,</w:t>
            </w:r>
            <w:r w:rsidRPr="008B0BFF">
              <w:rPr>
                <w:rFonts w:ascii="Arial" w:hAnsi="Arial" w:cs="Arial"/>
                <w:spacing w:val="-3"/>
                <w:sz w:val="20"/>
                <w:szCs w:val="20"/>
              </w:rPr>
              <w:t xml:space="preserve"> </w:t>
            </w:r>
            <w:r>
              <w:rPr>
                <w:rFonts w:ascii="Arial" w:hAnsi="Arial" w:cs="Arial"/>
                <w:spacing w:val="-3"/>
                <w:sz w:val="20"/>
                <w:szCs w:val="20"/>
              </w:rPr>
              <w:t>відливів, звисів тощо з листової сталі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РН8-4-2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водостічних труб з листової</w:t>
            </w:r>
            <w:r>
              <w:rPr>
                <w:rFonts w:ascii="Arial" w:hAnsi="Arial" w:cs="Arial"/>
                <w:spacing w:val="-3"/>
                <w:sz w:val="20"/>
                <w:szCs w:val="20"/>
                <w:lang w:val="ru-RU"/>
              </w:rPr>
              <w:t xml:space="preserve"> </w:t>
            </w:r>
            <w:r>
              <w:rPr>
                <w:rFonts w:ascii="Arial" w:hAnsi="Arial" w:cs="Arial"/>
                <w:spacing w:val="-3"/>
                <w:sz w:val="20"/>
                <w:szCs w:val="20"/>
              </w:rPr>
              <w:t>сталі з землі та помостів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РН4-7-2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Розбирання засипки горищних перекриттів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470</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8A1306">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Фундаменти</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14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0,085</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15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Pr>
                <w:rFonts w:ascii="Arial" w:hAnsi="Arial" w:cs="Arial"/>
                <w:spacing w:val="-3"/>
                <w:sz w:val="20"/>
                <w:szCs w:val="20"/>
                <w:lang w:val="ru-RU"/>
              </w:rPr>
              <w:t xml:space="preserve"> </w:t>
            </w:r>
            <w:proofErr w:type="spellStart"/>
            <w:r>
              <w:rPr>
                <w:rFonts w:ascii="Arial" w:hAnsi="Arial" w:cs="Arial"/>
                <w:spacing w:val="-3"/>
                <w:sz w:val="20"/>
                <w:szCs w:val="20"/>
              </w:rPr>
              <w:t>бутобетонних</w:t>
            </w:r>
            <w:proofErr w:type="spellEnd"/>
            <w:r>
              <w:rPr>
                <w:rFonts w:ascii="Arial" w:hAnsi="Arial" w:cs="Arial"/>
                <w:spacing w:val="-3"/>
                <w:sz w:val="20"/>
                <w:szCs w:val="20"/>
              </w:rPr>
              <w:t xml:space="preserve"> бетон важкий В 15 (М 200),</w:t>
            </w:r>
            <w:r>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ЕН8-3-3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Гідроізоляція стін, фундаментів</w:t>
            </w:r>
            <w:r>
              <w:rPr>
                <w:rFonts w:ascii="Arial" w:hAnsi="Arial" w:cs="Arial"/>
                <w:spacing w:val="-3"/>
                <w:sz w:val="20"/>
                <w:szCs w:val="20"/>
                <w:lang w:val="ru-RU"/>
              </w:rPr>
              <w:t xml:space="preserve"> </w:t>
            </w:r>
            <w:r>
              <w:rPr>
                <w:rFonts w:ascii="Arial" w:hAnsi="Arial" w:cs="Arial"/>
                <w:spacing w:val="-3"/>
                <w:sz w:val="20"/>
                <w:szCs w:val="20"/>
              </w:rPr>
              <w:t>горизонтальна обклеювальна в 2 шари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0,0423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С111-1564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9,31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С111-1624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бітумна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0,0034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0,0269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0,0581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pacing w:val="-3"/>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Стіни</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Кладка окремих ділянок цегляних стін і</w:t>
            </w:r>
            <w:r>
              <w:rPr>
                <w:rFonts w:ascii="Arial" w:hAnsi="Arial" w:cs="Arial"/>
                <w:spacing w:val="-3"/>
                <w:sz w:val="20"/>
                <w:szCs w:val="20"/>
                <w:lang w:val="ru-RU"/>
              </w:rPr>
              <w:t xml:space="preserve"> </w:t>
            </w:r>
            <w:r>
              <w:rPr>
                <w:rFonts w:ascii="Arial" w:hAnsi="Arial" w:cs="Arial"/>
                <w:spacing w:val="-3"/>
                <w:sz w:val="20"/>
                <w:szCs w:val="20"/>
              </w:rPr>
              <w:t>закладення прорізів в цегляних стінах при</w:t>
            </w:r>
            <w:r>
              <w:rPr>
                <w:rFonts w:ascii="Arial" w:hAnsi="Arial" w:cs="Arial"/>
                <w:spacing w:val="-3"/>
                <w:sz w:val="20"/>
                <w:szCs w:val="20"/>
                <w:lang w:val="ru-RU"/>
              </w:rPr>
              <w:t xml:space="preserve"> </w:t>
            </w:r>
            <w:r>
              <w:rPr>
                <w:rFonts w:ascii="Arial" w:hAnsi="Arial" w:cs="Arial"/>
                <w:spacing w:val="-3"/>
                <w:sz w:val="20"/>
                <w:szCs w:val="20"/>
              </w:rPr>
              <w:t>об'ємі кладки в одному місці до 5 м3</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Мурування зовнішніх стін в монолітно-каркасних будівлях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1780-1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Сітка кладочка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0,0104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ЕН8-25-1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перегородок з газобетон них</w:t>
            </w:r>
            <w:r>
              <w:rPr>
                <w:rFonts w:ascii="Arial" w:hAnsi="Arial" w:cs="Arial"/>
                <w:spacing w:val="-3"/>
                <w:sz w:val="20"/>
                <w:szCs w:val="20"/>
                <w:lang w:val="ru-RU"/>
              </w:rPr>
              <w:t xml:space="preserve"> </w:t>
            </w:r>
            <w:r>
              <w:rPr>
                <w:rFonts w:ascii="Arial" w:hAnsi="Arial" w:cs="Arial"/>
                <w:spacing w:val="-3"/>
                <w:sz w:val="20"/>
                <w:szCs w:val="20"/>
              </w:rPr>
              <w:t>блоків товщиною 100 мм при висоті поверху</w:t>
            </w:r>
            <w:r>
              <w:rPr>
                <w:rFonts w:ascii="Arial" w:hAnsi="Arial" w:cs="Arial"/>
                <w:spacing w:val="-3"/>
                <w:sz w:val="20"/>
                <w:szCs w:val="20"/>
                <w:lang w:val="ru-RU"/>
              </w:rPr>
              <w:t xml:space="preserve"> </w:t>
            </w:r>
            <w:r>
              <w:rPr>
                <w:rFonts w:ascii="Arial" w:hAnsi="Arial" w:cs="Arial"/>
                <w:spacing w:val="-3"/>
                <w:sz w:val="20"/>
                <w:szCs w:val="20"/>
              </w:rPr>
              <w:t>до 4 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1867-1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lastRenderedPageBreak/>
              <w:t>Крiплення</w:t>
            </w:r>
            <w:proofErr w:type="spellEnd"/>
            <w:r>
              <w:rPr>
                <w:rFonts w:ascii="Arial" w:hAnsi="Arial" w:cs="Arial"/>
                <w:spacing w:val="-3"/>
                <w:sz w:val="20"/>
                <w:szCs w:val="20"/>
              </w:rPr>
              <w:t xml:space="preserve"> анкерні металеві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С111-1564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23,68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С1546-20-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Піна монтажна.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335,7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30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11803-1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AEROC D400,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укладання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710</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С124-30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Дрiт</w:t>
            </w:r>
            <w:proofErr w:type="spellEnd"/>
            <w:r>
              <w:rPr>
                <w:rFonts w:ascii="Arial" w:hAnsi="Arial" w:cs="Arial"/>
                <w:spacing w:val="-3"/>
                <w:sz w:val="20"/>
                <w:szCs w:val="20"/>
              </w:rPr>
              <w:t xml:space="preserve"> арматурний,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6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С171-982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Дюбель металевий 60мм</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1052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Е7-44-10</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перемичок масою до 0,3 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К582811-120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Перемички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ПБ</w:t>
            </w:r>
            <w:proofErr w:type="spellEnd"/>
            <w:r>
              <w:rPr>
                <w:rFonts w:ascii="Arial" w:hAnsi="Arial" w:cs="Arial"/>
                <w:spacing w:val="-3"/>
                <w:sz w:val="20"/>
                <w:szCs w:val="20"/>
              </w:rPr>
              <w:t xml:space="preserve"> 160Х10Х20</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РН3-45-1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перемичок із металевих</w:t>
            </w:r>
            <w:r>
              <w:rPr>
                <w:rFonts w:ascii="Arial" w:hAnsi="Arial" w:cs="Arial"/>
                <w:i/>
                <w:iCs/>
                <w:spacing w:val="-3"/>
                <w:sz w:val="20"/>
                <w:szCs w:val="20"/>
                <w:lang w:val="ru-RU"/>
              </w:rPr>
              <w:t xml:space="preserve"> </w:t>
            </w:r>
            <w:r>
              <w:rPr>
                <w:rFonts w:ascii="Arial" w:hAnsi="Arial" w:cs="Arial"/>
                <w:i/>
                <w:iCs/>
                <w:spacing w:val="-3"/>
                <w:sz w:val="20"/>
                <w:szCs w:val="20"/>
              </w:rPr>
              <w:t>балок(ПР-6)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0,05146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100*8</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ПР-1)-1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0,09613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0,00222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обоймами (Перемичка ПР-2)-6шт;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0,6363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0,35784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0,2217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47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0,01332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28,56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18,88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ПР-3)-1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0,12735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0,00483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2,97</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56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ПР-4)-2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0,30084</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57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0,18914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0,0739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24,48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Арматура  діаметр 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0,00444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62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Е46-4-2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ПР-5)-2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0,19996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0,10792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С111-1825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0,07088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1083-13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11,76</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66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С111-1160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0,00444</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67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Шпильки з гайками та шайбами, М12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lastRenderedPageBreak/>
              <w:t>68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ЕН15-172-3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Фарбування суриком сталевих балок, труб</w:t>
            </w:r>
            <w:r>
              <w:rPr>
                <w:rFonts w:ascii="Arial" w:hAnsi="Arial" w:cs="Arial"/>
                <w:spacing w:val="-3"/>
                <w:sz w:val="20"/>
                <w:szCs w:val="20"/>
                <w:lang w:val="ru-RU"/>
              </w:rPr>
              <w:t xml:space="preserve"> </w:t>
            </w:r>
            <w:r>
              <w:rPr>
                <w:rFonts w:ascii="Arial" w:hAnsi="Arial" w:cs="Arial"/>
                <w:spacing w:val="-3"/>
                <w:sz w:val="20"/>
                <w:szCs w:val="20"/>
              </w:rPr>
              <w:t>діаметром понад 50 мм тощо за два рази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69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ЕН6-18-9</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перемичок</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0,0005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 гладка, клас</w:t>
            </w:r>
            <w:r>
              <w:rPr>
                <w:rFonts w:ascii="Arial" w:hAnsi="Arial" w:cs="Arial"/>
                <w:spacing w:val="-3"/>
                <w:sz w:val="20"/>
                <w:szCs w:val="20"/>
                <w:lang w:val="ru-RU"/>
              </w:rPr>
              <w:t xml:space="preserve"> </w:t>
            </w:r>
            <w:r>
              <w:rPr>
                <w:rFonts w:ascii="Arial" w:hAnsi="Arial" w:cs="Arial"/>
                <w:spacing w:val="-3"/>
                <w:sz w:val="20"/>
                <w:szCs w:val="20"/>
              </w:rPr>
              <w:t>А-1, діаметр 6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71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Pr>
                <w:rFonts w:ascii="Arial" w:hAnsi="Arial" w:cs="Arial"/>
                <w:spacing w:val="-3"/>
                <w:sz w:val="20"/>
                <w:szCs w:val="20"/>
                <w:lang w:val="ru-RU"/>
              </w:rPr>
              <w:t xml:space="preserve"> </w:t>
            </w:r>
            <w:r>
              <w:rPr>
                <w:rFonts w:ascii="Arial" w:hAnsi="Arial" w:cs="Arial"/>
                <w:spacing w:val="-3"/>
                <w:sz w:val="20"/>
                <w:szCs w:val="20"/>
              </w:rPr>
              <w:t>мм РАМА -1,РМ-2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0,00428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ЕН6-14-4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залізобетонних колон у</w:t>
            </w:r>
            <w:r>
              <w:rPr>
                <w:rFonts w:ascii="Arial" w:hAnsi="Arial" w:cs="Arial"/>
                <w:spacing w:val="-3"/>
                <w:sz w:val="20"/>
                <w:szCs w:val="20"/>
                <w:lang w:val="ru-RU"/>
              </w:rPr>
              <w:t xml:space="preserve"> </w:t>
            </w:r>
            <w:r>
              <w:rPr>
                <w:rFonts w:ascii="Arial" w:hAnsi="Arial" w:cs="Arial"/>
                <w:spacing w:val="-3"/>
                <w:sz w:val="20"/>
                <w:szCs w:val="20"/>
              </w:rPr>
              <w:t>дерев'яній опалубці висотою до 4 м,</w:t>
            </w:r>
            <w:r>
              <w:rPr>
                <w:rFonts w:ascii="Arial" w:hAnsi="Arial" w:cs="Arial"/>
                <w:spacing w:val="-3"/>
                <w:sz w:val="20"/>
                <w:szCs w:val="20"/>
                <w:lang w:val="ru-RU"/>
              </w:rPr>
              <w:t xml:space="preserve"> </w:t>
            </w:r>
            <w:r>
              <w:rPr>
                <w:rFonts w:ascii="Arial" w:hAnsi="Arial" w:cs="Arial"/>
                <w:spacing w:val="-3"/>
                <w:sz w:val="20"/>
                <w:szCs w:val="20"/>
              </w:rPr>
              <w:t>периметром до 2 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Pr>
                <w:rFonts w:ascii="Arial" w:hAnsi="Arial" w:cs="Arial"/>
                <w:spacing w:val="-3"/>
                <w:sz w:val="20"/>
                <w:szCs w:val="20"/>
                <w:lang w:val="ru-RU"/>
              </w:rPr>
              <w:t xml:space="preserve"> </w:t>
            </w:r>
            <w:r>
              <w:rPr>
                <w:rFonts w:ascii="Arial" w:hAnsi="Arial" w:cs="Arial"/>
                <w:spacing w:val="-3"/>
                <w:sz w:val="20"/>
                <w:szCs w:val="20"/>
              </w:rPr>
              <w:t>до 500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0,0034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0,0704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0,0279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-3</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0,07194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-4</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0,02228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С124-5-5</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-5</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0,062513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Pr>
                <w:rFonts w:ascii="Arial" w:hAnsi="Arial" w:cs="Arial"/>
                <w:spacing w:val="-3"/>
                <w:sz w:val="20"/>
                <w:szCs w:val="20"/>
                <w:lang w:val="ru-RU"/>
              </w:rPr>
              <w:t xml:space="preserve"> </w:t>
            </w:r>
            <w:r>
              <w:rPr>
                <w:rFonts w:ascii="Arial" w:hAnsi="Arial" w:cs="Arial"/>
                <w:spacing w:val="-3"/>
                <w:sz w:val="20"/>
                <w:szCs w:val="20"/>
              </w:rPr>
              <w:t>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0,05616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ЕН6-18-2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Pr>
                <w:rFonts w:ascii="Arial" w:hAnsi="Arial" w:cs="Arial"/>
                <w:spacing w:val="-3"/>
                <w:sz w:val="20"/>
                <w:szCs w:val="20"/>
                <w:lang w:val="ru-RU"/>
              </w:rPr>
              <w:t xml:space="preserve"> </w:t>
            </w:r>
            <w:r>
              <w:rPr>
                <w:rFonts w:ascii="Arial" w:hAnsi="Arial" w:cs="Arial"/>
                <w:spacing w:val="-3"/>
                <w:sz w:val="20"/>
                <w:szCs w:val="20"/>
              </w:rPr>
              <w:t>до 500 мм (БМ-1)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0,0028</w:t>
            </w:r>
          </w:p>
        </w:tc>
      </w:tr>
      <w:tr w:rsidR="00A62EEB" w:rsidRPr="00356CF1" w:rsidTr="008A1306">
        <w:trPr>
          <w:trHeight w:val="343"/>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С124-19</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6</w:t>
            </w:r>
            <w:r>
              <w:rPr>
                <w:rFonts w:ascii="Arial" w:hAnsi="Arial" w:cs="Arial"/>
                <w:spacing w:val="-3"/>
                <w:sz w:val="20"/>
                <w:szCs w:val="20"/>
                <w:lang w:val="ru-RU"/>
              </w:rPr>
              <w:t xml:space="preserve"> </w:t>
            </w:r>
            <w:r>
              <w:rPr>
                <w:rFonts w:ascii="Arial" w:hAnsi="Arial" w:cs="Arial"/>
                <w:spacing w:val="-3"/>
                <w:sz w:val="20"/>
                <w:szCs w:val="20"/>
              </w:rPr>
              <w:t>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0,00572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14</w:t>
            </w:r>
            <w:r>
              <w:rPr>
                <w:rFonts w:ascii="Arial" w:hAnsi="Arial" w:cs="Arial"/>
                <w:spacing w:val="-3"/>
                <w:sz w:val="20"/>
                <w:szCs w:val="20"/>
                <w:lang w:val="ru-RU"/>
              </w:rPr>
              <w:t xml:space="preserve"> </w:t>
            </w:r>
            <w:r>
              <w:rPr>
                <w:rFonts w:ascii="Arial" w:hAnsi="Arial" w:cs="Arial"/>
                <w:spacing w:val="-3"/>
                <w:sz w:val="20"/>
                <w:szCs w:val="20"/>
              </w:rPr>
              <w:t>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pacing w:val="-3"/>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16"/>
                <w:szCs w:val="16"/>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Утеплення горища</w:t>
            </w:r>
            <w:r>
              <w:rPr>
                <w:rFonts w:ascii="Arial" w:hAnsi="Arial" w:cs="Arial"/>
                <w:sz w:val="16"/>
                <w:szCs w:val="16"/>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ЕН10-53-2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по балках брусів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ЕН10-54-3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 фермах робочого</w:t>
            </w:r>
            <w:r>
              <w:rPr>
                <w:rFonts w:ascii="Arial" w:hAnsi="Arial" w:cs="Arial"/>
                <w:i/>
                <w:iCs/>
                <w:spacing w:val="-3"/>
                <w:sz w:val="20"/>
                <w:szCs w:val="20"/>
                <w:lang w:val="ru-RU"/>
              </w:rPr>
              <w:t xml:space="preserve"> </w:t>
            </w:r>
            <w:r>
              <w:rPr>
                <w:rFonts w:ascii="Arial" w:hAnsi="Arial" w:cs="Arial"/>
                <w:i/>
                <w:iCs/>
                <w:spacing w:val="-3"/>
                <w:sz w:val="20"/>
                <w:szCs w:val="20"/>
              </w:rPr>
              <w:t>настилу суцільного товщиною</w:t>
            </w:r>
            <w:r>
              <w:rPr>
                <w:rFonts w:ascii="Arial" w:hAnsi="Arial" w:cs="Arial"/>
                <w:i/>
                <w:iCs/>
                <w:spacing w:val="-3"/>
                <w:sz w:val="20"/>
                <w:szCs w:val="20"/>
                <w:lang w:val="ru-RU"/>
              </w:rPr>
              <w:t xml:space="preserve"> </w:t>
            </w:r>
            <w:r>
              <w:rPr>
                <w:rFonts w:ascii="Arial" w:hAnsi="Arial" w:cs="Arial"/>
                <w:i/>
                <w:iCs/>
                <w:spacing w:val="-3"/>
                <w:sz w:val="20"/>
                <w:szCs w:val="20"/>
              </w:rPr>
              <w:t>35мм(чорнова дошка)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Дошки обрізні з хвойних порід, довжина 4-6,</w:t>
            </w:r>
            <w:r>
              <w:rPr>
                <w:rFonts w:ascii="Arial" w:hAnsi="Arial" w:cs="Arial"/>
                <w:spacing w:val="-3"/>
                <w:sz w:val="20"/>
                <w:szCs w:val="20"/>
                <w:lang w:val="ru-RU"/>
              </w:rPr>
              <w:t xml:space="preserve"> </w:t>
            </w:r>
            <w:r>
              <w:rPr>
                <w:rFonts w:ascii="Arial" w:hAnsi="Arial" w:cs="Arial"/>
                <w:spacing w:val="-3"/>
                <w:sz w:val="20"/>
                <w:szCs w:val="20"/>
              </w:rPr>
              <w:t>5 м, ширина 75-150 мм, товщина 30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Е12-18-5</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Pr>
                <w:rFonts w:ascii="Arial" w:hAnsi="Arial" w:cs="Arial"/>
                <w:spacing w:val="-3"/>
                <w:sz w:val="20"/>
                <w:szCs w:val="20"/>
                <w:lang w:val="ru-RU"/>
              </w:rPr>
              <w:t xml:space="preserve"> </w:t>
            </w:r>
            <w:r>
              <w:rPr>
                <w:rFonts w:ascii="Arial" w:hAnsi="Arial" w:cs="Arial"/>
                <w:spacing w:val="-3"/>
                <w:sz w:val="20"/>
                <w:szCs w:val="20"/>
              </w:rPr>
              <w:t>насухо</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С114-1-У</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110,725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89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Дах</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РН8-6-3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Заміна кроквяних ніг із брусів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Бруси обрізні з хвойних порід, довжина 4-6,</w:t>
            </w:r>
            <w:r w:rsidRPr="008B0BFF">
              <w:rPr>
                <w:rFonts w:ascii="Arial" w:hAnsi="Arial" w:cs="Arial"/>
                <w:spacing w:val="-3"/>
                <w:sz w:val="20"/>
                <w:szCs w:val="20"/>
              </w:rPr>
              <w:t xml:space="preserve"> </w:t>
            </w:r>
            <w:r>
              <w:rPr>
                <w:rFonts w:ascii="Arial" w:hAnsi="Arial" w:cs="Arial"/>
                <w:spacing w:val="-3"/>
                <w:sz w:val="20"/>
                <w:szCs w:val="20"/>
              </w:rPr>
              <w:t>5 м, ширина 75 мм, товщина 150 мм і</w:t>
            </w:r>
            <w:r w:rsidRPr="008B0BFF">
              <w:rPr>
                <w:rFonts w:ascii="Arial" w:hAnsi="Arial" w:cs="Arial"/>
                <w:spacing w:val="-3"/>
                <w:sz w:val="20"/>
                <w:szCs w:val="20"/>
              </w:rPr>
              <w:t xml:space="preserve"> </w:t>
            </w:r>
            <w:r>
              <w:rPr>
                <w:rFonts w:ascii="Arial" w:hAnsi="Arial" w:cs="Arial"/>
                <w:spacing w:val="-3"/>
                <w:sz w:val="20"/>
                <w:szCs w:val="20"/>
              </w:rPr>
              <w:t>більше, ІІ сорт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0,8085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ЕН10-16-1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Виготовлення та установлення </w:t>
            </w:r>
            <w:proofErr w:type="spellStart"/>
            <w:r>
              <w:rPr>
                <w:rFonts w:ascii="Arial" w:hAnsi="Arial" w:cs="Arial"/>
                <w:spacing w:val="-3"/>
                <w:sz w:val="20"/>
                <w:szCs w:val="20"/>
              </w:rPr>
              <w:t>деревяних</w:t>
            </w:r>
            <w:proofErr w:type="spellEnd"/>
            <w:r>
              <w:rPr>
                <w:rFonts w:ascii="Arial" w:hAnsi="Arial" w:cs="Arial"/>
                <w:spacing w:val="-3"/>
                <w:sz w:val="20"/>
                <w:szCs w:val="20"/>
                <w:lang w:val="ru-RU"/>
              </w:rPr>
              <w:t xml:space="preserve"> </w:t>
            </w:r>
            <w:r>
              <w:rPr>
                <w:rFonts w:ascii="Arial" w:hAnsi="Arial" w:cs="Arial"/>
                <w:spacing w:val="-3"/>
                <w:sz w:val="20"/>
                <w:szCs w:val="20"/>
              </w:rPr>
              <w:t>конструкцій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ЕН10-55-1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Вогнезахист дерев'яних конструкцій ферм,</w:t>
            </w:r>
            <w:r>
              <w:rPr>
                <w:rFonts w:ascii="Arial" w:hAnsi="Arial" w:cs="Arial"/>
                <w:spacing w:val="-3"/>
                <w:sz w:val="20"/>
                <w:szCs w:val="20"/>
                <w:lang w:val="ru-RU"/>
              </w:rPr>
              <w:t xml:space="preserve"> </w:t>
            </w:r>
            <w:r>
              <w:rPr>
                <w:rFonts w:ascii="Arial" w:hAnsi="Arial" w:cs="Arial"/>
                <w:spacing w:val="-3"/>
                <w:sz w:val="20"/>
                <w:szCs w:val="20"/>
              </w:rPr>
              <w:t xml:space="preserve">арок, балок, крокв, </w:t>
            </w:r>
            <w:proofErr w:type="spellStart"/>
            <w:r>
              <w:rPr>
                <w:rFonts w:ascii="Arial" w:hAnsi="Arial" w:cs="Arial"/>
                <w:spacing w:val="-3"/>
                <w:sz w:val="20"/>
                <w:szCs w:val="20"/>
              </w:rPr>
              <w:t>мауерлатів</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lastRenderedPageBreak/>
              <w:t xml:space="preserve"> 95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С111-851-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Плівка </w:t>
            </w:r>
            <w:proofErr w:type="spellStart"/>
            <w:r>
              <w:rPr>
                <w:rFonts w:ascii="Arial" w:hAnsi="Arial" w:cs="Arial"/>
                <w:spacing w:val="-3"/>
                <w:sz w:val="20"/>
                <w:szCs w:val="20"/>
              </w:rPr>
              <w:t>вітрогідробар’єр</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766,7</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 xml:space="preserve"> 96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ЕН10-15-1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Укладання ходових </w:t>
            </w:r>
            <w:proofErr w:type="spellStart"/>
            <w:r>
              <w:rPr>
                <w:rFonts w:ascii="Arial" w:hAnsi="Arial" w:cs="Arial"/>
                <w:i/>
                <w:iCs/>
                <w:spacing w:val="-3"/>
                <w:sz w:val="20"/>
                <w:szCs w:val="20"/>
              </w:rPr>
              <w:t>дошок</w:t>
            </w:r>
            <w:proofErr w:type="spellEnd"/>
            <w:r>
              <w:rPr>
                <w:rFonts w:ascii="Arial" w:hAnsi="Arial" w:cs="Arial"/>
                <w:i/>
                <w:iCs/>
                <w:spacing w:val="-3"/>
                <w:sz w:val="20"/>
                <w:szCs w:val="20"/>
              </w:rPr>
              <w:t>(контррейка)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Pr>
                <w:rFonts w:ascii="Arial" w:hAnsi="Arial" w:cs="Arial"/>
                <w:spacing w:val="-3"/>
                <w:sz w:val="20"/>
                <w:szCs w:val="20"/>
                <w:lang w:val="ru-RU"/>
              </w:rPr>
              <w:t xml:space="preserve"> </w:t>
            </w:r>
            <w:r>
              <w:rPr>
                <w:rFonts w:ascii="Arial" w:hAnsi="Arial" w:cs="Arial"/>
                <w:spacing w:val="-3"/>
                <w:sz w:val="20"/>
                <w:szCs w:val="20"/>
              </w:rPr>
              <w:t>75 м, ширина 50 мм, товщина 25 мм, II</w:t>
            </w:r>
            <w:r>
              <w:rPr>
                <w:rFonts w:ascii="Arial" w:hAnsi="Arial" w:cs="Arial"/>
                <w:spacing w:val="-3"/>
                <w:sz w:val="20"/>
                <w:szCs w:val="20"/>
                <w:lang w:val="ru-RU"/>
              </w:rPr>
              <w:t xml:space="preserve"> </w:t>
            </w:r>
            <w:r>
              <w:rPr>
                <w:rFonts w:ascii="Arial" w:hAnsi="Arial" w:cs="Arial"/>
                <w:spacing w:val="-3"/>
                <w:sz w:val="20"/>
                <w:szCs w:val="20"/>
              </w:rPr>
              <w:t>сорт(контррейка)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Е12-12-4</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покрівель шатрових із</w:t>
            </w:r>
            <w:r>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металочерепиці</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Монтерей</w:t>
            </w:r>
            <w:proofErr w:type="spellEnd"/>
            <w:r>
              <w:rPr>
                <w:rFonts w:ascii="Arial" w:hAnsi="Arial" w:cs="Arial"/>
                <w:i/>
                <w:iCs/>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99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Pr>
                <w:rFonts w:ascii="Arial" w:hAnsi="Arial" w:cs="Arial"/>
                <w:spacing w:val="-3"/>
                <w:sz w:val="20"/>
                <w:szCs w:val="20"/>
                <w:lang w:val="ru-RU"/>
              </w:rPr>
              <w:t xml:space="preserve"> </w:t>
            </w:r>
            <w:r>
              <w:rPr>
                <w:rFonts w:ascii="Arial" w:hAnsi="Arial" w:cs="Arial"/>
                <w:spacing w:val="-3"/>
                <w:sz w:val="20"/>
                <w:szCs w:val="20"/>
              </w:rPr>
              <w:t>75 м, ширина 50 мм, товщина 50 мм, II</w:t>
            </w:r>
            <w:r>
              <w:rPr>
                <w:rFonts w:ascii="Arial" w:hAnsi="Arial" w:cs="Arial"/>
                <w:spacing w:val="-3"/>
                <w:sz w:val="20"/>
                <w:szCs w:val="20"/>
                <w:lang w:val="ru-RU"/>
              </w:rPr>
              <w:t xml:space="preserve"> </w:t>
            </w:r>
            <w:r>
              <w:rPr>
                <w:rFonts w:ascii="Arial" w:hAnsi="Arial" w:cs="Arial"/>
                <w:spacing w:val="-3"/>
                <w:sz w:val="20"/>
                <w:szCs w:val="20"/>
              </w:rPr>
              <w:t>сорт(обрешітка)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1850-1-101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Металочерепиця</w:t>
            </w:r>
            <w:proofErr w:type="spellEnd"/>
            <w:r>
              <w:rPr>
                <w:rFonts w:ascii="Arial" w:hAnsi="Arial" w:cs="Arial"/>
                <w:spacing w:val="-3"/>
                <w:sz w:val="20"/>
                <w:szCs w:val="20"/>
              </w:rPr>
              <w:t xml:space="preserve">   0,5мм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801,55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1128-545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Планка </w:t>
            </w:r>
            <w:proofErr w:type="spellStart"/>
            <w:r>
              <w:rPr>
                <w:rFonts w:ascii="Arial" w:hAnsi="Arial" w:cs="Arial"/>
                <w:spacing w:val="-3"/>
                <w:sz w:val="20"/>
                <w:szCs w:val="20"/>
              </w:rPr>
              <w:t>конька</w:t>
            </w:r>
            <w:proofErr w:type="spellEnd"/>
            <w:r>
              <w:rPr>
                <w:rFonts w:ascii="Arial" w:hAnsi="Arial" w:cs="Arial"/>
                <w:spacing w:val="-3"/>
                <w:sz w:val="20"/>
                <w:szCs w:val="20"/>
              </w:rPr>
              <w:t xml:space="preserve"> кругла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1301-56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карнизна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1756-11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вітрова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1128-547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планка примикання</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1301-П</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Снігозатримувач</w:t>
            </w:r>
            <w:proofErr w:type="spellEnd"/>
            <w:r>
              <w:rPr>
                <w:rFonts w:ascii="Arial" w:hAnsi="Arial" w:cs="Arial"/>
                <w:spacing w:val="-3"/>
                <w:sz w:val="20"/>
                <w:szCs w:val="20"/>
              </w:rPr>
              <w:t xml:space="preserve"> підкова</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Силікон (герметик)</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1479-6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RA 4.9x27</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5143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Цвяхи оцинковані 3,5х70</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5799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109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Цвяхи оцинковані</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6711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ЕН10-56-1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Вогнезахист лат під покрівлю, покриттів і</w:t>
            </w:r>
            <w:r>
              <w:rPr>
                <w:rFonts w:ascii="Arial" w:hAnsi="Arial" w:cs="Arial"/>
                <w:spacing w:val="-3"/>
                <w:sz w:val="20"/>
                <w:szCs w:val="20"/>
                <w:lang w:val="ru-RU"/>
              </w:rPr>
              <w:t xml:space="preserve"> </w:t>
            </w:r>
            <w:r>
              <w:rPr>
                <w:rFonts w:ascii="Arial" w:hAnsi="Arial" w:cs="Arial"/>
                <w:spacing w:val="-3"/>
                <w:sz w:val="20"/>
                <w:szCs w:val="20"/>
              </w:rPr>
              <w:t>настилів по фермах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0,697</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lastRenderedPageBreak/>
              <w:t>111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ЕН10-3-5</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карнизів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0,6075</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112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Карнизна дошка , ширина 150 мм, товщина</w:t>
            </w:r>
            <w:r>
              <w:rPr>
                <w:rFonts w:ascii="Arial" w:hAnsi="Arial" w:cs="Arial"/>
                <w:spacing w:val="-3"/>
                <w:sz w:val="20"/>
                <w:szCs w:val="20"/>
                <w:lang w:val="ru-RU"/>
              </w:rPr>
              <w:t xml:space="preserve"> </w:t>
            </w:r>
            <w:r>
              <w:rPr>
                <w:rFonts w:ascii="Arial" w:hAnsi="Arial" w:cs="Arial"/>
                <w:spacing w:val="-3"/>
                <w:sz w:val="20"/>
                <w:szCs w:val="20"/>
              </w:rPr>
              <w:t>30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0,525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С112-60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Вітрова дошка, ширина 150 мм, товщина 30</w:t>
            </w:r>
            <w:r>
              <w:rPr>
                <w:rFonts w:ascii="Arial" w:hAnsi="Arial" w:cs="Arial"/>
                <w:spacing w:val="-3"/>
                <w:sz w:val="20"/>
                <w:szCs w:val="20"/>
                <w:lang w:val="ru-RU"/>
              </w:rPr>
              <w:t xml:space="preserve"> </w:t>
            </w:r>
            <w:r>
              <w:rPr>
                <w:rFonts w:ascii="Arial" w:hAnsi="Arial" w:cs="Arial"/>
                <w:spacing w:val="-3"/>
                <w:sz w:val="20"/>
                <w:szCs w:val="20"/>
              </w:rPr>
              <w:t>мм і більше, ІІ сорт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ЕН10-14-6</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Підшивання стелі Софіт U-</w:t>
            </w:r>
            <w:proofErr w:type="spellStart"/>
            <w:r>
              <w:rPr>
                <w:rFonts w:ascii="Arial" w:hAnsi="Arial" w:cs="Arial"/>
                <w:i/>
                <w:iCs/>
                <w:spacing w:val="-3"/>
                <w:sz w:val="20"/>
                <w:szCs w:val="20"/>
              </w:rPr>
              <w:t>plast</w:t>
            </w:r>
            <w:proofErr w:type="spellEnd"/>
            <w:r>
              <w:rPr>
                <w:rFonts w:ascii="Arial" w:hAnsi="Arial" w:cs="Arial"/>
                <w:i/>
                <w:iCs/>
                <w:spacing w:val="-3"/>
                <w:sz w:val="20"/>
                <w:szCs w:val="20"/>
              </w:rPr>
              <w:t xml:space="preserve"> PRO дуб</w:t>
            </w:r>
            <w:r w:rsidRPr="008B0BFF">
              <w:rPr>
                <w:rFonts w:ascii="Arial" w:hAnsi="Arial" w:cs="Arial"/>
                <w:i/>
                <w:iCs/>
                <w:spacing w:val="-3"/>
                <w:sz w:val="20"/>
                <w:szCs w:val="20"/>
              </w:rPr>
              <w:t xml:space="preserve"> </w:t>
            </w:r>
            <w:r>
              <w:rPr>
                <w:rFonts w:ascii="Arial" w:hAnsi="Arial" w:cs="Arial"/>
                <w:i/>
                <w:iCs/>
                <w:spacing w:val="-3"/>
                <w:sz w:val="20"/>
                <w:szCs w:val="20"/>
              </w:rPr>
              <w:t>золотий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0,572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С111-32-4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Софіт U-</w:t>
            </w:r>
            <w:proofErr w:type="spellStart"/>
            <w:r>
              <w:rPr>
                <w:rFonts w:ascii="Arial" w:hAnsi="Arial" w:cs="Arial"/>
                <w:spacing w:val="-3"/>
                <w:sz w:val="20"/>
                <w:szCs w:val="20"/>
              </w:rPr>
              <w:t>plast</w:t>
            </w:r>
            <w:proofErr w:type="spellEnd"/>
            <w:r>
              <w:rPr>
                <w:rFonts w:ascii="Arial" w:hAnsi="Arial" w:cs="Arial"/>
                <w:spacing w:val="-3"/>
                <w:sz w:val="20"/>
                <w:szCs w:val="20"/>
              </w:rPr>
              <w:t xml:space="preserve"> PRO дуб золотий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Е12-18-5</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Pr>
                <w:rFonts w:ascii="Arial" w:hAnsi="Arial" w:cs="Arial"/>
                <w:spacing w:val="-3"/>
                <w:sz w:val="20"/>
                <w:szCs w:val="20"/>
                <w:lang w:val="ru-RU"/>
              </w:rPr>
              <w:t xml:space="preserve"> </w:t>
            </w:r>
            <w:r>
              <w:rPr>
                <w:rFonts w:ascii="Arial" w:hAnsi="Arial" w:cs="Arial"/>
                <w:spacing w:val="-3"/>
                <w:sz w:val="20"/>
                <w:szCs w:val="20"/>
              </w:rPr>
              <w:t>насухо</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С114-1-У</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119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РН8-41-2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Навішування жолобів з готових елементів</w:t>
            </w:r>
            <w:r>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металопластикових</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1,095</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С117-4-2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Водостічні жолоби (комплектна поставка)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109,5</w:t>
            </w:r>
          </w:p>
        </w:tc>
      </w:tr>
      <w:tr w:rsidR="00A62EEB" w:rsidRPr="00356CF1" w:rsidTr="008A1306">
        <w:trPr>
          <w:jc w:val="center"/>
        </w:trPr>
        <w:tc>
          <w:tcPr>
            <w:tcW w:w="204" w:type="pct"/>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РН8-41-2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Навішування водостічних труб, колін, лійок</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0,42</w:t>
            </w:r>
          </w:p>
        </w:tc>
      </w:tr>
      <w:tr w:rsidR="00A62EEB" w:rsidRPr="00356CF1" w:rsidTr="008A1306">
        <w:trPr>
          <w:jc w:val="center"/>
        </w:trPr>
        <w:tc>
          <w:tcPr>
            <w:tcW w:w="204" w:type="pct"/>
            <w:vAlign w:val="center"/>
          </w:tcPr>
          <w:p w:rsidR="00A62EEB" w:rsidRPr="003206BE" w:rsidRDefault="00A62EEB" w:rsidP="00A62EEB">
            <w:pPr>
              <w:keepLines/>
              <w:autoSpaceDE w:val="0"/>
              <w:autoSpaceDN w:val="0"/>
              <w:jc w:val="right"/>
              <w:rPr>
                <w:rFonts w:ascii="Arial" w:hAnsi="Arial" w:cs="Arial"/>
                <w:sz w:val="20"/>
                <w:szCs w:val="20"/>
              </w:rPr>
            </w:pPr>
            <w:r w:rsidRPr="003206BE">
              <w:rPr>
                <w:rFonts w:ascii="Arial" w:hAnsi="Arial" w:cs="Arial"/>
                <w:sz w:val="20"/>
                <w:szCs w:val="20"/>
              </w:rPr>
              <w:t>122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1797-15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водостічні в комплекті ф110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123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РН20-5-1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та розбирання зовнішніх</w:t>
            </w:r>
            <w:r>
              <w:rPr>
                <w:rFonts w:ascii="Arial" w:hAnsi="Arial" w:cs="Arial"/>
                <w:spacing w:val="-3"/>
                <w:sz w:val="20"/>
                <w:szCs w:val="20"/>
                <w:lang w:val="ru-RU"/>
              </w:rPr>
              <w:t xml:space="preserve"> </w:t>
            </w:r>
            <w:r>
              <w:rPr>
                <w:rFonts w:ascii="Arial" w:hAnsi="Arial" w:cs="Arial"/>
                <w:spacing w:val="-3"/>
                <w:sz w:val="20"/>
                <w:szCs w:val="20"/>
              </w:rPr>
              <w:t>металевих трубчастих інвентарних</w:t>
            </w:r>
            <w:r>
              <w:rPr>
                <w:rFonts w:ascii="Arial" w:hAnsi="Arial" w:cs="Arial"/>
                <w:spacing w:val="-3"/>
                <w:sz w:val="20"/>
                <w:szCs w:val="20"/>
                <w:lang w:val="ru-RU"/>
              </w:rPr>
              <w:t xml:space="preserve"> </w:t>
            </w:r>
            <w:r>
              <w:rPr>
                <w:rFonts w:ascii="Arial" w:hAnsi="Arial" w:cs="Arial"/>
                <w:spacing w:val="-3"/>
                <w:sz w:val="20"/>
                <w:szCs w:val="20"/>
              </w:rPr>
              <w:t>риштувань, висота риштувань до 16 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3,815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124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С123-534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Щити з </w:t>
            </w:r>
            <w:proofErr w:type="spellStart"/>
            <w:r>
              <w:rPr>
                <w:rFonts w:ascii="Arial" w:hAnsi="Arial" w:cs="Arial"/>
                <w:spacing w:val="-3"/>
                <w:sz w:val="20"/>
                <w:szCs w:val="20"/>
              </w:rPr>
              <w:t>дошок</w:t>
            </w:r>
            <w:proofErr w:type="spellEnd"/>
            <w:r>
              <w:rPr>
                <w:rFonts w:ascii="Arial" w:hAnsi="Arial" w:cs="Arial"/>
                <w:spacing w:val="-3"/>
                <w:sz w:val="20"/>
                <w:szCs w:val="20"/>
              </w:rPr>
              <w:t>, товщина 25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Вікна</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ЕН10-20-1</w:t>
            </w:r>
          </w:p>
        </w:tc>
        <w:tc>
          <w:tcPr>
            <w:tcW w:w="3234" w:type="pct"/>
            <w:gridSpan w:val="3"/>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1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0,0168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ЕН10-20-2</w:t>
            </w:r>
          </w:p>
        </w:tc>
        <w:tc>
          <w:tcPr>
            <w:tcW w:w="3234" w:type="pct"/>
            <w:gridSpan w:val="3"/>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2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ЕН10-20-3</w:t>
            </w:r>
          </w:p>
        </w:tc>
        <w:tc>
          <w:tcPr>
            <w:tcW w:w="3234" w:type="pct"/>
            <w:gridSpan w:val="3"/>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до 3 м2 з металопластику</w:t>
            </w:r>
            <w:r>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Будівель</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0,0294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ЕН10-20-4</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Заповнення віконних прорізів готовими</w:t>
            </w:r>
            <w:r>
              <w:rPr>
                <w:rFonts w:ascii="Arial" w:hAnsi="Arial" w:cs="Arial"/>
                <w:spacing w:val="-3"/>
                <w:sz w:val="20"/>
                <w:szCs w:val="20"/>
                <w:lang w:val="ru-RU"/>
              </w:rPr>
              <w:t xml:space="preserve"> </w:t>
            </w:r>
            <w:r>
              <w:rPr>
                <w:rFonts w:ascii="Arial" w:hAnsi="Arial" w:cs="Arial"/>
                <w:spacing w:val="-3"/>
                <w:sz w:val="20"/>
                <w:szCs w:val="20"/>
              </w:rPr>
              <w:t>блоками площею більше 3 м2 з</w:t>
            </w:r>
            <w:r>
              <w:rPr>
                <w:rFonts w:ascii="Arial" w:hAnsi="Arial" w:cs="Arial"/>
                <w:spacing w:val="-3"/>
                <w:sz w:val="20"/>
                <w:szCs w:val="20"/>
                <w:lang w:val="ru-RU"/>
              </w:rPr>
              <w:t xml:space="preserve"> </w:t>
            </w:r>
            <w:r>
              <w:rPr>
                <w:rFonts w:ascii="Arial" w:hAnsi="Arial" w:cs="Arial"/>
                <w:spacing w:val="-3"/>
                <w:sz w:val="20"/>
                <w:szCs w:val="20"/>
              </w:rPr>
              <w:t xml:space="preserve">металопластику в кам'яних стінах </w:t>
            </w:r>
            <w:proofErr w:type="spellStart"/>
            <w:r>
              <w:rPr>
                <w:rFonts w:ascii="Arial" w:hAnsi="Arial" w:cs="Arial"/>
                <w:spacing w:val="-3"/>
                <w:sz w:val="20"/>
                <w:szCs w:val="20"/>
              </w:rPr>
              <w:t>житловихі</w:t>
            </w:r>
            <w:proofErr w:type="spellEnd"/>
            <w:r>
              <w:rPr>
                <w:rFonts w:ascii="Arial" w:hAnsi="Arial" w:cs="Arial"/>
                <w:spacing w:val="-3"/>
                <w:sz w:val="20"/>
                <w:szCs w:val="20"/>
              </w:rPr>
              <w:t xml:space="preserve"> громадських будівель</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0,8181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Дюбелі 100х10</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Піна монтажна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131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С1632-102-1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Герметик силіконовий водостійкий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С123-57-1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Вікно </w:t>
            </w:r>
            <w:proofErr w:type="spellStart"/>
            <w:r>
              <w:rPr>
                <w:rFonts w:ascii="Arial" w:hAnsi="Arial" w:cs="Arial"/>
                <w:spacing w:val="-3"/>
                <w:sz w:val="20"/>
                <w:szCs w:val="20"/>
              </w:rPr>
              <w:t>металоплопластикове</w:t>
            </w:r>
            <w:proofErr w:type="spellEnd"/>
            <w:r>
              <w:rPr>
                <w:rFonts w:ascii="Arial" w:hAnsi="Arial" w:cs="Arial"/>
                <w:spacing w:val="-3"/>
                <w:sz w:val="20"/>
                <w:szCs w:val="20"/>
              </w:rPr>
              <w:t xml:space="preserve"> VEKA 6-камерна 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w:t>
            </w:r>
            <w:r w:rsidRPr="00010445">
              <w:rPr>
                <w:rFonts w:ascii="Arial" w:hAnsi="Arial" w:cs="Arial"/>
                <w:spacing w:val="-3"/>
                <w:sz w:val="20"/>
                <w:szCs w:val="20"/>
              </w:rPr>
              <w:t xml:space="preserve"> </w:t>
            </w:r>
            <w:r>
              <w:rPr>
                <w:rFonts w:ascii="Arial" w:hAnsi="Arial" w:cs="Arial"/>
                <w:spacing w:val="-3"/>
                <w:sz w:val="20"/>
                <w:szCs w:val="20"/>
              </w:rPr>
              <w:t>монтажна 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Двокамерний</w:t>
            </w:r>
            <w:r w:rsidRPr="00010445">
              <w:rPr>
                <w:rFonts w:ascii="Arial" w:hAnsi="Arial" w:cs="Arial"/>
                <w:spacing w:val="-3"/>
                <w:sz w:val="20"/>
                <w:szCs w:val="20"/>
              </w:rPr>
              <w:t xml:space="preserve"> </w:t>
            </w:r>
            <w:r>
              <w:rPr>
                <w:rFonts w:ascii="Arial" w:hAnsi="Arial" w:cs="Arial"/>
                <w:spacing w:val="-3"/>
                <w:sz w:val="20"/>
                <w:szCs w:val="20"/>
              </w:rPr>
              <w:t>енергозберігаючий склопакет Поворотно-відкидна фурнітура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87,87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ЕН10-25-3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w:t>
            </w:r>
            <w:r>
              <w:rPr>
                <w:rFonts w:ascii="Arial" w:hAnsi="Arial" w:cs="Arial"/>
                <w:spacing w:val="-3"/>
                <w:sz w:val="20"/>
                <w:szCs w:val="20"/>
                <w:lang w:val="ru-RU"/>
              </w:rPr>
              <w:t xml:space="preserve"> </w:t>
            </w:r>
            <w:proofErr w:type="spellStart"/>
            <w:r>
              <w:rPr>
                <w:rFonts w:ascii="Arial" w:hAnsi="Arial" w:cs="Arial"/>
                <w:spacing w:val="-3"/>
                <w:sz w:val="20"/>
                <w:szCs w:val="20"/>
              </w:rPr>
              <w:t>дошок</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С123-382-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Підвіконник пластмасовий білий 250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ЕН10-25-4</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1479-32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по металу</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С1632-55-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гермобутил</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11,75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С123-382-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Зливи 300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41,48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Двері</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до 2 м2 з</w:t>
            </w:r>
            <w:r>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0,3843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понад 2 до 3 м2</w:t>
            </w:r>
            <w:r>
              <w:rPr>
                <w:rFonts w:ascii="Arial" w:hAnsi="Arial" w:cs="Arial"/>
                <w:spacing w:val="-3"/>
                <w:sz w:val="20"/>
                <w:szCs w:val="20"/>
                <w:lang w:val="ru-RU"/>
              </w:rPr>
              <w:t xml:space="preserve"> </w:t>
            </w:r>
            <w:r>
              <w:rPr>
                <w:rFonts w:ascii="Arial" w:hAnsi="Arial" w:cs="Arial"/>
                <w:spacing w:val="-3"/>
                <w:sz w:val="20"/>
                <w:szCs w:val="20"/>
              </w:rPr>
              <w:t>з металопластику у кам'яних стінах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0,3675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ЕН10-28-3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Pr>
                <w:rFonts w:ascii="Arial" w:hAnsi="Arial" w:cs="Arial"/>
                <w:spacing w:val="-3"/>
                <w:sz w:val="20"/>
                <w:szCs w:val="20"/>
                <w:lang w:val="ru-RU"/>
              </w:rPr>
              <w:t xml:space="preserve"> </w:t>
            </w:r>
            <w:r>
              <w:rPr>
                <w:rFonts w:ascii="Arial" w:hAnsi="Arial" w:cs="Arial"/>
                <w:spacing w:val="-3"/>
                <w:sz w:val="20"/>
                <w:szCs w:val="20"/>
              </w:rPr>
              <w:t>дверними блоками площею більше 3 м2 з</w:t>
            </w:r>
            <w:r>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0,1706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С123-217-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Зовнішній дверний блок VEKA 6-камерна</w:t>
            </w:r>
            <w:r w:rsidRPr="00010445">
              <w:rPr>
                <w:rFonts w:ascii="Arial" w:hAnsi="Arial" w:cs="Arial"/>
                <w:spacing w:val="-3"/>
                <w:sz w:val="20"/>
                <w:szCs w:val="20"/>
              </w:rPr>
              <w:t xml:space="preserve"> </w:t>
            </w:r>
            <w:r>
              <w:rPr>
                <w:rFonts w:ascii="Arial" w:hAnsi="Arial" w:cs="Arial"/>
                <w:spacing w:val="-3"/>
                <w:sz w:val="20"/>
                <w:szCs w:val="20"/>
              </w:rPr>
              <w:t xml:space="preserve">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 монтажна</w:t>
            </w:r>
            <w:r w:rsidRPr="00010445">
              <w:rPr>
                <w:rFonts w:ascii="Arial" w:hAnsi="Arial" w:cs="Arial"/>
                <w:spacing w:val="-3"/>
                <w:sz w:val="20"/>
                <w:szCs w:val="20"/>
              </w:rPr>
              <w:t xml:space="preserve"> </w:t>
            </w:r>
            <w:r>
              <w:rPr>
                <w:rFonts w:ascii="Arial" w:hAnsi="Arial" w:cs="Arial"/>
                <w:spacing w:val="-3"/>
                <w:sz w:val="20"/>
                <w:szCs w:val="20"/>
              </w:rPr>
              <w:t xml:space="preserve">ширина профілю-82 мм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Двокамерний енергозберігаючий склопакет</w:t>
            </w:r>
            <w:r>
              <w:rPr>
                <w:rFonts w:ascii="Arial" w:hAnsi="Arial" w:cs="Arial"/>
                <w:spacing w:val="-3"/>
                <w:sz w:val="20"/>
                <w:szCs w:val="20"/>
                <w:lang w:val="ru-RU"/>
              </w:rPr>
              <w:t xml:space="preserve"> </w:t>
            </w:r>
            <w:r>
              <w:rPr>
                <w:rFonts w:ascii="Arial" w:hAnsi="Arial" w:cs="Arial"/>
                <w:spacing w:val="-3"/>
                <w:sz w:val="20"/>
                <w:szCs w:val="20"/>
              </w:rPr>
              <w:t>Поворотно-відкидна фурнітура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10,76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200-5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Зовнішній дверний блок VEKA6-камерна</w:t>
            </w:r>
            <w:r w:rsidRPr="00010445">
              <w:rPr>
                <w:rFonts w:ascii="Arial" w:hAnsi="Arial" w:cs="Arial"/>
                <w:spacing w:val="-3"/>
                <w:sz w:val="20"/>
                <w:szCs w:val="20"/>
              </w:rPr>
              <w:t xml:space="preserve"> </w:t>
            </w:r>
            <w:r>
              <w:rPr>
                <w:rFonts w:ascii="Arial" w:hAnsi="Arial" w:cs="Arial"/>
                <w:spacing w:val="-3"/>
                <w:sz w:val="20"/>
                <w:szCs w:val="20"/>
              </w:rPr>
              <w:t xml:space="preserve">профільна </w:t>
            </w:r>
            <w:proofErr w:type="spellStart"/>
            <w:r>
              <w:rPr>
                <w:rFonts w:ascii="Arial" w:hAnsi="Arial" w:cs="Arial"/>
                <w:spacing w:val="-3"/>
                <w:sz w:val="20"/>
                <w:szCs w:val="20"/>
              </w:rPr>
              <w:t>системаSoftline</w:t>
            </w:r>
            <w:proofErr w:type="spellEnd"/>
            <w:r>
              <w:rPr>
                <w:rFonts w:ascii="Arial" w:hAnsi="Arial" w:cs="Arial"/>
                <w:spacing w:val="-3"/>
                <w:sz w:val="20"/>
                <w:szCs w:val="20"/>
              </w:rPr>
              <w:t xml:space="preserve"> 82монтажна</w:t>
            </w:r>
            <w:r w:rsidRPr="00010445">
              <w:rPr>
                <w:rFonts w:ascii="Arial" w:hAnsi="Arial" w:cs="Arial"/>
                <w:spacing w:val="-3"/>
                <w:sz w:val="20"/>
                <w:szCs w:val="20"/>
              </w:rPr>
              <w:t xml:space="preserve"> </w:t>
            </w:r>
            <w:r>
              <w:rPr>
                <w:rFonts w:ascii="Arial" w:hAnsi="Arial" w:cs="Arial"/>
                <w:spacing w:val="-3"/>
                <w:sz w:val="20"/>
                <w:szCs w:val="20"/>
              </w:rPr>
              <w:t>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Pr>
                <w:rFonts w:ascii="Arial" w:hAnsi="Arial" w:cs="Arial"/>
                <w:spacing w:val="-3"/>
                <w:sz w:val="20"/>
                <w:szCs w:val="20"/>
              </w:rPr>
              <w:t>–біле</w:t>
            </w:r>
            <w:proofErr w:type="spellEnd"/>
            <w:r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м.кв</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С123-217-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Внутрішній дверний блок VEKA6-камерна</w:t>
            </w:r>
            <w:r w:rsidRPr="00010445">
              <w:rPr>
                <w:rFonts w:ascii="Arial" w:hAnsi="Arial" w:cs="Arial"/>
                <w:spacing w:val="-3"/>
                <w:sz w:val="20"/>
                <w:szCs w:val="20"/>
              </w:rPr>
              <w:t xml:space="preserve"> </w:t>
            </w:r>
            <w:r>
              <w:rPr>
                <w:rFonts w:ascii="Arial" w:hAnsi="Arial" w:cs="Arial"/>
                <w:spacing w:val="-3"/>
                <w:sz w:val="20"/>
                <w:szCs w:val="20"/>
              </w:rPr>
              <w:t>профільна система</w:t>
            </w:r>
            <w:r w:rsidRPr="00010445">
              <w:rPr>
                <w:rFonts w:ascii="Arial" w:hAnsi="Arial" w:cs="Arial"/>
                <w:spacing w:val="-3"/>
                <w:sz w:val="20"/>
                <w:szCs w:val="20"/>
              </w:rPr>
              <w:t xml:space="preserve">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82монтажна</w:t>
            </w:r>
            <w:r w:rsidRPr="00010445">
              <w:rPr>
                <w:rFonts w:ascii="Arial" w:hAnsi="Arial" w:cs="Arial"/>
                <w:spacing w:val="-3"/>
                <w:sz w:val="20"/>
                <w:szCs w:val="20"/>
              </w:rPr>
              <w:t xml:space="preserve"> </w:t>
            </w:r>
            <w:r>
              <w:rPr>
                <w:rFonts w:ascii="Arial" w:hAnsi="Arial" w:cs="Arial"/>
                <w:spacing w:val="-3"/>
                <w:sz w:val="20"/>
                <w:szCs w:val="20"/>
              </w:rPr>
              <w:t>ширина профілю-82 мм</w:t>
            </w:r>
            <w:r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Pr>
                <w:rFonts w:ascii="Arial" w:hAnsi="Arial" w:cs="Arial"/>
                <w:spacing w:val="-3"/>
                <w:sz w:val="20"/>
                <w:szCs w:val="20"/>
              </w:rPr>
              <w:t>–біле</w:t>
            </w:r>
            <w:proofErr w:type="spellEnd"/>
            <w:r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40,53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Дюбелі 100х10</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147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Піна монтажна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л</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8. Підлоги</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ЕН11-1-2</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щебенем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ЕН11-2-9</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бетонних шарів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150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С111-856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ЕН11-9-1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тепло-</w:t>
            </w:r>
            <w:proofErr w:type="spellEnd"/>
            <w:r>
              <w:rPr>
                <w:rFonts w:ascii="Arial" w:hAnsi="Arial" w:cs="Arial"/>
                <w:spacing w:val="-3"/>
                <w:sz w:val="20"/>
                <w:szCs w:val="20"/>
              </w:rPr>
              <w:t xml:space="preserve"> і звукоізоляції суцільної</w:t>
            </w:r>
            <w:r w:rsidRPr="00010445">
              <w:rPr>
                <w:rFonts w:ascii="Arial" w:hAnsi="Arial" w:cs="Arial"/>
                <w:spacing w:val="-3"/>
                <w:sz w:val="20"/>
                <w:szCs w:val="20"/>
              </w:rPr>
              <w:t xml:space="preserve"> </w:t>
            </w:r>
            <w:r>
              <w:rPr>
                <w:rFonts w:ascii="Arial" w:hAnsi="Arial" w:cs="Arial"/>
                <w:spacing w:val="-3"/>
                <w:sz w:val="20"/>
                <w:szCs w:val="20"/>
              </w:rPr>
              <w:t>з плит або мат мінераловатних або</w:t>
            </w:r>
            <w:r w:rsidRPr="00010445">
              <w:rPr>
                <w:rFonts w:ascii="Arial" w:hAnsi="Arial" w:cs="Arial"/>
                <w:spacing w:val="-3"/>
                <w:sz w:val="20"/>
                <w:szCs w:val="20"/>
              </w:rPr>
              <w:t xml:space="preserve"> </w:t>
            </w:r>
            <w:r>
              <w:rPr>
                <w:rFonts w:ascii="Arial" w:hAnsi="Arial" w:cs="Arial"/>
                <w:spacing w:val="-3"/>
                <w:sz w:val="20"/>
                <w:szCs w:val="20"/>
              </w:rPr>
              <w:t>скловолокнистих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С114-97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з </w:t>
            </w:r>
            <w:proofErr w:type="spellStart"/>
            <w:r>
              <w:rPr>
                <w:rFonts w:ascii="Arial" w:hAnsi="Arial" w:cs="Arial"/>
                <w:spacing w:val="-3"/>
                <w:sz w:val="20"/>
                <w:szCs w:val="20"/>
              </w:rPr>
              <w:t>пiнопласту</w:t>
            </w:r>
            <w:proofErr w:type="spellEnd"/>
            <w:r>
              <w:rPr>
                <w:rFonts w:ascii="Arial" w:hAnsi="Arial" w:cs="Arial"/>
                <w:spacing w:val="-3"/>
                <w:sz w:val="20"/>
                <w:szCs w:val="20"/>
                <w:lang w:val="ru-RU"/>
              </w:rPr>
              <w:t xml:space="preserve"> </w:t>
            </w:r>
            <w:proofErr w:type="spellStart"/>
            <w:r>
              <w:rPr>
                <w:rFonts w:ascii="Arial" w:hAnsi="Arial" w:cs="Arial"/>
                <w:spacing w:val="-3"/>
                <w:sz w:val="20"/>
                <w:szCs w:val="20"/>
              </w:rPr>
              <w:t>екструдованого</w:t>
            </w:r>
            <w:proofErr w:type="spellEnd"/>
            <w:r>
              <w:rPr>
                <w:rFonts w:ascii="Arial" w:hAnsi="Arial" w:cs="Arial"/>
                <w:spacing w:val="-3"/>
                <w:sz w:val="20"/>
                <w:szCs w:val="20"/>
              </w:rPr>
              <w:t xml:space="preserve"> типу "</w:t>
            </w:r>
            <w:proofErr w:type="spellStart"/>
            <w:r>
              <w:rPr>
                <w:rFonts w:ascii="Arial" w:hAnsi="Arial" w:cs="Arial"/>
                <w:spacing w:val="-3"/>
                <w:sz w:val="20"/>
                <w:szCs w:val="20"/>
              </w:rPr>
              <w:t>ТехноНІКОЛЬ</w:t>
            </w:r>
            <w:proofErr w:type="spellEnd"/>
            <w:r>
              <w:rPr>
                <w:rFonts w:ascii="Arial" w:hAnsi="Arial" w:cs="Arial"/>
                <w:spacing w:val="-3"/>
                <w:sz w:val="20"/>
                <w:szCs w:val="20"/>
              </w:rPr>
              <w:t>" - 50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24,095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154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Е12-20-3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С111-856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ЕН11-11-18</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Армування стяжки дротяною сіткою</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С124-65-1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Сітка д.4 мм яч.100х100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530,09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ЕН11-11-1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стяжок цементних товщиною</w:t>
            </w:r>
            <w:r>
              <w:rPr>
                <w:rFonts w:ascii="Arial" w:hAnsi="Arial" w:cs="Arial"/>
                <w:spacing w:val="-3"/>
                <w:sz w:val="20"/>
                <w:szCs w:val="20"/>
                <w:lang w:val="ru-RU"/>
              </w:rPr>
              <w:t xml:space="preserve"> </w:t>
            </w:r>
            <w:r>
              <w:rPr>
                <w:rFonts w:ascii="Arial" w:hAnsi="Arial" w:cs="Arial"/>
                <w:spacing w:val="-3"/>
                <w:sz w:val="20"/>
                <w:szCs w:val="20"/>
              </w:rPr>
              <w:t>20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ЕН11-11-2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к=8</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Додавати або виключати на кожні 5 мм</w:t>
            </w:r>
            <w:r>
              <w:rPr>
                <w:rFonts w:ascii="Arial" w:hAnsi="Arial" w:cs="Arial"/>
                <w:spacing w:val="-3"/>
                <w:sz w:val="20"/>
                <w:szCs w:val="20"/>
                <w:lang w:val="ru-RU"/>
              </w:rPr>
              <w:t xml:space="preserve"> </w:t>
            </w:r>
            <w:r>
              <w:rPr>
                <w:rFonts w:ascii="Arial" w:hAnsi="Arial" w:cs="Arial"/>
                <w:spacing w:val="-3"/>
                <w:sz w:val="20"/>
                <w:szCs w:val="20"/>
              </w:rPr>
              <w:t>зміни товщини стяжок цементних</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ЕН11-29-2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покриттів з керамічних плиток</w:t>
            </w:r>
            <w:r w:rsidRPr="00010445">
              <w:rPr>
                <w:rFonts w:ascii="Arial" w:hAnsi="Arial" w:cs="Arial"/>
                <w:spacing w:val="-3"/>
                <w:sz w:val="20"/>
                <w:szCs w:val="20"/>
              </w:rPr>
              <w:t xml:space="preserve"> </w:t>
            </w:r>
            <w:r>
              <w:rPr>
                <w:rFonts w:ascii="Arial" w:hAnsi="Arial" w:cs="Arial"/>
                <w:spacing w:val="-3"/>
                <w:sz w:val="20"/>
                <w:szCs w:val="20"/>
              </w:rPr>
              <w:t xml:space="preserve">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w:t>
            </w:r>
            <w:r w:rsidRPr="00010445">
              <w:rPr>
                <w:rFonts w:ascii="Arial" w:hAnsi="Arial" w:cs="Arial"/>
                <w:spacing w:val="-3"/>
                <w:sz w:val="20"/>
                <w:szCs w:val="20"/>
              </w:rPr>
              <w:t xml:space="preserve"> </w:t>
            </w:r>
            <w:r>
              <w:rPr>
                <w:rFonts w:ascii="Arial" w:hAnsi="Arial" w:cs="Arial"/>
                <w:spacing w:val="-3"/>
                <w:sz w:val="20"/>
                <w:szCs w:val="20"/>
              </w:rPr>
              <w:t xml:space="preserve">плиток в 1 м2 понад 7 до 12 </w:t>
            </w:r>
            <w:proofErr w:type="spellStart"/>
            <w:r>
              <w:rPr>
                <w:rFonts w:ascii="Arial" w:hAnsi="Arial" w:cs="Arial"/>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491,54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218,8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9. Опорядження </w:t>
            </w:r>
            <w:proofErr w:type="spellStart"/>
            <w:r>
              <w:rPr>
                <w:rFonts w:ascii="Arial" w:hAnsi="Arial" w:cs="Arial"/>
                <w:b/>
                <w:bCs/>
                <w:spacing w:val="-3"/>
                <w:sz w:val="20"/>
                <w:szCs w:val="20"/>
              </w:rPr>
              <w:t>внутрiшнє</w:t>
            </w:r>
            <w:proofErr w:type="spellEnd"/>
            <w:r>
              <w:rPr>
                <w:rFonts w:ascii="Arial" w:hAnsi="Arial" w:cs="Arial"/>
                <w:b/>
                <w:bCs/>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СТЕЛІ</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ЕН10-14-3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Підшивання стелі плитами ОСБ товщиною</w:t>
            </w:r>
            <w:r>
              <w:rPr>
                <w:rFonts w:ascii="Arial" w:hAnsi="Arial" w:cs="Arial"/>
                <w:spacing w:val="-3"/>
                <w:sz w:val="20"/>
                <w:szCs w:val="20"/>
                <w:lang w:val="ru-RU"/>
              </w:rPr>
              <w:t xml:space="preserve"> </w:t>
            </w:r>
            <w:r>
              <w:rPr>
                <w:rFonts w:ascii="Arial" w:hAnsi="Arial" w:cs="Arial"/>
                <w:spacing w:val="-3"/>
                <w:sz w:val="20"/>
                <w:szCs w:val="20"/>
              </w:rPr>
              <w:t>12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1,066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каркасу підвісних стель</w:t>
            </w:r>
            <w:r>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1,066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металевий пристінний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115,13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13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lastRenderedPageBreak/>
              <w:t>Т-Профiлi</w:t>
            </w:r>
            <w:proofErr w:type="spellEnd"/>
            <w:r>
              <w:rPr>
                <w:rFonts w:ascii="Arial" w:hAnsi="Arial" w:cs="Arial"/>
                <w:spacing w:val="-3"/>
                <w:sz w:val="20"/>
                <w:szCs w:val="20"/>
              </w:rPr>
              <w:t xml:space="preserve"> металеві поперечні довж.0,6 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101,27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168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поперечні довж.1,2 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202,54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основні довж.3,7м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101,27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 40 мм</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підвіс прямий</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ЕН15-76-2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Укладання плит стельових в каркас стелі</w:t>
            </w:r>
            <w:r>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1,0264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С111-765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Плити "</w:t>
            </w:r>
            <w:proofErr w:type="spellStart"/>
            <w:r>
              <w:rPr>
                <w:rFonts w:ascii="Arial" w:hAnsi="Arial" w:cs="Arial"/>
                <w:spacing w:val="-3"/>
                <w:sz w:val="20"/>
                <w:szCs w:val="20"/>
              </w:rPr>
              <w:t>Амстронг</w:t>
            </w:r>
            <w:proofErr w:type="spellEnd"/>
            <w:r>
              <w:rPr>
                <w:rFonts w:ascii="Arial" w:hAnsi="Arial" w:cs="Arial"/>
                <w:spacing w:val="-3"/>
                <w:sz w:val="20"/>
                <w:szCs w:val="20"/>
              </w:rPr>
              <w:t>" 600х600х15 гігієнічна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107,77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ЕН15-64-1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каркасу </w:t>
            </w:r>
            <w:proofErr w:type="spellStart"/>
            <w:r>
              <w:rPr>
                <w:rFonts w:ascii="Arial" w:hAnsi="Arial" w:cs="Arial"/>
                <w:spacing w:val="-3"/>
                <w:sz w:val="20"/>
                <w:szCs w:val="20"/>
              </w:rPr>
              <w:t>однорівневих</w:t>
            </w:r>
            <w:proofErr w:type="spellEnd"/>
            <w:r>
              <w:rPr>
                <w:rFonts w:ascii="Arial" w:hAnsi="Arial" w:cs="Arial"/>
                <w:spacing w:val="-3"/>
                <w:sz w:val="20"/>
                <w:szCs w:val="20"/>
                <w:lang w:val="ru-RU"/>
              </w:rPr>
              <w:t xml:space="preserve"> </w:t>
            </w:r>
            <w:r>
              <w:rPr>
                <w:rFonts w:ascii="Arial" w:hAnsi="Arial" w:cs="Arial"/>
                <w:spacing w:val="-3"/>
                <w:sz w:val="20"/>
                <w:szCs w:val="20"/>
              </w:rPr>
              <w:t>підвісних стель із металевих профілів</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1486-3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3,5х9,5</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5855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С171-1936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6х40 мм пластмасові</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Дюбелі 6х 40 мм металеві</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підвіс прямий в к-ті</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1678-7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ущільнююча ізоляційна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lastRenderedPageBreak/>
              <w:t>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lastRenderedPageBreak/>
              <w:t>Зєднувач</w:t>
            </w:r>
            <w:proofErr w:type="spellEnd"/>
            <w:r>
              <w:rPr>
                <w:rFonts w:ascii="Arial" w:hAnsi="Arial" w:cs="Arial"/>
                <w:spacing w:val="-3"/>
                <w:sz w:val="20"/>
                <w:szCs w:val="20"/>
              </w:rPr>
              <w:t xml:space="preserve"> </w:t>
            </w:r>
            <w:proofErr w:type="spellStart"/>
            <w:r>
              <w:rPr>
                <w:rFonts w:ascii="Arial" w:hAnsi="Arial" w:cs="Arial"/>
                <w:spacing w:val="-3"/>
                <w:sz w:val="20"/>
                <w:szCs w:val="20"/>
              </w:rPr>
              <w:t>однорівневий</w:t>
            </w:r>
            <w:proofErr w:type="spellEnd"/>
            <w:r>
              <w:rPr>
                <w:rFonts w:ascii="Arial" w:hAnsi="Arial" w:cs="Arial"/>
                <w:spacing w:val="-3"/>
                <w:sz w:val="20"/>
                <w:szCs w:val="20"/>
              </w:rPr>
              <w:t xml:space="preserve"> "Краб"</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183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Профілі гнуті сталеві 60/27</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957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С111-826-</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Профілі гнуті сталеві 28/27</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ЕН15-66-1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підшивки горизонтальних</w:t>
            </w:r>
            <w:r>
              <w:rPr>
                <w:rFonts w:ascii="Arial" w:hAnsi="Arial" w:cs="Arial"/>
                <w:spacing w:val="-3"/>
                <w:sz w:val="20"/>
                <w:szCs w:val="20"/>
                <w:lang w:val="ru-RU"/>
              </w:rPr>
              <w:t xml:space="preserve"> </w:t>
            </w:r>
            <w:r>
              <w:rPr>
                <w:rFonts w:ascii="Arial" w:hAnsi="Arial" w:cs="Arial"/>
                <w:spacing w:val="-3"/>
                <w:sz w:val="20"/>
                <w:szCs w:val="20"/>
              </w:rPr>
              <w:t xml:space="preserve">поверхонь підвісних стель </w:t>
            </w:r>
            <w:proofErr w:type="spellStart"/>
            <w:r>
              <w:rPr>
                <w:rFonts w:ascii="Arial" w:hAnsi="Arial" w:cs="Arial"/>
                <w:spacing w:val="-3"/>
                <w:sz w:val="20"/>
                <w:szCs w:val="20"/>
              </w:rPr>
              <w:t>гіпсокартонними</w:t>
            </w:r>
            <w:proofErr w:type="spellEnd"/>
            <w:r>
              <w:rPr>
                <w:rFonts w:ascii="Arial" w:hAnsi="Arial" w:cs="Arial"/>
                <w:spacing w:val="-3"/>
                <w:sz w:val="20"/>
                <w:szCs w:val="20"/>
                <w:lang w:val="ru-RU"/>
              </w:rPr>
              <w:t xml:space="preserve"> </w:t>
            </w:r>
            <w:r>
              <w:rPr>
                <w:rFonts w:ascii="Arial" w:hAnsi="Arial" w:cs="Arial"/>
                <w:spacing w:val="-3"/>
                <w:sz w:val="20"/>
                <w:szCs w:val="20"/>
              </w:rPr>
              <w:t>або гіпсоволокнистими листами.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С1428-11867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r>
              <w:rPr>
                <w:rFonts w:ascii="Arial" w:hAnsi="Arial" w:cs="Arial"/>
                <w:spacing w:val="-3"/>
                <w:sz w:val="20"/>
                <w:szCs w:val="20"/>
                <w:lang w:val="ru-RU"/>
              </w:rPr>
              <w:t xml:space="preserve"> </w:t>
            </w:r>
            <w:r>
              <w:rPr>
                <w:rFonts w:ascii="Arial" w:hAnsi="Arial" w:cs="Arial"/>
                <w:spacing w:val="-3"/>
                <w:sz w:val="20"/>
                <w:szCs w:val="20"/>
              </w:rPr>
              <w:t>товщина 9,5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С1428-11867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Knauf</w:t>
            </w:r>
            <w:proofErr w:type="spellEnd"/>
            <w:r>
              <w:rPr>
                <w:rFonts w:ascii="Arial" w:hAnsi="Arial" w:cs="Arial"/>
                <w:spacing w:val="-3"/>
                <w:sz w:val="20"/>
                <w:szCs w:val="20"/>
              </w:rPr>
              <w:t xml:space="preserve"> , товщина 9,5 мм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360</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1896-3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Шпаклівка для швів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189</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1486-1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3,5х25</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7881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1678-5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ЕН15-182-2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Шпаклювання стель мінеральною</w:t>
            </w:r>
            <w:r w:rsidRPr="00010445">
              <w:rPr>
                <w:rFonts w:ascii="Arial" w:hAnsi="Arial" w:cs="Arial"/>
                <w:spacing w:val="-3"/>
                <w:sz w:val="20"/>
                <w:szCs w:val="20"/>
              </w:rPr>
              <w:t xml:space="preserve"> </w:t>
            </w:r>
            <w:r>
              <w:rPr>
                <w:rFonts w:ascii="Arial" w:hAnsi="Arial" w:cs="Arial"/>
                <w:spacing w:val="-3"/>
                <w:sz w:val="20"/>
                <w:szCs w:val="20"/>
              </w:rPr>
              <w:t>шпаклівкою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ЕН15-179-10</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стель</w:t>
            </w:r>
            <w:r>
              <w:rPr>
                <w:rFonts w:ascii="Arial" w:hAnsi="Arial" w:cs="Arial"/>
                <w:spacing w:val="-3"/>
                <w:sz w:val="20"/>
                <w:szCs w:val="20"/>
                <w:lang w:val="ru-RU"/>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Pr>
                <w:rFonts w:ascii="Arial" w:hAnsi="Arial" w:cs="Arial"/>
                <w:spacing w:val="-3"/>
                <w:sz w:val="20"/>
                <w:szCs w:val="20"/>
                <w:lang w:val="ru-RU"/>
              </w:rPr>
              <w:t xml:space="preserve"> </w:t>
            </w:r>
            <w:r>
              <w:rPr>
                <w:rFonts w:ascii="Arial" w:hAnsi="Arial" w:cs="Arial"/>
                <w:spacing w:val="-3"/>
                <w:sz w:val="20"/>
                <w:szCs w:val="20"/>
              </w:rPr>
              <w:t>сумішами по збірних конструкціях,</w:t>
            </w:r>
            <w:r>
              <w:rPr>
                <w:rFonts w:ascii="Arial" w:hAnsi="Arial" w:cs="Arial"/>
                <w:spacing w:val="-3"/>
                <w:sz w:val="20"/>
                <w:szCs w:val="20"/>
                <w:lang w:val="ru-RU"/>
              </w:rPr>
              <w:t xml:space="preserve"> </w:t>
            </w:r>
            <w:r>
              <w:rPr>
                <w:rFonts w:ascii="Arial" w:hAnsi="Arial" w:cs="Arial"/>
                <w:spacing w:val="-3"/>
                <w:sz w:val="20"/>
                <w:szCs w:val="20"/>
              </w:rPr>
              <w:t>підготовлених під фарбування</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3,753</w:t>
            </w:r>
          </w:p>
        </w:tc>
      </w:tr>
      <w:tr w:rsidR="00A62EEB" w:rsidRPr="00356CF1" w:rsidTr="008A1306">
        <w:trPr>
          <w:jc w:val="center"/>
        </w:trPr>
        <w:tc>
          <w:tcPr>
            <w:tcW w:w="20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720" w:type="pct"/>
            <w:gridSpan w:val="3"/>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СТІНИ</w:t>
            </w:r>
          </w:p>
        </w:tc>
        <w:tc>
          <w:tcPr>
            <w:tcW w:w="446"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9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ЕН15-46-2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Просте штукатурення цементно-вапняним</w:t>
            </w:r>
            <w:r>
              <w:rPr>
                <w:rFonts w:ascii="Arial" w:hAnsi="Arial" w:cs="Arial"/>
                <w:spacing w:val="-3"/>
                <w:sz w:val="20"/>
                <w:szCs w:val="20"/>
                <w:lang w:val="ru-RU"/>
              </w:rPr>
              <w:t xml:space="preserve"> </w:t>
            </w:r>
            <w:r>
              <w:rPr>
                <w:rFonts w:ascii="Arial" w:hAnsi="Arial" w:cs="Arial"/>
                <w:spacing w:val="-3"/>
                <w:sz w:val="20"/>
                <w:szCs w:val="20"/>
              </w:rPr>
              <w:t>або цементним розчином по каменю і</w:t>
            </w:r>
            <w:r>
              <w:rPr>
                <w:rFonts w:ascii="Arial" w:hAnsi="Arial" w:cs="Arial"/>
                <w:spacing w:val="-3"/>
                <w:sz w:val="20"/>
                <w:szCs w:val="20"/>
                <w:lang w:val="ru-RU"/>
              </w:rPr>
              <w:t xml:space="preserve"> </w:t>
            </w:r>
            <w:r>
              <w:rPr>
                <w:rFonts w:ascii="Arial" w:hAnsi="Arial" w:cs="Arial"/>
                <w:spacing w:val="-3"/>
                <w:sz w:val="20"/>
                <w:szCs w:val="20"/>
              </w:rPr>
              <w:t>бетону стін вручну</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5,7345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ЕН15-46-6</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Поліпшене штукатурення цементно-вапняним або цементним розчином по</w:t>
            </w:r>
            <w:r>
              <w:rPr>
                <w:rFonts w:ascii="Arial" w:hAnsi="Arial" w:cs="Arial"/>
                <w:spacing w:val="-3"/>
                <w:sz w:val="20"/>
                <w:szCs w:val="20"/>
                <w:lang w:val="ru-RU"/>
              </w:rPr>
              <w:t xml:space="preserve"> </w:t>
            </w:r>
            <w:r>
              <w:rPr>
                <w:rFonts w:ascii="Arial" w:hAnsi="Arial" w:cs="Arial"/>
                <w:spacing w:val="-3"/>
                <w:sz w:val="20"/>
                <w:szCs w:val="20"/>
              </w:rPr>
              <w:t>каменю і бетону стін вручну</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10,4835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ЕН15-51-1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Штукатурення віконних і дверних плоских</w:t>
            </w:r>
            <w:r>
              <w:rPr>
                <w:rFonts w:ascii="Arial" w:hAnsi="Arial" w:cs="Arial"/>
                <w:spacing w:val="-3"/>
                <w:sz w:val="20"/>
                <w:szCs w:val="20"/>
                <w:lang w:val="ru-RU"/>
              </w:rPr>
              <w:t xml:space="preserve"> </w:t>
            </w:r>
            <w:r>
              <w:rPr>
                <w:rFonts w:ascii="Arial" w:hAnsi="Arial" w:cs="Arial"/>
                <w:spacing w:val="-3"/>
                <w:sz w:val="20"/>
                <w:szCs w:val="20"/>
              </w:rPr>
              <w:t>косяків по каменю і бетону</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0,608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ЕН15-182-1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Шпаклювання стін мінеральною шпаклівкою"</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С111-2015-4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1996,5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ЕН15-179-9</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стін</w:t>
            </w:r>
            <w:r w:rsidRPr="00010445">
              <w:rPr>
                <w:rFonts w:ascii="Arial" w:hAnsi="Arial" w:cs="Arial"/>
                <w:spacing w:val="-3"/>
                <w:sz w:val="20"/>
                <w:szCs w:val="20"/>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sidRPr="00010445">
              <w:rPr>
                <w:rFonts w:ascii="Arial" w:hAnsi="Arial" w:cs="Arial"/>
                <w:spacing w:val="-3"/>
                <w:sz w:val="20"/>
                <w:szCs w:val="20"/>
              </w:rPr>
              <w:t xml:space="preserve"> </w:t>
            </w:r>
            <w:r>
              <w:rPr>
                <w:rFonts w:ascii="Arial" w:hAnsi="Arial" w:cs="Arial"/>
                <w:spacing w:val="-3"/>
                <w:sz w:val="20"/>
                <w:szCs w:val="20"/>
              </w:rPr>
              <w:t>сумішами по збірних конструкціях,</w:t>
            </w:r>
            <w:r w:rsidRPr="00010445">
              <w:rPr>
                <w:rFonts w:ascii="Arial" w:hAnsi="Arial" w:cs="Arial"/>
                <w:spacing w:val="-3"/>
                <w:sz w:val="20"/>
                <w:szCs w:val="20"/>
              </w:rPr>
              <w:t xml:space="preserve"> </w:t>
            </w:r>
            <w:r>
              <w:rPr>
                <w:rFonts w:ascii="Arial" w:hAnsi="Arial" w:cs="Arial"/>
                <w:spacing w:val="-3"/>
                <w:sz w:val="20"/>
                <w:szCs w:val="20"/>
              </w:rPr>
              <w:t>підготовлених під фарбування</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ЕН15-25-3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Облицювання поверхонь стін керамічними</w:t>
            </w:r>
            <w:r>
              <w:rPr>
                <w:rFonts w:ascii="Arial" w:hAnsi="Arial" w:cs="Arial"/>
                <w:spacing w:val="-3"/>
                <w:sz w:val="20"/>
                <w:szCs w:val="20"/>
                <w:lang w:val="ru-RU"/>
              </w:rPr>
              <w:t xml:space="preserve"> </w:t>
            </w:r>
            <w:r>
              <w:rPr>
                <w:rFonts w:ascii="Arial" w:hAnsi="Arial" w:cs="Arial"/>
                <w:spacing w:val="-3"/>
                <w:sz w:val="20"/>
                <w:szCs w:val="20"/>
              </w:rPr>
              <w:t xml:space="preserve">плитками 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r>
              <w:rPr>
                <w:rFonts w:ascii="Arial" w:hAnsi="Arial" w:cs="Arial"/>
                <w:spacing w:val="-3"/>
                <w:sz w:val="20"/>
                <w:szCs w:val="20"/>
                <w:lang w:val="ru-RU"/>
              </w:rPr>
              <w:t xml:space="preserve"> </w:t>
            </w:r>
            <w:r>
              <w:rPr>
                <w:rFonts w:ascii="Arial" w:hAnsi="Arial" w:cs="Arial"/>
                <w:spacing w:val="-3"/>
                <w:sz w:val="20"/>
                <w:szCs w:val="20"/>
              </w:rPr>
              <w:t xml:space="preserve">число плиток в 1 м2 понад 12 до 20 </w:t>
            </w:r>
            <w:proofErr w:type="spellStart"/>
            <w:r>
              <w:rPr>
                <w:rFonts w:ascii="Arial" w:hAnsi="Arial" w:cs="Arial"/>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5,3174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201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Плитки керамічні глазуровані для</w:t>
            </w:r>
            <w:r w:rsidRPr="00010445">
              <w:rPr>
                <w:rFonts w:ascii="Arial" w:hAnsi="Arial" w:cs="Arial"/>
                <w:spacing w:val="-3"/>
                <w:sz w:val="20"/>
                <w:szCs w:val="20"/>
              </w:rPr>
              <w:t xml:space="preserve"> </w:t>
            </w:r>
            <w:r>
              <w:rPr>
                <w:rFonts w:ascii="Arial" w:hAnsi="Arial" w:cs="Arial"/>
                <w:spacing w:val="-3"/>
                <w:sz w:val="20"/>
                <w:szCs w:val="20"/>
              </w:rPr>
              <w:t>внутрішнього облицювання стін гладкі білі</w:t>
            </w:r>
            <w:r w:rsidRPr="00010445">
              <w:rPr>
                <w:rFonts w:ascii="Arial" w:hAnsi="Arial" w:cs="Arial"/>
                <w:spacing w:val="-3"/>
                <w:sz w:val="20"/>
                <w:szCs w:val="20"/>
              </w:rPr>
              <w:t xml:space="preserve"> </w:t>
            </w:r>
            <w:r>
              <w:rPr>
                <w:rFonts w:ascii="Arial" w:hAnsi="Arial" w:cs="Arial"/>
                <w:spacing w:val="-3"/>
                <w:sz w:val="20"/>
                <w:szCs w:val="20"/>
              </w:rPr>
              <w:t>без завалу</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537,06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1747-11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хрестики для плитки</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5461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ЕН15-26-2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плінтусів шириною 100 мм з</w:t>
            </w:r>
            <w:r w:rsidRPr="00010445">
              <w:rPr>
                <w:rFonts w:ascii="Arial" w:hAnsi="Arial" w:cs="Arial"/>
                <w:spacing w:val="-3"/>
                <w:sz w:val="20"/>
                <w:szCs w:val="20"/>
              </w:rPr>
              <w:t xml:space="preserve"> </w:t>
            </w:r>
            <w:r>
              <w:rPr>
                <w:rFonts w:ascii="Arial" w:hAnsi="Arial" w:cs="Arial"/>
                <w:spacing w:val="-3"/>
                <w:sz w:val="20"/>
                <w:szCs w:val="20"/>
              </w:rPr>
              <w:t>керамічних плиток розміром 30х30 см на</w:t>
            </w:r>
            <w:r w:rsidRPr="00010445">
              <w:rPr>
                <w:rFonts w:ascii="Arial" w:hAnsi="Arial" w:cs="Arial"/>
                <w:spacing w:val="-3"/>
                <w:sz w:val="20"/>
                <w:szCs w:val="20"/>
              </w:rPr>
              <w:t xml:space="preserve"> </w:t>
            </w: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41,71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43,38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Pr="00010445">
              <w:rPr>
                <w:rFonts w:ascii="Arial" w:hAnsi="Arial" w:cs="Arial"/>
                <w:spacing w:val="-3"/>
                <w:sz w:val="20"/>
                <w:szCs w:val="20"/>
              </w:rPr>
              <w:t xml:space="preserve"> </w:t>
            </w:r>
            <w:r>
              <w:rPr>
                <w:rFonts w:ascii="Arial" w:hAnsi="Arial" w:cs="Arial"/>
                <w:spacing w:val="-3"/>
                <w:sz w:val="20"/>
                <w:szCs w:val="20"/>
              </w:rPr>
              <w:t>СМ 11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216,9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10. </w:t>
            </w:r>
            <w:proofErr w:type="spellStart"/>
            <w:r>
              <w:rPr>
                <w:rFonts w:ascii="Arial" w:hAnsi="Arial" w:cs="Arial"/>
                <w:b/>
                <w:bCs/>
                <w:spacing w:val="-3"/>
                <w:sz w:val="20"/>
                <w:szCs w:val="20"/>
              </w:rPr>
              <w:t>Зовнiшнє</w:t>
            </w:r>
            <w:proofErr w:type="spellEnd"/>
            <w:r>
              <w:rPr>
                <w:rFonts w:ascii="Arial" w:hAnsi="Arial" w:cs="Arial"/>
                <w:b/>
                <w:bCs/>
                <w:spacing w:val="-3"/>
                <w:sz w:val="20"/>
                <w:szCs w:val="20"/>
              </w:rPr>
              <w:t xml:space="preserve"> оздоблення</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209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ЕН15-78-1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Утеплення фасадів та оздоблення. Стіни</w:t>
            </w:r>
            <w:r>
              <w:rPr>
                <w:rFonts w:ascii="Arial" w:hAnsi="Arial" w:cs="Arial"/>
                <w:i/>
                <w:iCs/>
                <w:spacing w:val="-3"/>
                <w:sz w:val="20"/>
                <w:szCs w:val="20"/>
                <w:lang w:val="ru-RU"/>
              </w:rPr>
              <w:t xml:space="preserve"> </w:t>
            </w:r>
            <w:r>
              <w:rPr>
                <w:rFonts w:ascii="Arial" w:hAnsi="Arial" w:cs="Arial"/>
                <w:i/>
                <w:iCs/>
                <w:spacing w:val="-3"/>
                <w:sz w:val="20"/>
                <w:szCs w:val="20"/>
              </w:rPr>
              <w:t>гладкі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2,82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ЕН15-78-3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Утеплення фасадів мінеральними плитами</w:t>
            </w:r>
            <w:r>
              <w:rPr>
                <w:rFonts w:ascii="Arial" w:hAnsi="Arial" w:cs="Arial"/>
                <w:spacing w:val="-3"/>
                <w:sz w:val="20"/>
                <w:szCs w:val="20"/>
                <w:lang w:val="ru-RU"/>
              </w:rPr>
              <w:t xml:space="preserve"> </w:t>
            </w:r>
            <w:r>
              <w:rPr>
                <w:rFonts w:ascii="Arial" w:hAnsi="Arial" w:cs="Arial"/>
                <w:spacing w:val="-3"/>
                <w:sz w:val="20"/>
                <w:szCs w:val="20"/>
              </w:rPr>
              <w:t>товщиною 100 мм з опорядженням</w:t>
            </w:r>
            <w:r>
              <w:rPr>
                <w:rFonts w:ascii="Arial" w:hAnsi="Arial" w:cs="Arial"/>
                <w:spacing w:val="-3"/>
                <w:sz w:val="20"/>
                <w:szCs w:val="20"/>
                <w:lang w:val="ru-RU"/>
              </w:rPr>
              <w:t xml:space="preserve"> </w:t>
            </w:r>
            <w:r>
              <w:rPr>
                <w:rFonts w:ascii="Arial" w:hAnsi="Arial" w:cs="Arial"/>
                <w:spacing w:val="-3"/>
                <w:sz w:val="20"/>
                <w:szCs w:val="20"/>
              </w:rPr>
              <w:t>декоративним розчином за технологією</w:t>
            </w:r>
            <w:r>
              <w:rPr>
                <w:rFonts w:ascii="Arial" w:hAnsi="Arial" w:cs="Arial"/>
                <w:spacing w:val="-3"/>
                <w:sz w:val="20"/>
                <w:szCs w:val="20"/>
                <w:lang w:val="ru-RU"/>
              </w:rPr>
              <w:t xml:space="preserve"> </w:t>
            </w:r>
            <w:r>
              <w:rPr>
                <w:rFonts w:ascii="Arial" w:hAnsi="Arial" w:cs="Arial"/>
                <w:spacing w:val="-3"/>
                <w:sz w:val="20"/>
                <w:szCs w:val="20"/>
              </w:rPr>
              <w:t>"CEREZIT". Укоси, ширина до 300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0,332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С1110-184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Дюбель для мін. вати</w:t>
            </w:r>
          </w:p>
        </w:tc>
        <w:tc>
          <w:tcPr>
            <w:tcW w:w="446"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2481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С111-1372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Клейова  суміш для приклеювання та</w:t>
            </w:r>
            <w:r>
              <w:rPr>
                <w:rFonts w:ascii="Arial" w:hAnsi="Arial" w:cs="Arial"/>
                <w:spacing w:val="-3"/>
                <w:sz w:val="20"/>
                <w:szCs w:val="20"/>
                <w:lang w:val="ru-RU"/>
              </w:rPr>
              <w:t xml:space="preserve"> </w:t>
            </w:r>
            <w:r>
              <w:rPr>
                <w:rFonts w:ascii="Arial" w:hAnsi="Arial" w:cs="Arial"/>
                <w:spacing w:val="-3"/>
                <w:sz w:val="20"/>
                <w:szCs w:val="20"/>
              </w:rPr>
              <w:t>армування мінеральної вати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3789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С111-1784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Капронова   сітка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366,8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С111-2014-4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53,58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С111-1896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Штукатурка  декоративна акрилова</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852,7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С1632-52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Фарба фасадна </w:t>
            </w:r>
            <w:proofErr w:type="spellStart"/>
            <w:r>
              <w:rPr>
                <w:rFonts w:ascii="Arial" w:hAnsi="Arial" w:cs="Arial"/>
                <w:spacing w:val="-3"/>
                <w:sz w:val="20"/>
                <w:szCs w:val="20"/>
              </w:rPr>
              <w:t>кольорована</w:t>
            </w:r>
            <w:proofErr w:type="spellEnd"/>
            <w:r>
              <w:rPr>
                <w:rFonts w:ascii="Arial" w:hAnsi="Arial" w:cs="Arial"/>
                <w:spacing w:val="-3"/>
                <w:sz w:val="20"/>
                <w:szCs w:val="20"/>
              </w:rPr>
              <w:t xml:space="preserve">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158,3</w:t>
            </w:r>
          </w:p>
        </w:tc>
      </w:tr>
      <w:tr w:rsidR="00A62EEB" w:rsidRPr="00356CF1" w:rsidTr="008A1306">
        <w:trPr>
          <w:jc w:val="center"/>
        </w:trPr>
        <w:tc>
          <w:tcPr>
            <w:tcW w:w="204" w:type="pct"/>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720" w:type="pct"/>
            <w:gridSpan w:val="3"/>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ЦОКОЛЬ</w:t>
            </w:r>
          </w:p>
        </w:tc>
        <w:tc>
          <w:tcPr>
            <w:tcW w:w="446"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96" w:type="pct"/>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217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ФН1-13-8</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Утеплення цоколю бетонного плитами</w:t>
            </w:r>
            <w:r w:rsidRPr="00342F65">
              <w:rPr>
                <w:rFonts w:ascii="Arial" w:hAnsi="Arial" w:cs="Arial"/>
                <w:i/>
                <w:iCs/>
                <w:spacing w:val="-3"/>
                <w:sz w:val="20"/>
                <w:szCs w:val="20"/>
                <w:lang w:val="ru-RU"/>
              </w:rPr>
              <w:t xml:space="preserve"> </w:t>
            </w:r>
            <w:proofErr w:type="spellStart"/>
            <w:r>
              <w:rPr>
                <w:rFonts w:ascii="Arial" w:hAnsi="Arial" w:cs="Arial"/>
                <w:i/>
                <w:iCs/>
                <w:spacing w:val="-3"/>
                <w:sz w:val="20"/>
                <w:szCs w:val="20"/>
              </w:rPr>
              <w:t>пінополістирольними</w:t>
            </w:r>
            <w:proofErr w:type="spellEnd"/>
            <w:r>
              <w:rPr>
                <w:rFonts w:ascii="Arial" w:hAnsi="Arial" w:cs="Arial"/>
                <w:i/>
                <w:iCs/>
                <w:spacing w:val="-3"/>
                <w:sz w:val="20"/>
                <w:szCs w:val="20"/>
              </w:rPr>
              <w:t>, товщиною 50 мм з</w:t>
            </w:r>
            <w:r w:rsidRPr="00342F65">
              <w:rPr>
                <w:rFonts w:ascii="Arial" w:hAnsi="Arial" w:cs="Arial"/>
                <w:i/>
                <w:iCs/>
                <w:spacing w:val="-3"/>
                <w:sz w:val="20"/>
                <w:szCs w:val="20"/>
              </w:rPr>
              <w:t xml:space="preserve"> </w:t>
            </w:r>
            <w:r>
              <w:rPr>
                <w:rFonts w:ascii="Arial" w:hAnsi="Arial" w:cs="Arial"/>
                <w:i/>
                <w:iCs/>
                <w:spacing w:val="-3"/>
                <w:sz w:val="20"/>
                <w:szCs w:val="20"/>
              </w:rPr>
              <w:t>улаштуванням армованого гідрозахисного</w:t>
            </w:r>
            <w:r w:rsidRPr="00342F65">
              <w:rPr>
                <w:rFonts w:ascii="Arial" w:hAnsi="Arial" w:cs="Arial"/>
                <w:i/>
                <w:iCs/>
                <w:spacing w:val="-3"/>
                <w:sz w:val="20"/>
                <w:szCs w:val="20"/>
              </w:rPr>
              <w:t xml:space="preserve"> </w:t>
            </w:r>
            <w:r>
              <w:rPr>
                <w:rFonts w:ascii="Arial" w:hAnsi="Arial" w:cs="Arial"/>
                <w:i/>
                <w:iCs/>
                <w:spacing w:val="-3"/>
                <w:sz w:val="20"/>
                <w:szCs w:val="20"/>
              </w:rPr>
              <w:t>шару вище рівня землі з використанням</w:t>
            </w:r>
            <w:r w:rsidRPr="00342F65">
              <w:rPr>
                <w:rFonts w:ascii="Arial" w:hAnsi="Arial" w:cs="Arial"/>
                <w:i/>
                <w:iCs/>
                <w:spacing w:val="-3"/>
                <w:sz w:val="20"/>
                <w:szCs w:val="20"/>
              </w:rPr>
              <w:t xml:space="preserve"> </w:t>
            </w:r>
            <w:r>
              <w:rPr>
                <w:rFonts w:ascii="Arial" w:hAnsi="Arial" w:cs="Arial"/>
                <w:i/>
                <w:iCs/>
                <w:spacing w:val="-3"/>
                <w:sz w:val="20"/>
                <w:szCs w:val="20"/>
              </w:rPr>
              <w:t>клейових сумішей Р-20 та Р-21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0,88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С114-7-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УН8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Плити піноскла , товщина 50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92,4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ЕН15-20-1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Зовнішнє облицювання по бетонній</w:t>
            </w:r>
            <w:r w:rsidRPr="00342F65">
              <w:rPr>
                <w:rFonts w:ascii="Arial" w:hAnsi="Arial" w:cs="Arial"/>
                <w:spacing w:val="-3"/>
                <w:sz w:val="20"/>
                <w:szCs w:val="20"/>
                <w:lang w:val="ru-RU"/>
              </w:rPr>
              <w:t xml:space="preserve"> </w:t>
            </w:r>
            <w:r>
              <w:rPr>
                <w:rFonts w:ascii="Arial" w:hAnsi="Arial" w:cs="Arial"/>
                <w:spacing w:val="-3"/>
                <w:sz w:val="20"/>
                <w:szCs w:val="20"/>
              </w:rPr>
              <w:t>поверхні стін плитками фасадними</w:t>
            </w:r>
            <w:r w:rsidRPr="00342F65">
              <w:rPr>
                <w:rFonts w:ascii="Arial" w:hAnsi="Arial" w:cs="Arial"/>
                <w:spacing w:val="-3"/>
                <w:sz w:val="20"/>
                <w:szCs w:val="20"/>
                <w:lang w:val="ru-RU"/>
              </w:rPr>
              <w:t xml:space="preserve"> </w:t>
            </w:r>
            <w:r>
              <w:rPr>
                <w:rFonts w:ascii="Arial" w:hAnsi="Arial" w:cs="Arial"/>
                <w:spacing w:val="-3"/>
                <w:sz w:val="20"/>
                <w:szCs w:val="20"/>
              </w:rPr>
              <w:t>керамічними кольоровими [типу "кабанчик"]</w:t>
            </w:r>
            <w:r w:rsidRPr="00342F65">
              <w:rPr>
                <w:rFonts w:ascii="Arial" w:hAnsi="Arial" w:cs="Arial"/>
                <w:spacing w:val="-3"/>
                <w:sz w:val="20"/>
                <w:szCs w:val="20"/>
                <w:lang w:val="ru-RU"/>
              </w:rPr>
              <w:t xml:space="preserve"> </w:t>
            </w:r>
            <w:r>
              <w:rPr>
                <w:rFonts w:ascii="Arial" w:hAnsi="Arial" w:cs="Arial"/>
                <w:spacing w:val="-3"/>
                <w:sz w:val="20"/>
                <w:szCs w:val="20"/>
              </w:rPr>
              <w:t>на цементному розчині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11. Влаштування зовнішніх</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сходів ЗС-1з пандусом</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12,425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ЕН6-1-20</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sidRPr="00342F65">
              <w:rPr>
                <w:rFonts w:ascii="Arial" w:hAnsi="Arial" w:cs="Arial"/>
                <w:spacing w:val="-3"/>
                <w:sz w:val="20"/>
                <w:szCs w:val="20"/>
                <w:lang w:val="ru-RU"/>
              </w:rPr>
              <w:t xml:space="preserve"> </w:t>
            </w:r>
            <w:r>
              <w:rPr>
                <w:rFonts w:ascii="Arial" w:hAnsi="Arial" w:cs="Arial"/>
                <w:spacing w:val="-3"/>
                <w:sz w:val="20"/>
                <w:szCs w:val="20"/>
              </w:rPr>
              <w:t>бетонних бетон важкий В 15 (М 200),</w:t>
            </w:r>
            <w:r w:rsidRPr="00342F65">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ЕН6-1-19</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sidRPr="00342F65">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sidRPr="00342F65">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sidRPr="00342F65">
              <w:rPr>
                <w:rFonts w:ascii="Arial" w:hAnsi="Arial" w:cs="Arial"/>
                <w:spacing w:val="-3"/>
                <w:sz w:val="20"/>
                <w:szCs w:val="20"/>
                <w:lang w:val="ru-RU"/>
              </w:rPr>
              <w:t xml:space="preserve"> </w:t>
            </w:r>
            <w:r>
              <w:rPr>
                <w:rFonts w:ascii="Arial" w:hAnsi="Arial" w:cs="Arial"/>
                <w:spacing w:val="-3"/>
                <w:sz w:val="20"/>
                <w:szCs w:val="20"/>
              </w:rPr>
              <w:t>10-20мм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0,1885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ЕН6-1-16</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фундаментних </w:t>
            </w:r>
            <w:proofErr w:type="spellStart"/>
            <w:r>
              <w:rPr>
                <w:rFonts w:ascii="Arial" w:hAnsi="Arial" w:cs="Arial"/>
                <w:spacing w:val="-3"/>
                <w:sz w:val="20"/>
                <w:szCs w:val="20"/>
              </w:rPr>
              <w:t>пли</w:t>
            </w:r>
            <w:proofErr w:type="spellEnd"/>
            <w:r>
              <w:rPr>
                <w:rFonts w:ascii="Arial" w:hAnsi="Arial" w:cs="Arial"/>
                <w:spacing w:val="-3"/>
                <w:sz w:val="20"/>
                <w:szCs w:val="20"/>
                <w:lang w:val="ru-RU"/>
              </w:rPr>
              <w:t>т</w:t>
            </w:r>
            <w:r w:rsidRPr="00342F65">
              <w:rPr>
                <w:rFonts w:ascii="Arial" w:hAnsi="Arial" w:cs="Arial"/>
                <w:spacing w:val="-3"/>
                <w:sz w:val="20"/>
                <w:szCs w:val="20"/>
                <w:lang w:val="ru-RU"/>
              </w:rPr>
              <w:t xml:space="preserve"> </w:t>
            </w:r>
            <w:r>
              <w:rPr>
                <w:rFonts w:ascii="Arial" w:hAnsi="Arial" w:cs="Arial"/>
                <w:spacing w:val="-3"/>
                <w:sz w:val="20"/>
                <w:szCs w:val="20"/>
              </w:rPr>
              <w:t>залізобетонних плоских /бетон важкий В 15</w:t>
            </w:r>
            <w:r w:rsidRPr="00342F65">
              <w:rPr>
                <w:rFonts w:ascii="Arial" w:hAnsi="Arial" w:cs="Arial"/>
                <w:spacing w:val="-3"/>
                <w:sz w:val="20"/>
                <w:szCs w:val="20"/>
                <w:lang w:val="ru-RU"/>
              </w:rPr>
              <w:t xml:space="preserve"> </w:t>
            </w:r>
            <w:r>
              <w:rPr>
                <w:rFonts w:ascii="Arial" w:hAnsi="Arial" w:cs="Arial"/>
                <w:spacing w:val="-3"/>
                <w:sz w:val="20"/>
                <w:szCs w:val="20"/>
              </w:rPr>
              <w:t xml:space="preserve">(М200),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0,0265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Pr="00342F65">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sidRPr="00342F65">
              <w:rPr>
                <w:rFonts w:ascii="Arial" w:hAnsi="Arial" w:cs="Arial"/>
                <w:spacing w:val="-3"/>
                <w:sz w:val="20"/>
                <w:szCs w:val="20"/>
                <w:lang w:val="ru-RU"/>
              </w:rPr>
              <w:t xml:space="preserve"> </w:t>
            </w:r>
            <w:r>
              <w:rPr>
                <w:rFonts w:ascii="Arial" w:hAnsi="Arial" w:cs="Arial"/>
                <w:spacing w:val="-3"/>
                <w:sz w:val="20"/>
                <w:szCs w:val="20"/>
              </w:rPr>
              <w:t>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229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ЕН11-29-2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Pr="00342F6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r w:rsidRPr="00342F65">
              <w:rPr>
                <w:rFonts w:ascii="Arial" w:hAnsi="Arial" w:cs="Arial"/>
                <w:i/>
                <w:iCs/>
                <w:spacing w:val="-3"/>
                <w:sz w:val="20"/>
                <w:szCs w:val="20"/>
              </w:rPr>
              <w:t xml:space="preserve"> </w:t>
            </w: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0,134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Pr="00342F6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Pr="00342F6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24,28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124,82</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233</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ЕН6-11-6</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стальних конструкцій, що</w:t>
            </w:r>
            <w:r w:rsidRPr="008B0BFF">
              <w:rPr>
                <w:rFonts w:ascii="Arial" w:hAnsi="Arial" w:cs="Arial"/>
                <w:i/>
                <w:iCs/>
                <w:spacing w:val="-3"/>
                <w:sz w:val="20"/>
                <w:szCs w:val="20"/>
                <w:lang w:val="ru-RU"/>
              </w:rPr>
              <w:t xml:space="preserve"> </w:t>
            </w:r>
            <w:r>
              <w:rPr>
                <w:rFonts w:ascii="Arial" w:hAnsi="Arial" w:cs="Arial"/>
                <w:i/>
                <w:iCs/>
                <w:spacing w:val="-3"/>
                <w:sz w:val="20"/>
                <w:szCs w:val="20"/>
              </w:rPr>
              <w:t>залишаються в тілі бетону</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0,1036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Е9-72-1</w:t>
            </w:r>
          </w:p>
        </w:tc>
        <w:tc>
          <w:tcPr>
            <w:tcW w:w="3234" w:type="pct"/>
            <w:gridSpan w:val="3"/>
          </w:tcPr>
          <w:p w:rsidR="00A62EEB" w:rsidRDefault="00A62EEB" w:rsidP="00A62EEB">
            <w:pPr>
              <w:keepLines/>
              <w:autoSpaceDE w:val="0"/>
              <w:autoSpaceDN w:val="0"/>
              <w:ind w:right="-197"/>
              <w:jc w:val="both"/>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w:t>
            </w:r>
            <w:r>
              <w:rPr>
                <w:rFonts w:ascii="Arial" w:hAnsi="Arial" w:cs="Arial"/>
                <w:spacing w:val="-3"/>
                <w:sz w:val="20"/>
                <w:szCs w:val="20"/>
                <w:lang w:val="ru-RU"/>
              </w:rPr>
              <w:t xml:space="preserve"> </w:t>
            </w:r>
            <w:r>
              <w:rPr>
                <w:rFonts w:ascii="Arial" w:hAnsi="Arial" w:cs="Arial"/>
                <w:spacing w:val="-3"/>
                <w:sz w:val="20"/>
                <w:szCs w:val="20"/>
              </w:rPr>
              <w:t>[стояки, опори, ферми та ін.]</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0,1036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С113-348-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1-207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Труба профільна 120*5</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0,0995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237</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1090-9-1ФМ</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Кутник 120*5</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0,0074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Е13-17-1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Ґрунтування металевих поверхонь за один</w:t>
            </w:r>
            <w:r>
              <w:rPr>
                <w:rFonts w:ascii="Arial" w:hAnsi="Arial" w:cs="Arial"/>
                <w:spacing w:val="-3"/>
                <w:sz w:val="20"/>
                <w:szCs w:val="20"/>
                <w:lang w:val="ru-RU"/>
              </w:rPr>
              <w:t xml:space="preserve"> </w:t>
            </w:r>
            <w:r>
              <w:rPr>
                <w:rFonts w:ascii="Arial" w:hAnsi="Arial" w:cs="Arial"/>
                <w:spacing w:val="-3"/>
                <w:sz w:val="20"/>
                <w:szCs w:val="20"/>
              </w:rPr>
              <w:t>раз ґрунтовкою ПФ-020</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239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Е13-27-2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Фарбування металевих поґрунтованих</w:t>
            </w:r>
            <w:r>
              <w:rPr>
                <w:rFonts w:ascii="Arial" w:hAnsi="Arial" w:cs="Arial"/>
                <w:i/>
                <w:iCs/>
                <w:spacing w:val="-3"/>
                <w:sz w:val="20"/>
                <w:szCs w:val="20"/>
                <w:lang w:val="ru-RU"/>
              </w:rPr>
              <w:t xml:space="preserve"> </w:t>
            </w:r>
            <w:r>
              <w:rPr>
                <w:rFonts w:ascii="Arial" w:hAnsi="Arial" w:cs="Arial"/>
                <w:i/>
                <w:iCs/>
                <w:spacing w:val="-3"/>
                <w:sz w:val="20"/>
                <w:szCs w:val="20"/>
              </w:rPr>
              <w:t>поверхонь емаллю ПФ-1126</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0,029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240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ЕН10-16-1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Виготовлення та установлення</w:t>
            </w:r>
            <w:r>
              <w:rPr>
                <w:rFonts w:ascii="Arial" w:hAnsi="Arial" w:cs="Arial"/>
                <w:i/>
                <w:iCs/>
                <w:spacing w:val="-3"/>
                <w:sz w:val="20"/>
                <w:szCs w:val="20"/>
                <w:lang w:val="ru-RU"/>
              </w:rPr>
              <w:t xml:space="preserve"> </w:t>
            </w:r>
            <w:r>
              <w:rPr>
                <w:rFonts w:ascii="Arial" w:hAnsi="Arial" w:cs="Arial"/>
                <w:i/>
                <w:iCs/>
                <w:spacing w:val="-3"/>
                <w:sz w:val="20"/>
                <w:szCs w:val="20"/>
              </w:rPr>
              <w:t>(</w:t>
            </w:r>
            <w:proofErr w:type="spellStart"/>
            <w:r>
              <w:rPr>
                <w:rFonts w:ascii="Arial" w:hAnsi="Arial" w:cs="Arial"/>
                <w:i/>
                <w:iCs/>
                <w:spacing w:val="-3"/>
                <w:sz w:val="20"/>
                <w:szCs w:val="20"/>
              </w:rPr>
              <w:t>деревяних</w:t>
            </w:r>
            <w:proofErr w:type="spellEnd"/>
            <w:r>
              <w:rPr>
                <w:rFonts w:ascii="Arial" w:hAnsi="Arial" w:cs="Arial"/>
                <w:i/>
                <w:iCs/>
                <w:spacing w:val="-3"/>
                <w:sz w:val="20"/>
                <w:szCs w:val="20"/>
              </w:rPr>
              <w:t xml:space="preserve"> конструкцій)</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241</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Бруски обрізні з хвойних порід, довжина 4-6,</w:t>
            </w:r>
            <w:r>
              <w:rPr>
                <w:rFonts w:ascii="Arial" w:hAnsi="Arial" w:cs="Arial"/>
                <w:spacing w:val="-3"/>
                <w:sz w:val="20"/>
                <w:szCs w:val="20"/>
                <w:lang w:val="ru-RU"/>
              </w:rPr>
              <w:t xml:space="preserve"> </w:t>
            </w:r>
            <w:r>
              <w:rPr>
                <w:rFonts w:ascii="Arial" w:hAnsi="Arial" w:cs="Arial"/>
                <w:spacing w:val="-3"/>
                <w:sz w:val="20"/>
                <w:szCs w:val="20"/>
              </w:rPr>
              <w:t>5 м, ширина 150 мм, товщина 50 мм, ІІ сорт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0,147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С112-28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Бруси обрізні з хвойних порід, довжина 4-6,</w:t>
            </w:r>
            <w:r w:rsidRPr="00010445">
              <w:rPr>
                <w:rFonts w:ascii="Arial" w:hAnsi="Arial" w:cs="Arial"/>
                <w:spacing w:val="-3"/>
                <w:sz w:val="20"/>
                <w:szCs w:val="20"/>
              </w:rPr>
              <w:t xml:space="preserve"> </w:t>
            </w:r>
            <w:r>
              <w:rPr>
                <w:rFonts w:ascii="Arial" w:hAnsi="Arial" w:cs="Arial"/>
                <w:spacing w:val="-3"/>
                <w:sz w:val="20"/>
                <w:szCs w:val="20"/>
              </w:rPr>
              <w:t>5 м, ширина 150 мм, товщина 100 мм, ІІ сорт</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0,105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p>
        </w:tc>
        <w:tc>
          <w:tcPr>
            <w:tcW w:w="720" w:type="pct"/>
            <w:gridSpan w:val="3"/>
          </w:tcPr>
          <w:p w:rsidR="00A62EEB" w:rsidRDefault="00A62EEB" w:rsidP="00A62EEB">
            <w:pPr>
              <w:keepLines/>
              <w:autoSpaceDE w:val="0"/>
              <w:autoSpaceDN w:val="0"/>
              <w:rPr>
                <w:rFonts w:ascii="Arial" w:hAnsi="Arial" w:cs="Arial"/>
                <w:sz w:val="20"/>
                <w:szCs w:val="20"/>
              </w:rPr>
            </w:pPr>
          </w:p>
        </w:tc>
        <w:tc>
          <w:tcPr>
            <w:tcW w:w="3234" w:type="pct"/>
            <w:gridSpan w:val="3"/>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12. Влаштування зовнішніх</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сходів ЗС-2 з пандусом</w:t>
            </w:r>
          </w:p>
        </w:tc>
        <w:tc>
          <w:tcPr>
            <w:tcW w:w="446" w:type="pct"/>
            <w:gridSpan w:val="2"/>
          </w:tcPr>
          <w:p w:rsidR="00A62EEB" w:rsidRDefault="00A62EEB" w:rsidP="00A62EEB">
            <w:pPr>
              <w:keepLines/>
              <w:autoSpaceDE w:val="0"/>
              <w:autoSpaceDN w:val="0"/>
              <w:jc w:val="center"/>
              <w:rPr>
                <w:rFonts w:ascii="Arial" w:hAnsi="Arial" w:cs="Arial"/>
                <w:sz w:val="20"/>
                <w:szCs w:val="20"/>
              </w:rPr>
            </w:pPr>
          </w:p>
        </w:tc>
        <w:tc>
          <w:tcPr>
            <w:tcW w:w="396" w:type="pct"/>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ЕН8-2-2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Pr>
                <w:rFonts w:ascii="Arial" w:hAnsi="Arial" w:cs="Arial"/>
                <w:spacing w:val="-3"/>
                <w:sz w:val="20"/>
                <w:szCs w:val="20"/>
                <w:lang w:val="ru-RU"/>
              </w:rPr>
              <w:t xml:space="preserve"> </w:t>
            </w:r>
            <w:r>
              <w:rPr>
                <w:rFonts w:ascii="Arial" w:hAnsi="Arial" w:cs="Arial"/>
                <w:spacing w:val="-3"/>
                <w:sz w:val="20"/>
                <w:szCs w:val="20"/>
              </w:rPr>
              <w:t>щебеневої</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245</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246</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1,575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248</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ЕН6-1-20</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Pr>
                <w:rFonts w:ascii="Arial" w:hAnsi="Arial" w:cs="Arial"/>
                <w:spacing w:val="-3"/>
                <w:sz w:val="20"/>
                <w:szCs w:val="20"/>
                <w:lang w:val="ru-RU"/>
              </w:rPr>
              <w:t xml:space="preserve"> </w:t>
            </w:r>
            <w:r>
              <w:rPr>
                <w:rFonts w:ascii="Arial" w:hAnsi="Arial" w:cs="Arial"/>
                <w:spacing w:val="-3"/>
                <w:sz w:val="20"/>
                <w:szCs w:val="20"/>
              </w:rPr>
              <w:t>бетонних бетон важкий В 15 (М 200),</w:t>
            </w:r>
            <w:r>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ЕН6-1-19</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Pr>
                <w:rFonts w:ascii="Arial" w:hAnsi="Arial" w:cs="Arial"/>
                <w:spacing w:val="-3"/>
                <w:sz w:val="20"/>
                <w:szCs w:val="20"/>
                <w:lang w:val="ru-RU"/>
              </w:rPr>
              <w:t xml:space="preserve"> </w:t>
            </w:r>
            <w:r>
              <w:rPr>
                <w:rFonts w:ascii="Arial" w:hAnsi="Arial" w:cs="Arial"/>
                <w:spacing w:val="-3"/>
                <w:sz w:val="20"/>
                <w:szCs w:val="20"/>
              </w:rPr>
              <w:t>10-20мм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250</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ЕН6-1-16</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Pr>
                <w:rFonts w:ascii="Arial" w:hAnsi="Arial" w:cs="Arial"/>
                <w:spacing w:val="-3"/>
                <w:sz w:val="20"/>
                <w:szCs w:val="20"/>
                <w:lang w:val="ru-RU"/>
              </w:rPr>
              <w:t xml:space="preserve"> </w:t>
            </w:r>
            <w:r>
              <w:rPr>
                <w:rFonts w:ascii="Arial" w:hAnsi="Arial" w:cs="Arial"/>
                <w:spacing w:val="-3"/>
                <w:sz w:val="20"/>
                <w:szCs w:val="20"/>
              </w:rPr>
              <w:t xml:space="preserve">залізобетонних плоских /бетон важкий В 15(М200),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0,006</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С124-21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Pr>
                <w:rFonts w:ascii="Arial" w:hAnsi="Arial" w:cs="Arial"/>
                <w:spacing w:val="-3"/>
                <w:sz w:val="20"/>
                <w:szCs w:val="20"/>
                <w:lang w:val="ru-RU"/>
              </w:rPr>
              <w:t xml:space="preserve"> </w:t>
            </w:r>
            <w:r>
              <w:rPr>
                <w:rFonts w:ascii="Arial" w:hAnsi="Arial" w:cs="Arial"/>
                <w:spacing w:val="-3"/>
                <w:sz w:val="20"/>
                <w:szCs w:val="20"/>
              </w:rPr>
              <w:t>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0,06164</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252</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ЕН11-29-2</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Pr="0001044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суміші,кількість плиток в 1 м2 понад 7 до 12 </w:t>
            </w:r>
            <w:proofErr w:type="spellStart"/>
            <w:r>
              <w:rPr>
                <w:rFonts w:ascii="Arial" w:hAnsi="Arial" w:cs="Arial"/>
                <w:i/>
                <w:iCs/>
                <w:spacing w:val="-3"/>
                <w:sz w:val="20"/>
                <w:szCs w:val="20"/>
              </w:rPr>
              <w:t>шт</w:t>
            </w:r>
            <w:proofErr w:type="spellEnd"/>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0,018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253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ЕН15-26-1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Pr="0001044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Pr="0001044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3,7</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254</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С111-287-2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256</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С111-2001-2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2,51</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pacing w:val="-3"/>
                <w:sz w:val="20"/>
                <w:szCs w:val="20"/>
              </w:rPr>
            </w:pPr>
          </w:p>
        </w:tc>
        <w:tc>
          <w:tcPr>
            <w:tcW w:w="720" w:type="pct"/>
            <w:gridSpan w:val="3"/>
          </w:tcPr>
          <w:p w:rsidR="00A62EEB" w:rsidRDefault="00A62EEB" w:rsidP="00A62EEB">
            <w:pPr>
              <w:keepLines/>
              <w:autoSpaceDE w:val="0"/>
              <w:autoSpaceDN w:val="0"/>
              <w:rPr>
                <w:rFonts w:ascii="Arial" w:hAnsi="Arial" w:cs="Arial"/>
                <w:spacing w:val="-3"/>
                <w:sz w:val="20"/>
                <w:szCs w:val="20"/>
              </w:rPr>
            </w:pPr>
          </w:p>
        </w:tc>
        <w:tc>
          <w:tcPr>
            <w:tcW w:w="3234" w:type="pct"/>
            <w:gridSpan w:val="3"/>
          </w:tcPr>
          <w:p w:rsidR="00A62EEB" w:rsidRDefault="00A62EEB" w:rsidP="00A62EEB">
            <w:pPr>
              <w:keepLines/>
              <w:autoSpaceDE w:val="0"/>
              <w:autoSpaceDN w:val="0"/>
              <w:jc w:val="center"/>
              <w:rPr>
                <w:rFonts w:ascii="Arial" w:hAnsi="Arial" w:cs="Arial"/>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13. </w:t>
            </w:r>
            <w:proofErr w:type="spellStart"/>
            <w:r>
              <w:rPr>
                <w:rFonts w:ascii="Arial" w:hAnsi="Arial" w:cs="Arial"/>
                <w:b/>
                <w:bCs/>
                <w:spacing w:val="-3"/>
                <w:sz w:val="20"/>
                <w:szCs w:val="20"/>
              </w:rPr>
              <w:t>Відмостка</w:t>
            </w:r>
            <w:proofErr w:type="spellEnd"/>
          </w:p>
        </w:tc>
        <w:tc>
          <w:tcPr>
            <w:tcW w:w="446" w:type="pct"/>
            <w:gridSpan w:val="2"/>
          </w:tcPr>
          <w:p w:rsidR="00A62EEB" w:rsidRDefault="00A62EEB" w:rsidP="00A62EEB">
            <w:pPr>
              <w:keepLines/>
              <w:autoSpaceDE w:val="0"/>
              <w:autoSpaceDN w:val="0"/>
              <w:jc w:val="center"/>
              <w:rPr>
                <w:rFonts w:ascii="Arial" w:hAnsi="Arial" w:cs="Arial"/>
                <w:spacing w:val="-3"/>
                <w:sz w:val="20"/>
                <w:szCs w:val="20"/>
              </w:rPr>
            </w:pPr>
          </w:p>
        </w:tc>
        <w:tc>
          <w:tcPr>
            <w:tcW w:w="396"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257</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ЕН27-17-3</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258</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ЕН27-17-4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к=8</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w:t>
            </w:r>
            <w:r>
              <w:rPr>
                <w:rFonts w:ascii="Arial" w:hAnsi="Arial" w:cs="Arial"/>
                <w:spacing w:val="-3"/>
                <w:sz w:val="20"/>
                <w:szCs w:val="20"/>
                <w:lang w:val="ru-RU"/>
              </w:rPr>
              <w:t xml:space="preserve"> </w:t>
            </w:r>
            <w:r>
              <w:rPr>
                <w:rFonts w:ascii="Arial" w:hAnsi="Arial" w:cs="Arial"/>
                <w:spacing w:val="-3"/>
                <w:sz w:val="20"/>
                <w:szCs w:val="20"/>
              </w:rPr>
              <w:t>за зміни товщини на кожен 1 см додавати</w:t>
            </w:r>
            <w:r>
              <w:rPr>
                <w:rFonts w:ascii="Arial" w:hAnsi="Arial" w:cs="Arial"/>
                <w:spacing w:val="-3"/>
                <w:sz w:val="20"/>
                <w:szCs w:val="20"/>
                <w:lang w:val="ru-RU"/>
              </w:rPr>
              <w:t xml:space="preserve"> </w:t>
            </w:r>
            <w:r>
              <w:rPr>
                <w:rFonts w:ascii="Arial" w:hAnsi="Arial" w:cs="Arial"/>
                <w:spacing w:val="-3"/>
                <w:sz w:val="20"/>
                <w:szCs w:val="20"/>
              </w:rPr>
              <w:t>або вилучати до/з норми 27-17-3</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259</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РН18-34-1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цементно-бетонних покриттів</w:t>
            </w:r>
            <w:r>
              <w:rPr>
                <w:rFonts w:ascii="Arial" w:hAnsi="Arial" w:cs="Arial"/>
                <w:spacing w:val="-3"/>
                <w:sz w:val="20"/>
                <w:szCs w:val="20"/>
                <w:lang w:val="ru-RU"/>
              </w:rPr>
              <w:t xml:space="preserve"> </w:t>
            </w:r>
            <w:r>
              <w:rPr>
                <w:rFonts w:ascii="Arial" w:hAnsi="Arial" w:cs="Arial"/>
                <w:spacing w:val="-3"/>
                <w:sz w:val="20"/>
                <w:szCs w:val="20"/>
              </w:rPr>
              <w:t>одношарових товщиною шару 20 см</w:t>
            </w:r>
            <w:r>
              <w:rPr>
                <w:rFonts w:ascii="Arial" w:hAnsi="Arial" w:cs="Arial"/>
                <w:spacing w:val="-3"/>
                <w:sz w:val="20"/>
                <w:szCs w:val="20"/>
                <w:lang w:val="ru-RU"/>
              </w:rPr>
              <w:t xml:space="preserve"> </w:t>
            </w:r>
            <w:r>
              <w:rPr>
                <w:rFonts w:ascii="Arial" w:hAnsi="Arial" w:cs="Arial"/>
                <w:spacing w:val="-3"/>
                <w:sz w:val="20"/>
                <w:szCs w:val="20"/>
              </w:rPr>
              <w:t>засобами малої механізації</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260</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РН18-34-2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к=5</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 кожний 1 см зміни товщини шару</w:t>
            </w:r>
            <w:r>
              <w:rPr>
                <w:rFonts w:ascii="Arial" w:hAnsi="Arial" w:cs="Arial"/>
                <w:spacing w:val="-3"/>
                <w:sz w:val="20"/>
                <w:szCs w:val="20"/>
                <w:lang w:val="ru-RU"/>
              </w:rPr>
              <w:t xml:space="preserve"> </w:t>
            </w:r>
            <w:r>
              <w:rPr>
                <w:rFonts w:ascii="Arial" w:hAnsi="Arial" w:cs="Arial"/>
                <w:spacing w:val="-3"/>
                <w:sz w:val="20"/>
                <w:szCs w:val="20"/>
              </w:rPr>
              <w:t>додавати або виключати до норми 18-34-1</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261</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РН18-36-1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0,78</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262</w:t>
            </w:r>
          </w:p>
        </w:tc>
        <w:tc>
          <w:tcPr>
            <w:tcW w:w="720" w:type="pct"/>
            <w:gridSpan w:val="3"/>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С124-65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Арматура-сітки, клас </w:t>
            </w:r>
            <w:proofErr w:type="spellStart"/>
            <w:r>
              <w:rPr>
                <w:rFonts w:ascii="Arial" w:hAnsi="Arial" w:cs="Arial"/>
                <w:spacing w:val="-3"/>
                <w:sz w:val="20"/>
                <w:szCs w:val="20"/>
              </w:rPr>
              <w:t>Вр</w:t>
            </w:r>
            <w:proofErr w:type="spellEnd"/>
            <w:r>
              <w:rPr>
                <w:rFonts w:ascii="Arial" w:hAnsi="Arial" w:cs="Arial"/>
                <w:spacing w:val="-3"/>
                <w:sz w:val="20"/>
                <w:szCs w:val="20"/>
              </w:rPr>
              <w:t>, діаметр 5 мм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0,1155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pacing w:val="-3"/>
                <w:sz w:val="20"/>
                <w:szCs w:val="20"/>
              </w:rPr>
            </w:pPr>
          </w:p>
        </w:tc>
        <w:tc>
          <w:tcPr>
            <w:tcW w:w="720" w:type="pct"/>
            <w:gridSpan w:val="3"/>
          </w:tcPr>
          <w:p w:rsidR="00A62EEB" w:rsidRDefault="00A62EEB" w:rsidP="00A62EEB">
            <w:pPr>
              <w:keepLines/>
              <w:autoSpaceDE w:val="0"/>
              <w:autoSpaceDN w:val="0"/>
              <w:rPr>
                <w:rFonts w:ascii="Arial" w:hAnsi="Arial" w:cs="Arial"/>
                <w:spacing w:val="-3"/>
                <w:sz w:val="20"/>
                <w:szCs w:val="20"/>
              </w:rPr>
            </w:pPr>
          </w:p>
        </w:tc>
        <w:tc>
          <w:tcPr>
            <w:tcW w:w="3234" w:type="pct"/>
            <w:gridSpan w:val="3"/>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14. Інші роботи </w:t>
            </w:r>
          </w:p>
        </w:tc>
        <w:tc>
          <w:tcPr>
            <w:tcW w:w="446" w:type="pct"/>
            <w:gridSpan w:val="2"/>
          </w:tcPr>
          <w:p w:rsidR="00A62EEB" w:rsidRDefault="00A62EEB" w:rsidP="00A62EEB">
            <w:pPr>
              <w:keepLines/>
              <w:autoSpaceDE w:val="0"/>
              <w:autoSpaceDN w:val="0"/>
              <w:jc w:val="center"/>
              <w:rPr>
                <w:rFonts w:ascii="Arial" w:hAnsi="Arial" w:cs="Arial"/>
                <w:spacing w:val="-3"/>
                <w:sz w:val="20"/>
                <w:szCs w:val="20"/>
              </w:rPr>
            </w:pPr>
          </w:p>
        </w:tc>
        <w:tc>
          <w:tcPr>
            <w:tcW w:w="396"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263</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РН20-41-1</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Навантаження сміття екскаваторами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місткість ковша</w:t>
            </w:r>
            <w:r>
              <w:rPr>
                <w:rFonts w:ascii="Arial" w:hAnsi="Arial" w:cs="Arial"/>
                <w:spacing w:val="-3"/>
                <w:sz w:val="20"/>
                <w:szCs w:val="20"/>
                <w:lang w:val="ru-RU"/>
              </w:rPr>
              <w:t xml:space="preserve"> </w:t>
            </w:r>
            <w:r>
              <w:rPr>
                <w:rFonts w:ascii="Arial" w:hAnsi="Arial" w:cs="Arial"/>
                <w:spacing w:val="-3"/>
                <w:sz w:val="20"/>
                <w:szCs w:val="20"/>
              </w:rPr>
              <w:t>екскаватора 0,25 м3.</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0,465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264</w:t>
            </w:r>
          </w:p>
        </w:tc>
        <w:tc>
          <w:tcPr>
            <w:tcW w:w="720"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С311-10-М</w:t>
            </w:r>
          </w:p>
        </w:tc>
        <w:tc>
          <w:tcPr>
            <w:tcW w:w="3234" w:type="pct"/>
            <w:gridSpan w:val="3"/>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сміття до 10 км</w:t>
            </w:r>
          </w:p>
        </w:tc>
        <w:tc>
          <w:tcPr>
            <w:tcW w:w="446"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396" w:type="pct"/>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46,5</w:t>
            </w:r>
          </w:p>
        </w:tc>
      </w:tr>
      <w:tr w:rsidR="00A62EEB" w:rsidRPr="00356CF1" w:rsidTr="008A1306">
        <w:trPr>
          <w:jc w:val="center"/>
        </w:trPr>
        <w:tc>
          <w:tcPr>
            <w:tcW w:w="204" w:type="pct"/>
          </w:tcPr>
          <w:p w:rsidR="00A62EEB" w:rsidRDefault="00A62EEB" w:rsidP="00A62EEB">
            <w:pPr>
              <w:keepLines/>
              <w:autoSpaceDE w:val="0"/>
              <w:autoSpaceDN w:val="0"/>
              <w:jc w:val="right"/>
              <w:rPr>
                <w:rFonts w:ascii="Arial" w:hAnsi="Arial" w:cs="Arial"/>
                <w:spacing w:val="-3"/>
                <w:sz w:val="20"/>
                <w:szCs w:val="20"/>
              </w:rPr>
            </w:pPr>
          </w:p>
        </w:tc>
        <w:tc>
          <w:tcPr>
            <w:tcW w:w="720" w:type="pct"/>
            <w:gridSpan w:val="3"/>
          </w:tcPr>
          <w:p w:rsidR="00A62EEB" w:rsidRDefault="00A62EEB" w:rsidP="00A62EEB">
            <w:pPr>
              <w:keepLines/>
              <w:autoSpaceDE w:val="0"/>
              <w:autoSpaceDN w:val="0"/>
              <w:rPr>
                <w:rFonts w:ascii="Arial" w:hAnsi="Arial" w:cs="Arial"/>
                <w:spacing w:val="-3"/>
                <w:sz w:val="20"/>
                <w:szCs w:val="20"/>
              </w:rPr>
            </w:pPr>
          </w:p>
        </w:tc>
        <w:tc>
          <w:tcPr>
            <w:tcW w:w="3234" w:type="pct"/>
            <w:gridSpan w:val="3"/>
          </w:tcPr>
          <w:p w:rsidR="00A62EEB" w:rsidRDefault="00A62EEB" w:rsidP="00A62EEB">
            <w:pPr>
              <w:keepLines/>
              <w:autoSpaceDE w:val="0"/>
              <w:autoSpaceDN w:val="0"/>
              <w:rPr>
                <w:rFonts w:ascii="Arial" w:hAnsi="Arial" w:cs="Arial"/>
                <w:spacing w:val="-3"/>
                <w:sz w:val="20"/>
                <w:szCs w:val="20"/>
              </w:rPr>
            </w:pPr>
          </w:p>
        </w:tc>
        <w:tc>
          <w:tcPr>
            <w:tcW w:w="446" w:type="pct"/>
            <w:gridSpan w:val="2"/>
          </w:tcPr>
          <w:p w:rsidR="00A62EEB" w:rsidRDefault="00A62EEB" w:rsidP="00A62EEB">
            <w:pPr>
              <w:keepLines/>
              <w:autoSpaceDE w:val="0"/>
              <w:autoSpaceDN w:val="0"/>
              <w:jc w:val="center"/>
              <w:rPr>
                <w:rFonts w:ascii="Arial" w:hAnsi="Arial" w:cs="Arial"/>
                <w:spacing w:val="-3"/>
                <w:sz w:val="20"/>
                <w:szCs w:val="20"/>
              </w:rPr>
            </w:pPr>
          </w:p>
        </w:tc>
        <w:tc>
          <w:tcPr>
            <w:tcW w:w="396" w:type="pct"/>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lastRenderedPageBreak/>
              <w:t>Локальний кошторис на будівельні роботи № 02-01-02</w:t>
            </w:r>
          </w:p>
          <w:p w:rsidR="00A62EEB" w:rsidRPr="00490677" w:rsidRDefault="00A62EEB" w:rsidP="00A62EEB">
            <w:pPr>
              <w:keepLines/>
              <w:autoSpaceDE w:val="0"/>
              <w:autoSpaceDN w:val="0"/>
              <w:jc w:val="center"/>
            </w:pPr>
            <w:r w:rsidRPr="00490677">
              <w:rPr>
                <w:b/>
                <w:bCs/>
                <w:spacing w:val="-3"/>
              </w:rPr>
              <w:t>на Водопровід та каналізація</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Водопровід В1, Т3 та Т4 </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20мм зі з'єднанням контактним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20х2,8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355,105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1А</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149-1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кульковий муфтовий DN15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С1630-537</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Клапани зворотні підйомні муфтові для води</w:t>
            </w:r>
            <w:r w:rsidRPr="00086818">
              <w:rPr>
                <w:rFonts w:ascii="Arial" w:hAnsi="Arial" w:cs="Arial"/>
                <w:spacing w:val="-3"/>
                <w:sz w:val="20"/>
                <w:szCs w:val="20"/>
              </w:rPr>
              <w:t xml:space="preserve"> </w:t>
            </w:r>
            <w:r>
              <w:rPr>
                <w:rFonts w:ascii="Arial" w:hAnsi="Arial" w:cs="Arial"/>
                <w:spacing w:val="-3"/>
                <w:sz w:val="20"/>
                <w:szCs w:val="20"/>
              </w:rPr>
              <w:t xml:space="preserve">та пари, 16Б1бк,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кгс/см2],діаметр 20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С1630-570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Клапани </w:t>
            </w:r>
            <w:proofErr w:type="spellStart"/>
            <w:r>
              <w:rPr>
                <w:rFonts w:ascii="Arial" w:hAnsi="Arial" w:cs="Arial"/>
                <w:spacing w:val="-3"/>
                <w:sz w:val="20"/>
                <w:szCs w:val="20"/>
              </w:rPr>
              <w:t>запобiжнi</w:t>
            </w:r>
            <w:proofErr w:type="spellEnd"/>
            <w:r>
              <w:rPr>
                <w:rFonts w:ascii="Arial" w:hAnsi="Arial" w:cs="Arial"/>
                <w:spacing w:val="-3"/>
                <w:sz w:val="20"/>
                <w:szCs w:val="20"/>
              </w:rPr>
              <w:t xml:space="preserve"> ,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25</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25х3,5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46,45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С113-1873</w:t>
            </w:r>
            <w:r>
              <w:rPr>
                <w:rFonts w:ascii="Arial" w:hAnsi="Arial" w:cs="Arial"/>
                <w:spacing w:val="-3"/>
                <w:sz w:val="20"/>
                <w:szCs w:val="20"/>
                <w:lang w:val="ru-RU"/>
              </w:rPr>
              <w:t>-</w:t>
            </w:r>
            <w:r>
              <w:rPr>
                <w:rFonts w:ascii="Arial" w:hAnsi="Arial" w:cs="Arial"/>
                <w:spacing w:val="-3"/>
                <w:sz w:val="20"/>
                <w:szCs w:val="20"/>
              </w:rPr>
              <w:t>1Б</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трубопроводівводопостачання</w:t>
            </w:r>
            <w:proofErr w:type="spellEnd"/>
            <w:r>
              <w:rPr>
                <w:rFonts w:ascii="Arial" w:hAnsi="Arial" w:cs="Arial"/>
                <w:spacing w:val="-3"/>
                <w:sz w:val="20"/>
                <w:szCs w:val="20"/>
              </w:rPr>
              <w:t xml:space="preserve">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32мм зі з'єднанням контактним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С113-1683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32х4,4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15,008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32х2,9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15,008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40</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С1630-545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sidRPr="00086818">
              <w:rPr>
                <w:rFonts w:ascii="Arial" w:hAnsi="Arial" w:cs="Arial"/>
                <w:spacing w:val="-3"/>
                <w:sz w:val="20"/>
                <w:szCs w:val="20"/>
              </w:rPr>
              <w:t xml:space="preserve"> </w:t>
            </w:r>
            <w:r>
              <w:rPr>
                <w:rFonts w:ascii="Arial" w:hAnsi="Arial" w:cs="Arial"/>
                <w:spacing w:val="-3"/>
                <w:sz w:val="20"/>
                <w:szCs w:val="20"/>
              </w:rPr>
              <w:t xml:space="preserve">16кч11р,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 діаметр</w:t>
            </w:r>
            <w:r w:rsidRPr="00086818">
              <w:rPr>
                <w:rFonts w:ascii="Arial" w:hAnsi="Arial" w:cs="Arial"/>
                <w:spacing w:val="-3"/>
                <w:sz w:val="20"/>
                <w:szCs w:val="20"/>
              </w:rPr>
              <w:t xml:space="preserve"> </w:t>
            </w:r>
            <w:r>
              <w:rPr>
                <w:rFonts w:ascii="Arial" w:hAnsi="Arial" w:cs="Arial"/>
                <w:spacing w:val="-3"/>
                <w:sz w:val="20"/>
                <w:szCs w:val="20"/>
              </w:rPr>
              <w:t>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22,488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22,488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С113-1677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50х4,6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С113-1356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Pr>
                <w:rFonts w:ascii="Arial" w:hAnsi="Arial" w:cs="Arial"/>
                <w:spacing w:val="-3"/>
                <w:sz w:val="20"/>
                <w:szCs w:val="20"/>
                <w:lang w:val="ru-RU"/>
              </w:rPr>
              <w:t xml:space="preserve"> </w:t>
            </w:r>
            <w:r>
              <w:rPr>
                <w:rFonts w:ascii="Arial" w:hAnsi="Arial" w:cs="Arial"/>
                <w:spacing w:val="-3"/>
                <w:sz w:val="20"/>
                <w:szCs w:val="20"/>
              </w:rPr>
              <w:t>води РЕ 100 SDR-11(1,6МПа), зовнішній</w:t>
            </w:r>
            <w:r>
              <w:rPr>
                <w:rFonts w:ascii="Arial" w:hAnsi="Arial" w:cs="Arial"/>
                <w:spacing w:val="-3"/>
                <w:sz w:val="20"/>
                <w:szCs w:val="20"/>
                <w:lang w:val="ru-RU"/>
              </w:rPr>
              <w:t xml:space="preserve"> </w:t>
            </w:r>
            <w:r>
              <w:rPr>
                <w:rFonts w:ascii="Arial" w:hAnsi="Arial" w:cs="Arial"/>
                <w:spacing w:val="-3"/>
                <w:sz w:val="20"/>
                <w:szCs w:val="20"/>
              </w:rPr>
              <w:t>діаметр 50х4,6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фільтрів для очищення води</w:t>
            </w:r>
            <w:r>
              <w:rPr>
                <w:rFonts w:ascii="Arial" w:hAnsi="Arial" w:cs="Arial"/>
                <w:spacing w:val="-3"/>
                <w:sz w:val="20"/>
                <w:szCs w:val="20"/>
                <w:lang w:val="ru-RU"/>
              </w:rPr>
              <w:t xml:space="preserve"> </w:t>
            </w:r>
            <w:r>
              <w:rPr>
                <w:rFonts w:ascii="Arial" w:hAnsi="Arial" w:cs="Arial"/>
                <w:spacing w:val="-3"/>
                <w:sz w:val="20"/>
                <w:szCs w:val="20"/>
              </w:rPr>
              <w:t>у трубопроводах систем опалення</w:t>
            </w:r>
            <w:r>
              <w:rPr>
                <w:rFonts w:ascii="Arial" w:hAnsi="Arial" w:cs="Arial"/>
                <w:spacing w:val="-3"/>
                <w:sz w:val="20"/>
                <w:szCs w:val="20"/>
                <w:lang w:val="ru-RU"/>
              </w:rPr>
              <w:t xml:space="preserve"> </w:t>
            </w:r>
            <w:r>
              <w:rPr>
                <w:rFonts w:ascii="Arial" w:hAnsi="Arial" w:cs="Arial"/>
                <w:spacing w:val="-3"/>
                <w:sz w:val="20"/>
                <w:szCs w:val="20"/>
              </w:rPr>
              <w:t>діаметром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манометрів з триходовим</w:t>
            </w:r>
            <w:r>
              <w:rPr>
                <w:rFonts w:ascii="Arial" w:hAnsi="Arial" w:cs="Arial"/>
                <w:spacing w:val="-3"/>
                <w:sz w:val="20"/>
                <w:szCs w:val="20"/>
                <w:lang w:val="ru-RU"/>
              </w:rPr>
              <w:t xml:space="preserve"> </w:t>
            </w:r>
            <w:r>
              <w:rPr>
                <w:rFonts w:ascii="Arial" w:hAnsi="Arial" w:cs="Arial"/>
                <w:spacing w:val="-3"/>
                <w:sz w:val="20"/>
                <w:szCs w:val="20"/>
              </w:rPr>
              <w:t>краном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Манометри загального призначення з</w:t>
            </w:r>
            <w:r>
              <w:rPr>
                <w:rFonts w:ascii="Arial" w:hAnsi="Arial" w:cs="Arial"/>
                <w:spacing w:val="-3"/>
                <w:sz w:val="20"/>
                <w:szCs w:val="20"/>
                <w:lang w:val="ru-RU"/>
              </w:rPr>
              <w:t xml:space="preserve"> </w:t>
            </w:r>
            <w:r>
              <w:rPr>
                <w:rFonts w:ascii="Arial" w:hAnsi="Arial" w:cs="Arial"/>
                <w:spacing w:val="-3"/>
                <w:sz w:val="20"/>
                <w:szCs w:val="20"/>
              </w:rPr>
              <w:t>триходовим краном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Е16-26-1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лічильників [водомірів]</w:t>
            </w:r>
            <w:r>
              <w:rPr>
                <w:rFonts w:ascii="Arial" w:hAnsi="Arial" w:cs="Arial"/>
                <w:spacing w:val="-3"/>
                <w:sz w:val="20"/>
                <w:szCs w:val="20"/>
                <w:lang w:val="ru-RU"/>
              </w:rPr>
              <w:t xml:space="preserve"> </w:t>
            </w:r>
            <w:r>
              <w:rPr>
                <w:rFonts w:ascii="Arial" w:hAnsi="Arial" w:cs="Arial"/>
                <w:spacing w:val="-3"/>
                <w:sz w:val="20"/>
                <w:szCs w:val="20"/>
              </w:rPr>
              <w:t>діаметром до 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С1630-981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Лічильник хол. води DN15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1В</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Вентиль балансувальний DN15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С1630-1531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С113-954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т.6мм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198,9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т.13мм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вн.ф=35 t=13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32,64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С113-2445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вн.O=42-52 t=13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РН15-23-2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поливальних кранів</w:t>
            </w:r>
            <w:r>
              <w:rPr>
                <w:rFonts w:ascii="Arial" w:hAnsi="Arial" w:cs="Arial"/>
                <w:i/>
                <w:iCs/>
                <w:spacing w:val="-3"/>
                <w:sz w:val="20"/>
                <w:szCs w:val="20"/>
                <w:lang w:val="ru-RU"/>
              </w:rPr>
              <w:t xml:space="preserve">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15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Pr="00086818">
              <w:rPr>
                <w:rFonts w:ascii="Arial" w:hAnsi="Arial" w:cs="Arial"/>
                <w:spacing w:val="-3"/>
                <w:sz w:val="20"/>
                <w:szCs w:val="20"/>
              </w:rPr>
              <w:t xml:space="preserve"> </w:t>
            </w:r>
            <w:r>
              <w:rPr>
                <w:rFonts w:ascii="Arial" w:hAnsi="Arial" w:cs="Arial"/>
                <w:spacing w:val="-3"/>
                <w:sz w:val="20"/>
                <w:szCs w:val="20"/>
              </w:rPr>
              <w:t>умовного проходу 50 мм, товщина стінки 3,5</w:t>
            </w:r>
            <w:r w:rsidRPr="00086818">
              <w:rPr>
                <w:rFonts w:ascii="Arial" w:hAnsi="Arial" w:cs="Arial"/>
                <w:spacing w:val="-3"/>
                <w:sz w:val="20"/>
                <w:szCs w:val="20"/>
              </w:rPr>
              <w:t xml:space="preserve"> </w:t>
            </w:r>
            <w:r>
              <w:rPr>
                <w:rFonts w:ascii="Arial" w:hAnsi="Arial" w:cs="Arial"/>
                <w:spacing w:val="-3"/>
                <w:sz w:val="20"/>
                <w:szCs w:val="20"/>
              </w:rPr>
              <w:t>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Pr="00086818">
              <w:rPr>
                <w:rFonts w:ascii="Arial" w:hAnsi="Arial" w:cs="Arial"/>
                <w:spacing w:val="-3"/>
                <w:sz w:val="20"/>
                <w:szCs w:val="20"/>
              </w:rPr>
              <w:t xml:space="preserve"> </w:t>
            </w:r>
            <w:r>
              <w:rPr>
                <w:rFonts w:ascii="Arial" w:hAnsi="Arial" w:cs="Arial"/>
                <w:spacing w:val="-3"/>
                <w:sz w:val="20"/>
                <w:szCs w:val="20"/>
              </w:rPr>
              <w:t>умовного проходу 40 мм, товщина стінки 3,5мм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нагрівників індивідуальних</w:t>
            </w:r>
            <w:r>
              <w:rPr>
                <w:rFonts w:ascii="Arial" w:hAnsi="Arial" w:cs="Arial"/>
                <w:spacing w:val="-3"/>
                <w:sz w:val="20"/>
                <w:szCs w:val="20"/>
                <w:lang w:val="ru-RU"/>
              </w:rPr>
              <w:t xml:space="preserve"> </w:t>
            </w:r>
            <w:proofErr w:type="spellStart"/>
            <w:r>
              <w:rPr>
                <w:rFonts w:ascii="Arial" w:hAnsi="Arial" w:cs="Arial"/>
                <w:spacing w:val="-3"/>
                <w:sz w:val="20"/>
                <w:szCs w:val="20"/>
              </w:rPr>
              <w:t>водоводяних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С1630-НК</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Бойлер 500 Л( </w:t>
            </w:r>
            <w:proofErr w:type="spellStart"/>
            <w:r>
              <w:rPr>
                <w:rFonts w:ascii="Arial" w:hAnsi="Arial" w:cs="Arial"/>
                <w:spacing w:val="-3"/>
                <w:sz w:val="20"/>
                <w:szCs w:val="20"/>
              </w:rPr>
              <w:t>Теsy</w:t>
            </w:r>
            <w:proofErr w:type="spellEnd"/>
            <w:r>
              <w:rPr>
                <w:rFonts w:ascii="Arial" w:hAnsi="Arial" w:cs="Arial"/>
                <w:spacing w:val="-3"/>
                <w:sz w:val="20"/>
                <w:szCs w:val="20"/>
              </w:rPr>
              <w:t xml:space="preserve"> EV 15S 500 75)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59-5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Комплект водонагрівача 3 кВт </w:t>
            </w:r>
            <w:proofErr w:type="spellStart"/>
            <w:r>
              <w:rPr>
                <w:rFonts w:ascii="Arial" w:hAnsi="Arial" w:cs="Arial"/>
                <w:spacing w:val="-3"/>
                <w:sz w:val="20"/>
                <w:szCs w:val="20"/>
              </w:rPr>
              <w:t>Теsy</w:t>
            </w:r>
            <w:proofErr w:type="spellEnd"/>
            <w:r>
              <w:rPr>
                <w:rFonts w:ascii="Arial" w:hAnsi="Arial" w:cs="Arial"/>
                <w:spacing w:val="-3"/>
                <w:sz w:val="20"/>
                <w:szCs w:val="20"/>
              </w:rPr>
              <w:t xml:space="preserve"> 301456</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баків розширювальних</w:t>
            </w:r>
            <w:r>
              <w:rPr>
                <w:rFonts w:ascii="Arial" w:hAnsi="Arial" w:cs="Arial"/>
                <w:i/>
                <w:iCs/>
                <w:spacing w:val="-3"/>
                <w:sz w:val="20"/>
                <w:szCs w:val="20"/>
                <w:lang w:val="ru-RU"/>
              </w:rPr>
              <w:t xml:space="preserve"> </w:t>
            </w:r>
            <w:r>
              <w:rPr>
                <w:rFonts w:ascii="Arial" w:hAnsi="Arial" w:cs="Arial"/>
                <w:i/>
                <w:iCs/>
                <w:spacing w:val="-3"/>
                <w:sz w:val="20"/>
                <w:szCs w:val="20"/>
              </w:rPr>
              <w:t>круглих і прямокутних місткістю 0,1 м3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Розширювальний бак, V=33 л, </w:t>
            </w:r>
            <w:proofErr w:type="spellStart"/>
            <w:r>
              <w:rPr>
                <w:rFonts w:ascii="Arial" w:hAnsi="Arial" w:cs="Arial"/>
                <w:spacing w:val="-3"/>
                <w:sz w:val="20"/>
                <w:szCs w:val="20"/>
              </w:rPr>
              <w:t>Reflex</w:t>
            </w:r>
            <w:proofErr w:type="spellEnd"/>
            <w:r>
              <w:rPr>
                <w:rFonts w:ascii="Arial" w:hAnsi="Arial" w:cs="Arial"/>
                <w:spacing w:val="-3"/>
                <w:sz w:val="20"/>
                <w:szCs w:val="20"/>
              </w:rPr>
              <w:t xml:space="preserve"> DD 33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1197-22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Погружний</w:t>
            </w:r>
            <w:proofErr w:type="spellEnd"/>
            <w:r>
              <w:rPr>
                <w:rFonts w:ascii="Arial" w:hAnsi="Arial" w:cs="Arial"/>
                <w:spacing w:val="-3"/>
                <w:sz w:val="20"/>
                <w:szCs w:val="20"/>
              </w:rPr>
              <w:t xml:space="preserve"> термостат для регулювання</w:t>
            </w:r>
            <w:r>
              <w:rPr>
                <w:rFonts w:ascii="Arial" w:hAnsi="Arial" w:cs="Arial"/>
                <w:spacing w:val="-3"/>
                <w:sz w:val="20"/>
                <w:szCs w:val="20"/>
                <w:lang w:val="ru-RU"/>
              </w:rPr>
              <w:t xml:space="preserve"> </w:t>
            </w:r>
            <w:r>
              <w:rPr>
                <w:rFonts w:ascii="Arial" w:hAnsi="Arial" w:cs="Arial"/>
                <w:spacing w:val="-3"/>
                <w:sz w:val="20"/>
                <w:szCs w:val="20"/>
              </w:rPr>
              <w:t>бойлера (</w:t>
            </w:r>
            <w:proofErr w:type="spellStart"/>
            <w:r>
              <w:rPr>
                <w:rFonts w:ascii="Arial" w:hAnsi="Arial" w:cs="Arial"/>
                <w:spacing w:val="-3"/>
                <w:sz w:val="20"/>
                <w:szCs w:val="20"/>
              </w:rPr>
              <w:t>Watts</w:t>
            </w:r>
            <w:proofErr w:type="spellEnd"/>
            <w:r>
              <w:rPr>
                <w:rFonts w:ascii="Arial" w:hAnsi="Arial" w:cs="Arial"/>
                <w:spacing w:val="-3"/>
                <w:sz w:val="20"/>
                <w:szCs w:val="20"/>
              </w:rPr>
              <w:t xml:space="preserve"> TC150/AN)</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С130-508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Насос рециркуляції  </w:t>
            </w:r>
            <w:proofErr w:type="spellStart"/>
            <w:r>
              <w:rPr>
                <w:rFonts w:ascii="Arial" w:hAnsi="Arial" w:cs="Arial"/>
                <w:spacing w:val="-3"/>
                <w:sz w:val="20"/>
                <w:szCs w:val="20"/>
              </w:rPr>
              <w:t>Wilo</w:t>
            </w:r>
            <w:proofErr w:type="spellEnd"/>
            <w:r>
              <w:rPr>
                <w:rFonts w:ascii="Arial" w:hAnsi="Arial" w:cs="Arial"/>
                <w:spacing w:val="-3"/>
                <w:sz w:val="20"/>
                <w:szCs w:val="20"/>
              </w:rPr>
              <w:t xml:space="preserve"> Star-Z 25/2 EM</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С1630-29-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Проточно-запірна арматура </w:t>
            </w:r>
            <w:proofErr w:type="spellStart"/>
            <w:r>
              <w:rPr>
                <w:rFonts w:ascii="Arial" w:hAnsi="Arial" w:cs="Arial"/>
                <w:spacing w:val="-3"/>
                <w:sz w:val="20"/>
                <w:szCs w:val="20"/>
              </w:rPr>
              <w:t>Flowjet</w:t>
            </w:r>
            <w:proofErr w:type="spellEnd"/>
            <w:r>
              <w:rPr>
                <w:rFonts w:ascii="Arial" w:hAnsi="Arial" w:cs="Arial"/>
                <w:spacing w:val="-3"/>
                <w:sz w:val="20"/>
                <w:szCs w:val="20"/>
              </w:rPr>
              <w:t xml:space="preserve"> із зливом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Каналізація </w:t>
            </w:r>
          </w:p>
        </w:tc>
        <w:tc>
          <w:tcPr>
            <w:tcW w:w="547" w:type="pct"/>
            <w:gridSpan w:val="2"/>
          </w:tcPr>
          <w:p w:rsidR="00A62EEB" w:rsidRDefault="00A62EEB" w:rsidP="00A62EEB">
            <w:pPr>
              <w:keepLines/>
              <w:autoSpaceDE w:val="0"/>
              <w:autoSpaceDN w:val="0"/>
              <w:jc w:val="right"/>
              <w:rPr>
                <w:rFonts w:ascii="Arial" w:hAnsi="Arial" w:cs="Arial"/>
                <w:sz w:val="16"/>
                <w:szCs w:val="16"/>
              </w:rPr>
            </w:pPr>
          </w:p>
        </w:tc>
        <w:tc>
          <w:tcPr>
            <w:tcW w:w="460" w:type="pct"/>
            <w:gridSpan w:val="2"/>
          </w:tcPr>
          <w:p w:rsidR="00A62EEB" w:rsidRDefault="00A62EEB" w:rsidP="00A62EEB">
            <w:pPr>
              <w:keepLines/>
              <w:autoSpaceDE w:val="0"/>
              <w:autoSpaceDN w:val="0"/>
              <w:jc w:val="right"/>
              <w:rPr>
                <w:rFonts w:ascii="Arial" w:hAnsi="Arial" w:cs="Arial"/>
                <w:sz w:val="16"/>
                <w:szCs w:val="16"/>
              </w:rPr>
            </w:pP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50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Е16-13-2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086818">
              <w:rPr>
                <w:rFonts w:ascii="Arial" w:hAnsi="Arial" w:cs="Arial"/>
                <w:spacing w:val="-3"/>
                <w:sz w:val="20"/>
                <w:szCs w:val="20"/>
              </w:rPr>
              <w:t xml:space="preserve"> </w:t>
            </w:r>
            <w:r>
              <w:rPr>
                <w:rFonts w:ascii="Arial" w:hAnsi="Arial" w:cs="Arial"/>
                <w:spacing w:val="-3"/>
                <w:sz w:val="20"/>
                <w:szCs w:val="20"/>
              </w:rPr>
              <w:t>товщина стінки 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С113-201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325 мм,</w:t>
            </w:r>
            <w:r w:rsidRPr="00086818">
              <w:rPr>
                <w:rFonts w:ascii="Arial" w:hAnsi="Arial" w:cs="Arial"/>
                <w:spacing w:val="-3"/>
                <w:sz w:val="20"/>
                <w:szCs w:val="20"/>
              </w:rPr>
              <w:t xml:space="preserve"> </w:t>
            </w:r>
            <w:r>
              <w:rPr>
                <w:rFonts w:ascii="Arial" w:hAnsi="Arial" w:cs="Arial"/>
                <w:spacing w:val="-3"/>
                <w:sz w:val="20"/>
                <w:szCs w:val="20"/>
              </w:rPr>
              <w:t>товщина стінки 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Е16-30-1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сальників при проходженні труб</w:t>
            </w:r>
            <w:r>
              <w:rPr>
                <w:rFonts w:ascii="Arial" w:hAnsi="Arial" w:cs="Arial"/>
                <w:spacing w:val="-3"/>
                <w:sz w:val="20"/>
                <w:szCs w:val="20"/>
                <w:lang w:val="ru-RU"/>
              </w:rPr>
              <w:t xml:space="preserve"> </w:t>
            </w:r>
            <w:r>
              <w:rPr>
                <w:rFonts w:ascii="Arial" w:hAnsi="Arial" w:cs="Arial"/>
                <w:spacing w:val="-3"/>
                <w:sz w:val="20"/>
                <w:szCs w:val="20"/>
              </w:rPr>
              <w:t>через фундаменти або стіни підвалу,</w:t>
            </w:r>
            <w:r>
              <w:rPr>
                <w:rFonts w:ascii="Arial" w:hAnsi="Arial" w:cs="Arial"/>
                <w:spacing w:val="-3"/>
                <w:sz w:val="20"/>
                <w:szCs w:val="20"/>
                <w:lang w:val="ru-RU"/>
              </w:rPr>
              <w:t xml:space="preserve"> </w:t>
            </w:r>
            <w:r>
              <w:rPr>
                <w:rFonts w:ascii="Arial" w:hAnsi="Arial" w:cs="Arial"/>
                <w:spacing w:val="-3"/>
                <w:sz w:val="20"/>
                <w:szCs w:val="20"/>
              </w:rPr>
              <w:t>діаметр труб до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сальник</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w:t>
            </w:r>
            <w:proofErr w:type="spellStart"/>
            <w:r>
              <w:rPr>
                <w:rFonts w:ascii="Arial" w:hAnsi="Arial" w:cs="Arial"/>
                <w:b/>
                <w:bCs/>
                <w:spacing w:val="-3"/>
                <w:sz w:val="20"/>
                <w:szCs w:val="20"/>
              </w:rPr>
              <w:t>Сантехобладнання</w:t>
            </w:r>
            <w:proofErr w:type="spellEnd"/>
            <w:r>
              <w:rPr>
                <w:rFonts w:ascii="Arial" w:hAnsi="Arial" w:cs="Arial"/>
                <w:b/>
                <w:bCs/>
                <w:spacing w:val="-3"/>
                <w:sz w:val="20"/>
                <w:szCs w:val="20"/>
              </w:rPr>
              <w:t xml:space="preserve"> </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умивальників одиночних з</w:t>
            </w:r>
            <w:r>
              <w:rPr>
                <w:rFonts w:ascii="Arial" w:hAnsi="Arial" w:cs="Arial"/>
                <w:spacing w:val="-3"/>
                <w:sz w:val="20"/>
                <w:szCs w:val="20"/>
                <w:lang w:val="ru-RU"/>
              </w:rPr>
              <w:t xml:space="preserve"> </w:t>
            </w:r>
            <w:proofErr w:type="spellStart"/>
            <w:r>
              <w:rPr>
                <w:rFonts w:ascii="Arial" w:hAnsi="Arial" w:cs="Arial"/>
                <w:spacing w:val="-3"/>
                <w:sz w:val="20"/>
                <w:szCs w:val="20"/>
              </w:rPr>
              <w:t>підведеннямю</w:t>
            </w:r>
            <w:proofErr w:type="spellEnd"/>
            <w:r>
              <w:rPr>
                <w:rFonts w:ascii="Arial" w:hAnsi="Arial" w:cs="Arial"/>
                <w:spacing w:val="-3"/>
                <w:sz w:val="20"/>
                <w:szCs w:val="20"/>
              </w:rPr>
              <w:t xml:space="preserve"> холодної і гарячої води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С130-852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Умивальники </w:t>
            </w:r>
            <w:proofErr w:type="spellStart"/>
            <w:r>
              <w:rPr>
                <w:rFonts w:ascii="Arial" w:hAnsi="Arial" w:cs="Arial"/>
                <w:spacing w:val="-3"/>
                <w:sz w:val="20"/>
                <w:szCs w:val="20"/>
              </w:rPr>
              <w:t>напiвкруглi</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 п’єдесталом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С130-853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Умивальники напівкруглі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r>
              <w:rPr>
                <w:rFonts w:ascii="Arial" w:hAnsi="Arial" w:cs="Arial"/>
                <w:spacing w:val="-3"/>
                <w:sz w:val="20"/>
                <w:szCs w:val="20"/>
              </w:rPr>
              <w:t>фарфорові з кронштейнами  для інвалідів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змішувач для умивальника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сифон для умивальників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унітазів із бачком</w:t>
            </w:r>
            <w:r>
              <w:rPr>
                <w:rFonts w:ascii="Arial" w:hAnsi="Arial" w:cs="Arial"/>
                <w:spacing w:val="-3"/>
                <w:sz w:val="20"/>
                <w:szCs w:val="20"/>
                <w:lang w:val="ru-RU"/>
              </w:rPr>
              <w:t xml:space="preserve"> </w:t>
            </w:r>
            <w:r>
              <w:rPr>
                <w:rFonts w:ascii="Arial" w:hAnsi="Arial" w:cs="Arial"/>
                <w:spacing w:val="-3"/>
                <w:sz w:val="20"/>
                <w:szCs w:val="20"/>
              </w:rPr>
              <w:t>безпосередньо приєднаним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С130-901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lastRenderedPageBreak/>
              <w:t>Унiтази</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w:t>
            </w:r>
            <w:r w:rsidRPr="00086818">
              <w:rPr>
                <w:rFonts w:ascii="Arial" w:hAnsi="Arial" w:cs="Arial"/>
                <w:spacing w:val="-3"/>
                <w:sz w:val="20"/>
                <w:szCs w:val="20"/>
              </w:rPr>
              <w:t xml:space="preserve"> </w:t>
            </w:r>
            <w:proofErr w:type="spellStart"/>
            <w:r>
              <w:rPr>
                <w:rFonts w:ascii="Arial" w:hAnsi="Arial" w:cs="Arial"/>
                <w:spacing w:val="-3"/>
                <w:sz w:val="20"/>
                <w:szCs w:val="20"/>
              </w:rPr>
              <w:t>сидiнням</w:t>
            </w:r>
            <w:proofErr w:type="spellEnd"/>
            <w:r>
              <w:rPr>
                <w:rFonts w:ascii="Arial" w:hAnsi="Arial" w:cs="Arial"/>
                <w:spacing w:val="-3"/>
                <w:sz w:val="20"/>
                <w:szCs w:val="20"/>
              </w:rPr>
              <w:t xml:space="preserve"> та бачком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С130-909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Унiтаз</w:t>
            </w:r>
            <w:proofErr w:type="spellEnd"/>
            <w:r>
              <w:rPr>
                <w:rFonts w:ascii="Arial" w:hAnsi="Arial" w:cs="Arial"/>
                <w:spacing w:val="-3"/>
                <w:sz w:val="20"/>
                <w:szCs w:val="20"/>
              </w:rPr>
              <w:t xml:space="preserve">  з бачком та облаштуванням для</w:t>
            </w:r>
            <w:r>
              <w:rPr>
                <w:rFonts w:ascii="Arial" w:hAnsi="Arial" w:cs="Arial"/>
                <w:spacing w:val="-3"/>
                <w:sz w:val="20"/>
                <w:szCs w:val="20"/>
                <w:lang w:val="ru-RU"/>
              </w:rPr>
              <w:t xml:space="preserve"> </w:t>
            </w:r>
            <w:r>
              <w:rPr>
                <w:rFonts w:ascii="Arial" w:hAnsi="Arial" w:cs="Arial"/>
                <w:spacing w:val="-3"/>
                <w:sz w:val="20"/>
                <w:szCs w:val="20"/>
              </w:rPr>
              <w:t>інвалідів</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для унітазу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50 см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Е17-5-1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С130-493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Мийки із нержавіючої сталі з однією круглою</w:t>
            </w:r>
            <w:r w:rsidRPr="00086818">
              <w:rPr>
                <w:rFonts w:ascii="Arial" w:hAnsi="Arial" w:cs="Arial"/>
                <w:spacing w:val="-3"/>
                <w:sz w:val="20"/>
                <w:szCs w:val="20"/>
              </w:rPr>
              <w:t xml:space="preserve"> </w:t>
            </w:r>
            <w:r>
              <w:rPr>
                <w:rFonts w:ascii="Arial" w:hAnsi="Arial" w:cs="Arial"/>
                <w:spacing w:val="-3"/>
                <w:sz w:val="20"/>
                <w:szCs w:val="20"/>
              </w:rPr>
              <w:t>або прямокутною чашею</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змішувач для умивальника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сифон для умивальників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Е17-1-10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чавунних і</w:t>
            </w:r>
            <w:r>
              <w:rPr>
                <w:rFonts w:ascii="Arial" w:hAnsi="Arial" w:cs="Arial"/>
                <w:spacing w:val="-3"/>
                <w:sz w:val="20"/>
                <w:szCs w:val="20"/>
                <w:lang w:val="ru-RU"/>
              </w:rPr>
              <w:t xml:space="preserve"> </w:t>
            </w:r>
            <w:r>
              <w:rPr>
                <w:rFonts w:ascii="Arial" w:hAnsi="Arial" w:cs="Arial"/>
                <w:spacing w:val="-3"/>
                <w:sz w:val="20"/>
                <w:szCs w:val="20"/>
              </w:rPr>
              <w:t>стальних мілких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С130-540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Піддони душові сталеві</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С130-648-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сифон для піддона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Е17-2-3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Змішувачі загальні для ванн та</w:t>
            </w:r>
            <w:r w:rsidRPr="00086818">
              <w:rPr>
                <w:rFonts w:ascii="Arial" w:hAnsi="Arial" w:cs="Arial"/>
                <w:spacing w:val="-3"/>
                <w:sz w:val="20"/>
                <w:szCs w:val="20"/>
              </w:rPr>
              <w:t xml:space="preserve"> </w:t>
            </w:r>
            <w:r>
              <w:rPr>
                <w:rFonts w:ascii="Arial" w:hAnsi="Arial" w:cs="Arial"/>
                <w:spacing w:val="-3"/>
                <w:sz w:val="20"/>
                <w:szCs w:val="20"/>
              </w:rPr>
              <w:t xml:space="preserve">умивальників, </w:t>
            </w:r>
            <w:proofErr w:type="spellStart"/>
            <w:r>
              <w:rPr>
                <w:rFonts w:ascii="Arial" w:hAnsi="Arial" w:cs="Arial"/>
                <w:spacing w:val="-3"/>
                <w:sz w:val="20"/>
                <w:szCs w:val="20"/>
              </w:rPr>
              <w:t>См-ВУ-ШлР</w:t>
            </w:r>
            <w:proofErr w:type="spellEnd"/>
            <w:r>
              <w:rPr>
                <w:rFonts w:ascii="Arial" w:hAnsi="Arial" w:cs="Arial"/>
                <w:spacing w:val="-3"/>
                <w:sz w:val="20"/>
                <w:szCs w:val="20"/>
              </w:rPr>
              <w:t>, з душовою</w:t>
            </w:r>
            <w:r w:rsidRPr="00086818">
              <w:rPr>
                <w:rFonts w:ascii="Arial" w:hAnsi="Arial" w:cs="Arial"/>
                <w:spacing w:val="-3"/>
                <w:sz w:val="20"/>
                <w:szCs w:val="20"/>
              </w:rPr>
              <w:t xml:space="preserve"> </w:t>
            </w:r>
            <w:r>
              <w:rPr>
                <w:rFonts w:ascii="Arial" w:hAnsi="Arial" w:cs="Arial"/>
                <w:spacing w:val="-3"/>
                <w:sz w:val="20"/>
                <w:szCs w:val="20"/>
              </w:rPr>
              <w:t xml:space="preserve">сіткою на гнучкому </w:t>
            </w:r>
            <w:proofErr w:type="spellStart"/>
            <w:r>
              <w:rPr>
                <w:rFonts w:ascii="Arial" w:hAnsi="Arial" w:cs="Arial"/>
                <w:spacing w:val="-3"/>
                <w:sz w:val="20"/>
                <w:szCs w:val="20"/>
              </w:rPr>
              <w:t>шланзі</w:t>
            </w:r>
            <w:proofErr w:type="spellEnd"/>
            <w:r>
              <w:rPr>
                <w:rFonts w:ascii="Arial" w:hAnsi="Arial" w:cs="Arial"/>
                <w:spacing w:val="-3"/>
                <w:sz w:val="20"/>
                <w:szCs w:val="20"/>
              </w:rPr>
              <w:t>, із золотниково-кривошипним перемикачем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2407-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2105-11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80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С113-28-</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81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люків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Люки-неведимки</w:t>
            </w:r>
            <w:proofErr w:type="spellEnd"/>
            <w:r>
              <w:rPr>
                <w:rFonts w:ascii="Arial" w:hAnsi="Arial" w:cs="Arial"/>
                <w:spacing w:val="-3"/>
                <w:sz w:val="20"/>
                <w:szCs w:val="20"/>
              </w:rPr>
              <w:t xml:space="preserve"> підлогові, 300х300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115-2-С</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Люки-пластикові, 200х200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РН15-33-4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вішалок, підстаканників,</w:t>
            </w:r>
            <w:r>
              <w:rPr>
                <w:rFonts w:ascii="Arial" w:hAnsi="Arial" w:cs="Arial"/>
                <w:spacing w:val="-3"/>
                <w:sz w:val="20"/>
                <w:szCs w:val="20"/>
                <w:lang w:val="ru-RU"/>
              </w:rPr>
              <w:t xml:space="preserve"> </w:t>
            </w:r>
            <w:r>
              <w:rPr>
                <w:rFonts w:ascii="Arial" w:hAnsi="Arial" w:cs="Arial"/>
                <w:spacing w:val="-3"/>
                <w:sz w:val="20"/>
                <w:szCs w:val="20"/>
              </w:rPr>
              <w:t>поручнів для ванн тощо</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С1630-676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Поручень для раковини </w:t>
            </w:r>
            <w:proofErr w:type="spellStart"/>
            <w:r>
              <w:rPr>
                <w:rFonts w:ascii="Arial" w:hAnsi="Arial" w:cs="Arial"/>
                <w:spacing w:val="-3"/>
                <w:sz w:val="20"/>
                <w:szCs w:val="20"/>
              </w:rPr>
              <w:t>напольно-настінний</w:t>
            </w:r>
            <w:proofErr w:type="spellEnd"/>
            <w:r>
              <w:rPr>
                <w:rFonts w:ascii="Arial" w:hAnsi="Arial" w:cs="Arial"/>
                <w:spacing w:val="-3"/>
                <w:sz w:val="20"/>
                <w:szCs w:val="20"/>
              </w:rPr>
              <w:t>,розмір 700х750 мм, D труби 25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8</w:t>
            </w:r>
            <w:r>
              <w:rPr>
                <w:rFonts w:ascii="Arial" w:hAnsi="Arial" w:cs="Arial"/>
                <w:spacing w:val="-3"/>
                <w:sz w:val="20"/>
                <w:szCs w:val="20"/>
                <w:lang w:val="ru-RU"/>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677-11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Поручень подвійний </w:t>
            </w:r>
            <w:proofErr w:type="spellStart"/>
            <w:r>
              <w:rPr>
                <w:rFonts w:ascii="Arial" w:hAnsi="Arial" w:cs="Arial"/>
                <w:spacing w:val="-3"/>
                <w:sz w:val="20"/>
                <w:szCs w:val="20"/>
              </w:rPr>
              <w:t>відкиднийз</w:t>
            </w:r>
            <w:proofErr w:type="spellEnd"/>
            <w:r>
              <w:rPr>
                <w:rFonts w:ascii="Arial" w:hAnsi="Arial" w:cs="Arial"/>
                <w:spacing w:val="-3"/>
                <w:sz w:val="20"/>
                <w:szCs w:val="20"/>
              </w:rPr>
              <w:t xml:space="preserve"> кріпленням</w:t>
            </w:r>
            <w:r>
              <w:rPr>
                <w:rFonts w:ascii="Arial" w:hAnsi="Arial" w:cs="Arial"/>
                <w:spacing w:val="-3"/>
                <w:sz w:val="20"/>
                <w:szCs w:val="20"/>
                <w:lang w:val="ru-RU"/>
              </w:rPr>
              <w:t xml:space="preserve"> </w:t>
            </w:r>
            <w:r>
              <w:rPr>
                <w:rFonts w:ascii="Arial" w:hAnsi="Arial" w:cs="Arial"/>
                <w:spacing w:val="-3"/>
                <w:sz w:val="20"/>
                <w:szCs w:val="20"/>
              </w:rPr>
              <w:t>на стіну , розмір800х240 мм, D труби 38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8</w:t>
            </w:r>
            <w:r>
              <w:rPr>
                <w:rFonts w:ascii="Arial" w:hAnsi="Arial" w:cs="Arial"/>
                <w:spacing w:val="-3"/>
                <w:sz w:val="20"/>
                <w:szCs w:val="20"/>
                <w:lang w:val="ru-RU"/>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677-12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Поручень для ванни трьохопорний, лівий</w:t>
            </w:r>
            <w:r>
              <w:rPr>
                <w:rFonts w:ascii="Arial" w:hAnsi="Arial" w:cs="Arial"/>
                <w:spacing w:val="-3"/>
                <w:sz w:val="20"/>
                <w:szCs w:val="20"/>
                <w:lang w:val="ru-RU"/>
              </w:rPr>
              <w:t xml:space="preserve"> </w:t>
            </w:r>
            <w:r>
              <w:rPr>
                <w:rFonts w:ascii="Arial" w:hAnsi="Arial" w:cs="Arial"/>
                <w:spacing w:val="-3"/>
                <w:sz w:val="20"/>
                <w:szCs w:val="20"/>
              </w:rPr>
              <w:t>правий, розмір620х640х880 мм, D труби</w:t>
            </w:r>
            <w:r>
              <w:rPr>
                <w:rFonts w:ascii="Arial" w:hAnsi="Arial" w:cs="Arial"/>
                <w:spacing w:val="-3"/>
                <w:sz w:val="20"/>
                <w:szCs w:val="20"/>
                <w:lang w:val="ru-RU"/>
              </w:rPr>
              <w:t xml:space="preserve"> </w:t>
            </w:r>
            <w:r>
              <w:rPr>
                <w:rFonts w:ascii="Arial" w:hAnsi="Arial" w:cs="Arial"/>
                <w:spacing w:val="-3"/>
                <w:sz w:val="20"/>
                <w:szCs w:val="20"/>
              </w:rPr>
              <w:t>32мм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8</w:t>
            </w:r>
            <w:proofErr w:type="spellStart"/>
            <w:r>
              <w:rPr>
                <w:rFonts w:ascii="Arial" w:hAnsi="Arial" w:cs="Arial"/>
                <w:spacing w:val="-3"/>
                <w:sz w:val="20"/>
                <w:szCs w:val="20"/>
                <w:lang w:val="ru-RU"/>
              </w:rPr>
              <w:t>8</w:t>
            </w:r>
            <w:proofErr w:type="spellEnd"/>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677-10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Поручень прямий настінний,довжина 1200</w:t>
            </w:r>
            <w:r>
              <w:rPr>
                <w:rFonts w:ascii="Arial" w:hAnsi="Arial" w:cs="Arial"/>
                <w:spacing w:val="-3"/>
                <w:sz w:val="20"/>
                <w:szCs w:val="20"/>
                <w:lang w:val="ru-RU"/>
              </w:rPr>
              <w:t xml:space="preserve"> </w:t>
            </w:r>
            <w:r>
              <w:rPr>
                <w:rFonts w:ascii="Arial" w:hAnsi="Arial" w:cs="Arial"/>
                <w:spacing w:val="-3"/>
                <w:sz w:val="20"/>
                <w:szCs w:val="20"/>
              </w:rPr>
              <w:t>мм, D труби 38мм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lang w:val="ru-RU"/>
              </w:rPr>
              <w:t>8</w:t>
            </w: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Закладення бетоном в бетонних стінах і</w:t>
            </w:r>
            <w:r>
              <w:rPr>
                <w:rFonts w:ascii="Arial" w:hAnsi="Arial" w:cs="Arial"/>
                <w:spacing w:val="-3"/>
                <w:sz w:val="20"/>
                <w:szCs w:val="20"/>
                <w:lang w:val="ru-RU"/>
              </w:rPr>
              <w:t xml:space="preserve"> </w:t>
            </w:r>
            <w:r>
              <w:rPr>
                <w:rFonts w:ascii="Arial" w:hAnsi="Arial" w:cs="Arial"/>
                <w:spacing w:val="-3"/>
                <w:sz w:val="20"/>
                <w:szCs w:val="20"/>
              </w:rPr>
              <w:t>перегородках отворів, гнізд і борозен</w:t>
            </w:r>
            <w:r>
              <w:rPr>
                <w:rFonts w:ascii="Arial" w:hAnsi="Arial" w:cs="Arial"/>
                <w:spacing w:val="-3"/>
                <w:sz w:val="20"/>
                <w:szCs w:val="20"/>
                <w:lang w:val="ru-RU"/>
              </w:rPr>
              <w:t xml:space="preserve"> </w:t>
            </w:r>
            <w:r>
              <w:rPr>
                <w:rFonts w:ascii="Arial" w:hAnsi="Arial" w:cs="Arial"/>
                <w:spacing w:val="-3"/>
                <w:sz w:val="20"/>
                <w:szCs w:val="20"/>
              </w:rPr>
              <w:t>площею до 0,1 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Каналізаційні випуски(К-1,К-2,К-3)</w:t>
            </w: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r>
              <w:rPr>
                <w:rFonts w:ascii="Arial" w:hAnsi="Arial" w:cs="Arial"/>
                <w:spacing w:val="-3"/>
                <w:sz w:val="20"/>
                <w:szCs w:val="20"/>
                <w:lang w:val="ru-RU"/>
              </w:rPr>
              <w:t>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p>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0,016</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0,001</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0,154</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0,16</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i/>
                <w:iCs/>
                <w:spacing w:val="-3"/>
                <w:sz w:val="20"/>
                <w:szCs w:val="20"/>
              </w:rPr>
              <w:t>9</w:t>
            </w:r>
            <w:r>
              <w:rPr>
                <w:rFonts w:ascii="Arial" w:hAnsi="Arial" w:cs="Arial"/>
                <w:i/>
                <w:iCs/>
                <w:spacing w:val="-3"/>
                <w:sz w:val="20"/>
                <w:szCs w:val="20"/>
                <w:lang w:val="ru-RU"/>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Е16-13-2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 xml:space="preserve">Прокладання трубопроводів каналізації </w:t>
            </w:r>
            <w:proofErr w:type="spellStart"/>
            <w:r>
              <w:rPr>
                <w:rFonts w:ascii="Arial" w:hAnsi="Arial" w:cs="Arial"/>
                <w:i/>
                <w:iCs/>
                <w:spacing w:val="-3"/>
                <w:sz w:val="20"/>
                <w:szCs w:val="20"/>
              </w:rPr>
              <w:t>зполіетиленових</w:t>
            </w:r>
            <w:proofErr w:type="spellEnd"/>
            <w:r>
              <w:rPr>
                <w:rFonts w:ascii="Arial" w:hAnsi="Arial" w:cs="Arial"/>
                <w:i/>
                <w:iCs/>
                <w:spacing w:val="-3"/>
                <w:sz w:val="20"/>
                <w:szCs w:val="20"/>
              </w:rPr>
              <w:t xml:space="preserve"> труб низького тиску</w:t>
            </w:r>
            <w:r>
              <w:rPr>
                <w:rFonts w:ascii="Arial" w:hAnsi="Arial" w:cs="Arial"/>
                <w:i/>
                <w:iCs/>
                <w:spacing w:val="-3"/>
                <w:sz w:val="20"/>
                <w:szCs w:val="20"/>
                <w:lang w:val="ru-RU"/>
              </w:rPr>
              <w:t xml:space="preserve"> </w:t>
            </w:r>
            <w:r>
              <w:rPr>
                <w:rFonts w:ascii="Arial" w:hAnsi="Arial" w:cs="Arial"/>
                <w:i/>
                <w:iCs/>
                <w:spacing w:val="-3"/>
                <w:sz w:val="20"/>
                <w:szCs w:val="20"/>
              </w:rPr>
              <w:t>діаметром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w:t>
            </w:r>
          </w:p>
        </w:tc>
      </w:tr>
      <w:tr w:rsidR="00A62EEB" w:rsidRPr="00356CF1" w:rsidTr="008A1306">
        <w:trPr>
          <w:jc w:val="center"/>
        </w:trPr>
        <w:tc>
          <w:tcPr>
            <w:tcW w:w="294" w:type="pct"/>
            <w:gridSpan w:val="2"/>
          </w:tcPr>
          <w:p w:rsidR="00A62EEB" w:rsidRPr="00485BA2" w:rsidRDefault="00A62EEB" w:rsidP="00A62EEB">
            <w:pPr>
              <w:keepLines/>
              <w:autoSpaceDE w:val="0"/>
              <w:autoSpaceDN w:val="0"/>
              <w:jc w:val="right"/>
              <w:rPr>
                <w:rFonts w:ascii="Arial" w:hAnsi="Arial" w:cs="Arial"/>
                <w:sz w:val="20"/>
                <w:szCs w:val="20"/>
                <w:lang w:val="ru-RU"/>
              </w:rPr>
            </w:pPr>
            <w:r>
              <w:rPr>
                <w:rFonts w:ascii="Arial" w:hAnsi="Arial" w:cs="Arial"/>
                <w:spacing w:val="-3"/>
                <w:sz w:val="20"/>
                <w:szCs w:val="20"/>
              </w:rPr>
              <w:t>9</w:t>
            </w:r>
            <w:r>
              <w:rPr>
                <w:rFonts w:ascii="Arial" w:hAnsi="Arial" w:cs="Arial"/>
                <w:spacing w:val="-3"/>
                <w:sz w:val="20"/>
                <w:szCs w:val="20"/>
                <w:lang w:val="ru-RU"/>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110х3,2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A62EEB">
        <w:trPr>
          <w:jc w:val="center"/>
        </w:trPr>
        <w:tc>
          <w:tcPr>
            <w:tcW w:w="5000" w:type="pct"/>
            <w:gridSpan w:val="10"/>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02-01-03</w:t>
            </w:r>
          </w:p>
          <w:p w:rsidR="00A62EEB" w:rsidRPr="00490677" w:rsidRDefault="00A62EEB" w:rsidP="00A62EEB">
            <w:pPr>
              <w:keepLines/>
              <w:autoSpaceDE w:val="0"/>
              <w:autoSpaceDN w:val="0"/>
              <w:spacing w:after="120"/>
              <w:jc w:val="center"/>
              <w:rPr>
                <w:b/>
                <w:spacing w:val="-3"/>
              </w:rPr>
            </w:pPr>
            <w:r w:rsidRPr="00490677">
              <w:rPr>
                <w:b/>
                <w:bCs/>
                <w:spacing w:val="-3"/>
              </w:rPr>
              <w:t>на Опалення</w:t>
            </w:r>
            <w:r w:rsidRPr="00490677">
              <w:rPr>
                <w:b/>
                <w:spacing w:val="-3"/>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Система радіаторного</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опалення</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Е18-6-2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радіаторів стальних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100кВт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0,48416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1600х500(h)"KORADO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1200х500(h)"KORADO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С130-557-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1100х500(h)"KORADO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r>
              <w:rPr>
                <w:rFonts w:ascii="Arial" w:hAnsi="Arial" w:cs="Arial"/>
                <w:spacing w:val="-3"/>
                <w:sz w:val="20"/>
                <w:szCs w:val="20"/>
              </w:rPr>
              <w:t>Радіатор  тип. 22 1000*500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Радіатор  тип. 22 900*500 "KORADO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 тип. 22 800*500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Радіатори опалювальні 500х500 "KORADO</w:t>
            </w:r>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2111-1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Радіатори опалювальні 400х500  "</w:t>
            </w:r>
            <w:proofErr w:type="spellStart"/>
            <w:r>
              <w:rPr>
                <w:rFonts w:ascii="Arial" w:hAnsi="Arial" w:cs="Arial"/>
                <w:spacing w:val="-3"/>
                <w:sz w:val="20"/>
                <w:szCs w:val="20"/>
              </w:rPr>
              <w:t>Korado</w:t>
            </w:r>
            <w:proofErr w:type="spellEnd"/>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ЕН15-253-1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Обклеювання стін </w:t>
            </w:r>
            <w:proofErr w:type="spellStart"/>
            <w:r>
              <w:rPr>
                <w:rFonts w:ascii="Arial" w:hAnsi="Arial" w:cs="Arial"/>
                <w:i/>
                <w:iCs/>
                <w:spacing w:val="-3"/>
                <w:sz w:val="20"/>
                <w:szCs w:val="20"/>
              </w:rPr>
              <w:t>полівінілхлоридною</w:t>
            </w:r>
            <w:proofErr w:type="spellEnd"/>
            <w:r w:rsidRPr="00086818">
              <w:rPr>
                <w:rFonts w:ascii="Arial" w:hAnsi="Arial" w:cs="Arial"/>
                <w:i/>
                <w:iCs/>
                <w:spacing w:val="-3"/>
                <w:sz w:val="20"/>
                <w:szCs w:val="20"/>
              </w:rPr>
              <w:t xml:space="preserve"> </w:t>
            </w:r>
            <w:r>
              <w:rPr>
                <w:rFonts w:ascii="Arial" w:hAnsi="Arial" w:cs="Arial"/>
                <w:i/>
                <w:iCs/>
                <w:spacing w:val="-3"/>
                <w:sz w:val="20"/>
                <w:szCs w:val="20"/>
              </w:rPr>
              <w:t>декоративно-оздоблювальною</w:t>
            </w:r>
            <w:r w:rsidRPr="00086818">
              <w:rPr>
                <w:rFonts w:ascii="Arial" w:hAnsi="Arial" w:cs="Arial"/>
                <w:i/>
                <w:iCs/>
                <w:spacing w:val="-3"/>
                <w:sz w:val="20"/>
                <w:szCs w:val="20"/>
              </w:rPr>
              <w:t xml:space="preserve"> </w:t>
            </w:r>
            <w:r>
              <w:rPr>
                <w:rFonts w:ascii="Arial" w:hAnsi="Arial" w:cs="Arial"/>
                <w:i/>
                <w:iCs/>
                <w:spacing w:val="-3"/>
                <w:sz w:val="20"/>
                <w:szCs w:val="20"/>
              </w:rPr>
              <w:t>самоклеючою плівкою</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0,2941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С111-555-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Тепловдбиваючий</w:t>
            </w:r>
            <w:proofErr w:type="spellEnd"/>
            <w:r>
              <w:rPr>
                <w:rFonts w:ascii="Arial" w:hAnsi="Arial" w:cs="Arial"/>
                <w:spacing w:val="-3"/>
                <w:sz w:val="20"/>
                <w:szCs w:val="20"/>
              </w:rPr>
              <w:t xml:space="preserve"> екран </w:t>
            </w:r>
            <w:proofErr w:type="spellStart"/>
            <w:r>
              <w:rPr>
                <w:rFonts w:ascii="Arial" w:hAnsi="Arial" w:cs="Arial"/>
                <w:spacing w:val="-3"/>
                <w:sz w:val="20"/>
                <w:szCs w:val="20"/>
              </w:rPr>
              <w:t>пінофол</w:t>
            </w:r>
            <w:proofErr w:type="spellEnd"/>
            <w:r>
              <w:rPr>
                <w:rFonts w:ascii="Arial" w:hAnsi="Arial" w:cs="Arial"/>
                <w:spacing w:val="-3"/>
                <w:sz w:val="20"/>
                <w:szCs w:val="20"/>
              </w:rPr>
              <w:t xml:space="preserve"> d=4мм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рушників</w:t>
            </w:r>
            <w:r>
              <w:rPr>
                <w:rFonts w:ascii="Arial" w:hAnsi="Arial" w:cs="Arial"/>
                <w:spacing w:val="-3"/>
                <w:sz w:val="20"/>
                <w:szCs w:val="20"/>
                <w:lang w:val="ru-RU"/>
              </w:rPr>
              <w:t xml:space="preserve"> </w:t>
            </w:r>
            <w:r>
              <w:rPr>
                <w:rFonts w:ascii="Arial" w:hAnsi="Arial" w:cs="Arial"/>
                <w:spacing w:val="-3"/>
                <w:sz w:val="20"/>
                <w:szCs w:val="20"/>
              </w:rPr>
              <w:t>латунних хромованих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Висушувачі</w:t>
            </w:r>
            <w:proofErr w:type="spellEnd"/>
            <w:r>
              <w:rPr>
                <w:rFonts w:ascii="Arial" w:hAnsi="Arial" w:cs="Arial"/>
                <w:spacing w:val="-3"/>
                <w:sz w:val="20"/>
                <w:szCs w:val="20"/>
              </w:rPr>
              <w:t xml:space="preserve"> для рушників CORDIVARI</w:t>
            </w:r>
            <w:r w:rsidRPr="00086818">
              <w:rPr>
                <w:rFonts w:ascii="Arial" w:hAnsi="Arial" w:cs="Arial"/>
                <w:spacing w:val="-3"/>
                <w:sz w:val="20"/>
                <w:szCs w:val="20"/>
              </w:rPr>
              <w:t xml:space="preserve"> </w:t>
            </w:r>
            <w:proofErr w:type="spellStart"/>
            <w:r>
              <w:rPr>
                <w:rFonts w:ascii="Arial" w:hAnsi="Arial" w:cs="Arial"/>
                <w:spacing w:val="-3"/>
                <w:sz w:val="20"/>
                <w:szCs w:val="20"/>
              </w:rPr>
              <w:t>Roberta</w:t>
            </w:r>
            <w:proofErr w:type="spellEnd"/>
            <w:r>
              <w:rPr>
                <w:rFonts w:ascii="Arial" w:hAnsi="Arial" w:cs="Arial"/>
                <w:spacing w:val="-3"/>
                <w:sz w:val="20"/>
                <w:szCs w:val="20"/>
              </w:rPr>
              <w:t xml:space="preserve"> 700х550 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Клапан термостатичний, кутовий  </w:t>
            </w:r>
            <w:proofErr w:type="spellStart"/>
            <w:r>
              <w:rPr>
                <w:rFonts w:ascii="Arial" w:hAnsi="Arial" w:cs="Arial"/>
                <w:spacing w:val="-3"/>
                <w:sz w:val="20"/>
                <w:szCs w:val="20"/>
              </w:rPr>
              <w:t>Giacomini</w:t>
            </w:r>
            <w:proofErr w:type="spellEnd"/>
            <w:r>
              <w:rPr>
                <w:rFonts w:ascii="Arial" w:hAnsi="Arial" w:cs="Arial"/>
                <w:spacing w:val="-3"/>
                <w:sz w:val="20"/>
                <w:szCs w:val="20"/>
                <w:lang w:val="ru-RU"/>
              </w:rPr>
              <w:t xml:space="preserve"> </w:t>
            </w:r>
            <w:r>
              <w:rPr>
                <w:rFonts w:ascii="Arial" w:hAnsi="Arial" w:cs="Arial"/>
                <w:spacing w:val="-3"/>
                <w:sz w:val="20"/>
                <w:szCs w:val="20"/>
              </w:rPr>
              <w:t>R401TG</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Клапан </w:t>
            </w:r>
            <w:proofErr w:type="spellStart"/>
            <w:r>
              <w:rPr>
                <w:rFonts w:ascii="Arial" w:hAnsi="Arial" w:cs="Arial"/>
                <w:spacing w:val="-3"/>
                <w:sz w:val="20"/>
                <w:szCs w:val="20"/>
              </w:rPr>
              <w:t>відстічний</w:t>
            </w:r>
            <w:proofErr w:type="spellEnd"/>
            <w:r>
              <w:rPr>
                <w:rFonts w:ascii="Arial" w:hAnsi="Arial" w:cs="Arial"/>
                <w:spacing w:val="-3"/>
                <w:sz w:val="20"/>
                <w:szCs w:val="20"/>
              </w:rPr>
              <w:t xml:space="preserve">, кутовий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R16TG</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термоголовка</w:t>
            </w:r>
            <w:proofErr w:type="spellEnd"/>
            <w:r>
              <w:rPr>
                <w:rFonts w:ascii="Arial" w:hAnsi="Arial" w:cs="Arial"/>
                <w:spacing w:val="-3"/>
                <w:sz w:val="20"/>
                <w:szCs w:val="20"/>
              </w:rPr>
              <w:t xml:space="preserve">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R460H</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lastRenderedPageBreak/>
              <w:t>19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20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С113-1681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Труба із зшитого поліетилену PEX із</w:t>
            </w:r>
            <w:r>
              <w:rPr>
                <w:rFonts w:ascii="Arial" w:hAnsi="Arial" w:cs="Arial"/>
                <w:spacing w:val="-3"/>
                <w:sz w:val="20"/>
                <w:szCs w:val="20"/>
                <w:lang w:val="ru-RU"/>
              </w:rPr>
              <w:t xml:space="preserve"> </w:t>
            </w:r>
            <w:r>
              <w:rPr>
                <w:rFonts w:ascii="Arial" w:hAnsi="Arial" w:cs="Arial"/>
                <w:spacing w:val="-3"/>
                <w:sz w:val="20"/>
                <w:szCs w:val="20"/>
              </w:rPr>
              <w:t>робочою темп. +95 0С d16х2,0</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С113-1697</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діам.20х3,4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17,98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1А</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дiам</w:t>
            </w:r>
            <w:proofErr w:type="spellEnd"/>
            <w:r>
              <w:rPr>
                <w:rFonts w:ascii="Arial" w:hAnsi="Arial" w:cs="Arial"/>
                <w:spacing w:val="-3"/>
                <w:sz w:val="20"/>
                <w:szCs w:val="20"/>
              </w:rPr>
              <w:t xml:space="preserve">. 25 мм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діам.32х5,4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діам.40х6,7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30,921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Е16-14-16</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C002C7">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C002C7">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Pr="00C002C7">
              <w:rPr>
                <w:rFonts w:ascii="Arial" w:hAnsi="Arial" w:cs="Arial"/>
                <w:spacing w:val="-3"/>
                <w:sz w:val="20"/>
                <w:szCs w:val="20"/>
              </w:rPr>
              <w:t xml:space="preserve"> </w:t>
            </w:r>
            <w:r>
              <w:rPr>
                <w:rFonts w:ascii="Arial" w:hAnsi="Arial" w:cs="Arial"/>
                <w:spacing w:val="-3"/>
                <w:sz w:val="20"/>
                <w:szCs w:val="20"/>
              </w:rPr>
              <w:t xml:space="preserve">мм зі з'єднанням </w:t>
            </w:r>
            <w:proofErr w:type="spellStart"/>
            <w:r>
              <w:rPr>
                <w:rFonts w:ascii="Arial" w:hAnsi="Arial" w:cs="Arial"/>
                <w:spacing w:val="-3"/>
                <w:sz w:val="20"/>
                <w:szCs w:val="20"/>
              </w:rPr>
              <w:t>терморезисторним</w:t>
            </w:r>
            <w:proofErr w:type="spellEnd"/>
            <w:r w:rsidRPr="00C002C7">
              <w:rPr>
                <w:rFonts w:ascii="Arial" w:hAnsi="Arial" w:cs="Arial"/>
                <w:spacing w:val="-3"/>
                <w:sz w:val="20"/>
                <w:szCs w:val="20"/>
              </w:rPr>
              <w:t xml:space="preserve"> </w:t>
            </w:r>
            <w:r>
              <w:rPr>
                <w:rFonts w:ascii="Arial" w:hAnsi="Arial" w:cs="Arial"/>
                <w:spacing w:val="-3"/>
                <w:sz w:val="20"/>
                <w:szCs w:val="20"/>
              </w:rPr>
              <w:t>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діам.50х8,4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25,542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С113-1912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З'єднувач "</w:t>
            </w:r>
            <w:proofErr w:type="spellStart"/>
            <w:r>
              <w:rPr>
                <w:rFonts w:ascii="Arial" w:hAnsi="Arial" w:cs="Arial"/>
                <w:spacing w:val="-3"/>
                <w:sz w:val="20"/>
                <w:szCs w:val="20"/>
              </w:rPr>
              <w:t>євроконус</w:t>
            </w:r>
            <w:proofErr w:type="spellEnd"/>
            <w:r>
              <w:rPr>
                <w:rFonts w:ascii="Arial" w:hAnsi="Arial" w:cs="Arial"/>
                <w:spacing w:val="-3"/>
                <w:sz w:val="20"/>
                <w:szCs w:val="20"/>
              </w:rPr>
              <w:t>" для полімерних труб</w:t>
            </w:r>
            <w:r>
              <w:rPr>
                <w:rFonts w:ascii="Arial" w:hAnsi="Arial" w:cs="Arial"/>
                <w:spacing w:val="-3"/>
                <w:sz w:val="20"/>
                <w:szCs w:val="20"/>
                <w:lang w:val="ru-RU"/>
              </w:rPr>
              <w:t xml:space="preserve"> </w:t>
            </w:r>
            <w:r>
              <w:rPr>
                <w:rFonts w:ascii="Arial" w:hAnsi="Arial" w:cs="Arial"/>
                <w:spacing w:val="-3"/>
                <w:sz w:val="20"/>
                <w:szCs w:val="20"/>
              </w:rPr>
              <w:t>VT.4410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С113-2170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6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С113-2171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7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М10-901-1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Шафа , розмір до 600х600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Вбудована розподільча шафа для</w:t>
            </w:r>
            <w:r>
              <w:rPr>
                <w:rFonts w:ascii="Arial" w:hAnsi="Arial" w:cs="Arial"/>
                <w:spacing w:val="-3"/>
                <w:sz w:val="20"/>
                <w:szCs w:val="20"/>
                <w:lang w:val="ru-RU"/>
              </w:rPr>
              <w:t xml:space="preserve"> </w:t>
            </w:r>
            <w:r>
              <w:rPr>
                <w:rFonts w:ascii="Arial" w:hAnsi="Arial" w:cs="Arial"/>
                <w:spacing w:val="-3"/>
                <w:sz w:val="20"/>
                <w:szCs w:val="20"/>
              </w:rPr>
              <w:t>колекторів 560-660/780/110-165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труб дiам.16 мм т=6мм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С113-2149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 xml:space="preserve">труб </w:t>
            </w:r>
            <w:proofErr w:type="spellStart"/>
            <w:r>
              <w:rPr>
                <w:rFonts w:ascii="Arial" w:hAnsi="Arial" w:cs="Arial"/>
                <w:spacing w:val="-3"/>
                <w:sz w:val="20"/>
                <w:szCs w:val="20"/>
              </w:rPr>
              <w:t>дiам</w:t>
            </w:r>
            <w:proofErr w:type="spellEnd"/>
            <w:r>
              <w:rPr>
                <w:rFonts w:ascii="Arial" w:hAnsi="Arial" w:cs="Arial"/>
                <w:spacing w:val="-3"/>
                <w:sz w:val="20"/>
                <w:szCs w:val="20"/>
              </w:rPr>
              <w:t>. 32-50 мм т.13мм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1В</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Вентиль балансувальний DN25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C002C7">
              <w:rPr>
                <w:rFonts w:ascii="Arial" w:hAnsi="Arial" w:cs="Arial"/>
                <w:spacing w:val="-3"/>
                <w:sz w:val="20"/>
                <w:szCs w:val="20"/>
              </w:rPr>
              <w:t xml:space="preserve"> </w:t>
            </w:r>
            <w:r>
              <w:rPr>
                <w:rFonts w:ascii="Arial" w:hAnsi="Arial" w:cs="Arial"/>
                <w:spacing w:val="-3"/>
                <w:sz w:val="20"/>
                <w:szCs w:val="20"/>
              </w:rPr>
              <w:t>сталі марки 20, зовнішній діаметр 76 мм,</w:t>
            </w:r>
            <w:r w:rsidRPr="00C002C7">
              <w:rPr>
                <w:rFonts w:ascii="Arial" w:hAnsi="Arial" w:cs="Arial"/>
                <w:spacing w:val="-3"/>
                <w:sz w:val="20"/>
                <w:szCs w:val="20"/>
              </w:rPr>
              <w:t xml:space="preserve"> </w:t>
            </w:r>
            <w:r>
              <w:rPr>
                <w:rFonts w:ascii="Arial" w:hAnsi="Arial" w:cs="Arial"/>
                <w:spacing w:val="-3"/>
                <w:sz w:val="20"/>
                <w:szCs w:val="20"/>
              </w:rPr>
              <w:t>товщина стінки 3,5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vAlign w:val="center"/>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Вузол теплопостачання</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 xml:space="preserve">опалення, </w:t>
            </w:r>
            <w:proofErr w:type="spellStart"/>
            <w:r>
              <w:rPr>
                <w:rFonts w:ascii="Arial" w:hAnsi="Arial" w:cs="Arial"/>
                <w:b/>
                <w:bCs/>
                <w:spacing w:val="-3"/>
                <w:sz w:val="20"/>
                <w:szCs w:val="20"/>
              </w:rPr>
              <w:t>ГВП</w:t>
            </w:r>
            <w:proofErr w:type="spellEnd"/>
            <w:r>
              <w:rPr>
                <w:rFonts w:ascii="Arial" w:hAnsi="Arial" w:cs="Arial"/>
                <w:b/>
                <w:bCs/>
                <w:spacing w:val="-3"/>
                <w:sz w:val="20"/>
                <w:szCs w:val="20"/>
              </w:rPr>
              <w:t xml:space="preserve"> та </w:t>
            </w:r>
            <w:proofErr w:type="spellStart"/>
            <w:r>
              <w:rPr>
                <w:rFonts w:ascii="Arial" w:hAnsi="Arial" w:cs="Arial"/>
                <w:b/>
                <w:bCs/>
                <w:spacing w:val="-3"/>
                <w:sz w:val="20"/>
                <w:szCs w:val="20"/>
              </w:rPr>
              <w:t>вентустановки</w:t>
            </w:r>
            <w:proofErr w:type="spellEnd"/>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1162-3-3Н</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Насос системи радіаторного опалення,</w:t>
            </w:r>
            <w:r>
              <w:rPr>
                <w:rFonts w:ascii="Arial" w:hAnsi="Arial" w:cs="Arial"/>
                <w:spacing w:val="-3"/>
                <w:sz w:val="20"/>
                <w:szCs w:val="20"/>
                <w:lang w:val="ru-RU"/>
              </w:rPr>
              <w:t xml:space="preserve"> </w:t>
            </w:r>
            <w:r>
              <w:rPr>
                <w:rFonts w:ascii="Arial" w:hAnsi="Arial" w:cs="Arial"/>
                <w:spacing w:val="-3"/>
                <w:sz w:val="20"/>
                <w:szCs w:val="20"/>
              </w:rPr>
              <w:t xml:space="preserve">MAGNA -1 25-60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Насос завантаження бойлера </w:t>
            </w:r>
            <w:proofErr w:type="spellStart"/>
            <w:r>
              <w:rPr>
                <w:rFonts w:ascii="Arial" w:hAnsi="Arial" w:cs="Arial"/>
                <w:spacing w:val="-3"/>
                <w:sz w:val="20"/>
                <w:szCs w:val="20"/>
              </w:rPr>
              <w:t>Grundfos</w:t>
            </w:r>
            <w:proofErr w:type="spellEnd"/>
            <w:r>
              <w:rPr>
                <w:rFonts w:ascii="Arial" w:hAnsi="Arial" w:cs="Arial"/>
                <w:spacing w:val="-3"/>
                <w:sz w:val="20"/>
                <w:szCs w:val="20"/>
              </w:rPr>
              <w:t xml:space="preserve"> UPS</w:t>
            </w:r>
            <w:r w:rsidRPr="00AA4D6E">
              <w:rPr>
                <w:rFonts w:ascii="Arial" w:hAnsi="Arial" w:cs="Arial"/>
                <w:spacing w:val="-3"/>
                <w:sz w:val="20"/>
                <w:szCs w:val="20"/>
              </w:rPr>
              <w:t xml:space="preserve"> </w:t>
            </w:r>
            <w:r>
              <w:rPr>
                <w:rFonts w:ascii="Arial" w:hAnsi="Arial" w:cs="Arial"/>
                <w:spacing w:val="-3"/>
                <w:sz w:val="20"/>
                <w:szCs w:val="20"/>
              </w:rPr>
              <w:t>25-40 180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С113-1826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Гайка (</w:t>
            </w:r>
            <w:proofErr w:type="spellStart"/>
            <w:r>
              <w:rPr>
                <w:rFonts w:ascii="Arial" w:hAnsi="Arial" w:cs="Arial"/>
                <w:spacing w:val="-3"/>
                <w:sz w:val="20"/>
                <w:szCs w:val="20"/>
              </w:rPr>
              <w:t>голендер</w:t>
            </w:r>
            <w:proofErr w:type="spellEnd"/>
            <w:r>
              <w:rPr>
                <w:rFonts w:ascii="Arial" w:hAnsi="Arial" w:cs="Arial"/>
                <w:spacing w:val="-3"/>
                <w:sz w:val="20"/>
                <w:szCs w:val="20"/>
              </w:rPr>
              <w:t>) для циркуляційного насосу</w:t>
            </w:r>
            <w:r>
              <w:rPr>
                <w:rFonts w:ascii="Arial" w:hAnsi="Arial" w:cs="Arial"/>
                <w:spacing w:val="-3"/>
                <w:sz w:val="20"/>
                <w:szCs w:val="20"/>
                <w:lang w:val="ru-RU"/>
              </w:rPr>
              <w:t xml:space="preserve"> </w:t>
            </w:r>
            <w:r>
              <w:rPr>
                <w:rFonts w:ascii="Arial" w:hAnsi="Arial" w:cs="Arial"/>
                <w:spacing w:val="-3"/>
                <w:sz w:val="20"/>
                <w:szCs w:val="20"/>
              </w:rPr>
              <w:t xml:space="preserve">1'' GIACOMINI (R37KY005) 1'' шт. 4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Підмішувальний</w:t>
            </w:r>
            <w:proofErr w:type="spellEnd"/>
            <w:r>
              <w:rPr>
                <w:rFonts w:ascii="Arial" w:hAnsi="Arial" w:cs="Arial"/>
                <w:spacing w:val="-3"/>
                <w:sz w:val="20"/>
                <w:szCs w:val="20"/>
              </w:rPr>
              <w:t xml:space="preserve"> вузол вентиляційних</w:t>
            </w:r>
            <w:r>
              <w:rPr>
                <w:rFonts w:ascii="Arial" w:hAnsi="Arial" w:cs="Arial"/>
                <w:spacing w:val="-3"/>
                <w:sz w:val="20"/>
                <w:szCs w:val="20"/>
                <w:lang w:val="ru-RU"/>
              </w:rPr>
              <w:t xml:space="preserve"> </w:t>
            </w:r>
            <w:r>
              <w:rPr>
                <w:rFonts w:ascii="Arial" w:hAnsi="Arial" w:cs="Arial"/>
                <w:spacing w:val="-3"/>
                <w:sz w:val="20"/>
                <w:szCs w:val="20"/>
              </w:rPr>
              <w:t xml:space="preserve">установок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УСВК 3/4-4</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48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r>
              <w:rPr>
                <w:rFonts w:ascii="Arial" w:hAnsi="Arial" w:cs="Arial"/>
                <w:i/>
                <w:iCs/>
                <w:spacing w:val="-3"/>
                <w:sz w:val="20"/>
                <w:szCs w:val="20"/>
              </w:rPr>
              <w:t xml:space="preserve"> зі стальних труб,</w:t>
            </w:r>
            <w:r>
              <w:rPr>
                <w:rFonts w:ascii="Arial" w:hAnsi="Arial" w:cs="Arial"/>
                <w:i/>
                <w:iCs/>
                <w:spacing w:val="-3"/>
                <w:sz w:val="20"/>
                <w:szCs w:val="20"/>
                <w:lang w:val="ru-RU"/>
              </w:rPr>
              <w:t xml:space="preserve"> </w:t>
            </w:r>
            <w:r>
              <w:rPr>
                <w:rFonts w:ascii="Arial" w:hAnsi="Arial" w:cs="Arial"/>
                <w:i/>
                <w:iCs/>
                <w:spacing w:val="-3"/>
                <w:sz w:val="20"/>
                <w:szCs w:val="20"/>
              </w:rPr>
              <w:t>зовнішній діаметр корпуса 108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Коллекторная</w:t>
            </w:r>
            <w:proofErr w:type="spellEnd"/>
            <w:r>
              <w:rPr>
                <w:rFonts w:ascii="Arial" w:hAnsi="Arial" w:cs="Arial"/>
                <w:spacing w:val="-3"/>
                <w:sz w:val="20"/>
                <w:szCs w:val="20"/>
              </w:rPr>
              <w:t xml:space="preserve"> балка </w:t>
            </w:r>
            <w:proofErr w:type="spellStart"/>
            <w:r>
              <w:rPr>
                <w:rFonts w:ascii="Arial" w:hAnsi="Arial" w:cs="Arial"/>
                <w:spacing w:val="-3"/>
                <w:sz w:val="20"/>
                <w:szCs w:val="20"/>
              </w:rPr>
              <w:t>Hidromix</w:t>
            </w:r>
            <w:proofErr w:type="spellEnd"/>
            <w:r>
              <w:rPr>
                <w:rFonts w:ascii="Arial" w:hAnsi="Arial" w:cs="Arial"/>
                <w:spacing w:val="-3"/>
                <w:sz w:val="20"/>
                <w:szCs w:val="20"/>
              </w:rPr>
              <w:t xml:space="preserve"> 2 виходи</w:t>
            </w:r>
            <w:r>
              <w:rPr>
                <w:rFonts w:ascii="Arial" w:hAnsi="Arial" w:cs="Arial"/>
                <w:spacing w:val="-3"/>
                <w:sz w:val="20"/>
                <w:szCs w:val="20"/>
                <w:lang w:val="ru-RU"/>
              </w:rPr>
              <w:t xml:space="preserve"> </w:t>
            </w:r>
            <w:r>
              <w:rPr>
                <w:rFonts w:ascii="Arial" w:hAnsi="Arial" w:cs="Arial"/>
                <w:spacing w:val="-3"/>
                <w:sz w:val="20"/>
                <w:szCs w:val="20"/>
              </w:rPr>
              <w:t>вверх до 75 кВт</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Гідравлічний розділювач на 75 кВт </w:t>
            </w:r>
            <w:proofErr w:type="spellStart"/>
            <w:r>
              <w:rPr>
                <w:rFonts w:ascii="Arial" w:hAnsi="Arial" w:cs="Arial"/>
                <w:spacing w:val="-3"/>
                <w:sz w:val="20"/>
                <w:szCs w:val="20"/>
              </w:rPr>
              <w:t>Hidromix</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С113-2083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Кріплення для колектора </w:t>
            </w:r>
            <w:proofErr w:type="spellStart"/>
            <w:r>
              <w:rPr>
                <w:rFonts w:ascii="Arial" w:hAnsi="Arial" w:cs="Arial"/>
                <w:spacing w:val="-3"/>
                <w:sz w:val="20"/>
                <w:szCs w:val="20"/>
              </w:rPr>
              <w:t>Hidromix</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С113-2083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Кронштейн кріплення для </w:t>
            </w:r>
            <w:proofErr w:type="spellStart"/>
            <w:r>
              <w:rPr>
                <w:rFonts w:ascii="Arial" w:hAnsi="Arial" w:cs="Arial"/>
                <w:spacing w:val="-3"/>
                <w:sz w:val="20"/>
                <w:szCs w:val="20"/>
              </w:rPr>
              <w:t>гідрострілки</w:t>
            </w:r>
            <w:proofErr w:type="spellEnd"/>
            <w:r>
              <w:rPr>
                <w:rFonts w:ascii="Arial" w:hAnsi="Arial" w:cs="Arial"/>
                <w:spacing w:val="-3"/>
                <w:sz w:val="20"/>
                <w:szCs w:val="20"/>
              </w:rPr>
              <w:t xml:space="preserve"> </w:t>
            </w:r>
            <w:proofErr w:type="spellStart"/>
            <w:r>
              <w:rPr>
                <w:rFonts w:ascii="Arial" w:hAnsi="Arial" w:cs="Arial"/>
                <w:spacing w:val="-3"/>
                <w:sz w:val="20"/>
                <w:szCs w:val="20"/>
              </w:rPr>
              <w:t>Hidromix</w:t>
            </w:r>
            <w:proofErr w:type="spellEnd"/>
            <w:r>
              <w:rPr>
                <w:rFonts w:ascii="Arial" w:hAnsi="Arial" w:cs="Arial"/>
                <w:spacing w:val="-3"/>
                <w:sz w:val="20"/>
                <w:szCs w:val="20"/>
              </w:rPr>
              <w:t xml:space="preserve"> </w:t>
            </w:r>
            <w:proofErr w:type="spellStart"/>
            <w:r>
              <w:rPr>
                <w:rFonts w:ascii="Arial" w:hAnsi="Arial" w:cs="Arial"/>
                <w:spacing w:val="-3"/>
                <w:sz w:val="20"/>
                <w:szCs w:val="20"/>
              </w:rPr>
              <w:t>КР</w:t>
            </w:r>
            <w:proofErr w:type="spellEnd"/>
            <w:r>
              <w:rPr>
                <w:rFonts w:ascii="Arial" w:hAnsi="Arial" w:cs="Arial"/>
                <w:spacing w:val="-3"/>
                <w:sz w:val="20"/>
                <w:szCs w:val="20"/>
              </w:rPr>
              <w:t>-3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С130-1106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Вентиль балансувальний муфтовий  ф40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термометрів в оправі прямих</w:t>
            </w:r>
            <w:r>
              <w:rPr>
                <w:rFonts w:ascii="Arial" w:hAnsi="Arial" w:cs="Arial"/>
                <w:spacing w:val="-3"/>
                <w:sz w:val="20"/>
                <w:szCs w:val="20"/>
                <w:lang w:val="ru-RU"/>
              </w:rPr>
              <w:t xml:space="preserve"> </w:t>
            </w:r>
            <w:r>
              <w:rPr>
                <w:rFonts w:ascii="Arial" w:hAnsi="Arial" w:cs="Arial"/>
                <w:spacing w:val="-3"/>
                <w:sz w:val="20"/>
                <w:szCs w:val="20"/>
              </w:rPr>
              <w:t>та кутових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С1630-986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Термометр  </w:t>
            </w:r>
            <w:proofErr w:type="spellStart"/>
            <w:r>
              <w:rPr>
                <w:rFonts w:ascii="Arial" w:hAnsi="Arial" w:cs="Arial"/>
                <w:spacing w:val="-3"/>
                <w:sz w:val="20"/>
                <w:szCs w:val="20"/>
              </w:rPr>
              <w:t>Watts</w:t>
            </w:r>
            <w:proofErr w:type="spellEnd"/>
            <w:r>
              <w:rPr>
                <w:rFonts w:ascii="Arial" w:hAnsi="Arial" w:cs="Arial"/>
                <w:spacing w:val="-3"/>
                <w:sz w:val="20"/>
                <w:szCs w:val="20"/>
              </w:rPr>
              <w:t xml:space="preserve"> T63/50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манометрів з триходовим</w:t>
            </w:r>
            <w:r>
              <w:rPr>
                <w:rFonts w:ascii="Arial" w:hAnsi="Arial" w:cs="Arial"/>
                <w:spacing w:val="-3"/>
                <w:sz w:val="20"/>
                <w:szCs w:val="20"/>
                <w:lang w:val="ru-RU"/>
              </w:rPr>
              <w:t xml:space="preserve"> </w:t>
            </w:r>
            <w:r>
              <w:rPr>
                <w:rFonts w:ascii="Arial" w:hAnsi="Arial" w:cs="Arial"/>
                <w:spacing w:val="-3"/>
                <w:sz w:val="20"/>
                <w:szCs w:val="20"/>
              </w:rPr>
              <w:t>краном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С1630-1159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Манометри загального призначення з</w:t>
            </w:r>
            <w:r>
              <w:rPr>
                <w:rFonts w:ascii="Arial" w:hAnsi="Arial" w:cs="Arial"/>
                <w:spacing w:val="-3"/>
                <w:sz w:val="20"/>
                <w:szCs w:val="20"/>
                <w:lang w:val="ru-RU"/>
              </w:rPr>
              <w:t xml:space="preserve"> </w:t>
            </w:r>
            <w:r>
              <w:rPr>
                <w:rFonts w:ascii="Arial" w:hAnsi="Arial" w:cs="Arial"/>
                <w:spacing w:val="-3"/>
                <w:sz w:val="20"/>
                <w:szCs w:val="20"/>
              </w:rPr>
              <w:t>триходовим краном (</w:t>
            </w:r>
            <w:proofErr w:type="spellStart"/>
            <w:r>
              <w:rPr>
                <w:rFonts w:ascii="Arial" w:hAnsi="Arial" w:cs="Arial"/>
                <w:spacing w:val="-3"/>
                <w:sz w:val="20"/>
                <w:szCs w:val="20"/>
              </w:rPr>
              <w:t>Watts</w:t>
            </w:r>
            <w:proofErr w:type="spellEnd"/>
            <w:r>
              <w:rPr>
                <w:rFonts w:ascii="Arial" w:hAnsi="Arial" w:cs="Arial"/>
                <w:spacing w:val="-3"/>
                <w:sz w:val="20"/>
                <w:szCs w:val="20"/>
              </w:rPr>
              <w:t xml:space="preserve"> 0-6,0 </w:t>
            </w:r>
            <w:proofErr w:type="spellStart"/>
            <w:r>
              <w:rPr>
                <w:rFonts w:ascii="Arial" w:hAnsi="Arial" w:cs="Arial"/>
                <w:spacing w:val="-3"/>
                <w:sz w:val="20"/>
                <w:szCs w:val="20"/>
              </w:rPr>
              <w:lastRenderedPageBreak/>
              <w:t>атм</w:t>
            </w:r>
            <w:proofErr w:type="spellEnd"/>
            <w:r>
              <w:rPr>
                <w:rFonts w:ascii="Arial" w:hAnsi="Arial" w:cs="Arial"/>
                <w:spacing w:val="-3"/>
                <w:sz w:val="20"/>
                <w:szCs w:val="20"/>
              </w:rPr>
              <w:t>)</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С1630-1531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Труби поліпропіленові PN 20 "STABI" </w:t>
            </w:r>
            <w:proofErr w:type="spellStart"/>
            <w:r>
              <w:rPr>
                <w:rFonts w:ascii="Arial" w:hAnsi="Arial" w:cs="Arial"/>
                <w:spacing w:val="-3"/>
                <w:sz w:val="20"/>
                <w:szCs w:val="20"/>
              </w:rPr>
              <w:t>залюмінієм</w:t>
            </w:r>
            <w:proofErr w:type="spellEnd"/>
            <w:r>
              <w:rPr>
                <w:rFonts w:ascii="Arial" w:hAnsi="Arial" w:cs="Arial"/>
                <w:spacing w:val="-3"/>
                <w:sz w:val="20"/>
                <w:szCs w:val="20"/>
              </w:rPr>
              <w:t xml:space="preserve">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32х5,4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16,884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AA4D6E">
              <w:rPr>
                <w:rFonts w:ascii="Arial" w:hAnsi="Arial" w:cs="Arial"/>
                <w:spacing w:val="-3"/>
                <w:sz w:val="20"/>
                <w:szCs w:val="20"/>
              </w:rPr>
              <w:t xml:space="preserve"> </w:t>
            </w:r>
            <w:r>
              <w:rPr>
                <w:rFonts w:ascii="Arial" w:hAnsi="Arial" w:cs="Arial"/>
                <w:spacing w:val="-3"/>
                <w:sz w:val="20"/>
                <w:szCs w:val="20"/>
              </w:rPr>
              <w:t xml:space="preserve">алюмінієм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40х6,7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Е16-6-5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опалення зі</w:t>
            </w:r>
            <w:r>
              <w:rPr>
                <w:rFonts w:ascii="Arial" w:hAnsi="Arial" w:cs="Arial"/>
                <w:spacing w:val="-3"/>
                <w:sz w:val="20"/>
                <w:szCs w:val="20"/>
                <w:lang w:val="ru-RU"/>
              </w:rPr>
              <w:t xml:space="preserve"> </w:t>
            </w:r>
            <w:r>
              <w:rPr>
                <w:rFonts w:ascii="Arial" w:hAnsi="Arial" w:cs="Arial"/>
                <w:spacing w:val="-3"/>
                <w:sz w:val="20"/>
                <w:szCs w:val="20"/>
              </w:rPr>
              <w:t>стальних водогазопровідних не оцинкованих</w:t>
            </w:r>
            <w:r>
              <w:rPr>
                <w:rFonts w:ascii="Arial" w:hAnsi="Arial" w:cs="Arial"/>
                <w:spacing w:val="-3"/>
                <w:sz w:val="20"/>
                <w:szCs w:val="20"/>
                <w:lang w:val="ru-RU"/>
              </w:rPr>
              <w:t xml:space="preserve"> </w:t>
            </w:r>
            <w:r>
              <w:rPr>
                <w:rFonts w:ascii="Arial" w:hAnsi="Arial" w:cs="Arial"/>
                <w:spacing w:val="-3"/>
                <w:sz w:val="20"/>
                <w:szCs w:val="20"/>
              </w:rPr>
              <w:t>труб діаметром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Е18-21-3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фільтрів для очищення</w:t>
            </w:r>
            <w:r>
              <w:rPr>
                <w:rFonts w:ascii="Arial" w:hAnsi="Arial" w:cs="Arial"/>
                <w:i/>
                <w:iCs/>
                <w:spacing w:val="-3"/>
                <w:sz w:val="20"/>
                <w:szCs w:val="20"/>
                <w:lang w:val="ru-RU"/>
              </w:rPr>
              <w:t xml:space="preserve"> </w:t>
            </w:r>
            <w:r>
              <w:rPr>
                <w:rFonts w:ascii="Arial" w:hAnsi="Arial" w:cs="Arial"/>
                <w:i/>
                <w:iCs/>
                <w:spacing w:val="-3"/>
                <w:sz w:val="20"/>
                <w:szCs w:val="20"/>
              </w:rPr>
              <w:t>води у трубопроводах систем опалення</w:t>
            </w:r>
            <w:r>
              <w:rPr>
                <w:rFonts w:ascii="Arial" w:hAnsi="Arial" w:cs="Arial"/>
                <w:i/>
                <w:iCs/>
                <w:spacing w:val="-3"/>
                <w:sz w:val="20"/>
                <w:szCs w:val="20"/>
                <w:lang w:val="ru-RU"/>
              </w:rPr>
              <w:t xml:space="preserve"> </w:t>
            </w:r>
            <w:r>
              <w:rPr>
                <w:rFonts w:ascii="Arial" w:hAnsi="Arial" w:cs="Arial"/>
                <w:i/>
                <w:iCs/>
                <w:spacing w:val="-3"/>
                <w:sz w:val="20"/>
                <w:szCs w:val="20"/>
              </w:rPr>
              <w:t>діаметром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С1630-105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Фільтри для очищення води в</w:t>
            </w:r>
            <w:r>
              <w:rPr>
                <w:rFonts w:ascii="Arial" w:hAnsi="Arial" w:cs="Arial"/>
                <w:spacing w:val="-3"/>
                <w:sz w:val="20"/>
                <w:szCs w:val="20"/>
                <w:lang w:val="ru-RU"/>
              </w:rPr>
              <w:t xml:space="preserve"> </w:t>
            </w:r>
            <w:r>
              <w:rPr>
                <w:rFonts w:ascii="Arial" w:hAnsi="Arial" w:cs="Arial"/>
                <w:spacing w:val="-3"/>
                <w:sz w:val="20"/>
                <w:szCs w:val="20"/>
              </w:rPr>
              <w:t>трубопроводах систем опалення діаметром</w:t>
            </w:r>
            <w:r>
              <w:rPr>
                <w:rFonts w:ascii="Arial" w:hAnsi="Arial" w:cs="Arial"/>
                <w:spacing w:val="-3"/>
                <w:sz w:val="20"/>
                <w:szCs w:val="20"/>
                <w:lang w:val="ru-RU"/>
              </w:rPr>
              <w:t xml:space="preserve"> </w:t>
            </w:r>
            <w:r>
              <w:rPr>
                <w:rFonts w:ascii="Arial" w:hAnsi="Arial" w:cs="Arial"/>
                <w:spacing w:val="-3"/>
                <w:sz w:val="20"/>
                <w:szCs w:val="20"/>
              </w:rPr>
              <w:t>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Е16-29-1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Гідравлічне випробування трубопроводів</w:t>
            </w:r>
            <w:r>
              <w:rPr>
                <w:rFonts w:ascii="Arial" w:hAnsi="Arial" w:cs="Arial"/>
                <w:spacing w:val="-3"/>
                <w:sz w:val="20"/>
                <w:szCs w:val="20"/>
                <w:lang w:val="ru-RU"/>
              </w:rPr>
              <w:t xml:space="preserve"> </w:t>
            </w:r>
            <w:r>
              <w:rPr>
                <w:rFonts w:ascii="Arial" w:hAnsi="Arial" w:cs="Arial"/>
                <w:spacing w:val="-3"/>
                <w:sz w:val="20"/>
                <w:szCs w:val="20"/>
              </w:rPr>
              <w:t>систем опалення, водопроводу і гарячого</w:t>
            </w:r>
            <w:r>
              <w:rPr>
                <w:rFonts w:ascii="Arial" w:hAnsi="Arial" w:cs="Arial"/>
                <w:spacing w:val="-3"/>
                <w:sz w:val="20"/>
                <w:szCs w:val="20"/>
                <w:lang w:val="ru-RU"/>
              </w:rPr>
              <w:t xml:space="preserve"> </w:t>
            </w:r>
            <w:r>
              <w:rPr>
                <w:rFonts w:ascii="Arial" w:hAnsi="Arial" w:cs="Arial"/>
                <w:spacing w:val="-3"/>
                <w:sz w:val="20"/>
                <w:szCs w:val="20"/>
              </w:rPr>
              <w:t>водопостачання діаметром до 50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ЕН15-171-4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Олійне фарбування білилами з додаванням</w:t>
            </w:r>
            <w:r>
              <w:rPr>
                <w:rFonts w:ascii="Arial" w:hAnsi="Arial" w:cs="Arial"/>
                <w:spacing w:val="-3"/>
                <w:sz w:val="20"/>
                <w:szCs w:val="20"/>
                <w:lang w:val="ru-RU"/>
              </w:rPr>
              <w:t xml:space="preserve"> </w:t>
            </w:r>
            <w:r>
              <w:rPr>
                <w:rFonts w:ascii="Arial" w:hAnsi="Arial" w:cs="Arial"/>
                <w:spacing w:val="-3"/>
                <w:sz w:val="20"/>
                <w:szCs w:val="20"/>
              </w:rPr>
              <w:t xml:space="preserve">кольору </w:t>
            </w:r>
            <w:proofErr w:type="spellStart"/>
            <w:r>
              <w:rPr>
                <w:rFonts w:ascii="Arial" w:hAnsi="Arial" w:cs="Arial"/>
                <w:spacing w:val="-3"/>
                <w:sz w:val="20"/>
                <w:szCs w:val="20"/>
              </w:rPr>
              <w:t>грат</w:t>
            </w:r>
            <w:proofErr w:type="spellEnd"/>
            <w:r>
              <w:rPr>
                <w:rFonts w:ascii="Arial" w:hAnsi="Arial" w:cs="Arial"/>
                <w:spacing w:val="-3"/>
                <w:sz w:val="20"/>
                <w:szCs w:val="20"/>
              </w:rPr>
              <w:t>, рам, труб діаметром менше</w:t>
            </w:r>
            <w:r>
              <w:rPr>
                <w:rFonts w:ascii="Arial" w:hAnsi="Arial" w:cs="Arial"/>
                <w:spacing w:val="-3"/>
                <w:sz w:val="20"/>
                <w:szCs w:val="20"/>
                <w:lang w:val="ru-RU"/>
              </w:rPr>
              <w:t xml:space="preserve"> </w:t>
            </w:r>
            <w:r>
              <w:rPr>
                <w:rFonts w:ascii="Arial" w:hAnsi="Arial" w:cs="Arial"/>
                <w:spacing w:val="-3"/>
                <w:sz w:val="20"/>
                <w:szCs w:val="20"/>
              </w:rPr>
              <w:t>50 мм тощо за два рази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Е24-10-1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Безканальне прокладання</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теплогідроізольованих</w:t>
            </w:r>
            <w:proofErr w:type="spellEnd"/>
            <w:r>
              <w:rPr>
                <w:rFonts w:ascii="Arial" w:hAnsi="Arial" w:cs="Arial"/>
                <w:i/>
                <w:iCs/>
                <w:spacing w:val="-3"/>
                <w:sz w:val="20"/>
                <w:szCs w:val="20"/>
              </w:rPr>
              <w:t xml:space="preserve">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діаметром 40 мм [пінополіуретанова</w:t>
            </w:r>
            <w:r w:rsidRPr="00AA4D6E">
              <w:rPr>
                <w:rFonts w:ascii="Arial" w:hAnsi="Arial" w:cs="Arial"/>
                <w:i/>
                <w:iCs/>
                <w:spacing w:val="-3"/>
                <w:sz w:val="20"/>
                <w:szCs w:val="20"/>
              </w:rPr>
              <w:t xml:space="preserve"> </w:t>
            </w:r>
            <w:r>
              <w:rPr>
                <w:rFonts w:ascii="Arial" w:hAnsi="Arial" w:cs="Arial"/>
                <w:i/>
                <w:iCs/>
                <w:spacing w:val="-3"/>
                <w:sz w:val="20"/>
                <w:szCs w:val="20"/>
              </w:rPr>
              <w:t>ізоляція з зовнішньою оболонкою із</w:t>
            </w:r>
            <w:r w:rsidRPr="00AA4D6E">
              <w:rPr>
                <w:rFonts w:ascii="Arial" w:hAnsi="Arial" w:cs="Arial"/>
                <w:i/>
                <w:iCs/>
                <w:spacing w:val="-3"/>
                <w:sz w:val="20"/>
                <w:szCs w:val="20"/>
              </w:rPr>
              <w:t xml:space="preserve"> </w:t>
            </w:r>
            <w:r>
              <w:rPr>
                <w:rFonts w:ascii="Arial" w:hAnsi="Arial" w:cs="Arial"/>
                <w:i/>
                <w:iCs/>
                <w:spacing w:val="-3"/>
                <w:sz w:val="20"/>
                <w:szCs w:val="20"/>
              </w:rPr>
              <w:t xml:space="preserve">поліетилену] при умовному тиску 1,6 </w:t>
            </w:r>
            <w:proofErr w:type="spellStart"/>
            <w:r>
              <w:rPr>
                <w:rFonts w:ascii="Arial" w:hAnsi="Arial" w:cs="Arial"/>
                <w:i/>
                <w:iCs/>
                <w:spacing w:val="-3"/>
                <w:sz w:val="20"/>
                <w:szCs w:val="20"/>
              </w:rPr>
              <w:t>МПа</w:t>
            </w:r>
            <w:proofErr w:type="spellEnd"/>
            <w:r>
              <w:rPr>
                <w:rFonts w:ascii="Arial" w:hAnsi="Arial" w:cs="Arial"/>
                <w:i/>
                <w:iCs/>
                <w:spacing w:val="-3"/>
                <w:sz w:val="20"/>
                <w:szCs w:val="20"/>
              </w:rPr>
              <w:t xml:space="preserve">[16 кгс/см2], температурі 150 </w:t>
            </w:r>
            <w:proofErr w:type="spellStart"/>
            <w:r>
              <w:rPr>
                <w:rFonts w:ascii="Arial" w:hAnsi="Arial" w:cs="Arial"/>
                <w:i/>
                <w:iCs/>
                <w:spacing w:val="-3"/>
                <w:sz w:val="20"/>
                <w:szCs w:val="20"/>
              </w:rPr>
              <w:t>град.С</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0,0364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Труби сталеві теплоізольовані в захисній</w:t>
            </w:r>
            <w:r>
              <w:rPr>
                <w:rFonts w:ascii="Arial" w:hAnsi="Arial" w:cs="Arial"/>
                <w:spacing w:val="-3"/>
                <w:sz w:val="20"/>
                <w:szCs w:val="20"/>
                <w:lang w:val="ru-RU"/>
              </w:rPr>
              <w:t xml:space="preserve"> </w:t>
            </w:r>
            <w:r>
              <w:rPr>
                <w:rFonts w:ascii="Arial" w:hAnsi="Arial" w:cs="Arial"/>
                <w:spacing w:val="-3"/>
                <w:sz w:val="20"/>
                <w:szCs w:val="20"/>
              </w:rPr>
              <w:t>поліетиленовій оболонці для підземного</w:t>
            </w:r>
            <w:r>
              <w:rPr>
                <w:rFonts w:ascii="Arial" w:hAnsi="Arial" w:cs="Arial"/>
                <w:spacing w:val="-3"/>
                <w:sz w:val="20"/>
                <w:szCs w:val="20"/>
                <w:lang w:val="ru-RU"/>
              </w:rPr>
              <w:t xml:space="preserve"> </w:t>
            </w:r>
            <w:r>
              <w:rPr>
                <w:rFonts w:ascii="Arial" w:hAnsi="Arial" w:cs="Arial"/>
                <w:spacing w:val="-3"/>
                <w:sz w:val="20"/>
                <w:szCs w:val="20"/>
              </w:rPr>
              <w:t>прокладання теплових мереж,типорозмір</w:t>
            </w:r>
            <w:r>
              <w:rPr>
                <w:rFonts w:ascii="Arial" w:hAnsi="Arial" w:cs="Arial"/>
                <w:spacing w:val="-3"/>
                <w:sz w:val="20"/>
                <w:szCs w:val="20"/>
                <w:lang w:val="ru-RU"/>
              </w:rPr>
              <w:t xml:space="preserve"> </w:t>
            </w:r>
            <w:r>
              <w:rPr>
                <w:rFonts w:ascii="Arial" w:hAnsi="Arial" w:cs="Arial"/>
                <w:spacing w:val="-3"/>
                <w:sz w:val="20"/>
                <w:szCs w:val="20"/>
              </w:rPr>
              <w:t>45/110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С113-1511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Коліно гнуте для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 L=0,6 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С113-1561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Комплект ізоляції стиків ЕР-2 /насувна</w:t>
            </w:r>
            <w:r>
              <w:rPr>
                <w:rFonts w:ascii="Arial" w:hAnsi="Arial" w:cs="Arial"/>
                <w:spacing w:val="-3"/>
                <w:sz w:val="20"/>
                <w:szCs w:val="20"/>
                <w:lang w:val="ru-RU"/>
              </w:rPr>
              <w:t xml:space="preserve"> </w:t>
            </w:r>
            <w:r>
              <w:rPr>
                <w:rFonts w:ascii="Arial" w:hAnsi="Arial" w:cs="Arial"/>
                <w:spacing w:val="-3"/>
                <w:sz w:val="20"/>
                <w:szCs w:val="20"/>
              </w:rPr>
              <w:t>муфта/ до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r>
              <w:rPr>
                <w:rFonts w:ascii="Arial" w:hAnsi="Arial" w:cs="Arial"/>
                <w:spacing w:val="-3"/>
                <w:sz w:val="20"/>
                <w:szCs w:val="20"/>
                <w:lang w:val="ru-RU"/>
              </w:rPr>
              <w:t xml:space="preserve"> </w:t>
            </w:r>
            <w:r>
              <w:rPr>
                <w:rFonts w:ascii="Arial" w:hAnsi="Arial" w:cs="Arial"/>
                <w:spacing w:val="-3"/>
                <w:sz w:val="20"/>
                <w:szCs w:val="20"/>
              </w:rPr>
              <w:t>з американкою</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1А</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15-20</w:t>
            </w:r>
            <w:r>
              <w:rPr>
                <w:rFonts w:ascii="Arial" w:hAnsi="Arial" w:cs="Arial"/>
                <w:spacing w:val="-3"/>
                <w:sz w:val="20"/>
                <w:szCs w:val="20"/>
                <w:lang w:val="ru-RU"/>
              </w:rPr>
              <w:t xml:space="preserve"> </w:t>
            </w:r>
            <w:r>
              <w:rPr>
                <w:rFonts w:ascii="Arial" w:hAnsi="Arial" w:cs="Arial"/>
                <w:spacing w:val="-3"/>
                <w:sz w:val="20"/>
                <w:szCs w:val="20"/>
              </w:rPr>
              <w:t>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w:t>
            </w:r>
            <w:r>
              <w:rPr>
                <w:rFonts w:ascii="Arial" w:hAnsi="Arial" w:cs="Arial"/>
                <w:spacing w:val="-3"/>
                <w:sz w:val="20"/>
                <w:szCs w:val="20"/>
                <w:lang w:val="ru-RU"/>
              </w:rPr>
              <w:t xml:space="preserve"> </w:t>
            </w:r>
            <w:r>
              <w:rPr>
                <w:rFonts w:ascii="Arial" w:hAnsi="Arial" w:cs="Arial"/>
                <w:spacing w:val="-3"/>
                <w:sz w:val="20"/>
                <w:szCs w:val="20"/>
              </w:rPr>
              <w:t>діаметр 25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С1630-537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Pr>
                <w:rFonts w:ascii="Arial" w:hAnsi="Arial" w:cs="Arial"/>
                <w:spacing w:val="-3"/>
                <w:sz w:val="20"/>
                <w:szCs w:val="20"/>
                <w:lang w:val="ru-RU"/>
              </w:rPr>
              <w:t xml:space="preserve"> </w:t>
            </w:r>
            <w:r>
              <w:rPr>
                <w:rFonts w:ascii="Arial" w:hAnsi="Arial" w:cs="Arial"/>
                <w:spacing w:val="-3"/>
                <w:sz w:val="20"/>
                <w:szCs w:val="20"/>
              </w:rPr>
              <w:t>діаметр 20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Трійник латунний різьбовий В-В-В (1 "х1"х1")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Трійник латунний різьбовий редукційний В-В-В , </w:t>
            </w:r>
            <w:proofErr w:type="spellStart"/>
            <w:r>
              <w:rPr>
                <w:rFonts w:ascii="Arial" w:hAnsi="Arial" w:cs="Arial"/>
                <w:spacing w:val="-3"/>
                <w:sz w:val="20"/>
                <w:szCs w:val="20"/>
              </w:rPr>
              <w:t>Ду</w:t>
            </w:r>
            <w:proofErr w:type="spellEnd"/>
            <w:r>
              <w:rPr>
                <w:rFonts w:ascii="Arial" w:hAnsi="Arial" w:cs="Arial"/>
                <w:spacing w:val="-3"/>
                <w:sz w:val="20"/>
                <w:szCs w:val="20"/>
              </w:rPr>
              <w:t xml:space="preserve"> 1"х1/2"х1"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С113-2042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Згон</w:t>
            </w:r>
            <w:proofErr w:type="spellEnd"/>
            <w:r>
              <w:rPr>
                <w:rFonts w:ascii="Arial" w:hAnsi="Arial" w:cs="Arial"/>
                <w:spacing w:val="-3"/>
                <w:sz w:val="20"/>
                <w:szCs w:val="20"/>
              </w:rPr>
              <w:t xml:space="preserve"> прямий З-З 1"1/2"х1 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С113-2448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для труб К-FLEX ST</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11,22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Е46-30-1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отворів в бетонних стінах,</w:t>
            </w:r>
            <w:r>
              <w:rPr>
                <w:rFonts w:ascii="Arial" w:hAnsi="Arial" w:cs="Arial"/>
                <w:spacing w:val="-3"/>
                <w:sz w:val="20"/>
                <w:szCs w:val="20"/>
                <w:lang w:val="ru-RU"/>
              </w:rPr>
              <w:t xml:space="preserve"> </w:t>
            </w:r>
            <w:r>
              <w:rPr>
                <w:rFonts w:ascii="Arial" w:hAnsi="Arial" w:cs="Arial"/>
                <w:spacing w:val="-3"/>
                <w:sz w:val="20"/>
                <w:szCs w:val="20"/>
              </w:rPr>
              <w:t>підлогах товщиною 100 мм, площею до 20</w:t>
            </w:r>
            <w:r>
              <w:rPr>
                <w:rFonts w:ascii="Arial" w:hAnsi="Arial" w:cs="Arial"/>
                <w:spacing w:val="-3"/>
                <w:sz w:val="20"/>
                <w:szCs w:val="20"/>
                <w:lang w:val="ru-RU"/>
              </w:rPr>
              <w:t xml:space="preserve"> </w:t>
            </w:r>
            <w:r>
              <w:rPr>
                <w:rFonts w:ascii="Arial" w:hAnsi="Arial" w:cs="Arial"/>
                <w:spacing w:val="-3"/>
                <w:sz w:val="20"/>
                <w:szCs w:val="20"/>
              </w:rPr>
              <w:t>см2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AA4D6E">
              <w:rPr>
                <w:rFonts w:ascii="Arial" w:hAnsi="Arial" w:cs="Arial"/>
                <w:spacing w:val="-3"/>
                <w:sz w:val="20"/>
                <w:szCs w:val="20"/>
              </w:rPr>
              <w:t xml:space="preserve"> </w:t>
            </w:r>
            <w:r>
              <w:rPr>
                <w:rFonts w:ascii="Arial" w:hAnsi="Arial" w:cs="Arial"/>
                <w:spacing w:val="-3"/>
                <w:sz w:val="20"/>
                <w:szCs w:val="20"/>
              </w:rPr>
              <w:t>сталі марки 20, зовнішній діаметр 89 мм,</w:t>
            </w:r>
            <w:r w:rsidRPr="00AA4D6E">
              <w:rPr>
                <w:rFonts w:ascii="Arial" w:hAnsi="Arial" w:cs="Arial"/>
                <w:spacing w:val="-3"/>
                <w:sz w:val="20"/>
                <w:szCs w:val="20"/>
              </w:rPr>
              <w:t xml:space="preserve"> </w:t>
            </w:r>
            <w:r>
              <w:rPr>
                <w:rFonts w:ascii="Arial" w:hAnsi="Arial" w:cs="Arial"/>
                <w:spacing w:val="-3"/>
                <w:sz w:val="20"/>
                <w:szCs w:val="20"/>
              </w:rPr>
              <w:t>товщина стінки 3,5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Е46-33-3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Закладення бетоном в залізобетонних</w:t>
            </w:r>
            <w:r>
              <w:rPr>
                <w:rFonts w:ascii="Arial" w:hAnsi="Arial" w:cs="Arial"/>
                <w:spacing w:val="-3"/>
                <w:sz w:val="20"/>
                <w:szCs w:val="20"/>
                <w:lang w:val="ru-RU"/>
              </w:rPr>
              <w:t xml:space="preserve"> </w:t>
            </w:r>
            <w:r>
              <w:rPr>
                <w:rFonts w:ascii="Arial" w:hAnsi="Arial" w:cs="Arial"/>
                <w:spacing w:val="-3"/>
                <w:sz w:val="20"/>
                <w:szCs w:val="20"/>
              </w:rPr>
              <w:t>стінах і перегородках отворів, гнізд і</w:t>
            </w:r>
            <w:r>
              <w:rPr>
                <w:rFonts w:ascii="Arial" w:hAnsi="Arial" w:cs="Arial"/>
                <w:spacing w:val="-3"/>
                <w:sz w:val="20"/>
                <w:szCs w:val="20"/>
                <w:lang w:val="ru-RU"/>
              </w:rPr>
              <w:t xml:space="preserve"> </w:t>
            </w:r>
            <w:r>
              <w:rPr>
                <w:rFonts w:ascii="Arial" w:hAnsi="Arial" w:cs="Arial"/>
                <w:spacing w:val="-3"/>
                <w:sz w:val="20"/>
                <w:szCs w:val="20"/>
              </w:rPr>
              <w:t>борозен площею до 0,1 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поверхонь листами із спіненого 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С114-40-1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Покриття AL CLAD для захисту ізоляції</w:t>
            </w:r>
            <w:r w:rsidRPr="00AA4D6E">
              <w:rPr>
                <w:rFonts w:ascii="Arial" w:hAnsi="Arial" w:cs="Arial"/>
                <w:spacing w:val="-3"/>
                <w:sz w:val="20"/>
                <w:szCs w:val="20"/>
              </w:rPr>
              <w:t xml:space="preserve"> </w:t>
            </w:r>
            <w:r>
              <w:rPr>
                <w:rFonts w:ascii="Arial" w:hAnsi="Arial" w:cs="Arial"/>
                <w:spacing w:val="-3"/>
                <w:sz w:val="20"/>
                <w:szCs w:val="20"/>
              </w:rPr>
              <w:t xml:space="preserve">зовні </w:t>
            </w:r>
            <w:proofErr w:type="spellStart"/>
            <w:r>
              <w:rPr>
                <w:rFonts w:ascii="Arial" w:hAnsi="Arial" w:cs="Arial"/>
                <w:spacing w:val="-3"/>
                <w:sz w:val="20"/>
                <w:szCs w:val="20"/>
              </w:rPr>
              <w:t>будівл</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i/>
                <w:iCs/>
                <w:spacing w:val="-3"/>
                <w:sz w:val="20"/>
                <w:szCs w:val="20"/>
              </w:rPr>
              <w:t>Установлення люків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С123-4-4-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Люк підлоговий під плитку 300х400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02-01-04</w:t>
            </w:r>
          </w:p>
          <w:p w:rsidR="00A62EEB" w:rsidRPr="00356CF1" w:rsidRDefault="00A62EEB" w:rsidP="00A62EEB">
            <w:pPr>
              <w:keepLines/>
              <w:autoSpaceDE w:val="0"/>
              <w:autoSpaceDN w:val="0"/>
              <w:spacing w:after="120"/>
              <w:jc w:val="center"/>
              <w:rPr>
                <w:b/>
                <w:spacing w:val="-3"/>
              </w:rPr>
            </w:pPr>
            <w:r>
              <w:rPr>
                <w:rFonts w:ascii="Arial" w:hAnsi="Arial" w:cs="Arial"/>
                <w:b/>
                <w:bCs/>
                <w:spacing w:val="-3"/>
                <w:sz w:val="20"/>
                <w:szCs w:val="20"/>
              </w:rPr>
              <w:t>на Вентиляція</w:t>
            </w:r>
            <w:r w:rsidRPr="00356CF1">
              <w:rPr>
                <w:b/>
                <w:spacing w:val="-3"/>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Е20-34-1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агрегатів повітряно-опалювальних масою до 0,25 т</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С130-186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A62EEB" w:rsidRDefault="00A62EEB" w:rsidP="00A62EEB">
            <w:pPr>
              <w:keepLines/>
              <w:autoSpaceDE w:val="0"/>
              <w:autoSpaceDN w:val="0"/>
              <w:jc w:val="both"/>
              <w:rPr>
                <w:rFonts w:ascii="Arial" w:hAnsi="Arial" w:cs="Arial"/>
                <w:spacing w:val="-3"/>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установка із</w:t>
            </w:r>
          </w:p>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автоматикою </w:t>
            </w:r>
            <w:proofErr w:type="spellStart"/>
            <w:r>
              <w:rPr>
                <w:rFonts w:ascii="Arial" w:hAnsi="Arial" w:cs="Arial"/>
                <w:spacing w:val="-3"/>
                <w:sz w:val="20"/>
                <w:szCs w:val="20"/>
              </w:rPr>
              <w:t>Lпр=</w:t>
            </w:r>
            <w:proofErr w:type="spellEnd"/>
            <w:r>
              <w:rPr>
                <w:rFonts w:ascii="Arial" w:hAnsi="Arial" w:cs="Arial"/>
                <w:spacing w:val="-3"/>
                <w:sz w:val="20"/>
                <w:szCs w:val="20"/>
              </w:rPr>
              <w:t xml:space="preserve"> 1340 м 3/</w:t>
            </w:r>
            <w:proofErr w:type="spellStart"/>
            <w:r>
              <w:rPr>
                <w:rFonts w:ascii="Arial" w:hAnsi="Arial" w:cs="Arial"/>
                <w:spacing w:val="-3"/>
                <w:sz w:val="20"/>
                <w:szCs w:val="20"/>
              </w:rPr>
              <w:t>год</w:t>
            </w:r>
            <w:proofErr w:type="spellEnd"/>
            <w:r>
              <w:rPr>
                <w:rFonts w:ascii="Arial" w:hAnsi="Arial" w:cs="Arial"/>
                <w:spacing w:val="-3"/>
                <w:sz w:val="20"/>
                <w:szCs w:val="20"/>
              </w:rPr>
              <w:t>; Nвент=0,49</w:t>
            </w:r>
            <w:r>
              <w:rPr>
                <w:rFonts w:ascii="Arial" w:hAnsi="Arial" w:cs="Arial"/>
                <w:spacing w:val="-3"/>
                <w:sz w:val="20"/>
                <w:szCs w:val="20"/>
                <w:lang w:val="ru-RU"/>
              </w:rPr>
              <w:t xml:space="preserve"> </w:t>
            </w:r>
            <w:r>
              <w:rPr>
                <w:rFonts w:ascii="Arial" w:hAnsi="Arial" w:cs="Arial"/>
                <w:spacing w:val="-3"/>
                <w:sz w:val="20"/>
                <w:szCs w:val="20"/>
              </w:rPr>
              <w:t>кВт;(</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МПА 1800 В LCD)</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Е20-32-1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вентиляторів осьових масою</w:t>
            </w:r>
            <w:r>
              <w:rPr>
                <w:rFonts w:ascii="Arial" w:hAnsi="Arial" w:cs="Arial"/>
                <w:spacing w:val="-3"/>
                <w:sz w:val="20"/>
                <w:szCs w:val="20"/>
                <w:lang w:val="ru-RU"/>
              </w:rPr>
              <w:t xml:space="preserve"> </w:t>
            </w:r>
            <w:r>
              <w:rPr>
                <w:rFonts w:ascii="Arial" w:hAnsi="Arial" w:cs="Arial"/>
                <w:spacing w:val="-3"/>
                <w:sz w:val="20"/>
                <w:szCs w:val="20"/>
              </w:rPr>
              <w:t>до 0,025 т</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Вентилятор осьовий L=50 м3/</w:t>
            </w:r>
            <w:proofErr w:type="spellStart"/>
            <w:r>
              <w:rPr>
                <w:rFonts w:ascii="Arial" w:hAnsi="Arial" w:cs="Arial"/>
                <w:spacing w:val="-3"/>
                <w:sz w:val="20"/>
                <w:szCs w:val="20"/>
              </w:rPr>
              <w:t>год</w:t>
            </w:r>
            <w:proofErr w:type="spellEnd"/>
            <w:r>
              <w:rPr>
                <w:rFonts w:ascii="Arial" w:hAnsi="Arial" w:cs="Arial"/>
                <w:spacing w:val="-3"/>
                <w:sz w:val="20"/>
                <w:szCs w:val="20"/>
              </w:rPr>
              <w:t>; N=16 Вт</w:t>
            </w:r>
            <w:r>
              <w:rPr>
                <w:rFonts w:ascii="Arial" w:hAnsi="Arial" w:cs="Arial"/>
                <w:spacing w:val="-3"/>
                <w:sz w:val="20"/>
                <w:szCs w:val="20"/>
                <w:lang w:val="ru-RU"/>
              </w:rPr>
              <w:t xml:space="preserve">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100 М </w:t>
            </w:r>
            <w:proofErr w:type="spellStart"/>
            <w:r>
              <w:rPr>
                <w:rFonts w:ascii="Arial" w:hAnsi="Arial" w:cs="Arial"/>
                <w:spacing w:val="-3"/>
                <w:sz w:val="20"/>
                <w:szCs w:val="20"/>
              </w:rPr>
              <w:t>турбо</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заслінок повітряних і клапанів</w:t>
            </w:r>
            <w:r>
              <w:rPr>
                <w:rFonts w:ascii="Arial" w:hAnsi="Arial" w:cs="Arial"/>
                <w:spacing w:val="-3"/>
                <w:sz w:val="20"/>
                <w:szCs w:val="20"/>
                <w:lang w:val="ru-RU"/>
              </w:rPr>
              <w:t xml:space="preserve"> </w:t>
            </w:r>
            <w:r>
              <w:rPr>
                <w:rFonts w:ascii="Arial" w:hAnsi="Arial" w:cs="Arial"/>
                <w:spacing w:val="-3"/>
                <w:sz w:val="20"/>
                <w:szCs w:val="20"/>
              </w:rPr>
              <w:t xml:space="preserve">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 електричним або</w:t>
            </w:r>
            <w:r>
              <w:rPr>
                <w:rFonts w:ascii="Arial" w:hAnsi="Arial" w:cs="Arial"/>
                <w:spacing w:val="-3"/>
                <w:sz w:val="20"/>
                <w:szCs w:val="20"/>
                <w:lang w:val="ru-RU"/>
              </w:rPr>
              <w:t xml:space="preserve"> </w:t>
            </w:r>
            <w:r>
              <w:rPr>
                <w:rFonts w:ascii="Arial" w:hAnsi="Arial" w:cs="Arial"/>
                <w:spacing w:val="-3"/>
                <w:sz w:val="20"/>
                <w:szCs w:val="20"/>
              </w:rPr>
              <w:t>пневматичним приводом діаметром до 250мм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С130-272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 Заслінка з електроприводом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РРВАФ</w:t>
            </w:r>
            <w:r>
              <w:rPr>
                <w:rFonts w:ascii="Arial" w:hAnsi="Arial" w:cs="Arial"/>
                <w:spacing w:val="-3"/>
                <w:sz w:val="20"/>
                <w:szCs w:val="20"/>
                <w:lang w:val="ru-RU"/>
              </w:rPr>
              <w:t xml:space="preserve"> </w:t>
            </w:r>
            <w:r>
              <w:rPr>
                <w:rFonts w:ascii="Arial" w:hAnsi="Arial" w:cs="Arial"/>
                <w:spacing w:val="-3"/>
                <w:sz w:val="20"/>
                <w:szCs w:val="20"/>
              </w:rPr>
              <w:t xml:space="preserve">500х250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Е20-26-3</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шумоглушників перерізом</w:t>
            </w:r>
            <w:r>
              <w:rPr>
                <w:rFonts w:ascii="Arial" w:hAnsi="Arial" w:cs="Arial"/>
                <w:spacing w:val="-3"/>
                <w:sz w:val="20"/>
                <w:szCs w:val="20"/>
                <w:lang w:val="ru-RU"/>
              </w:rPr>
              <w:t xml:space="preserve"> </w:t>
            </w:r>
            <w:r>
              <w:rPr>
                <w:rFonts w:ascii="Arial" w:hAnsi="Arial" w:cs="Arial"/>
                <w:spacing w:val="-3"/>
                <w:sz w:val="20"/>
                <w:szCs w:val="20"/>
              </w:rPr>
              <w:t>400х200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Е20-29-1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Установлення вставок гнучких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С1630-45-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2</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lastRenderedPageBreak/>
              <w:t>Гнучка вставка 400*200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A62EEB" w:rsidRDefault="00A62EEB" w:rsidP="00A62EEB">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клапанів 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r>
              <w:rPr>
                <w:rFonts w:ascii="Arial" w:hAnsi="Arial" w:cs="Arial"/>
                <w:spacing w:val="-3"/>
                <w:sz w:val="20"/>
                <w:szCs w:val="20"/>
              </w:rPr>
              <w:t>електричним або пневматичним приводом</w:t>
            </w:r>
            <w:r>
              <w:rPr>
                <w:rFonts w:ascii="Arial" w:hAnsi="Arial" w:cs="Arial"/>
                <w:spacing w:val="-3"/>
                <w:sz w:val="20"/>
                <w:szCs w:val="20"/>
                <w:lang w:val="ru-RU"/>
              </w:rPr>
              <w:t xml:space="preserve"> </w:t>
            </w:r>
            <w:r>
              <w:rPr>
                <w:rFonts w:ascii="Arial" w:hAnsi="Arial" w:cs="Arial"/>
                <w:spacing w:val="-3"/>
                <w:sz w:val="20"/>
                <w:szCs w:val="20"/>
              </w:rPr>
              <w:t>діаметром до 250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С1630-1798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Клапан регулювальний d150( </w:t>
            </w:r>
            <w:proofErr w:type="spellStart"/>
            <w:r>
              <w:rPr>
                <w:rFonts w:ascii="Arial" w:hAnsi="Arial" w:cs="Arial"/>
                <w:spacing w:val="-3"/>
                <w:sz w:val="20"/>
                <w:szCs w:val="20"/>
              </w:rPr>
              <w:t>КР</w:t>
            </w:r>
            <w:proofErr w:type="spellEnd"/>
            <w:r>
              <w:rPr>
                <w:rFonts w:ascii="Arial" w:hAnsi="Arial" w:cs="Arial"/>
                <w:spacing w:val="-3"/>
                <w:sz w:val="20"/>
                <w:szCs w:val="20"/>
              </w:rPr>
              <w:t xml:space="preserve"> d150 )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800- 900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від 1100 до 1600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0,5 мм,діаметром до 200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1,3236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Е20-11-1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грат</w:t>
            </w:r>
            <w:proofErr w:type="spellEnd"/>
            <w:r>
              <w:rPr>
                <w:rFonts w:ascii="Arial" w:hAnsi="Arial" w:cs="Arial"/>
                <w:spacing w:val="-3"/>
                <w:sz w:val="20"/>
                <w:szCs w:val="20"/>
              </w:rPr>
              <w:t xml:space="preserve"> жалюзійних площею у</w:t>
            </w:r>
            <w:r>
              <w:rPr>
                <w:rFonts w:ascii="Arial" w:hAnsi="Arial" w:cs="Arial"/>
                <w:spacing w:val="-3"/>
                <w:sz w:val="20"/>
                <w:szCs w:val="20"/>
                <w:lang w:val="ru-RU"/>
              </w:rPr>
              <w:t xml:space="preserve"> </w:t>
            </w:r>
            <w:r>
              <w:rPr>
                <w:rFonts w:ascii="Arial" w:hAnsi="Arial" w:cs="Arial"/>
                <w:spacing w:val="-3"/>
                <w:sz w:val="20"/>
                <w:szCs w:val="20"/>
              </w:rPr>
              <w:t>просвіті до 0,25 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грати</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С130-598-1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Дифузор </w:t>
            </w:r>
            <w:proofErr w:type="spellStart"/>
            <w:r>
              <w:rPr>
                <w:rFonts w:ascii="Arial" w:hAnsi="Arial" w:cs="Arial"/>
                <w:spacing w:val="-3"/>
                <w:sz w:val="20"/>
                <w:szCs w:val="20"/>
              </w:rPr>
              <w:t>потолочний</w:t>
            </w:r>
            <w:proofErr w:type="spellEnd"/>
            <w:r>
              <w:rPr>
                <w:rFonts w:ascii="Arial" w:hAnsi="Arial" w:cs="Arial"/>
                <w:spacing w:val="-3"/>
                <w:sz w:val="20"/>
                <w:szCs w:val="20"/>
              </w:rPr>
              <w:t xml:space="preserve">  </w:t>
            </w:r>
            <w:proofErr w:type="spellStart"/>
            <w:r>
              <w:rPr>
                <w:rFonts w:ascii="Arial" w:hAnsi="Arial" w:cs="Arial"/>
                <w:spacing w:val="-3"/>
                <w:sz w:val="20"/>
                <w:szCs w:val="20"/>
              </w:rPr>
              <w:t>ДПп</w:t>
            </w:r>
            <w:proofErr w:type="spellEnd"/>
            <w:r>
              <w:rPr>
                <w:rFonts w:ascii="Arial" w:hAnsi="Arial" w:cs="Arial"/>
                <w:spacing w:val="-3"/>
                <w:sz w:val="20"/>
                <w:szCs w:val="20"/>
              </w:rPr>
              <w:t xml:space="preserve"> 595х290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Адаптер для стельового дифузору </w:t>
            </w:r>
            <w:proofErr w:type="spellStart"/>
            <w:r>
              <w:rPr>
                <w:rFonts w:ascii="Arial" w:hAnsi="Arial" w:cs="Arial"/>
                <w:spacing w:val="-3"/>
                <w:sz w:val="20"/>
                <w:szCs w:val="20"/>
              </w:rPr>
              <w:t>ДП</w:t>
            </w:r>
            <w:proofErr w:type="spellEnd"/>
            <w:r>
              <w:rPr>
                <w:rFonts w:ascii="Arial" w:hAnsi="Arial" w:cs="Arial"/>
                <w:spacing w:val="-3"/>
                <w:sz w:val="20"/>
                <w:szCs w:val="20"/>
              </w:rPr>
              <w:t xml:space="preserve"> (</w:t>
            </w:r>
            <w:proofErr w:type="spellStart"/>
            <w:r>
              <w:rPr>
                <w:rFonts w:ascii="Arial" w:hAnsi="Arial" w:cs="Arial"/>
                <w:spacing w:val="-3"/>
                <w:sz w:val="20"/>
                <w:szCs w:val="20"/>
              </w:rPr>
              <w:t>Аб</w:t>
            </w:r>
            <w:proofErr w:type="spellEnd"/>
            <w:r>
              <w:rPr>
                <w:rFonts w:ascii="Arial" w:hAnsi="Arial" w:cs="Arial"/>
                <w:spacing w:val="-3"/>
                <w:sz w:val="20"/>
                <w:szCs w:val="20"/>
                <w:lang w:val="ru-RU"/>
              </w:rPr>
              <w:t xml:space="preserve"> </w:t>
            </w:r>
            <w:proofErr w:type="spellStart"/>
            <w:r>
              <w:rPr>
                <w:rFonts w:ascii="Arial" w:hAnsi="Arial" w:cs="Arial"/>
                <w:spacing w:val="-3"/>
                <w:sz w:val="20"/>
                <w:szCs w:val="20"/>
              </w:rPr>
              <w:t>ДП</w:t>
            </w:r>
            <w:proofErr w:type="spellEnd"/>
            <w:r>
              <w:rPr>
                <w:rFonts w:ascii="Arial" w:hAnsi="Arial" w:cs="Arial"/>
                <w:spacing w:val="-3"/>
                <w:sz w:val="20"/>
                <w:szCs w:val="20"/>
              </w:rPr>
              <w:t xml:space="preserve"> 394х394/200)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200 </w:t>
            </w:r>
            <w:proofErr w:type="spellStart"/>
            <w:r>
              <w:rPr>
                <w:rFonts w:ascii="Arial" w:hAnsi="Arial" w:cs="Arial"/>
                <w:spacing w:val="-3"/>
                <w:sz w:val="20"/>
                <w:szCs w:val="20"/>
              </w:rPr>
              <w:t>ПФс</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150 </w:t>
            </w:r>
            <w:proofErr w:type="spellStart"/>
            <w:r>
              <w:rPr>
                <w:rFonts w:ascii="Arial" w:hAnsi="Arial" w:cs="Arial"/>
                <w:spacing w:val="-3"/>
                <w:sz w:val="20"/>
                <w:szCs w:val="20"/>
              </w:rPr>
              <w:t>ПФс</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пластмасовий  МВ125</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С130-602-1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100 </w:t>
            </w:r>
            <w:proofErr w:type="spellStart"/>
            <w:r>
              <w:rPr>
                <w:rFonts w:ascii="Arial" w:hAnsi="Arial" w:cs="Arial"/>
                <w:spacing w:val="-3"/>
                <w:sz w:val="20"/>
                <w:szCs w:val="20"/>
              </w:rPr>
              <w:t>ПФс</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С130-596-1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решітка РП1, </w:t>
            </w:r>
            <w:proofErr w:type="spellStart"/>
            <w:r>
              <w:rPr>
                <w:rFonts w:ascii="Arial" w:hAnsi="Arial" w:cs="Arial"/>
                <w:spacing w:val="-3"/>
                <w:sz w:val="20"/>
                <w:szCs w:val="20"/>
              </w:rPr>
              <w:t>розмiр</w:t>
            </w:r>
            <w:proofErr w:type="spellEnd"/>
            <w:r>
              <w:rPr>
                <w:rFonts w:ascii="Arial" w:hAnsi="Arial" w:cs="Arial"/>
                <w:spacing w:val="-3"/>
                <w:sz w:val="20"/>
                <w:szCs w:val="20"/>
                <w:lang w:val="ru-RU"/>
              </w:rPr>
              <w:t xml:space="preserve"> </w:t>
            </w:r>
            <w:r>
              <w:rPr>
                <w:rFonts w:ascii="Arial" w:hAnsi="Arial" w:cs="Arial"/>
                <w:spacing w:val="-3"/>
                <w:sz w:val="20"/>
                <w:szCs w:val="20"/>
              </w:rPr>
              <w:t>500х500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поверхонь листами із спіненого 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С114-36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Утеплювач, спучений поліуретан </w:t>
            </w:r>
            <w:proofErr w:type="spellStart"/>
            <w:r>
              <w:rPr>
                <w:rFonts w:ascii="Arial" w:hAnsi="Arial" w:cs="Arial"/>
                <w:spacing w:val="-3"/>
                <w:sz w:val="20"/>
                <w:szCs w:val="20"/>
              </w:rPr>
              <w:t>фольгований</w:t>
            </w:r>
            <w:proofErr w:type="spellEnd"/>
            <w:r>
              <w:rPr>
                <w:rFonts w:ascii="Arial" w:hAnsi="Arial" w:cs="Arial"/>
                <w:spacing w:val="-3"/>
                <w:sz w:val="20"/>
                <w:szCs w:val="20"/>
              </w:rPr>
              <w:t xml:space="preserve"> </w:t>
            </w:r>
            <w:proofErr w:type="spellStart"/>
            <w:r>
              <w:rPr>
                <w:rFonts w:ascii="Arial" w:hAnsi="Arial" w:cs="Arial"/>
                <w:spacing w:val="-3"/>
                <w:sz w:val="20"/>
                <w:szCs w:val="20"/>
              </w:rPr>
              <w:t>Пенофол</w:t>
            </w:r>
            <w:proofErr w:type="spellEnd"/>
            <w:r>
              <w:rPr>
                <w:rFonts w:ascii="Arial" w:hAnsi="Arial" w:cs="Arial"/>
                <w:spacing w:val="-3"/>
                <w:sz w:val="20"/>
                <w:szCs w:val="20"/>
              </w:rPr>
              <w:t xml:space="preserve"> товщ.</w:t>
            </w:r>
            <w:r w:rsidRPr="00AA4D6E">
              <w:rPr>
                <w:rFonts w:ascii="Arial" w:hAnsi="Arial" w:cs="Arial"/>
                <w:spacing w:val="-3"/>
                <w:sz w:val="20"/>
                <w:szCs w:val="20"/>
              </w:rPr>
              <w:t xml:space="preserve"> </w:t>
            </w:r>
            <w:r>
              <w:rPr>
                <w:rFonts w:ascii="Arial" w:hAnsi="Arial" w:cs="Arial"/>
                <w:spacing w:val="-3"/>
                <w:sz w:val="20"/>
                <w:szCs w:val="20"/>
              </w:rPr>
              <w:t>15мм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16,658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ЕН26-26-1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Покриття ізоляції циліндричних і плоских</w:t>
            </w:r>
            <w:r>
              <w:rPr>
                <w:rFonts w:ascii="Arial" w:hAnsi="Arial" w:cs="Arial"/>
                <w:spacing w:val="-3"/>
                <w:sz w:val="20"/>
                <w:szCs w:val="20"/>
                <w:lang w:val="ru-RU"/>
              </w:rPr>
              <w:t xml:space="preserve"> </w:t>
            </w:r>
            <w:r>
              <w:rPr>
                <w:rFonts w:ascii="Arial" w:hAnsi="Arial" w:cs="Arial"/>
                <w:spacing w:val="-3"/>
                <w:sz w:val="20"/>
                <w:szCs w:val="20"/>
              </w:rPr>
              <w:t>поверхонь виробами металевими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С111-35-2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Сталь листова з полімерним покриттям 0,5</w:t>
            </w:r>
            <w:r>
              <w:rPr>
                <w:rFonts w:ascii="Arial" w:hAnsi="Arial" w:cs="Arial"/>
                <w:spacing w:val="-3"/>
                <w:sz w:val="20"/>
                <w:szCs w:val="20"/>
                <w:lang w:val="ru-RU"/>
              </w:rPr>
              <w:t xml:space="preserve"> </w:t>
            </w:r>
            <w:r>
              <w:rPr>
                <w:rFonts w:ascii="Arial" w:hAnsi="Arial" w:cs="Arial"/>
                <w:spacing w:val="-3"/>
                <w:sz w:val="20"/>
                <w:szCs w:val="20"/>
              </w:rPr>
              <w:t>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С111-519-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Сталь для кріплення</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Е20-18-1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Установлення над шахтами зонтів із</w:t>
            </w:r>
            <w:r>
              <w:rPr>
                <w:rFonts w:ascii="Arial" w:hAnsi="Arial" w:cs="Arial"/>
                <w:i/>
                <w:iCs/>
                <w:spacing w:val="-3"/>
                <w:sz w:val="20"/>
                <w:szCs w:val="20"/>
                <w:lang w:val="ru-RU"/>
              </w:rPr>
              <w:t xml:space="preserve"> </w:t>
            </w:r>
            <w:r>
              <w:rPr>
                <w:rFonts w:ascii="Arial" w:hAnsi="Arial" w:cs="Arial"/>
                <w:i/>
                <w:iCs/>
                <w:spacing w:val="-3"/>
                <w:sz w:val="20"/>
                <w:szCs w:val="20"/>
              </w:rPr>
              <w:t>листової сталі круглого перерізу</w:t>
            </w:r>
            <w:r>
              <w:rPr>
                <w:rFonts w:ascii="Arial" w:hAnsi="Arial" w:cs="Arial"/>
                <w:i/>
                <w:iCs/>
                <w:spacing w:val="-3"/>
                <w:sz w:val="20"/>
                <w:szCs w:val="20"/>
                <w:lang w:val="ru-RU"/>
              </w:rPr>
              <w:t xml:space="preserve"> </w:t>
            </w:r>
            <w:r>
              <w:rPr>
                <w:rFonts w:ascii="Arial" w:hAnsi="Arial" w:cs="Arial"/>
                <w:i/>
                <w:iCs/>
                <w:spacing w:val="-3"/>
                <w:sz w:val="20"/>
                <w:szCs w:val="20"/>
              </w:rPr>
              <w:t>діаметром до 200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зонт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 діаметр 125мм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С130-296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сталі,діаметр 100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02-01-05</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Електромонтажні роботи</w:t>
            </w:r>
          </w:p>
        </w:tc>
      </w:tr>
      <w:tr w:rsidR="00A62EEB" w:rsidRPr="00356CF1" w:rsidTr="008A1306">
        <w:trPr>
          <w:jc w:val="center"/>
        </w:trPr>
        <w:tc>
          <w:tcPr>
            <w:tcW w:w="294" w:type="pct"/>
            <w:gridSpan w:val="2"/>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Щитове обладнання</w:t>
            </w:r>
          </w:p>
        </w:tc>
        <w:tc>
          <w:tcPr>
            <w:tcW w:w="547"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шафа</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1273-1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w:t>
            </w:r>
            <w:r>
              <w:rPr>
                <w:rFonts w:ascii="Arial" w:hAnsi="Arial" w:cs="Arial"/>
                <w:spacing w:val="-3"/>
                <w:sz w:val="20"/>
                <w:szCs w:val="20"/>
                <w:lang w:val="ru-RU"/>
              </w:rPr>
              <w:t xml:space="preserve"> </w:t>
            </w:r>
            <w:r>
              <w:rPr>
                <w:rFonts w:ascii="Arial" w:hAnsi="Arial" w:cs="Arial"/>
                <w:spacing w:val="-3"/>
                <w:sz w:val="20"/>
                <w:szCs w:val="20"/>
              </w:rPr>
              <w:t>6А(PL6 - C6/1)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1504-6030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Вимикач автоматичний трьохполюсний,</w:t>
            </w:r>
            <w:r>
              <w:rPr>
                <w:rFonts w:ascii="Arial" w:hAnsi="Arial" w:cs="Arial"/>
                <w:spacing w:val="-3"/>
                <w:sz w:val="20"/>
                <w:szCs w:val="20"/>
                <w:lang w:val="ru-RU"/>
              </w:rPr>
              <w:t xml:space="preserve"> </w:t>
            </w:r>
            <w:r>
              <w:rPr>
                <w:rFonts w:ascii="Arial" w:hAnsi="Arial" w:cs="Arial"/>
                <w:spacing w:val="-3"/>
                <w:sz w:val="20"/>
                <w:szCs w:val="20"/>
              </w:rPr>
              <w:t>10А  (PL6 - C10/3)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2028-11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100</w:t>
            </w:r>
            <w:r>
              <w:rPr>
                <w:rFonts w:ascii="Arial" w:hAnsi="Arial" w:cs="Arial"/>
                <w:spacing w:val="-3"/>
                <w:sz w:val="20"/>
                <w:szCs w:val="20"/>
                <w:lang w:val="ru-RU"/>
              </w:rPr>
              <w:t xml:space="preserve"> </w:t>
            </w:r>
            <w:r>
              <w:rPr>
                <w:rFonts w:ascii="Arial" w:hAnsi="Arial" w:cs="Arial"/>
                <w:spacing w:val="-3"/>
                <w:sz w:val="20"/>
                <w:szCs w:val="20"/>
              </w:rPr>
              <w:t>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32А,</w:t>
            </w:r>
            <w:r>
              <w:rPr>
                <w:rFonts w:ascii="Arial" w:hAnsi="Arial" w:cs="Arial"/>
                <w:spacing w:val="-3"/>
                <w:sz w:val="20"/>
                <w:szCs w:val="20"/>
                <w:lang w:val="ru-RU"/>
              </w:rPr>
              <w:t xml:space="preserve"> </w:t>
            </w:r>
            <w:r>
              <w:rPr>
                <w:rFonts w:ascii="Arial" w:hAnsi="Arial" w:cs="Arial"/>
                <w:spacing w:val="-3"/>
                <w:sz w:val="20"/>
                <w:szCs w:val="20"/>
              </w:rPr>
              <w:t>PL6 - C32/3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40А,</w:t>
            </w:r>
            <w:r>
              <w:rPr>
                <w:rFonts w:ascii="Arial" w:hAnsi="Arial" w:cs="Arial"/>
                <w:spacing w:val="-3"/>
                <w:sz w:val="20"/>
                <w:szCs w:val="20"/>
                <w:lang w:val="ru-RU"/>
              </w:rPr>
              <w:t xml:space="preserve"> </w:t>
            </w:r>
            <w:r>
              <w:rPr>
                <w:rFonts w:ascii="Arial" w:hAnsi="Arial" w:cs="Arial"/>
                <w:spacing w:val="-3"/>
                <w:sz w:val="20"/>
                <w:szCs w:val="20"/>
              </w:rPr>
              <w:t>PL6 - C40/3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250</w:t>
            </w:r>
            <w:r>
              <w:rPr>
                <w:rFonts w:ascii="Arial" w:hAnsi="Arial" w:cs="Arial"/>
                <w:spacing w:val="-3"/>
                <w:sz w:val="20"/>
                <w:szCs w:val="20"/>
                <w:lang w:val="ru-RU"/>
              </w:rPr>
              <w:t xml:space="preserve"> </w:t>
            </w:r>
            <w:r>
              <w:rPr>
                <w:rFonts w:ascii="Arial" w:hAnsi="Arial" w:cs="Arial"/>
                <w:spacing w:val="-3"/>
                <w:sz w:val="20"/>
                <w:szCs w:val="20"/>
              </w:rPr>
              <w:t>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2002-1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Мультиметр</w:t>
            </w:r>
            <w:proofErr w:type="spellEnd"/>
            <w:r>
              <w:rPr>
                <w:rFonts w:ascii="Arial" w:hAnsi="Arial" w:cs="Arial"/>
                <w:spacing w:val="-3"/>
                <w:sz w:val="20"/>
                <w:szCs w:val="20"/>
              </w:rPr>
              <w:t xml:space="preserve"> 1-120А, трьохфазний EM-60DIN</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Світиловий</w:t>
            </w:r>
            <w:proofErr w:type="spellEnd"/>
            <w:r>
              <w:rPr>
                <w:rFonts w:ascii="Arial" w:hAnsi="Arial" w:cs="Arial"/>
                <w:spacing w:val="-3"/>
                <w:sz w:val="20"/>
                <w:szCs w:val="20"/>
              </w:rPr>
              <w:t xml:space="preserve"> покажчик фаз SVN 127</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Перемикач модульний трьохпозиційний І-О-</w:t>
            </w:r>
            <w:r>
              <w:rPr>
                <w:rFonts w:ascii="Arial" w:hAnsi="Arial" w:cs="Arial"/>
                <w:spacing w:val="-3"/>
                <w:sz w:val="20"/>
                <w:szCs w:val="20"/>
                <w:lang w:val="ru-RU"/>
              </w:rPr>
              <w:t xml:space="preserve"> </w:t>
            </w:r>
            <w:r>
              <w:rPr>
                <w:rFonts w:ascii="Arial" w:hAnsi="Arial" w:cs="Arial"/>
                <w:spacing w:val="-3"/>
                <w:sz w:val="20"/>
                <w:szCs w:val="20"/>
              </w:rPr>
              <w:t>ІІ, 63А (HIM404)</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1503-7001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Модульний контактор, 25А (ESC227)</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Е21-24-13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трансформаторів</w:t>
            </w:r>
            <w:r>
              <w:rPr>
                <w:rFonts w:ascii="Arial" w:hAnsi="Arial" w:cs="Arial"/>
                <w:spacing w:val="-3"/>
                <w:sz w:val="20"/>
                <w:szCs w:val="20"/>
                <w:lang w:val="ru-RU"/>
              </w:rPr>
              <w:t xml:space="preserve"> </w:t>
            </w:r>
            <w:r>
              <w:rPr>
                <w:rFonts w:ascii="Arial" w:hAnsi="Arial" w:cs="Arial"/>
                <w:spacing w:val="-3"/>
                <w:sz w:val="20"/>
                <w:szCs w:val="20"/>
              </w:rPr>
              <w:t xml:space="preserve">знижувальних потужністю до 0,25 </w:t>
            </w:r>
            <w:proofErr w:type="spellStart"/>
            <w:r>
              <w:rPr>
                <w:rFonts w:ascii="Arial" w:hAnsi="Arial" w:cs="Arial"/>
                <w:spacing w:val="-3"/>
                <w:sz w:val="20"/>
                <w:szCs w:val="20"/>
              </w:rPr>
              <w:t>кВ.А</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С1514-1-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Трансформатор понижуючий типу ЯТП</w:t>
            </w:r>
            <w:r>
              <w:rPr>
                <w:rFonts w:ascii="Arial" w:hAnsi="Arial" w:cs="Arial"/>
                <w:spacing w:val="-3"/>
                <w:sz w:val="20"/>
                <w:szCs w:val="20"/>
                <w:lang w:val="ru-RU"/>
              </w:rPr>
              <w:t xml:space="preserve"> </w:t>
            </w:r>
            <w:r>
              <w:rPr>
                <w:rFonts w:ascii="Arial" w:hAnsi="Arial" w:cs="Arial"/>
                <w:spacing w:val="-3"/>
                <w:sz w:val="20"/>
                <w:szCs w:val="20"/>
              </w:rPr>
              <w:t>(ЯТП-0,25 220/12)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С1547-7-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99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переносний 12В (УП-1Р 12В)</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Щит розподільчий індивідуальної</w:t>
            </w:r>
            <w:r w:rsidRPr="004676C1">
              <w:rPr>
                <w:rFonts w:ascii="Arial" w:hAnsi="Arial" w:cs="Arial"/>
                <w:spacing w:val="-3"/>
                <w:sz w:val="20"/>
                <w:szCs w:val="20"/>
              </w:rPr>
              <w:t xml:space="preserve"> </w:t>
            </w:r>
            <w:r>
              <w:rPr>
                <w:rFonts w:ascii="Arial" w:hAnsi="Arial" w:cs="Arial"/>
                <w:spacing w:val="-3"/>
                <w:sz w:val="20"/>
                <w:szCs w:val="20"/>
              </w:rPr>
              <w:t>комплектації (РЩ 1)</w:t>
            </w:r>
          </w:p>
        </w:tc>
        <w:tc>
          <w:tcPr>
            <w:tcW w:w="547"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Е21-24-1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групових щитків</w:t>
            </w:r>
            <w:r>
              <w:rPr>
                <w:rFonts w:ascii="Arial" w:hAnsi="Arial" w:cs="Arial"/>
                <w:spacing w:val="-3"/>
                <w:sz w:val="20"/>
                <w:szCs w:val="20"/>
                <w:lang w:val="ru-RU"/>
              </w:rPr>
              <w:t xml:space="preserve"> </w:t>
            </w:r>
            <w:r>
              <w:rPr>
                <w:rFonts w:ascii="Arial" w:hAnsi="Arial" w:cs="Arial"/>
                <w:spacing w:val="-3"/>
                <w:sz w:val="20"/>
                <w:szCs w:val="20"/>
              </w:rPr>
              <w:t>освітлювальних на конструкції у готовій ніші</w:t>
            </w:r>
            <w:r>
              <w:rPr>
                <w:rFonts w:ascii="Arial" w:hAnsi="Arial" w:cs="Arial"/>
                <w:spacing w:val="-3"/>
                <w:sz w:val="20"/>
                <w:szCs w:val="20"/>
                <w:lang w:val="ru-RU"/>
              </w:rPr>
              <w:t xml:space="preserve"> </w:t>
            </w:r>
            <w:r>
              <w:rPr>
                <w:rFonts w:ascii="Arial" w:hAnsi="Arial" w:cs="Arial"/>
                <w:spacing w:val="-3"/>
                <w:sz w:val="20"/>
                <w:szCs w:val="20"/>
              </w:rPr>
              <w:t>або на стіні, масою до 3 кг</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1517-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2063-1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 6А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1504-1007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Вимикач автоматичний 3-х полюсний,</w:t>
            </w:r>
            <w:r>
              <w:rPr>
                <w:rFonts w:ascii="Arial" w:hAnsi="Arial" w:cs="Arial"/>
                <w:spacing w:val="-3"/>
                <w:sz w:val="20"/>
                <w:szCs w:val="20"/>
                <w:lang w:val="ru-RU"/>
              </w:rPr>
              <w:t xml:space="preserve"> </w:t>
            </w:r>
            <w:r>
              <w:rPr>
                <w:rFonts w:ascii="Arial" w:hAnsi="Arial" w:cs="Arial"/>
                <w:spacing w:val="-3"/>
                <w:sz w:val="20"/>
                <w:szCs w:val="20"/>
              </w:rPr>
              <w:t>25А(PL6 - C25/3)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2028-11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1504-</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1004-4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Диференційне реле трьохполюсне, 25А(PF6-25/4/003)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поліетиленових труб у готових</w:t>
            </w:r>
            <w:r>
              <w:rPr>
                <w:rFonts w:ascii="Arial" w:hAnsi="Arial" w:cs="Arial"/>
                <w:spacing w:val="-3"/>
                <w:sz w:val="20"/>
                <w:szCs w:val="20"/>
                <w:lang w:val="ru-RU"/>
              </w:rPr>
              <w:t xml:space="preserve"> </w:t>
            </w:r>
            <w:r>
              <w:rPr>
                <w:rFonts w:ascii="Arial" w:hAnsi="Arial" w:cs="Arial"/>
                <w:spacing w:val="-3"/>
                <w:sz w:val="20"/>
                <w:szCs w:val="20"/>
              </w:rPr>
              <w:t>борознах, діаметр труб до 25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Ф15 (РЗ-ЦХ-15)</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313,1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Ф18 (РЗ-ЦХ-18)</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32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С113-953-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Ф25</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Е21-4-3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Затягування у прокладені труби або</w:t>
            </w:r>
            <w:r>
              <w:rPr>
                <w:rFonts w:ascii="Arial" w:hAnsi="Arial" w:cs="Arial"/>
                <w:spacing w:val="-3"/>
                <w:sz w:val="20"/>
                <w:szCs w:val="20"/>
                <w:lang w:val="ru-RU"/>
              </w:rPr>
              <w:t xml:space="preserve"> </w:t>
            </w:r>
            <w:r>
              <w:rPr>
                <w:rFonts w:ascii="Arial" w:hAnsi="Arial" w:cs="Arial"/>
                <w:spacing w:val="-3"/>
                <w:sz w:val="20"/>
                <w:szCs w:val="20"/>
              </w:rPr>
              <w:t>металеві рукави проводу першого</w:t>
            </w:r>
            <w:r>
              <w:rPr>
                <w:rFonts w:ascii="Arial" w:hAnsi="Arial" w:cs="Arial"/>
                <w:spacing w:val="-3"/>
                <w:sz w:val="20"/>
                <w:szCs w:val="20"/>
                <w:lang w:val="ru-RU"/>
              </w:rPr>
              <w:t xml:space="preserve"> </w:t>
            </w:r>
            <w:r>
              <w:rPr>
                <w:rFonts w:ascii="Arial" w:hAnsi="Arial" w:cs="Arial"/>
                <w:spacing w:val="-3"/>
                <w:sz w:val="20"/>
                <w:szCs w:val="20"/>
              </w:rPr>
              <w:t>одножильного або багатожильного у</w:t>
            </w:r>
            <w:r>
              <w:rPr>
                <w:rFonts w:ascii="Arial" w:hAnsi="Arial" w:cs="Arial"/>
                <w:spacing w:val="-3"/>
                <w:sz w:val="20"/>
                <w:szCs w:val="20"/>
                <w:lang w:val="ru-RU"/>
              </w:rPr>
              <w:t xml:space="preserve"> </w:t>
            </w:r>
            <w:r>
              <w:rPr>
                <w:rFonts w:ascii="Arial" w:hAnsi="Arial" w:cs="Arial"/>
                <w:spacing w:val="-3"/>
                <w:sz w:val="20"/>
                <w:szCs w:val="20"/>
              </w:rPr>
              <w:t>загальному обплетенні сумарним перерізом</w:t>
            </w:r>
            <w:r>
              <w:rPr>
                <w:rFonts w:ascii="Arial" w:hAnsi="Arial" w:cs="Arial"/>
                <w:spacing w:val="-3"/>
                <w:sz w:val="20"/>
                <w:szCs w:val="20"/>
                <w:lang w:val="ru-RU"/>
              </w:rPr>
              <w:t xml:space="preserve"> </w:t>
            </w:r>
            <w:r>
              <w:rPr>
                <w:rFonts w:ascii="Arial" w:hAnsi="Arial" w:cs="Arial"/>
                <w:spacing w:val="-3"/>
                <w:sz w:val="20"/>
                <w:szCs w:val="20"/>
              </w:rPr>
              <w:t>до 16 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Е21-9-1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14,97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3х1,5мм2,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3х1,5</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3х2,5</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0,9785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15093-</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35023-5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5х2,5мм2,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5х2,5</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0,0309</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15095-39152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5х6</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0,03605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 xml:space="preserve">при схованій проводці </w:t>
            </w:r>
            <w:proofErr w:type="spellStart"/>
            <w:r>
              <w:rPr>
                <w:rFonts w:ascii="Arial" w:hAnsi="Arial" w:cs="Arial"/>
                <w:spacing w:val="-3"/>
                <w:sz w:val="20"/>
                <w:szCs w:val="20"/>
              </w:rPr>
              <w:t>двоклавішних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при схованій проводці одно клавішних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290902-255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вимикачів герметичних і</w:t>
            </w:r>
            <w:r>
              <w:rPr>
                <w:rFonts w:ascii="Arial" w:hAnsi="Arial" w:cs="Arial"/>
                <w:spacing w:val="-3"/>
                <w:sz w:val="20"/>
                <w:szCs w:val="20"/>
                <w:lang w:val="ru-RU"/>
              </w:rPr>
              <w:t xml:space="preserve"> </w:t>
            </w:r>
            <w:proofErr w:type="spellStart"/>
            <w:r>
              <w:rPr>
                <w:rFonts w:ascii="Arial" w:hAnsi="Arial" w:cs="Arial"/>
                <w:spacing w:val="-3"/>
                <w:sz w:val="20"/>
                <w:szCs w:val="20"/>
              </w:rPr>
              <w:t>напівгерметичних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290902-56</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 xml:space="preserve">. установки </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Е21-22-9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штепсельних розеток</w:t>
            </w:r>
            <w:r>
              <w:rPr>
                <w:rFonts w:ascii="Arial" w:hAnsi="Arial" w:cs="Arial"/>
                <w:spacing w:val="-3"/>
                <w:sz w:val="20"/>
                <w:szCs w:val="20"/>
                <w:lang w:val="ru-RU"/>
              </w:rPr>
              <w:t xml:space="preserve"> </w:t>
            </w:r>
            <w:r>
              <w:rPr>
                <w:rFonts w:ascii="Arial" w:hAnsi="Arial" w:cs="Arial"/>
                <w:spacing w:val="-3"/>
                <w:sz w:val="20"/>
                <w:szCs w:val="20"/>
              </w:rPr>
              <w:t xml:space="preserve">герметичних і </w:t>
            </w:r>
            <w:proofErr w:type="spellStart"/>
            <w:r>
              <w:rPr>
                <w:rFonts w:ascii="Arial" w:hAnsi="Arial" w:cs="Arial"/>
                <w:spacing w:val="-3"/>
                <w:sz w:val="20"/>
                <w:szCs w:val="20"/>
              </w:rPr>
              <w:t>напівгерметичних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290902-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226-5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одинарна</w:t>
            </w:r>
            <w:r>
              <w:rPr>
                <w:rFonts w:ascii="Arial" w:hAnsi="Arial" w:cs="Arial"/>
                <w:spacing w:val="-3"/>
                <w:sz w:val="20"/>
                <w:szCs w:val="20"/>
                <w:lang w:val="ru-RU"/>
              </w:rPr>
              <w:t xml:space="preserve"> </w:t>
            </w:r>
            <w:r>
              <w:rPr>
                <w:rFonts w:ascii="Arial" w:hAnsi="Arial" w:cs="Arial"/>
                <w:spacing w:val="-3"/>
                <w:sz w:val="20"/>
                <w:szCs w:val="20"/>
              </w:rPr>
              <w:t>внутр. з з/к з з/ш</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290902-224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подвійна внутр.</w:t>
            </w:r>
            <w:r>
              <w:rPr>
                <w:rFonts w:ascii="Arial" w:hAnsi="Arial" w:cs="Arial"/>
                <w:spacing w:val="-3"/>
                <w:sz w:val="20"/>
                <w:szCs w:val="20"/>
                <w:lang w:val="ru-RU"/>
              </w:rPr>
              <w:t xml:space="preserve"> </w:t>
            </w:r>
            <w:r>
              <w:rPr>
                <w:rFonts w:ascii="Arial" w:hAnsi="Arial" w:cs="Arial"/>
                <w:spacing w:val="-3"/>
                <w:sz w:val="20"/>
                <w:szCs w:val="20"/>
              </w:rPr>
              <w:t>з з/ш</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177-9</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Комплект прокладок IP-44 для одинарних</w:t>
            </w:r>
            <w:r>
              <w:rPr>
                <w:rFonts w:ascii="Arial" w:hAnsi="Arial" w:cs="Arial"/>
                <w:spacing w:val="-3"/>
                <w:sz w:val="20"/>
                <w:szCs w:val="20"/>
                <w:lang w:val="ru-RU"/>
              </w:rPr>
              <w:t xml:space="preserve"> </w:t>
            </w:r>
            <w:r>
              <w:rPr>
                <w:rFonts w:ascii="Arial" w:hAnsi="Arial" w:cs="Arial"/>
                <w:spacing w:val="-3"/>
                <w:sz w:val="20"/>
                <w:szCs w:val="20"/>
              </w:rPr>
              <w:t>розеток</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С1545-90-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Коробка установча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50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С1545-90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Коробка розгалужувальна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0,88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М10-309-3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Кнопка, установлювана на пультах і панелях</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229-11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Кнопка виклику персоналу </w:t>
            </w:r>
            <w:proofErr w:type="spellStart"/>
            <w:r>
              <w:rPr>
                <w:rFonts w:ascii="Arial" w:hAnsi="Arial" w:cs="Arial"/>
                <w:spacing w:val="-3"/>
                <w:sz w:val="20"/>
                <w:szCs w:val="20"/>
              </w:rPr>
              <w:t>безпроводна</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proofErr w:type="spellStart"/>
            <w:r>
              <w:rPr>
                <w:rFonts w:ascii="Arial" w:hAnsi="Arial" w:cs="Arial"/>
                <w:spacing w:val="-3"/>
                <w:sz w:val="20"/>
                <w:szCs w:val="20"/>
              </w:rPr>
              <w:t>таблом</w:t>
            </w:r>
            <w:proofErr w:type="spellEnd"/>
            <w:r>
              <w:rPr>
                <w:rFonts w:ascii="Arial" w:hAnsi="Arial" w:cs="Arial"/>
                <w:spacing w:val="-3"/>
                <w:sz w:val="20"/>
                <w:szCs w:val="20"/>
              </w:rPr>
              <w:t xml:space="preserve"> виклику (BELFIX SET-HELP 1REB-</w:t>
            </w:r>
            <w:r>
              <w:rPr>
                <w:rFonts w:ascii="Arial" w:hAnsi="Arial" w:cs="Arial"/>
                <w:spacing w:val="-3"/>
                <w:sz w:val="20"/>
                <w:szCs w:val="20"/>
                <w:lang w:val="ru-RU"/>
              </w:rPr>
              <w:t xml:space="preserve"> </w:t>
            </w:r>
            <w:r>
              <w:rPr>
                <w:rFonts w:ascii="Arial" w:hAnsi="Arial" w:cs="Arial"/>
                <w:spacing w:val="-3"/>
                <w:sz w:val="20"/>
                <w:szCs w:val="20"/>
              </w:rPr>
              <w:t>MGN)</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Світильники</w:t>
            </w:r>
          </w:p>
        </w:tc>
        <w:tc>
          <w:tcPr>
            <w:tcW w:w="547"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Е21-18-16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в підвісних</w:t>
            </w:r>
            <w:r>
              <w:rPr>
                <w:rFonts w:ascii="Arial" w:hAnsi="Arial" w:cs="Arial"/>
                <w:spacing w:val="-3"/>
                <w:sz w:val="20"/>
                <w:szCs w:val="20"/>
                <w:lang w:val="ru-RU"/>
              </w:rPr>
              <w:t xml:space="preserve"> </w:t>
            </w:r>
            <w:r>
              <w:rPr>
                <w:rFonts w:ascii="Arial" w:hAnsi="Arial" w:cs="Arial"/>
                <w:spacing w:val="-3"/>
                <w:sz w:val="20"/>
                <w:szCs w:val="20"/>
              </w:rPr>
              <w:t>стелях, кількість ламп до 4</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0,61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3034-1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33Вт</w:t>
            </w:r>
            <w:r w:rsidRPr="004676C1">
              <w:rPr>
                <w:rFonts w:ascii="Arial" w:hAnsi="Arial" w:cs="Arial"/>
                <w:spacing w:val="-3"/>
                <w:sz w:val="20"/>
                <w:szCs w:val="20"/>
              </w:rPr>
              <w:t xml:space="preserve"> </w:t>
            </w:r>
            <w:r>
              <w:rPr>
                <w:rFonts w:ascii="Arial" w:hAnsi="Arial" w:cs="Arial"/>
                <w:spacing w:val="-3"/>
                <w:sz w:val="20"/>
                <w:szCs w:val="20"/>
              </w:rPr>
              <w:t>(OPTIMA.OPL ECO 29Вт LED 595х595</w:t>
            </w:r>
            <w:r w:rsidRPr="004676C1">
              <w:rPr>
                <w:rFonts w:ascii="Arial" w:hAnsi="Arial" w:cs="Arial"/>
                <w:spacing w:val="-3"/>
                <w:sz w:val="20"/>
                <w:szCs w:val="20"/>
              </w:rPr>
              <w:t xml:space="preserve"> </w:t>
            </w:r>
            <w:r>
              <w:rPr>
                <w:rFonts w:ascii="Arial" w:hAnsi="Arial" w:cs="Arial"/>
                <w:spacing w:val="-3"/>
                <w:sz w:val="20"/>
                <w:szCs w:val="20"/>
              </w:rPr>
              <w:t>4200К)</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3034-1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OPL OPTIMA LED</w:t>
            </w:r>
            <w:r w:rsidRPr="004676C1">
              <w:rPr>
                <w:rFonts w:ascii="Arial" w:hAnsi="Arial" w:cs="Arial"/>
                <w:spacing w:val="-3"/>
                <w:sz w:val="20"/>
                <w:szCs w:val="20"/>
              </w:rPr>
              <w:t xml:space="preserve"> </w:t>
            </w:r>
            <w:r>
              <w:rPr>
                <w:rFonts w:ascii="Arial" w:hAnsi="Arial" w:cs="Arial"/>
                <w:spacing w:val="-3"/>
                <w:sz w:val="20"/>
                <w:szCs w:val="20"/>
              </w:rPr>
              <w:t>300 18Вт 4000К</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ламп</w:t>
            </w:r>
            <w:r>
              <w:rPr>
                <w:rFonts w:ascii="Arial" w:hAnsi="Arial" w:cs="Arial"/>
                <w:spacing w:val="-3"/>
                <w:sz w:val="20"/>
                <w:szCs w:val="20"/>
                <w:lang w:val="ru-RU"/>
              </w:rPr>
              <w:t xml:space="preserve"> </w:t>
            </w:r>
            <w:r>
              <w:rPr>
                <w:rFonts w:ascii="Arial" w:hAnsi="Arial" w:cs="Arial"/>
                <w:spacing w:val="-3"/>
                <w:sz w:val="20"/>
                <w:szCs w:val="20"/>
              </w:rPr>
              <w:t>розжарювання на кронштейнах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1507-3009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13Вт CD LED</w:t>
            </w:r>
            <w:r>
              <w:rPr>
                <w:rFonts w:ascii="Arial" w:hAnsi="Arial" w:cs="Arial"/>
                <w:spacing w:val="-3"/>
                <w:sz w:val="20"/>
                <w:szCs w:val="20"/>
                <w:lang w:val="ru-RU"/>
              </w:rPr>
              <w:t xml:space="preserve"> </w:t>
            </w:r>
            <w:r>
              <w:rPr>
                <w:rFonts w:ascii="Arial" w:hAnsi="Arial" w:cs="Arial"/>
                <w:spacing w:val="-3"/>
                <w:sz w:val="20"/>
                <w:szCs w:val="20"/>
              </w:rPr>
              <w:t>13Вт 4000K</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1507-5195-8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інформаційний "НЕ ЗАХОДИТИ"</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5128-1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з</w:t>
            </w:r>
            <w:r>
              <w:rPr>
                <w:rFonts w:ascii="Arial" w:hAnsi="Arial" w:cs="Arial"/>
                <w:spacing w:val="-3"/>
                <w:sz w:val="20"/>
                <w:szCs w:val="20"/>
                <w:lang w:val="ru-RU"/>
              </w:rPr>
              <w:t xml:space="preserve"> </w:t>
            </w:r>
            <w:r>
              <w:rPr>
                <w:rFonts w:ascii="Arial" w:hAnsi="Arial" w:cs="Arial"/>
                <w:spacing w:val="-3"/>
                <w:sz w:val="20"/>
                <w:szCs w:val="20"/>
              </w:rPr>
              <w:t>автономним живленням (LYRA 4221-4 LED)</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1507-5049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Світильник евакуаційний "EXIT", з</w:t>
            </w:r>
            <w:r w:rsidRPr="004676C1">
              <w:rPr>
                <w:rFonts w:ascii="Arial" w:hAnsi="Arial" w:cs="Arial"/>
                <w:spacing w:val="-3"/>
                <w:sz w:val="20"/>
                <w:szCs w:val="20"/>
              </w:rPr>
              <w:t xml:space="preserve"> </w:t>
            </w:r>
            <w:r>
              <w:rPr>
                <w:rFonts w:ascii="Arial" w:hAnsi="Arial" w:cs="Arial"/>
                <w:spacing w:val="-3"/>
                <w:sz w:val="20"/>
                <w:szCs w:val="20"/>
              </w:rPr>
              <w:t>автономним живленням (MIZAR 4223-4 LED)</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на штирях,</w:t>
            </w:r>
            <w:r>
              <w:rPr>
                <w:rFonts w:ascii="Arial" w:hAnsi="Arial" w:cs="Arial"/>
                <w:spacing w:val="-3"/>
                <w:sz w:val="20"/>
                <w:szCs w:val="20"/>
                <w:lang w:val="ru-RU"/>
              </w:rPr>
              <w:t xml:space="preserve"> </w:t>
            </w:r>
            <w:r>
              <w:rPr>
                <w:rFonts w:ascii="Arial" w:hAnsi="Arial" w:cs="Arial"/>
                <w:spacing w:val="-3"/>
                <w:sz w:val="20"/>
                <w:szCs w:val="20"/>
              </w:rPr>
              <w:t>кількість ламп до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1507-5139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Бактерицидна лампа, 36Вт (ОББ-36Н-0)</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vAlign w:val="center"/>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КОНТУР ЗАЗЕМЛЕННЯ</w:t>
            </w:r>
          </w:p>
        </w:tc>
        <w:tc>
          <w:tcPr>
            <w:tcW w:w="547"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М8-472-10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будівельних основах з мідного ізольованого</w:t>
            </w:r>
            <w:r>
              <w:rPr>
                <w:rFonts w:ascii="Arial" w:hAnsi="Arial" w:cs="Arial"/>
                <w:spacing w:val="-3"/>
                <w:sz w:val="20"/>
                <w:szCs w:val="20"/>
                <w:lang w:val="ru-RU"/>
              </w:rPr>
              <w:t xml:space="preserve"> </w:t>
            </w:r>
            <w:r>
              <w:rPr>
                <w:rFonts w:ascii="Arial" w:hAnsi="Arial" w:cs="Arial"/>
                <w:spacing w:val="-3"/>
                <w:sz w:val="20"/>
                <w:szCs w:val="20"/>
              </w:rPr>
              <w:t>проводу перерізом до 25 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С157-272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Проводи силові з </w:t>
            </w:r>
            <w:proofErr w:type="spellStart"/>
            <w:r>
              <w:rPr>
                <w:rFonts w:ascii="Arial" w:hAnsi="Arial" w:cs="Arial"/>
                <w:spacing w:val="-3"/>
                <w:sz w:val="20"/>
                <w:szCs w:val="20"/>
              </w:rPr>
              <w:t>полівінілхлоридною</w:t>
            </w:r>
            <w:proofErr w:type="spellEnd"/>
            <w:r w:rsidRPr="004676C1">
              <w:rPr>
                <w:rFonts w:ascii="Arial" w:hAnsi="Arial" w:cs="Arial"/>
                <w:spacing w:val="-3"/>
                <w:sz w:val="20"/>
                <w:szCs w:val="20"/>
              </w:rPr>
              <w:t xml:space="preserve"> </w:t>
            </w:r>
            <w:r>
              <w:rPr>
                <w:rFonts w:ascii="Arial" w:hAnsi="Arial" w:cs="Arial"/>
                <w:spacing w:val="-3"/>
                <w:sz w:val="20"/>
                <w:szCs w:val="20"/>
              </w:rPr>
              <w:t>ізоляцією з мідною жилою підвищеної</w:t>
            </w:r>
            <w:r w:rsidRPr="004676C1">
              <w:rPr>
                <w:rFonts w:ascii="Arial" w:hAnsi="Arial" w:cs="Arial"/>
                <w:spacing w:val="-3"/>
                <w:sz w:val="20"/>
                <w:szCs w:val="20"/>
              </w:rPr>
              <w:t xml:space="preserve"> </w:t>
            </w:r>
            <w:r>
              <w:rPr>
                <w:rFonts w:ascii="Arial" w:hAnsi="Arial" w:cs="Arial"/>
                <w:spacing w:val="-3"/>
                <w:sz w:val="20"/>
                <w:szCs w:val="20"/>
              </w:rPr>
              <w:t>гнучкості, марка ПВЗ, переріз 10 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М10-698-1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С1512-3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зовнішна</w:t>
            </w:r>
            <w:proofErr w:type="spellEnd"/>
            <w:r>
              <w:rPr>
                <w:rFonts w:ascii="Arial" w:hAnsi="Arial" w:cs="Arial"/>
                <w:spacing w:val="-3"/>
                <w:sz w:val="20"/>
                <w:szCs w:val="20"/>
                <w:lang w:val="ru-RU"/>
              </w:rPr>
              <w:t xml:space="preserve"> </w:t>
            </w:r>
            <w:r>
              <w:rPr>
                <w:rFonts w:ascii="Arial" w:hAnsi="Arial" w:cs="Arial"/>
                <w:spacing w:val="-3"/>
                <w:sz w:val="20"/>
                <w:szCs w:val="20"/>
              </w:rPr>
              <w:t>герметична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С1545-17-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lastRenderedPageBreak/>
              <w:t>З'єднувальний затискач провідник 10мм до</w:t>
            </w:r>
            <w:r>
              <w:rPr>
                <w:rFonts w:ascii="Arial" w:hAnsi="Arial" w:cs="Arial"/>
                <w:spacing w:val="-3"/>
                <w:sz w:val="20"/>
                <w:szCs w:val="20"/>
                <w:lang w:val="ru-RU"/>
              </w:rPr>
              <w:t xml:space="preserve"> </w:t>
            </w:r>
            <w:r>
              <w:rPr>
                <w:rFonts w:ascii="Arial" w:hAnsi="Arial" w:cs="Arial"/>
                <w:spacing w:val="-3"/>
                <w:sz w:val="20"/>
                <w:szCs w:val="20"/>
              </w:rPr>
              <w:t>полоса 40мм (тип 233А)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69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сталі штабової, переріз 160 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вертикальний з кутової сталі</w:t>
            </w:r>
            <w:r>
              <w:rPr>
                <w:rFonts w:ascii="Arial" w:hAnsi="Arial" w:cs="Arial"/>
                <w:spacing w:val="-3"/>
                <w:sz w:val="20"/>
                <w:szCs w:val="20"/>
                <w:lang w:val="ru-RU"/>
              </w:rPr>
              <w:t xml:space="preserve"> </w:t>
            </w:r>
            <w:r>
              <w:rPr>
                <w:rFonts w:ascii="Arial" w:hAnsi="Arial" w:cs="Arial"/>
                <w:spacing w:val="-3"/>
                <w:sz w:val="20"/>
                <w:szCs w:val="20"/>
              </w:rPr>
              <w:t>розміром 50х50х5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РН20-31-1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Забивання отворів у місцях проходу</w:t>
            </w:r>
            <w:r>
              <w:rPr>
                <w:rFonts w:ascii="Arial" w:hAnsi="Arial" w:cs="Arial"/>
                <w:spacing w:val="-3"/>
                <w:sz w:val="20"/>
                <w:szCs w:val="20"/>
                <w:lang w:val="ru-RU"/>
              </w:rPr>
              <w:t xml:space="preserve"> </w:t>
            </w:r>
            <w:r>
              <w:rPr>
                <w:rFonts w:ascii="Arial" w:hAnsi="Arial" w:cs="Arial"/>
                <w:spacing w:val="-3"/>
                <w:sz w:val="20"/>
                <w:szCs w:val="20"/>
              </w:rPr>
              <w:t>трубопроводу в цегляних стінах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0,0756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0,0756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02-01-06</w:t>
            </w:r>
          </w:p>
          <w:p w:rsidR="00A62EEB" w:rsidRPr="00356CF1" w:rsidRDefault="00A62EEB" w:rsidP="00A62EEB">
            <w:pPr>
              <w:keepLines/>
              <w:autoSpaceDE w:val="0"/>
              <w:autoSpaceDN w:val="0"/>
              <w:spacing w:after="120"/>
              <w:jc w:val="center"/>
              <w:rPr>
                <w:b/>
                <w:spacing w:val="-3"/>
              </w:rPr>
            </w:pPr>
            <w:r>
              <w:rPr>
                <w:rFonts w:ascii="Arial" w:hAnsi="Arial" w:cs="Arial"/>
                <w:b/>
                <w:bCs/>
                <w:spacing w:val="-3"/>
                <w:sz w:val="20"/>
                <w:szCs w:val="20"/>
              </w:rPr>
              <w:t>на Пожежна  сигналізація</w:t>
            </w:r>
            <w:r w:rsidRPr="00356CF1">
              <w:rPr>
                <w:b/>
                <w:spacing w:val="-3"/>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М10-667-1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Блок базовий на 10 променів приймально-контрольного пускового концентратора </w:t>
            </w:r>
            <w:proofErr w:type="spellStart"/>
            <w:r>
              <w:rPr>
                <w:rFonts w:ascii="Arial" w:hAnsi="Arial" w:cs="Arial"/>
                <w:spacing w:val="-3"/>
                <w:sz w:val="20"/>
                <w:szCs w:val="20"/>
              </w:rPr>
              <w:t>ПС</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1602-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30039-20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ППКП Тірас-8П.1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Модуль цифрового </w:t>
            </w:r>
            <w:proofErr w:type="spellStart"/>
            <w:r>
              <w:rPr>
                <w:rFonts w:ascii="Arial" w:hAnsi="Arial" w:cs="Arial"/>
                <w:spacing w:val="-3"/>
                <w:sz w:val="20"/>
                <w:szCs w:val="20"/>
              </w:rPr>
              <w:t>автододзвону</w:t>
            </w:r>
            <w:proofErr w:type="spellEnd"/>
            <w:r>
              <w:rPr>
                <w:rFonts w:ascii="Arial" w:hAnsi="Arial" w:cs="Arial"/>
                <w:spacing w:val="-3"/>
                <w:sz w:val="20"/>
                <w:szCs w:val="20"/>
              </w:rPr>
              <w:t xml:space="preserve"> МЦА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Модуль релейних ліній (МРЛ-2.1)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М10-668-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ручний </w:t>
            </w:r>
            <w:proofErr w:type="spellStart"/>
            <w:r>
              <w:rPr>
                <w:rFonts w:ascii="Arial" w:hAnsi="Arial" w:cs="Arial"/>
                <w:spacing w:val="-3"/>
                <w:sz w:val="20"/>
                <w:szCs w:val="20"/>
              </w:rPr>
              <w:t>кнопочний</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1602-30067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ручний SPR-2L</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М10-668-2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ПС</w:t>
            </w:r>
            <w:proofErr w:type="spellEnd"/>
            <w:r>
              <w:rPr>
                <w:rFonts w:ascii="Arial" w:hAnsi="Arial" w:cs="Arial"/>
                <w:spacing w:val="-3"/>
                <w:sz w:val="20"/>
                <w:szCs w:val="20"/>
              </w:rPr>
              <w:t xml:space="preserve"> автоматичний димовий ,тепловий, комбінований,</w:t>
            </w:r>
            <w:proofErr w:type="spellStart"/>
            <w:r>
              <w:rPr>
                <w:rFonts w:ascii="Arial" w:hAnsi="Arial" w:cs="Arial"/>
                <w:spacing w:val="-3"/>
                <w:sz w:val="20"/>
                <w:szCs w:val="20"/>
              </w:rPr>
              <w:t>свiтловий</w:t>
            </w:r>
            <w:proofErr w:type="spellEnd"/>
            <w:r>
              <w:rPr>
                <w:rFonts w:ascii="Arial" w:hAnsi="Arial" w:cs="Arial"/>
                <w:spacing w:val="-3"/>
                <w:sz w:val="20"/>
                <w:szCs w:val="20"/>
              </w:rPr>
              <w:t xml:space="preserve"> у</w:t>
            </w:r>
            <w:r>
              <w:rPr>
                <w:rFonts w:ascii="Arial" w:hAnsi="Arial" w:cs="Arial"/>
                <w:spacing w:val="-3"/>
                <w:sz w:val="20"/>
                <w:szCs w:val="20"/>
                <w:lang w:val="ru-RU"/>
              </w:rPr>
              <w:t xml:space="preserve"> </w:t>
            </w: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1602-</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30076-1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димовий СПД-2.1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&amp; М8-83-1-1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пристрою сигнального-сирена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1602-50108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Джміль-2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1507-5059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"Пожежа"</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1511-2001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Акумулятор 12V7Ah</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М10-671-2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дво-</w:t>
            </w:r>
            <w:proofErr w:type="spellEnd"/>
            <w:r>
              <w:rPr>
                <w:rFonts w:ascii="Arial" w:hAnsi="Arial" w:cs="Arial"/>
                <w:spacing w:val="-3"/>
                <w:sz w:val="20"/>
                <w:szCs w:val="20"/>
              </w:rPr>
              <w:t xml:space="preserve"> та трижильний з роздільною</w:t>
            </w:r>
            <w:r>
              <w:rPr>
                <w:rFonts w:ascii="Arial" w:hAnsi="Arial" w:cs="Arial"/>
                <w:spacing w:val="-3"/>
                <w:sz w:val="20"/>
                <w:szCs w:val="20"/>
                <w:lang w:val="ru-RU"/>
              </w:rPr>
              <w:t xml:space="preserve"> </w:t>
            </w:r>
            <w:r>
              <w:rPr>
                <w:rFonts w:ascii="Arial" w:hAnsi="Arial" w:cs="Arial"/>
                <w:spacing w:val="-3"/>
                <w:sz w:val="20"/>
                <w:szCs w:val="20"/>
              </w:rPr>
              <w:t>основою по стінах і стелях цегляних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3,53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15097-</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23184-18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сигнальний JE-H(</w:t>
            </w:r>
            <w:proofErr w:type="spellStart"/>
            <w:r>
              <w:rPr>
                <w:rFonts w:ascii="Arial" w:hAnsi="Arial" w:cs="Arial"/>
                <w:spacing w:val="-3"/>
                <w:sz w:val="20"/>
                <w:szCs w:val="20"/>
              </w:rPr>
              <w:t>St</w:t>
            </w:r>
            <w:proofErr w:type="spellEnd"/>
            <w:r>
              <w:rPr>
                <w:rFonts w:ascii="Arial" w:hAnsi="Arial" w:cs="Arial"/>
                <w:spacing w:val="-3"/>
                <w:sz w:val="20"/>
                <w:szCs w:val="20"/>
              </w:rPr>
              <w:t>)H BD FE180/E30</w:t>
            </w:r>
            <w:r>
              <w:rPr>
                <w:rFonts w:ascii="Arial" w:hAnsi="Arial" w:cs="Arial"/>
                <w:spacing w:val="-3"/>
                <w:sz w:val="20"/>
                <w:szCs w:val="20"/>
                <w:lang w:val="ru-RU"/>
              </w:rPr>
              <w:t xml:space="preserve">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1х2х0,8мм2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С157-192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сигнальний NHXH FE180/E30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2х1,5мм2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С157-193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сигнальний NHXH FE180/E30 3*1,5</w:t>
            </w:r>
            <w:r>
              <w:rPr>
                <w:rFonts w:ascii="Arial" w:hAnsi="Arial" w:cs="Arial"/>
                <w:spacing w:val="-3"/>
                <w:sz w:val="20"/>
                <w:szCs w:val="20"/>
                <w:lang w:val="ru-RU"/>
              </w:rPr>
              <w:t xml:space="preserve"> </w:t>
            </w:r>
            <w:r>
              <w:rPr>
                <w:rFonts w:ascii="Arial" w:hAnsi="Arial" w:cs="Arial"/>
                <w:spacing w:val="-3"/>
                <w:sz w:val="20"/>
                <w:szCs w:val="20"/>
              </w:rPr>
              <w:t>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w:t>
            </w:r>
          </w:p>
        </w:tc>
      </w:tr>
      <w:tr w:rsidR="00A62EEB" w:rsidRPr="00356CF1" w:rsidTr="00A62EEB">
        <w:trPr>
          <w:jc w:val="center"/>
        </w:trPr>
        <w:tc>
          <w:tcPr>
            <w:tcW w:w="5000" w:type="pct"/>
            <w:gridSpan w:val="10"/>
          </w:tcPr>
          <w:p w:rsidR="00A62EEB" w:rsidRDefault="00A62EEB" w:rsidP="00A62EEB">
            <w:pPr>
              <w:keepLines/>
              <w:autoSpaceDE w:val="0"/>
              <w:autoSpaceDN w:val="0"/>
              <w:jc w:val="right"/>
              <w:rPr>
                <w:rFonts w:ascii="Arial" w:hAnsi="Arial" w:cs="Arial"/>
                <w:sz w:val="20"/>
                <w:szCs w:val="20"/>
              </w:rPr>
            </w:pPr>
            <w:r>
              <w:rPr>
                <w:rFonts w:ascii="Arial" w:hAnsi="Arial" w:cs="Arial"/>
                <w:sz w:val="20"/>
                <w:szCs w:val="20"/>
              </w:rPr>
              <w:t xml:space="preserve">  </w:t>
            </w: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02-01-07</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Блискавкозахист</w:t>
            </w:r>
            <w:proofErr w:type="spellEnd"/>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vAlign w:val="center"/>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A62EEB" w:rsidRDefault="00A62EEB" w:rsidP="00A62EEB">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w:t>
            </w:r>
            <w:proofErr w:type="spellStart"/>
            <w:r>
              <w:rPr>
                <w:rFonts w:ascii="Arial" w:hAnsi="Arial" w:cs="Arial"/>
                <w:b/>
                <w:bCs/>
                <w:spacing w:val="-3"/>
                <w:sz w:val="20"/>
                <w:szCs w:val="20"/>
              </w:rPr>
              <w:t>Блискавкозахист</w:t>
            </w:r>
            <w:proofErr w:type="spellEnd"/>
            <w:r>
              <w:rPr>
                <w:rFonts w:ascii="Arial" w:hAnsi="Arial" w:cs="Arial"/>
                <w:b/>
                <w:bCs/>
                <w:spacing w:val="-3"/>
                <w:sz w:val="20"/>
                <w:szCs w:val="20"/>
              </w:rPr>
              <w:t xml:space="preserve"> </w:t>
            </w:r>
          </w:p>
        </w:tc>
        <w:tc>
          <w:tcPr>
            <w:tcW w:w="547"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c>
          <w:tcPr>
            <w:tcW w:w="460" w:type="pct"/>
            <w:gridSpan w:val="2"/>
          </w:tcPr>
          <w:p w:rsidR="00A62EEB" w:rsidRDefault="00A62EEB" w:rsidP="00A62EEB">
            <w:pPr>
              <w:keepLines/>
              <w:autoSpaceDE w:val="0"/>
              <w:autoSpaceDN w:val="0"/>
              <w:jc w:val="right"/>
              <w:rPr>
                <w:rFonts w:ascii="Arial" w:hAnsi="Arial" w:cs="Arial"/>
                <w:sz w:val="16"/>
                <w:szCs w:val="16"/>
              </w:rPr>
            </w:pPr>
            <w:r>
              <w:rPr>
                <w:rFonts w:ascii="Arial" w:hAnsi="Arial" w:cs="Arial"/>
                <w:sz w:val="16"/>
                <w:szCs w:val="16"/>
              </w:rPr>
              <w:t xml:space="preserve"> </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Е34-132-1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блискавкоприймача</w:t>
            </w:r>
            <w:proofErr w:type="spellEnd"/>
            <w:r>
              <w:rPr>
                <w:rFonts w:ascii="Arial" w:hAnsi="Arial" w:cs="Arial"/>
                <w:i/>
                <w:iCs/>
                <w:spacing w:val="-3"/>
                <w:sz w:val="20"/>
                <w:szCs w:val="20"/>
              </w:rPr>
              <w:t xml:space="preserve"> стрижньового</w:t>
            </w:r>
            <w:r>
              <w:rPr>
                <w:rFonts w:ascii="Arial" w:hAnsi="Arial" w:cs="Arial"/>
                <w:i/>
                <w:iCs/>
                <w:spacing w:val="-3"/>
                <w:sz w:val="20"/>
                <w:szCs w:val="20"/>
                <w:lang w:val="ru-RU"/>
              </w:rPr>
              <w:t xml:space="preserve"> </w:t>
            </w:r>
            <w:r>
              <w:rPr>
                <w:rFonts w:ascii="Arial" w:hAnsi="Arial" w:cs="Arial"/>
                <w:i/>
                <w:iCs/>
                <w:spacing w:val="-3"/>
                <w:sz w:val="20"/>
                <w:szCs w:val="20"/>
              </w:rPr>
              <w:t>на висоті більше 10м.(секційний складний)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3 м</w:t>
            </w:r>
            <w:r>
              <w:rPr>
                <w:rFonts w:ascii="Arial" w:hAnsi="Arial" w:cs="Arial"/>
                <w:spacing w:val="-3"/>
                <w:sz w:val="20"/>
                <w:szCs w:val="20"/>
                <w:lang w:val="ru-RU"/>
              </w:rPr>
              <w:t xml:space="preserve"> </w:t>
            </w:r>
            <w:r>
              <w:rPr>
                <w:rFonts w:ascii="Arial" w:hAnsi="Arial" w:cs="Arial"/>
                <w:spacing w:val="-3"/>
                <w:sz w:val="20"/>
                <w:szCs w:val="20"/>
              </w:rPr>
              <w:t>ф16мм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С111-139-</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188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0,5м ф10мм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С1110-10-</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Кріплення (комплект)</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М8-472-8</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будівельних основах з круглої сталі</w:t>
            </w:r>
            <w:r>
              <w:rPr>
                <w:rFonts w:ascii="Arial" w:hAnsi="Arial" w:cs="Arial"/>
                <w:spacing w:val="-3"/>
                <w:sz w:val="20"/>
                <w:szCs w:val="20"/>
                <w:lang w:val="ru-RU"/>
              </w:rPr>
              <w:t xml:space="preserve"> </w:t>
            </w:r>
            <w:r>
              <w:rPr>
                <w:rFonts w:ascii="Arial" w:hAnsi="Arial" w:cs="Arial"/>
                <w:spacing w:val="-3"/>
                <w:sz w:val="20"/>
                <w:szCs w:val="20"/>
              </w:rPr>
              <w:t>діаметром 8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С1545-51-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Кріплення дроту для </w:t>
            </w:r>
            <w:proofErr w:type="spellStart"/>
            <w:r>
              <w:rPr>
                <w:rFonts w:ascii="Arial" w:hAnsi="Arial" w:cs="Arial"/>
                <w:spacing w:val="-3"/>
                <w:sz w:val="20"/>
                <w:szCs w:val="20"/>
              </w:rPr>
              <w:t>металочерепиці</w:t>
            </w:r>
            <w:proofErr w:type="spellEnd"/>
            <w:r>
              <w:rPr>
                <w:rFonts w:ascii="Arial" w:hAnsi="Arial" w:cs="Arial"/>
                <w:spacing w:val="-3"/>
                <w:sz w:val="20"/>
                <w:szCs w:val="20"/>
              </w:rPr>
              <w:t xml:space="preserve"> Н-051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М8-471-4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Заземлювач вертикальний з круглої сталі</w:t>
            </w:r>
            <w:r>
              <w:rPr>
                <w:rFonts w:ascii="Arial" w:hAnsi="Arial" w:cs="Arial"/>
                <w:i/>
                <w:iCs/>
                <w:spacing w:val="-3"/>
                <w:sz w:val="20"/>
                <w:szCs w:val="20"/>
                <w:lang w:val="ru-RU"/>
              </w:rPr>
              <w:t xml:space="preserve"> </w:t>
            </w:r>
            <w:r>
              <w:rPr>
                <w:rFonts w:ascii="Arial" w:hAnsi="Arial" w:cs="Arial"/>
                <w:i/>
                <w:iCs/>
                <w:spacing w:val="-3"/>
                <w:sz w:val="20"/>
                <w:szCs w:val="20"/>
              </w:rPr>
              <w:t>діаметром 16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&amp; С1545-37-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Стержневий G20/30, L=3,00 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сталі штабової, переріз 160 мм2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0,0528</w:t>
            </w:r>
          </w:p>
        </w:tc>
      </w:tr>
      <w:tr w:rsidR="00A62EEB" w:rsidRPr="00356CF1" w:rsidTr="00A62EEB">
        <w:trPr>
          <w:jc w:val="center"/>
        </w:trPr>
        <w:tc>
          <w:tcPr>
            <w:tcW w:w="5000" w:type="pct"/>
            <w:gridSpan w:val="10"/>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trHeight w:val="667"/>
          <w:jc w:val="center"/>
        </w:trPr>
        <w:tc>
          <w:tcPr>
            <w:tcW w:w="5000" w:type="pct"/>
            <w:gridSpan w:val="10"/>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04-01-01</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Зовнішні мережі електропостачання</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0,484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М8-142-1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постелі при одному кабелі у</w:t>
            </w:r>
            <w:r>
              <w:rPr>
                <w:rFonts w:ascii="Arial" w:hAnsi="Arial" w:cs="Arial"/>
                <w:spacing w:val="-3"/>
                <w:sz w:val="20"/>
                <w:szCs w:val="20"/>
                <w:lang w:val="ru-RU"/>
              </w:rPr>
              <w:t xml:space="preserve"> </w:t>
            </w:r>
            <w:r>
              <w:rPr>
                <w:rFonts w:ascii="Arial" w:hAnsi="Arial" w:cs="Arial"/>
                <w:spacing w:val="-3"/>
                <w:sz w:val="20"/>
                <w:szCs w:val="20"/>
              </w:rPr>
              <w:t>траншеї</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С1421-9550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Пісок природний із відсівів подрібнення</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Е23-2-1</w:t>
            </w:r>
          </w:p>
        </w:tc>
        <w:tc>
          <w:tcPr>
            <w:tcW w:w="3069" w:type="pct"/>
            <w:gridSpan w:val="2"/>
          </w:tcPr>
          <w:p w:rsidR="00A62EEB" w:rsidRDefault="00A62EEB" w:rsidP="00A62EEB">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трубопроводів із</w:t>
            </w:r>
            <w:r>
              <w:rPr>
                <w:rFonts w:ascii="Arial" w:hAnsi="Arial" w:cs="Arial"/>
                <w:i/>
                <w:iCs/>
                <w:spacing w:val="-3"/>
                <w:sz w:val="20"/>
                <w:szCs w:val="20"/>
                <w:lang w:val="ru-RU"/>
              </w:rPr>
              <w:t xml:space="preserve"> </w:t>
            </w:r>
            <w:r>
              <w:rPr>
                <w:rFonts w:ascii="Arial" w:hAnsi="Arial" w:cs="Arial"/>
                <w:i/>
                <w:iCs/>
                <w:spacing w:val="-3"/>
                <w:sz w:val="20"/>
                <w:szCs w:val="20"/>
              </w:rPr>
              <w:t>азбестоцементних безнапірних труб</w:t>
            </w:r>
          </w:p>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діаметром 150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С113-729</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 Заглушка для гофрованих труб 17050 BB</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М8-148-1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до 35 кВ у прокладених трубах,</w:t>
            </w:r>
            <w:r>
              <w:rPr>
                <w:rFonts w:ascii="Arial" w:hAnsi="Arial" w:cs="Arial"/>
                <w:spacing w:val="-3"/>
                <w:sz w:val="20"/>
                <w:szCs w:val="20"/>
                <w:lang w:val="ru-RU"/>
              </w:rPr>
              <w:t xml:space="preserve"> </w:t>
            </w:r>
            <w:r>
              <w:rPr>
                <w:rFonts w:ascii="Arial" w:hAnsi="Arial" w:cs="Arial"/>
                <w:spacing w:val="-3"/>
                <w:sz w:val="20"/>
                <w:szCs w:val="20"/>
              </w:rPr>
              <w:t>блоках і коробах, маса 1 м до 1 кг</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М8-146-2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Кабель до 35 кВ, що прокладається з</w:t>
            </w:r>
            <w:r>
              <w:rPr>
                <w:rFonts w:ascii="Arial" w:hAnsi="Arial" w:cs="Arial"/>
                <w:spacing w:val="-3"/>
                <w:sz w:val="20"/>
                <w:szCs w:val="20"/>
                <w:lang w:val="ru-RU"/>
              </w:rPr>
              <w:t xml:space="preserve"> </w:t>
            </w:r>
            <w:r>
              <w:rPr>
                <w:rFonts w:ascii="Arial" w:hAnsi="Arial" w:cs="Arial"/>
                <w:spacing w:val="-3"/>
                <w:sz w:val="20"/>
                <w:szCs w:val="20"/>
              </w:rPr>
              <w:t>кріпленням накладними скобами, маса 1 м</w:t>
            </w:r>
            <w:r>
              <w:rPr>
                <w:rFonts w:ascii="Arial" w:hAnsi="Arial" w:cs="Arial"/>
                <w:spacing w:val="-3"/>
                <w:sz w:val="20"/>
                <w:szCs w:val="20"/>
                <w:lang w:val="ru-RU"/>
              </w:rPr>
              <w:t xml:space="preserve"> </w:t>
            </w:r>
            <w:r>
              <w:rPr>
                <w:rFonts w:ascii="Arial" w:hAnsi="Arial" w:cs="Arial"/>
                <w:spacing w:val="-3"/>
                <w:sz w:val="20"/>
                <w:szCs w:val="20"/>
              </w:rPr>
              <w:t>до 1 кг</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15095-2051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АВбБШв</w:t>
            </w:r>
            <w:proofErr w:type="spellEnd"/>
            <w:r>
              <w:rPr>
                <w:rFonts w:ascii="Arial" w:hAnsi="Arial" w:cs="Arial"/>
                <w:spacing w:val="-3"/>
                <w:sz w:val="20"/>
                <w:szCs w:val="20"/>
              </w:rPr>
              <w:t xml:space="preserve"> 4х16</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0,13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М8-155-1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Герметизація проходів ущільнюючою масою</w:t>
            </w:r>
            <w:r w:rsidRPr="004676C1">
              <w:rPr>
                <w:rFonts w:ascii="Arial" w:hAnsi="Arial" w:cs="Arial"/>
                <w:spacing w:val="-3"/>
                <w:sz w:val="20"/>
                <w:szCs w:val="20"/>
              </w:rPr>
              <w:t xml:space="preserve"> </w:t>
            </w:r>
            <w:r>
              <w:rPr>
                <w:rFonts w:ascii="Arial" w:hAnsi="Arial" w:cs="Arial"/>
                <w:spacing w:val="-3"/>
                <w:sz w:val="20"/>
                <w:szCs w:val="20"/>
              </w:rPr>
              <w:t>при вводі кабелів у вибухонебезпечні</w:t>
            </w:r>
            <w:r w:rsidRPr="004676C1">
              <w:rPr>
                <w:rFonts w:ascii="Arial" w:hAnsi="Arial" w:cs="Arial"/>
                <w:spacing w:val="-3"/>
                <w:sz w:val="20"/>
                <w:szCs w:val="20"/>
              </w:rPr>
              <w:t xml:space="preserve"> </w:t>
            </w:r>
            <w:r>
              <w:rPr>
                <w:rFonts w:ascii="Arial" w:hAnsi="Arial" w:cs="Arial"/>
                <w:spacing w:val="-3"/>
                <w:sz w:val="20"/>
                <w:szCs w:val="20"/>
              </w:rPr>
              <w:t>приміщення</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прохід</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М8-158-15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Закладення кінцеве для 3-4 жильного</w:t>
            </w:r>
            <w:r>
              <w:rPr>
                <w:rFonts w:ascii="Arial" w:hAnsi="Arial" w:cs="Arial"/>
                <w:spacing w:val="-3"/>
                <w:sz w:val="20"/>
                <w:szCs w:val="20"/>
                <w:lang w:val="ru-RU"/>
              </w:rPr>
              <w:t xml:space="preserve"> </w:t>
            </w:r>
            <w:proofErr w:type="spellStart"/>
            <w:r>
              <w:rPr>
                <w:rFonts w:ascii="Arial" w:hAnsi="Arial" w:cs="Arial"/>
                <w:spacing w:val="-3"/>
                <w:sz w:val="20"/>
                <w:szCs w:val="20"/>
              </w:rPr>
              <w:t>кабеля</w:t>
            </w:r>
            <w:proofErr w:type="spellEnd"/>
            <w:r>
              <w:rPr>
                <w:rFonts w:ascii="Arial" w:hAnsi="Arial" w:cs="Arial"/>
                <w:spacing w:val="-3"/>
                <w:sz w:val="20"/>
                <w:szCs w:val="20"/>
              </w:rPr>
              <w:t xml:space="preserve"> напругою до 1 кВ, переріз однієї</w:t>
            </w:r>
            <w:r>
              <w:rPr>
                <w:rFonts w:ascii="Arial" w:hAnsi="Arial" w:cs="Arial"/>
                <w:spacing w:val="-3"/>
                <w:sz w:val="20"/>
                <w:szCs w:val="20"/>
                <w:lang w:val="ru-RU"/>
              </w:rPr>
              <w:t xml:space="preserve"> </w:t>
            </w:r>
            <w:r>
              <w:rPr>
                <w:rFonts w:ascii="Arial" w:hAnsi="Arial" w:cs="Arial"/>
                <w:spacing w:val="-3"/>
                <w:sz w:val="20"/>
                <w:szCs w:val="20"/>
              </w:rPr>
              <w:t>жили до 35 мм2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Плівка сигнальна "ОБЕРЕЖНО КАБЕЛЬ"</w:t>
            </w:r>
            <w:r>
              <w:rPr>
                <w:rFonts w:ascii="Arial" w:hAnsi="Arial" w:cs="Arial"/>
                <w:spacing w:val="-3"/>
                <w:sz w:val="20"/>
                <w:szCs w:val="20"/>
                <w:lang w:val="ru-RU"/>
              </w:rPr>
              <w:t xml:space="preserve"> </w:t>
            </w:r>
            <w:r>
              <w:rPr>
                <w:rFonts w:ascii="Arial" w:hAnsi="Arial" w:cs="Arial"/>
                <w:spacing w:val="-3"/>
                <w:sz w:val="20"/>
                <w:szCs w:val="20"/>
              </w:rPr>
              <w:t>червона</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0,424</w:t>
            </w:r>
          </w:p>
        </w:tc>
      </w:tr>
      <w:tr w:rsidR="00A62EEB" w:rsidRPr="004E0D69" w:rsidTr="00A62EEB">
        <w:trPr>
          <w:trHeight w:val="141"/>
          <w:jc w:val="center"/>
        </w:trPr>
        <w:tc>
          <w:tcPr>
            <w:tcW w:w="5000" w:type="pct"/>
            <w:gridSpan w:val="10"/>
          </w:tcPr>
          <w:p w:rsidR="00A62EEB" w:rsidRPr="004E0D69" w:rsidRDefault="00A62EEB" w:rsidP="00A62EEB">
            <w:pPr>
              <w:keepLines/>
              <w:autoSpaceDE w:val="0"/>
              <w:autoSpaceDN w:val="0"/>
              <w:spacing w:after="120"/>
              <w:jc w:val="center"/>
              <w:rPr>
                <w:rFonts w:ascii="Arial" w:hAnsi="Arial" w:cs="Arial"/>
                <w:bCs/>
                <w:spacing w:val="-3"/>
                <w:sz w:val="20"/>
                <w:szCs w:val="20"/>
              </w:rPr>
            </w:pPr>
          </w:p>
        </w:tc>
      </w:tr>
      <w:tr w:rsidR="00A62EEB" w:rsidRPr="00356CF1" w:rsidTr="00A62EEB">
        <w:trPr>
          <w:jc w:val="center"/>
        </w:trPr>
        <w:tc>
          <w:tcPr>
            <w:tcW w:w="5000" w:type="pct"/>
            <w:gridSpan w:val="10"/>
          </w:tcPr>
          <w:p w:rsidR="00A62EEB" w:rsidRPr="008B0BFF" w:rsidRDefault="00A62EEB" w:rsidP="00A62EEB">
            <w:pPr>
              <w:keepLines/>
              <w:autoSpaceDE w:val="0"/>
              <w:autoSpaceDN w:val="0"/>
              <w:spacing w:after="120"/>
              <w:jc w:val="center"/>
              <w:rPr>
                <w:rFonts w:ascii="Arial" w:hAnsi="Arial" w:cs="Arial"/>
                <w:b/>
                <w:bCs/>
                <w:spacing w:val="-3"/>
                <w:lang w:val="ru-RU"/>
              </w:rPr>
            </w:pPr>
            <w:r>
              <w:rPr>
                <w:rFonts w:ascii="Arial" w:hAnsi="Arial" w:cs="Arial"/>
                <w:b/>
                <w:bCs/>
                <w:spacing w:val="-3"/>
              </w:rPr>
              <w:t>Локальний кошторис на будівельні роботи № 06-01-01</w:t>
            </w:r>
          </w:p>
          <w:p w:rsidR="00A62EEB" w:rsidRPr="008B0BFF" w:rsidRDefault="00A62EEB" w:rsidP="00A62EEB">
            <w:pPr>
              <w:keepLines/>
              <w:autoSpaceDE w:val="0"/>
              <w:autoSpaceDN w:val="0"/>
              <w:spacing w:after="120"/>
              <w:jc w:val="center"/>
              <w:rPr>
                <w:rFonts w:ascii="Arial" w:hAnsi="Arial" w:cs="Arial"/>
                <w:b/>
                <w:bCs/>
                <w:spacing w:val="-3"/>
                <w:lang w:val="ru-RU"/>
              </w:rPr>
            </w:pPr>
            <w:r>
              <w:rPr>
                <w:rFonts w:ascii="Arial" w:hAnsi="Arial" w:cs="Arial"/>
                <w:b/>
                <w:bCs/>
                <w:spacing w:val="-3"/>
                <w:sz w:val="20"/>
                <w:szCs w:val="20"/>
              </w:rPr>
              <w:t>на Водопровід</w:t>
            </w:r>
          </w:p>
          <w:p w:rsidR="00A62EEB" w:rsidRPr="00356CF1" w:rsidRDefault="00A62EEB" w:rsidP="00A62EEB">
            <w:pPr>
              <w:keepLines/>
              <w:autoSpaceDE w:val="0"/>
              <w:autoSpaceDN w:val="0"/>
              <w:spacing w:after="120"/>
              <w:jc w:val="center"/>
              <w:rPr>
                <w:spacing w:val="-3"/>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0,054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14,35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0,554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С111-1721-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11Б</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Плівка сигнальна </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трубопроводів із поліетиленових</w:t>
            </w:r>
            <w:r w:rsidRPr="004676C1">
              <w:rPr>
                <w:rFonts w:ascii="Arial" w:hAnsi="Arial" w:cs="Arial"/>
                <w:spacing w:val="-3"/>
                <w:sz w:val="20"/>
                <w:szCs w:val="20"/>
              </w:rPr>
              <w:t xml:space="preserve"> </w:t>
            </w:r>
            <w:r>
              <w:rPr>
                <w:rFonts w:ascii="Arial" w:hAnsi="Arial" w:cs="Arial"/>
                <w:spacing w:val="-3"/>
                <w:sz w:val="20"/>
                <w:szCs w:val="20"/>
              </w:rPr>
              <w:t>труб діаметром 50 мм з гідравлічним</w:t>
            </w:r>
            <w:r w:rsidRPr="004676C1">
              <w:rPr>
                <w:rFonts w:ascii="Arial" w:hAnsi="Arial" w:cs="Arial"/>
                <w:spacing w:val="-3"/>
                <w:sz w:val="20"/>
                <w:szCs w:val="20"/>
              </w:rPr>
              <w:t xml:space="preserve"> </w:t>
            </w:r>
            <w:r>
              <w:rPr>
                <w:rFonts w:ascii="Arial" w:hAnsi="Arial" w:cs="Arial"/>
                <w:spacing w:val="-3"/>
                <w:sz w:val="20"/>
                <w:szCs w:val="20"/>
              </w:rPr>
              <w:t>випробуванням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0,041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С113-1376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Pr>
                <w:rFonts w:ascii="Arial" w:hAnsi="Arial" w:cs="Arial"/>
                <w:spacing w:val="-3"/>
                <w:sz w:val="20"/>
                <w:szCs w:val="20"/>
                <w:lang w:val="ru-RU"/>
              </w:rPr>
              <w:t xml:space="preserve"> </w:t>
            </w:r>
            <w:r>
              <w:rPr>
                <w:rFonts w:ascii="Arial" w:hAnsi="Arial" w:cs="Arial"/>
                <w:spacing w:val="-3"/>
                <w:sz w:val="20"/>
                <w:szCs w:val="20"/>
              </w:rPr>
              <w:t xml:space="preserve">води РЕ 100 SDR-17(1,0 </w:t>
            </w:r>
            <w:proofErr w:type="spellStart"/>
            <w:r>
              <w:rPr>
                <w:rFonts w:ascii="Arial" w:hAnsi="Arial" w:cs="Arial"/>
                <w:spacing w:val="-3"/>
                <w:sz w:val="20"/>
                <w:szCs w:val="20"/>
              </w:rPr>
              <w:t>МПа</w:t>
            </w:r>
            <w:proofErr w:type="spellEnd"/>
            <w:r>
              <w:rPr>
                <w:rFonts w:ascii="Arial" w:hAnsi="Arial" w:cs="Arial"/>
                <w:spacing w:val="-3"/>
                <w:sz w:val="20"/>
                <w:szCs w:val="20"/>
              </w:rPr>
              <w:t>), зовнішній</w:t>
            </w:r>
            <w:r>
              <w:rPr>
                <w:rFonts w:ascii="Arial" w:hAnsi="Arial" w:cs="Arial"/>
                <w:spacing w:val="-3"/>
                <w:sz w:val="20"/>
                <w:szCs w:val="20"/>
                <w:lang w:val="ru-RU"/>
              </w:rPr>
              <w:t xml:space="preserve"> </w:t>
            </w:r>
            <w:r>
              <w:rPr>
                <w:rFonts w:ascii="Arial" w:hAnsi="Arial" w:cs="Arial"/>
                <w:spacing w:val="-3"/>
                <w:sz w:val="20"/>
                <w:szCs w:val="20"/>
              </w:rPr>
              <w:t>діаметр 50х3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41,41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ЕН22-34-1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поліетиленових фасонних</w:t>
            </w:r>
            <w:r>
              <w:rPr>
                <w:rFonts w:ascii="Arial" w:hAnsi="Arial" w:cs="Arial"/>
                <w:spacing w:val="-3"/>
                <w:sz w:val="20"/>
                <w:szCs w:val="20"/>
                <w:lang w:val="ru-RU"/>
              </w:rPr>
              <w:t xml:space="preserve"> </w:t>
            </w:r>
            <w:r>
              <w:rPr>
                <w:rFonts w:ascii="Arial" w:hAnsi="Arial" w:cs="Arial"/>
                <w:spacing w:val="-3"/>
                <w:sz w:val="20"/>
                <w:szCs w:val="20"/>
              </w:rPr>
              <w:t>частин: відводів, колін, патрубків, переходів</w:t>
            </w:r>
            <w:r>
              <w:rPr>
                <w:rFonts w:ascii="Arial" w:hAnsi="Arial" w:cs="Arial"/>
                <w:spacing w:val="-3"/>
                <w:sz w:val="20"/>
                <w:szCs w:val="20"/>
                <w:lang w:val="ru-RU"/>
              </w:rPr>
              <w:t xml:space="preserve"> </w:t>
            </w:r>
            <w:r>
              <w:rPr>
                <w:rFonts w:ascii="Arial" w:hAnsi="Arial" w:cs="Arial"/>
                <w:spacing w:val="-3"/>
                <w:sz w:val="20"/>
                <w:szCs w:val="20"/>
              </w:rPr>
              <w:t>діаметром до 110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С113-993-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11Д</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Коліна з поліетилену </w:t>
            </w:r>
            <w:proofErr w:type="spellStart"/>
            <w:r>
              <w:rPr>
                <w:rFonts w:ascii="Arial" w:hAnsi="Arial" w:cs="Arial"/>
                <w:spacing w:val="-3"/>
                <w:sz w:val="20"/>
                <w:szCs w:val="20"/>
              </w:rPr>
              <w:t>діам</w:t>
            </w:r>
            <w:proofErr w:type="spellEnd"/>
            <w:r>
              <w:rPr>
                <w:rFonts w:ascii="Arial" w:hAnsi="Arial" w:cs="Arial"/>
                <w:spacing w:val="-3"/>
                <w:sz w:val="20"/>
                <w:szCs w:val="20"/>
              </w:rPr>
              <w:t>. 50 мм /90 град.</w:t>
            </w:r>
            <w:r>
              <w:rPr>
                <w:rFonts w:ascii="Arial" w:hAnsi="Arial" w:cs="Arial"/>
                <w:spacing w:val="-3"/>
                <w:sz w:val="20"/>
                <w:szCs w:val="20"/>
                <w:lang w:val="ru-RU"/>
              </w:rPr>
              <w:t xml:space="preserve"> </w:t>
            </w:r>
            <w:proofErr w:type="spellStart"/>
            <w:r>
              <w:rPr>
                <w:rFonts w:ascii="Arial" w:hAnsi="Arial" w:cs="Arial"/>
                <w:spacing w:val="-3"/>
                <w:sz w:val="20"/>
                <w:szCs w:val="20"/>
              </w:rPr>
              <w:t>терморезисторного</w:t>
            </w:r>
            <w:proofErr w:type="spellEnd"/>
            <w:r>
              <w:rPr>
                <w:rFonts w:ascii="Arial" w:hAnsi="Arial" w:cs="Arial"/>
                <w:spacing w:val="-3"/>
                <w:sz w:val="20"/>
                <w:szCs w:val="20"/>
              </w:rPr>
              <w:t xml:space="preserve"> зварювання </w:t>
            </w:r>
            <w:proofErr w:type="spellStart"/>
            <w:r>
              <w:rPr>
                <w:rFonts w:ascii="Arial" w:hAnsi="Arial" w:cs="Arial"/>
                <w:spacing w:val="-3"/>
                <w:sz w:val="20"/>
                <w:szCs w:val="20"/>
              </w:rPr>
              <w:t>ПЕ</w:t>
            </w:r>
            <w:proofErr w:type="spellEnd"/>
            <w:r>
              <w:rPr>
                <w:rFonts w:ascii="Arial" w:hAnsi="Arial" w:cs="Arial"/>
                <w:spacing w:val="-3"/>
                <w:sz w:val="20"/>
                <w:szCs w:val="20"/>
              </w:rPr>
              <w:t xml:space="preserve"> труб</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С113-1351-Г</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Муфта поліетиленова компресійна з</w:t>
            </w:r>
            <w:r>
              <w:rPr>
                <w:rFonts w:ascii="Arial" w:hAnsi="Arial" w:cs="Arial"/>
                <w:spacing w:val="-3"/>
                <w:sz w:val="20"/>
                <w:szCs w:val="20"/>
                <w:lang w:val="ru-RU"/>
              </w:rPr>
              <w:t xml:space="preserve"> </w:t>
            </w:r>
            <w:r>
              <w:rPr>
                <w:rFonts w:ascii="Arial" w:hAnsi="Arial" w:cs="Arial"/>
                <w:spacing w:val="-3"/>
                <w:sz w:val="20"/>
                <w:szCs w:val="20"/>
              </w:rPr>
              <w:t xml:space="preserve">переходом на </w:t>
            </w:r>
            <w:proofErr w:type="spellStart"/>
            <w:r>
              <w:rPr>
                <w:rFonts w:ascii="Arial" w:hAnsi="Arial" w:cs="Arial"/>
                <w:spacing w:val="-3"/>
                <w:sz w:val="20"/>
                <w:szCs w:val="20"/>
              </w:rPr>
              <w:t>зовн</w:t>
            </w:r>
            <w:proofErr w:type="spellEnd"/>
            <w:r>
              <w:rPr>
                <w:rFonts w:ascii="Arial" w:hAnsi="Arial" w:cs="Arial"/>
                <w:spacing w:val="-3"/>
                <w:sz w:val="20"/>
                <w:szCs w:val="20"/>
              </w:rPr>
              <w:t>. різьбу 50х1 1/2"</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ЕН22-36-1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сталевих засувок або</w:t>
            </w:r>
            <w:r>
              <w:rPr>
                <w:rFonts w:ascii="Arial" w:hAnsi="Arial" w:cs="Arial"/>
                <w:spacing w:val="-3"/>
                <w:sz w:val="20"/>
                <w:szCs w:val="20"/>
                <w:lang w:val="ru-RU"/>
              </w:rPr>
              <w:t xml:space="preserve"> </w:t>
            </w:r>
            <w:r>
              <w:rPr>
                <w:rFonts w:ascii="Arial" w:hAnsi="Arial" w:cs="Arial"/>
                <w:spacing w:val="-3"/>
                <w:sz w:val="20"/>
                <w:szCs w:val="20"/>
              </w:rPr>
              <w:t>клапанів зворотних діаметром 50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С113-1873-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ЕН22-41-1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w:t>
            </w:r>
            <w:r>
              <w:rPr>
                <w:rFonts w:ascii="Arial" w:hAnsi="Arial" w:cs="Arial"/>
                <w:spacing w:val="-3"/>
                <w:sz w:val="20"/>
                <w:szCs w:val="20"/>
                <w:lang w:val="ru-RU"/>
              </w:rPr>
              <w:t xml:space="preserve"> </w:t>
            </w:r>
            <w:r>
              <w:rPr>
                <w:rFonts w:ascii="Arial" w:hAnsi="Arial" w:cs="Arial"/>
                <w:spacing w:val="-3"/>
                <w:sz w:val="20"/>
                <w:szCs w:val="20"/>
              </w:rPr>
              <w:t xml:space="preserve">залізобетону у сухих </w:t>
            </w:r>
            <w:proofErr w:type="spellStart"/>
            <w:r>
              <w:rPr>
                <w:rFonts w:ascii="Arial" w:hAnsi="Arial" w:cs="Arial"/>
                <w:spacing w:val="-3"/>
                <w:sz w:val="20"/>
                <w:szCs w:val="20"/>
              </w:rPr>
              <w:t>грунтах</w:t>
            </w:r>
            <w:proofErr w:type="spellEnd"/>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0,07</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КС10.6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Л005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КС10.9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ЕН22-8-6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Укладання сталевих водопровідних труб з</w:t>
            </w:r>
            <w:r>
              <w:rPr>
                <w:rFonts w:ascii="Arial" w:hAnsi="Arial" w:cs="Arial"/>
                <w:spacing w:val="-3"/>
                <w:sz w:val="20"/>
                <w:szCs w:val="20"/>
                <w:lang w:val="ru-RU"/>
              </w:rPr>
              <w:t xml:space="preserve"> </w:t>
            </w:r>
            <w:r>
              <w:rPr>
                <w:rFonts w:ascii="Arial" w:hAnsi="Arial" w:cs="Arial"/>
                <w:spacing w:val="-3"/>
                <w:sz w:val="20"/>
                <w:szCs w:val="20"/>
              </w:rPr>
              <w:t>гідравлічним випробуванням, діаметр труб</w:t>
            </w:r>
            <w:r>
              <w:rPr>
                <w:rFonts w:ascii="Arial" w:hAnsi="Arial" w:cs="Arial"/>
                <w:spacing w:val="-3"/>
                <w:sz w:val="20"/>
                <w:szCs w:val="20"/>
                <w:lang w:val="ru-RU"/>
              </w:rPr>
              <w:t xml:space="preserve"> </w:t>
            </w:r>
            <w:r>
              <w:rPr>
                <w:rFonts w:ascii="Arial" w:hAnsi="Arial" w:cs="Arial"/>
                <w:spacing w:val="-3"/>
                <w:sz w:val="20"/>
                <w:szCs w:val="20"/>
              </w:rPr>
              <w:t>до 200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108 мм,</w:t>
            </w:r>
            <w:r w:rsidRPr="004676C1">
              <w:rPr>
                <w:rFonts w:ascii="Arial" w:hAnsi="Arial" w:cs="Arial"/>
                <w:spacing w:val="-3"/>
                <w:sz w:val="20"/>
                <w:szCs w:val="20"/>
              </w:rPr>
              <w:t xml:space="preserve"> </w:t>
            </w:r>
            <w:r>
              <w:rPr>
                <w:rFonts w:ascii="Arial" w:hAnsi="Arial" w:cs="Arial"/>
                <w:spacing w:val="-3"/>
                <w:sz w:val="20"/>
                <w:szCs w:val="20"/>
              </w:rPr>
              <w:t>товщина стінки 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С113-177</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4676C1">
              <w:rPr>
                <w:rFonts w:ascii="Arial" w:hAnsi="Arial" w:cs="Arial"/>
                <w:spacing w:val="-3"/>
                <w:sz w:val="20"/>
                <w:szCs w:val="20"/>
              </w:rPr>
              <w:t xml:space="preserve"> </w:t>
            </w:r>
            <w:r>
              <w:rPr>
                <w:rFonts w:ascii="Arial" w:hAnsi="Arial" w:cs="Arial"/>
                <w:spacing w:val="-3"/>
                <w:sz w:val="20"/>
                <w:szCs w:val="20"/>
              </w:rPr>
              <w:t>товщина стінки 5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ЕН22-13-3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lastRenderedPageBreak/>
              <w:t>трубопроводи діаметром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lastRenderedPageBreak/>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0,0004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27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ЕН22-13-6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t>трубопроводи діаметром 200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10"/>
          </w:tcPr>
          <w:tbl>
            <w:tblPr>
              <w:tblW w:w="0" w:type="auto"/>
              <w:jc w:val="center"/>
              <w:tblCellMar>
                <w:left w:w="28" w:type="dxa"/>
                <w:right w:w="28" w:type="dxa"/>
              </w:tblCellMar>
              <w:tblLook w:val="0000"/>
            </w:tblPr>
            <w:tblGrid>
              <w:gridCol w:w="10347"/>
            </w:tblGrid>
            <w:tr w:rsidR="00A62EEB" w:rsidTr="00A62EEB">
              <w:trPr>
                <w:jc w:val="center"/>
              </w:trPr>
              <w:tc>
                <w:tcPr>
                  <w:tcW w:w="15082" w:type="dxa"/>
                  <w:tcBorders>
                    <w:top w:val="nil"/>
                    <w:left w:val="nil"/>
                    <w:bottom w:val="nil"/>
                    <w:right w:val="nil"/>
                  </w:tcBorders>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06-01-02</w:t>
                  </w:r>
                </w:p>
              </w:tc>
            </w:tr>
            <w:tr w:rsidR="00A62EEB" w:rsidTr="00A62EEB">
              <w:trPr>
                <w:jc w:val="center"/>
              </w:trPr>
              <w:tc>
                <w:tcPr>
                  <w:tcW w:w="15082" w:type="dxa"/>
                  <w:tcBorders>
                    <w:top w:val="nil"/>
                    <w:left w:val="nil"/>
                    <w:bottom w:val="nil"/>
                    <w:right w:val="nil"/>
                  </w:tcBorders>
                </w:tcPr>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Каналізація</w:t>
                  </w:r>
                </w:p>
              </w:tc>
            </w:tr>
          </w:tbl>
          <w:p w:rsidR="00A62EEB" w:rsidRPr="008B0BFF" w:rsidRDefault="00A62EEB" w:rsidP="00A62EEB">
            <w:pPr>
              <w:keepLines/>
              <w:autoSpaceDE w:val="0"/>
              <w:autoSpaceDN w:val="0"/>
              <w:jc w:val="center"/>
              <w:rPr>
                <w:rFonts w:ascii="Arial" w:hAnsi="Arial" w:cs="Arial"/>
                <w:b/>
                <w:bCs/>
                <w:spacing w:val="-3"/>
                <w:sz w:val="20"/>
                <w:szCs w:val="20"/>
                <w:lang w:val="ru-RU"/>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p w:rsidR="00A62EEB" w:rsidRPr="008B0BFF" w:rsidRDefault="00A62EEB" w:rsidP="00A62EEB">
            <w:pPr>
              <w:keepLines/>
              <w:autoSpaceDE w:val="0"/>
              <w:autoSpaceDN w:val="0"/>
              <w:jc w:val="center"/>
              <w:rPr>
                <w:rFonts w:ascii="Arial" w:hAnsi="Arial" w:cs="Arial"/>
                <w:sz w:val="20"/>
                <w:szCs w:val="20"/>
                <w:lang w:val="ru-RU"/>
              </w:rPr>
            </w:pP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Каналізація</w:t>
            </w: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Е1-13-5</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п.1.3.37</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0,0224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0,00824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т</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14,35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Е1-164-2</w:t>
            </w:r>
          </w:p>
          <w:p w:rsidR="00A62EEB" w:rsidRDefault="00A62EEB" w:rsidP="00A62EEB">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п.1.3.180</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0,014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Е23-2-2</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 xml:space="preserve">Укладання </w:t>
            </w:r>
            <w:proofErr w:type="spellStart"/>
            <w:r>
              <w:rPr>
                <w:rFonts w:ascii="Arial" w:hAnsi="Arial" w:cs="Arial"/>
                <w:i/>
                <w:iCs/>
                <w:spacing w:val="-3"/>
                <w:sz w:val="20"/>
                <w:szCs w:val="20"/>
              </w:rPr>
              <w:t>трубопроводiв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iз</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безнапiрних</w:t>
            </w:r>
            <w:proofErr w:type="spellEnd"/>
            <w:r>
              <w:rPr>
                <w:rFonts w:ascii="Arial" w:hAnsi="Arial" w:cs="Arial"/>
                <w:i/>
                <w:iCs/>
                <w:spacing w:val="-3"/>
                <w:sz w:val="20"/>
                <w:szCs w:val="20"/>
                <w:lang w:val="ru-RU"/>
              </w:rPr>
              <w:t xml:space="preserve"> </w:t>
            </w:r>
            <w:r>
              <w:rPr>
                <w:rFonts w:ascii="Arial" w:hAnsi="Arial" w:cs="Arial"/>
                <w:i/>
                <w:iCs/>
                <w:spacing w:val="-3"/>
                <w:sz w:val="20"/>
                <w:szCs w:val="20"/>
              </w:rPr>
              <w:t xml:space="preserve">каналізаційних труб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до 200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0,028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С113-1453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160х4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28,224</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9</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Е23-13-3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i/>
                <w:iCs/>
                <w:spacing w:val="-3"/>
                <w:sz w:val="20"/>
                <w:szCs w:val="20"/>
              </w:rPr>
              <w:t>Улаштування круглих збірних</w:t>
            </w:r>
            <w:r>
              <w:rPr>
                <w:rFonts w:ascii="Arial" w:hAnsi="Arial" w:cs="Arial"/>
                <w:i/>
                <w:iCs/>
                <w:spacing w:val="-3"/>
                <w:sz w:val="20"/>
                <w:szCs w:val="20"/>
                <w:lang w:val="ru-RU"/>
              </w:rPr>
              <w:t xml:space="preserve"> </w:t>
            </w:r>
            <w:r>
              <w:rPr>
                <w:rFonts w:ascii="Arial" w:hAnsi="Arial" w:cs="Arial"/>
                <w:i/>
                <w:iCs/>
                <w:spacing w:val="-3"/>
                <w:sz w:val="20"/>
                <w:szCs w:val="20"/>
              </w:rPr>
              <w:t>залізобетонних каналізаційних колодязів</w:t>
            </w:r>
            <w:r>
              <w:rPr>
                <w:rFonts w:ascii="Arial" w:hAnsi="Arial" w:cs="Arial"/>
                <w:i/>
                <w:iCs/>
                <w:spacing w:val="-3"/>
                <w:sz w:val="20"/>
                <w:szCs w:val="20"/>
                <w:lang w:val="ru-RU"/>
              </w:rPr>
              <w:t xml:space="preserve"> </w:t>
            </w:r>
            <w:r>
              <w:rPr>
                <w:rFonts w:ascii="Arial" w:hAnsi="Arial" w:cs="Arial"/>
                <w:i/>
                <w:iCs/>
                <w:spacing w:val="-3"/>
                <w:sz w:val="20"/>
                <w:szCs w:val="20"/>
              </w:rPr>
              <w:t>діаметром 1 м у сухих ґрунтах</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i/>
                <w:iCs/>
                <w:spacing w:val="-3"/>
                <w:sz w:val="20"/>
                <w:szCs w:val="20"/>
              </w:rPr>
              <w:t>10м3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i/>
                <w:iCs/>
                <w:spacing w:val="-3"/>
                <w:sz w:val="20"/>
                <w:szCs w:val="20"/>
              </w:rPr>
              <w:t>0,105</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Л048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Л031</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Л002</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Кільця КС7.9 залізобетонні серія 3.900.1-14</w:t>
            </w:r>
            <w:r w:rsidRPr="004676C1">
              <w:rPr>
                <w:rFonts w:ascii="Arial" w:hAnsi="Arial" w:cs="Arial"/>
                <w:spacing w:val="-3"/>
                <w:sz w:val="20"/>
                <w:szCs w:val="20"/>
              </w:rPr>
              <w:t xml:space="preserve"> </w:t>
            </w:r>
            <w:r>
              <w:rPr>
                <w:rFonts w:ascii="Arial" w:hAnsi="Arial" w:cs="Arial"/>
                <w:spacing w:val="-3"/>
                <w:sz w:val="20"/>
                <w:szCs w:val="20"/>
              </w:rPr>
              <w:t>випуск 1</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К585521-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Л003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lastRenderedPageBreak/>
              <w:t>14</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С113-754</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Е23-23-1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Приєднання каналізаційних трубопроводів</w:t>
            </w:r>
            <w:r>
              <w:rPr>
                <w:rFonts w:ascii="Arial" w:hAnsi="Arial" w:cs="Arial"/>
                <w:spacing w:val="-3"/>
                <w:sz w:val="20"/>
                <w:szCs w:val="20"/>
                <w:lang w:val="ru-RU"/>
              </w:rPr>
              <w:t xml:space="preserve"> </w:t>
            </w:r>
            <w:r>
              <w:rPr>
                <w:rFonts w:ascii="Arial" w:hAnsi="Arial" w:cs="Arial"/>
                <w:spacing w:val="-3"/>
                <w:sz w:val="20"/>
                <w:szCs w:val="20"/>
              </w:rPr>
              <w:t>до існуючої мережі в сухих ґрунтах</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p>
        </w:tc>
        <w:tc>
          <w:tcPr>
            <w:tcW w:w="630" w:type="pct"/>
            <w:gridSpan w:val="2"/>
          </w:tcPr>
          <w:p w:rsidR="00A62EEB" w:rsidRDefault="00A62EEB" w:rsidP="00A62EEB">
            <w:pPr>
              <w:keepLines/>
              <w:autoSpaceDE w:val="0"/>
              <w:autoSpaceDN w:val="0"/>
              <w:rPr>
                <w:rFonts w:ascii="Arial" w:hAnsi="Arial" w:cs="Arial"/>
                <w:sz w:val="20"/>
                <w:szCs w:val="20"/>
              </w:rPr>
            </w:pPr>
          </w:p>
        </w:tc>
        <w:tc>
          <w:tcPr>
            <w:tcW w:w="3069" w:type="pct"/>
            <w:gridSpan w:val="2"/>
          </w:tcPr>
          <w:p w:rsidR="00A62EEB" w:rsidRDefault="00A62EEB" w:rsidP="00A62EEB">
            <w:pPr>
              <w:keepLines/>
              <w:autoSpaceDE w:val="0"/>
              <w:autoSpaceDN w:val="0"/>
              <w:rPr>
                <w:rFonts w:ascii="Arial" w:hAnsi="Arial" w:cs="Arial"/>
                <w:sz w:val="20"/>
                <w:szCs w:val="20"/>
              </w:rPr>
            </w:pPr>
          </w:p>
        </w:tc>
        <w:tc>
          <w:tcPr>
            <w:tcW w:w="547" w:type="pct"/>
            <w:gridSpan w:val="2"/>
          </w:tcPr>
          <w:p w:rsidR="00A62EEB" w:rsidRDefault="00A62EEB" w:rsidP="00A62EEB">
            <w:pPr>
              <w:keepLines/>
              <w:autoSpaceDE w:val="0"/>
              <w:autoSpaceDN w:val="0"/>
              <w:jc w:val="center"/>
              <w:rPr>
                <w:rFonts w:ascii="Arial" w:hAnsi="Arial" w:cs="Arial"/>
                <w:sz w:val="20"/>
                <w:szCs w:val="20"/>
              </w:rPr>
            </w:pPr>
          </w:p>
        </w:tc>
        <w:tc>
          <w:tcPr>
            <w:tcW w:w="460" w:type="pct"/>
            <w:gridSpan w:val="2"/>
          </w:tcPr>
          <w:p w:rsidR="00A62EEB" w:rsidRDefault="00A62EEB" w:rsidP="00A62EEB">
            <w:pPr>
              <w:keepLines/>
              <w:autoSpaceDE w:val="0"/>
              <w:autoSpaceDN w:val="0"/>
              <w:jc w:val="right"/>
              <w:rPr>
                <w:rFonts w:ascii="Arial" w:hAnsi="Arial" w:cs="Arial"/>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07-01-01</w:t>
            </w: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Мощення</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ЕН27-17-3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ЕН27-65-3</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Улаштування покриття з фігурних елементів</w:t>
            </w:r>
            <w:r w:rsidRPr="00A5608D">
              <w:rPr>
                <w:rFonts w:ascii="Arial" w:hAnsi="Arial" w:cs="Arial"/>
                <w:spacing w:val="-3"/>
                <w:sz w:val="20"/>
                <w:szCs w:val="20"/>
              </w:rPr>
              <w:t xml:space="preserve"> </w:t>
            </w:r>
            <w:r>
              <w:rPr>
                <w:rFonts w:ascii="Arial" w:hAnsi="Arial" w:cs="Arial"/>
                <w:spacing w:val="-3"/>
                <w:sz w:val="20"/>
                <w:szCs w:val="20"/>
              </w:rPr>
              <w:t>мощення з приготуванням піщано-цементної суміші площадок та тротуарів</w:t>
            </w:r>
            <w:r w:rsidRPr="00A5608D">
              <w:rPr>
                <w:rFonts w:ascii="Arial" w:hAnsi="Arial" w:cs="Arial"/>
                <w:spacing w:val="-3"/>
                <w:sz w:val="20"/>
                <w:szCs w:val="20"/>
              </w:rPr>
              <w:t xml:space="preserve"> </w:t>
            </w:r>
            <w:r>
              <w:rPr>
                <w:rFonts w:ascii="Arial" w:hAnsi="Arial" w:cs="Arial"/>
                <w:spacing w:val="-3"/>
                <w:sz w:val="20"/>
                <w:szCs w:val="20"/>
              </w:rPr>
              <w:t>шириною понад 2 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1000 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0,038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С111-1638</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Круги  відрізні, діаметр 230 мм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0,32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ЕН27-66-4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Установлення бетонних бортових каменів</w:t>
            </w:r>
            <w:r>
              <w:rPr>
                <w:rFonts w:ascii="Arial" w:hAnsi="Arial" w:cs="Arial"/>
                <w:spacing w:val="-3"/>
                <w:sz w:val="20"/>
                <w:szCs w:val="20"/>
                <w:lang w:val="ru-RU"/>
              </w:rPr>
              <w:t xml:space="preserve"> </w:t>
            </w:r>
            <w:r>
              <w:rPr>
                <w:rFonts w:ascii="Arial" w:hAnsi="Arial" w:cs="Arial"/>
                <w:spacing w:val="-3"/>
                <w:sz w:val="20"/>
                <w:szCs w:val="20"/>
              </w:rPr>
              <w:t>на бетонну основу до 100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0,2</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С1424-11600</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Суміші бетонні готові важкі, клас бетону В15</w:t>
            </w:r>
            <w:r>
              <w:rPr>
                <w:rFonts w:ascii="Arial" w:hAnsi="Arial" w:cs="Arial"/>
                <w:spacing w:val="-3"/>
                <w:sz w:val="20"/>
                <w:szCs w:val="20"/>
                <w:lang w:val="ru-RU"/>
              </w:rPr>
              <w:t xml:space="preserve"> </w:t>
            </w:r>
            <w:r>
              <w:rPr>
                <w:rFonts w:ascii="Arial" w:hAnsi="Arial" w:cs="Arial"/>
                <w:spacing w:val="-3"/>
                <w:sz w:val="20"/>
                <w:szCs w:val="20"/>
              </w:rPr>
              <w:t>[М200], крупність заповнювача більше 40 мм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0,96</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К589921-</w:t>
            </w:r>
          </w:p>
          <w:p w:rsidR="00A62EEB" w:rsidRDefault="00A62EEB" w:rsidP="00A62EEB">
            <w:pPr>
              <w:keepLines/>
              <w:autoSpaceDE w:val="0"/>
              <w:autoSpaceDN w:val="0"/>
              <w:rPr>
                <w:rFonts w:ascii="Arial" w:hAnsi="Arial" w:cs="Arial"/>
                <w:spacing w:val="-3"/>
                <w:sz w:val="20"/>
                <w:szCs w:val="20"/>
              </w:rPr>
            </w:pPr>
            <w:r>
              <w:rPr>
                <w:rFonts w:ascii="Arial" w:hAnsi="Arial" w:cs="Arial"/>
                <w:spacing w:val="-3"/>
                <w:sz w:val="20"/>
                <w:szCs w:val="20"/>
              </w:rPr>
              <w:t>А003</w:t>
            </w:r>
          </w:p>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62EEB" w:rsidRDefault="00A62EEB" w:rsidP="00A62EEB">
            <w:pPr>
              <w:keepLines/>
              <w:autoSpaceDE w:val="0"/>
              <w:autoSpaceDN w:val="0"/>
              <w:rPr>
                <w:rFonts w:ascii="Arial" w:hAnsi="Arial" w:cs="Arial"/>
                <w:sz w:val="20"/>
                <w:szCs w:val="20"/>
              </w:rPr>
            </w:pPr>
            <w:proofErr w:type="spellStart"/>
            <w:r>
              <w:rPr>
                <w:rFonts w:ascii="Arial" w:hAnsi="Arial" w:cs="Arial"/>
                <w:spacing w:val="-3"/>
                <w:sz w:val="20"/>
                <w:szCs w:val="20"/>
              </w:rPr>
              <w:t>Поребрики</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бетону 1м</w:t>
            </w:r>
          </w:p>
        </w:tc>
        <w:tc>
          <w:tcPr>
            <w:tcW w:w="547" w:type="pct"/>
            <w:gridSpan w:val="2"/>
          </w:tcPr>
          <w:p w:rsidR="00A62EEB" w:rsidRDefault="00A62EEB" w:rsidP="00A62EE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20</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pacing w:val="-3"/>
                <w:sz w:val="20"/>
                <w:szCs w:val="20"/>
              </w:rPr>
            </w:pPr>
          </w:p>
        </w:tc>
        <w:tc>
          <w:tcPr>
            <w:tcW w:w="630" w:type="pct"/>
            <w:gridSpan w:val="2"/>
          </w:tcPr>
          <w:p w:rsidR="00A62EEB" w:rsidRDefault="00A62EEB" w:rsidP="00A62EEB">
            <w:pPr>
              <w:keepLines/>
              <w:autoSpaceDE w:val="0"/>
              <w:autoSpaceDN w:val="0"/>
              <w:rPr>
                <w:rFonts w:ascii="Arial" w:hAnsi="Arial" w:cs="Arial"/>
                <w:spacing w:val="-3"/>
                <w:sz w:val="20"/>
                <w:szCs w:val="20"/>
              </w:rPr>
            </w:pPr>
          </w:p>
        </w:tc>
        <w:tc>
          <w:tcPr>
            <w:tcW w:w="3069" w:type="pct"/>
            <w:gridSpan w:val="2"/>
          </w:tcPr>
          <w:p w:rsidR="00A62EEB" w:rsidRDefault="00A62EEB" w:rsidP="00A62EEB">
            <w:pPr>
              <w:keepLines/>
              <w:autoSpaceDE w:val="0"/>
              <w:autoSpaceDN w:val="0"/>
              <w:rPr>
                <w:rFonts w:ascii="Arial" w:hAnsi="Arial" w:cs="Arial"/>
                <w:spacing w:val="-3"/>
                <w:sz w:val="20"/>
                <w:szCs w:val="20"/>
              </w:rPr>
            </w:pPr>
          </w:p>
        </w:tc>
        <w:tc>
          <w:tcPr>
            <w:tcW w:w="547" w:type="pct"/>
            <w:gridSpan w:val="2"/>
          </w:tcPr>
          <w:p w:rsidR="00A62EEB" w:rsidRDefault="00A62EEB" w:rsidP="00A62EEB">
            <w:pPr>
              <w:keepLines/>
              <w:autoSpaceDE w:val="0"/>
              <w:autoSpaceDN w:val="0"/>
              <w:jc w:val="center"/>
              <w:rPr>
                <w:rFonts w:ascii="Arial" w:hAnsi="Arial" w:cs="Arial"/>
                <w:spacing w:val="-3"/>
                <w:sz w:val="20"/>
                <w:szCs w:val="20"/>
              </w:rPr>
            </w:pPr>
          </w:p>
        </w:tc>
        <w:tc>
          <w:tcPr>
            <w:tcW w:w="460" w:type="pct"/>
            <w:gridSpan w:val="2"/>
          </w:tcPr>
          <w:p w:rsidR="00A62EEB" w:rsidRDefault="00A62EEB" w:rsidP="00A62EEB">
            <w:pPr>
              <w:keepLines/>
              <w:autoSpaceDE w:val="0"/>
              <w:autoSpaceDN w:val="0"/>
              <w:jc w:val="right"/>
              <w:rPr>
                <w:rFonts w:ascii="Arial" w:hAnsi="Arial" w:cs="Arial"/>
                <w:spacing w:val="-3"/>
                <w:sz w:val="20"/>
                <w:szCs w:val="20"/>
              </w:rPr>
            </w:pPr>
          </w:p>
        </w:tc>
      </w:tr>
      <w:tr w:rsidR="00A62EEB" w:rsidRPr="00356CF1" w:rsidTr="00A62EEB">
        <w:trPr>
          <w:jc w:val="center"/>
        </w:trPr>
        <w:tc>
          <w:tcPr>
            <w:tcW w:w="5000" w:type="pct"/>
            <w:gridSpan w:val="10"/>
          </w:tcPr>
          <w:p w:rsidR="00A62EEB" w:rsidRDefault="00A62EEB" w:rsidP="00A62EEB">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07-02-01</w:t>
            </w:r>
          </w:p>
          <w:p w:rsidR="00A62EEB" w:rsidRDefault="00A62EEB" w:rsidP="00A62EEB">
            <w:pPr>
              <w:keepLines/>
              <w:autoSpaceDE w:val="0"/>
              <w:autoSpaceDN w:val="0"/>
              <w:jc w:val="center"/>
              <w:rPr>
                <w:rFonts w:ascii="Arial" w:hAnsi="Arial" w:cs="Arial"/>
                <w:b/>
                <w:bCs/>
                <w:spacing w:val="-3"/>
              </w:rPr>
            </w:pPr>
          </w:p>
          <w:p w:rsidR="00A62EEB" w:rsidRDefault="00A62EEB" w:rsidP="00A62EEB">
            <w:pPr>
              <w:keepLines/>
              <w:autoSpaceDE w:val="0"/>
              <w:autoSpaceDN w:val="0"/>
              <w:jc w:val="center"/>
              <w:rPr>
                <w:rFonts w:ascii="Arial" w:hAnsi="Arial" w:cs="Arial"/>
                <w:sz w:val="20"/>
                <w:szCs w:val="20"/>
              </w:rPr>
            </w:pPr>
            <w:r>
              <w:rPr>
                <w:rFonts w:ascii="Arial" w:hAnsi="Arial" w:cs="Arial"/>
                <w:b/>
                <w:bCs/>
                <w:spacing w:val="-3"/>
                <w:sz w:val="20"/>
                <w:szCs w:val="20"/>
              </w:rPr>
              <w:t>на Озеленення</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Е47-25-4</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Підготовлення ґрунту вручну для</w:t>
            </w:r>
            <w:r>
              <w:rPr>
                <w:rFonts w:ascii="Arial" w:hAnsi="Arial" w:cs="Arial"/>
                <w:spacing w:val="-3"/>
                <w:sz w:val="20"/>
                <w:szCs w:val="20"/>
                <w:lang w:val="ru-RU"/>
              </w:rPr>
              <w:t xml:space="preserve"> </w:t>
            </w:r>
            <w:r>
              <w:rPr>
                <w:rFonts w:ascii="Arial" w:hAnsi="Arial" w:cs="Arial"/>
                <w:spacing w:val="-3"/>
                <w:sz w:val="20"/>
                <w:szCs w:val="20"/>
              </w:rPr>
              <w:t>влаштування партерного і звичайного</w:t>
            </w:r>
            <w:r>
              <w:rPr>
                <w:rFonts w:ascii="Arial" w:hAnsi="Arial" w:cs="Arial"/>
                <w:spacing w:val="-3"/>
                <w:sz w:val="20"/>
                <w:szCs w:val="20"/>
                <w:lang w:val="ru-RU"/>
              </w:rPr>
              <w:t xml:space="preserve"> </w:t>
            </w:r>
            <w:r>
              <w:rPr>
                <w:rFonts w:ascii="Arial" w:hAnsi="Arial" w:cs="Arial"/>
                <w:spacing w:val="-3"/>
                <w:sz w:val="20"/>
                <w:szCs w:val="20"/>
              </w:rPr>
              <w:t>газону з внесенням рослинної землі шаром</w:t>
            </w:r>
            <w:r>
              <w:rPr>
                <w:rFonts w:ascii="Arial" w:hAnsi="Arial" w:cs="Arial"/>
                <w:spacing w:val="-3"/>
                <w:sz w:val="20"/>
                <w:szCs w:val="20"/>
                <w:lang w:val="ru-RU"/>
              </w:rPr>
              <w:t xml:space="preserve"> </w:t>
            </w:r>
            <w:r>
              <w:rPr>
                <w:rFonts w:ascii="Arial" w:hAnsi="Arial" w:cs="Arial"/>
                <w:spacing w:val="-3"/>
                <w:sz w:val="20"/>
                <w:szCs w:val="20"/>
              </w:rPr>
              <w:t>15 см</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r>
      <w:tr w:rsidR="00A62EEB" w:rsidRPr="00356CF1" w:rsidTr="008A1306">
        <w:trPr>
          <w:jc w:val="center"/>
        </w:trPr>
        <w:tc>
          <w:tcPr>
            <w:tcW w:w="294"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Е47-25-6</w:t>
            </w:r>
          </w:p>
        </w:tc>
        <w:tc>
          <w:tcPr>
            <w:tcW w:w="3069" w:type="pct"/>
            <w:gridSpan w:val="2"/>
          </w:tcPr>
          <w:p w:rsidR="00A62EEB" w:rsidRDefault="00A62EEB" w:rsidP="00A62EEB">
            <w:pPr>
              <w:keepLines/>
              <w:autoSpaceDE w:val="0"/>
              <w:autoSpaceDN w:val="0"/>
              <w:rPr>
                <w:rFonts w:ascii="Arial" w:hAnsi="Arial" w:cs="Arial"/>
                <w:sz w:val="20"/>
                <w:szCs w:val="20"/>
              </w:rPr>
            </w:pPr>
            <w:r>
              <w:rPr>
                <w:rFonts w:ascii="Arial" w:hAnsi="Arial" w:cs="Arial"/>
                <w:spacing w:val="-3"/>
                <w:sz w:val="20"/>
                <w:szCs w:val="20"/>
              </w:rPr>
              <w:t>Посів газонів партерних, маврітанських та</w:t>
            </w:r>
            <w:r>
              <w:rPr>
                <w:rFonts w:ascii="Arial" w:hAnsi="Arial" w:cs="Arial"/>
                <w:spacing w:val="-3"/>
                <w:sz w:val="20"/>
                <w:szCs w:val="20"/>
                <w:lang w:val="ru-RU"/>
              </w:rPr>
              <w:t xml:space="preserve"> </w:t>
            </w:r>
            <w:r>
              <w:rPr>
                <w:rFonts w:ascii="Arial" w:hAnsi="Arial" w:cs="Arial"/>
                <w:spacing w:val="-3"/>
                <w:sz w:val="20"/>
                <w:szCs w:val="20"/>
              </w:rPr>
              <w:t>звичайних вручну</w:t>
            </w:r>
          </w:p>
        </w:tc>
        <w:tc>
          <w:tcPr>
            <w:tcW w:w="547" w:type="pct"/>
            <w:gridSpan w:val="2"/>
          </w:tcPr>
          <w:p w:rsidR="00A62EEB" w:rsidRDefault="00A62EEB" w:rsidP="00A62EEB">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0" w:type="pct"/>
            <w:gridSpan w:val="2"/>
          </w:tcPr>
          <w:p w:rsidR="00A62EEB" w:rsidRDefault="00A62EEB" w:rsidP="00A62EEB">
            <w:pPr>
              <w:keepLines/>
              <w:autoSpaceDE w:val="0"/>
              <w:autoSpaceDN w:val="0"/>
              <w:jc w:val="right"/>
              <w:rPr>
                <w:rFonts w:ascii="Arial" w:hAnsi="Arial" w:cs="Arial"/>
                <w:sz w:val="20"/>
                <w:szCs w:val="20"/>
              </w:rPr>
            </w:pPr>
            <w:r>
              <w:rPr>
                <w:rFonts w:ascii="Arial" w:hAnsi="Arial" w:cs="Arial"/>
                <w:spacing w:val="-3"/>
                <w:sz w:val="20"/>
                <w:szCs w:val="20"/>
              </w:rPr>
              <w:t>1,38</w:t>
            </w:r>
          </w:p>
        </w:tc>
      </w:tr>
    </w:tbl>
    <w:p w:rsidR="00A62EEB" w:rsidRDefault="00A62EEB" w:rsidP="00646AD1">
      <w:pPr>
        <w:rPr>
          <w:rFonts w:ascii="Times New Roman" w:hAnsi="Times New Roman"/>
          <w:b/>
          <w:bCs/>
          <w:sz w:val="24"/>
          <w:szCs w:val="24"/>
        </w:rPr>
      </w:pPr>
    </w:p>
    <w:p w:rsidR="00A62EEB" w:rsidRDefault="00A62EEB">
      <w:pPr>
        <w:spacing w:after="200" w:line="276" w:lineRule="auto"/>
        <w:rPr>
          <w:rFonts w:ascii="Times New Roman" w:hAnsi="Times New Roman"/>
          <w:b/>
          <w:bCs/>
          <w:sz w:val="24"/>
          <w:szCs w:val="24"/>
        </w:rPr>
      </w:pPr>
    </w:p>
    <w:sectPr w:rsidR="00A62EEB" w:rsidSect="008A1306">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70B6511"/>
    <w:multiLevelType w:val="hybridMultilevel"/>
    <w:tmpl w:val="177E9316"/>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E36AB"/>
    <w:multiLevelType w:val="hybridMultilevel"/>
    <w:tmpl w:val="E438F516"/>
    <w:lvl w:ilvl="0" w:tplc="EEBC367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CF28C8"/>
    <w:multiLevelType w:val="hybridMultilevel"/>
    <w:tmpl w:val="D4C4134C"/>
    <w:lvl w:ilvl="0" w:tplc="CD54B692">
      <w:start w:val="1"/>
      <w:numFmt w:val="bullet"/>
      <w:pStyle w:val="1"/>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29D3345C"/>
    <w:multiLevelType w:val="hybridMultilevel"/>
    <w:tmpl w:val="F5BA975E"/>
    <w:lvl w:ilvl="0" w:tplc="0419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B1B1E"/>
    <w:multiLevelType w:val="hybridMultilevel"/>
    <w:tmpl w:val="D236F20E"/>
    <w:lvl w:ilvl="0" w:tplc="AD3678B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0150E"/>
    <w:multiLevelType w:val="hybridMultilevel"/>
    <w:tmpl w:val="ADD8E05C"/>
    <w:lvl w:ilvl="0" w:tplc="04190001">
      <w:start w:val="1"/>
      <w:numFmt w:val="bullet"/>
      <w:lvlText w:val=""/>
      <w:lvlJc w:val="left"/>
      <w:pPr>
        <w:ind w:left="720" w:hanging="360"/>
      </w:pPr>
      <w:rPr>
        <w:rFonts w:ascii="Symbol" w:hAnsi="Symbol" w:hint="default"/>
        <w:spacing w:val="6"/>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C718D"/>
    <w:multiLevelType w:val="hybridMultilevel"/>
    <w:tmpl w:val="0E44C13C"/>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3">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D102FC8"/>
    <w:multiLevelType w:val="multilevel"/>
    <w:tmpl w:val="5FFA6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8280F"/>
    <w:multiLevelType w:val="hybridMultilevel"/>
    <w:tmpl w:val="06B47684"/>
    <w:lvl w:ilvl="0" w:tplc="EEBC367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A2D72"/>
    <w:multiLevelType w:val="hybridMultilevel"/>
    <w:tmpl w:val="F6E8B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5246C"/>
    <w:multiLevelType w:val="hybridMultilevel"/>
    <w:tmpl w:val="1B0AB970"/>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34"/>
  </w:num>
  <w:num w:numId="3">
    <w:abstractNumId w:val="2"/>
  </w:num>
  <w:num w:numId="4">
    <w:abstractNumId w:val="26"/>
  </w:num>
  <w:num w:numId="5">
    <w:abstractNumId w:val="25"/>
  </w:num>
  <w:num w:numId="6">
    <w:abstractNumId w:val="18"/>
  </w:num>
  <w:num w:numId="7">
    <w:abstractNumId w:val="28"/>
  </w:num>
  <w:num w:numId="8">
    <w:abstractNumId w:val="19"/>
  </w:num>
  <w:num w:numId="9">
    <w:abstractNumId w:val="17"/>
  </w:num>
  <w:num w:numId="10">
    <w:abstractNumId w:val="27"/>
  </w:num>
  <w:num w:numId="11">
    <w:abstractNumId w:val="35"/>
  </w:num>
  <w:num w:numId="12">
    <w:abstractNumId w:val="11"/>
  </w:num>
  <w:num w:numId="13">
    <w:abstractNumId w:val="5"/>
  </w:num>
  <w:num w:numId="14">
    <w:abstractNumId w:val="16"/>
  </w:num>
  <w:num w:numId="15">
    <w:abstractNumId w:val="13"/>
  </w:num>
  <w:num w:numId="16">
    <w:abstractNumId w:val="3"/>
  </w:num>
  <w:num w:numId="17">
    <w:abstractNumId w:val="23"/>
  </w:num>
  <w:num w:numId="18">
    <w:abstractNumId w:val="33"/>
  </w:num>
  <w:num w:numId="19">
    <w:abstractNumId w:val="31"/>
  </w:num>
  <w:num w:numId="20">
    <w:abstractNumId w:val="8"/>
  </w:num>
  <w:num w:numId="21">
    <w:abstractNumId w:val="4"/>
  </w:num>
  <w:num w:numId="22">
    <w:abstractNumId w:val="20"/>
  </w:num>
  <w:num w:numId="23">
    <w:abstractNumId w:val="14"/>
  </w:num>
  <w:num w:numId="24">
    <w:abstractNumId w:val="7"/>
  </w:num>
  <w:num w:numId="25">
    <w:abstractNumId w:val="21"/>
  </w:num>
  <w:num w:numId="26">
    <w:abstractNumId w:val="15"/>
  </w:num>
  <w:num w:numId="27">
    <w:abstractNumId w:val="32"/>
  </w:num>
  <w:num w:numId="28">
    <w:abstractNumId w:val="12"/>
  </w:num>
  <w:num w:numId="29">
    <w:abstractNumId w:val="24"/>
  </w:num>
  <w:num w:numId="30">
    <w:abstractNumId w:val="30"/>
  </w:num>
  <w:num w:numId="31">
    <w:abstractNumId w:val="29"/>
  </w:num>
  <w:num w:numId="32">
    <w:abstractNumId w:val="9"/>
  </w:num>
  <w:num w:numId="33">
    <w:abstractNumId w:val="1"/>
  </w:num>
  <w:num w:numId="34">
    <w:abstractNumId w:val="6"/>
  </w:num>
  <w:num w:numId="35">
    <w:abstractNumId w:val="36"/>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proofState w:spelling="clean"/>
  <w:defaultTabStop w:val="708"/>
  <w:characterSpacingControl w:val="doNotCompress"/>
  <w:compat/>
  <w:rsids>
    <w:rsidRoot w:val="00646AD1"/>
    <w:rsid w:val="0000794B"/>
    <w:rsid w:val="000E742C"/>
    <w:rsid w:val="00176006"/>
    <w:rsid w:val="001B442A"/>
    <w:rsid w:val="001B4C2E"/>
    <w:rsid w:val="002813B7"/>
    <w:rsid w:val="002F20A9"/>
    <w:rsid w:val="002F33B1"/>
    <w:rsid w:val="00356000"/>
    <w:rsid w:val="004D62B1"/>
    <w:rsid w:val="004E0B29"/>
    <w:rsid w:val="00517BB9"/>
    <w:rsid w:val="00530345"/>
    <w:rsid w:val="00567B14"/>
    <w:rsid w:val="006233B9"/>
    <w:rsid w:val="00646AD1"/>
    <w:rsid w:val="006B3883"/>
    <w:rsid w:val="00752502"/>
    <w:rsid w:val="008703D7"/>
    <w:rsid w:val="008A1306"/>
    <w:rsid w:val="008B174F"/>
    <w:rsid w:val="008F0698"/>
    <w:rsid w:val="00964A3B"/>
    <w:rsid w:val="009F2CF3"/>
    <w:rsid w:val="00A55C89"/>
    <w:rsid w:val="00A62EEB"/>
    <w:rsid w:val="00BA64AB"/>
    <w:rsid w:val="00E30E76"/>
    <w:rsid w:val="00E84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D1"/>
    <w:pPr>
      <w:spacing w:after="160" w:line="259" w:lineRule="auto"/>
    </w:pPr>
    <w:rPr>
      <w:rFonts w:ascii="Calibri" w:eastAsia="Calibri" w:hAnsi="Calibri" w:cs="Calibri"/>
      <w:lang w:val="uk-UA" w:eastAsia="uk-UA"/>
    </w:rPr>
  </w:style>
  <w:style w:type="paragraph" w:styleId="2">
    <w:name w:val="heading 2"/>
    <w:basedOn w:val="a"/>
    <w:next w:val="a"/>
    <w:link w:val="20"/>
    <w:qFormat/>
    <w:rsid w:val="00A62EEB"/>
    <w:pPr>
      <w:keepNext/>
      <w:keepLines/>
      <w:spacing w:before="200" w:after="0" w:line="240" w:lineRule="auto"/>
      <w:outlineLvl w:val="1"/>
    </w:pPr>
    <w:rPr>
      <w:rFonts w:ascii="Cambria" w:eastAsia="MS Mincho" w:hAnsi="Cambria" w:cs="Times New Roman"/>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2EEB"/>
    <w:rPr>
      <w:rFonts w:ascii="Cambria" w:eastAsia="MS Mincho" w:hAnsi="Cambria" w:cs="Times New Roman"/>
      <w:b/>
      <w:bCs/>
      <w:color w:val="4F81BD"/>
      <w:sz w:val="26"/>
      <w:szCs w:val="26"/>
      <w:lang w:eastAsia="ru-RU"/>
    </w:rPr>
  </w:style>
  <w:style w:type="paragraph" w:styleId="a3">
    <w:name w:val="Body Text"/>
    <w:basedOn w:val="a"/>
    <w:link w:val="a4"/>
    <w:semiHidden/>
    <w:unhideWhenUsed/>
    <w:rsid w:val="00646AD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646AD1"/>
    <w:rPr>
      <w:rFonts w:ascii="Times New Roman" w:eastAsia="Times New Roman" w:hAnsi="Times New Roman" w:cs="Times New Roman"/>
      <w:sz w:val="24"/>
      <w:szCs w:val="20"/>
      <w:lang w:val="uk-UA" w:eastAsia="ar-SA"/>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646AD1"/>
  </w:style>
  <w:style w:type="paragraph" w:styleId="a5">
    <w:name w:val="header"/>
    <w:basedOn w:val="a"/>
    <w:link w:val="a6"/>
    <w:uiPriority w:val="99"/>
    <w:rsid w:val="00A62EEB"/>
    <w:pPr>
      <w:tabs>
        <w:tab w:val="center" w:pos="4819"/>
        <w:tab w:val="right" w:pos="9639"/>
      </w:tabs>
      <w:spacing w:after="0" w:line="240" w:lineRule="auto"/>
    </w:pPr>
    <w:rPr>
      <w:rFonts w:cs="Times New Roman"/>
      <w:sz w:val="20"/>
      <w:szCs w:val="20"/>
      <w:lang w:val="ru-RU" w:eastAsia="ru-RU"/>
    </w:rPr>
  </w:style>
  <w:style w:type="character" w:customStyle="1" w:styleId="a6">
    <w:name w:val="Верхний колонтитул Знак"/>
    <w:basedOn w:val="a0"/>
    <w:link w:val="a5"/>
    <w:uiPriority w:val="99"/>
    <w:rsid w:val="00A62EEB"/>
    <w:rPr>
      <w:rFonts w:ascii="Calibri" w:eastAsia="Calibri" w:hAnsi="Calibri" w:cs="Times New Roman"/>
      <w:sz w:val="20"/>
      <w:szCs w:val="20"/>
      <w:lang w:eastAsia="ru-RU"/>
    </w:rPr>
  </w:style>
  <w:style w:type="paragraph" w:styleId="a7">
    <w:name w:val="footer"/>
    <w:basedOn w:val="a"/>
    <w:link w:val="a8"/>
    <w:uiPriority w:val="99"/>
    <w:rsid w:val="00A62EEB"/>
    <w:pPr>
      <w:tabs>
        <w:tab w:val="center" w:pos="4819"/>
        <w:tab w:val="right" w:pos="9639"/>
      </w:tabs>
      <w:spacing w:after="0" w:line="240" w:lineRule="auto"/>
    </w:pPr>
    <w:rPr>
      <w:rFonts w:cs="Times New Roman"/>
      <w:sz w:val="20"/>
      <w:szCs w:val="20"/>
      <w:lang w:val="ru-RU" w:eastAsia="ru-RU"/>
    </w:rPr>
  </w:style>
  <w:style w:type="character" w:customStyle="1" w:styleId="a8">
    <w:name w:val="Нижний колонтитул Знак"/>
    <w:basedOn w:val="a0"/>
    <w:link w:val="a7"/>
    <w:uiPriority w:val="99"/>
    <w:rsid w:val="00A62EEB"/>
    <w:rPr>
      <w:rFonts w:ascii="Calibri" w:eastAsia="Calibri" w:hAnsi="Calibri" w:cs="Times New Roman"/>
      <w:sz w:val="20"/>
      <w:szCs w:val="20"/>
      <w:lang w:eastAsia="ru-RU"/>
    </w:rPr>
  </w:style>
  <w:style w:type="paragraph" w:styleId="a9">
    <w:name w:val="No Spacing"/>
    <w:link w:val="aa"/>
    <w:uiPriority w:val="1"/>
    <w:qFormat/>
    <w:rsid w:val="00A62EEB"/>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A62EEB"/>
    <w:rPr>
      <w:rFonts w:ascii="Calibri" w:eastAsia="Calibri" w:hAnsi="Calibri" w:cs="Times New Roman"/>
      <w:lang w:val="uk-UA"/>
    </w:rPr>
  </w:style>
  <w:style w:type="character" w:customStyle="1" w:styleId="rvts0">
    <w:name w:val="rvts0"/>
    <w:uiPriority w:val="99"/>
    <w:rsid w:val="00A62EEB"/>
  </w:style>
  <w:style w:type="paragraph" w:styleId="ab">
    <w:name w:val="List Paragraph"/>
    <w:basedOn w:val="a"/>
    <w:uiPriority w:val="34"/>
    <w:qFormat/>
    <w:rsid w:val="00A62EEB"/>
    <w:pPr>
      <w:spacing w:after="200" w:line="276" w:lineRule="auto"/>
      <w:ind w:left="720"/>
      <w:contextualSpacing/>
    </w:pPr>
    <w:rPr>
      <w:rFonts w:cs="Times New Roman"/>
      <w:lang w:eastAsia="en-US"/>
    </w:rPr>
  </w:style>
  <w:style w:type="character" w:customStyle="1" w:styleId="ac">
    <w:name w:val="Схема документа Знак"/>
    <w:basedOn w:val="a0"/>
    <w:link w:val="ad"/>
    <w:uiPriority w:val="99"/>
    <w:semiHidden/>
    <w:rsid w:val="00A62EEB"/>
    <w:rPr>
      <w:rFonts w:ascii="Times New Roman" w:eastAsia="Calibri" w:hAnsi="Times New Roman" w:cs="Times New Roman"/>
      <w:sz w:val="2"/>
      <w:shd w:val="clear" w:color="auto" w:fill="000080"/>
    </w:rPr>
  </w:style>
  <w:style w:type="paragraph" w:styleId="ad">
    <w:name w:val="Document Map"/>
    <w:basedOn w:val="a"/>
    <w:link w:val="ac"/>
    <w:uiPriority w:val="99"/>
    <w:semiHidden/>
    <w:rsid w:val="00A62EEB"/>
    <w:pPr>
      <w:shd w:val="clear" w:color="auto" w:fill="000080"/>
      <w:spacing w:after="200" w:line="276" w:lineRule="auto"/>
    </w:pPr>
    <w:rPr>
      <w:rFonts w:ascii="Times New Roman" w:hAnsi="Times New Roman" w:cs="Times New Roman"/>
      <w:sz w:val="2"/>
      <w:lang w:val="ru-RU" w:eastAsia="en-US"/>
    </w:rPr>
  </w:style>
  <w:style w:type="paragraph" w:customStyle="1" w:styleId="rvps2">
    <w:name w:val="rvps2"/>
    <w:basedOn w:val="a"/>
    <w:uiPriority w:val="99"/>
    <w:rsid w:val="00A62EE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A62EEB"/>
  </w:style>
  <w:style w:type="character" w:customStyle="1" w:styleId="ae">
    <w:name w:val="Текст выноски Знак"/>
    <w:basedOn w:val="a0"/>
    <w:link w:val="af"/>
    <w:uiPriority w:val="99"/>
    <w:semiHidden/>
    <w:rsid w:val="00A62EEB"/>
    <w:rPr>
      <w:rFonts w:ascii="Tahoma" w:eastAsia="Calibri" w:hAnsi="Tahoma" w:cs="Times New Roman"/>
      <w:sz w:val="16"/>
      <w:szCs w:val="16"/>
    </w:rPr>
  </w:style>
  <w:style w:type="paragraph" w:styleId="af">
    <w:name w:val="Balloon Text"/>
    <w:basedOn w:val="a"/>
    <w:link w:val="ae"/>
    <w:uiPriority w:val="99"/>
    <w:semiHidden/>
    <w:rsid w:val="00A62EEB"/>
    <w:pPr>
      <w:spacing w:after="0" w:line="240" w:lineRule="auto"/>
    </w:pPr>
    <w:rPr>
      <w:rFonts w:ascii="Tahoma" w:hAnsi="Tahoma" w:cs="Times New Roman"/>
      <w:sz w:val="16"/>
      <w:szCs w:val="16"/>
      <w:lang w:val="ru-RU" w:eastAsia="en-US"/>
    </w:rPr>
  </w:style>
  <w:style w:type="paragraph" w:styleId="af0">
    <w:name w:val="Normal (Web)"/>
    <w:basedOn w:val="a"/>
    <w:rsid w:val="00A62EEB"/>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FontStyle75">
    <w:name w:val="Font Style75"/>
    <w:uiPriority w:val="99"/>
    <w:rsid w:val="00A62EEB"/>
    <w:rPr>
      <w:rFonts w:ascii="Times New Roman" w:hAnsi="Times New Roman"/>
      <w:sz w:val="22"/>
    </w:rPr>
  </w:style>
  <w:style w:type="character" w:customStyle="1" w:styleId="10">
    <w:name w:val="Основной шрифт абзаца1"/>
    <w:uiPriority w:val="99"/>
    <w:rsid w:val="00A62EEB"/>
    <w:rPr>
      <w:rFonts w:ascii="Verdana" w:eastAsia="Times New Roman" w:hAnsi="Verdana"/>
      <w:sz w:val="20"/>
    </w:rPr>
  </w:style>
  <w:style w:type="paragraph" w:customStyle="1" w:styleId="31">
    <w:name w:val="Заголовок 31"/>
    <w:basedOn w:val="a"/>
    <w:uiPriority w:val="99"/>
    <w:rsid w:val="00A62EEB"/>
    <w:pPr>
      <w:spacing w:before="100" w:beforeAutospacing="1" w:after="100" w:afterAutospacing="1" w:line="240" w:lineRule="auto"/>
      <w:outlineLvl w:val="2"/>
    </w:pPr>
    <w:rPr>
      <w:rFonts w:ascii="Times New Roman" w:eastAsia="Times New Roman" w:hAnsi="Times New Roman" w:cs="Times New Roman"/>
      <w:b/>
      <w:sz w:val="27"/>
      <w:szCs w:val="20"/>
      <w:lang w:val="ru-RU" w:eastAsia="ru-RU"/>
    </w:rPr>
  </w:style>
  <w:style w:type="paragraph" w:styleId="HTML">
    <w:name w:val="HTML Preformatted"/>
    <w:basedOn w:val="a"/>
    <w:link w:val="HTML1"/>
    <w:uiPriority w:val="99"/>
    <w:rsid w:val="00A6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1">
    <w:name w:val="Стандартный HTML Знак1"/>
    <w:basedOn w:val="a0"/>
    <w:link w:val="HTML"/>
    <w:uiPriority w:val="99"/>
    <w:locked/>
    <w:rsid w:val="00A62EEB"/>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semiHidden/>
    <w:rsid w:val="00A62EEB"/>
    <w:rPr>
      <w:rFonts w:ascii="Consolas" w:eastAsia="Calibri" w:hAnsi="Consolas" w:cs="Calibri"/>
      <w:sz w:val="20"/>
      <w:szCs w:val="20"/>
      <w:lang w:val="uk-UA" w:eastAsia="uk-UA"/>
    </w:rPr>
  </w:style>
  <w:style w:type="paragraph" w:styleId="21">
    <w:name w:val="Body Text Indent 2"/>
    <w:basedOn w:val="a"/>
    <w:link w:val="22"/>
    <w:uiPriority w:val="99"/>
    <w:rsid w:val="00A62EEB"/>
    <w:pPr>
      <w:spacing w:after="120" w:line="480" w:lineRule="auto"/>
      <w:ind w:left="283"/>
    </w:pPr>
    <w:rPr>
      <w:rFonts w:ascii="Times New Roman" w:eastAsia="Times New Roman" w:hAnsi="Times New Roman" w:cs="Times New Roman"/>
      <w:sz w:val="24"/>
      <w:szCs w:val="24"/>
      <w:lang w:val="ru-RU" w:eastAsia="ar-SA"/>
    </w:rPr>
  </w:style>
  <w:style w:type="character" w:customStyle="1" w:styleId="22">
    <w:name w:val="Основной текст с отступом 2 Знак"/>
    <w:basedOn w:val="a0"/>
    <w:link w:val="21"/>
    <w:uiPriority w:val="99"/>
    <w:rsid w:val="00A62EEB"/>
    <w:rPr>
      <w:rFonts w:ascii="Times New Roman" w:eastAsia="Times New Roman" w:hAnsi="Times New Roman" w:cs="Times New Roman"/>
      <w:sz w:val="24"/>
      <w:szCs w:val="24"/>
      <w:lang w:eastAsia="ar-SA"/>
    </w:rPr>
  </w:style>
  <w:style w:type="character" w:customStyle="1" w:styleId="-">
    <w:name w:val="Интернет-ссылка"/>
    <w:uiPriority w:val="99"/>
    <w:rsid w:val="00A62EEB"/>
    <w:rPr>
      <w:color w:val="0000FF"/>
      <w:u w:val="single"/>
    </w:rPr>
  </w:style>
  <w:style w:type="paragraph" w:customStyle="1" w:styleId="invisible">
    <w:name w:val="invisible"/>
    <w:basedOn w:val="a"/>
    <w:uiPriority w:val="99"/>
    <w:rsid w:val="00A62EEB"/>
    <w:pPr>
      <w:spacing w:before="100" w:after="100"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A62EEB"/>
  </w:style>
  <w:style w:type="character" w:customStyle="1" w:styleId="rvts46">
    <w:name w:val="rvts46"/>
    <w:uiPriority w:val="99"/>
    <w:rsid w:val="00A62EEB"/>
  </w:style>
  <w:style w:type="paragraph" w:customStyle="1" w:styleId="af1">
    <w:name w:val="a"/>
    <w:basedOn w:val="a"/>
    <w:uiPriority w:val="99"/>
    <w:rsid w:val="00A62EE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f2">
    <w:name w:val="Основной текст с отступом Знак"/>
    <w:basedOn w:val="a0"/>
    <w:link w:val="af3"/>
    <w:uiPriority w:val="99"/>
    <w:semiHidden/>
    <w:rsid w:val="00A62EEB"/>
    <w:rPr>
      <w:rFonts w:ascii="Calibri" w:eastAsia="Calibri" w:hAnsi="Calibri" w:cs="Times New Roman"/>
      <w:lang w:val="uk-UA"/>
    </w:rPr>
  </w:style>
  <w:style w:type="paragraph" w:styleId="af3">
    <w:name w:val="Body Text Indent"/>
    <w:basedOn w:val="a"/>
    <w:link w:val="af2"/>
    <w:uiPriority w:val="99"/>
    <w:semiHidden/>
    <w:rsid w:val="00A62EEB"/>
    <w:pPr>
      <w:spacing w:after="120" w:line="276" w:lineRule="auto"/>
      <w:ind w:left="283"/>
    </w:pPr>
    <w:rPr>
      <w:rFonts w:cs="Times New Roman"/>
      <w:lang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A62EEB"/>
    <w:pPr>
      <w:spacing w:after="0" w:line="240" w:lineRule="auto"/>
    </w:pPr>
    <w:rPr>
      <w:rFonts w:ascii="Verdana" w:eastAsia="Times New Roman" w:hAnsi="Verdana" w:cs="Verdana"/>
      <w:sz w:val="20"/>
      <w:szCs w:val="20"/>
      <w:lang w:val="en-US" w:eastAsia="en-US"/>
    </w:rPr>
  </w:style>
  <w:style w:type="character" w:customStyle="1" w:styleId="FontStyle">
    <w:name w:val="Font Style"/>
    <w:uiPriority w:val="99"/>
    <w:rsid w:val="00A62EEB"/>
    <w:rPr>
      <w:color w:val="000000"/>
      <w:sz w:val="20"/>
    </w:rPr>
  </w:style>
  <w:style w:type="paragraph" w:customStyle="1" w:styleId="11">
    <w:name w:val="Обычный1"/>
    <w:rsid w:val="00A62EEB"/>
    <w:pPr>
      <w:spacing w:after="0"/>
    </w:pPr>
    <w:rPr>
      <w:rFonts w:ascii="Arial" w:eastAsia="Arial" w:hAnsi="Arial" w:cs="Arial"/>
      <w:color w:val="000000"/>
      <w:lang w:eastAsia="ru-RU"/>
    </w:rPr>
  </w:style>
  <w:style w:type="paragraph" w:customStyle="1" w:styleId="western">
    <w:name w:val="western"/>
    <w:basedOn w:val="a"/>
    <w:uiPriority w:val="99"/>
    <w:qFormat/>
    <w:rsid w:val="00A62EEB"/>
    <w:pPr>
      <w:spacing w:before="100" w:beforeAutospacing="1" w:after="119" w:line="276" w:lineRule="auto"/>
    </w:pPr>
    <w:rPr>
      <w:rFonts w:eastAsia="Times New Roman" w:cs="Times New Roman"/>
      <w:color w:val="00000A"/>
      <w:lang w:val="ru-RU" w:eastAsia="ru-RU"/>
    </w:rPr>
  </w:style>
  <w:style w:type="character" w:customStyle="1" w:styleId="24">
    <w:name w:val="Основной текст (2)4"/>
    <w:uiPriority w:val="99"/>
    <w:rsid w:val="00A62EEB"/>
    <w:rPr>
      <w:rFonts w:ascii="Times New Roman" w:hAnsi="Times New Roman" w:cs="Times New Roman"/>
      <w:b/>
      <w:bCs/>
      <w:spacing w:val="0"/>
      <w:sz w:val="22"/>
      <w:szCs w:val="22"/>
      <w:u w:val="none"/>
    </w:rPr>
  </w:style>
  <w:style w:type="paragraph" w:customStyle="1" w:styleId="af4">
    <w:name w:val="Обычный + По ширине"/>
    <w:basedOn w:val="a"/>
    <w:rsid w:val="00A62EEB"/>
    <w:pPr>
      <w:keepNext/>
      <w:spacing w:before="120" w:after="40" w:line="240" w:lineRule="auto"/>
      <w:ind w:firstLine="630"/>
      <w:jc w:val="both"/>
    </w:pPr>
    <w:rPr>
      <w:rFonts w:ascii="Times New Roman" w:hAnsi="Times New Roman" w:cs="Times New Roman"/>
      <w:bCs/>
      <w:noProof/>
      <w:kern w:val="32"/>
      <w:sz w:val="24"/>
      <w:szCs w:val="24"/>
      <w:lang w:eastAsia="ru-RU"/>
    </w:rPr>
  </w:style>
  <w:style w:type="paragraph" w:customStyle="1" w:styleId="1">
    <w:name w:val="Стиль1"/>
    <w:basedOn w:val="a"/>
    <w:autoRedefine/>
    <w:rsid w:val="00A62EEB"/>
    <w:pPr>
      <w:widowControl w:val="0"/>
      <w:numPr>
        <w:numId w:val="32"/>
      </w:numPr>
      <w:spacing w:after="0" w:line="240" w:lineRule="auto"/>
      <w:ind w:left="0" w:firstLine="540"/>
      <w:jc w:val="both"/>
    </w:pPr>
    <w:rPr>
      <w:rFonts w:ascii="Times New Roman" w:eastAsia="Times New Roman" w:hAnsi="Times New Roman" w:cs="Times New Roman"/>
      <w:sz w:val="24"/>
      <w:szCs w:val="24"/>
      <w:lang w:eastAsia="ru-RU"/>
    </w:rPr>
  </w:style>
  <w:style w:type="paragraph" w:customStyle="1" w:styleId="Just">
    <w:name w:val="Just"/>
    <w:rsid w:val="00A62EEB"/>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character" w:customStyle="1" w:styleId="value">
    <w:name w:val="value"/>
    <w:basedOn w:val="a0"/>
    <w:rsid w:val="00A62E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10030</Words>
  <Characters>57177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2023-07-17T06:56:00Z</cp:lastPrinted>
  <dcterms:created xsi:type="dcterms:W3CDTF">2023-07-11T12:35:00Z</dcterms:created>
  <dcterms:modified xsi:type="dcterms:W3CDTF">2023-07-17T07:15:00Z</dcterms:modified>
</cp:coreProperties>
</file>