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539A" w14:textId="77777777" w:rsidR="0031428A" w:rsidRPr="007416D9" w:rsidRDefault="0031428A" w:rsidP="00EB48AB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sz w:val="24"/>
          <w:szCs w:val="24"/>
        </w:rPr>
      </w:pPr>
      <w:r w:rsidRPr="007416D9">
        <w:rPr>
          <w:rFonts w:ascii="Times New Roman" w:hAnsi="Times New Roman"/>
          <w:b/>
          <w:bCs/>
          <w:sz w:val="24"/>
          <w:szCs w:val="24"/>
        </w:rPr>
        <w:t>Додаток 1</w:t>
      </w:r>
    </w:p>
    <w:p w14:paraId="3075FFE1" w14:textId="77777777" w:rsidR="0031428A" w:rsidRPr="007416D9" w:rsidRDefault="0031428A" w:rsidP="00EB48A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 w:rsidRPr="007416D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до тендерної документації</w:t>
      </w:r>
    </w:p>
    <w:p w14:paraId="39E638C6" w14:textId="77777777" w:rsidR="0031428A" w:rsidRPr="007416D9" w:rsidRDefault="0031428A" w:rsidP="00EB48A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</w:p>
    <w:p w14:paraId="501CDC32" w14:textId="77777777" w:rsidR="0031428A" w:rsidRPr="007416D9" w:rsidRDefault="0031428A" w:rsidP="00523564">
      <w:pPr>
        <w:pStyle w:val="3"/>
        <w:numPr>
          <w:ilvl w:val="0"/>
          <w:numId w:val="1"/>
        </w:numPr>
        <w:tabs>
          <w:tab w:val="clear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16D9">
        <w:rPr>
          <w:rFonts w:ascii="Times New Roman" w:hAnsi="Times New Roman"/>
          <w:b/>
          <w:sz w:val="24"/>
          <w:szCs w:val="24"/>
          <w:lang w:val="uk-UA"/>
        </w:rPr>
        <w:t>ФОРМА</w:t>
      </w:r>
    </w:p>
    <w:p w14:paraId="7E3842F3" w14:textId="77777777" w:rsidR="0031428A" w:rsidRPr="007416D9" w:rsidRDefault="00CB51BE" w:rsidP="00523564">
      <w:pPr>
        <w:pStyle w:val="3"/>
        <w:numPr>
          <w:ilvl w:val="0"/>
          <w:numId w:val="1"/>
        </w:numPr>
        <w:tabs>
          <w:tab w:val="clear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16D9">
        <w:rPr>
          <w:rFonts w:ascii="Times New Roman" w:hAnsi="Times New Roman"/>
          <w:b/>
          <w:sz w:val="24"/>
          <w:szCs w:val="24"/>
          <w:lang w:val="uk-UA"/>
        </w:rPr>
        <w:t xml:space="preserve">«ТЕНДЕРНА ПРОПОЗИЦІЯ» </w:t>
      </w:r>
    </w:p>
    <w:p w14:paraId="4F6D6DD8" w14:textId="77777777" w:rsidR="0031428A" w:rsidRPr="007416D9" w:rsidRDefault="0031428A" w:rsidP="005235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на закупівлю товару:</w:t>
      </w:r>
    </w:p>
    <w:p w14:paraId="341BE431" w14:textId="77777777" w:rsidR="0031428A" w:rsidRPr="007416D9" w:rsidRDefault="0031428A" w:rsidP="00523564">
      <w:pPr>
        <w:pStyle w:val="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16D9">
        <w:rPr>
          <w:rFonts w:ascii="Times New Roman" w:hAnsi="Times New Roman"/>
          <w:b/>
          <w:sz w:val="24"/>
          <w:szCs w:val="24"/>
          <w:lang w:val="uk-UA"/>
        </w:rPr>
        <w:t>Код за ДК 021:2015: 09310000-5 Електрична енергія</w:t>
      </w:r>
    </w:p>
    <w:p w14:paraId="2D0DF4C8" w14:textId="202FFF84" w:rsidR="0031428A" w:rsidRPr="007416D9" w:rsidRDefault="0031428A" w:rsidP="00523564">
      <w:pPr>
        <w:pStyle w:val="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16D9">
        <w:rPr>
          <w:rFonts w:ascii="Times New Roman" w:hAnsi="Times New Roman"/>
          <w:b/>
          <w:sz w:val="24"/>
          <w:szCs w:val="24"/>
          <w:lang w:val="uk-UA"/>
        </w:rPr>
        <w:t>(</w:t>
      </w:r>
      <w:r w:rsidR="000D477E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7416D9">
        <w:rPr>
          <w:rFonts w:ascii="Times New Roman" w:hAnsi="Times New Roman"/>
          <w:b/>
          <w:sz w:val="24"/>
          <w:szCs w:val="24"/>
          <w:lang w:val="uk-UA"/>
        </w:rPr>
        <w:t>лектрична енергія)</w:t>
      </w:r>
    </w:p>
    <w:p w14:paraId="0B74735A" w14:textId="77777777" w:rsidR="0031428A" w:rsidRPr="007416D9" w:rsidRDefault="0031428A" w:rsidP="00523564">
      <w:pPr>
        <w:pStyle w:val="3"/>
        <w:numPr>
          <w:ilvl w:val="0"/>
          <w:numId w:val="1"/>
        </w:numPr>
        <w:tabs>
          <w:tab w:val="clear" w:pos="0"/>
        </w:tabs>
        <w:spacing w:after="0"/>
        <w:ind w:left="0" w:firstLine="70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79FD3E" w14:textId="77777777" w:rsidR="0031428A" w:rsidRPr="007416D9" w:rsidRDefault="0031428A" w:rsidP="00523564">
      <w:pPr>
        <w:pStyle w:val="3"/>
        <w:numPr>
          <w:ilvl w:val="0"/>
          <w:numId w:val="1"/>
        </w:numPr>
        <w:tabs>
          <w:tab w:val="clear" w:pos="0"/>
        </w:tabs>
        <w:spacing w:after="0"/>
        <w:ind w:left="0" w:firstLine="702"/>
        <w:jc w:val="both"/>
        <w:rPr>
          <w:rFonts w:ascii="Times New Roman" w:hAnsi="Times New Roman"/>
          <w:sz w:val="24"/>
          <w:szCs w:val="24"/>
          <w:lang w:val="uk-UA"/>
        </w:rPr>
      </w:pPr>
      <w:r w:rsidRPr="007416D9">
        <w:rPr>
          <w:rFonts w:ascii="Times New Roman" w:hAnsi="Times New Roman"/>
          <w:sz w:val="24"/>
          <w:szCs w:val="24"/>
          <w:lang w:val="uk-UA"/>
        </w:rPr>
        <w:t>Вивчивши тендерну документацію, цим подаємо на участь у торгах свою тендерну пропозицію:</w:t>
      </w:r>
    </w:p>
    <w:p w14:paraId="1BF4FA2F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1.</w:t>
      </w:r>
      <w:r w:rsidRPr="007416D9">
        <w:rPr>
          <w:rFonts w:ascii="Times New Roman" w:hAnsi="Times New Roman"/>
          <w:sz w:val="24"/>
          <w:szCs w:val="24"/>
        </w:rPr>
        <w:tab/>
        <w:t>Повне найменування учасника</w:t>
      </w:r>
    </w:p>
    <w:p w14:paraId="202E9B91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712CFE2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2.</w:t>
      </w:r>
      <w:r w:rsidRPr="007416D9">
        <w:rPr>
          <w:rFonts w:ascii="Times New Roman" w:hAnsi="Times New Roman"/>
          <w:sz w:val="24"/>
          <w:szCs w:val="24"/>
        </w:rPr>
        <w:tab/>
        <w:t>Юридична адреса (місце реєстрації)</w:t>
      </w:r>
    </w:p>
    <w:p w14:paraId="67BDF282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D0D4428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3.</w:t>
      </w:r>
      <w:r w:rsidRPr="007416D9">
        <w:rPr>
          <w:rFonts w:ascii="Times New Roman" w:hAnsi="Times New Roman"/>
          <w:sz w:val="24"/>
          <w:szCs w:val="24"/>
        </w:rPr>
        <w:tab/>
        <w:t>Фактична адреса (місцезнаходження)</w:t>
      </w:r>
    </w:p>
    <w:p w14:paraId="00FCB80F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A2DBEEF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4.</w:t>
      </w:r>
      <w:r w:rsidRPr="007416D9">
        <w:rPr>
          <w:rFonts w:ascii="Times New Roman" w:hAnsi="Times New Roman"/>
          <w:sz w:val="24"/>
          <w:szCs w:val="24"/>
        </w:rPr>
        <w:tab/>
        <w:t>Телефон/факс:</w:t>
      </w:r>
    </w:p>
    <w:p w14:paraId="4802CC76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E6AB6FD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5.</w:t>
      </w:r>
      <w:r w:rsidRPr="007416D9">
        <w:rPr>
          <w:rFonts w:ascii="Times New Roman" w:hAnsi="Times New Roman"/>
          <w:sz w:val="24"/>
          <w:szCs w:val="24"/>
        </w:rPr>
        <w:tab/>
        <w:t>Електронна адреса:</w:t>
      </w:r>
    </w:p>
    <w:p w14:paraId="4EFAE5DF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A516D50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6.</w:t>
      </w:r>
      <w:r w:rsidRPr="007416D9">
        <w:rPr>
          <w:rFonts w:ascii="Times New Roman" w:hAnsi="Times New Roman"/>
          <w:sz w:val="24"/>
          <w:szCs w:val="24"/>
        </w:rPr>
        <w:tab/>
        <w:t xml:space="preserve">Керівництво (посада, прізвище, ім’я по батькові), </w:t>
      </w:r>
      <w:r w:rsidRPr="007416D9">
        <w:rPr>
          <w:rFonts w:ascii="Times New Roman" w:hAnsi="Times New Roman"/>
          <w:color w:val="000000"/>
          <w:sz w:val="24"/>
          <w:szCs w:val="24"/>
        </w:rPr>
        <w:t>уповноважене підписувати договір  для юридичних осіб</w:t>
      </w:r>
    </w:p>
    <w:p w14:paraId="70DB4C9C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color w:val="000000"/>
          <w:sz w:val="24"/>
          <w:szCs w:val="24"/>
        </w:rPr>
        <w:t>____</w:t>
      </w: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16DF81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7.</w:t>
      </w:r>
      <w:r w:rsidRPr="007416D9">
        <w:rPr>
          <w:rFonts w:ascii="Times New Roman" w:hAnsi="Times New Roman"/>
          <w:sz w:val="24"/>
          <w:szCs w:val="24"/>
        </w:rPr>
        <w:tab/>
        <w:t>Форма власності та юридичний статус підприємства (організації), адреса підприємства, дата утворення, місце реєстрації; спеціалізація</w:t>
      </w:r>
    </w:p>
    <w:p w14:paraId="108921D2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7E3337A" w14:textId="77777777" w:rsidR="0031428A" w:rsidRPr="007416D9" w:rsidRDefault="0031428A" w:rsidP="00523564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9">
        <w:rPr>
          <w:rFonts w:ascii="Times New Roman" w:hAnsi="Times New Roman"/>
          <w:color w:val="000000"/>
          <w:sz w:val="24"/>
          <w:szCs w:val="24"/>
        </w:rPr>
        <w:t>Реквізити банку (назва, МФО), в якому обслуговується учасник та номер розрахункового рахунку</w:t>
      </w:r>
    </w:p>
    <w:p w14:paraId="623AC661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14:paraId="03D96935" w14:textId="77777777" w:rsidR="0031428A" w:rsidRPr="007416D9" w:rsidRDefault="0031428A" w:rsidP="00523564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Платник податку: ПДВ/єдиний податок (ІПН, № свідоцтва )</w:t>
      </w:r>
    </w:p>
    <w:p w14:paraId="46A5D44B" w14:textId="77777777" w:rsidR="0031428A" w:rsidRPr="007416D9" w:rsidRDefault="0031428A" w:rsidP="00523564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14:paraId="62CE2A5E" w14:textId="7777777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Вивчивши тендерну документацію, технічні вимоги (надалі ТВ) та ознайомившись з проектом договору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таких умовах:</w:t>
      </w:r>
    </w:p>
    <w:p w14:paraId="1A3C5249" w14:textId="7777777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527"/>
        <w:gridCol w:w="1440"/>
        <w:gridCol w:w="1325"/>
        <w:gridCol w:w="1389"/>
        <w:gridCol w:w="1099"/>
        <w:gridCol w:w="1373"/>
        <w:gridCol w:w="10"/>
      </w:tblGrid>
      <w:tr w:rsidR="00F02873" w:rsidRPr="007416D9" w14:paraId="511D5C5D" w14:textId="77777777" w:rsidTr="00842CA7">
        <w:trPr>
          <w:gridAfter w:val="1"/>
          <w:wAfter w:w="10" w:type="dxa"/>
          <w:trHeight w:val="1628"/>
        </w:trPr>
        <w:tc>
          <w:tcPr>
            <w:tcW w:w="581" w:type="dxa"/>
            <w:vAlign w:val="center"/>
          </w:tcPr>
          <w:p w14:paraId="172D70D8" w14:textId="77777777" w:rsidR="00F02873" w:rsidRPr="007416D9" w:rsidRDefault="00F02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7" w:type="dxa"/>
            <w:vAlign w:val="center"/>
          </w:tcPr>
          <w:p w14:paraId="454EDC65" w14:textId="77777777" w:rsidR="00F02873" w:rsidRPr="007416D9" w:rsidRDefault="00F02873">
            <w:pPr>
              <w:pStyle w:val="3"/>
              <w:spacing w:after="0"/>
              <w:ind w:left="6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7D69E4EE" w14:textId="77777777" w:rsidR="00F02873" w:rsidRPr="007416D9" w:rsidRDefault="00F02873">
            <w:pPr>
              <w:pStyle w:val="3"/>
              <w:spacing w:after="0"/>
              <w:ind w:left="6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1440" w:type="dxa"/>
            <w:vAlign w:val="center"/>
          </w:tcPr>
          <w:p w14:paraId="62808149" w14:textId="79975513" w:rsidR="00F02873" w:rsidRPr="007416D9" w:rsidRDefault="00F028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Ціна за 1 кВт</w:t>
            </w:r>
            <w:r w:rsidR="00246256" w:rsidRPr="007416D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год, грн. без ПДВ</w:t>
            </w:r>
          </w:p>
        </w:tc>
        <w:tc>
          <w:tcPr>
            <w:tcW w:w="1325" w:type="dxa"/>
            <w:vAlign w:val="center"/>
          </w:tcPr>
          <w:p w14:paraId="76ECAD0D" w14:textId="637F3374" w:rsidR="00F02873" w:rsidRPr="007416D9" w:rsidRDefault="00F028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Кількість /обсяг, кВт</w:t>
            </w:r>
            <w:r w:rsidR="00246256" w:rsidRPr="007416D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89" w:type="dxa"/>
            <w:vAlign w:val="center"/>
          </w:tcPr>
          <w:p w14:paraId="70B7BC43" w14:textId="77777777" w:rsidR="00F02873" w:rsidRPr="007416D9" w:rsidRDefault="00F02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Загальна </w:t>
            </w: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</w:t>
            </w:r>
            <w:r w:rsidRPr="00741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тендерної</w:t>
            </w: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пропозиції без ПДВ, грн.</w:t>
            </w:r>
          </w:p>
        </w:tc>
        <w:tc>
          <w:tcPr>
            <w:tcW w:w="1099" w:type="dxa"/>
            <w:vAlign w:val="center"/>
          </w:tcPr>
          <w:p w14:paraId="53BE4FF3" w14:textId="77777777" w:rsidR="00F02873" w:rsidRPr="007416D9" w:rsidRDefault="00F02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14:paraId="470DEFA0" w14:textId="77777777" w:rsidR="00F02873" w:rsidRPr="007416D9" w:rsidRDefault="00F02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ПДВ</w:t>
            </w:r>
            <w:r w:rsidR="00104BD1" w:rsidRPr="007416D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1373" w:type="dxa"/>
            <w:vAlign w:val="center"/>
          </w:tcPr>
          <w:p w14:paraId="7CAE9880" w14:textId="77777777" w:rsidR="00F02873" w:rsidRPr="007416D9" w:rsidRDefault="00F02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Загальна</w:t>
            </w: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вартість </w:t>
            </w:r>
            <w:r w:rsidRPr="00741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тендерної </w:t>
            </w:r>
            <w:r w:rsidR="00104BD1"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пропозиції з ПДВ*</w:t>
            </w: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</w:tr>
      <w:tr w:rsidR="0031428A" w:rsidRPr="007416D9" w14:paraId="4F7749AA" w14:textId="77777777" w:rsidTr="00842CA7">
        <w:trPr>
          <w:gridAfter w:val="1"/>
          <w:wAfter w:w="10" w:type="dxa"/>
          <w:trHeight w:val="1368"/>
        </w:trPr>
        <w:tc>
          <w:tcPr>
            <w:tcW w:w="581" w:type="dxa"/>
            <w:vAlign w:val="center"/>
          </w:tcPr>
          <w:p w14:paraId="6E6D2AFB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7" w:type="dxa"/>
            <w:vAlign w:val="center"/>
          </w:tcPr>
          <w:p w14:paraId="6D16DF29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Код за ДК 021:2015: 09310000-5 Електрична енергія</w:t>
            </w:r>
          </w:p>
          <w:p w14:paraId="217C0B07" w14:textId="4EF24A93" w:rsidR="0031428A" w:rsidRPr="007416D9" w:rsidRDefault="005B482C" w:rsidP="005B48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</w:t>
            </w:r>
            <w:bookmarkStart w:id="0" w:name="_GoBack"/>
            <w:bookmarkEnd w:id="0"/>
            <w:r w:rsidR="0031428A" w:rsidRPr="007416D9">
              <w:rPr>
                <w:rFonts w:ascii="Times New Roman" w:hAnsi="Times New Roman"/>
                <w:b/>
                <w:sz w:val="24"/>
                <w:szCs w:val="24"/>
              </w:rPr>
              <w:t>лектрична енергія)</w:t>
            </w:r>
          </w:p>
        </w:tc>
        <w:tc>
          <w:tcPr>
            <w:tcW w:w="1440" w:type="dxa"/>
            <w:vAlign w:val="center"/>
          </w:tcPr>
          <w:p w14:paraId="2EBFCB02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EDBDFCD" w14:textId="23D16479" w:rsidR="0031428A" w:rsidRPr="007416D9" w:rsidRDefault="00451782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130 000</w:t>
            </w:r>
          </w:p>
        </w:tc>
        <w:tc>
          <w:tcPr>
            <w:tcW w:w="1389" w:type="dxa"/>
            <w:vAlign w:val="center"/>
          </w:tcPr>
          <w:p w14:paraId="2425674F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9F8FF24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060DFD1" w14:textId="77777777" w:rsidR="0031428A" w:rsidRPr="007416D9" w:rsidRDefault="0031428A" w:rsidP="00842C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8A" w:rsidRPr="007416D9" w14:paraId="6B2FD6A6" w14:textId="77777777" w:rsidTr="00842CA7">
        <w:trPr>
          <w:trHeight w:val="1091"/>
        </w:trPr>
        <w:tc>
          <w:tcPr>
            <w:tcW w:w="9744" w:type="dxa"/>
            <w:gridSpan w:val="8"/>
          </w:tcPr>
          <w:p w14:paraId="2E51D899" w14:textId="77777777" w:rsidR="00F02873" w:rsidRPr="007416D9" w:rsidRDefault="00F02873" w:rsidP="00F028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пропозиції:</w:t>
            </w:r>
          </w:p>
          <w:p w14:paraId="14EF3742" w14:textId="77777777" w:rsidR="00F02873" w:rsidRPr="007416D9" w:rsidRDefault="00F02873" w:rsidP="00F02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bCs/>
                <w:sz w:val="24"/>
                <w:szCs w:val="24"/>
              </w:rPr>
              <w:t>разом без ПДВ, грн.</w:t>
            </w:r>
            <w:r w:rsidRPr="007416D9">
              <w:rPr>
                <w:rFonts w:ascii="Times New Roman" w:hAnsi="Times New Roman"/>
                <w:bCs/>
                <w:sz w:val="24"/>
                <w:szCs w:val="24"/>
              </w:rPr>
              <w:t xml:space="preserve">: _________________ </w:t>
            </w:r>
            <w:r w:rsidRPr="007416D9">
              <w:rPr>
                <w:rFonts w:ascii="Times New Roman" w:hAnsi="Times New Roman"/>
                <w:sz w:val="24"/>
                <w:szCs w:val="24"/>
              </w:rPr>
              <w:t>(зазначається учасником цифрами та прописом);</w:t>
            </w:r>
          </w:p>
          <w:p w14:paraId="38279201" w14:textId="77777777" w:rsidR="00F02873" w:rsidRPr="007416D9" w:rsidRDefault="00CB51BE" w:rsidP="00F02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розмір ПДВ*</w:t>
            </w:r>
            <w:r w:rsidR="00F02873" w:rsidRPr="007416D9"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  <w:r w:rsidR="00F02873" w:rsidRPr="007416D9">
              <w:rPr>
                <w:rFonts w:ascii="Times New Roman" w:hAnsi="Times New Roman"/>
                <w:sz w:val="24"/>
                <w:szCs w:val="24"/>
              </w:rPr>
              <w:t>: _________________ (зазначається учасником цифрами та прописом);</w:t>
            </w:r>
          </w:p>
          <w:p w14:paraId="6118FE96" w14:textId="77777777" w:rsidR="00F02873" w:rsidRPr="007416D9" w:rsidRDefault="00CB51BE" w:rsidP="00F028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sz w:val="24"/>
                <w:szCs w:val="24"/>
              </w:rPr>
              <w:t>всього з ПДВ*</w:t>
            </w:r>
            <w:r w:rsidR="00F02873" w:rsidRPr="007416D9"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  <w:r w:rsidR="00F02873" w:rsidRPr="007416D9">
              <w:rPr>
                <w:rFonts w:ascii="Times New Roman" w:hAnsi="Times New Roman"/>
                <w:sz w:val="24"/>
                <w:szCs w:val="24"/>
              </w:rPr>
              <w:t>: _________________ (зазначається учасником цифрами та прописом)</w:t>
            </w:r>
          </w:p>
          <w:p w14:paraId="16EBB29C" w14:textId="77777777" w:rsidR="0031428A" w:rsidRPr="007416D9" w:rsidRDefault="00F02873" w:rsidP="00F028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D9">
              <w:rPr>
                <w:rFonts w:ascii="Times New Roman" w:hAnsi="Times New Roman"/>
                <w:b/>
                <w:i/>
                <w:sz w:val="24"/>
                <w:szCs w:val="24"/>
              </w:rPr>
              <w:t>Складові ціни, без ПДВ</w:t>
            </w:r>
            <w:r w:rsidRPr="007416D9">
              <w:rPr>
                <w:rFonts w:ascii="Times New Roman" w:hAnsi="Times New Roman"/>
                <w:i/>
                <w:sz w:val="24"/>
                <w:szCs w:val="24"/>
              </w:rPr>
              <w:t>, грн. за 1 кВт*год:</w:t>
            </w:r>
          </w:p>
        </w:tc>
      </w:tr>
    </w:tbl>
    <w:p w14:paraId="254A7F30" w14:textId="7777777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 xml:space="preserve">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визнана найбільш економічно вигідною ми беремо на себе зобов’язання виконати всі умови, </w:t>
      </w:r>
      <w:r w:rsidRPr="007416D9">
        <w:rPr>
          <w:rFonts w:ascii="Times New Roman" w:hAnsi="Times New Roman"/>
          <w:sz w:val="24"/>
          <w:szCs w:val="24"/>
        </w:rPr>
        <w:lastRenderedPageBreak/>
        <w:t>передбачені Договором.</w:t>
      </w:r>
    </w:p>
    <w:p w14:paraId="35FE2908" w14:textId="5AA8C81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</w:t>
      </w:r>
      <w:r w:rsidRPr="00774FF2">
        <w:rPr>
          <w:rFonts w:ascii="Times New Roman" w:hAnsi="Times New Roman"/>
          <w:sz w:val="24"/>
          <w:szCs w:val="24"/>
        </w:rPr>
        <w:t>протягом ____</w:t>
      </w:r>
      <w:r w:rsidRPr="007416D9">
        <w:rPr>
          <w:rFonts w:ascii="Times New Roman" w:hAnsi="Times New Roman"/>
          <w:sz w:val="24"/>
          <w:szCs w:val="24"/>
        </w:rPr>
        <w:t xml:space="preserve"> </w:t>
      </w:r>
      <w:r w:rsidR="007416D9" w:rsidRPr="007416D9">
        <w:rPr>
          <w:rFonts w:ascii="Times New Roman" w:hAnsi="Times New Roman"/>
          <w:sz w:val="24"/>
          <w:szCs w:val="24"/>
        </w:rPr>
        <w:t xml:space="preserve">календарних </w:t>
      </w:r>
      <w:r w:rsidRPr="007416D9">
        <w:rPr>
          <w:rFonts w:ascii="Times New Roman" w:hAnsi="Times New Roman"/>
          <w:sz w:val="24"/>
          <w:szCs w:val="24"/>
        </w:rPr>
        <w:t>днів із дати кінцевого строку подання тендерних пропозицій встановлених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7278F484" w14:textId="7777777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25495947" w14:textId="26DE2DCD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Якщо наша пропозиція буде визнана найбільш економічною ми зобов’язуємося підписати Договір із З</w:t>
      </w:r>
      <w:r w:rsidR="00DD2173">
        <w:rPr>
          <w:rFonts w:ascii="Times New Roman" w:hAnsi="Times New Roman"/>
          <w:sz w:val="24"/>
          <w:szCs w:val="24"/>
        </w:rPr>
        <w:t>амовником не раніше ніж через 5</w:t>
      </w:r>
      <w:r w:rsidRPr="007416D9">
        <w:rPr>
          <w:rFonts w:ascii="Times New Roman" w:hAnsi="Times New Roman"/>
          <w:sz w:val="24"/>
          <w:szCs w:val="24"/>
        </w:rPr>
        <w:t xml:space="preserve"> днів з дня оприлюднення на веб - порталі Уповноваженого органу  повідомлення про намір укласти договір, але не пізніше ніж через </w:t>
      </w:r>
      <w:r w:rsidR="00DD2173">
        <w:rPr>
          <w:rFonts w:ascii="Times New Roman" w:hAnsi="Times New Roman"/>
          <w:sz w:val="24"/>
          <w:szCs w:val="24"/>
        </w:rPr>
        <w:t>15</w:t>
      </w:r>
      <w:r w:rsidRPr="007416D9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укладання договору.</w:t>
      </w:r>
    </w:p>
    <w:p w14:paraId="09F2ACDF" w14:textId="77777777" w:rsidR="0031428A" w:rsidRPr="007416D9" w:rsidRDefault="0031428A" w:rsidP="005235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Ми погоджуємося з істотними та іншими умовами проекту договору, зазначеного у Додатку 4 до тендерної документації.</w:t>
      </w:r>
    </w:p>
    <w:p w14:paraId="3DDEA3B4" w14:textId="77777777" w:rsidR="0031428A" w:rsidRPr="007416D9" w:rsidRDefault="0031428A" w:rsidP="0052356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3B0F2D" w14:textId="77777777" w:rsidR="0031428A" w:rsidRPr="007416D9" w:rsidRDefault="0031428A" w:rsidP="0052356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6"/>
        <w:jc w:val="both"/>
        <w:outlineLvl w:val="0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Підпис</w:t>
      </w:r>
    </w:p>
    <w:p w14:paraId="71C20291" w14:textId="77777777" w:rsidR="0031428A" w:rsidRPr="007416D9" w:rsidRDefault="0031428A" w:rsidP="0052356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6"/>
        <w:jc w:val="both"/>
        <w:outlineLvl w:val="0"/>
        <w:rPr>
          <w:rFonts w:ascii="Times New Roman" w:hAnsi="Times New Roman"/>
          <w:sz w:val="24"/>
          <w:szCs w:val="24"/>
        </w:rPr>
      </w:pPr>
      <w:r w:rsidRPr="007416D9">
        <w:rPr>
          <w:rFonts w:ascii="Times New Roman" w:hAnsi="Times New Roman"/>
          <w:sz w:val="24"/>
          <w:szCs w:val="24"/>
        </w:rPr>
        <w:t>М.П.</w:t>
      </w:r>
      <w:bookmarkStart w:id="1" w:name="BM18"/>
      <w:bookmarkStart w:id="2" w:name="BM24"/>
      <w:bookmarkEnd w:id="1"/>
      <w:bookmarkEnd w:id="2"/>
    </w:p>
    <w:p w14:paraId="3AE970FC" w14:textId="77777777" w:rsidR="0031428A" w:rsidRPr="007416D9" w:rsidRDefault="0031428A" w:rsidP="00523564">
      <w:pPr>
        <w:pStyle w:val="5"/>
        <w:widowControl w:val="0"/>
        <w:numPr>
          <w:ilvl w:val="4"/>
          <w:numId w:val="1"/>
        </w:numPr>
        <w:tabs>
          <w:tab w:val="left" w:pos="4860"/>
        </w:tabs>
        <w:suppressAutoHyphens/>
        <w:autoSpaceDE w:val="0"/>
        <w:spacing w:before="0" w:after="0" w:line="264" w:lineRule="auto"/>
        <w:jc w:val="right"/>
        <w:rPr>
          <w:rFonts w:ascii="Times New Roman" w:hAnsi="Times New Roman"/>
          <w:b w:val="0"/>
          <w:i w:val="0"/>
        </w:rPr>
      </w:pPr>
    </w:p>
    <w:p w14:paraId="28A03436" w14:textId="77777777" w:rsidR="0031428A" w:rsidRPr="007416D9" w:rsidRDefault="0031428A" w:rsidP="005235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416D9">
        <w:rPr>
          <w:rFonts w:ascii="Times New Roman" w:hAnsi="Times New Roman"/>
          <w:i/>
        </w:rPr>
        <w:t xml:space="preserve">* </w:t>
      </w:r>
      <w:r w:rsidR="00F02873" w:rsidRPr="007416D9">
        <w:rPr>
          <w:rFonts w:ascii="Times New Roman" w:hAnsi="Times New Roman"/>
          <w:bCs/>
          <w:i/>
        </w:rPr>
        <w:t>П</w:t>
      </w:r>
      <w:r w:rsidR="00F02873" w:rsidRPr="007416D9">
        <w:rPr>
          <w:rFonts w:ascii="Times New Roman" w:hAnsi="Times New Roman"/>
          <w:i/>
        </w:rPr>
        <w:t>ісля коми повинно бути не більше двох знаків, округлення допускається за правилами арифметики.</w:t>
      </w:r>
    </w:p>
    <w:p w14:paraId="24FFCC18" w14:textId="77777777" w:rsidR="0031428A" w:rsidRPr="007416D9" w:rsidRDefault="0031428A" w:rsidP="00523564">
      <w:pPr>
        <w:pStyle w:val="3"/>
        <w:numPr>
          <w:ilvl w:val="0"/>
          <w:numId w:val="1"/>
        </w:numPr>
        <w:tabs>
          <w:tab w:val="clear" w:pos="0"/>
        </w:tabs>
        <w:spacing w:after="0"/>
        <w:ind w:left="0" w:firstLine="0"/>
        <w:jc w:val="center"/>
        <w:rPr>
          <w:lang w:val="uk-UA"/>
        </w:rPr>
      </w:pPr>
    </w:p>
    <w:sectPr w:rsidR="0031428A" w:rsidRPr="007416D9" w:rsidSect="00EB48AB">
      <w:pgSz w:w="11907" w:h="16840" w:code="9"/>
      <w:pgMar w:top="425" w:right="675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9F0569"/>
    <w:multiLevelType w:val="hybridMultilevel"/>
    <w:tmpl w:val="4A4E1E5A"/>
    <w:lvl w:ilvl="0" w:tplc="A27E603E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ECB43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DA"/>
    <w:rsid w:val="000334D5"/>
    <w:rsid w:val="00087894"/>
    <w:rsid w:val="000D477E"/>
    <w:rsid w:val="00104BD1"/>
    <w:rsid w:val="00246256"/>
    <w:rsid w:val="0031428A"/>
    <w:rsid w:val="003641AE"/>
    <w:rsid w:val="00393A02"/>
    <w:rsid w:val="00451782"/>
    <w:rsid w:val="00504EDA"/>
    <w:rsid w:val="00523564"/>
    <w:rsid w:val="005A68BC"/>
    <w:rsid w:val="005B482C"/>
    <w:rsid w:val="0066630A"/>
    <w:rsid w:val="0069754B"/>
    <w:rsid w:val="006D0A45"/>
    <w:rsid w:val="007416D9"/>
    <w:rsid w:val="00774FF2"/>
    <w:rsid w:val="007E73C6"/>
    <w:rsid w:val="00842CA7"/>
    <w:rsid w:val="008568B0"/>
    <w:rsid w:val="008742E1"/>
    <w:rsid w:val="00954EC6"/>
    <w:rsid w:val="00B24847"/>
    <w:rsid w:val="00B73826"/>
    <w:rsid w:val="00BC416B"/>
    <w:rsid w:val="00C12F55"/>
    <w:rsid w:val="00CB51BE"/>
    <w:rsid w:val="00D65AAD"/>
    <w:rsid w:val="00DD2173"/>
    <w:rsid w:val="00E23D57"/>
    <w:rsid w:val="00EB48AB"/>
    <w:rsid w:val="00F02873"/>
    <w:rsid w:val="00F04AE7"/>
    <w:rsid w:val="00F37A81"/>
    <w:rsid w:val="00FC238C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3D267"/>
  <w15:docId w15:val="{0E3199C4-FBCE-4C9D-87CE-09ABE468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AB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B48A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B48AB"/>
    <w:rPr>
      <w:rFonts w:ascii="Calibri" w:hAnsi="Calibri"/>
      <w:b/>
      <w:i/>
      <w:sz w:val="26"/>
      <w:lang w:val="uk-UA" w:eastAsia="uk-UA"/>
    </w:rPr>
  </w:style>
  <w:style w:type="paragraph" w:styleId="3">
    <w:name w:val="Body Text 3"/>
    <w:basedOn w:val="a"/>
    <w:link w:val="30"/>
    <w:uiPriority w:val="99"/>
    <w:rsid w:val="00EB48AB"/>
    <w:pPr>
      <w:widowControl w:val="0"/>
      <w:suppressAutoHyphens/>
      <w:autoSpaceDE w:val="0"/>
      <w:spacing w:after="120" w:line="240" w:lineRule="auto"/>
    </w:pPr>
    <w:rPr>
      <w:rFonts w:ascii="Times New Roman CYR" w:eastAsia="Calibri" w:hAnsi="Times New Roman CYR"/>
      <w:sz w:val="16"/>
      <w:szCs w:val="16"/>
      <w:lang w:val="ru-RU" w:eastAsia="zh-CN"/>
    </w:rPr>
  </w:style>
  <w:style w:type="character" w:customStyle="1" w:styleId="30">
    <w:name w:val="Основной текст 3 Знак"/>
    <w:link w:val="3"/>
    <w:uiPriority w:val="99"/>
    <w:locked/>
    <w:rsid w:val="00EB48AB"/>
    <w:rPr>
      <w:rFonts w:ascii="Times New Roman CYR" w:hAnsi="Times New Roman CYR"/>
      <w:sz w:val="16"/>
      <w:lang w:val="ru-RU" w:eastAsia="zh-CN"/>
    </w:rPr>
  </w:style>
  <w:style w:type="table" w:styleId="a3">
    <w:name w:val="Table Grid"/>
    <w:basedOn w:val="a1"/>
    <w:uiPriority w:val="99"/>
    <w:rsid w:val="00EB48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4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65A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65AAD"/>
    <w:rPr>
      <w:rFonts w:ascii="Segoe UI" w:hAnsi="Segoe UI"/>
      <w:sz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Ирина Ичетовкина</cp:lastModifiedBy>
  <cp:revision>7</cp:revision>
  <cp:lastPrinted>2020-12-02T09:12:00Z</cp:lastPrinted>
  <dcterms:created xsi:type="dcterms:W3CDTF">2023-03-28T11:40:00Z</dcterms:created>
  <dcterms:modified xsi:type="dcterms:W3CDTF">2023-03-29T12:55:00Z</dcterms:modified>
</cp:coreProperties>
</file>