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4E449F" w14:textId="77777777" w:rsidR="00D513D2" w:rsidRDefault="00D513D2" w:rsidP="00562953">
      <w:pPr>
        <w:shd w:val="clear" w:color="auto" w:fill="FFFFFF"/>
        <w:rPr>
          <w:b/>
        </w:rPr>
      </w:pPr>
    </w:p>
    <w:p w14:paraId="1DAB832C" w14:textId="77777777" w:rsidR="00D513D2" w:rsidRDefault="00D513D2">
      <w:pPr>
        <w:shd w:val="clear" w:color="auto" w:fill="FFFFFF"/>
        <w:jc w:val="center"/>
        <w:rPr>
          <w:b/>
        </w:rPr>
      </w:pPr>
    </w:p>
    <w:p w14:paraId="77922FCD" w14:textId="6FC7CAD1" w:rsidR="00D513D2" w:rsidRDefault="00ED19B3">
      <w:pPr>
        <w:shd w:val="clear" w:color="auto" w:fill="FFFFFF"/>
        <w:jc w:val="center"/>
        <w:rPr>
          <w:b/>
          <w:sz w:val="32"/>
          <w:szCs w:val="32"/>
        </w:rPr>
      </w:pPr>
      <w:proofErr w:type="spellStart"/>
      <w:r w:rsidRPr="00ED19B3">
        <w:rPr>
          <w:b/>
          <w:sz w:val="32"/>
          <w:szCs w:val="32"/>
        </w:rPr>
        <w:t>Панфильська</w:t>
      </w:r>
      <w:proofErr w:type="spellEnd"/>
      <w:r w:rsidRPr="00ED19B3">
        <w:rPr>
          <w:b/>
          <w:sz w:val="32"/>
          <w:szCs w:val="32"/>
        </w:rPr>
        <w:t xml:space="preserve"> дослідна станція Національного наукового центру «Інститут землеробства Національної академії аграрних наук України»</w:t>
      </w:r>
    </w:p>
    <w:p w14:paraId="5EBCB57A" w14:textId="088AE569" w:rsidR="00ED19B3" w:rsidRDefault="00ED19B3">
      <w:pPr>
        <w:shd w:val="clear" w:color="auto" w:fill="FFFFFF"/>
        <w:jc w:val="center"/>
        <w:rPr>
          <w:b/>
          <w:sz w:val="32"/>
          <w:szCs w:val="32"/>
        </w:rPr>
      </w:pPr>
    </w:p>
    <w:p w14:paraId="538FA9B0" w14:textId="77777777" w:rsidR="00ED19B3" w:rsidRPr="00ED19B3" w:rsidRDefault="00ED19B3">
      <w:pPr>
        <w:shd w:val="clear" w:color="auto" w:fill="FFFFFF"/>
        <w:jc w:val="center"/>
        <w:rPr>
          <w:b/>
          <w:sz w:val="32"/>
          <w:szCs w:val="32"/>
        </w:rPr>
      </w:pPr>
    </w:p>
    <w:p w14:paraId="3E40CE73" w14:textId="77777777" w:rsidR="00D513D2" w:rsidRDefault="00D513D2">
      <w:pPr>
        <w:shd w:val="clear" w:color="auto" w:fill="FFFFFF"/>
        <w:jc w:val="center"/>
        <w:rPr>
          <w:b/>
        </w:rPr>
      </w:pPr>
    </w:p>
    <w:p w14:paraId="6DFE2D2B" w14:textId="77777777" w:rsidR="00562953" w:rsidRPr="007D159D" w:rsidRDefault="00562953" w:rsidP="00562953">
      <w:pPr>
        <w:shd w:val="clear" w:color="auto" w:fill="FFFFFF"/>
        <w:ind w:left="4957" w:right="-30" w:firstLine="707"/>
        <w:jc w:val="both"/>
        <w:rPr>
          <w:spacing w:val="3"/>
        </w:rPr>
      </w:pPr>
      <w:r w:rsidRPr="007D159D">
        <w:rPr>
          <w:spacing w:val="3"/>
        </w:rPr>
        <w:t>Затверджено:</w:t>
      </w:r>
    </w:p>
    <w:p w14:paraId="4B17BBA6" w14:textId="77777777" w:rsidR="00562953" w:rsidRPr="007D159D" w:rsidRDefault="00562953" w:rsidP="00562953">
      <w:pPr>
        <w:shd w:val="clear" w:color="auto" w:fill="FFFFFF"/>
        <w:ind w:left="4957" w:right="-30" w:firstLine="707"/>
        <w:jc w:val="both"/>
        <w:rPr>
          <w:spacing w:val="3"/>
        </w:rPr>
      </w:pPr>
      <w:r w:rsidRPr="007D159D">
        <w:rPr>
          <w:spacing w:val="3"/>
        </w:rPr>
        <w:t xml:space="preserve">рішенням </w:t>
      </w:r>
      <w:proofErr w:type="spellStart"/>
      <w:r w:rsidRPr="007D159D">
        <w:rPr>
          <w:spacing w:val="3"/>
          <w:lang w:val="ru-RU"/>
        </w:rPr>
        <w:t>уповноважено</w:t>
      </w:r>
      <w:proofErr w:type="spellEnd"/>
      <w:r w:rsidRPr="007D159D">
        <w:rPr>
          <w:spacing w:val="3"/>
        </w:rPr>
        <w:t xml:space="preserve">ї особи </w:t>
      </w:r>
    </w:p>
    <w:p w14:paraId="6886BC9F" w14:textId="77777777" w:rsidR="00562953" w:rsidRDefault="00562953" w:rsidP="00562953">
      <w:pPr>
        <w:shd w:val="clear" w:color="auto" w:fill="FFFFFF"/>
        <w:jc w:val="center"/>
        <w:rPr>
          <w:b/>
        </w:rPr>
      </w:pPr>
    </w:p>
    <w:p w14:paraId="573CD8BC" w14:textId="77777777" w:rsidR="00D513D2" w:rsidRDefault="00D513D2">
      <w:pPr>
        <w:shd w:val="clear" w:color="auto" w:fill="FFFFFF"/>
        <w:jc w:val="center"/>
        <w:rPr>
          <w:b/>
        </w:rPr>
      </w:pPr>
    </w:p>
    <w:p w14:paraId="54537EA9" w14:textId="77777777" w:rsidR="00D513D2" w:rsidRDefault="00D513D2">
      <w:pPr>
        <w:shd w:val="clear" w:color="auto" w:fill="FFFFFF"/>
        <w:jc w:val="center"/>
        <w:rPr>
          <w:b/>
        </w:rPr>
      </w:pPr>
    </w:p>
    <w:p w14:paraId="222EF57C" w14:textId="77777777" w:rsidR="00D513D2" w:rsidRDefault="00D513D2">
      <w:pPr>
        <w:shd w:val="clear" w:color="auto" w:fill="FFFFFF"/>
        <w:jc w:val="center"/>
        <w:rPr>
          <w:b/>
        </w:rPr>
      </w:pPr>
    </w:p>
    <w:p w14:paraId="7E8C5296" w14:textId="77777777" w:rsidR="00B37EB3" w:rsidRPr="00B37EB3" w:rsidRDefault="00B37EB3" w:rsidP="00B37EB3">
      <w:pPr>
        <w:jc w:val="center"/>
        <w:rPr>
          <w:b/>
          <w:bCs/>
          <w:sz w:val="28"/>
          <w:szCs w:val="28"/>
        </w:rPr>
      </w:pPr>
      <w:r w:rsidRPr="00B37EB3">
        <w:rPr>
          <w:b/>
          <w:bCs/>
          <w:sz w:val="28"/>
          <w:szCs w:val="28"/>
        </w:rPr>
        <w:t>ДОКУМЕНТАЦІЯ</w:t>
      </w:r>
    </w:p>
    <w:p w14:paraId="68493BB3" w14:textId="77777777" w:rsidR="00B37EB3" w:rsidRPr="00B37EB3" w:rsidRDefault="00B37EB3" w:rsidP="00B37EB3">
      <w:pPr>
        <w:jc w:val="center"/>
        <w:rPr>
          <w:b/>
          <w:bCs/>
          <w:sz w:val="28"/>
          <w:szCs w:val="28"/>
        </w:rPr>
      </w:pPr>
    </w:p>
    <w:p w14:paraId="5C8441EE" w14:textId="77777777" w:rsidR="00D513D2" w:rsidRPr="00B37EB3" w:rsidRDefault="00B37EB3" w:rsidP="00B37EB3">
      <w:pPr>
        <w:jc w:val="center"/>
        <w:rPr>
          <w:b/>
          <w:bCs/>
          <w:sz w:val="28"/>
          <w:szCs w:val="28"/>
        </w:rPr>
      </w:pPr>
      <w:r w:rsidRPr="00B37EB3">
        <w:rPr>
          <w:b/>
          <w:bCs/>
          <w:sz w:val="28"/>
          <w:szCs w:val="28"/>
        </w:rPr>
        <w:t>до оголошення про проведення спрощеної закупівлі:</w:t>
      </w:r>
    </w:p>
    <w:p w14:paraId="58E2239F" w14:textId="77777777" w:rsidR="00D513D2" w:rsidRPr="00B37EB3" w:rsidRDefault="00D513D2" w:rsidP="00B37EB3">
      <w:pPr>
        <w:jc w:val="center"/>
        <w:rPr>
          <w:b/>
          <w:bCs/>
          <w:sz w:val="28"/>
          <w:szCs w:val="28"/>
        </w:rPr>
      </w:pPr>
    </w:p>
    <w:p w14:paraId="7F29B357" w14:textId="7448F5A1" w:rsidR="00D513D2" w:rsidRDefault="0001370D">
      <w:pPr>
        <w:shd w:val="clear" w:color="auto" w:fill="FFFFFF"/>
        <w:jc w:val="center"/>
        <w:rPr>
          <w:b/>
        </w:rPr>
      </w:pPr>
      <w:r w:rsidRPr="0001370D">
        <w:rPr>
          <w:b/>
          <w:bCs/>
          <w:sz w:val="28"/>
          <w:szCs w:val="28"/>
        </w:rPr>
        <w:t xml:space="preserve">Агрохімічна продукція Код ДК 021:2015 (CPV) - 24450000-3 - Агрохімічна продукція </w:t>
      </w:r>
    </w:p>
    <w:p w14:paraId="7DD1F9E0" w14:textId="77777777" w:rsidR="00D513D2" w:rsidRDefault="00D513D2">
      <w:pPr>
        <w:shd w:val="clear" w:color="auto" w:fill="FFFFFF"/>
        <w:jc w:val="center"/>
        <w:rPr>
          <w:b/>
        </w:rPr>
      </w:pPr>
    </w:p>
    <w:p w14:paraId="7B6C0E84" w14:textId="77777777" w:rsidR="00D513D2" w:rsidRDefault="00D513D2">
      <w:pPr>
        <w:shd w:val="clear" w:color="auto" w:fill="FFFFFF"/>
        <w:jc w:val="center"/>
        <w:rPr>
          <w:b/>
        </w:rPr>
      </w:pPr>
    </w:p>
    <w:p w14:paraId="7B75DFCD" w14:textId="77777777" w:rsidR="00D513D2" w:rsidRDefault="00D513D2">
      <w:pPr>
        <w:shd w:val="clear" w:color="auto" w:fill="FFFFFF"/>
        <w:jc w:val="center"/>
        <w:rPr>
          <w:b/>
        </w:rPr>
      </w:pPr>
    </w:p>
    <w:p w14:paraId="7417B36E" w14:textId="77777777" w:rsidR="00D513D2" w:rsidRDefault="00D513D2">
      <w:pPr>
        <w:shd w:val="clear" w:color="auto" w:fill="FFFFFF"/>
        <w:jc w:val="center"/>
        <w:rPr>
          <w:b/>
        </w:rPr>
      </w:pPr>
    </w:p>
    <w:p w14:paraId="4C4B7BD2" w14:textId="77777777" w:rsidR="00D513D2" w:rsidRDefault="00D513D2">
      <w:pPr>
        <w:shd w:val="clear" w:color="auto" w:fill="FFFFFF"/>
        <w:jc w:val="center"/>
        <w:rPr>
          <w:b/>
        </w:rPr>
      </w:pPr>
    </w:p>
    <w:p w14:paraId="06DA00AF" w14:textId="77777777" w:rsidR="00D513D2" w:rsidRDefault="00D513D2">
      <w:pPr>
        <w:shd w:val="clear" w:color="auto" w:fill="FFFFFF"/>
        <w:jc w:val="center"/>
        <w:rPr>
          <w:b/>
        </w:rPr>
      </w:pPr>
    </w:p>
    <w:p w14:paraId="7458E16F" w14:textId="056E4752" w:rsidR="00D513D2" w:rsidRDefault="00D513D2">
      <w:pPr>
        <w:shd w:val="clear" w:color="auto" w:fill="FFFFFF"/>
        <w:jc w:val="center"/>
        <w:rPr>
          <w:b/>
        </w:rPr>
      </w:pPr>
    </w:p>
    <w:p w14:paraId="72B2C3B1" w14:textId="4F0A5243" w:rsidR="006B114B" w:rsidRDefault="006B114B">
      <w:pPr>
        <w:shd w:val="clear" w:color="auto" w:fill="FFFFFF"/>
        <w:jc w:val="center"/>
        <w:rPr>
          <w:b/>
        </w:rPr>
      </w:pPr>
    </w:p>
    <w:p w14:paraId="5A02C302" w14:textId="3700086E" w:rsidR="006B114B" w:rsidRDefault="006B114B">
      <w:pPr>
        <w:shd w:val="clear" w:color="auto" w:fill="FFFFFF"/>
        <w:jc w:val="center"/>
        <w:rPr>
          <w:b/>
        </w:rPr>
      </w:pPr>
    </w:p>
    <w:p w14:paraId="17504299" w14:textId="7D17AADD" w:rsidR="006B114B" w:rsidRDefault="006B114B">
      <w:pPr>
        <w:shd w:val="clear" w:color="auto" w:fill="FFFFFF"/>
        <w:jc w:val="center"/>
        <w:rPr>
          <w:b/>
        </w:rPr>
      </w:pPr>
    </w:p>
    <w:p w14:paraId="1002E4D6" w14:textId="5A11A5A8" w:rsidR="006B114B" w:rsidRDefault="006B114B">
      <w:pPr>
        <w:shd w:val="clear" w:color="auto" w:fill="FFFFFF"/>
        <w:jc w:val="center"/>
        <w:rPr>
          <w:b/>
        </w:rPr>
      </w:pPr>
    </w:p>
    <w:p w14:paraId="720CF58B" w14:textId="7634DBB1" w:rsidR="006B114B" w:rsidRDefault="006B114B">
      <w:pPr>
        <w:shd w:val="clear" w:color="auto" w:fill="FFFFFF"/>
        <w:jc w:val="center"/>
        <w:rPr>
          <w:b/>
        </w:rPr>
      </w:pPr>
    </w:p>
    <w:p w14:paraId="64DCFB6D" w14:textId="0CA6749E" w:rsidR="006B114B" w:rsidRDefault="006B114B">
      <w:pPr>
        <w:shd w:val="clear" w:color="auto" w:fill="FFFFFF"/>
        <w:jc w:val="center"/>
        <w:rPr>
          <w:b/>
        </w:rPr>
      </w:pPr>
    </w:p>
    <w:p w14:paraId="68D49A14" w14:textId="77777777" w:rsidR="006B114B" w:rsidRDefault="006B114B">
      <w:pPr>
        <w:shd w:val="clear" w:color="auto" w:fill="FFFFFF"/>
        <w:jc w:val="center"/>
        <w:rPr>
          <w:b/>
        </w:rPr>
      </w:pPr>
    </w:p>
    <w:p w14:paraId="10CD5171" w14:textId="3F27D273" w:rsidR="00D513D2" w:rsidRDefault="00D513D2">
      <w:pPr>
        <w:shd w:val="clear" w:color="auto" w:fill="FFFFFF"/>
        <w:jc w:val="center"/>
        <w:rPr>
          <w:b/>
        </w:rPr>
      </w:pPr>
    </w:p>
    <w:p w14:paraId="75C14FCE" w14:textId="141F7D5C" w:rsidR="006B114B" w:rsidRDefault="006B114B">
      <w:pPr>
        <w:shd w:val="clear" w:color="auto" w:fill="FFFFFF"/>
        <w:jc w:val="center"/>
        <w:rPr>
          <w:b/>
        </w:rPr>
      </w:pPr>
    </w:p>
    <w:p w14:paraId="1718FF14" w14:textId="34FE4EC6" w:rsidR="006B114B" w:rsidRDefault="006B114B">
      <w:pPr>
        <w:shd w:val="clear" w:color="auto" w:fill="FFFFFF"/>
        <w:jc w:val="center"/>
        <w:rPr>
          <w:b/>
        </w:rPr>
      </w:pPr>
    </w:p>
    <w:p w14:paraId="1B20D7BA" w14:textId="5600AD39" w:rsidR="006B114B" w:rsidRDefault="006B114B">
      <w:pPr>
        <w:shd w:val="clear" w:color="auto" w:fill="FFFFFF"/>
        <w:jc w:val="center"/>
        <w:rPr>
          <w:b/>
        </w:rPr>
      </w:pPr>
    </w:p>
    <w:p w14:paraId="73023573" w14:textId="77777777" w:rsidR="006B114B" w:rsidRDefault="006B114B">
      <w:pPr>
        <w:shd w:val="clear" w:color="auto" w:fill="FFFFFF"/>
        <w:jc w:val="center"/>
        <w:rPr>
          <w:b/>
        </w:rPr>
      </w:pPr>
    </w:p>
    <w:p w14:paraId="2FBA281B" w14:textId="77777777" w:rsidR="00D513D2" w:rsidRDefault="00D513D2">
      <w:pPr>
        <w:shd w:val="clear" w:color="auto" w:fill="FFFFFF"/>
        <w:jc w:val="center"/>
        <w:rPr>
          <w:b/>
        </w:rPr>
      </w:pPr>
    </w:p>
    <w:p w14:paraId="13A1554D" w14:textId="77777777" w:rsidR="00D513D2" w:rsidRDefault="00D513D2">
      <w:pPr>
        <w:shd w:val="clear" w:color="auto" w:fill="FFFFFF"/>
        <w:jc w:val="center"/>
        <w:rPr>
          <w:b/>
        </w:rPr>
      </w:pPr>
    </w:p>
    <w:p w14:paraId="2F521502" w14:textId="77777777" w:rsidR="00D513D2" w:rsidRDefault="00D513D2">
      <w:pPr>
        <w:shd w:val="clear" w:color="auto" w:fill="FFFFFF"/>
        <w:tabs>
          <w:tab w:val="center" w:pos="4904"/>
          <w:tab w:val="right" w:pos="9808"/>
        </w:tabs>
        <w:jc w:val="center"/>
        <w:rPr>
          <w:b/>
        </w:rPr>
      </w:pPr>
    </w:p>
    <w:p w14:paraId="47CB325F" w14:textId="6C0CE782" w:rsidR="00D513D2" w:rsidRDefault="00ED19B3" w:rsidP="00ED19B3">
      <w:pPr>
        <w:shd w:val="clear" w:color="auto" w:fill="FFFFFF"/>
        <w:spacing w:line="276" w:lineRule="auto"/>
        <w:jc w:val="center"/>
        <w:rPr>
          <w:b/>
        </w:rPr>
      </w:pPr>
      <w:proofErr w:type="spellStart"/>
      <w:r w:rsidRPr="00ED19B3">
        <w:rPr>
          <w:b/>
          <w:bCs/>
          <w:color w:val="000000"/>
          <w:sz w:val="28"/>
          <w:szCs w:val="28"/>
        </w:rPr>
        <w:t>с.Панфили</w:t>
      </w:r>
      <w:proofErr w:type="spellEnd"/>
      <w:r w:rsidRPr="00ED19B3">
        <w:rPr>
          <w:b/>
          <w:bCs/>
          <w:color w:val="000000"/>
          <w:sz w:val="28"/>
          <w:szCs w:val="28"/>
        </w:rPr>
        <w:t xml:space="preserve"> - 2022 рік</w:t>
      </w:r>
      <w:r w:rsidR="009A55D3">
        <w:br w:type="page"/>
      </w:r>
    </w:p>
    <w:tbl>
      <w:tblPr>
        <w:tblStyle w:val="a6"/>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D513D2" w14:paraId="686A2E37" w14:textId="77777777">
        <w:trPr>
          <w:trHeight w:val="520"/>
          <w:jc w:val="center"/>
        </w:trPr>
        <w:tc>
          <w:tcPr>
            <w:tcW w:w="576" w:type="dxa"/>
            <w:shd w:val="clear" w:color="auto" w:fill="FFFFFF"/>
            <w:vAlign w:val="center"/>
          </w:tcPr>
          <w:p w14:paraId="59584EF6" w14:textId="77777777" w:rsidR="00D513D2" w:rsidRDefault="009A55D3">
            <w:pPr>
              <w:widowControl w:val="0"/>
              <w:shd w:val="clear" w:color="auto" w:fill="FFFFFF"/>
              <w:jc w:val="center"/>
            </w:pPr>
            <w:r>
              <w:rPr>
                <w:b/>
              </w:rPr>
              <w:lastRenderedPageBreak/>
              <w:t>№</w:t>
            </w:r>
          </w:p>
        </w:tc>
        <w:tc>
          <w:tcPr>
            <w:tcW w:w="9456" w:type="dxa"/>
            <w:gridSpan w:val="2"/>
            <w:shd w:val="clear" w:color="auto" w:fill="FFFFFF"/>
            <w:vAlign w:val="center"/>
          </w:tcPr>
          <w:p w14:paraId="2BDA1526" w14:textId="77777777" w:rsidR="00D513D2" w:rsidRDefault="009A55D3">
            <w:pPr>
              <w:widowControl w:val="0"/>
              <w:shd w:val="clear" w:color="auto" w:fill="FFFFFF"/>
              <w:ind w:left="-158"/>
              <w:jc w:val="center"/>
              <w:rPr>
                <w:b/>
              </w:rPr>
            </w:pPr>
            <w:r>
              <w:rPr>
                <w:b/>
              </w:rPr>
              <w:t>I. Загальні положення</w:t>
            </w:r>
          </w:p>
        </w:tc>
      </w:tr>
      <w:tr w:rsidR="00D513D2" w14:paraId="014ACF28" w14:textId="77777777">
        <w:trPr>
          <w:trHeight w:val="739"/>
          <w:jc w:val="center"/>
        </w:trPr>
        <w:tc>
          <w:tcPr>
            <w:tcW w:w="576" w:type="dxa"/>
            <w:shd w:val="clear" w:color="auto" w:fill="FFFFFF"/>
          </w:tcPr>
          <w:p w14:paraId="4C7BE4E6" w14:textId="77777777" w:rsidR="00D513D2" w:rsidRDefault="009A55D3">
            <w:pPr>
              <w:widowControl w:val="0"/>
              <w:shd w:val="clear" w:color="auto" w:fill="FFFFFF"/>
            </w:pPr>
            <w:r>
              <w:t>1</w:t>
            </w:r>
          </w:p>
        </w:tc>
        <w:tc>
          <w:tcPr>
            <w:tcW w:w="2797" w:type="dxa"/>
            <w:shd w:val="clear" w:color="auto" w:fill="FFFFFF"/>
          </w:tcPr>
          <w:p w14:paraId="48091B21" w14:textId="77777777" w:rsidR="00D513D2" w:rsidRDefault="009A55D3">
            <w:pPr>
              <w:widowControl w:val="0"/>
              <w:shd w:val="clear" w:color="auto" w:fill="FFFFFF"/>
            </w:pPr>
            <w:r>
              <w:rPr>
                <w:b/>
              </w:rPr>
              <w:t>Терміни, які вживаються в документації</w:t>
            </w:r>
          </w:p>
        </w:tc>
        <w:tc>
          <w:tcPr>
            <w:tcW w:w="6659" w:type="dxa"/>
            <w:shd w:val="clear" w:color="auto" w:fill="FFFFFF"/>
            <w:vAlign w:val="center"/>
          </w:tcPr>
          <w:p w14:paraId="2C1CAA2C" w14:textId="0E7038EE" w:rsidR="009977DD" w:rsidRDefault="009A55D3" w:rsidP="009977DD">
            <w:pPr>
              <w:widowControl w:val="0"/>
              <w:shd w:val="clear" w:color="auto" w:fill="FFFFFF"/>
              <w:jc w:val="both"/>
            </w:pPr>
            <w:r>
              <w:t xml:space="preserve">Документацію розроблено відповідно до вимог </w:t>
            </w:r>
            <w:hyperlink r:id="rId7">
              <w:r>
                <w:rPr>
                  <w:color w:val="0000FF"/>
                  <w:u w:val="single"/>
                </w:rPr>
                <w:t>Закону України «Про публічні закупівлі»</w:t>
              </w:r>
            </w:hyperlink>
            <w:r>
              <w:t xml:space="preserve"> (далі - Закон). </w:t>
            </w:r>
          </w:p>
          <w:p w14:paraId="20629715" w14:textId="2B39E3E7" w:rsidR="00D513D2" w:rsidRDefault="009A55D3" w:rsidP="002376F0">
            <w:pPr>
              <w:widowControl w:val="0"/>
              <w:shd w:val="clear" w:color="auto" w:fill="FFFFFF"/>
              <w:jc w:val="both"/>
            </w:pPr>
            <w:r>
              <w:t>Терміни вживаються у значенні, наведеному в Законі.</w:t>
            </w:r>
          </w:p>
        </w:tc>
      </w:tr>
      <w:tr w:rsidR="00D513D2" w14:paraId="30312623" w14:textId="77777777">
        <w:trPr>
          <w:trHeight w:val="520"/>
          <w:jc w:val="center"/>
        </w:trPr>
        <w:tc>
          <w:tcPr>
            <w:tcW w:w="576" w:type="dxa"/>
            <w:shd w:val="clear" w:color="auto" w:fill="FFFFFF"/>
          </w:tcPr>
          <w:p w14:paraId="2DF9F2CC" w14:textId="77777777" w:rsidR="00D513D2" w:rsidRDefault="009A55D3">
            <w:pPr>
              <w:widowControl w:val="0"/>
              <w:shd w:val="clear" w:color="auto" w:fill="FFFFFF"/>
            </w:pPr>
            <w:r>
              <w:t>2</w:t>
            </w:r>
          </w:p>
        </w:tc>
        <w:tc>
          <w:tcPr>
            <w:tcW w:w="2797" w:type="dxa"/>
            <w:shd w:val="clear" w:color="auto" w:fill="FFFFFF"/>
          </w:tcPr>
          <w:p w14:paraId="68E4379A" w14:textId="77777777" w:rsidR="00D513D2" w:rsidRDefault="009A55D3">
            <w:pPr>
              <w:widowControl w:val="0"/>
              <w:shd w:val="clear" w:color="auto" w:fill="FFFFFF"/>
            </w:pPr>
            <w:r>
              <w:rPr>
                <w:b/>
              </w:rPr>
              <w:t>Інформація про замовника торгів</w:t>
            </w:r>
          </w:p>
        </w:tc>
        <w:tc>
          <w:tcPr>
            <w:tcW w:w="6659" w:type="dxa"/>
            <w:shd w:val="clear" w:color="auto" w:fill="FFFFFF"/>
          </w:tcPr>
          <w:p w14:paraId="1635FCD5" w14:textId="77777777" w:rsidR="00D513D2" w:rsidRDefault="00D513D2">
            <w:pPr>
              <w:widowControl w:val="0"/>
              <w:shd w:val="clear" w:color="auto" w:fill="FFFFFF"/>
              <w:jc w:val="both"/>
            </w:pPr>
          </w:p>
        </w:tc>
      </w:tr>
      <w:tr w:rsidR="009977DD" w14:paraId="7001683E" w14:textId="77777777">
        <w:trPr>
          <w:trHeight w:val="309"/>
          <w:jc w:val="center"/>
        </w:trPr>
        <w:tc>
          <w:tcPr>
            <w:tcW w:w="576" w:type="dxa"/>
            <w:shd w:val="clear" w:color="auto" w:fill="FFFFFF"/>
          </w:tcPr>
          <w:p w14:paraId="6890CD60" w14:textId="77777777" w:rsidR="009977DD" w:rsidRDefault="009977DD" w:rsidP="009977DD">
            <w:pPr>
              <w:widowControl w:val="0"/>
              <w:shd w:val="clear" w:color="auto" w:fill="FFFFFF"/>
            </w:pPr>
            <w:r>
              <w:t>2.1</w:t>
            </w:r>
          </w:p>
        </w:tc>
        <w:tc>
          <w:tcPr>
            <w:tcW w:w="2797" w:type="dxa"/>
            <w:shd w:val="clear" w:color="auto" w:fill="FFFFFF"/>
          </w:tcPr>
          <w:p w14:paraId="1623D2B7" w14:textId="77777777" w:rsidR="009977DD" w:rsidRDefault="009977DD" w:rsidP="009977DD">
            <w:pPr>
              <w:widowControl w:val="0"/>
              <w:shd w:val="clear" w:color="auto" w:fill="FFFFFF"/>
            </w:pPr>
            <w:r>
              <w:t>повне найменування</w:t>
            </w:r>
          </w:p>
        </w:tc>
        <w:tc>
          <w:tcPr>
            <w:tcW w:w="6659" w:type="dxa"/>
            <w:shd w:val="clear" w:color="auto" w:fill="FFFFFF"/>
          </w:tcPr>
          <w:p w14:paraId="77576D1A" w14:textId="66B94980" w:rsidR="009977DD" w:rsidRPr="00ED3F73" w:rsidRDefault="009977DD" w:rsidP="009977DD">
            <w:pPr>
              <w:shd w:val="clear" w:color="auto" w:fill="FFFFFF"/>
              <w:jc w:val="both"/>
              <w:rPr>
                <w:b/>
                <w:color w:val="000000" w:themeColor="text1"/>
              </w:rPr>
            </w:pPr>
            <w:proofErr w:type="spellStart"/>
            <w:r w:rsidRPr="004B7207">
              <w:t>Панфильська</w:t>
            </w:r>
            <w:proofErr w:type="spellEnd"/>
            <w:r w:rsidRPr="004B7207">
              <w:t xml:space="preserve"> дослідна станція Національного наукового центру «Інститут землеробства Національної академії аграрних наук України»</w:t>
            </w:r>
          </w:p>
        </w:tc>
      </w:tr>
      <w:tr w:rsidR="009977DD" w14:paraId="13AC6840" w14:textId="77777777">
        <w:trPr>
          <w:trHeight w:val="317"/>
          <w:jc w:val="center"/>
        </w:trPr>
        <w:tc>
          <w:tcPr>
            <w:tcW w:w="576" w:type="dxa"/>
            <w:shd w:val="clear" w:color="auto" w:fill="FFFFFF"/>
          </w:tcPr>
          <w:p w14:paraId="0108FEA6" w14:textId="77777777" w:rsidR="009977DD" w:rsidRDefault="009977DD" w:rsidP="009977DD">
            <w:pPr>
              <w:widowControl w:val="0"/>
              <w:shd w:val="clear" w:color="auto" w:fill="FFFFFF"/>
            </w:pPr>
            <w:r>
              <w:t>2.2</w:t>
            </w:r>
          </w:p>
        </w:tc>
        <w:tc>
          <w:tcPr>
            <w:tcW w:w="2797" w:type="dxa"/>
            <w:shd w:val="clear" w:color="auto" w:fill="FFFFFF"/>
          </w:tcPr>
          <w:p w14:paraId="511DDDFA" w14:textId="77777777" w:rsidR="009977DD" w:rsidRDefault="009977DD" w:rsidP="009977DD">
            <w:pPr>
              <w:widowControl w:val="0"/>
              <w:shd w:val="clear" w:color="auto" w:fill="FFFFFF"/>
            </w:pPr>
            <w:r>
              <w:t>місцезнаходження</w:t>
            </w:r>
          </w:p>
        </w:tc>
        <w:tc>
          <w:tcPr>
            <w:tcW w:w="6659" w:type="dxa"/>
            <w:shd w:val="clear" w:color="auto" w:fill="FFFFFF"/>
          </w:tcPr>
          <w:p w14:paraId="01D99817" w14:textId="2300D51D" w:rsidR="009977DD" w:rsidRPr="00ED3F73" w:rsidRDefault="009977DD" w:rsidP="009977DD">
            <w:pPr>
              <w:pBdr>
                <w:top w:val="nil"/>
                <w:left w:val="nil"/>
                <w:bottom w:val="nil"/>
                <w:right w:val="nil"/>
                <w:between w:val="nil"/>
              </w:pBdr>
              <w:shd w:val="clear" w:color="auto" w:fill="FFFFFF"/>
              <w:ind w:firstLine="13"/>
              <w:jc w:val="both"/>
              <w:rPr>
                <w:b/>
                <w:color w:val="000000" w:themeColor="text1"/>
              </w:rPr>
            </w:pPr>
            <w:r w:rsidRPr="004B7207">
              <w:rPr>
                <w:bCs/>
              </w:rPr>
              <w:t xml:space="preserve">07750; Київська обл.., Яготинський район, </w:t>
            </w:r>
            <w:proofErr w:type="spellStart"/>
            <w:r w:rsidRPr="004B7207">
              <w:rPr>
                <w:bCs/>
              </w:rPr>
              <w:t>с.Панфили</w:t>
            </w:r>
            <w:proofErr w:type="spellEnd"/>
            <w:r w:rsidRPr="004B7207">
              <w:rPr>
                <w:bCs/>
              </w:rPr>
              <w:t>, вул.. Центральна,2</w:t>
            </w:r>
          </w:p>
        </w:tc>
      </w:tr>
      <w:tr w:rsidR="00D513D2" w14:paraId="27B51B06" w14:textId="77777777">
        <w:trPr>
          <w:trHeight w:val="520"/>
          <w:jc w:val="center"/>
        </w:trPr>
        <w:tc>
          <w:tcPr>
            <w:tcW w:w="576" w:type="dxa"/>
            <w:shd w:val="clear" w:color="auto" w:fill="FFFFFF"/>
          </w:tcPr>
          <w:p w14:paraId="58281413" w14:textId="77777777" w:rsidR="00D513D2" w:rsidRDefault="009A55D3">
            <w:pPr>
              <w:widowControl w:val="0"/>
              <w:shd w:val="clear" w:color="auto" w:fill="FFFFFF"/>
            </w:pPr>
            <w:r>
              <w:t>2.3</w:t>
            </w:r>
          </w:p>
        </w:tc>
        <w:tc>
          <w:tcPr>
            <w:tcW w:w="2797" w:type="dxa"/>
            <w:shd w:val="clear" w:color="auto" w:fill="FFFFFF"/>
          </w:tcPr>
          <w:p w14:paraId="14970FEC" w14:textId="77777777" w:rsidR="00D513D2" w:rsidRDefault="009A55D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5DF842ED" w14:textId="77777777" w:rsidR="009977DD" w:rsidRPr="004B7207" w:rsidRDefault="009977DD" w:rsidP="009977DD">
            <w:pPr>
              <w:snapToGrid w:val="0"/>
              <w:ind w:right="127"/>
              <w:jc w:val="both"/>
              <w:rPr>
                <w:bCs/>
              </w:rPr>
            </w:pPr>
            <w:r w:rsidRPr="004B7207">
              <w:rPr>
                <w:bCs/>
              </w:rPr>
              <w:t xml:space="preserve">ПІБ: </w:t>
            </w:r>
            <w:proofErr w:type="spellStart"/>
            <w:r w:rsidRPr="004B7207">
              <w:rPr>
                <w:bCs/>
              </w:rPr>
              <w:t>Пустовойтова</w:t>
            </w:r>
            <w:proofErr w:type="spellEnd"/>
            <w:r w:rsidRPr="004B7207">
              <w:rPr>
                <w:bCs/>
              </w:rPr>
              <w:t xml:space="preserve"> Наталія Іванівна</w:t>
            </w:r>
          </w:p>
          <w:p w14:paraId="182C73AA" w14:textId="77777777" w:rsidR="009977DD" w:rsidRPr="004B7207" w:rsidRDefault="009977DD" w:rsidP="009977DD">
            <w:pPr>
              <w:ind w:right="127"/>
              <w:jc w:val="both"/>
            </w:pPr>
            <w:r w:rsidRPr="004B7207">
              <w:t>Посада: головний бухгалтер</w:t>
            </w:r>
          </w:p>
          <w:p w14:paraId="7C5DF401" w14:textId="77777777" w:rsidR="009977DD" w:rsidRPr="004B7207" w:rsidRDefault="009977DD" w:rsidP="009977DD">
            <w:pPr>
              <w:pStyle w:val="Just"/>
              <w:spacing w:before="0" w:after="0"/>
              <w:ind w:right="127" w:firstLine="0"/>
              <w:jc w:val="left"/>
              <w:rPr>
                <w:bCs/>
                <w:lang w:val="uk-UA"/>
              </w:rPr>
            </w:pPr>
            <w:r w:rsidRPr="004B7207">
              <w:rPr>
                <w:lang w:val="uk-UA"/>
              </w:rPr>
              <w:t xml:space="preserve">адреса: </w:t>
            </w:r>
            <w:r w:rsidRPr="004B7207">
              <w:rPr>
                <w:bCs/>
                <w:lang w:val="uk-UA"/>
              </w:rPr>
              <w:t xml:space="preserve">07750; Київська обл., Яготинський район, </w:t>
            </w:r>
            <w:proofErr w:type="spellStart"/>
            <w:r w:rsidRPr="004B7207">
              <w:rPr>
                <w:bCs/>
                <w:lang w:val="uk-UA"/>
              </w:rPr>
              <w:t>с.Панфили</w:t>
            </w:r>
            <w:proofErr w:type="spellEnd"/>
            <w:r w:rsidRPr="004B7207">
              <w:rPr>
                <w:bCs/>
                <w:lang w:val="uk-UA"/>
              </w:rPr>
              <w:t>, вул.. Центральна,2.</w:t>
            </w:r>
          </w:p>
          <w:p w14:paraId="3B66D3DB" w14:textId="77777777" w:rsidR="009977DD" w:rsidRPr="00212D37" w:rsidRDefault="009977DD" w:rsidP="009977DD">
            <w:pPr>
              <w:pStyle w:val="Just"/>
              <w:spacing w:before="0" w:after="0"/>
              <w:ind w:right="127" w:firstLine="0"/>
              <w:rPr>
                <w:bCs/>
              </w:rPr>
            </w:pPr>
            <w:r w:rsidRPr="004B7207">
              <w:rPr>
                <w:lang w:val="uk-UA"/>
              </w:rPr>
              <w:t xml:space="preserve">т/ф. </w:t>
            </w:r>
            <w:r w:rsidRPr="004B7207">
              <w:rPr>
                <w:bCs/>
              </w:rPr>
              <w:t>Тел</w:t>
            </w:r>
            <w:r w:rsidRPr="00212D37">
              <w:rPr>
                <w:bCs/>
              </w:rPr>
              <w:t>. 0457535149</w:t>
            </w:r>
          </w:p>
          <w:p w14:paraId="472313A2" w14:textId="72DA5E62" w:rsidR="00EF3204" w:rsidRPr="00EF3204" w:rsidRDefault="009977DD" w:rsidP="009977DD">
            <w:pPr>
              <w:rPr>
                <w:b/>
                <w:sz w:val="22"/>
                <w:szCs w:val="22"/>
              </w:rPr>
            </w:pPr>
            <w:r w:rsidRPr="004B7207">
              <w:t>e-</w:t>
            </w:r>
            <w:proofErr w:type="spellStart"/>
            <w:r w:rsidRPr="004B7207">
              <w:t>mail</w:t>
            </w:r>
            <w:proofErr w:type="spellEnd"/>
            <w:r w:rsidRPr="004B7207">
              <w:t xml:space="preserve">: </w:t>
            </w:r>
            <w:hyperlink r:id="rId8" w:history="1">
              <w:r w:rsidRPr="00212D37">
                <w:rPr>
                  <w:rStyle w:val="af6"/>
                </w:rPr>
                <w:t>00496871@</w:t>
              </w:r>
              <w:proofErr w:type="spellStart"/>
              <w:r w:rsidRPr="004B7207">
                <w:rPr>
                  <w:rStyle w:val="af6"/>
                  <w:lang w:val="en-US"/>
                </w:rPr>
                <w:t>ukr</w:t>
              </w:r>
              <w:proofErr w:type="spellEnd"/>
              <w:r w:rsidRPr="00212D37">
                <w:rPr>
                  <w:rStyle w:val="af6"/>
                </w:rPr>
                <w:t>.</w:t>
              </w:r>
              <w:r w:rsidRPr="004B7207">
                <w:rPr>
                  <w:rStyle w:val="af6"/>
                  <w:lang w:val="en-US"/>
                </w:rPr>
                <w:t>net</w:t>
              </w:r>
            </w:hyperlink>
            <w:r>
              <w:t xml:space="preserve"> </w:t>
            </w:r>
          </w:p>
        </w:tc>
      </w:tr>
      <w:tr w:rsidR="00D513D2" w14:paraId="75F0DA8D" w14:textId="77777777">
        <w:trPr>
          <w:trHeight w:val="367"/>
          <w:jc w:val="center"/>
        </w:trPr>
        <w:tc>
          <w:tcPr>
            <w:tcW w:w="576" w:type="dxa"/>
            <w:shd w:val="clear" w:color="auto" w:fill="FFFFFF"/>
          </w:tcPr>
          <w:p w14:paraId="69DA819B" w14:textId="77777777" w:rsidR="00D513D2" w:rsidRDefault="009A55D3">
            <w:pPr>
              <w:widowControl w:val="0"/>
              <w:shd w:val="clear" w:color="auto" w:fill="FFFFFF"/>
            </w:pPr>
            <w:r>
              <w:t>3</w:t>
            </w:r>
          </w:p>
        </w:tc>
        <w:tc>
          <w:tcPr>
            <w:tcW w:w="2797" w:type="dxa"/>
            <w:shd w:val="clear" w:color="auto" w:fill="FFFFFF"/>
          </w:tcPr>
          <w:p w14:paraId="7EAAFBA2" w14:textId="77777777" w:rsidR="00D513D2" w:rsidRDefault="009A55D3">
            <w:pPr>
              <w:widowControl w:val="0"/>
              <w:shd w:val="clear" w:color="auto" w:fill="FFFFFF"/>
            </w:pPr>
            <w:r>
              <w:rPr>
                <w:b/>
              </w:rPr>
              <w:t>Вид закупівлі</w:t>
            </w:r>
          </w:p>
        </w:tc>
        <w:tc>
          <w:tcPr>
            <w:tcW w:w="6659" w:type="dxa"/>
            <w:shd w:val="clear" w:color="auto" w:fill="FFFFFF"/>
          </w:tcPr>
          <w:p w14:paraId="00847E60" w14:textId="77777777" w:rsidR="00D513D2" w:rsidRDefault="009A55D3">
            <w:pPr>
              <w:widowControl w:val="0"/>
              <w:shd w:val="clear" w:color="auto" w:fill="FFFFFF"/>
              <w:jc w:val="both"/>
              <w:rPr>
                <w:b/>
              </w:rPr>
            </w:pPr>
            <w:r>
              <w:rPr>
                <w:b/>
              </w:rPr>
              <w:t>Спрощена закупівля</w:t>
            </w:r>
          </w:p>
        </w:tc>
      </w:tr>
      <w:tr w:rsidR="00D513D2" w14:paraId="3227EC7B" w14:textId="77777777">
        <w:trPr>
          <w:trHeight w:val="331"/>
          <w:jc w:val="center"/>
        </w:trPr>
        <w:tc>
          <w:tcPr>
            <w:tcW w:w="576" w:type="dxa"/>
            <w:shd w:val="clear" w:color="auto" w:fill="FFFFFF"/>
          </w:tcPr>
          <w:p w14:paraId="33FD3D79" w14:textId="77777777" w:rsidR="00D513D2" w:rsidRDefault="009A55D3">
            <w:pPr>
              <w:widowControl w:val="0"/>
              <w:shd w:val="clear" w:color="auto" w:fill="FFFFFF"/>
            </w:pPr>
            <w:r>
              <w:t>4</w:t>
            </w:r>
          </w:p>
        </w:tc>
        <w:tc>
          <w:tcPr>
            <w:tcW w:w="2797" w:type="dxa"/>
            <w:shd w:val="clear" w:color="auto" w:fill="FFFFFF"/>
          </w:tcPr>
          <w:p w14:paraId="152C1FB4" w14:textId="77777777" w:rsidR="00D513D2" w:rsidRDefault="009A55D3">
            <w:pPr>
              <w:widowControl w:val="0"/>
              <w:shd w:val="clear" w:color="auto" w:fill="FFFFFF"/>
            </w:pPr>
            <w:r>
              <w:rPr>
                <w:b/>
              </w:rPr>
              <w:t>Інформація про предмет закупівлі</w:t>
            </w:r>
          </w:p>
        </w:tc>
        <w:tc>
          <w:tcPr>
            <w:tcW w:w="6659" w:type="dxa"/>
            <w:shd w:val="clear" w:color="auto" w:fill="FFFFFF"/>
          </w:tcPr>
          <w:p w14:paraId="58C90093" w14:textId="77777777" w:rsidR="00D513D2" w:rsidRDefault="00D513D2">
            <w:pPr>
              <w:widowControl w:val="0"/>
              <w:shd w:val="clear" w:color="auto" w:fill="FFFFFF"/>
              <w:jc w:val="both"/>
            </w:pPr>
          </w:p>
        </w:tc>
      </w:tr>
      <w:tr w:rsidR="00D513D2" w14:paraId="178155AB" w14:textId="77777777">
        <w:trPr>
          <w:trHeight w:val="520"/>
          <w:jc w:val="center"/>
        </w:trPr>
        <w:tc>
          <w:tcPr>
            <w:tcW w:w="576" w:type="dxa"/>
            <w:shd w:val="clear" w:color="auto" w:fill="FFFFFF"/>
          </w:tcPr>
          <w:p w14:paraId="40A805CC" w14:textId="77777777" w:rsidR="00D513D2" w:rsidRDefault="009A55D3">
            <w:pPr>
              <w:widowControl w:val="0"/>
              <w:shd w:val="clear" w:color="auto" w:fill="FFFFFF"/>
            </w:pPr>
            <w:r>
              <w:t>4.1</w:t>
            </w:r>
          </w:p>
        </w:tc>
        <w:tc>
          <w:tcPr>
            <w:tcW w:w="2797" w:type="dxa"/>
            <w:shd w:val="clear" w:color="auto" w:fill="FFFFFF"/>
          </w:tcPr>
          <w:p w14:paraId="08F33828" w14:textId="77777777" w:rsidR="00D513D2" w:rsidRDefault="009A55D3">
            <w:pPr>
              <w:widowControl w:val="0"/>
              <w:shd w:val="clear" w:color="auto" w:fill="FFFFFF"/>
            </w:pPr>
            <w:r>
              <w:t>назва предмета закупівлі</w:t>
            </w:r>
          </w:p>
        </w:tc>
        <w:tc>
          <w:tcPr>
            <w:tcW w:w="6659" w:type="dxa"/>
            <w:shd w:val="clear" w:color="auto" w:fill="FFFFFF"/>
          </w:tcPr>
          <w:p w14:paraId="75BE1039" w14:textId="04816D40" w:rsidR="00D513D2" w:rsidRPr="00B37EB3" w:rsidRDefault="0001370D">
            <w:pPr>
              <w:shd w:val="clear" w:color="auto" w:fill="FFFFFF"/>
              <w:rPr>
                <w:bCs/>
                <w:color w:val="FF0000"/>
              </w:rPr>
            </w:pPr>
            <w:r w:rsidRPr="0001370D">
              <w:rPr>
                <w:bCs/>
                <w:color w:val="000000" w:themeColor="text1"/>
              </w:rPr>
              <w:t xml:space="preserve">Агрохімічна продукція </w:t>
            </w:r>
          </w:p>
        </w:tc>
      </w:tr>
      <w:tr w:rsidR="00D513D2" w14:paraId="4CE8C6A1" w14:textId="77777777">
        <w:trPr>
          <w:trHeight w:val="520"/>
          <w:jc w:val="center"/>
        </w:trPr>
        <w:tc>
          <w:tcPr>
            <w:tcW w:w="576" w:type="dxa"/>
            <w:shd w:val="clear" w:color="auto" w:fill="FFFFFF"/>
          </w:tcPr>
          <w:p w14:paraId="57C03771" w14:textId="77777777" w:rsidR="00D513D2" w:rsidRDefault="009A55D3">
            <w:pPr>
              <w:widowControl w:val="0"/>
              <w:shd w:val="clear" w:color="auto" w:fill="FFFFFF"/>
            </w:pPr>
            <w:r>
              <w:t>4.2</w:t>
            </w:r>
          </w:p>
        </w:tc>
        <w:tc>
          <w:tcPr>
            <w:tcW w:w="2797" w:type="dxa"/>
            <w:shd w:val="clear" w:color="auto" w:fill="FFFFFF"/>
          </w:tcPr>
          <w:p w14:paraId="041BDE58" w14:textId="77777777" w:rsidR="00D513D2" w:rsidRDefault="009A55D3">
            <w:pPr>
              <w:widowControl w:val="0"/>
              <w:shd w:val="clear" w:color="auto" w:fill="FFFFFF"/>
            </w:pPr>
            <w:r>
              <w:t>опис окремої частини або частин предмета закупівлі (лота), щодо яких можуть бути подані пропозиції</w:t>
            </w:r>
          </w:p>
        </w:tc>
        <w:tc>
          <w:tcPr>
            <w:tcW w:w="6659" w:type="dxa"/>
            <w:shd w:val="clear" w:color="auto" w:fill="FFFFFF"/>
          </w:tcPr>
          <w:p w14:paraId="3C2D85D9" w14:textId="77777777" w:rsidR="00D513D2" w:rsidRDefault="009A55D3">
            <w:pPr>
              <w:shd w:val="clear" w:color="auto" w:fill="FFFFFF"/>
              <w:jc w:val="both"/>
              <w:rPr>
                <w:b/>
                <w:color w:val="FF0000"/>
              </w:rPr>
            </w:pPr>
            <w:r>
              <w:rPr>
                <w:b/>
              </w:rPr>
              <w:t>Закупівля на лоти не поділяється.</w:t>
            </w:r>
          </w:p>
          <w:p w14:paraId="3974B24B" w14:textId="77777777" w:rsidR="00D513D2" w:rsidRDefault="00D513D2">
            <w:pPr>
              <w:shd w:val="clear" w:color="auto" w:fill="FFFFFF"/>
              <w:jc w:val="both"/>
              <w:rPr>
                <w:b/>
              </w:rPr>
            </w:pPr>
          </w:p>
        </w:tc>
      </w:tr>
      <w:tr w:rsidR="00D513D2" w14:paraId="3F2BF531" w14:textId="77777777">
        <w:trPr>
          <w:trHeight w:val="520"/>
          <w:jc w:val="center"/>
        </w:trPr>
        <w:tc>
          <w:tcPr>
            <w:tcW w:w="576" w:type="dxa"/>
            <w:shd w:val="clear" w:color="auto" w:fill="FFFFFF"/>
          </w:tcPr>
          <w:p w14:paraId="1918F119" w14:textId="77777777" w:rsidR="00D513D2" w:rsidRDefault="009A55D3">
            <w:pPr>
              <w:widowControl w:val="0"/>
              <w:shd w:val="clear" w:color="auto" w:fill="FFFFFF"/>
            </w:pPr>
            <w:bookmarkStart w:id="0" w:name="_gjdgxs" w:colFirst="0" w:colLast="0"/>
            <w:bookmarkEnd w:id="0"/>
            <w:r>
              <w:t>4.3</w:t>
            </w:r>
          </w:p>
        </w:tc>
        <w:tc>
          <w:tcPr>
            <w:tcW w:w="2797" w:type="dxa"/>
            <w:shd w:val="clear" w:color="auto" w:fill="FFFFFF"/>
          </w:tcPr>
          <w:p w14:paraId="6CE6010E" w14:textId="77777777" w:rsidR="00D513D2" w:rsidRDefault="009A55D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4EC36009" w14:textId="77777777" w:rsidR="00D513D2" w:rsidRDefault="009A55D3">
            <w:pPr>
              <w:pBdr>
                <w:top w:val="nil"/>
                <w:left w:val="nil"/>
                <w:bottom w:val="nil"/>
                <w:right w:val="nil"/>
                <w:between w:val="nil"/>
              </w:pBdr>
              <w:shd w:val="clear" w:color="auto" w:fill="FFFFFF"/>
              <w:rPr>
                <w:b/>
                <w:color w:val="000000"/>
              </w:rPr>
            </w:pPr>
            <w:r>
              <w:rPr>
                <w:b/>
                <w:color w:val="000000"/>
              </w:rPr>
              <w:t xml:space="preserve">Згідно технічної специфікації та/або проекту договору </w:t>
            </w:r>
          </w:p>
          <w:p w14:paraId="38480D1D" w14:textId="77777777" w:rsidR="00D513D2" w:rsidRDefault="00D513D2">
            <w:pPr>
              <w:pBdr>
                <w:top w:val="nil"/>
                <w:left w:val="nil"/>
                <w:bottom w:val="nil"/>
                <w:right w:val="nil"/>
                <w:between w:val="nil"/>
              </w:pBdr>
              <w:shd w:val="clear" w:color="auto" w:fill="FFFFFF"/>
              <w:rPr>
                <w:b/>
                <w:color w:val="000000"/>
              </w:rPr>
            </w:pPr>
          </w:p>
        </w:tc>
      </w:tr>
      <w:tr w:rsidR="00D513D2" w14:paraId="5F314D69" w14:textId="77777777">
        <w:trPr>
          <w:trHeight w:val="520"/>
          <w:jc w:val="center"/>
        </w:trPr>
        <w:tc>
          <w:tcPr>
            <w:tcW w:w="576" w:type="dxa"/>
            <w:shd w:val="clear" w:color="auto" w:fill="FFFFFF"/>
          </w:tcPr>
          <w:p w14:paraId="146A229C" w14:textId="77777777" w:rsidR="00D513D2" w:rsidRDefault="009A55D3">
            <w:pPr>
              <w:widowControl w:val="0"/>
              <w:shd w:val="clear" w:color="auto" w:fill="FFFFFF"/>
            </w:pPr>
            <w:r>
              <w:t>4.4</w:t>
            </w:r>
          </w:p>
        </w:tc>
        <w:tc>
          <w:tcPr>
            <w:tcW w:w="2797" w:type="dxa"/>
            <w:shd w:val="clear" w:color="auto" w:fill="FFFFFF"/>
          </w:tcPr>
          <w:p w14:paraId="46BE6AED" w14:textId="77777777" w:rsidR="00D513D2" w:rsidRDefault="009A55D3">
            <w:pPr>
              <w:widowControl w:val="0"/>
              <w:shd w:val="clear" w:color="auto" w:fill="FFFFFF"/>
            </w:pPr>
            <w:r>
              <w:t>строки поставки товарів, виконання робіт, надання послуг</w:t>
            </w:r>
          </w:p>
        </w:tc>
        <w:tc>
          <w:tcPr>
            <w:tcW w:w="6659" w:type="dxa"/>
            <w:shd w:val="clear" w:color="auto" w:fill="FFFFFF"/>
          </w:tcPr>
          <w:p w14:paraId="1218DF0A" w14:textId="77777777" w:rsidR="00D513D2" w:rsidRDefault="009A55D3">
            <w:pPr>
              <w:pBdr>
                <w:top w:val="nil"/>
                <w:left w:val="nil"/>
                <w:bottom w:val="nil"/>
                <w:right w:val="nil"/>
                <w:between w:val="nil"/>
              </w:pBdr>
              <w:shd w:val="clear" w:color="auto" w:fill="FFFFFF"/>
              <w:rPr>
                <w:b/>
                <w:color w:val="000000"/>
              </w:rPr>
            </w:pPr>
            <w:r>
              <w:rPr>
                <w:b/>
                <w:color w:val="000000"/>
              </w:rPr>
              <w:t xml:space="preserve">Згідно технічної специфікації та/або проекту договору </w:t>
            </w:r>
          </w:p>
        </w:tc>
      </w:tr>
      <w:tr w:rsidR="00D513D2" w14:paraId="232C6EC8" w14:textId="77777777">
        <w:trPr>
          <w:trHeight w:val="520"/>
          <w:jc w:val="center"/>
        </w:trPr>
        <w:tc>
          <w:tcPr>
            <w:tcW w:w="576" w:type="dxa"/>
            <w:shd w:val="clear" w:color="auto" w:fill="FFFFFF"/>
          </w:tcPr>
          <w:p w14:paraId="017399A1" w14:textId="77777777" w:rsidR="00D513D2" w:rsidRDefault="009A55D3">
            <w:pPr>
              <w:widowControl w:val="0"/>
              <w:shd w:val="clear" w:color="auto" w:fill="FFFFFF"/>
            </w:pPr>
            <w:r>
              <w:t>5</w:t>
            </w:r>
          </w:p>
        </w:tc>
        <w:tc>
          <w:tcPr>
            <w:tcW w:w="2797" w:type="dxa"/>
            <w:shd w:val="clear" w:color="auto" w:fill="FFFFFF"/>
          </w:tcPr>
          <w:p w14:paraId="4AD958DB" w14:textId="77777777" w:rsidR="00D513D2" w:rsidRDefault="009A55D3">
            <w:pPr>
              <w:widowControl w:val="0"/>
              <w:shd w:val="clear" w:color="auto" w:fill="FFFFFF"/>
            </w:pPr>
            <w:r>
              <w:rPr>
                <w:b/>
              </w:rPr>
              <w:t>Недискримінація учасників</w:t>
            </w:r>
          </w:p>
        </w:tc>
        <w:tc>
          <w:tcPr>
            <w:tcW w:w="6659" w:type="dxa"/>
            <w:shd w:val="clear" w:color="auto" w:fill="FFFFFF"/>
          </w:tcPr>
          <w:p w14:paraId="0F329936" w14:textId="77777777" w:rsidR="00D513D2" w:rsidRDefault="009A55D3">
            <w:pPr>
              <w:widowControl w:val="0"/>
              <w:shd w:val="clear" w:color="auto" w:fill="FFFFFF"/>
              <w:jc w:val="both"/>
            </w:pPr>
            <w: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D513D2" w14:paraId="14602E7D" w14:textId="77777777">
        <w:trPr>
          <w:trHeight w:val="520"/>
          <w:jc w:val="center"/>
        </w:trPr>
        <w:tc>
          <w:tcPr>
            <w:tcW w:w="576" w:type="dxa"/>
            <w:shd w:val="clear" w:color="auto" w:fill="FFFFFF"/>
          </w:tcPr>
          <w:p w14:paraId="7AA2B10A" w14:textId="77777777" w:rsidR="00D513D2" w:rsidRDefault="009A55D3">
            <w:pPr>
              <w:widowControl w:val="0"/>
              <w:shd w:val="clear" w:color="auto" w:fill="FFFFFF"/>
            </w:pPr>
            <w:r>
              <w:t>6</w:t>
            </w:r>
          </w:p>
        </w:tc>
        <w:tc>
          <w:tcPr>
            <w:tcW w:w="2797" w:type="dxa"/>
            <w:shd w:val="clear" w:color="auto" w:fill="FFFFFF"/>
          </w:tcPr>
          <w:p w14:paraId="4E6ECA49" w14:textId="77777777" w:rsidR="00D513D2" w:rsidRDefault="009A55D3">
            <w:pPr>
              <w:widowControl w:val="0"/>
              <w:shd w:val="clear" w:color="auto" w:fill="FFFFFF"/>
            </w:pPr>
            <w:r>
              <w:rPr>
                <w:b/>
              </w:rPr>
              <w:t>Інформація про валюту, у якій повинна бути зазначена ціна пропозиції</w:t>
            </w:r>
          </w:p>
        </w:tc>
        <w:tc>
          <w:tcPr>
            <w:tcW w:w="6659" w:type="dxa"/>
            <w:shd w:val="clear" w:color="auto" w:fill="FFFFFF"/>
          </w:tcPr>
          <w:p w14:paraId="0B5343E4" w14:textId="77777777" w:rsidR="00D513D2" w:rsidRDefault="009A55D3">
            <w:pPr>
              <w:shd w:val="clear" w:color="auto" w:fill="FFFFFF"/>
              <w:jc w:val="both"/>
              <w:rPr>
                <w:i/>
                <w:color w:val="70AD47"/>
              </w:rPr>
            </w:pPr>
            <w: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rsidR="00D513D2" w14:paraId="5BF3B8B2" w14:textId="77777777">
        <w:trPr>
          <w:trHeight w:val="272"/>
          <w:jc w:val="center"/>
        </w:trPr>
        <w:tc>
          <w:tcPr>
            <w:tcW w:w="576" w:type="dxa"/>
            <w:shd w:val="clear" w:color="auto" w:fill="FFFFFF"/>
          </w:tcPr>
          <w:p w14:paraId="48E42EC7" w14:textId="77777777" w:rsidR="00D513D2" w:rsidRDefault="009A55D3">
            <w:pPr>
              <w:widowControl w:val="0"/>
              <w:shd w:val="clear" w:color="auto" w:fill="FFFFFF"/>
            </w:pPr>
            <w:r>
              <w:t>7</w:t>
            </w:r>
          </w:p>
        </w:tc>
        <w:tc>
          <w:tcPr>
            <w:tcW w:w="2797" w:type="dxa"/>
            <w:shd w:val="clear" w:color="auto" w:fill="FFFFFF"/>
          </w:tcPr>
          <w:p w14:paraId="74E35910" w14:textId="77777777" w:rsidR="00D513D2" w:rsidRDefault="009A55D3">
            <w:pPr>
              <w:widowControl w:val="0"/>
              <w:shd w:val="clear" w:color="auto" w:fill="FFFFFF"/>
            </w:pPr>
            <w:r>
              <w:rPr>
                <w:b/>
              </w:rPr>
              <w:t>Інформація про мову (мови), якою (якими) повинні бути складені пропозиції</w:t>
            </w:r>
          </w:p>
        </w:tc>
        <w:tc>
          <w:tcPr>
            <w:tcW w:w="6659" w:type="dxa"/>
            <w:shd w:val="clear" w:color="auto" w:fill="FFFFFF"/>
          </w:tcPr>
          <w:p w14:paraId="50DCB3AC" w14:textId="32F31A28" w:rsidR="00D513D2" w:rsidRDefault="009A55D3">
            <w:pPr>
              <w:widowControl w:val="0"/>
              <w:shd w:val="clear" w:color="auto" w:fill="FFFFFF"/>
              <w:jc w:val="both"/>
            </w:pPr>
            <w:r>
              <w:t>Всі документи, що готуються учасником, викладаються українською мовою. Документи, які не готуються учасником та представлені в складі пропозиції</w:t>
            </w:r>
            <w:r w:rsidR="00371716">
              <w:t xml:space="preserve"> </w:t>
            </w:r>
            <w:r>
              <w:t>на іншій мові ніж українська, учасник надає переклад цього документа. Відповідальність за якість та достовірність перекладу несе учасник.</w:t>
            </w:r>
          </w:p>
          <w:p w14:paraId="3DE5A6E0" w14:textId="77777777" w:rsidR="00D513D2" w:rsidRDefault="00D513D2">
            <w:pPr>
              <w:widowControl w:val="0"/>
              <w:shd w:val="clear" w:color="auto" w:fill="FFFFFF"/>
              <w:jc w:val="both"/>
            </w:pPr>
          </w:p>
          <w:p w14:paraId="2E3FAD9A" w14:textId="77777777" w:rsidR="00D513D2" w:rsidRDefault="00D513D2">
            <w:pPr>
              <w:widowControl w:val="0"/>
              <w:shd w:val="clear" w:color="auto" w:fill="FFFFFF"/>
              <w:jc w:val="both"/>
            </w:pPr>
          </w:p>
        </w:tc>
      </w:tr>
      <w:tr w:rsidR="00D513D2" w14:paraId="433F423F" w14:textId="77777777">
        <w:trPr>
          <w:trHeight w:val="520"/>
          <w:jc w:val="center"/>
        </w:trPr>
        <w:tc>
          <w:tcPr>
            <w:tcW w:w="10032" w:type="dxa"/>
            <w:gridSpan w:val="3"/>
            <w:shd w:val="clear" w:color="auto" w:fill="FFFFFF"/>
            <w:vAlign w:val="center"/>
          </w:tcPr>
          <w:p w14:paraId="30017702" w14:textId="77777777" w:rsidR="00D513D2" w:rsidRDefault="009A55D3">
            <w:pPr>
              <w:widowControl w:val="0"/>
              <w:shd w:val="clear" w:color="auto" w:fill="FFFFFF"/>
              <w:jc w:val="center"/>
            </w:pPr>
            <w:r>
              <w:rPr>
                <w:b/>
              </w:rPr>
              <w:lastRenderedPageBreak/>
              <w:t>II. Порядок внесення змін та надання роз’яснень</w:t>
            </w:r>
          </w:p>
        </w:tc>
      </w:tr>
      <w:tr w:rsidR="00D513D2" w14:paraId="3846ABAD" w14:textId="77777777">
        <w:trPr>
          <w:trHeight w:val="4170"/>
          <w:jc w:val="center"/>
        </w:trPr>
        <w:tc>
          <w:tcPr>
            <w:tcW w:w="576" w:type="dxa"/>
            <w:tcBorders>
              <w:top w:val="single" w:sz="4" w:space="0" w:color="000000"/>
            </w:tcBorders>
            <w:shd w:val="clear" w:color="auto" w:fill="FFFFFF"/>
          </w:tcPr>
          <w:p w14:paraId="6CDD3F67" w14:textId="77777777" w:rsidR="00D513D2" w:rsidRDefault="009A55D3">
            <w:pPr>
              <w:widowControl w:val="0"/>
              <w:shd w:val="clear" w:color="auto" w:fill="FFFFFF"/>
            </w:pPr>
            <w:r>
              <w:t>1</w:t>
            </w:r>
          </w:p>
        </w:tc>
        <w:tc>
          <w:tcPr>
            <w:tcW w:w="2797" w:type="dxa"/>
            <w:tcBorders>
              <w:top w:val="single" w:sz="4" w:space="0" w:color="000000"/>
            </w:tcBorders>
            <w:shd w:val="clear" w:color="auto" w:fill="FFFFFF"/>
          </w:tcPr>
          <w:p w14:paraId="7ED64E6C" w14:textId="77777777" w:rsidR="00D513D2" w:rsidRDefault="009A55D3">
            <w:pPr>
              <w:widowControl w:val="0"/>
              <w:shd w:val="clear" w:color="auto" w:fill="FFFFFF"/>
              <w:rPr>
                <w:b/>
              </w:rPr>
            </w:pPr>
            <w:r>
              <w:rPr>
                <w:b/>
              </w:rPr>
              <w:t xml:space="preserve">Порядок уточнення інформації та внесення змін </w:t>
            </w:r>
          </w:p>
        </w:tc>
        <w:tc>
          <w:tcPr>
            <w:tcW w:w="6659" w:type="dxa"/>
            <w:tcBorders>
              <w:top w:val="single" w:sz="4" w:space="0" w:color="000000"/>
            </w:tcBorders>
            <w:shd w:val="clear" w:color="auto" w:fill="FFFFFF"/>
          </w:tcPr>
          <w:p w14:paraId="7E8B76BF" w14:textId="77777777" w:rsidR="00D513D2" w:rsidRDefault="009A55D3">
            <w:pPr>
              <w:widowControl w:val="0"/>
              <w:shd w:val="clear" w:color="auto" w:fill="FFFFFF"/>
              <w:jc w:val="both"/>
            </w:pPr>
            <w: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475784C8" w14:textId="77777777" w:rsidR="00D513D2" w:rsidRDefault="009A55D3">
            <w:pPr>
              <w:widowControl w:val="0"/>
              <w:shd w:val="clear" w:color="auto" w:fill="FFFFFF"/>
              <w:jc w:val="both"/>
            </w:pPr>
            <w: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38DCF31" w14:textId="77777777" w:rsidR="00D513D2" w:rsidRDefault="009A55D3">
            <w:pPr>
              <w:widowControl w:val="0"/>
              <w:shd w:val="clear" w:color="auto" w:fill="FFFFFF"/>
              <w:jc w:val="both"/>
            </w:pPr>
            <w: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725238CE" w14:textId="77777777" w:rsidR="00D513D2" w:rsidRDefault="009A55D3">
            <w:pPr>
              <w:widowControl w:val="0"/>
              <w:shd w:val="clear" w:color="auto" w:fill="FFFFFF"/>
              <w:jc w:val="both"/>
            </w:pPr>
            <w: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575A24E8" w14:textId="77777777" w:rsidR="00D513D2" w:rsidRDefault="009A55D3">
            <w:pPr>
              <w:widowControl w:val="0"/>
              <w:shd w:val="clear" w:color="auto" w:fill="FFFFFF"/>
              <w:jc w:val="both"/>
            </w:pPr>
            <w: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513D2" w14:paraId="2B50B79E" w14:textId="77777777">
        <w:trPr>
          <w:trHeight w:val="520"/>
          <w:jc w:val="center"/>
        </w:trPr>
        <w:tc>
          <w:tcPr>
            <w:tcW w:w="10032" w:type="dxa"/>
            <w:gridSpan w:val="3"/>
            <w:shd w:val="clear" w:color="auto" w:fill="FFFFFF"/>
            <w:vAlign w:val="center"/>
          </w:tcPr>
          <w:p w14:paraId="0A34EC0F" w14:textId="77777777" w:rsidR="00D513D2" w:rsidRDefault="009A55D3">
            <w:pPr>
              <w:widowControl w:val="0"/>
              <w:shd w:val="clear" w:color="auto" w:fill="FFFFFF"/>
              <w:jc w:val="center"/>
            </w:pPr>
            <w:r>
              <w:rPr>
                <w:b/>
              </w:rPr>
              <w:t>III. Інструкція з підготовки пропозицій</w:t>
            </w:r>
          </w:p>
        </w:tc>
      </w:tr>
      <w:tr w:rsidR="00D513D2" w14:paraId="6753B390" w14:textId="77777777">
        <w:trPr>
          <w:trHeight w:val="520"/>
          <w:jc w:val="center"/>
        </w:trPr>
        <w:tc>
          <w:tcPr>
            <w:tcW w:w="576" w:type="dxa"/>
            <w:shd w:val="clear" w:color="auto" w:fill="FFFFFF"/>
          </w:tcPr>
          <w:p w14:paraId="52A0FCC4" w14:textId="77777777" w:rsidR="00D513D2" w:rsidRDefault="009A55D3">
            <w:pPr>
              <w:widowControl w:val="0"/>
              <w:shd w:val="clear" w:color="auto" w:fill="FFFFFF"/>
              <w:jc w:val="center"/>
            </w:pPr>
            <w:r>
              <w:t>1</w:t>
            </w:r>
          </w:p>
        </w:tc>
        <w:tc>
          <w:tcPr>
            <w:tcW w:w="2797" w:type="dxa"/>
            <w:shd w:val="clear" w:color="auto" w:fill="FFFFFF"/>
          </w:tcPr>
          <w:p w14:paraId="050DD947" w14:textId="77777777" w:rsidR="00D513D2" w:rsidRDefault="009A55D3">
            <w:pPr>
              <w:widowControl w:val="0"/>
              <w:shd w:val="clear" w:color="auto" w:fill="FFFFFF"/>
              <w:jc w:val="both"/>
            </w:pPr>
            <w:r>
              <w:rPr>
                <w:b/>
              </w:rPr>
              <w:t>Зміст і спосіб подання пропозиції</w:t>
            </w:r>
          </w:p>
        </w:tc>
        <w:tc>
          <w:tcPr>
            <w:tcW w:w="6659" w:type="dxa"/>
            <w:shd w:val="clear" w:color="auto" w:fill="FFFFFF"/>
          </w:tcPr>
          <w:p w14:paraId="7F5525BF" w14:textId="77777777" w:rsidR="00D513D2" w:rsidRDefault="009A55D3">
            <w:pPr>
              <w:widowControl w:val="0"/>
              <w:shd w:val="clear" w:color="auto" w:fill="FFFFFF"/>
              <w:tabs>
                <w:tab w:val="left" w:pos="542"/>
              </w:tabs>
              <w:jc w:val="both"/>
            </w:pPr>
            <w: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0960FFE" w14:textId="77777777" w:rsidR="00D513D2" w:rsidRDefault="009A55D3">
            <w:pPr>
              <w:widowControl w:val="0"/>
              <w:tabs>
                <w:tab w:val="left" w:pos="542"/>
              </w:tabs>
              <w:jc w:val="both"/>
            </w:pPr>
            <w: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7F043A4" w14:textId="77777777" w:rsidR="00D513D2" w:rsidRDefault="009A55D3">
            <w:pPr>
              <w:widowControl w:val="0"/>
              <w:tabs>
                <w:tab w:val="left" w:pos="542"/>
              </w:tabs>
              <w:jc w:val="both"/>
            </w:pPr>
            <w: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14:paraId="775F9F2D" w14:textId="77777777" w:rsidR="00D513D2" w:rsidRDefault="009A55D3">
            <w:pPr>
              <w:widowControl w:val="0"/>
              <w:tabs>
                <w:tab w:val="left" w:pos="542"/>
              </w:tabs>
              <w:jc w:val="both"/>
            </w:pPr>
            <w:r>
              <w:t>Пропозиції учасників, подані після закінчення строку їх подання, електронною системою закупівель не приймаються.</w:t>
            </w:r>
          </w:p>
          <w:p w14:paraId="2A6A7A52" w14:textId="77777777" w:rsidR="00D513D2" w:rsidRDefault="009A55D3">
            <w:pPr>
              <w:widowControl w:val="0"/>
              <w:shd w:val="clear" w:color="auto" w:fill="FFFFFF"/>
              <w:tabs>
                <w:tab w:val="left" w:pos="542"/>
              </w:tabs>
              <w:jc w:val="both"/>
            </w:pPr>
            <w: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1E36C7C" w14:textId="77777777" w:rsidR="00D513D2" w:rsidRDefault="009A55D3">
            <w:pPr>
              <w:widowControl w:val="0"/>
              <w:shd w:val="clear" w:color="auto" w:fill="FFFFFF"/>
              <w:tabs>
                <w:tab w:val="left" w:pos="542"/>
              </w:tabs>
              <w:jc w:val="both"/>
            </w:pPr>
            <w:r>
              <w:t>Учасник має право внести зміни або відкликати свою пропозицію до закінчення строку її подання без втрати свого забезпечення пропозиції.</w:t>
            </w:r>
          </w:p>
          <w:p w14:paraId="1CC5C2F1" w14:textId="77777777" w:rsidR="00D513D2" w:rsidRDefault="00D513D2">
            <w:pPr>
              <w:widowControl w:val="0"/>
              <w:shd w:val="clear" w:color="auto" w:fill="FFFFFF"/>
              <w:tabs>
                <w:tab w:val="left" w:pos="542"/>
              </w:tabs>
              <w:jc w:val="both"/>
            </w:pPr>
          </w:p>
          <w:p w14:paraId="69D44E9F" w14:textId="77777777" w:rsidR="00D513D2" w:rsidRDefault="009A55D3">
            <w:pPr>
              <w:widowControl w:val="0"/>
              <w:shd w:val="clear" w:color="auto" w:fill="FFFFFF"/>
              <w:tabs>
                <w:tab w:val="left" w:pos="542"/>
              </w:tabs>
              <w:jc w:val="both"/>
            </w:pPr>
            <w: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10D91703" w14:textId="77777777" w:rsidR="00D513D2" w:rsidRDefault="009A55D3">
            <w:pPr>
              <w:widowControl w:val="0"/>
              <w:shd w:val="clear" w:color="auto" w:fill="FFFFFF"/>
              <w:tabs>
                <w:tab w:val="left" w:pos="542"/>
              </w:tabs>
              <w:jc w:val="both"/>
            </w:pPr>
            <w:r>
              <w:t>--------------------------------------------------------------------------------</w:t>
            </w:r>
          </w:p>
          <w:p w14:paraId="73547B1E" w14:textId="77777777" w:rsidR="00D513D2" w:rsidRDefault="009A55D3">
            <w:pPr>
              <w:widowControl w:val="0"/>
              <w:shd w:val="clear" w:color="auto" w:fill="FFFFFF"/>
              <w:tabs>
                <w:tab w:val="left" w:pos="542"/>
              </w:tabs>
              <w:jc w:val="both"/>
            </w:pPr>
            <w:r>
              <w:t>Під час використання електронної системи закупівель з метою подання пропозицій та їх оцінки документи, які вимагаються замовником у додатку 1 до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B043479" w14:textId="6B4D6AE7" w:rsidR="00D513D2" w:rsidRDefault="009A55D3">
            <w:pPr>
              <w:widowControl w:val="0"/>
              <w:tabs>
                <w:tab w:val="left" w:pos="542"/>
              </w:tabs>
              <w:jc w:val="both"/>
              <w:rPr>
                <w:b/>
              </w:rPr>
            </w:pPr>
            <w:r>
              <w:rPr>
                <w:b/>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w:t>
            </w:r>
          </w:p>
          <w:p w14:paraId="3B5DC220" w14:textId="77777777" w:rsidR="00D513D2" w:rsidRDefault="00D513D2">
            <w:pPr>
              <w:widowControl w:val="0"/>
              <w:tabs>
                <w:tab w:val="left" w:pos="542"/>
              </w:tabs>
              <w:jc w:val="both"/>
              <w:rPr>
                <w:b/>
              </w:rPr>
            </w:pPr>
          </w:p>
          <w:p w14:paraId="16ED19FF" w14:textId="77777777" w:rsidR="00D513D2" w:rsidRDefault="009A55D3">
            <w:pPr>
              <w:widowControl w:val="0"/>
              <w:tabs>
                <w:tab w:val="left" w:pos="542"/>
              </w:tabs>
              <w:jc w:val="center"/>
              <w:rPr>
                <w:b/>
                <w:i/>
              </w:rPr>
            </w:pPr>
            <w:r>
              <w:rPr>
                <w:b/>
                <w:i/>
              </w:rPr>
              <w:t>Якщо учасником є юридична особа:</w:t>
            </w:r>
          </w:p>
          <w:p w14:paraId="210B1358" w14:textId="140B1D20" w:rsidR="00D513D2" w:rsidRDefault="009A55D3">
            <w:pPr>
              <w:widowControl w:val="0"/>
              <w:tabs>
                <w:tab w:val="left" w:pos="542"/>
              </w:tabs>
              <w:jc w:val="both"/>
              <w:rPr>
                <w:b/>
              </w:rPr>
            </w:pPr>
            <w:r>
              <w:rPr>
                <w:b/>
              </w:rPr>
              <w:t xml:space="preserve">- КЕП службової (посадової) особи учасника закупівлі, </w:t>
            </w:r>
          </w:p>
          <w:p w14:paraId="40F1EA4A" w14:textId="77777777" w:rsidR="00D513D2" w:rsidRDefault="009A55D3">
            <w:pPr>
              <w:widowControl w:val="0"/>
              <w:tabs>
                <w:tab w:val="left" w:pos="542"/>
                <w:tab w:val="left" w:pos="2505"/>
              </w:tabs>
              <w:jc w:val="both"/>
              <w:rPr>
                <w:b/>
              </w:rPr>
            </w:pPr>
            <w:r>
              <w:rPr>
                <w:b/>
              </w:rPr>
              <w:t xml:space="preserve">або </w:t>
            </w:r>
            <w:r>
              <w:rPr>
                <w:b/>
              </w:rPr>
              <w:tab/>
            </w:r>
            <w:r>
              <w:rPr>
                <w:b/>
              </w:rPr>
              <w:tab/>
            </w:r>
          </w:p>
          <w:p w14:paraId="1BB5F220" w14:textId="09691C2F" w:rsidR="00D513D2" w:rsidRDefault="009A55D3">
            <w:pPr>
              <w:widowControl w:val="0"/>
              <w:tabs>
                <w:tab w:val="left" w:pos="542"/>
              </w:tabs>
              <w:jc w:val="both"/>
              <w:rPr>
                <w:b/>
              </w:rPr>
            </w:pPr>
            <w:r>
              <w:rPr>
                <w:b/>
              </w:rPr>
              <w:t xml:space="preserve">- КЕП фізичної особи - </w:t>
            </w:r>
            <w:r>
              <w:rPr>
                <w:b/>
                <w:color w:val="212121"/>
              </w:rPr>
              <w:t>представника </w:t>
            </w:r>
            <w:r>
              <w:rPr>
                <w:b/>
              </w:rPr>
              <w:t>учасника закупівлі</w:t>
            </w:r>
            <w:r>
              <w:rPr>
                <w:b/>
                <w:color w:val="212121"/>
              </w:rPr>
              <w:t> за довіреністю, дорученням або іншим документом, що уповноважує її.</w:t>
            </w:r>
          </w:p>
          <w:p w14:paraId="2E1675EA" w14:textId="77777777" w:rsidR="00D513D2" w:rsidRDefault="00D513D2">
            <w:pPr>
              <w:widowControl w:val="0"/>
              <w:tabs>
                <w:tab w:val="left" w:pos="542"/>
              </w:tabs>
              <w:jc w:val="both"/>
              <w:rPr>
                <w:b/>
              </w:rPr>
            </w:pPr>
          </w:p>
          <w:p w14:paraId="2EB66601" w14:textId="77777777" w:rsidR="00D513D2" w:rsidRDefault="009A55D3">
            <w:pPr>
              <w:widowControl w:val="0"/>
              <w:tabs>
                <w:tab w:val="left" w:pos="542"/>
              </w:tabs>
              <w:jc w:val="center"/>
              <w:rPr>
                <w:b/>
                <w:i/>
              </w:rPr>
            </w:pPr>
            <w:r>
              <w:rPr>
                <w:b/>
                <w:i/>
              </w:rPr>
              <w:t>Якщо учасником є фізична особа-підприємець:</w:t>
            </w:r>
          </w:p>
          <w:p w14:paraId="2673FF98" w14:textId="206AFC76" w:rsidR="00D513D2" w:rsidRDefault="009A55D3">
            <w:pPr>
              <w:widowControl w:val="0"/>
              <w:tabs>
                <w:tab w:val="left" w:pos="542"/>
              </w:tabs>
              <w:jc w:val="both"/>
              <w:rPr>
                <w:b/>
              </w:rPr>
            </w:pPr>
            <w:r>
              <w:rPr>
                <w:b/>
              </w:rPr>
              <w:t xml:space="preserve">- КЕП фізичної особи </w:t>
            </w:r>
          </w:p>
          <w:p w14:paraId="4B212BC8" w14:textId="77777777" w:rsidR="00D513D2" w:rsidRDefault="00D513D2">
            <w:pPr>
              <w:widowControl w:val="0"/>
              <w:tabs>
                <w:tab w:val="left" w:pos="542"/>
              </w:tabs>
              <w:jc w:val="both"/>
              <w:rPr>
                <w:b/>
              </w:rPr>
            </w:pPr>
          </w:p>
          <w:p w14:paraId="52996F06" w14:textId="77777777" w:rsidR="00D513D2" w:rsidRDefault="009A55D3">
            <w:pPr>
              <w:widowControl w:val="0"/>
              <w:jc w:val="both"/>
            </w:pPr>
            <w: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r>
                <w:rPr>
                  <w:color w:val="0000FF"/>
                  <w:u w:val="single"/>
                </w:rPr>
                <w:t>https://acskidd.gov.ua/sign</w:t>
              </w:r>
            </w:hyperlink>
            <w:r>
              <w:t>.</w:t>
            </w:r>
          </w:p>
          <w:p w14:paraId="63450B13" w14:textId="77777777" w:rsidR="00D513D2" w:rsidRDefault="009A55D3">
            <w:pPr>
              <w:widowControl w:val="0"/>
              <w:shd w:val="clear" w:color="auto" w:fill="FFFFFF"/>
              <w:jc w:val="both"/>
              <w:rPr>
                <w:color w:val="000000"/>
                <w:highlight w:val="white"/>
              </w:rPr>
            </w:pPr>
            <w:r>
              <w:rPr>
                <w:color w:val="000000"/>
                <w:highlight w:val="white"/>
              </w:rPr>
              <w:t>--------------------------------------------------------------------------------</w:t>
            </w:r>
          </w:p>
          <w:p w14:paraId="6AC6C632" w14:textId="77777777" w:rsidR="00D513D2" w:rsidRDefault="009A55D3">
            <w:pPr>
              <w:widowControl w:val="0"/>
              <w:shd w:val="clear" w:color="auto" w:fill="FFFFFF"/>
              <w:jc w:val="both"/>
            </w:pPr>
            <w:r>
              <w:rPr>
                <w:color w:val="000000"/>
                <w:highlight w:val="white"/>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color w:val="333333"/>
                <w:highlight w:val="white"/>
              </w:rPr>
              <w:t>електронного підпису, що базується на кваліфікованому сертифікаті електронного підпису, відповідно до вимог </w:t>
            </w:r>
            <w:hyperlink r:id="rId10">
              <w:r>
                <w:rPr>
                  <w:color w:val="000099"/>
                  <w:highlight w:val="white"/>
                  <w:u w:val="single"/>
                </w:rPr>
                <w:t>Закону України</w:t>
              </w:r>
            </w:hyperlink>
            <w:r>
              <w:rPr>
                <w:color w:val="333333"/>
                <w:highlight w:val="white"/>
              </w:rPr>
              <w:t> "Про електронні довірчі послуги</w:t>
            </w:r>
            <w:r>
              <w:rPr>
                <w:color w:val="000000"/>
                <w:highlight w:val="white"/>
              </w:rPr>
              <w:t xml:space="preserve">. </w:t>
            </w:r>
          </w:p>
          <w:p w14:paraId="66AE5463" w14:textId="77777777" w:rsidR="00D513D2" w:rsidRDefault="009A55D3">
            <w:pPr>
              <w:widowControl w:val="0"/>
              <w:shd w:val="clear" w:color="auto" w:fill="FFFFFF"/>
              <w:jc w:val="both"/>
            </w:pPr>
            <w:r>
              <w:t>--------------------------------------------------------------------------------</w:t>
            </w:r>
          </w:p>
          <w:p w14:paraId="48E84D47" w14:textId="77777777" w:rsidR="00D513D2" w:rsidRDefault="009A55D3">
            <w:pPr>
              <w:widowControl w:val="0"/>
              <w:shd w:val="clear" w:color="auto" w:fill="FFFFFF"/>
              <w:jc w:val="both"/>
            </w:pPr>
            <w:r>
              <w:t xml:space="preserve">Повноваження на підпис документів пропозиції підтверджуються документально згідно додатку 1 до </w:t>
            </w:r>
            <w:r>
              <w:lastRenderedPageBreak/>
              <w:t>документації.</w:t>
            </w:r>
          </w:p>
          <w:p w14:paraId="12E98B8A" w14:textId="77777777" w:rsidR="00D513D2" w:rsidRDefault="009A55D3">
            <w:pPr>
              <w:widowControl w:val="0"/>
              <w:shd w:val="clear" w:color="auto" w:fill="FFFFFF"/>
              <w:jc w:val="both"/>
            </w:pPr>
            <w:r>
              <w:t>--------------------------------------------------------------------------------</w:t>
            </w:r>
          </w:p>
          <w:p w14:paraId="249AF272" w14:textId="77777777" w:rsidR="00D513D2" w:rsidRDefault="009A55D3">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D513D2" w14:paraId="03C85C3F" w14:textId="77777777">
        <w:trPr>
          <w:trHeight w:val="400"/>
          <w:jc w:val="center"/>
        </w:trPr>
        <w:tc>
          <w:tcPr>
            <w:tcW w:w="576" w:type="dxa"/>
            <w:shd w:val="clear" w:color="auto" w:fill="FFFFFF"/>
          </w:tcPr>
          <w:p w14:paraId="111C8557" w14:textId="77777777" w:rsidR="00D513D2" w:rsidRDefault="009A55D3">
            <w:pPr>
              <w:widowControl w:val="0"/>
              <w:shd w:val="clear" w:color="auto" w:fill="FFFFFF"/>
              <w:spacing w:after="240"/>
            </w:pPr>
            <w:r>
              <w:lastRenderedPageBreak/>
              <w:t>2</w:t>
            </w:r>
          </w:p>
        </w:tc>
        <w:tc>
          <w:tcPr>
            <w:tcW w:w="2797" w:type="dxa"/>
            <w:shd w:val="clear" w:color="auto" w:fill="FFFFFF"/>
          </w:tcPr>
          <w:p w14:paraId="0E340EE9" w14:textId="77777777" w:rsidR="00D513D2" w:rsidRDefault="009A55D3">
            <w:pPr>
              <w:widowControl w:val="0"/>
              <w:shd w:val="clear" w:color="auto" w:fill="FFFFFF"/>
              <w:spacing w:after="240"/>
            </w:pPr>
            <w:r>
              <w:rPr>
                <w:b/>
              </w:rPr>
              <w:t>Розмір та умови надання забезпечення пропозицій</w:t>
            </w:r>
          </w:p>
        </w:tc>
        <w:tc>
          <w:tcPr>
            <w:tcW w:w="6659" w:type="dxa"/>
            <w:shd w:val="clear" w:color="auto" w:fill="FFFFFF"/>
          </w:tcPr>
          <w:p w14:paraId="7E2CABE0" w14:textId="77777777" w:rsidR="00D513D2" w:rsidRDefault="009A55D3">
            <w:pPr>
              <w:shd w:val="clear" w:color="auto" w:fill="FFFFFF"/>
              <w:tabs>
                <w:tab w:val="left" w:pos="271"/>
                <w:tab w:val="left" w:pos="542"/>
              </w:tabs>
              <w:jc w:val="both"/>
            </w:pPr>
            <w:r>
              <w:rPr>
                <w:i/>
              </w:rPr>
              <w:t>Не вимагається</w:t>
            </w:r>
          </w:p>
          <w:p w14:paraId="12CAA92A" w14:textId="77777777" w:rsidR="00D513D2" w:rsidRDefault="00D513D2">
            <w:pPr>
              <w:shd w:val="clear" w:color="auto" w:fill="FFFFFF"/>
              <w:jc w:val="both"/>
            </w:pPr>
          </w:p>
        </w:tc>
      </w:tr>
      <w:tr w:rsidR="00D513D2" w14:paraId="35BA3E49" w14:textId="77777777">
        <w:trPr>
          <w:trHeight w:val="520"/>
          <w:jc w:val="center"/>
        </w:trPr>
        <w:tc>
          <w:tcPr>
            <w:tcW w:w="576" w:type="dxa"/>
            <w:shd w:val="clear" w:color="auto" w:fill="FFFFFF"/>
          </w:tcPr>
          <w:p w14:paraId="388781E7" w14:textId="77777777" w:rsidR="00D513D2" w:rsidRDefault="009A55D3">
            <w:pPr>
              <w:widowControl w:val="0"/>
              <w:shd w:val="clear" w:color="auto" w:fill="FFFFFF"/>
            </w:pPr>
            <w:r>
              <w:t>3</w:t>
            </w:r>
          </w:p>
        </w:tc>
        <w:tc>
          <w:tcPr>
            <w:tcW w:w="2797" w:type="dxa"/>
            <w:shd w:val="clear" w:color="auto" w:fill="FFFFFF"/>
          </w:tcPr>
          <w:p w14:paraId="418F4A6B" w14:textId="77777777" w:rsidR="00D513D2" w:rsidRDefault="009A55D3">
            <w:pPr>
              <w:widowControl w:val="0"/>
              <w:shd w:val="clear" w:color="auto" w:fill="FFFFFF"/>
            </w:pPr>
            <w:r>
              <w:rPr>
                <w:b/>
              </w:rPr>
              <w:t>Умови повернення чи неповернення забезпечення пропозиції</w:t>
            </w:r>
          </w:p>
        </w:tc>
        <w:tc>
          <w:tcPr>
            <w:tcW w:w="6659" w:type="dxa"/>
            <w:shd w:val="clear" w:color="auto" w:fill="FFFFFF"/>
          </w:tcPr>
          <w:p w14:paraId="3126B9FF" w14:textId="77777777" w:rsidR="00D513D2" w:rsidRDefault="009A55D3">
            <w:pPr>
              <w:widowControl w:val="0"/>
              <w:shd w:val="clear" w:color="auto" w:fill="FFFFFF"/>
              <w:tabs>
                <w:tab w:val="left" w:pos="271"/>
                <w:tab w:val="left" w:pos="542"/>
              </w:tabs>
              <w:jc w:val="both"/>
            </w:pPr>
            <w:bookmarkStart w:id="1" w:name="30j0zll" w:colFirst="0" w:colLast="0"/>
            <w:bookmarkEnd w:id="1"/>
            <w:r>
              <w:rPr>
                <w:i/>
              </w:rPr>
              <w:t>Не застосовується</w:t>
            </w:r>
            <w:r>
              <w:t xml:space="preserve"> </w:t>
            </w:r>
          </w:p>
        </w:tc>
      </w:tr>
      <w:tr w:rsidR="00D513D2" w14:paraId="5EC7ADDE" w14:textId="77777777">
        <w:trPr>
          <w:trHeight w:val="520"/>
          <w:jc w:val="center"/>
        </w:trPr>
        <w:tc>
          <w:tcPr>
            <w:tcW w:w="576" w:type="dxa"/>
            <w:shd w:val="clear" w:color="auto" w:fill="FFFFFF"/>
          </w:tcPr>
          <w:p w14:paraId="44F43768" w14:textId="77777777" w:rsidR="00D513D2" w:rsidRDefault="009A55D3">
            <w:pPr>
              <w:widowControl w:val="0"/>
              <w:shd w:val="clear" w:color="auto" w:fill="FFFFFF"/>
            </w:pPr>
            <w:r>
              <w:t>4</w:t>
            </w:r>
          </w:p>
        </w:tc>
        <w:tc>
          <w:tcPr>
            <w:tcW w:w="2797" w:type="dxa"/>
            <w:shd w:val="clear" w:color="auto" w:fill="FFFFFF"/>
          </w:tcPr>
          <w:p w14:paraId="67FE7628" w14:textId="77777777" w:rsidR="00D513D2" w:rsidRDefault="009A55D3">
            <w:pPr>
              <w:widowControl w:val="0"/>
              <w:shd w:val="clear" w:color="auto" w:fill="FFFFFF"/>
              <w:rPr>
                <w:b/>
              </w:rPr>
            </w:pPr>
            <w:r>
              <w:rPr>
                <w:b/>
              </w:rPr>
              <w:t>Вимоги до учасників</w:t>
            </w:r>
          </w:p>
          <w:p w14:paraId="2807D385" w14:textId="77777777" w:rsidR="00D513D2" w:rsidRDefault="00D513D2">
            <w:pPr>
              <w:widowControl w:val="0"/>
              <w:shd w:val="clear" w:color="auto" w:fill="FFFFFF"/>
              <w:rPr>
                <w:b/>
              </w:rPr>
            </w:pPr>
          </w:p>
        </w:tc>
        <w:tc>
          <w:tcPr>
            <w:tcW w:w="6659" w:type="dxa"/>
            <w:shd w:val="clear" w:color="auto" w:fill="FFFFFF"/>
          </w:tcPr>
          <w:p w14:paraId="4F4A59E0" w14:textId="77777777" w:rsidR="00D513D2" w:rsidRDefault="009A55D3">
            <w:pPr>
              <w:widowControl w:val="0"/>
              <w:shd w:val="clear" w:color="auto" w:fill="FFFFFF"/>
              <w:jc w:val="both"/>
            </w:pPr>
            <w:r>
              <w:t xml:space="preserve">Замовник вимагає від учасників закупівлі подання ними документально підтвердженої інформації про їх відповідність вимогам згідно </w:t>
            </w:r>
            <w:r w:rsidRPr="00580845">
              <w:rPr>
                <w:b/>
                <w:bCs/>
              </w:rPr>
              <w:t>додатку 1</w:t>
            </w:r>
            <w:r>
              <w:t xml:space="preserve"> до документації. </w:t>
            </w:r>
          </w:p>
          <w:p w14:paraId="7266C7EE" w14:textId="77777777" w:rsidR="00D513D2" w:rsidRDefault="009A55D3">
            <w:pPr>
              <w:widowControl w:val="0"/>
              <w:shd w:val="clear" w:color="auto" w:fill="FFFFFF"/>
              <w:jc w:val="both"/>
              <w:rPr>
                <w:color w:val="000000"/>
                <w:highlight w:val="white"/>
              </w:rPr>
            </w:pPr>
            <w:r>
              <w:rPr>
                <w:color w:val="000000"/>
                <w:highlight w:val="white"/>
              </w:rPr>
              <w:t>У разі участі об’єднання учасників підтвердження відповідності вимогам</w:t>
            </w:r>
            <w:r>
              <w:rPr>
                <w:color w:val="FF0000"/>
                <w:highlight w:val="white"/>
              </w:rPr>
              <w:t xml:space="preserve"> </w:t>
            </w:r>
            <w:r>
              <w:rPr>
                <w:color w:val="000000"/>
                <w:highlight w:val="white"/>
              </w:rPr>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0E254" w14:textId="77777777" w:rsidR="00D513D2" w:rsidRDefault="009A55D3">
            <w:pPr>
              <w:widowControl w:val="0"/>
              <w:shd w:val="clear" w:color="auto" w:fill="FFFFFF"/>
              <w:jc w:val="both"/>
            </w:pPr>
            <w: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«Про санкції».</w:t>
            </w:r>
          </w:p>
        </w:tc>
      </w:tr>
      <w:tr w:rsidR="00D513D2" w14:paraId="5E849845" w14:textId="77777777">
        <w:trPr>
          <w:trHeight w:val="520"/>
          <w:jc w:val="center"/>
        </w:trPr>
        <w:tc>
          <w:tcPr>
            <w:tcW w:w="576" w:type="dxa"/>
            <w:shd w:val="clear" w:color="auto" w:fill="FFFFFF"/>
          </w:tcPr>
          <w:p w14:paraId="2D661982" w14:textId="77777777" w:rsidR="00D513D2" w:rsidRDefault="009A55D3">
            <w:pPr>
              <w:widowControl w:val="0"/>
              <w:shd w:val="clear" w:color="auto" w:fill="FFFFFF"/>
            </w:pPr>
            <w:r>
              <w:t>5</w:t>
            </w:r>
          </w:p>
        </w:tc>
        <w:tc>
          <w:tcPr>
            <w:tcW w:w="2797" w:type="dxa"/>
            <w:shd w:val="clear" w:color="auto" w:fill="FFFFFF"/>
          </w:tcPr>
          <w:p w14:paraId="40ED4D5E" w14:textId="77777777" w:rsidR="00D513D2" w:rsidRDefault="009A55D3">
            <w:pPr>
              <w:widowControl w:val="0"/>
              <w:shd w:val="clear" w:color="auto" w:fill="FFFFFF"/>
            </w:pPr>
            <w:r>
              <w:rPr>
                <w:b/>
              </w:rPr>
              <w:t>Інформація про необхідні технічні, якісні та кількісні характеристики предмета закупівлі</w:t>
            </w:r>
          </w:p>
        </w:tc>
        <w:tc>
          <w:tcPr>
            <w:tcW w:w="6659" w:type="dxa"/>
            <w:shd w:val="clear" w:color="auto" w:fill="FFFFFF"/>
          </w:tcPr>
          <w:p w14:paraId="6ABDF161" w14:textId="77777777" w:rsidR="00D513D2" w:rsidRDefault="009A55D3">
            <w:pPr>
              <w:widowControl w:val="0"/>
              <w:shd w:val="clear" w:color="auto" w:fill="FFFFFF"/>
              <w:jc w:val="both"/>
            </w:pPr>
            <w: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580845">
              <w:rPr>
                <w:b/>
                <w:bCs/>
              </w:rPr>
              <w:t>додатку 2</w:t>
            </w:r>
            <w:r>
              <w:t xml:space="preserve"> до документації).</w:t>
            </w:r>
          </w:p>
          <w:p w14:paraId="13E1F51A" w14:textId="77777777" w:rsidR="00D513D2" w:rsidRDefault="00D513D2">
            <w:pPr>
              <w:widowControl w:val="0"/>
              <w:shd w:val="clear" w:color="auto" w:fill="FFFFFF"/>
              <w:jc w:val="both"/>
            </w:pPr>
          </w:p>
        </w:tc>
      </w:tr>
      <w:tr w:rsidR="00D513D2" w14:paraId="6A9B8993" w14:textId="77777777">
        <w:trPr>
          <w:trHeight w:val="520"/>
          <w:jc w:val="center"/>
        </w:trPr>
        <w:tc>
          <w:tcPr>
            <w:tcW w:w="10032" w:type="dxa"/>
            <w:gridSpan w:val="3"/>
            <w:shd w:val="clear" w:color="auto" w:fill="FFFFFF"/>
            <w:vAlign w:val="center"/>
          </w:tcPr>
          <w:p w14:paraId="1FD28741" w14:textId="77777777" w:rsidR="00D513D2" w:rsidRDefault="009A55D3">
            <w:pPr>
              <w:widowControl w:val="0"/>
              <w:shd w:val="clear" w:color="auto" w:fill="FFFFFF"/>
              <w:ind w:hanging="23"/>
              <w:jc w:val="center"/>
            </w:pPr>
            <w:r>
              <w:rPr>
                <w:b/>
              </w:rPr>
              <w:t>IV. Подання, розкриття, оцінка та розгляд пропозиції</w:t>
            </w:r>
          </w:p>
        </w:tc>
      </w:tr>
      <w:tr w:rsidR="00D513D2" w14:paraId="17AC2CC5" w14:textId="77777777">
        <w:trPr>
          <w:trHeight w:val="520"/>
          <w:jc w:val="center"/>
        </w:trPr>
        <w:tc>
          <w:tcPr>
            <w:tcW w:w="576" w:type="dxa"/>
            <w:shd w:val="clear" w:color="auto" w:fill="FFFFFF"/>
          </w:tcPr>
          <w:p w14:paraId="6BF9B8BF" w14:textId="77777777" w:rsidR="00D513D2" w:rsidRDefault="009A55D3">
            <w:pPr>
              <w:widowControl w:val="0"/>
              <w:shd w:val="clear" w:color="auto" w:fill="FFFFFF"/>
            </w:pPr>
            <w:r>
              <w:t>1</w:t>
            </w:r>
          </w:p>
        </w:tc>
        <w:tc>
          <w:tcPr>
            <w:tcW w:w="2797" w:type="dxa"/>
            <w:shd w:val="clear" w:color="auto" w:fill="FFFFFF"/>
          </w:tcPr>
          <w:p w14:paraId="66316A40" w14:textId="77777777" w:rsidR="00D513D2" w:rsidRDefault="009A55D3">
            <w:pPr>
              <w:widowControl w:val="0"/>
              <w:shd w:val="clear" w:color="auto" w:fill="FFFFFF"/>
            </w:pPr>
            <w:r>
              <w:rPr>
                <w:b/>
              </w:rPr>
              <w:t>Кінцевий строк подання пропозицій</w:t>
            </w:r>
          </w:p>
        </w:tc>
        <w:tc>
          <w:tcPr>
            <w:tcW w:w="6659" w:type="dxa"/>
            <w:shd w:val="clear" w:color="auto" w:fill="FFFFFF"/>
          </w:tcPr>
          <w:p w14:paraId="10C604A0" w14:textId="77777777" w:rsidR="00D513D2" w:rsidRDefault="009A55D3">
            <w:pPr>
              <w:widowControl w:val="0"/>
              <w:shd w:val="clear" w:color="auto" w:fill="FFFFFF"/>
              <w:jc w:val="both"/>
            </w:pPr>
            <w:r>
              <w:t>Кінцевий строк подання пропозицій - згідно оголошення про проведення закупівлі.</w:t>
            </w:r>
          </w:p>
        </w:tc>
      </w:tr>
      <w:tr w:rsidR="00D513D2" w14:paraId="449519A2" w14:textId="77777777">
        <w:trPr>
          <w:trHeight w:val="278"/>
          <w:jc w:val="center"/>
        </w:trPr>
        <w:tc>
          <w:tcPr>
            <w:tcW w:w="576" w:type="dxa"/>
            <w:shd w:val="clear" w:color="auto" w:fill="FFFFFF"/>
          </w:tcPr>
          <w:p w14:paraId="433E2F59" w14:textId="77777777" w:rsidR="00D513D2" w:rsidRDefault="009A55D3">
            <w:pPr>
              <w:widowControl w:val="0"/>
              <w:shd w:val="clear" w:color="auto" w:fill="FFFFFF"/>
            </w:pPr>
            <w:r>
              <w:t>2</w:t>
            </w:r>
          </w:p>
        </w:tc>
        <w:tc>
          <w:tcPr>
            <w:tcW w:w="2797" w:type="dxa"/>
            <w:shd w:val="clear" w:color="auto" w:fill="FFFFFF"/>
          </w:tcPr>
          <w:p w14:paraId="43AB427F" w14:textId="77777777" w:rsidR="00D513D2" w:rsidRDefault="009A55D3">
            <w:pPr>
              <w:widowControl w:val="0"/>
              <w:shd w:val="clear" w:color="auto" w:fill="FFFFFF"/>
            </w:pPr>
            <w:r>
              <w:rPr>
                <w:b/>
              </w:rPr>
              <w:t>Дата і час розкриття пропозиції</w:t>
            </w:r>
          </w:p>
        </w:tc>
        <w:tc>
          <w:tcPr>
            <w:tcW w:w="6659" w:type="dxa"/>
            <w:shd w:val="clear" w:color="auto" w:fill="FFFFFF"/>
          </w:tcPr>
          <w:p w14:paraId="1C22E1D3" w14:textId="77777777" w:rsidR="00D513D2" w:rsidRDefault="009A55D3">
            <w:pPr>
              <w:widowControl w:val="0"/>
              <w:shd w:val="clear" w:color="auto" w:fill="FFFFFF"/>
              <w:jc w:val="both"/>
            </w:pPr>
            <w:r>
              <w:t>Перед початком електронного аукціону автоматично розкривається інформація про ціни/приведені ціни пропозицій.</w:t>
            </w:r>
          </w:p>
          <w:p w14:paraId="013E0D69" w14:textId="77777777" w:rsidR="00D513D2" w:rsidRDefault="009A55D3">
            <w:pPr>
              <w:widowControl w:val="0"/>
              <w:shd w:val="clear" w:color="auto" w:fill="FFFFFF"/>
              <w:jc w:val="both"/>
            </w:pPr>
            <w: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513D2" w14:paraId="69147783" w14:textId="77777777">
        <w:trPr>
          <w:trHeight w:val="520"/>
          <w:jc w:val="center"/>
        </w:trPr>
        <w:tc>
          <w:tcPr>
            <w:tcW w:w="576" w:type="dxa"/>
            <w:shd w:val="clear" w:color="auto" w:fill="FFFFFF"/>
          </w:tcPr>
          <w:p w14:paraId="2705474D" w14:textId="77777777" w:rsidR="00D513D2" w:rsidRDefault="009A55D3">
            <w:pPr>
              <w:widowControl w:val="0"/>
              <w:shd w:val="clear" w:color="auto" w:fill="FFFFFF"/>
            </w:pPr>
            <w:r>
              <w:t>3</w:t>
            </w:r>
          </w:p>
        </w:tc>
        <w:tc>
          <w:tcPr>
            <w:tcW w:w="2797" w:type="dxa"/>
            <w:shd w:val="clear" w:color="auto" w:fill="FFFFFF"/>
          </w:tcPr>
          <w:p w14:paraId="108D260C" w14:textId="77777777" w:rsidR="00D513D2" w:rsidRDefault="009A55D3">
            <w:pPr>
              <w:widowControl w:val="0"/>
              <w:shd w:val="clear" w:color="auto" w:fill="FFFFFF"/>
            </w:pPr>
            <w:r>
              <w:rPr>
                <w:b/>
              </w:rPr>
              <w:t>Перелік критеріїв та методика оцінки пропозиції із зазначенням питомої ваги критерію</w:t>
            </w:r>
          </w:p>
        </w:tc>
        <w:tc>
          <w:tcPr>
            <w:tcW w:w="6659" w:type="dxa"/>
            <w:shd w:val="clear" w:color="auto" w:fill="FFFFFF"/>
          </w:tcPr>
          <w:p w14:paraId="11F9625E" w14:textId="77777777" w:rsidR="00D513D2" w:rsidRDefault="009A55D3">
            <w:pPr>
              <w:widowControl w:val="0"/>
              <w:shd w:val="clear" w:color="auto" w:fill="FFFFFF"/>
              <w:jc w:val="both"/>
            </w:pPr>
            <w: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14:paraId="273F78FB" w14:textId="77777777" w:rsidR="00D513D2" w:rsidRDefault="009A55D3">
            <w:pPr>
              <w:widowControl w:val="0"/>
              <w:shd w:val="clear" w:color="auto" w:fill="FFFFFF"/>
              <w:jc w:val="both"/>
            </w:pPr>
            <w:r>
              <w:t>Дата і час проведення електронного аукціону визначаються електронною системою закупівель автоматично.</w:t>
            </w:r>
          </w:p>
          <w:p w14:paraId="4910FDF0" w14:textId="77777777" w:rsidR="00D513D2" w:rsidRDefault="009A55D3">
            <w:pPr>
              <w:widowControl w:val="0"/>
              <w:shd w:val="clear" w:color="auto" w:fill="FFFFFF"/>
              <w:jc w:val="both"/>
            </w:pPr>
            <w:r w:rsidRPr="00580845">
              <w:rPr>
                <w:b/>
                <w:bCs/>
              </w:rPr>
              <w:t>Критеріями оцінки є ціна</w:t>
            </w:r>
            <w:r>
              <w:t>.</w:t>
            </w:r>
          </w:p>
          <w:p w14:paraId="2BEAC857" w14:textId="77777777" w:rsidR="00D513D2" w:rsidRDefault="009A55D3">
            <w:pPr>
              <w:widowControl w:val="0"/>
              <w:shd w:val="clear" w:color="auto" w:fill="FFFFFF"/>
              <w:jc w:val="both"/>
            </w:pPr>
            <w:r>
              <w:t xml:space="preserve">Замовник та учасники не можуть ініціювати будь-які </w:t>
            </w:r>
            <w:r>
              <w:lastRenderedPageBreak/>
              <w:t>переговори з питань внесення змін до змісту або ціни поданої пропозиції.</w:t>
            </w:r>
          </w:p>
        </w:tc>
      </w:tr>
      <w:tr w:rsidR="00D513D2" w14:paraId="04C336F7" w14:textId="77777777">
        <w:trPr>
          <w:trHeight w:val="520"/>
          <w:jc w:val="center"/>
        </w:trPr>
        <w:tc>
          <w:tcPr>
            <w:tcW w:w="576" w:type="dxa"/>
            <w:shd w:val="clear" w:color="auto" w:fill="FFFFFF"/>
          </w:tcPr>
          <w:p w14:paraId="5139C87C" w14:textId="77777777" w:rsidR="00D513D2" w:rsidRDefault="009A55D3">
            <w:pPr>
              <w:widowControl w:val="0"/>
              <w:shd w:val="clear" w:color="auto" w:fill="FFFFFF"/>
            </w:pPr>
            <w:r>
              <w:lastRenderedPageBreak/>
              <w:t>4</w:t>
            </w:r>
          </w:p>
        </w:tc>
        <w:tc>
          <w:tcPr>
            <w:tcW w:w="2797" w:type="dxa"/>
            <w:shd w:val="clear" w:color="auto" w:fill="FFFFFF"/>
          </w:tcPr>
          <w:p w14:paraId="30CD2C77" w14:textId="77777777" w:rsidR="00D513D2" w:rsidRDefault="009A55D3">
            <w:pPr>
              <w:widowControl w:val="0"/>
              <w:shd w:val="clear" w:color="auto" w:fill="FFFFFF"/>
              <w:rPr>
                <w:b/>
              </w:rPr>
            </w:pPr>
            <w:r>
              <w:rPr>
                <w:b/>
              </w:rPr>
              <w:t>Розгляд пропозицій</w:t>
            </w:r>
          </w:p>
        </w:tc>
        <w:tc>
          <w:tcPr>
            <w:tcW w:w="6659" w:type="dxa"/>
            <w:shd w:val="clear" w:color="auto" w:fill="FFFFFF"/>
          </w:tcPr>
          <w:p w14:paraId="4A2FAEE4" w14:textId="77777777" w:rsidR="00D513D2" w:rsidRDefault="009A55D3">
            <w:pPr>
              <w:widowControl w:val="0"/>
              <w:shd w:val="clear" w:color="auto" w:fill="FFFFFF"/>
              <w:jc w:val="both"/>
            </w:pPr>
            <w: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14:paraId="22553C9E" w14:textId="77777777" w:rsidR="00D513D2" w:rsidRDefault="009A55D3">
            <w:pPr>
              <w:widowControl w:val="0"/>
              <w:shd w:val="clear" w:color="auto" w:fill="FFFFFF"/>
              <w:jc w:val="both"/>
            </w:pPr>
            <w:r>
              <w:t>Строк розгляду найбільш економічно вигідної пропозиції не повинен перевищувати п’ять робочих днів з дня завершення електронного аукціону.</w:t>
            </w:r>
          </w:p>
          <w:p w14:paraId="3B03406E" w14:textId="77777777" w:rsidR="00D513D2" w:rsidRDefault="009A55D3">
            <w:pPr>
              <w:widowControl w:val="0"/>
              <w:shd w:val="clear" w:color="auto" w:fill="FFFFFF"/>
              <w:jc w:val="both"/>
            </w:pPr>
            <w:r>
              <w:t>За результатами оцінки та розгляду пропозиції замовник визначає переможця.</w:t>
            </w:r>
          </w:p>
          <w:p w14:paraId="06CB9D4C" w14:textId="77777777" w:rsidR="00D513D2" w:rsidRDefault="009A55D3">
            <w:pPr>
              <w:widowControl w:val="0"/>
              <w:shd w:val="clear" w:color="auto" w:fill="FFFFFF"/>
              <w:jc w:val="both"/>
            </w:pPr>
            <w:r>
              <w:t>Повідомлення про намір укласти договір про закупівлю замовник оприлюднює в електронній системі закупівель.</w:t>
            </w:r>
          </w:p>
          <w:p w14:paraId="4C5E1E36" w14:textId="77777777" w:rsidR="00D513D2" w:rsidRDefault="009A55D3">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1B9E0E5" w14:textId="77777777" w:rsidR="00D513D2" w:rsidRDefault="009A55D3">
            <w:pPr>
              <w:widowControl w:val="0"/>
              <w:shd w:val="clear" w:color="auto" w:fill="FFFFFF"/>
              <w:jc w:val="both"/>
            </w:pPr>
            <w: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62F5A4E1" w14:textId="77777777" w:rsidR="00D513D2" w:rsidRDefault="009A55D3">
            <w:pPr>
              <w:widowControl w:val="0"/>
              <w:shd w:val="clear" w:color="auto" w:fill="FFFFFF"/>
              <w:jc w:val="both"/>
            </w:pPr>
            <w:r>
              <w:t>Наступна найбільш економічно вигідна пропозиція визначається електронною системою закупівель автоматично.</w:t>
            </w:r>
          </w:p>
        </w:tc>
      </w:tr>
      <w:tr w:rsidR="00D513D2" w14:paraId="54B61EC4" w14:textId="77777777">
        <w:trPr>
          <w:trHeight w:val="520"/>
          <w:jc w:val="center"/>
        </w:trPr>
        <w:tc>
          <w:tcPr>
            <w:tcW w:w="576" w:type="dxa"/>
            <w:shd w:val="clear" w:color="auto" w:fill="FFFFFF"/>
          </w:tcPr>
          <w:p w14:paraId="5020526F" w14:textId="77777777" w:rsidR="00D513D2" w:rsidRDefault="009A55D3">
            <w:pPr>
              <w:widowControl w:val="0"/>
              <w:shd w:val="clear" w:color="auto" w:fill="FFFFFF"/>
            </w:pPr>
            <w:r>
              <w:t>5</w:t>
            </w:r>
          </w:p>
        </w:tc>
        <w:tc>
          <w:tcPr>
            <w:tcW w:w="2797" w:type="dxa"/>
            <w:shd w:val="clear" w:color="auto" w:fill="FFFFFF"/>
          </w:tcPr>
          <w:p w14:paraId="030748B7" w14:textId="77777777" w:rsidR="00D513D2" w:rsidRDefault="009A55D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14:paraId="497D4688" w14:textId="77777777" w:rsidR="00D513D2" w:rsidRDefault="009A55D3">
            <w:pPr>
              <w:shd w:val="clear" w:color="auto" w:fill="FFFFFF"/>
              <w:jc w:val="both"/>
            </w:pPr>
            <w: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14:paraId="6607B622" w14:textId="77777777" w:rsidR="00D513D2" w:rsidRDefault="009A55D3">
            <w:pPr>
              <w:shd w:val="clear" w:color="auto" w:fill="FFFFFF"/>
              <w:jc w:val="both"/>
            </w:pPr>
            <w: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14:paraId="50E32851" w14:textId="77777777" w:rsidR="00D513D2" w:rsidRDefault="009A55D3">
            <w:pPr>
              <w:shd w:val="clear" w:color="auto" w:fill="FFFFFF"/>
              <w:jc w:val="both"/>
            </w:pPr>
            <w:r>
              <w:t>технічні помилки та описки, в тому числі відсутність підписів, печаток на окремих документах;</w:t>
            </w:r>
          </w:p>
          <w:p w14:paraId="358E8FD5" w14:textId="77777777" w:rsidR="00D513D2" w:rsidRDefault="009A55D3">
            <w:pPr>
              <w:shd w:val="clear" w:color="auto" w:fill="FFFFFF"/>
              <w:jc w:val="both"/>
            </w:pPr>
            <w:r>
              <w:t>технічні і орфографічні помилки та механічні описки в словах та словосполученнях, що зазначені в документах пропозиції;</w:t>
            </w:r>
          </w:p>
          <w:p w14:paraId="3930A124" w14:textId="77777777" w:rsidR="00D513D2" w:rsidRDefault="009A55D3">
            <w:pPr>
              <w:shd w:val="clear" w:color="auto" w:fill="FFFFFF"/>
              <w:jc w:val="both"/>
            </w:pPr>
            <w:r>
              <w:t>зазначення невірної назви документу, що підготовлений, у разі якщо зміст такого документу повністю відповідає вимогам цієї документації;</w:t>
            </w:r>
          </w:p>
          <w:p w14:paraId="19A2B5DA" w14:textId="77777777" w:rsidR="00D513D2" w:rsidRDefault="009A55D3">
            <w:pPr>
              <w:shd w:val="clear" w:color="auto" w:fill="FFFFFF"/>
              <w:jc w:val="both"/>
            </w:pPr>
            <w:r>
              <w:t>відсутність інформації, надання якої вимагається у документі, якщо така інформація міститься в іншому документі або документах пропозиції;</w:t>
            </w:r>
          </w:p>
          <w:p w14:paraId="12272285" w14:textId="77777777" w:rsidR="00D513D2" w:rsidRDefault="009A55D3">
            <w:pPr>
              <w:shd w:val="clear" w:color="auto" w:fill="FFFFFF"/>
              <w:jc w:val="both"/>
            </w:pPr>
            <w:r>
              <w:t>недотримання встановленої форми документа, якщо поданий документ повністю відповідає вимогам цієї документації за змістом;</w:t>
            </w:r>
          </w:p>
          <w:p w14:paraId="0264163F" w14:textId="77777777" w:rsidR="00D513D2" w:rsidRDefault="009A55D3">
            <w:pPr>
              <w:shd w:val="clear" w:color="auto" w:fill="FFFFFF"/>
              <w:jc w:val="both"/>
            </w:pPr>
            <w:r>
              <w:t>інші помилки, що пов’язані з оформленням пропозиції та не впливають на її зміст.</w:t>
            </w:r>
          </w:p>
        </w:tc>
      </w:tr>
      <w:tr w:rsidR="00D513D2" w14:paraId="69E9D883" w14:textId="77777777">
        <w:trPr>
          <w:trHeight w:val="520"/>
          <w:jc w:val="center"/>
        </w:trPr>
        <w:tc>
          <w:tcPr>
            <w:tcW w:w="576" w:type="dxa"/>
            <w:shd w:val="clear" w:color="auto" w:fill="FFFFFF"/>
          </w:tcPr>
          <w:p w14:paraId="69C721AA" w14:textId="77777777" w:rsidR="00D513D2" w:rsidRDefault="009A55D3">
            <w:pPr>
              <w:widowControl w:val="0"/>
              <w:shd w:val="clear" w:color="auto" w:fill="FFFFFF"/>
            </w:pPr>
            <w:r>
              <w:t>6</w:t>
            </w:r>
          </w:p>
        </w:tc>
        <w:tc>
          <w:tcPr>
            <w:tcW w:w="2797" w:type="dxa"/>
            <w:shd w:val="clear" w:color="auto" w:fill="FFFFFF"/>
          </w:tcPr>
          <w:p w14:paraId="17636D26" w14:textId="77777777" w:rsidR="00D513D2" w:rsidRDefault="009A55D3">
            <w:pPr>
              <w:widowControl w:val="0"/>
              <w:shd w:val="clear" w:color="auto" w:fill="FFFFFF"/>
            </w:pPr>
            <w:r>
              <w:rPr>
                <w:b/>
              </w:rPr>
              <w:t>Відхилення пропозицій</w:t>
            </w:r>
          </w:p>
        </w:tc>
        <w:tc>
          <w:tcPr>
            <w:tcW w:w="6659" w:type="dxa"/>
            <w:shd w:val="clear" w:color="auto" w:fill="FFFFFF"/>
          </w:tcPr>
          <w:p w14:paraId="5C5EFDFB" w14:textId="77777777" w:rsidR="00D513D2" w:rsidRDefault="009A55D3">
            <w:pPr>
              <w:shd w:val="clear" w:color="auto" w:fill="FFFFFF"/>
              <w:jc w:val="both"/>
              <w:rPr>
                <w:color w:val="000000"/>
              </w:rPr>
            </w:pPr>
            <w:bookmarkStart w:id="2" w:name="1fob9te" w:colFirst="0" w:colLast="0"/>
            <w:bookmarkEnd w:id="2"/>
            <w:r>
              <w:rPr>
                <w:color w:val="000000"/>
              </w:rPr>
              <w:t>Замовник відхиляє пропозицію в разі, якщо:</w:t>
            </w:r>
          </w:p>
          <w:p w14:paraId="43426258" w14:textId="77777777" w:rsidR="00D513D2" w:rsidRDefault="009A55D3">
            <w:pPr>
              <w:shd w:val="clear" w:color="auto" w:fill="FFFFFF"/>
              <w:jc w:val="both"/>
              <w:rPr>
                <w:color w:val="000000"/>
              </w:rPr>
            </w:pPr>
            <w:r>
              <w:rPr>
                <w:color w:val="000000"/>
              </w:rPr>
              <w:t>пропозиція учасника не відповідає умовам, визначеним в оголошенні про проведення спрощеної закупівлі, та вимогам до предмета закупівлі;</w:t>
            </w:r>
          </w:p>
          <w:p w14:paraId="64C3B3D7" w14:textId="77777777" w:rsidR="00D513D2" w:rsidRDefault="009A55D3">
            <w:pPr>
              <w:jc w:val="both"/>
              <w:rPr>
                <w:color w:val="000000"/>
              </w:rPr>
            </w:pPr>
            <w:r>
              <w:rPr>
                <w:color w:val="000000"/>
              </w:rPr>
              <w:lastRenderedPageBreak/>
              <w:t>учасник не надав забезпечення пропозиції, якщо таке забезпечення вимагалося замовником;</w:t>
            </w:r>
          </w:p>
          <w:p w14:paraId="42D73232" w14:textId="77777777" w:rsidR="00D513D2" w:rsidRDefault="009A55D3">
            <w:pPr>
              <w:jc w:val="both"/>
              <w:rPr>
                <w:color w:val="000000"/>
              </w:rPr>
            </w:pPr>
            <w:r>
              <w:rPr>
                <w:color w:val="000000"/>
              </w:rPr>
              <w:t>учасник, який визначений переможцем спрощеної закупівлі, відмовився від укладення договору про закупівлю;</w:t>
            </w:r>
          </w:p>
          <w:p w14:paraId="54AD8201" w14:textId="77777777" w:rsidR="00D513D2" w:rsidRDefault="009A55D3">
            <w:pPr>
              <w:jc w:val="both"/>
              <w:rPr>
                <w:color w:val="000000"/>
              </w:rPr>
            </w:pPr>
            <w:r>
              <w:rPr>
                <w:color w:val="000000"/>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F61320A" w14:textId="77777777" w:rsidR="00D513D2" w:rsidRDefault="009A55D3">
            <w:pPr>
              <w:jc w:val="both"/>
              <w:rPr>
                <w:color w:val="000000"/>
              </w:rPr>
            </w:pPr>
            <w:r>
              <w:t xml:space="preserve">У разі якщо учасником спрощеної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пропозицію такого учасника буде відхилено як таку, що </w:t>
            </w:r>
            <w:r>
              <w:rPr>
                <w:color w:val="000000"/>
              </w:rPr>
              <w:t>не відповідає умовам, визначеним в оголошенні про проведення спрощеної закупівлі, та вимогам до предмета закупівлі.</w:t>
            </w:r>
          </w:p>
          <w:p w14:paraId="6EC95CA8" w14:textId="77777777" w:rsidR="00D513D2" w:rsidRDefault="009A55D3">
            <w:pPr>
              <w:shd w:val="clear" w:color="auto" w:fill="FFFFFF"/>
              <w:jc w:val="both"/>
              <w:rPr>
                <w:color w:val="000000"/>
              </w:rPr>
            </w:pPr>
            <w:r>
              <w:rPr>
                <w:color w:val="00000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DF48D9F" w14:textId="77777777" w:rsidR="00D513D2" w:rsidRDefault="009A55D3">
            <w:pPr>
              <w:widowControl w:val="0"/>
              <w:shd w:val="clear" w:color="auto" w:fill="FFFFFF"/>
              <w:jc w:val="both"/>
            </w:pPr>
            <w:r>
              <w:rPr>
                <w:color w:val="00000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513D2" w14:paraId="40EA8A58" w14:textId="77777777">
        <w:trPr>
          <w:trHeight w:val="520"/>
          <w:jc w:val="center"/>
        </w:trPr>
        <w:tc>
          <w:tcPr>
            <w:tcW w:w="10032" w:type="dxa"/>
            <w:gridSpan w:val="3"/>
            <w:shd w:val="clear" w:color="auto" w:fill="FFFFFF"/>
            <w:vAlign w:val="center"/>
          </w:tcPr>
          <w:p w14:paraId="4B240BEE" w14:textId="77777777" w:rsidR="00D513D2" w:rsidRDefault="009A55D3">
            <w:pPr>
              <w:widowControl w:val="0"/>
              <w:shd w:val="clear" w:color="auto" w:fill="FFFFFF"/>
              <w:ind w:hanging="20"/>
              <w:jc w:val="center"/>
            </w:pPr>
            <w:r>
              <w:rPr>
                <w:b/>
              </w:rPr>
              <w:lastRenderedPageBreak/>
              <w:t>VI. Результати закупівлі та укладання договору про закупівлю</w:t>
            </w:r>
          </w:p>
        </w:tc>
      </w:tr>
      <w:tr w:rsidR="00D513D2" w14:paraId="6F65A598" w14:textId="77777777">
        <w:trPr>
          <w:trHeight w:val="520"/>
          <w:jc w:val="center"/>
        </w:trPr>
        <w:tc>
          <w:tcPr>
            <w:tcW w:w="576" w:type="dxa"/>
            <w:shd w:val="clear" w:color="auto" w:fill="FFFFFF"/>
          </w:tcPr>
          <w:p w14:paraId="00CA267E" w14:textId="77777777" w:rsidR="00D513D2" w:rsidRDefault="009A55D3">
            <w:pPr>
              <w:widowControl w:val="0"/>
              <w:shd w:val="clear" w:color="auto" w:fill="FFFFFF"/>
              <w:jc w:val="both"/>
            </w:pPr>
            <w:r>
              <w:t>1</w:t>
            </w:r>
          </w:p>
        </w:tc>
        <w:tc>
          <w:tcPr>
            <w:tcW w:w="2797" w:type="dxa"/>
            <w:shd w:val="clear" w:color="auto" w:fill="FFFFFF"/>
          </w:tcPr>
          <w:p w14:paraId="66335F0D" w14:textId="77777777" w:rsidR="00D513D2" w:rsidRDefault="009A55D3">
            <w:pPr>
              <w:widowControl w:val="0"/>
              <w:shd w:val="clear" w:color="auto" w:fill="FFFFFF"/>
            </w:pPr>
            <w:r>
              <w:rPr>
                <w:b/>
              </w:rPr>
              <w:t xml:space="preserve">Відміна закупівлі  </w:t>
            </w:r>
          </w:p>
        </w:tc>
        <w:tc>
          <w:tcPr>
            <w:tcW w:w="6659" w:type="dxa"/>
            <w:shd w:val="clear" w:color="auto" w:fill="FFFFFF"/>
          </w:tcPr>
          <w:p w14:paraId="5BD2672A" w14:textId="77777777" w:rsidR="00D513D2" w:rsidRDefault="009A55D3">
            <w:pPr>
              <w:widowControl w:val="0"/>
              <w:shd w:val="clear" w:color="auto" w:fill="FFFFFF"/>
              <w:jc w:val="both"/>
            </w:pPr>
            <w:bookmarkStart w:id="3" w:name="3znysh7" w:colFirst="0" w:colLast="0"/>
            <w:bookmarkEnd w:id="3"/>
            <w:r>
              <w:t>Замовник відміняє спрощену закупівлю в разі:</w:t>
            </w:r>
          </w:p>
          <w:p w14:paraId="31CC9BB6" w14:textId="77777777" w:rsidR="00D513D2" w:rsidRDefault="009A55D3">
            <w:pPr>
              <w:widowControl w:val="0"/>
              <w:shd w:val="clear" w:color="auto" w:fill="FFFFFF"/>
              <w:jc w:val="both"/>
            </w:pPr>
            <w:r>
              <w:t>1) відсутності подальшої потреби в закупівлі товарів, робіт і послуг;</w:t>
            </w:r>
          </w:p>
          <w:p w14:paraId="117E6CB6" w14:textId="77777777" w:rsidR="00D513D2" w:rsidRDefault="009A55D3">
            <w:pPr>
              <w:widowControl w:val="0"/>
              <w:shd w:val="clear" w:color="auto" w:fill="FFFFFF"/>
              <w:jc w:val="both"/>
            </w:pPr>
            <w:r>
              <w:t>2) неможливості усунення порушень, що виникли через виявлені порушення законодавства з питань публічних закупівель;</w:t>
            </w:r>
          </w:p>
          <w:p w14:paraId="3A1D428E" w14:textId="77777777" w:rsidR="00D513D2" w:rsidRDefault="009A55D3">
            <w:pPr>
              <w:widowControl w:val="0"/>
              <w:shd w:val="clear" w:color="auto" w:fill="FFFFFF"/>
              <w:jc w:val="both"/>
            </w:pPr>
            <w:r>
              <w:t>3) скорочення видатків на здійснення закупівлі товарів, робіт і послуг.</w:t>
            </w:r>
          </w:p>
          <w:p w14:paraId="0F8F2385" w14:textId="77777777" w:rsidR="00D513D2" w:rsidRDefault="009A55D3">
            <w:pPr>
              <w:widowControl w:val="0"/>
              <w:shd w:val="clear" w:color="auto" w:fill="FFFFFF"/>
              <w:jc w:val="both"/>
            </w:pPr>
            <w:r>
              <w:t>Спрощена закупівля автоматично відміняється електронною системою закупівель у разі:</w:t>
            </w:r>
          </w:p>
          <w:p w14:paraId="0152684E" w14:textId="01F7D8D2" w:rsidR="00D513D2" w:rsidRDefault="009A55D3">
            <w:pPr>
              <w:widowControl w:val="0"/>
              <w:shd w:val="clear" w:color="auto" w:fill="FFFFFF"/>
              <w:jc w:val="both"/>
            </w:pPr>
            <w:r>
              <w:t xml:space="preserve">1) відхилення всіх пропозицій згідно з частиною 13 статті </w:t>
            </w:r>
            <w:r w:rsidR="00580845">
              <w:t xml:space="preserve">14 </w:t>
            </w:r>
            <w:r>
              <w:t>Закону;</w:t>
            </w:r>
          </w:p>
          <w:p w14:paraId="51783AA6" w14:textId="77777777" w:rsidR="00D513D2" w:rsidRDefault="009A55D3">
            <w:pPr>
              <w:widowControl w:val="0"/>
              <w:shd w:val="clear" w:color="auto" w:fill="FFFFFF"/>
              <w:jc w:val="both"/>
            </w:pPr>
            <w:r>
              <w:t>2) відсутності пропозицій учасників для участі в ній.</w:t>
            </w:r>
          </w:p>
          <w:p w14:paraId="0C6EC2A2" w14:textId="77777777" w:rsidR="00D513D2" w:rsidRDefault="009A55D3">
            <w:pPr>
              <w:widowControl w:val="0"/>
              <w:shd w:val="clear" w:color="auto" w:fill="FFFFFF"/>
              <w:jc w:val="both"/>
            </w:pPr>
            <w:r>
              <w:t>Спрощена закупівля може бути відмінена частково (за лотом).</w:t>
            </w:r>
          </w:p>
          <w:p w14:paraId="102D7501" w14:textId="77777777" w:rsidR="00D513D2" w:rsidRDefault="009A55D3">
            <w:pPr>
              <w:widowControl w:val="0"/>
              <w:shd w:val="clear" w:color="auto" w:fill="FFFFFF"/>
              <w:jc w:val="both"/>
            </w:pPr>
            <w:r>
              <w:t>Повідомлення про відміну закупівлі оприлюднюється в електронній системі закупівель:</w:t>
            </w:r>
          </w:p>
          <w:p w14:paraId="3AEE6B06" w14:textId="77777777" w:rsidR="00D513D2" w:rsidRDefault="009A55D3">
            <w:pPr>
              <w:widowControl w:val="0"/>
              <w:shd w:val="clear" w:color="auto" w:fill="FFFFFF"/>
              <w:jc w:val="both"/>
            </w:pPr>
            <w:r>
              <w:t>замовником протягом одного робочого дня з дня прийняття замовником відповідного рішення;</w:t>
            </w:r>
          </w:p>
          <w:p w14:paraId="678C9FD7" w14:textId="77777777" w:rsidR="00D513D2" w:rsidRDefault="009A55D3">
            <w:pPr>
              <w:widowControl w:val="0"/>
              <w:shd w:val="clear" w:color="auto" w:fill="FFFFFF"/>
              <w:jc w:val="both"/>
            </w:pPr>
            <w: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18DCF312" w14:textId="77777777" w:rsidR="00D513D2" w:rsidRDefault="009A55D3">
            <w:pPr>
              <w:widowControl w:val="0"/>
              <w:shd w:val="clear" w:color="auto" w:fill="FFFFFF"/>
              <w:jc w:val="both"/>
            </w:pPr>
            <w: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D513D2" w14:paraId="4A04823F" w14:textId="77777777">
        <w:trPr>
          <w:trHeight w:val="520"/>
          <w:jc w:val="center"/>
        </w:trPr>
        <w:tc>
          <w:tcPr>
            <w:tcW w:w="576" w:type="dxa"/>
            <w:shd w:val="clear" w:color="auto" w:fill="FFFFFF"/>
          </w:tcPr>
          <w:p w14:paraId="298EB0EE" w14:textId="77777777" w:rsidR="00D513D2" w:rsidRDefault="009A55D3">
            <w:pPr>
              <w:widowControl w:val="0"/>
              <w:shd w:val="clear" w:color="auto" w:fill="FFFFFF"/>
              <w:jc w:val="both"/>
            </w:pPr>
            <w:r>
              <w:lastRenderedPageBreak/>
              <w:t>2</w:t>
            </w:r>
          </w:p>
        </w:tc>
        <w:tc>
          <w:tcPr>
            <w:tcW w:w="2797" w:type="dxa"/>
            <w:shd w:val="clear" w:color="auto" w:fill="FFFFFF"/>
          </w:tcPr>
          <w:p w14:paraId="622665E9" w14:textId="77777777" w:rsidR="00D513D2" w:rsidRDefault="009A55D3">
            <w:pPr>
              <w:widowControl w:val="0"/>
              <w:shd w:val="clear" w:color="auto" w:fill="FFFFFF"/>
            </w:pPr>
            <w:r>
              <w:rPr>
                <w:b/>
              </w:rPr>
              <w:t xml:space="preserve">Строк укладання договору </w:t>
            </w:r>
          </w:p>
        </w:tc>
        <w:tc>
          <w:tcPr>
            <w:tcW w:w="6659" w:type="dxa"/>
            <w:shd w:val="clear" w:color="auto" w:fill="FFFFFF"/>
          </w:tcPr>
          <w:p w14:paraId="76209879" w14:textId="77777777" w:rsidR="00D513D2" w:rsidRDefault="009A55D3">
            <w:pPr>
              <w:widowControl w:val="0"/>
              <w:shd w:val="clear" w:color="auto" w:fill="FFFFFF"/>
              <w:jc w:val="both"/>
              <w:rPr>
                <w:color w:val="333333"/>
                <w:highlight w:val="white"/>
              </w:rPr>
            </w:pPr>
            <w:r>
              <w:rPr>
                <w:color w:val="333333"/>
                <w:highlight w:val="white"/>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864B52" w14:textId="77777777" w:rsidR="00D513D2" w:rsidRDefault="009A55D3">
            <w:pPr>
              <w:widowControl w:val="0"/>
              <w:shd w:val="clear" w:color="auto" w:fill="FFFFFF"/>
              <w:jc w:val="both"/>
            </w:pPr>
            <w:r>
              <w:t>Договір про закупівлю укладається згідно з вимогами статті 41 Закону</w:t>
            </w:r>
          </w:p>
        </w:tc>
      </w:tr>
      <w:tr w:rsidR="00D513D2" w14:paraId="7B5AA0DA" w14:textId="77777777">
        <w:trPr>
          <w:trHeight w:val="520"/>
          <w:jc w:val="center"/>
        </w:trPr>
        <w:tc>
          <w:tcPr>
            <w:tcW w:w="576" w:type="dxa"/>
            <w:shd w:val="clear" w:color="auto" w:fill="FFFFFF"/>
          </w:tcPr>
          <w:p w14:paraId="2A059596" w14:textId="77777777" w:rsidR="00D513D2" w:rsidRDefault="009A55D3">
            <w:pPr>
              <w:widowControl w:val="0"/>
              <w:shd w:val="clear" w:color="auto" w:fill="FFFFFF"/>
              <w:jc w:val="both"/>
            </w:pPr>
            <w:r>
              <w:t>3</w:t>
            </w:r>
          </w:p>
        </w:tc>
        <w:tc>
          <w:tcPr>
            <w:tcW w:w="2797" w:type="dxa"/>
            <w:shd w:val="clear" w:color="auto" w:fill="FFFFFF"/>
          </w:tcPr>
          <w:p w14:paraId="33486825" w14:textId="77777777" w:rsidR="00D513D2" w:rsidRDefault="009A55D3">
            <w:pPr>
              <w:widowControl w:val="0"/>
              <w:shd w:val="clear" w:color="auto" w:fill="FFFFFF"/>
            </w:pPr>
            <w:r>
              <w:rPr>
                <w:b/>
              </w:rPr>
              <w:t>Проект договору про закупівлю з обов’язковим зазначенням порядку змін його умов</w:t>
            </w:r>
          </w:p>
        </w:tc>
        <w:tc>
          <w:tcPr>
            <w:tcW w:w="6659" w:type="dxa"/>
            <w:shd w:val="clear" w:color="auto" w:fill="FFFFFF"/>
          </w:tcPr>
          <w:p w14:paraId="7BD0264F" w14:textId="77777777" w:rsidR="00D513D2" w:rsidRDefault="009A55D3">
            <w:pPr>
              <w:widowControl w:val="0"/>
              <w:shd w:val="clear" w:color="auto" w:fill="FFFFFF"/>
              <w:jc w:val="both"/>
            </w:pPr>
            <w:r>
              <w:t xml:space="preserve">Проект договору про закупівлю з обов’язковим зазначенням порядку змін його умов наведений у </w:t>
            </w:r>
            <w:r w:rsidRPr="00D01564">
              <w:rPr>
                <w:b/>
                <w:bCs/>
              </w:rPr>
              <w:t>додатку 4</w:t>
            </w:r>
            <w:r>
              <w:t xml:space="preserve"> цієї документації. </w:t>
            </w:r>
          </w:p>
        </w:tc>
      </w:tr>
      <w:tr w:rsidR="00D513D2" w14:paraId="11B32C75" w14:textId="77777777">
        <w:trPr>
          <w:trHeight w:val="520"/>
          <w:jc w:val="center"/>
        </w:trPr>
        <w:tc>
          <w:tcPr>
            <w:tcW w:w="576" w:type="dxa"/>
            <w:shd w:val="clear" w:color="auto" w:fill="FFFFFF"/>
          </w:tcPr>
          <w:p w14:paraId="5ED9CAA6" w14:textId="77777777" w:rsidR="00D513D2" w:rsidRDefault="009A55D3">
            <w:pPr>
              <w:widowControl w:val="0"/>
              <w:shd w:val="clear" w:color="auto" w:fill="FFFFFF"/>
              <w:jc w:val="both"/>
            </w:pPr>
            <w:r>
              <w:t>4</w:t>
            </w:r>
          </w:p>
        </w:tc>
        <w:tc>
          <w:tcPr>
            <w:tcW w:w="2797" w:type="dxa"/>
            <w:shd w:val="clear" w:color="auto" w:fill="FFFFFF"/>
          </w:tcPr>
          <w:p w14:paraId="64401B18" w14:textId="77777777" w:rsidR="00D513D2" w:rsidRDefault="009A55D3">
            <w:pPr>
              <w:widowControl w:val="0"/>
              <w:shd w:val="clear" w:color="auto" w:fill="FFFFFF"/>
              <w:rPr>
                <w:b/>
              </w:rPr>
            </w:pPr>
            <w:bookmarkStart w:id="4" w:name="_2et92p0" w:colFirst="0" w:colLast="0"/>
            <w:bookmarkEnd w:id="4"/>
            <w:r>
              <w:rPr>
                <w:b/>
              </w:rPr>
              <w:t>Істотні умови, що обов’язково включаються до договору про закупівлю</w:t>
            </w:r>
          </w:p>
        </w:tc>
        <w:tc>
          <w:tcPr>
            <w:tcW w:w="6659" w:type="dxa"/>
            <w:shd w:val="clear" w:color="auto" w:fill="FFFFFF"/>
          </w:tcPr>
          <w:p w14:paraId="0A5C4AED" w14:textId="77777777" w:rsidR="00D513D2" w:rsidRDefault="009A55D3">
            <w:pPr>
              <w:widowControl w:val="0"/>
              <w:shd w:val="clear" w:color="auto" w:fill="FFFFFF"/>
              <w:jc w:val="both"/>
            </w:pPr>
            <w:r>
              <w:t xml:space="preserve">Істотні умови, що обов’язково включаються до договору про закупівлю викладено в проекті договору, який наведений у </w:t>
            </w:r>
            <w:r w:rsidRPr="00D01564">
              <w:rPr>
                <w:b/>
                <w:bCs/>
              </w:rPr>
              <w:t>додатку 4</w:t>
            </w:r>
            <w:r>
              <w:t xml:space="preserve"> цієї документації.</w:t>
            </w:r>
          </w:p>
        </w:tc>
      </w:tr>
      <w:tr w:rsidR="00D513D2" w14:paraId="6D0A55B2" w14:textId="77777777">
        <w:trPr>
          <w:trHeight w:val="520"/>
          <w:jc w:val="center"/>
        </w:trPr>
        <w:tc>
          <w:tcPr>
            <w:tcW w:w="576" w:type="dxa"/>
            <w:shd w:val="clear" w:color="auto" w:fill="FFFFFF"/>
          </w:tcPr>
          <w:p w14:paraId="21BD4D7C" w14:textId="77777777" w:rsidR="00D513D2" w:rsidRDefault="009A55D3">
            <w:pPr>
              <w:widowControl w:val="0"/>
              <w:shd w:val="clear" w:color="auto" w:fill="FFFFFF"/>
              <w:jc w:val="both"/>
            </w:pPr>
            <w:r>
              <w:t>6</w:t>
            </w:r>
          </w:p>
        </w:tc>
        <w:tc>
          <w:tcPr>
            <w:tcW w:w="2797" w:type="dxa"/>
            <w:shd w:val="clear" w:color="auto" w:fill="FFFFFF"/>
          </w:tcPr>
          <w:p w14:paraId="765264BC" w14:textId="77777777" w:rsidR="00D513D2" w:rsidRDefault="009A55D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51EF8691" w14:textId="77777777" w:rsidR="00D513D2" w:rsidRPr="00B37EB3" w:rsidRDefault="00B37EB3">
            <w:pPr>
              <w:shd w:val="clear" w:color="auto" w:fill="FFFFFF"/>
              <w:jc w:val="both"/>
              <w:rPr>
                <w:bCs/>
                <w:color w:val="000000" w:themeColor="text1"/>
              </w:rPr>
            </w:pPr>
            <w:r w:rsidRPr="00B37EB3">
              <w:rPr>
                <w:bCs/>
                <w:color w:val="000000" w:themeColor="text1"/>
              </w:rPr>
              <w:t>не вимагається</w:t>
            </w:r>
          </w:p>
        </w:tc>
      </w:tr>
    </w:tbl>
    <w:p w14:paraId="40867285" w14:textId="77777777" w:rsidR="00D513D2" w:rsidRDefault="009A55D3">
      <w:pPr>
        <w:shd w:val="clear" w:color="auto" w:fill="FFFFFF"/>
        <w:ind w:left="8364"/>
        <w:jc w:val="right"/>
      </w:pPr>
      <w:r>
        <w:br w:type="page"/>
      </w:r>
      <w:r>
        <w:rPr>
          <w:b/>
        </w:rPr>
        <w:lastRenderedPageBreak/>
        <w:t>Додаток 1</w:t>
      </w:r>
    </w:p>
    <w:p w14:paraId="00E41EAE" w14:textId="77777777" w:rsidR="00D513D2" w:rsidRDefault="009A55D3">
      <w:pPr>
        <w:shd w:val="clear" w:color="auto" w:fill="FFFFFF"/>
        <w:jc w:val="right"/>
      </w:pPr>
      <w:r>
        <w:t>до документації</w:t>
      </w:r>
    </w:p>
    <w:p w14:paraId="4A799BD4" w14:textId="77777777" w:rsidR="00D513D2" w:rsidRDefault="00D513D2">
      <w:pPr>
        <w:shd w:val="clear" w:color="auto" w:fill="FFFFFF"/>
        <w:ind w:firstLine="425"/>
        <w:jc w:val="both"/>
      </w:pPr>
    </w:p>
    <w:p w14:paraId="365BEAB6" w14:textId="77777777" w:rsidR="00D513D2" w:rsidRDefault="009A55D3">
      <w:pPr>
        <w:widowControl w:val="0"/>
        <w:shd w:val="clear" w:color="auto" w:fill="FFFFFF"/>
        <w:ind w:firstLine="425"/>
        <w:jc w:val="center"/>
      </w:pPr>
      <w:r>
        <w:rPr>
          <w:b/>
        </w:rPr>
        <w:t>Перелік документів,</w:t>
      </w:r>
    </w:p>
    <w:p w14:paraId="7F480D1F" w14:textId="77777777" w:rsidR="00D513D2" w:rsidRDefault="009A55D3">
      <w:pPr>
        <w:widowControl w:val="0"/>
        <w:shd w:val="clear" w:color="auto" w:fill="FFFFFF"/>
        <w:ind w:firstLine="425"/>
        <w:jc w:val="center"/>
        <w:rPr>
          <w:b/>
        </w:rPr>
      </w:pPr>
      <w:r>
        <w:rPr>
          <w:b/>
        </w:rPr>
        <w:t>які повинні бути завантажені учасником у складі пропозиції</w:t>
      </w:r>
    </w:p>
    <w:p w14:paraId="0A2C69A2" w14:textId="77777777" w:rsidR="00D513D2" w:rsidRDefault="00D513D2">
      <w:pPr>
        <w:shd w:val="clear" w:color="auto" w:fill="FFFFFF"/>
        <w:rPr>
          <w:sz w:val="16"/>
          <w:szCs w:val="16"/>
        </w:rPr>
      </w:pPr>
    </w:p>
    <w:p w14:paraId="64DD19A1" w14:textId="77777777" w:rsidR="00D513D2" w:rsidRDefault="009A55D3">
      <w:pPr>
        <w:widowControl w:val="0"/>
        <w:shd w:val="clear" w:color="auto" w:fill="FFFFFF"/>
        <w:ind w:firstLine="426"/>
        <w:jc w:val="both"/>
      </w:pPr>
      <w:r>
        <w:t xml:space="preserve">1. Інформація та документи, що підтверджують відповідність учасника вимогам: документи  згідно </w:t>
      </w:r>
      <w:r>
        <w:rPr>
          <w:b/>
        </w:rPr>
        <w:t>додатку 1.1 до документації.</w:t>
      </w:r>
    </w:p>
    <w:p w14:paraId="112D3505" w14:textId="77777777" w:rsidR="00D513D2" w:rsidRDefault="00D513D2">
      <w:pPr>
        <w:widowControl w:val="0"/>
        <w:shd w:val="clear" w:color="auto" w:fill="FFFFFF"/>
        <w:ind w:firstLine="426"/>
        <w:jc w:val="both"/>
      </w:pPr>
    </w:p>
    <w:p w14:paraId="0E57BA24" w14:textId="77777777" w:rsidR="00D513D2" w:rsidRDefault="009A55D3">
      <w:pPr>
        <w:widowControl w:val="0"/>
        <w:shd w:val="clear" w:color="auto" w:fill="FFFFFF"/>
        <w:ind w:firstLine="426"/>
        <w:jc w:val="both"/>
      </w:pPr>
      <w:r>
        <w:t>2. Інформація про необхідні технічні, якісні та кількісні характеристики предмета закупівлі, а саме:</w:t>
      </w:r>
    </w:p>
    <w:p w14:paraId="568CA8D4" w14:textId="77777777" w:rsidR="00D513D2" w:rsidRDefault="00D513D2">
      <w:pPr>
        <w:jc w:val="both"/>
        <w:rPr>
          <w:color w:val="FF0000"/>
        </w:rPr>
      </w:pPr>
    </w:p>
    <w:p w14:paraId="6D35BE3B" w14:textId="77777777" w:rsidR="00D513D2" w:rsidRDefault="009A55D3">
      <w:pPr>
        <w:widowControl w:val="0"/>
        <w:ind w:firstLine="426"/>
        <w:jc w:val="both"/>
        <w:rPr>
          <w:b/>
        </w:rPr>
      </w:pPr>
      <w:r>
        <w:rPr>
          <w:b/>
        </w:rPr>
        <w:t>згода</w:t>
      </w:r>
      <w:r>
        <w:t xml:space="preserve"> з умовами та вимогами, які визначені у технічній специфікації (</w:t>
      </w:r>
      <w:r>
        <w:rPr>
          <w:b/>
        </w:rPr>
        <w:t>додаток 2 до документації</w:t>
      </w:r>
      <w:r>
        <w:t xml:space="preserve">) та гарантування їх виконання </w:t>
      </w:r>
      <w:r>
        <w:rPr>
          <w:b/>
        </w:rPr>
        <w:t>у вигляді підписаної технічної специфікації або у вигляді довідки в довільній формі</w:t>
      </w:r>
    </w:p>
    <w:p w14:paraId="41CFC8E2" w14:textId="77777777" w:rsidR="00D513D2" w:rsidRDefault="00D513D2">
      <w:pPr>
        <w:widowControl w:val="0"/>
        <w:shd w:val="clear" w:color="auto" w:fill="FFFFFF"/>
        <w:ind w:firstLine="426"/>
        <w:jc w:val="both"/>
      </w:pPr>
    </w:p>
    <w:p w14:paraId="5B5A4BDC" w14:textId="77777777" w:rsidR="00D513D2" w:rsidRDefault="009A55D3">
      <w:pPr>
        <w:widowControl w:val="0"/>
        <w:shd w:val="clear" w:color="auto" w:fill="FFFFFF"/>
        <w:ind w:firstLine="426"/>
        <w:jc w:val="both"/>
      </w:pPr>
      <w:r>
        <w:t>3. Документи, що підтверджують повноваження щодо підпису документів пропозиції:</w:t>
      </w:r>
    </w:p>
    <w:p w14:paraId="321D14E2" w14:textId="77777777" w:rsidR="00D513D2" w:rsidRDefault="009A55D3">
      <w:pPr>
        <w:widowControl w:val="0"/>
        <w:shd w:val="clear" w:color="auto" w:fill="FFFFFF"/>
        <w:ind w:firstLine="426"/>
        <w:jc w:val="both"/>
      </w:pPr>
      <w:r>
        <w:t xml:space="preserve">- </w:t>
      </w:r>
      <w:r>
        <w:rPr>
          <w:b/>
        </w:rPr>
        <w:t>для посадової особи або представника учасника закупівл</w:t>
      </w:r>
      <w: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20B6F367" w14:textId="77777777" w:rsidR="00D513D2" w:rsidRDefault="009A55D3">
      <w:pPr>
        <w:widowControl w:val="0"/>
        <w:shd w:val="clear" w:color="auto" w:fill="FFFFFF"/>
        <w:ind w:firstLine="426"/>
        <w:jc w:val="both"/>
      </w:pPr>
      <w:r>
        <w:t xml:space="preserve">- </w:t>
      </w:r>
      <w:r>
        <w:rPr>
          <w:b/>
        </w:rPr>
        <w:t>для фізичної особи</w:t>
      </w:r>
      <w:r>
        <w:t>, у тому числі фізичної особи-підприємця: не вимагається.</w:t>
      </w:r>
    </w:p>
    <w:p w14:paraId="25A46CF8" w14:textId="77777777" w:rsidR="00D513D2" w:rsidRDefault="00D513D2">
      <w:pPr>
        <w:widowControl w:val="0"/>
        <w:shd w:val="clear" w:color="auto" w:fill="FFFFFF"/>
        <w:ind w:firstLine="426"/>
        <w:jc w:val="both"/>
      </w:pPr>
    </w:p>
    <w:p w14:paraId="2FF52290" w14:textId="77777777" w:rsidR="00D513D2" w:rsidRDefault="009A55D3">
      <w:pPr>
        <w:widowControl w:val="0"/>
        <w:shd w:val="clear" w:color="auto" w:fill="FFFFFF"/>
        <w:ind w:firstLine="426"/>
        <w:jc w:val="both"/>
      </w:pPr>
      <w:r>
        <w:t>4. Відомості про учасника (</w:t>
      </w:r>
      <w:r>
        <w:rPr>
          <w:b/>
        </w:rPr>
        <w:t>згідно додатку 3</w:t>
      </w:r>
      <w:r>
        <w:t xml:space="preserve"> </w:t>
      </w:r>
      <w:r>
        <w:rPr>
          <w:b/>
        </w:rPr>
        <w:t>до документації</w:t>
      </w:r>
      <w:r>
        <w:t>).</w:t>
      </w:r>
    </w:p>
    <w:p w14:paraId="6A3BB831" w14:textId="77777777" w:rsidR="00D513D2" w:rsidRDefault="00D513D2">
      <w:pPr>
        <w:widowControl w:val="0"/>
        <w:shd w:val="clear" w:color="auto" w:fill="FFFFFF"/>
        <w:jc w:val="both"/>
      </w:pPr>
    </w:p>
    <w:p w14:paraId="10160D64" w14:textId="77777777" w:rsidR="00D513D2" w:rsidRDefault="009A55D3">
      <w:pPr>
        <w:widowControl w:val="0"/>
        <w:shd w:val="clear" w:color="auto" w:fill="FFFFFF"/>
        <w:ind w:firstLine="426"/>
        <w:jc w:val="both"/>
      </w:pPr>
      <w:r>
        <w:t xml:space="preserve">5. Документ про створення об’єднання учасників - у разі якщо пропозиція подається об’єднанням учасників  </w:t>
      </w:r>
    </w:p>
    <w:p w14:paraId="390C63C9" w14:textId="77777777" w:rsidR="00D513D2" w:rsidRDefault="009A55D3">
      <w:pPr>
        <w:widowControl w:val="0"/>
        <w:shd w:val="clear" w:color="auto" w:fill="FFFFFF"/>
        <w:ind w:firstLine="425"/>
        <w:jc w:val="both"/>
      </w:pPr>
      <w:r>
        <w:t xml:space="preserve"> </w:t>
      </w:r>
    </w:p>
    <w:p w14:paraId="2B5CE12D" w14:textId="77777777" w:rsidR="00D513D2" w:rsidRDefault="00D513D2">
      <w:pPr>
        <w:widowControl w:val="0"/>
        <w:shd w:val="clear" w:color="auto" w:fill="FFFFFF"/>
        <w:ind w:firstLine="348"/>
        <w:jc w:val="both"/>
      </w:pPr>
    </w:p>
    <w:p w14:paraId="253735F2" w14:textId="77777777" w:rsidR="00D513D2" w:rsidRDefault="009A55D3">
      <w:pPr>
        <w:shd w:val="clear" w:color="auto" w:fill="FFFFFF"/>
        <w:ind w:firstLine="348"/>
        <w:jc w:val="both"/>
        <w:rPr>
          <w:sz w:val="20"/>
          <w:szCs w:val="20"/>
        </w:rPr>
      </w:pPr>
      <w:r>
        <w:br w:type="page"/>
      </w:r>
    </w:p>
    <w:p w14:paraId="521D3A0A" w14:textId="77777777" w:rsidR="00D513D2" w:rsidRDefault="009A55D3">
      <w:pPr>
        <w:shd w:val="clear" w:color="auto" w:fill="FFFFFF"/>
        <w:ind w:left="8364"/>
        <w:jc w:val="right"/>
      </w:pPr>
      <w:r>
        <w:rPr>
          <w:b/>
        </w:rPr>
        <w:lastRenderedPageBreak/>
        <w:t>Додаток 1.1</w:t>
      </w:r>
    </w:p>
    <w:p w14:paraId="46486328" w14:textId="77777777" w:rsidR="00D513D2" w:rsidRDefault="009A55D3">
      <w:pPr>
        <w:shd w:val="clear" w:color="auto" w:fill="FFFFFF"/>
        <w:jc w:val="right"/>
      </w:pPr>
      <w:r>
        <w:t>до документації</w:t>
      </w:r>
    </w:p>
    <w:p w14:paraId="6210C0FB" w14:textId="77777777" w:rsidR="00D513D2" w:rsidRDefault="00D513D2">
      <w:pPr>
        <w:shd w:val="clear" w:color="auto" w:fill="FFFFFF"/>
        <w:ind w:firstLine="425"/>
        <w:jc w:val="center"/>
        <w:rPr>
          <w:b/>
        </w:rPr>
      </w:pPr>
    </w:p>
    <w:p w14:paraId="37C85A04" w14:textId="77777777" w:rsidR="00D513D2" w:rsidRDefault="009A55D3">
      <w:pPr>
        <w:shd w:val="clear" w:color="auto" w:fill="FFFFFF"/>
        <w:ind w:firstLine="425"/>
        <w:jc w:val="center"/>
      </w:pPr>
      <w:r>
        <w:rPr>
          <w:b/>
        </w:rPr>
        <w:t>Інформація та документи, що підтверджують відповідність вимогам *</w:t>
      </w:r>
    </w:p>
    <w:p w14:paraId="1C321675" w14:textId="77777777" w:rsidR="00D513D2" w:rsidRDefault="00D513D2">
      <w:pPr>
        <w:shd w:val="clear" w:color="auto" w:fill="FFFFFF"/>
        <w:jc w:val="both"/>
        <w:rPr>
          <w:color w:val="FF0000"/>
        </w:rPr>
      </w:pPr>
    </w:p>
    <w:tbl>
      <w:tblPr>
        <w:tblStyle w:val="a7"/>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D513D2" w14:paraId="441585EB" w14:textId="77777777">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48945986" w14:textId="77777777" w:rsidR="00D513D2" w:rsidRDefault="009A55D3">
            <w:pPr>
              <w:widowControl w:val="0"/>
              <w:shd w:val="clear" w:color="auto" w:fill="FFFFFF"/>
              <w:tabs>
                <w:tab w:val="left" w:pos="0"/>
              </w:tabs>
              <w:jc w:val="center"/>
            </w:pPr>
            <w:r>
              <w:rPr>
                <w:b/>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14:paraId="7E3B4D68" w14:textId="77777777" w:rsidR="00D513D2" w:rsidRDefault="009A55D3">
            <w:pPr>
              <w:shd w:val="clear" w:color="auto" w:fill="FFFFFF"/>
              <w:jc w:val="center"/>
            </w:pPr>
            <w:r>
              <w:rPr>
                <w:b/>
              </w:rPr>
              <w:t>Перелік документів, що підтверджують інформацію про відповідність вимогам</w:t>
            </w:r>
          </w:p>
        </w:tc>
      </w:tr>
      <w:tr w:rsidR="003762FD" w14:paraId="7534EBCA" w14:textId="77777777" w:rsidTr="005329B0">
        <w:trPr>
          <w:jc w:val="center"/>
        </w:trPr>
        <w:tc>
          <w:tcPr>
            <w:tcW w:w="2822" w:type="dxa"/>
            <w:tcBorders>
              <w:top w:val="single" w:sz="4" w:space="0" w:color="000000"/>
              <w:left w:val="single" w:sz="4" w:space="0" w:color="000000"/>
              <w:bottom w:val="single" w:sz="4" w:space="0" w:color="000000"/>
              <w:right w:val="single" w:sz="4" w:space="0" w:color="000000"/>
            </w:tcBorders>
          </w:tcPr>
          <w:p w14:paraId="08BF5B05" w14:textId="77777777" w:rsidR="003762FD" w:rsidRDefault="003762FD" w:rsidP="003762FD">
            <w:pPr>
              <w:widowControl w:val="0"/>
              <w:shd w:val="clear" w:color="auto" w:fill="FFFFFF"/>
              <w:tabs>
                <w:tab w:val="left" w:pos="0"/>
              </w:tabs>
              <w:jc w:val="center"/>
              <w:rPr>
                <w:b/>
              </w:rPr>
            </w:pPr>
            <w:r>
              <w:rPr>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tcPr>
          <w:p w14:paraId="30138FB5" w14:textId="77777777" w:rsidR="003762FD" w:rsidRDefault="001618CC" w:rsidP="003762FD">
            <w:pPr>
              <w:jc w:val="both"/>
              <w:rPr>
                <w:color w:val="000000"/>
              </w:rPr>
            </w:pPr>
            <w:r>
              <w:rPr>
                <w:color w:val="000000"/>
              </w:rPr>
              <w:t>1</w:t>
            </w:r>
            <w:r w:rsidR="003762FD">
              <w:rPr>
                <w:color w:val="000000"/>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97CD1C4" w14:textId="77777777" w:rsidR="003762FD" w:rsidRPr="00860F6B" w:rsidRDefault="003762FD" w:rsidP="003762FD">
            <w:pPr>
              <w:rPr>
                <w:b/>
                <w:i/>
                <w:strike/>
                <w:color w:val="FF0000"/>
                <w:lang w:val="ru-RU"/>
              </w:rPr>
            </w:pPr>
            <w:r w:rsidRPr="00445573">
              <w:rPr>
                <w:b/>
                <w:i/>
                <w:color w:val="000000"/>
              </w:rPr>
              <w:t xml:space="preserve">Аналогічним вважається договір </w:t>
            </w:r>
            <w:r>
              <w:rPr>
                <w:b/>
                <w:i/>
                <w:color w:val="000000"/>
              </w:rPr>
              <w:t xml:space="preserve">за </w:t>
            </w:r>
            <w:r w:rsidRPr="0001370D">
              <w:rPr>
                <w:b/>
                <w:i/>
                <w:color w:val="000000"/>
              </w:rPr>
              <w:t>предметом закупівлі</w:t>
            </w:r>
          </w:p>
          <w:p w14:paraId="44884330" w14:textId="77777777" w:rsidR="003762FD" w:rsidRDefault="001618CC" w:rsidP="003762FD">
            <w:pPr>
              <w:jc w:val="both"/>
              <w:rPr>
                <w:color w:val="000000"/>
              </w:rPr>
            </w:pPr>
            <w:r>
              <w:rPr>
                <w:color w:val="000000"/>
              </w:rPr>
              <w:t>1</w:t>
            </w:r>
            <w:r w:rsidR="003762FD">
              <w:rPr>
                <w:color w:val="000000"/>
              </w:rPr>
              <w:t>.2. На підтвердження досвіду виконання аналогічного (аналогічних) за предметом закупівлі договору (договорів) Учасник має надати:</w:t>
            </w:r>
          </w:p>
          <w:p w14:paraId="3A86735C" w14:textId="77777777" w:rsidR="003762FD" w:rsidRDefault="003762FD" w:rsidP="003762FD">
            <w:pPr>
              <w:jc w:val="both"/>
              <w:rPr>
                <w:color w:val="000000"/>
              </w:rPr>
            </w:pPr>
            <w:r>
              <w:rPr>
                <w:color w:val="000000"/>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30471FA" w14:textId="77777777" w:rsidR="003762FD" w:rsidRDefault="003762FD" w:rsidP="003762FD">
            <w:pPr>
              <w:jc w:val="both"/>
              <w:rPr>
                <w:color w:val="000000"/>
              </w:rPr>
            </w:pPr>
            <w:r>
              <w:rPr>
                <w:color w:val="000000"/>
              </w:rPr>
              <w:t xml:space="preserve">- копії/ю документів/у на підтвердження виконання не менше ніж одного договору зазначеного в наданій Учасником довідці. </w:t>
            </w:r>
          </w:p>
          <w:p w14:paraId="6C9570B0" w14:textId="77777777" w:rsidR="003762FD" w:rsidRDefault="003762FD" w:rsidP="003762FD">
            <w:pPr>
              <w:jc w:val="both"/>
              <w:rPr>
                <w:i/>
                <w:iCs/>
              </w:rPr>
            </w:pPr>
            <w:r>
              <w:rPr>
                <w:color w:val="000000"/>
              </w:rPr>
              <w:t>-</w:t>
            </w:r>
            <w:r>
              <w:t xml:space="preserve"> позитивний* відгук (або рекомендаційний лист, тощо) від замовника згідно аналогічного договору, інформацію про виконання якого надано у складі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w:t>
            </w:r>
            <w:r>
              <w:rPr>
                <w:i/>
                <w:iCs/>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Pr>
                <w:i/>
                <w:iCs/>
              </w:rPr>
              <w:t>ів</w:t>
            </w:r>
            <w:proofErr w:type="spellEnd"/>
            <w:r>
              <w:rPr>
                <w:i/>
                <w:iCs/>
              </w:rPr>
              <w:t>).</w:t>
            </w:r>
          </w:p>
          <w:p w14:paraId="3C110D38" w14:textId="77777777" w:rsidR="003762FD" w:rsidRDefault="003762FD" w:rsidP="003762FD">
            <w:pPr>
              <w:shd w:val="clear" w:color="auto" w:fill="FFFFFF"/>
              <w:jc w:val="center"/>
              <w:rPr>
                <w:b/>
              </w:rPr>
            </w:pPr>
            <w:r>
              <w:rPr>
                <w:b/>
                <w:bCs/>
                <w:i/>
                <w:iCs/>
              </w:rPr>
              <w:t>Інформація та документи надаються про виконаний/і  договір/и.</w:t>
            </w:r>
          </w:p>
        </w:tc>
      </w:tr>
    </w:tbl>
    <w:p w14:paraId="0A46AB68" w14:textId="77777777" w:rsidR="00D513D2" w:rsidRDefault="00D513D2">
      <w:pPr>
        <w:shd w:val="clear" w:color="auto" w:fill="FFFFFF"/>
      </w:pPr>
    </w:p>
    <w:p w14:paraId="542A748B" w14:textId="77777777" w:rsidR="00D513D2" w:rsidRDefault="009A55D3">
      <w:pPr>
        <w:shd w:val="clear" w:color="auto" w:fill="FFFFFF"/>
        <w:tabs>
          <w:tab w:val="left" w:pos="284"/>
        </w:tabs>
        <w:jc w:val="both"/>
        <w:rPr>
          <w:i/>
          <w:color w:val="000000"/>
          <w:sz w:val="22"/>
          <w:szCs w:val="22"/>
        </w:rPr>
      </w:pPr>
      <w:r>
        <w:rPr>
          <w:i/>
          <w:color w:val="000000"/>
          <w:sz w:val="22"/>
          <w:szCs w:val="22"/>
        </w:rPr>
        <w:t>У разі участі об’єднання учасників підтвердження відповідності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C5E870" w14:textId="77777777" w:rsidR="00D513D2" w:rsidRDefault="009A55D3">
      <w:pPr>
        <w:shd w:val="clear" w:color="auto" w:fill="FFFFFF"/>
        <w:jc w:val="both"/>
        <w:rPr>
          <w:color w:val="000000"/>
        </w:rPr>
      </w:pPr>
      <w:r>
        <w:rPr>
          <w:color w:val="000000"/>
        </w:rPr>
        <w:t>________________________________________________________________________________</w:t>
      </w:r>
    </w:p>
    <w:p w14:paraId="7272F8C3" w14:textId="77777777" w:rsidR="00D513D2" w:rsidRDefault="00D513D2">
      <w:pPr>
        <w:shd w:val="clear" w:color="auto" w:fill="FFFFFF"/>
        <w:ind w:firstLine="709"/>
        <w:jc w:val="both"/>
        <w:rPr>
          <w:color w:val="000000"/>
        </w:rPr>
      </w:pPr>
    </w:p>
    <w:p w14:paraId="3FBE3638" w14:textId="77777777" w:rsidR="00D513D2" w:rsidRDefault="009A55D3">
      <w:pPr>
        <w:shd w:val="clear" w:color="auto" w:fill="FFFFFF"/>
        <w:jc w:val="center"/>
        <w:rPr>
          <w:i/>
          <w:color w:val="000000"/>
        </w:rPr>
      </w:pPr>
      <w:r>
        <w:rPr>
          <w:i/>
          <w:color w:val="000000"/>
        </w:rPr>
        <w:t>Приклад довідки,</w:t>
      </w:r>
      <w:r>
        <w:rPr>
          <w:i/>
        </w:rPr>
        <w:t xml:space="preserve"> </w:t>
      </w:r>
      <w:r>
        <w:rPr>
          <w:i/>
          <w:color w:val="000000"/>
        </w:rPr>
        <w:t>що містить інформацію про наявність досвіду виконання аналогічного</w:t>
      </w:r>
    </w:p>
    <w:p w14:paraId="7F32D30A" w14:textId="77777777" w:rsidR="00D513D2" w:rsidRDefault="009A55D3">
      <w:pPr>
        <w:shd w:val="clear" w:color="auto" w:fill="FFFFFF"/>
        <w:jc w:val="center"/>
        <w:rPr>
          <w:i/>
          <w:color w:val="000000"/>
        </w:rPr>
      </w:pPr>
      <w:r>
        <w:rPr>
          <w:i/>
          <w:color w:val="000000"/>
        </w:rPr>
        <w:t>за предметом закупівлі договору:</w:t>
      </w:r>
    </w:p>
    <w:p w14:paraId="5BD71886" w14:textId="77777777" w:rsidR="00960D87" w:rsidRDefault="00960D87">
      <w:pPr>
        <w:shd w:val="clear" w:color="auto" w:fill="FFFFFF"/>
        <w:jc w:val="right"/>
        <w:rPr>
          <w:b/>
          <w:color w:val="000000"/>
        </w:rPr>
      </w:pPr>
    </w:p>
    <w:p w14:paraId="65D4AA1D" w14:textId="77777777" w:rsidR="00D513D2" w:rsidRDefault="009A55D3">
      <w:pPr>
        <w:shd w:val="clear" w:color="auto" w:fill="FFFFFF"/>
        <w:jc w:val="right"/>
        <w:rPr>
          <w:b/>
          <w:color w:val="000000"/>
        </w:rPr>
      </w:pPr>
      <w:r>
        <w:rPr>
          <w:b/>
          <w:color w:val="000000"/>
        </w:rPr>
        <w:t>Уповноваженій особі</w:t>
      </w:r>
    </w:p>
    <w:p w14:paraId="2A8F07C8" w14:textId="77777777" w:rsidR="00D513D2" w:rsidRDefault="00D513D2">
      <w:pPr>
        <w:shd w:val="clear" w:color="auto" w:fill="FFFFFF"/>
        <w:jc w:val="right"/>
        <w:rPr>
          <w:b/>
          <w:color w:val="000000"/>
        </w:rPr>
      </w:pPr>
    </w:p>
    <w:p w14:paraId="4C2A570D" w14:textId="77777777" w:rsidR="00D513D2" w:rsidRDefault="009A55D3">
      <w:pPr>
        <w:shd w:val="clear" w:color="auto" w:fill="FFFFFF"/>
        <w:jc w:val="center"/>
        <w:rPr>
          <w:b/>
          <w:color w:val="000000"/>
        </w:rPr>
      </w:pPr>
      <w:r>
        <w:rPr>
          <w:b/>
          <w:color w:val="000000"/>
        </w:rPr>
        <w:t>ДОВІДКА</w:t>
      </w:r>
    </w:p>
    <w:p w14:paraId="0F5A6DEF" w14:textId="77777777" w:rsidR="00D513D2" w:rsidRDefault="00D513D2">
      <w:pPr>
        <w:shd w:val="clear" w:color="auto" w:fill="FFFFFF"/>
        <w:ind w:firstLine="709"/>
        <w:jc w:val="both"/>
        <w:rPr>
          <w:color w:val="000000"/>
        </w:rPr>
      </w:pPr>
    </w:p>
    <w:p w14:paraId="1B3825FF" w14:textId="77777777" w:rsidR="00D513D2" w:rsidRDefault="009A55D3">
      <w:pPr>
        <w:shd w:val="clear" w:color="auto" w:fill="FFFFFF"/>
        <w:jc w:val="both"/>
        <w:rPr>
          <w:b/>
          <w:sz w:val="28"/>
          <w:szCs w:val="28"/>
        </w:rPr>
      </w:pPr>
      <w:r>
        <w:rPr>
          <w:color w:val="000000"/>
          <w:u w:val="single"/>
        </w:rPr>
        <w:t xml:space="preserve"> ____ (Назва учасника) </w:t>
      </w:r>
      <w:r>
        <w:rPr>
          <w:color w:val="000000"/>
        </w:rPr>
        <w:t>, як учасник закупівлі підтверджуємо відповідність вимогам тобто про наявність досвіду виконання аналогічного за предметом закупівлі договору:</w:t>
      </w:r>
    </w:p>
    <w:p w14:paraId="541655A4" w14:textId="77777777" w:rsidR="00D513D2" w:rsidRDefault="00D513D2">
      <w:pPr>
        <w:shd w:val="clear" w:color="auto" w:fill="FFFFFF"/>
        <w:ind w:firstLine="709"/>
        <w:jc w:val="both"/>
        <w:rPr>
          <w:color w:val="000000"/>
        </w:rPr>
      </w:pPr>
    </w:p>
    <w:tbl>
      <w:tblPr>
        <w:tblStyle w:val="a8"/>
        <w:tblW w:w="10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2295"/>
        <w:gridCol w:w="2280"/>
        <w:gridCol w:w="1589"/>
        <w:gridCol w:w="1917"/>
      </w:tblGrid>
      <w:tr w:rsidR="00D513D2" w14:paraId="5378FC90" w14:textId="77777777">
        <w:tc>
          <w:tcPr>
            <w:tcW w:w="1943" w:type="dxa"/>
            <w:vMerge w:val="restart"/>
            <w:vAlign w:val="center"/>
          </w:tcPr>
          <w:p w14:paraId="77E062A5"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Найменування контрагента</w:t>
            </w:r>
          </w:p>
        </w:tc>
        <w:tc>
          <w:tcPr>
            <w:tcW w:w="2295" w:type="dxa"/>
            <w:vMerge w:val="restart"/>
            <w:vAlign w:val="center"/>
          </w:tcPr>
          <w:p w14:paraId="76354D9F"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Предмет договору</w:t>
            </w:r>
          </w:p>
        </w:tc>
        <w:tc>
          <w:tcPr>
            <w:tcW w:w="2280" w:type="dxa"/>
            <w:vMerge w:val="restart"/>
            <w:vAlign w:val="center"/>
          </w:tcPr>
          <w:p w14:paraId="75EFCC5D"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Стан виконання договору</w:t>
            </w:r>
          </w:p>
          <w:p w14:paraId="0B7FF284"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(виконано/частково виконано)</w:t>
            </w:r>
          </w:p>
        </w:tc>
        <w:tc>
          <w:tcPr>
            <w:tcW w:w="3506" w:type="dxa"/>
            <w:gridSpan w:val="2"/>
            <w:vAlign w:val="center"/>
          </w:tcPr>
          <w:p w14:paraId="468766A1"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Контактні дані осіб замовника (контрагента)</w:t>
            </w:r>
          </w:p>
        </w:tc>
      </w:tr>
      <w:tr w:rsidR="00D513D2" w14:paraId="5F99AA3D" w14:textId="77777777">
        <w:tc>
          <w:tcPr>
            <w:tcW w:w="1943" w:type="dxa"/>
            <w:vMerge/>
            <w:vAlign w:val="center"/>
          </w:tcPr>
          <w:p w14:paraId="637E047D" w14:textId="77777777" w:rsidR="00D513D2" w:rsidRDefault="00D513D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5" w:type="dxa"/>
            <w:vMerge/>
            <w:vAlign w:val="center"/>
          </w:tcPr>
          <w:p w14:paraId="747F29FD" w14:textId="77777777" w:rsidR="00D513D2" w:rsidRDefault="00D513D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80" w:type="dxa"/>
            <w:vMerge/>
            <w:vAlign w:val="center"/>
          </w:tcPr>
          <w:p w14:paraId="4D7AD568" w14:textId="77777777" w:rsidR="00D513D2" w:rsidRDefault="00D513D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89" w:type="dxa"/>
            <w:vAlign w:val="center"/>
          </w:tcPr>
          <w:p w14:paraId="7C59D26A"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Прізвище та ім’я</w:t>
            </w:r>
          </w:p>
        </w:tc>
        <w:tc>
          <w:tcPr>
            <w:tcW w:w="1917" w:type="dxa"/>
            <w:vAlign w:val="center"/>
          </w:tcPr>
          <w:p w14:paraId="1CEA3255"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Контактний телефон</w:t>
            </w:r>
          </w:p>
        </w:tc>
      </w:tr>
      <w:tr w:rsidR="00D513D2" w14:paraId="74E5F748" w14:textId="77777777">
        <w:trPr>
          <w:trHeight w:val="325"/>
        </w:trPr>
        <w:tc>
          <w:tcPr>
            <w:tcW w:w="1943" w:type="dxa"/>
          </w:tcPr>
          <w:p w14:paraId="2524CB51" w14:textId="77777777" w:rsidR="00D513D2" w:rsidRDefault="00D513D2">
            <w:pPr>
              <w:shd w:val="clear" w:color="auto" w:fill="FFFFFF"/>
              <w:jc w:val="both"/>
              <w:rPr>
                <w:rFonts w:ascii="Times New Roman" w:eastAsia="Times New Roman" w:hAnsi="Times New Roman" w:cs="Times New Roman"/>
              </w:rPr>
            </w:pPr>
          </w:p>
          <w:p w14:paraId="0F989E26" w14:textId="77777777" w:rsidR="00D513D2" w:rsidRDefault="00D513D2">
            <w:pPr>
              <w:shd w:val="clear" w:color="auto" w:fill="FFFFFF"/>
              <w:jc w:val="both"/>
              <w:rPr>
                <w:rFonts w:ascii="Times New Roman" w:eastAsia="Times New Roman" w:hAnsi="Times New Roman" w:cs="Times New Roman"/>
              </w:rPr>
            </w:pPr>
          </w:p>
          <w:p w14:paraId="6CF7C25D" w14:textId="77777777" w:rsidR="00D513D2" w:rsidRDefault="00D513D2">
            <w:pPr>
              <w:shd w:val="clear" w:color="auto" w:fill="FFFFFF"/>
              <w:jc w:val="both"/>
              <w:rPr>
                <w:rFonts w:ascii="Times New Roman" w:eastAsia="Times New Roman" w:hAnsi="Times New Roman" w:cs="Times New Roman"/>
              </w:rPr>
            </w:pPr>
          </w:p>
          <w:p w14:paraId="77E84A37" w14:textId="77777777" w:rsidR="00D513D2" w:rsidRDefault="00D513D2">
            <w:pPr>
              <w:shd w:val="clear" w:color="auto" w:fill="FFFFFF"/>
              <w:jc w:val="both"/>
              <w:rPr>
                <w:rFonts w:ascii="Times New Roman" w:eastAsia="Times New Roman" w:hAnsi="Times New Roman" w:cs="Times New Roman"/>
              </w:rPr>
            </w:pPr>
          </w:p>
        </w:tc>
        <w:tc>
          <w:tcPr>
            <w:tcW w:w="2295" w:type="dxa"/>
          </w:tcPr>
          <w:p w14:paraId="2574177E" w14:textId="77777777" w:rsidR="00D513D2" w:rsidRDefault="00D513D2">
            <w:pPr>
              <w:shd w:val="clear" w:color="auto" w:fill="FFFFFF"/>
              <w:jc w:val="both"/>
              <w:rPr>
                <w:rFonts w:ascii="Times New Roman" w:eastAsia="Times New Roman" w:hAnsi="Times New Roman" w:cs="Times New Roman"/>
              </w:rPr>
            </w:pPr>
          </w:p>
        </w:tc>
        <w:tc>
          <w:tcPr>
            <w:tcW w:w="2280" w:type="dxa"/>
          </w:tcPr>
          <w:p w14:paraId="71B60BD2" w14:textId="77777777" w:rsidR="00D513D2" w:rsidRDefault="00D513D2">
            <w:pPr>
              <w:shd w:val="clear" w:color="auto" w:fill="FFFFFF"/>
              <w:jc w:val="both"/>
              <w:rPr>
                <w:rFonts w:ascii="Times New Roman" w:eastAsia="Times New Roman" w:hAnsi="Times New Roman" w:cs="Times New Roman"/>
              </w:rPr>
            </w:pPr>
          </w:p>
        </w:tc>
        <w:tc>
          <w:tcPr>
            <w:tcW w:w="1589" w:type="dxa"/>
          </w:tcPr>
          <w:p w14:paraId="6FF06954" w14:textId="77777777" w:rsidR="00D513D2" w:rsidRDefault="00D513D2">
            <w:pPr>
              <w:shd w:val="clear" w:color="auto" w:fill="FFFFFF"/>
              <w:jc w:val="both"/>
              <w:rPr>
                <w:rFonts w:ascii="Times New Roman" w:eastAsia="Times New Roman" w:hAnsi="Times New Roman" w:cs="Times New Roman"/>
              </w:rPr>
            </w:pPr>
          </w:p>
        </w:tc>
        <w:tc>
          <w:tcPr>
            <w:tcW w:w="1917" w:type="dxa"/>
          </w:tcPr>
          <w:p w14:paraId="7505A709" w14:textId="77777777" w:rsidR="00D513D2" w:rsidRDefault="00D513D2">
            <w:pPr>
              <w:shd w:val="clear" w:color="auto" w:fill="FFFFFF"/>
              <w:jc w:val="both"/>
              <w:rPr>
                <w:rFonts w:ascii="Times New Roman" w:eastAsia="Times New Roman" w:hAnsi="Times New Roman" w:cs="Times New Roman"/>
              </w:rPr>
            </w:pPr>
          </w:p>
        </w:tc>
      </w:tr>
    </w:tbl>
    <w:p w14:paraId="354C7E77" w14:textId="77777777" w:rsidR="00D513D2" w:rsidRDefault="00D513D2">
      <w:pPr>
        <w:shd w:val="clear" w:color="auto" w:fill="FFFFFF"/>
      </w:pPr>
    </w:p>
    <w:tbl>
      <w:tblPr>
        <w:tblStyle w:val="a9"/>
        <w:tblW w:w="10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513D2" w14:paraId="08741D11" w14:textId="77777777">
        <w:tc>
          <w:tcPr>
            <w:tcW w:w="3342" w:type="dxa"/>
          </w:tcPr>
          <w:p w14:paraId="529C7811" w14:textId="77777777" w:rsidR="00D513D2" w:rsidRDefault="009A55D3">
            <w:pPr>
              <w:shd w:val="clear" w:color="auto" w:fill="FFFFFF"/>
              <w:jc w:val="center"/>
              <w:rPr>
                <w:sz w:val="20"/>
                <w:szCs w:val="20"/>
              </w:rPr>
            </w:pPr>
            <w:r>
              <w:rPr>
                <w:sz w:val="20"/>
                <w:szCs w:val="20"/>
              </w:rPr>
              <w:t>________________________</w:t>
            </w:r>
          </w:p>
        </w:tc>
        <w:tc>
          <w:tcPr>
            <w:tcW w:w="3341" w:type="dxa"/>
          </w:tcPr>
          <w:p w14:paraId="57B70009" w14:textId="77777777" w:rsidR="00D513D2" w:rsidRDefault="009A55D3">
            <w:pPr>
              <w:shd w:val="clear" w:color="auto" w:fill="FFFFFF"/>
              <w:jc w:val="center"/>
              <w:rPr>
                <w:sz w:val="20"/>
                <w:szCs w:val="20"/>
              </w:rPr>
            </w:pPr>
            <w:r>
              <w:rPr>
                <w:sz w:val="20"/>
                <w:szCs w:val="20"/>
              </w:rPr>
              <w:t>________________________</w:t>
            </w:r>
          </w:p>
        </w:tc>
        <w:tc>
          <w:tcPr>
            <w:tcW w:w="3341" w:type="dxa"/>
          </w:tcPr>
          <w:p w14:paraId="22894DA3" w14:textId="77777777" w:rsidR="00D513D2" w:rsidRDefault="009A55D3">
            <w:pPr>
              <w:shd w:val="clear" w:color="auto" w:fill="FFFFFF"/>
              <w:jc w:val="center"/>
              <w:rPr>
                <w:sz w:val="20"/>
                <w:szCs w:val="20"/>
              </w:rPr>
            </w:pPr>
            <w:r>
              <w:rPr>
                <w:sz w:val="20"/>
                <w:szCs w:val="20"/>
              </w:rPr>
              <w:t>________________________</w:t>
            </w:r>
          </w:p>
        </w:tc>
      </w:tr>
      <w:tr w:rsidR="00D513D2" w14:paraId="14FD7CA9" w14:textId="77777777">
        <w:tc>
          <w:tcPr>
            <w:tcW w:w="3342" w:type="dxa"/>
          </w:tcPr>
          <w:p w14:paraId="698BC727" w14:textId="77777777" w:rsidR="00D513D2" w:rsidRDefault="009A55D3">
            <w:pPr>
              <w:shd w:val="clear" w:color="auto" w:fill="FFFFFF"/>
              <w:jc w:val="center"/>
              <w:rPr>
                <w:sz w:val="20"/>
                <w:szCs w:val="20"/>
              </w:rPr>
            </w:pPr>
            <w:r>
              <w:rPr>
                <w:i/>
                <w:sz w:val="20"/>
                <w:szCs w:val="20"/>
              </w:rPr>
              <w:t>посада уповноваженої особи Учасника</w:t>
            </w:r>
          </w:p>
        </w:tc>
        <w:tc>
          <w:tcPr>
            <w:tcW w:w="3341" w:type="dxa"/>
          </w:tcPr>
          <w:p w14:paraId="326402ED" w14:textId="77777777" w:rsidR="00D513D2" w:rsidRDefault="009A55D3">
            <w:pPr>
              <w:shd w:val="clear" w:color="auto" w:fill="FFFFFF"/>
              <w:jc w:val="center"/>
              <w:rPr>
                <w:sz w:val="20"/>
                <w:szCs w:val="20"/>
              </w:rPr>
            </w:pPr>
            <w:r>
              <w:rPr>
                <w:i/>
                <w:sz w:val="20"/>
                <w:szCs w:val="20"/>
              </w:rPr>
              <w:t>підпис та печатка</w:t>
            </w:r>
          </w:p>
        </w:tc>
        <w:tc>
          <w:tcPr>
            <w:tcW w:w="3341" w:type="dxa"/>
          </w:tcPr>
          <w:p w14:paraId="41D11D2F" w14:textId="77777777" w:rsidR="00D513D2" w:rsidRDefault="009A55D3">
            <w:pPr>
              <w:shd w:val="clear" w:color="auto" w:fill="FFFFFF"/>
              <w:jc w:val="center"/>
              <w:rPr>
                <w:i/>
                <w:sz w:val="20"/>
                <w:szCs w:val="20"/>
              </w:rPr>
            </w:pPr>
            <w:r>
              <w:rPr>
                <w:i/>
                <w:sz w:val="20"/>
                <w:szCs w:val="20"/>
              </w:rPr>
              <w:t>прізвище, ініціали</w:t>
            </w:r>
          </w:p>
          <w:p w14:paraId="0E595ACF" w14:textId="77777777" w:rsidR="00ED0234" w:rsidRDefault="00ED0234" w:rsidP="00ED0234">
            <w:pPr>
              <w:shd w:val="clear" w:color="auto" w:fill="FFFFFF"/>
              <w:rPr>
                <w:sz w:val="20"/>
                <w:szCs w:val="20"/>
              </w:rPr>
            </w:pPr>
          </w:p>
        </w:tc>
      </w:tr>
    </w:tbl>
    <w:p w14:paraId="5BA4217B" w14:textId="77777777" w:rsidR="00ED0234" w:rsidRDefault="00ED0234">
      <w:pPr>
        <w:shd w:val="clear" w:color="auto" w:fill="FFFFFF"/>
        <w:jc w:val="right"/>
      </w:pPr>
    </w:p>
    <w:p w14:paraId="42A54D77" w14:textId="77777777" w:rsidR="00ED0234" w:rsidRDefault="00ED0234">
      <w:pPr>
        <w:shd w:val="clear" w:color="auto" w:fill="FFFFFF"/>
        <w:jc w:val="right"/>
      </w:pPr>
    </w:p>
    <w:p w14:paraId="5A99A9A4" w14:textId="77777777" w:rsidR="00ED0234" w:rsidRDefault="00ED0234">
      <w:pPr>
        <w:shd w:val="clear" w:color="auto" w:fill="FFFFFF"/>
        <w:jc w:val="right"/>
      </w:pPr>
    </w:p>
    <w:p w14:paraId="540DE97F" w14:textId="77777777" w:rsidR="00ED0234" w:rsidRDefault="00ED0234" w:rsidP="00ED0234">
      <w:pPr>
        <w:shd w:val="clear" w:color="auto" w:fill="FFFFFF"/>
        <w:spacing w:before="240"/>
        <w:jc w:val="center"/>
        <w:rPr>
          <w:b/>
          <w:bCs/>
          <w:color w:val="000000"/>
        </w:rPr>
      </w:pPr>
      <w:r>
        <w:rPr>
          <w:b/>
          <w:bCs/>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20"/>
        <w:gridCol w:w="9938"/>
      </w:tblGrid>
      <w:tr w:rsidR="00ED0234" w:rsidRPr="0040583A" w14:paraId="4A942836" w14:textId="77777777" w:rsidTr="00960D87">
        <w:trPr>
          <w:trHeight w:val="124"/>
        </w:trPr>
        <w:tc>
          <w:tcPr>
            <w:tcW w:w="1035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C37CB6" w14:textId="77777777" w:rsidR="00ED0234" w:rsidRDefault="00ED0234" w:rsidP="00965F22">
            <w:pPr>
              <w:ind w:left="100"/>
              <w:jc w:val="center"/>
              <w:rPr>
                <w:b/>
                <w:bCs/>
                <w:color w:val="000000"/>
              </w:rPr>
            </w:pPr>
            <w:r>
              <w:rPr>
                <w:b/>
                <w:bCs/>
                <w:color w:val="000000"/>
              </w:rPr>
              <w:t>Інші документи від Учасника:</w:t>
            </w:r>
          </w:p>
        </w:tc>
      </w:tr>
      <w:tr w:rsidR="00ED0234" w:rsidRPr="0040583A" w14:paraId="603DDB72" w14:textId="77777777" w:rsidTr="00960D87">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76E25" w14:textId="77777777" w:rsidR="00ED0234" w:rsidRDefault="00ED0234" w:rsidP="00965F22">
            <w:pPr>
              <w:spacing w:before="240"/>
              <w:ind w:left="100"/>
              <w:rPr>
                <w:b/>
                <w:bCs/>
                <w:color w:val="000000"/>
              </w:rPr>
            </w:pPr>
            <w:r>
              <w:rPr>
                <w:b/>
                <w:bCs/>
                <w:color w:val="000000"/>
              </w:rPr>
              <w:t>1</w:t>
            </w:r>
          </w:p>
        </w:tc>
        <w:tc>
          <w:tcPr>
            <w:tcW w:w="10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942B4" w14:textId="77777777" w:rsidR="00ED0234" w:rsidRDefault="00ED0234" w:rsidP="00965F22">
            <w:pPr>
              <w:ind w:left="140" w:right="120" w:hanging="20"/>
              <w:jc w:val="both"/>
              <w:rPr>
                <w:color w:val="000000"/>
              </w:rPr>
            </w:pPr>
            <w:r>
              <w:rPr>
                <w:color w:val="000000"/>
              </w:rPr>
              <w:t>Для фізичних осіб,  фізичних осіб- підприємців:</w:t>
            </w:r>
          </w:p>
          <w:p w14:paraId="1F70D540" w14:textId="77777777" w:rsidR="00ED0234" w:rsidRDefault="00ED0234" w:rsidP="00965F22">
            <w:pPr>
              <w:ind w:left="140" w:right="120" w:hanging="20"/>
              <w:jc w:val="both"/>
              <w:rPr>
                <w:color w:val="000000"/>
              </w:rPr>
            </w:pPr>
            <w:r>
              <w:rPr>
                <w:color w:val="00000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6B1B444" w14:textId="77777777" w:rsidR="00ED0234" w:rsidRDefault="00ED0234" w:rsidP="00965F22">
            <w:pPr>
              <w:ind w:left="140" w:right="120" w:hanging="20"/>
              <w:jc w:val="both"/>
              <w:rPr>
                <w:color w:val="000000"/>
              </w:rPr>
            </w:pPr>
            <w:r>
              <w:rPr>
                <w:color w:val="000000"/>
              </w:rPr>
              <w:t xml:space="preserve">та </w:t>
            </w:r>
          </w:p>
          <w:p w14:paraId="1AD46E3B" w14:textId="77777777" w:rsidR="00ED0234" w:rsidRDefault="00ED0234" w:rsidP="00965F22">
            <w:pPr>
              <w:ind w:left="140" w:right="120" w:hanging="20"/>
              <w:jc w:val="both"/>
              <w:rPr>
                <w:color w:val="000000"/>
              </w:rPr>
            </w:pPr>
            <w:r>
              <w:rPr>
                <w:color w:val="00000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7C90E47" w14:textId="77777777" w:rsidR="003C00AD" w:rsidRDefault="00D01564" w:rsidP="00D01564">
            <w:pPr>
              <w:ind w:left="140" w:right="120" w:hanging="20"/>
              <w:jc w:val="both"/>
              <w:rPr>
                <w:color w:val="000000"/>
              </w:rPr>
            </w:pPr>
            <w:r>
              <w:rPr>
                <w:color w:val="000000"/>
              </w:rPr>
              <w:t xml:space="preserve">- </w:t>
            </w:r>
            <w:r w:rsidR="003C00AD" w:rsidRPr="00137218">
              <w:rPr>
                <w:color w:val="000000"/>
              </w:rPr>
              <w:t>Довідка учасника, яка містить відомості про учасника</w:t>
            </w:r>
            <w:r w:rsidR="003C00AD">
              <w:rPr>
                <w:color w:val="000000"/>
              </w:rPr>
              <w:t>,</w:t>
            </w:r>
            <w:r w:rsidR="003C00AD" w:rsidRPr="00137218">
              <w:rPr>
                <w:color w:val="000000"/>
              </w:rPr>
              <w:t xml:space="preserve">  </w:t>
            </w:r>
            <w:r w:rsidR="003C00AD">
              <w:rPr>
                <w:color w:val="000000"/>
              </w:rPr>
              <w:t xml:space="preserve">заповнена за формою наведеною у  </w:t>
            </w:r>
            <w:r w:rsidR="003C00AD" w:rsidRPr="008D5797">
              <w:rPr>
                <w:color w:val="000000"/>
              </w:rPr>
              <w:t>Додат</w:t>
            </w:r>
            <w:r w:rsidR="003C00AD">
              <w:rPr>
                <w:color w:val="000000"/>
              </w:rPr>
              <w:t>ку</w:t>
            </w:r>
            <w:r w:rsidR="003C00AD" w:rsidRPr="008D5797">
              <w:rPr>
                <w:color w:val="000000"/>
              </w:rPr>
              <w:t xml:space="preserve"> 3</w:t>
            </w:r>
            <w:r w:rsidR="003C00AD">
              <w:rPr>
                <w:color w:val="000000"/>
              </w:rPr>
              <w:t xml:space="preserve"> </w:t>
            </w:r>
            <w:r w:rsidR="003C00AD" w:rsidRPr="008D5797">
              <w:rPr>
                <w:color w:val="000000"/>
              </w:rPr>
              <w:t>до документації</w:t>
            </w:r>
            <w:r w:rsidR="003C00AD">
              <w:rPr>
                <w:color w:val="000000"/>
              </w:rPr>
              <w:t xml:space="preserve"> </w:t>
            </w:r>
          </w:p>
          <w:p w14:paraId="194A06B0" w14:textId="229FCEB1" w:rsidR="00D01564" w:rsidRPr="00137218" w:rsidRDefault="00D01564" w:rsidP="00D01564">
            <w:pPr>
              <w:ind w:left="140" w:right="120" w:hanging="20"/>
              <w:jc w:val="both"/>
              <w:rPr>
                <w:color w:val="000000"/>
              </w:rPr>
            </w:pPr>
            <w:r>
              <w:rPr>
                <w:color w:val="000000"/>
              </w:rPr>
              <w:t xml:space="preserve">- </w:t>
            </w:r>
            <w:r w:rsidRPr="00137218">
              <w:rPr>
                <w:color w:val="000000"/>
              </w:rPr>
              <w:t>Виписка або витяг з Єдиного державного реєстру юридичних осіб, фізичних осіб-підприємців та громадських формувань згідно законодавства (з актуальними даними на дату подання).</w:t>
            </w:r>
          </w:p>
          <w:p w14:paraId="2A5D8180" w14:textId="15D182BD" w:rsidR="00D01564" w:rsidRDefault="00BA3DE2" w:rsidP="00BA3DE2">
            <w:pPr>
              <w:ind w:right="120"/>
              <w:jc w:val="both"/>
              <w:rPr>
                <w:color w:val="000000"/>
              </w:rPr>
            </w:pPr>
            <w:r>
              <w:rPr>
                <w:color w:val="000000"/>
              </w:rPr>
              <w:t xml:space="preserve">-  </w:t>
            </w:r>
            <w:r w:rsidRPr="00137218">
              <w:rPr>
                <w:color w:val="000000"/>
              </w:rPr>
              <w:t>Копія документу, що підтверджує статус платника податків (копія витягу з реєстру платників податку на додану вартість або копія свідоцтва платника податку на додану вартість, копія витягу з реєстру платників єдиного податку, наданого Уповноваженим органом за встановленою формою, тощо).</w:t>
            </w:r>
          </w:p>
        </w:tc>
      </w:tr>
      <w:tr w:rsidR="00ED0234" w:rsidRPr="0040583A" w14:paraId="054C4E9F" w14:textId="77777777" w:rsidTr="00BA3DE2">
        <w:trPr>
          <w:trHeight w:val="17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89D59" w14:textId="77777777" w:rsidR="00ED0234" w:rsidRDefault="00ED0234" w:rsidP="00965F22">
            <w:pPr>
              <w:spacing w:before="240"/>
              <w:ind w:left="100"/>
              <w:rPr>
                <w:b/>
                <w:bCs/>
                <w:color w:val="000000"/>
              </w:rPr>
            </w:pPr>
            <w:r>
              <w:rPr>
                <w:b/>
                <w:bCs/>
                <w:color w:val="000000"/>
              </w:rPr>
              <w:t>2</w:t>
            </w:r>
          </w:p>
        </w:tc>
        <w:tc>
          <w:tcPr>
            <w:tcW w:w="10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34195" w14:textId="4E31E12C" w:rsidR="00D01564" w:rsidRDefault="00D01564" w:rsidP="00965F22">
            <w:pPr>
              <w:ind w:left="140" w:right="120" w:hanging="20"/>
              <w:jc w:val="both"/>
              <w:rPr>
                <w:color w:val="000000"/>
              </w:rPr>
            </w:pPr>
            <w:r>
              <w:rPr>
                <w:color w:val="000000"/>
              </w:rPr>
              <w:t>Для юридичних осіб</w:t>
            </w:r>
          </w:p>
          <w:p w14:paraId="0B593F9E" w14:textId="35F90360" w:rsidR="00ED0234" w:rsidRPr="00137218" w:rsidRDefault="00ED0234" w:rsidP="00965F22">
            <w:pPr>
              <w:ind w:left="140" w:right="120" w:hanging="20"/>
              <w:jc w:val="both"/>
              <w:rPr>
                <w:color w:val="000000"/>
              </w:rPr>
            </w:pPr>
            <w:r w:rsidRPr="00137218">
              <w:rPr>
                <w:color w:val="000000"/>
              </w:rPr>
              <w:t>1. Копія виписки з протоколу засновників, копія наказу про призначення, копія довіреності, доручення, або копія іншого документа, який підтверджує повноваження посадової особи учасника на підписання пропозиції та договору.</w:t>
            </w:r>
          </w:p>
          <w:p w14:paraId="5FB7E939" w14:textId="3012C996" w:rsidR="00ED0234" w:rsidRDefault="00ED0234" w:rsidP="008D5797">
            <w:pPr>
              <w:ind w:left="140" w:right="120" w:hanging="20"/>
              <w:jc w:val="both"/>
              <w:rPr>
                <w:color w:val="000000"/>
              </w:rPr>
            </w:pPr>
            <w:r w:rsidRPr="00137218">
              <w:rPr>
                <w:color w:val="000000"/>
              </w:rPr>
              <w:t>2. Довідка учасника</w:t>
            </w:r>
            <w:r w:rsidR="003C00AD" w:rsidRPr="00137218">
              <w:rPr>
                <w:color w:val="000000"/>
              </w:rPr>
              <w:t>, яка містить відомості про учасника</w:t>
            </w:r>
            <w:r w:rsidR="003C00AD">
              <w:rPr>
                <w:color w:val="000000"/>
              </w:rPr>
              <w:t>,</w:t>
            </w:r>
            <w:r w:rsidRPr="00137218">
              <w:rPr>
                <w:color w:val="000000"/>
              </w:rPr>
              <w:t xml:space="preserve">  </w:t>
            </w:r>
            <w:r w:rsidR="008D5797">
              <w:rPr>
                <w:color w:val="000000"/>
              </w:rPr>
              <w:t xml:space="preserve">заповнена за формою наведеною у  </w:t>
            </w:r>
            <w:r w:rsidR="008D5797" w:rsidRPr="008D5797">
              <w:rPr>
                <w:color w:val="000000"/>
              </w:rPr>
              <w:t>Додат</w:t>
            </w:r>
            <w:r w:rsidR="003C00AD">
              <w:rPr>
                <w:color w:val="000000"/>
              </w:rPr>
              <w:t>ку</w:t>
            </w:r>
            <w:r w:rsidR="008D5797" w:rsidRPr="008D5797">
              <w:rPr>
                <w:color w:val="000000"/>
              </w:rPr>
              <w:t xml:space="preserve"> 3</w:t>
            </w:r>
            <w:r w:rsidR="008D5797">
              <w:rPr>
                <w:color w:val="000000"/>
              </w:rPr>
              <w:t xml:space="preserve"> </w:t>
            </w:r>
            <w:r w:rsidR="008D5797" w:rsidRPr="008D5797">
              <w:rPr>
                <w:color w:val="000000"/>
              </w:rPr>
              <w:t>до документації</w:t>
            </w:r>
          </w:p>
          <w:p w14:paraId="2D7B1696" w14:textId="77777777" w:rsidR="00ED0234" w:rsidRPr="00137218" w:rsidRDefault="00ED0234" w:rsidP="00965F22">
            <w:pPr>
              <w:ind w:left="140" w:right="120" w:hanging="20"/>
              <w:jc w:val="both"/>
              <w:rPr>
                <w:color w:val="000000"/>
              </w:rPr>
            </w:pPr>
            <w:r w:rsidRPr="00137218">
              <w:rPr>
                <w:color w:val="000000"/>
              </w:rPr>
              <w:t>Виписка або витяг з Єдиного державного реєстру юридичних осіб, фізичних осіб-підприємців та громадських формувань згідно законодавства (з актуальними даними на дату подання).</w:t>
            </w:r>
          </w:p>
          <w:p w14:paraId="661E3B07" w14:textId="77777777" w:rsidR="00ED0234" w:rsidRPr="00137218" w:rsidRDefault="00960D87" w:rsidP="00965F22">
            <w:pPr>
              <w:ind w:left="140" w:right="120" w:hanging="20"/>
              <w:jc w:val="both"/>
              <w:rPr>
                <w:color w:val="000000"/>
              </w:rPr>
            </w:pPr>
            <w:r>
              <w:rPr>
                <w:color w:val="000000"/>
              </w:rPr>
              <w:t>2</w:t>
            </w:r>
            <w:r w:rsidR="00ED0234" w:rsidRPr="00137218">
              <w:rPr>
                <w:color w:val="000000"/>
              </w:rPr>
              <w:t xml:space="preserve">. Копія документу, що підтверджує статус платника податків (копія витягу з реєстру платників податку на додану вартість або копія свідоцтва платника податку на додану вартість, копія витягу з реєстру платників єдиного податку, наданого Уповноваженим органом за встановленою формою, тощо). </w:t>
            </w:r>
          </w:p>
          <w:p w14:paraId="30CB60C6" w14:textId="21915ABD" w:rsidR="00ED0234" w:rsidRDefault="00960D87" w:rsidP="00965F22">
            <w:pPr>
              <w:ind w:left="140" w:right="120" w:hanging="20"/>
              <w:jc w:val="both"/>
              <w:rPr>
                <w:color w:val="000000"/>
              </w:rPr>
            </w:pPr>
            <w:r>
              <w:rPr>
                <w:color w:val="000000"/>
              </w:rPr>
              <w:t>3</w:t>
            </w:r>
            <w:r w:rsidR="00ED0234" w:rsidRPr="00137218">
              <w:rPr>
                <w:color w:val="000000"/>
              </w:rPr>
              <w:t>. Копія Статуту або іншого установчого документу (для юридичної особи), а також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ED0234" w:rsidRPr="0040583A" w14:paraId="426F51CB" w14:textId="77777777" w:rsidTr="00960D87">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D033" w14:textId="77777777" w:rsidR="00ED0234" w:rsidRDefault="00ED0234" w:rsidP="00965F22">
            <w:pPr>
              <w:ind w:left="100"/>
              <w:rPr>
                <w:b/>
                <w:bCs/>
                <w:color w:val="000000"/>
              </w:rPr>
            </w:pPr>
            <w:r>
              <w:rPr>
                <w:b/>
                <w:bCs/>
                <w:color w:val="000000"/>
              </w:rPr>
              <w:lastRenderedPageBreak/>
              <w:t>3</w:t>
            </w:r>
          </w:p>
        </w:tc>
        <w:tc>
          <w:tcPr>
            <w:tcW w:w="10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01556" w14:textId="77777777" w:rsidR="00ED0234" w:rsidRDefault="00ED0234" w:rsidP="00965F22">
            <w:pPr>
              <w:ind w:left="100"/>
              <w:jc w:val="both"/>
              <w:rPr>
                <w:color w:val="000000"/>
              </w:rPr>
            </w:pPr>
            <w:r>
              <w:rPr>
                <w:color w:val="00000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D0234" w:rsidRPr="0040583A" w14:paraId="0E4618C3" w14:textId="77777777" w:rsidTr="00960D87">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1B283" w14:textId="77777777" w:rsidR="00ED0234" w:rsidRDefault="00ED0234" w:rsidP="00965F22">
            <w:pPr>
              <w:spacing w:before="240"/>
              <w:ind w:left="100"/>
              <w:rPr>
                <w:b/>
                <w:bCs/>
                <w:color w:val="000000"/>
              </w:rPr>
            </w:pPr>
            <w:r>
              <w:rPr>
                <w:b/>
                <w:bCs/>
                <w:color w:val="000000"/>
              </w:rPr>
              <w:t>4</w:t>
            </w:r>
          </w:p>
        </w:tc>
        <w:tc>
          <w:tcPr>
            <w:tcW w:w="10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A164B" w14:textId="77777777" w:rsidR="00ED0234" w:rsidRDefault="00ED0234" w:rsidP="00965F22">
            <w:pPr>
              <w:ind w:left="120" w:right="120" w:hanging="20"/>
              <w:jc w:val="both"/>
              <w:rPr>
                <w:color w:val="000000"/>
              </w:rPr>
            </w:pPr>
            <w:r w:rsidRPr="0040583A">
              <w:rPr>
                <w:rStyle w:val="aff"/>
              </w:rPr>
              <w:t xml:space="preserve">Достовірна інформація у вигляді довідки довільної форми в якій зазначити дані </w:t>
            </w:r>
            <w:r>
              <w:rPr>
                <w:color w:val="000000"/>
              </w:rPr>
              <w:t>про наявність чинної ліцензії та/або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D0234" w:rsidRPr="0040583A" w14:paraId="524070C9" w14:textId="77777777" w:rsidTr="00BA3DE2">
        <w:trPr>
          <w:trHeight w:val="1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09854" w14:textId="77777777" w:rsidR="00ED0234" w:rsidRDefault="00ED0234" w:rsidP="00965F22">
            <w:pPr>
              <w:spacing w:before="240"/>
              <w:ind w:left="100"/>
              <w:rPr>
                <w:b/>
                <w:bCs/>
                <w:color w:val="000000"/>
              </w:rPr>
            </w:pPr>
            <w:r>
              <w:rPr>
                <w:b/>
                <w:bCs/>
                <w:color w:val="000000"/>
              </w:rPr>
              <w:t>5</w:t>
            </w:r>
          </w:p>
        </w:tc>
        <w:tc>
          <w:tcPr>
            <w:tcW w:w="10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09DCB" w14:textId="77777777" w:rsidR="00ED0234" w:rsidRDefault="00ED0234" w:rsidP="00965F22">
            <w:pPr>
              <w:pStyle w:val="12"/>
              <w:spacing w:line="240" w:lineRule="auto"/>
              <w:ind w:left="34" w:hanging="21"/>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Довідка (інформація) про  </w:t>
            </w:r>
            <w:r>
              <w:rPr>
                <w:rStyle w:val="qowt-font2-timesnewroman"/>
                <w:sz w:val="24"/>
                <w:szCs w:val="24"/>
                <w:lang w:val="uk-UA"/>
              </w:rPr>
              <w:t xml:space="preserve">відсутність </w:t>
            </w:r>
            <w:r>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7C9098BC" w14:textId="42D079C6" w:rsidR="00ED0234" w:rsidRPr="00BA3DE2" w:rsidRDefault="00ED0234" w:rsidP="00BA3DE2">
            <w:pPr>
              <w:pStyle w:val="afb"/>
              <w:spacing w:before="0" w:beforeAutospacing="0" w:after="0" w:afterAutospacing="0" w:line="256" w:lineRule="auto"/>
              <w:contextualSpacing/>
              <w:jc w:val="both"/>
              <w:rPr>
                <w:lang w:val="ru-RU" w:eastAsia="en-US"/>
              </w:rPr>
            </w:pPr>
            <w:r>
              <w:rPr>
                <w:lang w:val="ru-RU" w:eastAsia="en-US"/>
              </w:rPr>
              <w:t>“</w:t>
            </w:r>
            <w:proofErr w:type="spellStart"/>
            <w:r>
              <w:rPr>
                <w:lang w:val="ru-RU" w:eastAsia="en-US"/>
              </w:rPr>
              <w:t>Даним</w:t>
            </w:r>
            <w:proofErr w:type="spellEnd"/>
            <w:r>
              <w:rPr>
                <w:lang w:val="ru-RU" w:eastAsia="en-US"/>
              </w:rPr>
              <w:t xml:space="preserve"> листом </w:t>
            </w:r>
            <w:proofErr w:type="spellStart"/>
            <w:r>
              <w:rPr>
                <w:lang w:val="ru-RU" w:eastAsia="en-US"/>
              </w:rPr>
              <w:t>підтверджуємо</w:t>
            </w:r>
            <w:proofErr w:type="spellEnd"/>
            <w:r>
              <w:rPr>
                <w:lang w:val="ru-RU" w:eastAsia="en-US"/>
              </w:rPr>
              <w:t xml:space="preserve">, </w:t>
            </w:r>
            <w:proofErr w:type="spellStart"/>
            <w:r>
              <w:rPr>
                <w:lang w:val="ru-RU" w:eastAsia="en-US"/>
              </w:rPr>
              <w:t>що</w:t>
            </w:r>
            <w:proofErr w:type="spellEnd"/>
            <w:r>
              <w:rPr>
                <w:lang w:val="ru-RU" w:eastAsia="en-US"/>
              </w:rPr>
              <w:t xml:space="preserve"> у </w:t>
            </w:r>
            <w:proofErr w:type="spellStart"/>
            <w:r>
              <w:rPr>
                <w:lang w:val="ru-RU" w:eastAsia="en-US"/>
              </w:rPr>
              <w:t>попередніх</w:t>
            </w:r>
            <w:proofErr w:type="spellEnd"/>
            <w:r>
              <w:rPr>
                <w:lang w:val="ru-RU" w:eastAsia="en-US"/>
              </w:rPr>
              <w:t xml:space="preserve"> </w:t>
            </w:r>
            <w:proofErr w:type="spellStart"/>
            <w:r>
              <w:rPr>
                <w:lang w:val="ru-RU" w:eastAsia="en-US"/>
              </w:rPr>
              <w:t>взаємовідносинах</w:t>
            </w:r>
            <w:proofErr w:type="spellEnd"/>
            <w:r>
              <w:rPr>
                <w:lang w:val="ru-RU" w:eastAsia="en-US"/>
              </w:rPr>
              <w:t xml:space="preserve"> </w:t>
            </w:r>
            <w:proofErr w:type="spellStart"/>
            <w:proofErr w:type="gramStart"/>
            <w:r>
              <w:rPr>
                <w:lang w:val="ru-RU" w:eastAsia="en-US"/>
              </w:rPr>
              <w:t>між</w:t>
            </w:r>
            <w:proofErr w:type="spellEnd"/>
            <w:r>
              <w:rPr>
                <w:lang w:val="ru-RU" w:eastAsia="en-US"/>
              </w:rPr>
              <w:t xml:space="preserve">  </w:t>
            </w:r>
            <w:proofErr w:type="spellStart"/>
            <w:r>
              <w:rPr>
                <w:lang w:val="ru-RU" w:eastAsia="en-US"/>
              </w:rPr>
              <w:t>Учасником</w:t>
            </w:r>
            <w:proofErr w:type="spellEnd"/>
            <w:proofErr w:type="gramEnd"/>
            <w:r>
              <w:rPr>
                <w:lang w:val="ru-RU" w:eastAsia="en-US"/>
              </w:rPr>
              <w:t xml:space="preserve"> (</w:t>
            </w:r>
            <w:proofErr w:type="spellStart"/>
            <w:r>
              <w:rPr>
                <w:lang w:val="ru-RU" w:eastAsia="en-US"/>
              </w:rPr>
              <w:t>повна</w:t>
            </w:r>
            <w:proofErr w:type="spellEnd"/>
            <w:r>
              <w:rPr>
                <w:lang w:val="ru-RU" w:eastAsia="en-US"/>
              </w:rPr>
              <w:t xml:space="preserve"> </w:t>
            </w:r>
            <w:proofErr w:type="spellStart"/>
            <w:r>
              <w:rPr>
                <w:lang w:val="ru-RU" w:eastAsia="en-US"/>
              </w:rPr>
              <w:t>назва</w:t>
            </w:r>
            <w:proofErr w:type="spellEnd"/>
            <w:r>
              <w:rPr>
                <w:lang w:val="ru-RU" w:eastAsia="en-US"/>
              </w:rPr>
              <w:t xml:space="preserve"> </w:t>
            </w:r>
            <w:proofErr w:type="spellStart"/>
            <w:r>
              <w:rPr>
                <w:lang w:val="ru-RU" w:eastAsia="en-US"/>
              </w:rPr>
              <w:t>Учасника</w:t>
            </w:r>
            <w:proofErr w:type="spellEnd"/>
            <w:r>
              <w:rPr>
                <w:lang w:val="ru-RU" w:eastAsia="en-US"/>
              </w:rPr>
              <w:t xml:space="preserve">) та </w:t>
            </w:r>
            <w:proofErr w:type="spellStart"/>
            <w:r>
              <w:rPr>
                <w:lang w:val="ru-RU" w:eastAsia="en-US"/>
              </w:rPr>
              <w:t>Замовником</w:t>
            </w:r>
            <w:proofErr w:type="spellEnd"/>
            <w:r>
              <w:rPr>
                <w:lang w:val="ru-RU" w:eastAsia="en-US"/>
              </w:rPr>
              <w:t xml:space="preserve"> </w:t>
            </w:r>
            <w:proofErr w:type="spellStart"/>
            <w:r>
              <w:rPr>
                <w:lang w:val="ru-RU" w:eastAsia="en-US"/>
              </w:rPr>
              <w:t>господарсько-адміністративну</w:t>
            </w:r>
            <w:proofErr w:type="spellEnd"/>
            <w:r>
              <w:rPr>
                <w:lang w:val="ru-RU" w:eastAsia="en-US"/>
              </w:rPr>
              <w:t xml:space="preserve">/і </w:t>
            </w:r>
            <w:proofErr w:type="spellStart"/>
            <w:r>
              <w:rPr>
                <w:lang w:val="ru-RU" w:eastAsia="en-US"/>
              </w:rPr>
              <w:t>санкцію</w:t>
            </w:r>
            <w:proofErr w:type="spellEnd"/>
            <w:r>
              <w:rPr>
                <w:lang w:val="ru-RU" w:eastAsia="en-US"/>
              </w:rPr>
              <w:t>/</w:t>
            </w:r>
            <w:proofErr w:type="spellStart"/>
            <w:r>
              <w:rPr>
                <w:lang w:val="ru-RU" w:eastAsia="en-US"/>
              </w:rPr>
              <w:t>ії</w:t>
            </w:r>
            <w:proofErr w:type="spellEnd"/>
            <w:r>
              <w:rPr>
                <w:lang w:val="ru-RU" w:eastAsia="en-US"/>
              </w:rPr>
              <w:t xml:space="preserve">, </w:t>
            </w:r>
            <w:proofErr w:type="spellStart"/>
            <w:r>
              <w:rPr>
                <w:lang w:val="ru-RU" w:eastAsia="en-US"/>
              </w:rPr>
              <w:t>передбачену</w:t>
            </w:r>
            <w:proofErr w:type="spellEnd"/>
            <w:r>
              <w:rPr>
                <w:lang w:val="ru-RU" w:eastAsia="en-US"/>
              </w:rPr>
              <w:t xml:space="preserve">/і пунктом 4 </w:t>
            </w:r>
            <w:proofErr w:type="spellStart"/>
            <w:r>
              <w:rPr>
                <w:lang w:val="ru-RU" w:eastAsia="en-US"/>
              </w:rPr>
              <w:t>частини</w:t>
            </w:r>
            <w:proofErr w:type="spellEnd"/>
            <w:r>
              <w:rPr>
                <w:lang w:val="ru-RU" w:eastAsia="en-US"/>
              </w:rPr>
              <w:t xml:space="preserve"> 1 </w:t>
            </w:r>
            <w:proofErr w:type="spellStart"/>
            <w:r>
              <w:rPr>
                <w:lang w:val="ru-RU" w:eastAsia="en-US"/>
              </w:rPr>
              <w:t>статті</w:t>
            </w:r>
            <w:proofErr w:type="spellEnd"/>
            <w:r>
              <w:rPr>
                <w:lang w:val="ru-RU" w:eastAsia="en-US"/>
              </w:rPr>
              <w:t xml:space="preserve"> 236 ГКУ, </w:t>
            </w:r>
            <w:r>
              <w:rPr>
                <w:rStyle w:val="qowt-font2-timesnewroman"/>
                <w:lang w:val="ru-RU" w:eastAsia="en-US"/>
              </w:rPr>
              <w:t xml:space="preserve">як </w:t>
            </w:r>
            <w:proofErr w:type="spellStart"/>
            <w:r>
              <w:rPr>
                <w:lang w:val="ru-RU" w:eastAsia="en-US"/>
              </w:rPr>
              <w:t>відмова</w:t>
            </w:r>
            <w:proofErr w:type="spellEnd"/>
            <w:r>
              <w:rPr>
                <w:lang w:val="ru-RU" w:eastAsia="en-US"/>
              </w:rPr>
              <w:t xml:space="preserve"> </w:t>
            </w:r>
            <w:proofErr w:type="spellStart"/>
            <w:r>
              <w:rPr>
                <w:lang w:val="ru-RU" w:eastAsia="en-US"/>
              </w:rPr>
              <w:t>від</w:t>
            </w:r>
            <w:proofErr w:type="spellEnd"/>
            <w:r>
              <w:rPr>
                <w:lang w:val="ru-RU" w:eastAsia="en-US"/>
              </w:rPr>
              <w:t xml:space="preserve"> </w:t>
            </w:r>
            <w:proofErr w:type="spellStart"/>
            <w:r>
              <w:rPr>
                <w:lang w:val="ru-RU" w:eastAsia="en-US"/>
              </w:rPr>
              <w:t>встановлення</w:t>
            </w:r>
            <w:proofErr w:type="spellEnd"/>
            <w:r>
              <w:rPr>
                <w:lang w:val="ru-RU" w:eastAsia="en-US"/>
              </w:rPr>
              <w:t xml:space="preserve"> </w:t>
            </w:r>
            <w:proofErr w:type="spellStart"/>
            <w:r>
              <w:rPr>
                <w:lang w:val="ru-RU" w:eastAsia="en-US"/>
              </w:rPr>
              <w:t>господарських</w:t>
            </w:r>
            <w:proofErr w:type="spellEnd"/>
            <w:r>
              <w:rPr>
                <w:lang w:val="ru-RU" w:eastAsia="en-US"/>
              </w:rPr>
              <w:t xml:space="preserve"> </w:t>
            </w:r>
            <w:proofErr w:type="spellStart"/>
            <w:r>
              <w:rPr>
                <w:lang w:val="ru-RU" w:eastAsia="en-US"/>
              </w:rPr>
              <w:t>відносин</w:t>
            </w:r>
            <w:proofErr w:type="spellEnd"/>
            <w:r>
              <w:rPr>
                <w:lang w:val="ru-RU" w:eastAsia="en-US"/>
              </w:rPr>
              <w:t xml:space="preserve"> на </w:t>
            </w:r>
            <w:proofErr w:type="spellStart"/>
            <w:r>
              <w:rPr>
                <w:lang w:val="ru-RU" w:eastAsia="en-US"/>
              </w:rPr>
              <w:t>майбутнє</w:t>
            </w:r>
            <w:proofErr w:type="spellEnd"/>
            <w:r>
              <w:rPr>
                <w:lang w:val="ru-RU" w:eastAsia="en-US"/>
              </w:rPr>
              <w:t xml:space="preserve"> не </w:t>
            </w:r>
            <w:proofErr w:type="spellStart"/>
            <w:r>
              <w:rPr>
                <w:lang w:val="ru-RU" w:eastAsia="en-US"/>
              </w:rPr>
              <w:t>було</w:t>
            </w:r>
            <w:proofErr w:type="spellEnd"/>
            <w:r>
              <w:rPr>
                <w:lang w:val="ru-RU" w:eastAsia="en-US"/>
              </w:rPr>
              <w:t xml:space="preserve"> </w:t>
            </w:r>
            <w:proofErr w:type="spellStart"/>
            <w:r>
              <w:rPr>
                <w:lang w:val="ru-RU" w:eastAsia="en-US"/>
              </w:rPr>
              <w:t>застосовано</w:t>
            </w:r>
            <w:proofErr w:type="spellEnd"/>
            <w:r>
              <w:rPr>
                <w:lang w:val="ru-RU" w:eastAsia="en-US"/>
              </w:rPr>
              <w:t>”.</w:t>
            </w:r>
          </w:p>
        </w:tc>
      </w:tr>
    </w:tbl>
    <w:p w14:paraId="0D33BF0A" w14:textId="77777777" w:rsidR="00ED0234" w:rsidRDefault="00ED0234" w:rsidP="00ED0234">
      <w:pPr>
        <w:jc w:val="both"/>
        <w:rPr>
          <w:b/>
          <w:bCs/>
          <w:highlight w:val="yellow"/>
        </w:rPr>
      </w:pPr>
    </w:p>
    <w:p w14:paraId="1534AB51" w14:textId="77777777" w:rsidR="00ED0234" w:rsidRDefault="00ED0234" w:rsidP="00ED0234">
      <w:pPr>
        <w:shd w:val="clear" w:color="auto" w:fill="FFFFFF"/>
      </w:pPr>
    </w:p>
    <w:p w14:paraId="209CFD3F" w14:textId="77777777" w:rsidR="00D513D2" w:rsidRDefault="009A55D3">
      <w:pPr>
        <w:shd w:val="clear" w:color="auto" w:fill="FFFFFF"/>
        <w:jc w:val="right"/>
      </w:pPr>
      <w:r>
        <w:br w:type="page"/>
      </w:r>
      <w:r>
        <w:rPr>
          <w:b/>
        </w:rPr>
        <w:lastRenderedPageBreak/>
        <w:t>Додаток 2</w:t>
      </w:r>
    </w:p>
    <w:p w14:paraId="41AC23EB" w14:textId="77777777" w:rsidR="00D513D2" w:rsidRDefault="009A55D3">
      <w:pPr>
        <w:shd w:val="clear" w:color="auto" w:fill="FFFFFF"/>
        <w:jc w:val="right"/>
      </w:pPr>
      <w:r>
        <w:t xml:space="preserve"> до документації</w:t>
      </w:r>
    </w:p>
    <w:p w14:paraId="03EAB389" w14:textId="77777777" w:rsidR="00D513D2" w:rsidRDefault="00D513D2">
      <w:pPr>
        <w:shd w:val="clear" w:color="auto" w:fill="FFFFFF"/>
      </w:pPr>
    </w:p>
    <w:p w14:paraId="5DF634FB" w14:textId="77777777" w:rsidR="00D513D2" w:rsidRDefault="00D513D2">
      <w:pPr>
        <w:shd w:val="clear" w:color="auto" w:fill="FFFFFF"/>
        <w:jc w:val="center"/>
        <w:rPr>
          <w:b/>
        </w:rPr>
      </w:pPr>
    </w:p>
    <w:p w14:paraId="495B7373" w14:textId="252D285B" w:rsidR="00D513D2" w:rsidRDefault="009A55D3" w:rsidP="00330250">
      <w:pPr>
        <w:shd w:val="clear" w:color="auto" w:fill="FFFFFF"/>
        <w:jc w:val="center"/>
        <w:rPr>
          <w:b/>
        </w:rPr>
      </w:pPr>
      <w:r>
        <w:rPr>
          <w:b/>
        </w:rPr>
        <w:t>ТЕХНІЧНА СПЕЦИФІКАЦІЯ</w:t>
      </w:r>
    </w:p>
    <w:p w14:paraId="5071E4D4" w14:textId="5FB05016" w:rsidR="0066242E" w:rsidRDefault="009977DD" w:rsidP="00330250">
      <w:pPr>
        <w:shd w:val="clear" w:color="auto" w:fill="FFFFFF"/>
        <w:jc w:val="center"/>
        <w:rPr>
          <w:b/>
        </w:rPr>
      </w:pPr>
      <w:r>
        <w:rPr>
          <w:b/>
          <w:sz w:val="28"/>
          <w:szCs w:val="28"/>
        </w:rPr>
        <w:t>Т</w:t>
      </w:r>
      <w:r w:rsidR="0066242E">
        <w:rPr>
          <w:b/>
          <w:sz w:val="28"/>
          <w:szCs w:val="28"/>
        </w:rPr>
        <w:t>ехнічні характеристики</w:t>
      </w:r>
    </w:p>
    <w:p w14:paraId="3D791289" w14:textId="2E042956" w:rsidR="008A4DA7" w:rsidRDefault="00E96D3A" w:rsidP="00BA3DE2">
      <w:pPr>
        <w:jc w:val="center"/>
        <w:rPr>
          <w:b/>
          <w:bCs/>
          <w:sz w:val="28"/>
          <w:szCs w:val="28"/>
        </w:rPr>
      </w:pPr>
      <w:bookmarkStart w:id="5" w:name="_tyjcwt" w:colFirst="0" w:colLast="0"/>
      <w:bookmarkEnd w:id="5"/>
      <w:r w:rsidRPr="00E96D3A">
        <w:rPr>
          <w:b/>
          <w:bCs/>
          <w:sz w:val="28"/>
          <w:szCs w:val="28"/>
        </w:rPr>
        <w:t xml:space="preserve">Агрохімічна продукція Код ДК 021:2015 (CPV) - 24450000-3 - Агрохімічна продукція </w:t>
      </w:r>
    </w:p>
    <w:p w14:paraId="1ACCBE74" w14:textId="77777777" w:rsidR="009977DD" w:rsidRDefault="008A4DA7" w:rsidP="008A4DA7">
      <w:pPr>
        <w:rPr>
          <w:bCs/>
        </w:rPr>
      </w:pPr>
      <w:r w:rsidRPr="008A4DA7">
        <w:rPr>
          <w:rStyle w:val="aff5"/>
          <w:rFonts w:eastAsia="Calibri"/>
          <w:b/>
          <w:bCs/>
          <w:i w:val="0"/>
          <w:iCs w:val="0"/>
        </w:rPr>
        <w:t>Місце постачання</w:t>
      </w:r>
      <w:r w:rsidRPr="008A4DA7">
        <w:rPr>
          <w:rStyle w:val="aff5"/>
          <w:rFonts w:eastAsia="Calibri"/>
          <w:i w:val="0"/>
          <w:iCs w:val="0"/>
        </w:rPr>
        <w:t>:</w:t>
      </w:r>
      <w:r w:rsidRPr="008A4DA7">
        <w:t xml:space="preserve"> </w:t>
      </w:r>
      <w:r w:rsidR="009977DD" w:rsidRPr="004B7207">
        <w:rPr>
          <w:bCs/>
        </w:rPr>
        <w:t xml:space="preserve">07750; Київська обл.., Яготинський район, </w:t>
      </w:r>
      <w:proofErr w:type="spellStart"/>
      <w:r w:rsidR="009977DD" w:rsidRPr="004B7207">
        <w:rPr>
          <w:bCs/>
        </w:rPr>
        <w:t>с.Панфили</w:t>
      </w:r>
      <w:proofErr w:type="spellEnd"/>
      <w:r w:rsidR="009977DD" w:rsidRPr="004B7207">
        <w:rPr>
          <w:bCs/>
        </w:rPr>
        <w:t>, вул.. Центральна,2</w:t>
      </w:r>
    </w:p>
    <w:p w14:paraId="2A1B4AE4" w14:textId="3F58A25A" w:rsidR="001618CC" w:rsidRDefault="008A4DA7" w:rsidP="003576B7">
      <w:r w:rsidRPr="008A4DA7">
        <w:rPr>
          <w:rStyle w:val="aff5"/>
          <w:rFonts w:eastAsia="Calibri"/>
          <w:b/>
          <w:bCs/>
          <w:i w:val="0"/>
          <w:iCs w:val="0"/>
        </w:rPr>
        <w:t>Товаро-одержувач</w:t>
      </w:r>
      <w:r w:rsidRPr="008A4DA7">
        <w:rPr>
          <w:rStyle w:val="aff5"/>
          <w:rFonts w:eastAsia="Calibri"/>
          <w:i w:val="0"/>
          <w:iCs w:val="0"/>
        </w:rPr>
        <w:t>:</w:t>
      </w:r>
      <w:r w:rsidRPr="008A4DA7">
        <w:rPr>
          <w:rFonts w:eastAsia="Calibri"/>
        </w:rPr>
        <w:t xml:space="preserve"> </w:t>
      </w:r>
      <w:proofErr w:type="spellStart"/>
      <w:r w:rsidR="003576B7" w:rsidRPr="004B7207">
        <w:t>Панфильська</w:t>
      </w:r>
      <w:proofErr w:type="spellEnd"/>
      <w:r w:rsidR="003576B7" w:rsidRPr="004B7207">
        <w:t xml:space="preserve"> дослідна станція Національного наукового центру «Інститут землеробства Національної академії аграрних наук України»</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559"/>
        <w:gridCol w:w="1134"/>
        <w:gridCol w:w="1134"/>
        <w:gridCol w:w="4678"/>
        <w:gridCol w:w="1417"/>
      </w:tblGrid>
      <w:tr w:rsidR="008A4DA7" w:rsidRPr="008A4DA7" w14:paraId="6DA7160D" w14:textId="77777777" w:rsidTr="008A4DA7">
        <w:trPr>
          <w:trHeight w:val="981"/>
        </w:trPr>
        <w:tc>
          <w:tcPr>
            <w:tcW w:w="597" w:type="dxa"/>
            <w:shd w:val="clear" w:color="auto" w:fill="auto"/>
            <w:vAlign w:val="center"/>
          </w:tcPr>
          <w:p w14:paraId="4096A989" w14:textId="77777777"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w:t>
            </w:r>
          </w:p>
          <w:p w14:paraId="6EF2C675" w14:textId="77777777"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з/п</w:t>
            </w:r>
          </w:p>
        </w:tc>
        <w:tc>
          <w:tcPr>
            <w:tcW w:w="1559" w:type="dxa"/>
            <w:shd w:val="clear" w:color="auto" w:fill="auto"/>
            <w:vAlign w:val="center"/>
          </w:tcPr>
          <w:p w14:paraId="72B46099" w14:textId="77777777"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Найменування товару</w:t>
            </w:r>
          </w:p>
        </w:tc>
        <w:tc>
          <w:tcPr>
            <w:tcW w:w="1134" w:type="dxa"/>
            <w:shd w:val="clear" w:color="auto" w:fill="auto"/>
            <w:vAlign w:val="center"/>
          </w:tcPr>
          <w:p w14:paraId="16B26931" w14:textId="77777777"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Одиниця виміру</w:t>
            </w:r>
          </w:p>
        </w:tc>
        <w:tc>
          <w:tcPr>
            <w:tcW w:w="1134" w:type="dxa"/>
            <w:shd w:val="clear" w:color="auto" w:fill="auto"/>
            <w:vAlign w:val="center"/>
          </w:tcPr>
          <w:p w14:paraId="557A4781" w14:textId="77777777"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Кількість товару</w:t>
            </w:r>
          </w:p>
        </w:tc>
        <w:tc>
          <w:tcPr>
            <w:tcW w:w="4678" w:type="dxa"/>
            <w:shd w:val="clear" w:color="auto" w:fill="auto"/>
            <w:vAlign w:val="center"/>
          </w:tcPr>
          <w:p w14:paraId="4F15FD60" w14:textId="4FAF2BEB" w:rsidR="008A4DA7" w:rsidRPr="008A4DA7" w:rsidRDefault="003576B7" w:rsidP="00343CBF">
            <w:pPr>
              <w:jc w:val="center"/>
              <w:rPr>
                <w:rStyle w:val="aff5"/>
                <w:rFonts w:eastAsia="Calibri"/>
                <w:i w:val="0"/>
                <w:iCs w:val="0"/>
                <w:sz w:val="20"/>
                <w:szCs w:val="20"/>
              </w:rPr>
            </w:pPr>
            <w:r>
              <w:rPr>
                <w:rStyle w:val="aff5"/>
                <w:rFonts w:eastAsia="Calibri"/>
                <w:i w:val="0"/>
                <w:iCs w:val="0"/>
                <w:sz w:val="20"/>
                <w:szCs w:val="20"/>
              </w:rPr>
              <w:t>Т</w:t>
            </w:r>
            <w:r w:rsidR="008A4DA7" w:rsidRPr="008A4DA7">
              <w:rPr>
                <w:rStyle w:val="aff5"/>
                <w:rFonts w:eastAsia="Calibri"/>
                <w:i w:val="0"/>
                <w:iCs w:val="0"/>
                <w:sz w:val="20"/>
                <w:szCs w:val="20"/>
              </w:rPr>
              <w:t>ехнічні характеристики</w:t>
            </w:r>
          </w:p>
        </w:tc>
        <w:tc>
          <w:tcPr>
            <w:tcW w:w="1417" w:type="dxa"/>
            <w:shd w:val="clear" w:color="auto" w:fill="auto"/>
            <w:vAlign w:val="center"/>
          </w:tcPr>
          <w:p w14:paraId="09996D98" w14:textId="08E7C80F"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 xml:space="preserve">Відповідність вимогам </w:t>
            </w:r>
            <w:r w:rsidR="00026B30">
              <w:rPr>
                <w:rStyle w:val="aff5"/>
                <w:rFonts w:eastAsia="Calibri"/>
                <w:i w:val="0"/>
                <w:iCs w:val="0"/>
                <w:sz w:val="20"/>
                <w:szCs w:val="20"/>
              </w:rPr>
              <w:t>*</w:t>
            </w:r>
          </w:p>
          <w:p w14:paraId="1435C3D9" w14:textId="2506B06E"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(так</w:t>
            </w:r>
            <w:r w:rsidRPr="008A4DA7">
              <w:rPr>
                <w:rStyle w:val="aff5"/>
                <w:rFonts w:eastAsia="Calibri"/>
                <w:i w:val="0"/>
                <w:iCs w:val="0"/>
                <w:sz w:val="20"/>
                <w:szCs w:val="20"/>
                <w:lang w:val="en-US"/>
              </w:rPr>
              <w:t>/</w:t>
            </w:r>
            <w:r w:rsidRPr="008A4DA7">
              <w:rPr>
                <w:rStyle w:val="aff5"/>
                <w:rFonts w:eastAsia="Calibri"/>
                <w:i w:val="0"/>
                <w:iCs w:val="0"/>
                <w:sz w:val="20"/>
                <w:szCs w:val="20"/>
              </w:rPr>
              <w:t>ні)</w:t>
            </w:r>
          </w:p>
        </w:tc>
      </w:tr>
      <w:tr w:rsidR="00860B52" w:rsidRPr="008A4DA7" w14:paraId="0BA77425" w14:textId="77777777" w:rsidTr="00860B52">
        <w:trPr>
          <w:trHeight w:val="421"/>
        </w:trPr>
        <w:tc>
          <w:tcPr>
            <w:tcW w:w="597" w:type="dxa"/>
            <w:shd w:val="clear" w:color="auto" w:fill="auto"/>
            <w:vAlign w:val="center"/>
          </w:tcPr>
          <w:p w14:paraId="136E006D" w14:textId="321F738D" w:rsidR="00860B52" w:rsidRPr="008A4DA7" w:rsidRDefault="00860B52" w:rsidP="00860B52">
            <w:pPr>
              <w:jc w:val="center"/>
              <w:rPr>
                <w:rStyle w:val="aff5"/>
                <w:rFonts w:eastAsia="Calibri"/>
                <w:i w:val="0"/>
                <w:iCs w:val="0"/>
                <w:sz w:val="20"/>
                <w:szCs w:val="20"/>
              </w:rPr>
            </w:pPr>
            <w:r>
              <w:rPr>
                <w:rStyle w:val="aff5"/>
                <w:rFonts w:eastAsia="Calibri"/>
                <w:i w:val="0"/>
                <w:iCs w:val="0"/>
                <w:sz w:val="20"/>
                <w:szCs w:val="20"/>
              </w:rPr>
              <w:t>1</w:t>
            </w:r>
          </w:p>
        </w:tc>
        <w:tc>
          <w:tcPr>
            <w:tcW w:w="1559" w:type="dxa"/>
            <w:shd w:val="clear" w:color="auto" w:fill="auto"/>
            <w:vAlign w:val="center"/>
          </w:tcPr>
          <w:p w14:paraId="7E130998" w14:textId="7BA0C654" w:rsidR="00860B52" w:rsidRPr="008A4DA7" w:rsidRDefault="00860B52" w:rsidP="00860B52">
            <w:pPr>
              <w:jc w:val="center"/>
              <w:rPr>
                <w:rStyle w:val="aff5"/>
                <w:rFonts w:eastAsia="Calibri"/>
                <w:i w:val="0"/>
                <w:iCs w:val="0"/>
                <w:sz w:val="20"/>
                <w:szCs w:val="20"/>
              </w:rPr>
            </w:pPr>
            <w:r>
              <w:rPr>
                <w:rStyle w:val="aff5"/>
                <w:rFonts w:eastAsia="Calibri"/>
                <w:i w:val="0"/>
                <w:iCs w:val="0"/>
                <w:sz w:val="20"/>
                <w:szCs w:val="20"/>
              </w:rPr>
              <w:t>2</w:t>
            </w:r>
          </w:p>
        </w:tc>
        <w:tc>
          <w:tcPr>
            <w:tcW w:w="1134" w:type="dxa"/>
            <w:shd w:val="clear" w:color="auto" w:fill="auto"/>
            <w:vAlign w:val="center"/>
          </w:tcPr>
          <w:p w14:paraId="3B640EAB" w14:textId="61E58A1C" w:rsidR="00860B52" w:rsidRPr="008A4DA7" w:rsidRDefault="00860B52" w:rsidP="00860B52">
            <w:pPr>
              <w:jc w:val="center"/>
              <w:rPr>
                <w:rStyle w:val="aff5"/>
                <w:rFonts w:eastAsia="Calibri"/>
                <w:i w:val="0"/>
                <w:iCs w:val="0"/>
                <w:sz w:val="20"/>
                <w:szCs w:val="20"/>
              </w:rPr>
            </w:pPr>
            <w:r>
              <w:rPr>
                <w:rStyle w:val="aff5"/>
                <w:rFonts w:eastAsia="Calibri"/>
                <w:i w:val="0"/>
                <w:iCs w:val="0"/>
                <w:sz w:val="20"/>
                <w:szCs w:val="20"/>
              </w:rPr>
              <w:t>3</w:t>
            </w:r>
          </w:p>
        </w:tc>
        <w:tc>
          <w:tcPr>
            <w:tcW w:w="1134" w:type="dxa"/>
            <w:shd w:val="clear" w:color="auto" w:fill="auto"/>
            <w:vAlign w:val="center"/>
          </w:tcPr>
          <w:p w14:paraId="0893991B" w14:textId="3DF04F48" w:rsidR="00860B52" w:rsidRPr="008A4DA7" w:rsidRDefault="00860B52" w:rsidP="00860B52">
            <w:pPr>
              <w:jc w:val="center"/>
              <w:rPr>
                <w:rStyle w:val="aff5"/>
                <w:rFonts w:eastAsia="Calibri"/>
                <w:i w:val="0"/>
                <w:iCs w:val="0"/>
                <w:sz w:val="20"/>
                <w:szCs w:val="20"/>
              </w:rPr>
            </w:pPr>
            <w:r>
              <w:rPr>
                <w:rStyle w:val="aff5"/>
                <w:rFonts w:eastAsia="Calibri"/>
                <w:i w:val="0"/>
                <w:iCs w:val="0"/>
                <w:sz w:val="20"/>
                <w:szCs w:val="20"/>
              </w:rPr>
              <w:t>4</w:t>
            </w:r>
          </w:p>
        </w:tc>
        <w:tc>
          <w:tcPr>
            <w:tcW w:w="4678" w:type="dxa"/>
            <w:shd w:val="clear" w:color="auto" w:fill="auto"/>
            <w:vAlign w:val="center"/>
          </w:tcPr>
          <w:p w14:paraId="21655243" w14:textId="471E4157" w:rsidR="00860B52" w:rsidRPr="008A4DA7" w:rsidRDefault="00860B52" w:rsidP="00860B52">
            <w:pPr>
              <w:jc w:val="center"/>
              <w:rPr>
                <w:rStyle w:val="aff5"/>
                <w:rFonts w:eastAsia="Calibri"/>
                <w:i w:val="0"/>
                <w:iCs w:val="0"/>
                <w:sz w:val="20"/>
                <w:szCs w:val="20"/>
              </w:rPr>
            </w:pPr>
            <w:r>
              <w:rPr>
                <w:rStyle w:val="aff5"/>
                <w:rFonts w:eastAsia="Calibri"/>
                <w:i w:val="0"/>
                <w:iCs w:val="0"/>
                <w:sz w:val="20"/>
                <w:szCs w:val="20"/>
              </w:rPr>
              <w:t>5</w:t>
            </w:r>
          </w:p>
        </w:tc>
        <w:tc>
          <w:tcPr>
            <w:tcW w:w="1417" w:type="dxa"/>
            <w:shd w:val="clear" w:color="auto" w:fill="auto"/>
            <w:vAlign w:val="center"/>
          </w:tcPr>
          <w:p w14:paraId="4711A9AF" w14:textId="6EBD8BAE" w:rsidR="00860B52" w:rsidRPr="008A4DA7" w:rsidRDefault="00860B52" w:rsidP="00860B52">
            <w:pPr>
              <w:jc w:val="center"/>
              <w:rPr>
                <w:rStyle w:val="aff5"/>
                <w:rFonts w:eastAsia="Calibri"/>
                <w:i w:val="0"/>
                <w:iCs w:val="0"/>
                <w:sz w:val="20"/>
                <w:szCs w:val="20"/>
              </w:rPr>
            </w:pPr>
            <w:r>
              <w:rPr>
                <w:rStyle w:val="aff5"/>
                <w:rFonts w:eastAsia="Calibri"/>
                <w:i w:val="0"/>
                <w:iCs w:val="0"/>
                <w:sz w:val="20"/>
                <w:szCs w:val="20"/>
              </w:rPr>
              <w:t>6</w:t>
            </w:r>
          </w:p>
        </w:tc>
      </w:tr>
      <w:tr w:rsidR="008A4DA7" w:rsidRPr="008A4DA7" w14:paraId="33ACCA00" w14:textId="77777777" w:rsidTr="008A4DA7">
        <w:trPr>
          <w:trHeight w:val="628"/>
        </w:trPr>
        <w:tc>
          <w:tcPr>
            <w:tcW w:w="597" w:type="dxa"/>
            <w:shd w:val="clear" w:color="auto" w:fill="auto"/>
          </w:tcPr>
          <w:p w14:paraId="3E05CFBB" w14:textId="77777777" w:rsidR="008A4DA7" w:rsidRPr="008A4DA7" w:rsidRDefault="008A4DA7" w:rsidP="009F2F1A">
            <w:pPr>
              <w:pStyle w:val="afd"/>
              <w:numPr>
                <w:ilvl w:val="0"/>
                <w:numId w:val="4"/>
              </w:numPr>
              <w:spacing w:after="0" w:line="240" w:lineRule="auto"/>
              <w:rPr>
                <w:rStyle w:val="aff5"/>
                <w:rFonts w:ascii="Times New Roman" w:hAnsi="Times New Roman"/>
                <w:i w:val="0"/>
                <w:iCs w:val="0"/>
                <w:sz w:val="20"/>
                <w:szCs w:val="20"/>
              </w:rPr>
            </w:pPr>
          </w:p>
        </w:tc>
        <w:tc>
          <w:tcPr>
            <w:tcW w:w="1559" w:type="dxa"/>
            <w:shd w:val="clear" w:color="auto" w:fill="auto"/>
          </w:tcPr>
          <w:p w14:paraId="7FFF1F0F" w14:textId="3133BE01" w:rsidR="008A4DA7" w:rsidRPr="008A4DA7" w:rsidRDefault="003576B7" w:rsidP="00347A1C">
            <w:pPr>
              <w:jc w:val="center"/>
              <w:rPr>
                <w:rStyle w:val="aff5"/>
                <w:rFonts w:eastAsia="Calibri"/>
                <w:i w:val="0"/>
                <w:iCs w:val="0"/>
                <w:sz w:val="20"/>
                <w:szCs w:val="20"/>
              </w:rPr>
            </w:pPr>
            <w:proofErr w:type="spellStart"/>
            <w:r w:rsidRPr="003576B7">
              <w:rPr>
                <w:sz w:val="20"/>
                <w:szCs w:val="20"/>
              </w:rPr>
              <w:t>Регістан</w:t>
            </w:r>
            <w:proofErr w:type="spellEnd"/>
            <w:r w:rsidRPr="003576B7">
              <w:rPr>
                <w:sz w:val="20"/>
                <w:szCs w:val="20"/>
              </w:rPr>
              <w:t xml:space="preserve"> ультра</w:t>
            </w:r>
          </w:p>
        </w:tc>
        <w:tc>
          <w:tcPr>
            <w:tcW w:w="1134" w:type="dxa"/>
            <w:shd w:val="clear" w:color="auto" w:fill="auto"/>
          </w:tcPr>
          <w:p w14:paraId="7AEE6A89" w14:textId="52AA5C37" w:rsidR="008A4DA7" w:rsidRPr="008A4DA7" w:rsidRDefault="003576B7" w:rsidP="00347A1C">
            <w:pPr>
              <w:jc w:val="center"/>
              <w:rPr>
                <w:rStyle w:val="aff5"/>
                <w:rFonts w:eastAsia="Calibri"/>
                <w:i w:val="0"/>
                <w:iCs w:val="0"/>
                <w:sz w:val="20"/>
                <w:szCs w:val="20"/>
                <w:lang w:val="ru-RU"/>
              </w:rPr>
            </w:pPr>
            <w:r>
              <w:rPr>
                <w:sz w:val="20"/>
                <w:szCs w:val="20"/>
              </w:rPr>
              <w:t>літр</w:t>
            </w:r>
          </w:p>
        </w:tc>
        <w:tc>
          <w:tcPr>
            <w:tcW w:w="1134" w:type="dxa"/>
            <w:shd w:val="clear" w:color="auto" w:fill="auto"/>
          </w:tcPr>
          <w:p w14:paraId="2779F884" w14:textId="5F695DB4" w:rsidR="008A4DA7" w:rsidRPr="008A4DA7" w:rsidRDefault="003576B7" w:rsidP="00347A1C">
            <w:pPr>
              <w:jc w:val="center"/>
              <w:rPr>
                <w:rStyle w:val="aff5"/>
                <w:rFonts w:eastAsia="Calibri"/>
                <w:i w:val="0"/>
                <w:iCs w:val="0"/>
                <w:sz w:val="20"/>
                <w:szCs w:val="20"/>
                <w:lang w:val="ru-RU"/>
              </w:rPr>
            </w:pPr>
            <w:r>
              <w:rPr>
                <w:rStyle w:val="aff5"/>
                <w:rFonts w:eastAsia="Calibri"/>
                <w:i w:val="0"/>
                <w:iCs w:val="0"/>
                <w:sz w:val="20"/>
                <w:szCs w:val="20"/>
                <w:lang w:val="ru-RU"/>
              </w:rPr>
              <w:t>160</w:t>
            </w:r>
          </w:p>
        </w:tc>
        <w:tc>
          <w:tcPr>
            <w:tcW w:w="4678" w:type="dxa"/>
            <w:shd w:val="clear" w:color="auto" w:fill="auto"/>
          </w:tcPr>
          <w:p w14:paraId="0084580B" w14:textId="7FBF8B98" w:rsidR="00860F6B" w:rsidRPr="009236CC" w:rsidRDefault="00860F6B" w:rsidP="00860F6B">
            <w:pPr>
              <w:jc w:val="center"/>
              <w:rPr>
                <w:rStyle w:val="aff5"/>
                <w:rFonts w:eastAsia="Calibri"/>
                <w:i w:val="0"/>
                <w:iCs w:val="0"/>
                <w:sz w:val="20"/>
                <w:szCs w:val="20"/>
              </w:rPr>
            </w:pPr>
            <w:proofErr w:type="spellStart"/>
            <w:r w:rsidRPr="003576B7">
              <w:rPr>
                <w:rStyle w:val="aff5"/>
                <w:rFonts w:eastAsia="Calibri"/>
                <w:i w:val="0"/>
                <w:iCs w:val="0"/>
                <w:sz w:val="20"/>
                <w:szCs w:val="20"/>
              </w:rPr>
              <w:t>Десикант</w:t>
            </w:r>
            <w:proofErr w:type="spellEnd"/>
            <w:r>
              <w:rPr>
                <w:rStyle w:val="aff5"/>
                <w:rFonts w:eastAsia="Calibri"/>
                <w:i w:val="0"/>
                <w:iCs w:val="0"/>
                <w:sz w:val="20"/>
                <w:szCs w:val="20"/>
                <w:lang w:val="ru-RU"/>
              </w:rPr>
              <w:t xml:space="preserve"> , д</w:t>
            </w:r>
            <w:proofErr w:type="spellStart"/>
            <w:r>
              <w:rPr>
                <w:rStyle w:val="aff5"/>
                <w:rFonts w:eastAsia="Calibri"/>
                <w:i w:val="0"/>
                <w:iCs w:val="0"/>
                <w:sz w:val="20"/>
                <w:szCs w:val="20"/>
              </w:rPr>
              <w:t>іюча</w:t>
            </w:r>
            <w:proofErr w:type="spellEnd"/>
            <w:r>
              <w:rPr>
                <w:rStyle w:val="aff5"/>
                <w:rFonts w:eastAsia="Calibri"/>
                <w:i w:val="0"/>
                <w:iCs w:val="0"/>
                <w:sz w:val="20"/>
                <w:szCs w:val="20"/>
              </w:rPr>
              <w:t xml:space="preserve"> речовина </w:t>
            </w:r>
            <w:proofErr w:type="spellStart"/>
            <w:r>
              <w:rPr>
                <w:rStyle w:val="aff5"/>
                <w:rFonts w:eastAsia="Calibri"/>
                <w:i w:val="0"/>
                <w:iCs w:val="0"/>
                <w:sz w:val="20"/>
                <w:szCs w:val="20"/>
              </w:rPr>
              <w:t>Дикват</w:t>
            </w:r>
            <w:proofErr w:type="spellEnd"/>
            <w:r>
              <w:rPr>
                <w:rStyle w:val="aff5"/>
                <w:rFonts w:eastAsia="Calibri"/>
                <w:i w:val="0"/>
                <w:iCs w:val="0"/>
                <w:sz w:val="20"/>
                <w:szCs w:val="20"/>
              </w:rPr>
              <w:t xml:space="preserve"> </w:t>
            </w:r>
            <w:r w:rsidR="00C468AB" w:rsidRPr="00C468AB">
              <w:rPr>
                <w:rStyle w:val="aff5"/>
                <w:rFonts w:eastAsia="Calibri"/>
                <w:i w:val="0"/>
                <w:iCs w:val="0"/>
                <w:sz w:val="20"/>
                <w:szCs w:val="20"/>
                <w:lang w:val="ru-RU"/>
              </w:rPr>
              <w:t>(</w:t>
            </w:r>
            <w:proofErr w:type="spellStart"/>
            <w:r>
              <w:rPr>
                <w:rStyle w:val="aff5"/>
                <w:rFonts w:eastAsia="Calibri"/>
                <w:i w:val="0"/>
                <w:iCs w:val="0"/>
                <w:sz w:val="20"/>
                <w:szCs w:val="20"/>
              </w:rPr>
              <w:t>дибромід</w:t>
            </w:r>
            <w:proofErr w:type="spellEnd"/>
            <w:r w:rsidR="00C468AB" w:rsidRPr="00C468AB">
              <w:rPr>
                <w:rStyle w:val="aff5"/>
                <w:rFonts w:eastAsia="Calibri"/>
                <w:i w:val="0"/>
                <w:iCs w:val="0"/>
                <w:sz w:val="20"/>
                <w:szCs w:val="20"/>
                <w:lang w:val="ru-RU"/>
              </w:rPr>
              <w:t>)</w:t>
            </w:r>
            <w:r>
              <w:rPr>
                <w:rStyle w:val="aff5"/>
                <w:rFonts w:eastAsia="Calibri"/>
                <w:i w:val="0"/>
                <w:iCs w:val="0"/>
                <w:sz w:val="20"/>
                <w:szCs w:val="20"/>
              </w:rPr>
              <w:t xml:space="preserve"> 374 грам / літр</w:t>
            </w:r>
          </w:p>
          <w:p w14:paraId="0D3FA56A" w14:textId="7032409C" w:rsidR="003576B7" w:rsidRPr="008A4DA7" w:rsidRDefault="00860F6B" w:rsidP="00860F6B">
            <w:pPr>
              <w:jc w:val="center"/>
              <w:rPr>
                <w:rStyle w:val="aff5"/>
                <w:rFonts w:eastAsia="Calibri"/>
                <w:i w:val="0"/>
                <w:iCs w:val="0"/>
                <w:sz w:val="20"/>
                <w:szCs w:val="20"/>
              </w:rPr>
            </w:pPr>
            <w:r w:rsidRPr="003576B7">
              <w:rPr>
                <w:rStyle w:val="aff5"/>
                <w:rFonts w:eastAsia="Calibri"/>
                <w:i w:val="0"/>
                <w:iCs w:val="0"/>
                <w:sz w:val="20"/>
                <w:szCs w:val="20"/>
              </w:rPr>
              <w:t>Тарування -пластикові каністри 20л</w:t>
            </w:r>
          </w:p>
        </w:tc>
        <w:tc>
          <w:tcPr>
            <w:tcW w:w="1417" w:type="dxa"/>
            <w:shd w:val="clear" w:color="auto" w:fill="auto"/>
          </w:tcPr>
          <w:p w14:paraId="5DB99598" w14:textId="77777777" w:rsidR="008A4DA7" w:rsidRPr="008A4DA7" w:rsidRDefault="008A4DA7" w:rsidP="00347A1C">
            <w:pPr>
              <w:jc w:val="center"/>
              <w:rPr>
                <w:rStyle w:val="aff5"/>
                <w:rFonts w:eastAsia="Calibri"/>
                <w:i w:val="0"/>
                <w:iCs w:val="0"/>
                <w:sz w:val="20"/>
                <w:szCs w:val="20"/>
              </w:rPr>
            </w:pPr>
          </w:p>
        </w:tc>
      </w:tr>
    </w:tbl>
    <w:p w14:paraId="38B0766E" w14:textId="77777777" w:rsidR="003576B7" w:rsidRDefault="003576B7" w:rsidP="00026B30">
      <w:pPr>
        <w:rPr>
          <w:rStyle w:val="aff5"/>
          <w:rFonts w:eastAsia="Calibri"/>
          <w:i w:val="0"/>
          <w:iCs w:val="0"/>
          <w:sz w:val="20"/>
          <w:szCs w:val="20"/>
        </w:rPr>
      </w:pPr>
    </w:p>
    <w:p w14:paraId="34F24A6E" w14:textId="019127CC" w:rsidR="009E1D00" w:rsidRDefault="00026B30" w:rsidP="00026B30">
      <w:pPr>
        <w:rPr>
          <w:rStyle w:val="aff5"/>
          <w:rFonts w:eastAsia="Calibri"/>
          <w:i w:val="0"/>
          <w:iCs w:val="0"/>
          <w:sz w:val="20"/>
          <w:szCs w:val="20"/>
        </w:rPr>
      </w:pPr>
      <w:r w:rsidRPr="008A4DA7">
        <w:rPr>
          <w:rStyle w:val="aff5"/>
          <w:rFonts w:eastAsia="Calibri"/>
          <w:i w:val="0"/>
          <w:iCs w:val="0"/>
          <w:sz w:val="20"/>
          <w:szCs w:val="20"/>
        </w:rPr>
        <w:t xml:space="preserve">Відповідність вимогам </w:t>
      </w:r>
      <w:r>
        <w:rPr>
          <w:rStyle w:val="aff5"/>
          <w:rFonts w:eastAsia="Calibri"/>
          <w:i w:val="0"/>
          <w:iCs w:val="0"/>
          <w:sz w:val="20"/>
          <w:szCs w:val="20"/>
        </w:rPr>
        <w:t xml:space="preserve">* - учасник зобов’язаній заповнити дану графу самостійно надаючи відповідь </w:t>
      </w:r>
      <w:r w:rsidR="00860B52">
        <w:rPr>
          <w:rStyle w:val="aff5"/>
          <w:rFonts w:eastAsia="Calibri"/>
          <w:i w:val="0"/>
          <w:iCs w:val="0"/>
          <w:sz w:val="20"/>
          <w:szCs w:val="20"/>
        </w:rPr>
        <w:t>«</w:t>
      </w:r>
      <w:r>
        <w:rPr>
          <w:rStyle w:val="aff5"/>
          <w:rFonts w:eastAsia="Calibri"/>
          <w:i w:val="0"/>
          <w:iCs w:val="0"/>
          <w:sz w:val="20"/>
          <w:szCs w:val="20"/>
        </w:rPr>
        <w:t>так</w:t>
      </w:r>
      <w:r w:rsidR="00860B52">
        <w:rPr>
          <w:rStyle w:val="aff5"/>
          <w:rFonts w:eastAsia="Calibri"/>
          <w:i w:val="0"/>
          <w:iCs w:val="0"/>
          <w:sz w:val="20"/>
          <w:szCs w:val="20"/>
        </w:rPr>
        <w:t>»</w:t>
      </w:r>
      <w:r>
        <w:rPr>
          <w:rStyle w:val="aff5"/>
          <w:rFonts w:eastAsia="Calibri"/>
          <w:i w:val="0"/>
          <w:iCs w:val="0"/>
          <w:sz w:val="20"/>
          <w:szCs w:val="20"/>
        </w:rPr>
        <w:t xml:space="preserve"> у раз</w:t>
      </w:r>
      <w:r w:rsidR="00860B52">
        <w:rPr>
          <w:rStyle w:val="aff5"/>
          <w:rFonts w:eastAsia="Calibri"/>
          <w:i w:val="0"/>
          <w:iCs w:val="0"/>
          <w:sz w:val="20"/>
          <w:szCs w:val="20"/>
        </w:rPr>
        <w:t>і</w:t>
      </w:r>
      <w:r w:rsidR="009E1D00">
        <w:rPr>
          <w:rStyle w:val="aff5"/>
          <w:rFonts w:eastAsia="Calibri"/>
          <w:i w:val="0"/>
          <w:iCs w:val="0"/>
          <w:sz w:val="20"/>
          <w:szCs w:val="20"/>
        </w:rPr>
        <w:t>,</w:t>
      </w:r>
      <w:r w:rsidR="00860B52">
        <w:rPr>
          <w:rStyle w:val="aff5"/>
          <w:rFonts w:eastAsia="Calibri"/>
          <w:i w:val="0"/>
          <w:iCs w:val="0"/>
          <w:sz w:val="20"/>
          <w:szCs w:val="20"/>
        </w:rPr>
        <w:t xml:space="preserve"> якщо запропонований </w:t>
      </w:r>
      <w:r>
        <w:rPr>
          <w:rStyle w:val="aff5"/>
          <w:rFonts w:eastAsia="Calibri"/>
          <w:i w:val="0"/>
          <w:iCs w:val="0"/>
          <w:sz w:val="20"/>
          <w:szCs w:val="20"/>
        </w:rPr>
        <w:t xml:space="preserve"> </w:t>
      </w:r>
      <w:r w:rsidR="00860B52">
        <w:rPr>
          <w:rStyle w:val="aff5"/>
          <w:rFonts w:eastAsia="Calibri"/>
          <w:i w:val="0"/>
          <w:iCs w:val="0"/>
          <w:sz w:val="20"/>
          <w:szCs w:val="20"/>
        </w:rPr>
        <w:t xml:space="preserve">товар </w:t>
      </w:r>
      <w:r>
        <w:rPr>
          <w:rStyle w:val="aff5"/>
          <w:rFonts w:eastAsia="Calibri"/>
          <w:i w:val="0"/>
          <w:iCs w:val="0"/>
          <w:sz w:val="20"/>
          <w:szCs w:val="20"/>
        </w:rPr>
        <w:t xml:space="preserve"> </w:t>
      </w:r>
      <w:r w:rsidR="00860B52">
        <w:rPr>
          <w:rStyle w:val="aff5"/>
          <w:rFonts w:eastAsia="Calibri"/>
          <w:i w:val="0"/>
          <w:iCs w:val="0"/>
          <w:sz w:val="20"/>
          <w:szCs w:val="20"/>
        </w:rPr>
        <w:t xml:space="preserve">відповідає вимогам зазначеним </w:t>
      </w:r>
      <w:r w:rsidR="00AD12D5">
        <w:rPr>
          <w:rStyle w:val="aff5"/>
          <w:rFonts w:eastAsia="Calibri"/>
          <w:i w:val="0"/>
          <w:iCs w:val="0"/>
          <w:sz w:val="20"/>
          <w:szCs w:val="20"/>
        </w:rPr>
        <w:t xml:space="preserve">у стовбці </w:t>
      </w:r>
      <w:r w:rsidR="00860B52">
        <w:rPr>
          <w:rStyle w:val="aff5"/>
          <w:rFonts w:eastAsia="Calibri"/>
          <w:i w:val="0"/>
          <w:iCs w:val="0"/>
          <w:sz w:val="20"/>
          <w:szCs w:val="20"/>
        </w:rPr>
        <w:t>5, або надати відповідь «ні»</w:t>
      </w:r>
      <w:r w:rsidR="009E1D00" w:rsidRPr="009E1D00">
        <w:rPr>
          <w:rStyle w:val="aff5"/>
          <w:rFonts w:eastAsia="Calibri"/>
          <w:i w:val="0"/>
          <w:iCs w:val="0"/>
          <w:sz w:val="20"/>
          <w:szCs w:val="20"/>
        </w:rPr>
        <w:t xml:space="preserve"> </w:t>
      </w:r>
      <w:r w:rsidR="009E1D00">
        <w:rPr>
          <w:rStyle w:val="aff5"/>
          <w:rFonts w:eastAsia="Calibri"/>
          <w:i w:val="0"/>
          <w:iCs w:val="0"/>
          <w:sz w:val="20"/>
          <w:szCs w:val="20"/>
        </w:rPr>
        <w:t xml:space="preserve">у разі, якщо запропонований  товар  не відповідає вимогам зазначеним </w:t>
      </w:r>
      <w:r w:rsidR="00AD12D5">
        <w:rPr>
          <w:rStyle w:val="aff5"/>
          <w:rFonts w:eastAsia="Calibri"/>
          <w:i w:val="0"/>
          <w:iCs w:val="0"/>
          <w:sz w:val="20"/>
          <w:szCs w:val="20"/>
        </w:rPr>
        <w:t xml:space="preserve">у стовбці </w:t>
      </w:r>
      <w:r w:rsidR="009E1D00">
        <w:rPr>
          <w:rStyle w:val="aff5"/>
          <w:rFonts w:eastAsia="Calibri"/>
          <w:i w:val="0"/>
          <w:iCs w:val="0"/>
          <w:sz w:val="20"/>
          <w:szCs w:val="20"/>
        </w:rPr>
        <w:t xml:space="preserve">5. </w:t>
      </w:r>
    </w:p>
    <w:p w14:paraId="6CCFD2FB" w14:textId="4D2A9971" w:rsidR="009E1D00" w:rsidRPr="00AD12D5" w:rsidRDefault="009E1D00" w:rsidP="009E1D00">
      <w:pPr>
        <w:rPr>
          <w:rStyle w:val="aff5"/>
          <w:rFonts w:eastAsia="Calibri"/>
          <w:b/>
          <w:bCs/>
          <w:i w:val="0"/>
          <w:iCs w:val="0"/>
          <w:color w:val="FF0000"/>
          <w:sz w:val="20"/>
          <w:szCs w:val="20"/>
        </w:rPr>
      </w:pPr>
      <w:r w:rsidRPr="00AD12D5">
        <w:rPr>
          <w:rStyle w:val="aff5"/>
          <w:rFonts w:eastAsia="Calibri"/>
          <w:b/>
          <w:bCs/>
          <w:i w:val="0"/>
          <w:iCs w:val="0"/>
          <w:color w:val="FF0000"/>
          <w:sz w:val="20"/>
          <w:szCs w:val="20"/>
        </w:rPr>
        <w:t xml:space="preserve">Увага!!! </w:t>
      </w:r>
      <w:r w:rsidR="002C2848">
        <w:rPr>
          <w:rStyle w:val="aff5"/>
          <w:rFonts w:eastAsia="Calibri"/>
          <w:b/>
          <w:bCs/>
          <w:i w:val="0"/>
          <w:iCs w:val="0"/>
          <w:color w:val="FF0000"/>
          <w:sz w:val="20"/>
          <w:szCs w:val="20"/>
        </w:rPr>
        <w:t>Закупівля е</w:t>
      </w:r>
      <w:r w:rsidRPr="00AD12D5">
        <w:rPr>
          <w:rStyle w:val="aff5"/>
          <w:rFonts w:eastAsia="Calibri"/>
          <w:b/>
          <w:bCs/>
          <w:i w:val="0"/>
          <w:iCs w:val="0"/>
          <w:color w:val="FF0000"/>
          <w:sz w:val="20"/>
          <w:szCs w:val="20"/>
        </w:rPr>
        <w:t>квівалент</w:t>
      </w:r>
      <w:r w:rsidR="002C2848">
        <w:rPr>
          <w:rStyle w:val="aff5"/>
          <w:rFonts w:eastAsia="Calibri"/>
          <w:b/>
          <w:bCs/>
          <w:i w:val="0"/>
          <w:iCs w:val="0"/>
          <w:color w:val="FF0000"/>
          <w:sz w:val="20"/>
          <w:szCs w:val="20"/>
        </w:rPr>
        <w:t>у або аналогу</w:t>
      </w:r>
      <w:r w:rsidRPr="00AD12D5">
        <w:rPr>
          <w:rStyle w:val="aff5"/>
          <w:rFonts w:eastAsia="Calibri"/>
          <w:b/>
          <w:bCs/>
          <w:i w:val="0"/>
          <w:iCs w:val="0"/>
          <w:color w:val="FF0000"/>
          <w:sz w:val="20"/>
          <w:szCs w:val="20"/>
        </w:rPr>
        <w:t xml:space="preserve"> у межах даної закупівлі </w:t>
      </w:r>
      <w:r w:rsidR="002C2848">
        <w:rPr>
          <w:rStyle w:val="aff5"/>
          <w:rFonts w:eastAsia="Calibri"/>
          <w:b/>
          <w:bCs/>
          <w:i w:val="0"/>
          <w:iCs w:val="0"/>
          <w:color w:val="FF0000"/>
          <w:sz w:val="20"/>
          <w:szCs w:val="20"/>
        </w:rPr>
        <w:t>не передбачено</w:t>
      </w:r>
    </w:p>
    <w:p w14:paraId="1613CB81" w14:textId="0DE81144" w:rsidR="00960D87" w:rsidRDefault="00960D87" w:rsidP="00026B30">
      <w:pPr>
        <w:rPr>
          <w:rFonts w:eastAsia="Calibri"/>
          <w:sz w:val="20"/>
          <w:szCs w:val="20"/>
        </w:rPr>
      </w:pPr>
    </w:p>
    <w:p w14:paraId="1B34B791" w14:textId="77777777" w:rsidR="002C2848" w:rsidRDefault="001B611A" w:rsidP="002C2848">
      <w:pPr>
        <w:ind w:left="-567"/>
        <w:jc w:val="both"/>
        <w:rPr>
          <w:color w:val="000000"/>
        </w:rPr>
      </w:pPr>
      <w:r>
        <w:rPr>
          <w:rFonts w:eastAsia="Calibri"/>
          <w:sz w:val="20"/>
          <w:szCs w:val="20"/>
        </w:rPr>
        <w:t xml:space="preserve">    </w:t>
      </w:r>
      <w:r w:rsidRPr="001B611A">
        <w:rPr>
          <w:rFonts w:eastAsia="Calibri"/>
          <w:b/>
          <w:bCs/>
          <w:sz w:val="20"/>
          <w:szCs w:val="20"/>
        </w:rPr>
        <w:t xml:space="preserve">  </w:t>
      </w:r>
      <w:r w:rsidR="002C2848">
        <w:rPr>
          <w:bCs/>
          <w:color w:val="000000"/>
        </w:rPr>
        <w:t>1</w:t>
      </w:r>
      <w:r w:rsidR="002C2848" w:rsidRPr="00A34F68">
        <w:rPr>
          <w:bCs/>
          <w:color w:val="000000"/>
        </w:rPr>
        <w:t>.</w:t>
      </w:r>
      <w:r w:rsidR="002C2848">
        <w:rPr>
          <w:b/>
          <w:bCs/>
          <w:color w:val="000000"/>
        </w:rPr>
        <w:t xml:space="preserve"> </w:t>
      </w:r>
      <w:r w:rsidR="002C2848" w:rsidRPr="0015264D">
        <w:rPr>
          <w:b/>
          <w:color w:val="000000"/>
        </w:rPr>
        <w:t xml:space="preserve">Якісні характеристики товару: </w:t>
      </w:r>
      <w:r w:rsidR="002C2848" w:rsidRPr="009E66F7">
        <w:rPr>
          <w:color w:val="000000"/>
        </w:rPr>
        <w:t xml:space="preserve">Товар </w:t>
      </w:r>
      <w:r w:rsidR="002C2848">
        <w:rPr>
          <w:color w:val="000000"/>
        </w:rPr>
        <w:t xml:space="preserve">має бути відповідати вимогам: </w:t>
      </w:r>
      <w:r w:rsidR="002C2848" w:rsidRPr="004F10BC">
        <w:rPr>
          <w:color w:val="000000"/>
        </w:rPr>
        <w:t xml:space="preserve">ДСТУ </w:t>
      </w:r>
      <w:r w:rsidR="002C2848" w:rsidRPr="004F10BC">
        <w:rPr>
          <w:color w:val="545454"/>
          <w:shd w:val="clear" w:color="auto" w:fill="FFFFFF"/>
        </w:rPr>
        <w:t>для даного виду товару</w:t>
      </w:r>
      <w:r w:rsidR="002C2848" w:rsidRPr="004F10BC">
        <w:rPr>
          <w:color w:val="000000"/>
        </w:rPr>
        <w:t>.</w:t>
      </w:r>
      <w:r w:rsidR="002C2848">
        <w:rPr>
          <w:color w:val="000000"/>
        </w:rPr>
        <w:t xml:space="preserve"> </w:t>
      </w:r>
      <w:r w:rsidR="002C2848" w:rsidRPr="006E2082">
        <w:rPr>
          <w:color w:val="000000"/>
        </w:rPr>
        <w:t xml:space="preserve">Для підтвердження якості предмета закупівлі </w:t>
      </w:r>
      <w:r w:rsidR="002C2848">
        <w:rPr>
          <w:color w:val="000000"/>
        </w:rPr>
        <w:t>Учасник надає</w:t>
      </w:r>
      <w:r w:rsidR="002C2848" w:rsidRPr="006E2082">
        <w:rPr>
          <w:color w:val="000000"/>
        </w:rPr>
        <w:t xml:space="preserve">  </w:t>
      </w:r>
      <w:r w:rsidR="002C2848" w:rsidRPr="006E2082">
        <w:rPr>
          <w:color w:val="000000"/>
          <w:u w:val="single"/>
        </w:rPr>
        <w:t>копії  паспортів якості або копії сертифікатів відповідності</w:t>
      </w:r>
      <w:r w:rsidR="002C2848" w:rsidRPr="00267935">
        <w:rPr>
          <w:color w:val="000000"/>
        </w:rPr>
        <w:t>.</w:t>
      </w:r>
    </w:p>
    <w:p w14:paraId="50730746" w14:textId="77777777" w:rsidR="002C2848" w:rsidRDefault="002C2848" w:rsidP="002C2848">
      <w:pPr>
        <w:widowControl w:val="0"/>
        <w:ind w:left="-567"/>
        <w:jc w:val="both"/>
        <w:rPr>
          <w:color w:val="000000"/>
        </w:rPr>
      </w:pPr>
      <w:r>
        <w:rPr>
          <w:color w:val="000000"/>
        </w:rPr>
        <w:t>2</w:t>
      </w:r>
      <w:r w:rsidRPr="00A34F68">
        <w:rPr>
          <w:color w:val="000000"/>
        </w:rPr>
        <w:t>.</w:t>
      </w:r>
      <w:r>
        <w:rPr>
          <w:color w:val="000000"/>
        </w:rPr>
        <w:t xml:space="preserve"> </w:t>
      </w:r>
      <w:r w:rsidRPr="0048477A">
        <w:rPr>
          <w:rStyle w:val="aff"/>
          <w:color w:val="000000"/>
        </w:rPr>
        <w:t>Вимоги до тари та упаковки: тара та упаковка (плівка) повинна відповідати вимогам встановленим до даного виду товару</w:t>
      </w:r>
      <w:r w:rsidRPr="0048477A">
        <w:rPr>
          <w:color w:val="000000"/>
        </w:rPr>
        <w:t xml:space="preserve"> і захищати його від пошкоджень або псування під час перевезення (доставки</w:t>
      </w:r>
      <w:r>
        <w:rPr>
          <w:color w:val="000000"/>
        </w:rPr>
        <w:t xml:space="preserve">). </w:t>
      </w:r>
    </w:p>
    <w:p w14:paraId="67EADAD9" w14:textId="77777777" w:rsidR="002C2848" w:rsidRPr="00694D19" w:rsidRDefault="002C2848" w:rsidP="002C2848">
      <w:pPr>
        <w:widowControl w:val="0"/>
        <w:ind w:left="-567"/>
        <w:jc w:val="both"/>
      </w:pPr>
      <w:r>
        <w:rPr>
          <w:rStyle w:val="aff"/>
          <w:color w:val="000000"/>
        </w:rPr>
        <w:t>3</w:t>
      </w:r>
      <w:r w:rsidRPr="00A34F68">
        <w:rPr>
          <w:rStyle w:val="aff"/>
          <w:color w:val="000000"/>
        </w:rPr>
        <w:t>.</w:t>
      </w:r>
      <w:r>
        <w:rPr>
          <w:rStyle w:val="aff"/>
          <w:color w:val="000000"/>
        </w:rPr>
        <w:t xml:space="preserve"> </w:t>
      </w:r>
      <w:r w:rsidRPr="00694D19">
        <w:rPr>
          <w:b/>
        </w:rPr>
        <w:t>Умови поставки товару:</w:t>
      </w:r>
      <w:r w:rsidRPr="00694D19">
        <w:t xml:space="preserve"> </w:t>
      </w:r>
      <w:r w:rsidRPr="00694D19">
        <w:rPr>
          <w:color w:val="000000"/>
        </w:rPr>
        <w:t>відпуск товару Замовнику має здійснюватися з дотриманням термінів його реалізації. Д</w:t>
      </w:r>
      <w:r w:rsidRPr="00694D19">
        <w:t>оставка товару</w:t>
      </w:r>
      <w:r>
        <w:t xml:space="preserve"> на </w:t>
      </w:r>
      <w:r w:rsidRPr="00694D19">
        <w:t>склад Замовника</w:t>
      </w:r>
      <w:r>
        <w:t xml:space="preserve"> проводиться </w:t>
      </w:r>
      <w:r w:rsidRPr="00694D19">
        <w:t>Учасник</w:t>
      </w:r>
      <w:r>
        <w:t>ом</w:t>
      </w:r>
      <w:r w:rsidRPr="00694D19">
        <w:t xml:space="preserve"> за </w:t>
      </w:r>
      <w:r>
        <w:t xml:space="preserve">його </w:t>
      </w:r>
      <w:r w:rsidRPr="00694D19">
        <w:t>рахунок</w:t>
      </w:r>
      <w:r>
        <w:t>.</w:t>
      </w:r>
    </w:p>
    <w:p w14:paraId="37DAAF8B" w14:textId="6D35795D" w:rsidR="002C2848" w:rsidRPr="0032539E" w:rsidRDefault="002C2848" w:rsidP="002C2848">
      <w:pPr>
        <w:ind w:left="-567"/>
        <w:jc w:val="both"/>
        <w:rPr>
          <w:rStyle w:val="aff"/>
          <w:b w:val="0"/>
          <w:color w:val="000000"/>
          <w:lang w:val="ru-UA"/>
        </w:rPr>
      </w:pPr>
      <w:r>
        <w:rPr>
          <w:rStyle w:val="aff"/>
          <w:color w:val="000000"/>
        </w:rPr>
        <w:t xml:space="preserve">4.  </w:t>
      </w:r>
      <w:r w:rsidRPr="0048477A">
        <w:rPr>
          <w:rStyle w:val="aff"/>
          <w:color w:val="000000"/>
        </w:rPr>
        <w:t>Термін поставки</w:t>
      </w:r>
      <w:r w:rsidRPr="0048477A">
        <w:rPr>
          <w:color w:val="000000"/>
        </w:rPr>
        <w:t xml:space="preserve">: </w:t>
      </w:r>
      <w:r>
        <w:rPr>
          <w:color w:val="000000"/>
        </w:rPr>
        <w:t>протягом 7 (семи) календарних днів з дати отримання заявки від Замовника у кількості, вказаній у заявці</w:t>
      </w:r>
      <w:r>
        <w:rPr>
          <w:rStyle w:val="aff"/>
          <w:color w:val="000000"/>
        </w:rPr>
        <w:t xml:space="preserve"> </w:t>
      </w:r>
      <w:r w:rsidRPr="0032539E">
        <w:rPr>
          <w:rStyle w:val="aff"/>
          <w:color w:val="000000"/>
          <w:u w:val="single"/>
        </w:rPr>
        <w:t xml:space="preserve">до </w:t>
      </w:r>
      <w:r>
        <w:rPr>
          <w:rStyle w:val="aff"/>
          <w:color w:val="000000"/>
          <w:u w:val="single"/>
        </w:rPr>
        <w:t>31</w:t>
      </w:r>
      <w:r w:rsidRPr="0032539E">
        <w:rPr>
          <w:rStyle w:val="aff"/>
          <w:color w:val="000000"/>
          <w:u w:val="single"/>
        </w:rPr>
        <w:t>.</w:t>
      </w:r>
      <w:r>
        <w:rPr>
          <w:rStyle w:val="aff"/>
          <w:color w:val="000000"/>
          <w:u w:val="single"/>
        </w:rPr>
        <w:t>12</w:t>
      </w:r>
      <w:r w:rsidRPr="0032539E">
        <w:rPr>
          <w:rStyle w:val="aff"/>
          <w:color w:val="000000"/>
          <w:u w:val="single"/>
        </w:rPr>
        <w:t>.2022р</w:t>
      </w:r>
      <w:r>
        <w:rPr>
          <w:rStyle w:val="aff"/>
          <w:color w:val="000000"/>
        </w:rPr>
        <w:t>.</w:t>
      </w:r>
    </w:p>
    <w:p w14:paraId="52E58AE0" w14:textId="3B6F96FD" w:rsidR="002C2848" w:rsidRPr="00901607" w:rsidRDefault="002C2848" w:rsidP="002C2848">
      <w:pPr>
        <w:ind w:left="-567"/>
        <w:jc w:val="both"/>
        <w:rPr>
          <w:color w:val="000000" w:themeColor="text1"/>
        </w:rPr>
      </w:pPr>
      <w:r>
        <w:rPr>
          <w:color w:val="000000"/>
        </w:rPr>
        <w:t>5</w:t>
      </w:r>
      <w:r w:rsidRPr="00A34F68">
        <w:rPr>
          <w:color w:val="000000"/>
        </w:rPr>
        <w:t>.</w:t>
      </w:r>
      <w:r>
        <w:rPr>
          <w:b/>
          <w:color w:val="000000"/>
        </w:rPr>
        <w:t xml:space="preserve"> </w:t>
      </w:r>
      <w:r w:rsidRPr="0048477A">
        <w:rPr>
          <w:rStyle w:val="aff"/>
          <w:color w:val="000000"/>
        </w:rPr>
        <w:t>Умови оплати</w:t>
      </w:r>
      <w:r w:rsidRPr="00403872">
        <w:rPr>
          <w:rStyle w:val="aff"/>
          <w:color w:val="FF0000"/>
        </w:rPr>
        <w:t xml:space="preserve">: </w:t>
      </w:r>
      <w:r w:rsidRPr="00901607">
        <w:rPr>
          <w:color w:val="000000" w:themeColor="text1"/>
        </w:rPr>
        <w:t>- оплата  проводиться по  факту  отримання  Товару  протягом 7 календарних днів</w:t>
      </w:r>
      <w:r>
        <w:rPr>
          <w:color w:val="000000" w:themeColor="text1"/>
        </w:rPr>
        <w:t>.</w:t>
      </w:r>
    </w:p>
    <w:p w14:paraId="4B0D8280" w14:textId="43004173" w:rsidR="002C2848" w:rsidRDefault="002C2848" w:rsidP="002C2848">
      <w:pPr>
        <w:ind w:left="-567"/>
        <w:jc w:val="both"/>
      </w:pPr>
      <w:r>
        <w:rPr>
          <w:color w:val="000000"/>
        </w:rPr>
        <w:t xml:space="preserve">6. Учасник у складі пропозиції надає інформаційну довідку складену у довільній формі про те, що технічні, </w:t>
      </w:r>
      <w:r>
        <w:t>якісні та кількісні характеристики предмета закупівлі  відповідають умовам дотримання заходів  із захисту довкілля.</w:t>
      </w:r>
    </w:p>
    <w:p w14:paraId="60543B25" w14:textId="77777777" w:rsidR="002C2848" w:rsidRPr="004F10BC" w:rsidRDefault="002C2848" w:rsidP="002C2848">
      <w:pPr>
        <w:ind w:left="-567"/>
        <w:jc w:val="both"/>
      </w:pPr>
      <w:r>
        <w:t>7</w:t>
      </w:r>
      <w:r w:rsidRPr="00403872">
        <w:rPr>
          <w:color w:val="000000"/>
        </w:rPr>
        <w:t>. Відповідно до статті 5 Закону України «Про санкції</w:t>
      </w:r>
      <w:r w:rsidRPr="00403872">
        <w:t xml:space="preserve">» Учасник надає довідку в довільній формі про те, що до нього та виробника товару  не застосовуються персональні спеціальні економічні та інші обмежувальні заходи (санкції) </w:t>
      </w:r>
      <w:r w:rsidRPr="00403872">
        <w:rPr>
          <w:color w:val="333333"/>
          <w:shd w:val="clear" w:color="auto" w:fill="FFFFFF"/>
        </w:rPr>
        <w:t xml:space="preserve">визначених Кабінетом Міністрів України і Службою безпеки України та затверджені </w:t>
      </w:r>
      <w:r w:rsidRPr="00403872">
        <w:t xml:space="preserve"> </w:t>
      </w:r>
      <w:r w:rsidRPr="00403872">
        <w:rPr>
          <w:color w:val="333333"/>
          <w:shd w:val="clear" w:color="auto" w:fill="FFFFFF"/>
        </w:rPr>
        <w:t>Радою національної безпеки і оборони України.</w:t>
      </w:r>
      <w:r>
        <w:rPr>
          <w:color w:val="333333"/>
          <w:shd w:val="clear" w:color="auto" w:fill="FFFFFF"/>
        </w:rPr>
        <w:t> </w:t>
      </w:r>
    </w:p>
    <w:p w14:paraId="286BCD04" w14:textId="77777777" w:rsidR="002C2848" w:rsidRDefault="002C2848" w:rsidP="002C2848">
      <w:pPr>
        <w:rPr>
          <w:b/>
          <w:color w:val="000000" w:themeColor="text1"/>
          <w:sz w:val="22"/>
          <w:szCs w:val="22"/>
        </w:rPr>
      </w:pPr>
    </w:p>
    <w:p w14:paraId="7D41D222" w14:textId="7C0A0B98" w:rsidR="00504D34" w:rsidRDefault="00504D34" w:rsidP="002C2848">
      <w:pPr>
        <w:rPr>
          <w:color w:val="000000" w:themeColor="text1"/>
          <w:sz w:val="22"/>
          <w:szCs w:val="22"/>
        </w:rPr>
      </w:pPr>
      <w:r w:rsidRPr="00C10839">
        <w:rPr>
          <w:b/>
          <w:color w:val="000000" w:themeColor="text1"/>
          <w:sz w:val="22"/>
          <w:szCs w:val="22"/>
        </w:rPr>
        <w:t xml:space="preserve">Ми, _________________ у разі </w:t>
      </w:r>
      <w:r>
        <w:rPr>
          <w:b/>
          <w:color w:val="000000" w:themeColor="text1"/>
          <w:sz w:val="22"/>
          <w:szCs w:val="22"/>
        </w:rPr>
        <w:t xml:space="preserve">визнання </w:t>
      </w:r>
      <w:r w:rsidRPr="00C10839">
        <w:rPr>
          <w:b/>
          <w:color w:val="000000" w:themeColor="text1"/>
          <w:sz w:val="22"/>
          <w:szCs w:val="22"/>
        </w:rPr>
        <w:t xml:space="preserve"> </w:t>
      </w:r>
      <w:r>
        <w:rPr>
          <w:b/>
          <w:color w:val="000000" w:themeColor="text1"/>
          <w:sz w:val="22"/>
          <w:szCs w:val="22"/>
        </w:rPr>
        <w:t xml:space="preserve">нашої пропозиції такою, що відповідає </w:t>
      </w:r>
      <w:r>
        <w:rPr>
          <w:color w:val="333333"/>
          <w:shd w:val="clear" w:color="auto" w:fill="FFFFFF"/>
        </w:rPr>
        <w:t>умовам, визначеним в оголошенні про проведення спрощеної закупівлі, та вимогам до предмета закупівлі</w:t>
      </w:r>
      <w:r w:rsidRPr="00C10839">
        <w:rPr>
          <w:b/>
          <w:color w:val="000000" w:themeColor="text1"/>
          <w:sz w:val="22"/>
          <w:szCs w:val="22"/>
        </w:rPr>
        <w:t xml:space="preserve">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r w:rsidRPr="00C10839">
        <w:rPr>
          <w:color w:val="000000" w:themeColor="text1"/>
          <w:sz w:val="22"/>
          <w:szCs w:val="22"/>
        </w:rPr>
        <w:t>.</w:t>
      </w:r>
    </w:p>
    <w:p w14:paraId="612757FD" w14:textId="77777777" w:rsidR="00504D34" w:rsidRDefault="00504D34" w:rsidP="00504D34">
      <w:pPr>
        <w:rPr>
          <w:color w:val="000000" w:themeColor="text1"/>
          <w:sz w:val="22"/>
          <w:szCs w:val="22"/>
        </w:rPr>
      </w:pPr>
    </w:p>
    <w:p w14:paraId="3D6765A5" w14:textId="77777777" w:rsidR="00504D34" w:rsidRDefault="00504D34" w:rsidP="00504D34">
      <w:pPr>
        <w:rPr>
          <w:color w:val="000000" w:themeColor="text1"/>
          <w:sz w:val="22"/>
          <w:szCs w:val="22"/>
        </w:rPr>
      </w:pPr>
    </w:p>
    <w:p w14:paraId="42B33186" w14:textId="77777777" w:rsidR="009570CB" w:rsidRPr="00504D34" w:rsidRDefault="009570CB" w:rsidP="00D2793B">
      <w:pPr>
        <w:tabs>
          <w:tab w:val="left" w:pos="360"/>
          <w:tab w:val="left" w:pos="851"/>
          <w:tab w:val="left" w:pos="993"/>
        </w:tabs>
        <w:ind w:right="22"/>
        <w:jc w:val="both"/>
      </w:pPr>
    </w:p>
    <w:p w14:paraId="6F7FBF90" w14:textId="77777777" w:rsidR="00D2793B" w:rsidRPr="009003F1" w:rsidRDefault="00D2793B" w:rsidP="00D2793B">
      <w:pPr>
        <w:rPr>
          <w:i/>
        </w:rPr>
      </w:pPr>
    </w:p>
    <w:p w14:paraId="12E4E802" w14:textId="77777777" w:rsidR="00D2793B" w:rsidRPr="00DC02C1" w:rsidRDefault="00D2793B" w:rsidP="00D2793B">
      <w:pPr>
        <w:pStyle w:val="afb"/>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Pr>
          <w:color w:val="333333"/>
          <w:shd w:val="clear" w:color="auto" w:fill="FFFFFF"/>
        </w:rPr>
        <w:t xml:space="preserve">                  </w:t>
      </w:r>
      <w:r w:rsidRPr="00DC02C1">
        <w:t>_______</w:t>
      </w:r>
      <w:r w:rsidRPr="00DC02C1">
        <w:tab/>
      </w:r>
      <w:r w:rsidRPr="00DC02C1">
        <w:tab/>
      </w:r>
      <w:r w:rsidRPr="00DC02C1">
        <w:tab/>
      </w:r>
      <w:r w:rsidRPr="00DC02C1">
        <w:tab/>
      </w:r>
      <w:r w:rsidRPr="00DC02C1">
        <w:tab/>
      </w:r>
      <w:r>
        <w:t xml:space="preserve">                       </w:t>
      </w:r>
      <w:r w:rsidRPr="00DC02C1">
        <w:t>_____________</w:t>
      </w:r>
      <w:r w:rsidRPr="00DC02C1">
        <w:tab/>
      </w:r>
      <w:r w:rsidRPr="00DC02C1">
        <w:tab/>
      </w:r>
      <w:r w:rsidRPr="00DC02C1">
        <w:tab/>
      </w:r>
      <w:r w:rsidRPr="00DC02C1">
        <w:tab/>
        <w:t>___________</w:t>
      </w:r>
    </w:p>
    <w:p w14:paraId="72A54F65" w14:textId="77777777" w:rsidR="00D2793B" w:rsidRPr="00DC02C1" w:rsidRDefault="00D2793B" w:rsidP="00D2793B">
      <w:pPr>
        <w:ind w:firstLine="539"/>
        <w:jc w:val="both"/>
        <w:rPr>
          <w:i/>
          <w:iCs/>
        </w:rPr>
      </w:pPr>
      <w:r w:rsidRPr="00DC02C1">
        <w:rPr>
          <w:i/>
          <w:iCs/>
        </w:rPr>
        <w:lastRenderedPageBreak/>
        <w:t xml:space="preserve">Посада                            підпис уповноваженої особи Учасника </w:t>
      </w:r>
      <w:r w:rsidRPr="00DC02C1">
        <w:rPr>
          <w:i/>
          <w:iCs/>
        </w:rPr>
        <w:tab/>
      </w:r>
      <w:r w:rsidRPr="00DC02C1">
        <w:rPr>
          <w:i/>
          <w:iCs/>
        </w:rPr>
        <w:tab/>
      </w:r>
      <w:r w:rsidRPr="00DC02C1">
        <w:rPr>
          <w:i/>
          <w:iCs/>
        </w:rPr>
        <w:tab/>
        <w:t xml:space="preserve">    ПІБ</w:t>
      </w:r>
    </w:p>
    <w:p w14:paraId="4AE3B826" w14:textId="77777777" w:rsidR="00D2793B" w:rsidRDefault="00D2793B" w:rsidP="00D2793B">
      <w:pPr>
        <w:widowControl w:val="0"/>
        <w:ind w:right="113" w:firstLine="567"/>
        <w:contextualSpacing/>
        <w:jc w:val="both"/>
        <w:rPr>
          <w:b/>
          <w:i/>
          <w:iCs/>
        </w:rPr>
      </w:pPr>
    </w:p>
    <w:p w14:paraId="1D1C575C" w14:textId="77777777" w:rsidR="00D2793B" w:rsidRPr="00194285" w:rsidRDefault="00D2793B" w:rsidP="00D2793B">
      <w:pPr>
        <w:widowControl w:val="0"/>
        <w:ind w:right="113" w:firstLine="567"/>
        <w:contextualSpacing/>
        <w:jc w:val="both"/>
      </w:pPr>
      <w:r w:rsidRPr="0015264D">
        <w:rPr>
          <w:b/>
          <w:i/>
          <w:iCs/>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DC02C1">
        <w:rPr>
          <w:b/>
          <w:i/>
          <w:iCs/>
        </w:rPr>
        <w:t>(за наявності)</w:t>
      </w:r>
      <w:r>
        <w:rPr>
          <w:b/>
          <w:i/>
          <w:iCs/>
        </w:rPr>
        <w:t>.</w:t>
      </w:r>
    </w:p>
    <w:p w14:paraId="635017D2" w14:textId="77777777" w:rsidR="00D2793B" w:rsidRPr="00310A44" w:rsidRDefault="00D2793B" w:rsidP="00D2793B">
      <w:pPr>
        <w:pStyle w:val="11"/>
        <w:tabs>
          <w:tab w:val="left" w:pos="365"/>
        </w:tabs>
        <w:spacing w:line="240" w:lineRule="auto"/>
        <w:rPr>
          <w:rFonts w:ascii="Times New Roman" w:hAnsi="Times New Roman"/>
          <w:i/>
          <w:sz w:val="24"/>
          <w:szCs w:val="24"/>
          <w:lang w:val="uk-UA"/>
        </w:rPr>
      </w:pPr>
    </w:p>
    <w:p w14:paraId="12AEC45C" w14:textId="77777777" w:rsidR="00D513D2" w:rsidRDefault="00D513D2">
      <w:pPr>
        <w:jc w:val="both"/>
      </w:pPr>
    </w:p>
    <w:p w14:paraId="55AFB491" w14:textId="77777777" w:rsidR="00504D34" w:rsidRPr="00145226" w:rsidRDefault="00504D34" w:rsidP="00504D34">
      <w:pPr>
        <w:jc w:val="center"/>
        <w:rPr>
          <w:b/>
          <w:bCs/>
          <w:color w:val="000000"/>
        </w:rPr>
      </w:pPr>
      <w:r w:rsidRPr="00145226">
        <w:rPr>
          <w:b/>
          <w:bCs/>
          <w:color w:val="000000"/>
        </w:rPr>
        <w:t>Інформація про якісні та інші характеристики предмета закупівлі</w:t>
      </w:r>
    </w:p>
    <w:p w14:paraId="50AF12E4" w14:textId="77777777" w:rsidR="00504D34" w:rsidRPr="00504D34" w:rsidRDefault="00504D34" w:rsidP="00504D34"/>
    <w:p w14:paraId="6774841A" w14:textId="77777777" w:rsidR="00504D34" w:rsidRPr="00C10839" w:rsidRDefault="00504D34" w:rsidP="00504D34">
      <w:pPr>
        <w:pStyle w:val="aff1"/>
        <w:numPr>
          <w:ilvl w:val="0"/>
          <w:numId w:val="3"/>
        </w:numPr>
        <w:suppressAutoHyphens/>
        <w:spacing w:after="0"/>
        <w:ind w:left="0" w:firstLine="567"/>
        <w:jc w:val="both"/>
        <w:rPr>
          <w:b/>
          <w:sz w:val="22"/>
          <w:szCs w:val="22"/>
          <w:u w:val="single"/>
        </w:rPr>
      </w:pPr>
      <w:r w:rsidRPr="00C10839">
        <w:rPr>
          <w:bCs/>
          <w:sz w:val="22"/>
          <w:szCs w:val="22"/>
        </w:rPr>
        <w:t xml:space="preserve">Документи, що підтверджують відповідність якості товару: в складі  пропозиції учасник надає </w:t>
      </w:r>
      <w:r w:rsidRPr="00C10839">
        <w:rPr>
          <w:color w:val="000000" w:themeColor="text1"/>
          <w:sz w:val="22"/>
          <w:szCs w:val="22"/>
          <w:lang w:eastAsia="uk-UA"/>
        </w:rPr>
        <w:t xml:space="preserve">копію сертифікату якості та/або копію сертифікату відповідності та/або копію висновку про якість товару </w:t>
      </w:r>
      <w:r w:rsidRPr="00C10839">
        <w:rPr>
          <w:bCs/>
          <w:sz w:val="22"/>
          <w:szCs w:val="22"/>
        </w:rPr>
        <w:t xml:space="preserve">на </w:t>
      </w:r>
      <w:r>
        <w:rPr>
          <w:bCs/>
          <w:sz w:val="22"/>
          <w:szCs w:val="22"/>
        </w:rPr>
        <w:t>Т</w:t>
      </w:r>
      <w:r w:rsidRPr="00C10839">
        <w:rPr>
          <w:bCs/>
          <w:sz w:val="22"/>
          <w:szCs w:val="22"/>
        </w:rPr>
        <w:t xml:space="preserve">овар </w:t>
      </w:r>
      <w:r>
        <w:rPr>
          <w:bCs/>
          <w:sz w:val="22"/>
          <w:szCs w:val="22"/>
        </w:rPr>
        <w:t xml:space="preserve">за предметом закупівлі </w:t>
      </w:r>
      <w:r w:rsidRPr="00C10839">
        <w:rPr>
          <w:bCs/>
          <w:sz w:val="22"/>
          <w:szCs w:val="22"/>
        </w:rPr>
        <w:t>з урахуванням того, що т</w:t>
      </w:r>
      <w:r w:rsidRPr="00C10839">
        <w:rPr>
          <w:rFonts w:eastAsia="TimesNewRomanPSMT"/>
          <w:sz w:val="22"/>
          <w:szCs w:val="22"/>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C10839">
        <w:rPr>
          <w:color w:val="000000" w:themeColor="text1"/>
          <w:sz w:val="22"/>
          <w:szCs w:val="22"/>
          <w:lang w:eastAsia="uk-UA"/>
        </w:rPr>
        <w:t xml:space="preserve"> у разі якщо товар підлягає обов’язковій сертифікації/паспортизації, якщо ні – довідку в довільній формі про необов’язковість сертифікації/паспортизації</w:t>
      </w:r>
      <w:r w:rsidRPr="00C10839">
        <w:rPr>
          <w:sz w:val="22"/>
          <w:szCs w:val="22"/>
        </w:rPr>
        <w:t>.</w:t>
      </w:r>
    </w:p>
    <w:p w14:paraId="7BFCBA06" w14:textId="77777777" w:rsidR="00D513D2" w:rsidRDefault="00D513D2">
      <w:pPr>
        <w:jc w:val="both"/>
      </w:pPr>
    </w:p>
    <w:p w14:paraId="29797D8E" w14:textId="77777777" w:rsidR="00D513D2" w:rsidRDefault="009A55D3">
      <w:pPr>
        <w:shd w:val="clear" w:color="auto" w:fill="FFFFFF"/>
        <w:jc w:val="right"/>
      </w:pPr>
      <w:r>
        <w:rPr>
          <w:i/>
        </w:rPr>
        <w:tab/>
      </w:r>
      <w:r>
        <w:rPr>
          <w:b/>
        </w:rPr>
        <w:t>Додаток 3</w:t>
      </w:r>
    </w:p>
    <w:p w14:paraId="34D2705A" w14:textId="77777777" w:rsidR="00D513D2" w:rsidRDefault="009A55D3">
      <w:pPr>
        <w:shd w:val="clear" w:color="auto" w:fill="FFFFFF"/>
        <w:jc w:val="right"/>
      </w:pPr>
      <w:r>
        <w:t>до документації</w:t>
      </w:r>
    </w:p>
    <w:p w14:paraId="082CF647" w14:textId="77777777" w:rsidR="00D513D2" w:rsidRDefault="00D513D2">
      <w:pPr>
        <w:widowControl w:val="0"/>
        <w:shd w:val="clear" w:color="auto" w:fill="FFFFFF"/>
        <w:ind w:firstLine="425"/>
        <w:jc w:val="center"/>
        <w:rPr>
          <w:b/>
        </w:rPr>
      </w:pPr>
    </w:p>
    <w:p w14:paraId="3FF0C381" w14:textId="77777777" w:rsidR="00D513D2" w:rsidRDefault="00D513D2">
      <w:pPr>
        <w:shd w:val="clear" w:color="auto" w:fill="FFFFFF"/>
        <w:tabs>
          <w:tab w:val="left" w:pos="426"/>
        </w:tabs>
      </w:pPr>
    </w:p>
    <w:p w14:paraId="1289112B" w14:textId="77777777" w:rsidR="00D513D2" w:rsidRDefault="00D513D2">
      <w:pPr>
        <w:shd w:val="clear" w:color="auto" w:fill="FFFFFF"/>
        <w:tabs>
          <w:tab w:val="left" w:pos="426"/>
        </w:tabs>
        <w:jc w:val="center"/>
        <w:rPr>
          <w:b/>
        </w:rPr>
      </w:pPr>
    </w:p>
    <w:p w14:paraId="2F646847" w14:textId="77777777" w:rsidR="00D513D2" w:rsidRDefault="00D513D2">
      <w:pPr>
        <w:widowControl w:val="0"/>
        <w:shd w:val="clear" w:color="auto" w:fill="FFFFFF"/>
        <w:tabs>
          <w:tab w:val="left" w:pos="426"/>
        </w:tabs>
        <w:jc w:val="center"/>
      </w:pPr>
    </w:p>
    <w:p w14:paraId="3A013479" w14:textId="77777777" w:rsidR="00D513D2" w:rsidRDefault="00D513D2">
      <w:pPr>
        <w:shd w:val="clear" w:color="auto" w:fill="FFFFFF"/>
        <w:tabs>
          <w:tab w:val="left" w:pos="426"/>
        </w:tabs>
        <w:jc w:val="center"/>
        <w:rPr>
          <w:b/>
        </w:rPr>
      </w:pPr>
    </w:p>
    <w:p w14:paraId="5B46E723" w14:textId="77777777" w:rsidR="00D513D2" w:rsidRDefault="009A55D3">
      <w:pPr>
        <w:shd w:val="clear" w:color="auto" w:fill="FFFFFF"/>
        <w:tabs>
          <w:tab w:val="left" w:pos="426"/>
        </w:tabs>
        <w:jc w:val="center"/>
      </w:pPr>
      <w:r>
        <w:rPr>
          <w:b/>
        </w:rPr>
        <w:t>Відомості про учасника</w:t>
      </w:r>
    </w:p>
    <w:p w14:paraId="4A1E1A1B" w14:textId="77777777" w:rsidR="00D513D2" w:rsidRDefault="00D513D2">
      <w:pPr>
        <w:shd w:val="clear" w:color="auto" w:fill="FFFFFF"/>
        <w:tabs>
          <w:tab w:val="left" w:pos="426"/>
        </w:tabs>
      </w:pPr>
    </w:p>
    <w:p w14:paraId="7FDC6954" w14:textId="77777777" w:rsidR="00D513D2" w:rsidRDefault="00D513D2">
      <w:pPr>
        <w:widowControl w:val="0"/>
        <w:shd w:val="clear" w:color="auto" w:fill="FFFFFF"/>
        <w:tabs>
          <w:tab w:val="left" w:pos="426"/>
        </w:tabs>
        <w:jc w:val="center"/>
      </w:pPr>
    </w:p>
    <w:p w14:paraId="45C1AE75" w14:textId="77777777" w:rsidR="00D513D2" w:rsidRDefault="009A55D3">
      <w:pPr>
        <w:widowControl w:val="0"/>
        <w:numPr>
          <w:ilvl w:val="0"/>
          <w:numId w:val="2"/>
        </w:numPr>
        <w:shd w:val="clear" w:color="auto" w:fill="FFFFFF"/>
        <w:tabs>
          <w:tab w:val="left" w:pos="426"/>
        </w:tabs>
        <w:ind w:left="0" w:firstLine="0"/>
      </w:pPr>
      <w:r>
        <w:t>Повна назва учасника: _______________________________________________________________</w:t>
      </w:r>
    </w:p>
    <w:p w14:paraId="324E8A8F" w14:textId="77777777" w:rsidR="00D513D2" w:rsidRDefault="009A55D3">
      <w:pPr>
        <w:widowControl w:val="0"/>
        <w:numPr>
          <w:ilvl w:val="0"/>
          <w:numId w:val="2"/>
        </w:numPr>
        <w:shd w:val="clear" w:color="auto" w:fill="FFFFFF"/>
        <w:tabs>
          <w:tab w:val="left" w:pos="426"/>
        </w:tabs>
        <w:ind w:left="0" w:firstLine="0"/>
      </w:pPr>
      <w:r>
        <w:t>Місцезнаходження: _________________________________________________________________</w:t>
      </w:r>
    </w:p>
    <w:p w14:paraId="0A265171" w14:textId="77777777" w:rsidR="00D513D2" w:rsidRDefault="009A55D3">
      <w:pPr>
        <w:widowControl w:val="0"/>
        <w:numPr>
          <w:ilvl w:val="0"/>
          <w:numId w:val="2"/>
        </w:numPr>
        <w:shd w:val="clear" w:color="auto" w:fill="FFFFFF"/>
        <w:tabs>
          <w:tab w:val="left" w:pos="426"/>
        </w:tabs>
        <w:ind w:left="0" w:firstLine="0"/>
      </w:pPr>
      <w:r>
        <w:t>Поштова адреса: ___________________________________________________________________</w:t>
      </w:r>
    </w:p>
    <w:p w14:paraId="7B0F0615" w14:textId="77777777" w:rsidR="00D513D2" w:rsidRDefault="009A55D3">
      <w:pPr>
        <w:widowControl w:val="0"/>
        <w:numPr>
          <w:ilvl w:val="0"/>
          <w:numId w:val="2"/>
        </w:numPr>
        <w:shd w:val="clear" w:color="auto" w:fill="FFFFFF"/>
        <w:tabs>
          <w:tab w:val="left" w:pos="426"/>
        </w:tabs>
        <w:ind w:left="0" w:firstLine="0"/>
      </w:pPr>
      <w:r>
        <w:t>Банківські реквізити обслуговуючого банку: ___________________________________________</w:t>
      </w:r>
    </w:p>
    <w:p w14:paraId="0A695003" w14:textId="77777777" w:rsidR="00D513D2" w:rsidRDefault="009A55D3">
      <w:pPr>
        <w:widowControl w:val="0"/>
        <w:numPr>
          <w:ilvl w:val="0"/>
          <w:numId w:val="2"/>
        </w:numPr>
        <w:shd w:val="clear" w:color="auto" w:fill="FFFFFF"/>
        <w:tabs>
          <w:tab w:val="left" w:pos="426"/>
        </w:tabs>
        <w:ind w:left="0" w:firstLine="0"/>
      </w:pPr>
      <w:r>
        <w:t>Код ЄДРПОУ: _____________________________________________________________________</w:t>
      </w:r>
    </w:p>
    <w:p w14:paraId="052F4AA6" w14:textId="77777777" w:rsidR="00D513D2" w:rsidRDefault="009A55D3">
      <w:pPr>
        <w:widowControl w:val="0"/>
        <w:numPr>
          <w:ilvl w:val="0"/>
          <w:numId w:val="2"/>
        </w:numPr>
        <w:shd w:val="clear" w:color="auto" w:fill="FFFFFF"/>
        <w:tabs>
          <w:tab w:val="left" w:pos="426"/>
        </w:tabs>
        <w:ind w:left="0" w:firstLine="0"/>
      </w:pPr>
      <w:r>
        <w:t>Індивідуальний податковий номер: ____________________________________________________</w:t>
      </w:r>
    </w:p>
    <w:p w14:paraId="024F87B1" w14:textId="77777777" w:rsidR="00D513D2" w:rsidRDefault="009A55D3">
      <w:pPr>
        <w:widowControl w:val="0"/>
        <w:numPr>
          <w:ilvl w:val="0"/>
          <w:numId w:val="2"/>
        </w:numPr>
        <w:shd w:val="clear" w:color="auto" w:fill="FFFFFF"/>
        <w:tabs>
          <w:tab w:val="left" w:pos="426"/>
        </w:tabs>
        <w:ind w:left="0" w:firstLine="0"/>
      </w:pPr>
      <w:r>
        <w:t>Статус платника податку: ____________________________________________________________</w:t>
      </w:r>
    </w:p>
    <w:p w14:paraId="40154C6B" w14:textId="77777777" w:rsidR="00D513D2" w:rsidRDefault="009A55D3">
      <w:pPr>
        <w:widowControl w:val="0"/>
        <w:numPr>
          <w:ilvl w:val="0"/>
          <w:numId w:val="2"/>
        </w:numPr>
        <w:shd w:val="clear" w:color="auto" w:fill="FFFFFF"/>
        <w:tabs>
          <w:tab w:val="left" w:pos="426"/>
        </w:tabs>
        <w:ind w:left="0" w:firstLine="0"/>
      </w:pPr>
      <w:r>
        <w:t>Контактний номер телефону (телефаксу):_______________________________________________</w:t>
      </w:r>
    </w:p>
    <w:p w14:paraId="0C218AC8" w14:textId="77777777" w:rsidR="00D513D2" w:rsidRDefault="009A55D3">
      <w:pPr>
        <w:widowControl w:val="0"/>
        <w:numPr>
          <w:ilvl w:val="0"/>
          <w:numId w:val="2"/>
        </w:numPr>
        <w:shd w:val="clear" w:color="auto" w:fill="FFFFFF"/>
        <w:tabs>
          <w:tab w:val="left" w:pos="426"/>
        </w:tabs>
        <w:ind w:left="0" w:firstLine="0"/>
      </w:pPr>
      <w:r>
        <w:t>Е-mail: ____________________________________________________________________________</w:t>
      </w:r>
    </w:p>
    <w:p w14:paraId="7DD5BFF8" w14:textId="77777777" w:rsidR="00D513D2" w:rsidRDefault="009A55D3">
      <w:pPr>
        <w:widowControl w:val="0"/>
        <w:numPr>
          <w:ilvl w:val="0"/>
          <w:numId w:val="2"/>
        </w:numPr>
        <w:shd w:val="clear" w:color="auto" w:fill="FFFFFF"/>
        <w:tabs>
          <w:tab w:val="left" w:pos="426"/>
          <w:tab w:val="left" w:pos="462"/>
          <w:tab w:val="left" w:pos="851"/>
        </w:tabs>
        <w:ind w:left="0" w:firstLine="0"/>
      </w:pPr>
      <w:r>
        <w:t>Відомості про підписанта договору (посада, ПІБ): ___________________________________</w:t>
      </w:r>
    </w:p>
    <w:p w14:paraId="0C327878" w14:textId="77777777" w:rsidR="00D513D2" w:rsidRDefault="009A55D3">
      <w:pPr>
        <w:widowControl w:val="0"/>
        <w:numPr>
          <w:ilvl w:val="0"/>
          <w:numId w:val="2"/>
        </w:numPr>
        <w:pBdr>
          <w:bottom w:val="single" w:sz="12" w:space="1" w:color="000000"/>
        </w:pBdr>
        <w:shd w:val="clear" w:color="auto" w:fill="FFFFFF"/>
        <w:tabs>
          <w:tab w:val="left" w:pos="426"/>
          <w:tab w:val="left" w:pos="462"/>
          <w:tab w:val="left" w:pos="851"/>
        </w:tabs>
        <w:ind w:left="0" w:firstLine="0"/>
      </w:pPr>
      <w:r>
        <w:t>Відомості про підписанта документів пропозиції (посада, ПІБ):</w:t>
      </w:r>
    </w:p>
    <w:p w14:paraId="07445250" w14:textId="77777777" w:rsidR="00D513D2" w:rsidRDefault="00D513D2">
      <w:pPr>
        <w:shd w:val="clear" w:color="auto" w:fill="FFFFFF"/>
        <w:tabs>
          <w:tab w:val="left" w:pos="426"/>
        </w:tabs>
      </w:pPr>
    </w:p>
    <w:p w14:paraId="63167BCF" w14:textId="77777777" w:rsidR="00D513D2" w:rsidRDefault="009A55D3">
      <w:pPr>
        <w:shd w:val="clear" w:color="auto" w:fill="FFFFFF"/>
        <w:tabs>
          <w:tab w:val="left" w:pos="426"/>
        </w:tabs>
        <w:jc w:val="both"/>
        <w:rPr>
          <w:b/>
        </w:rPr>
      </w:pPr>
      <w:r>
        <w:rPr>
          <w:b/>
        </w:rPr>
        <w:t>*Допускається відсутність окремої інформації в відомостях про учасника, якщо така інформація міститься в інших документах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098AF9A" w14:textId="77777777" w:rsidR="00D513D2" w:rsidRDefault="00D513D2">
      <w:pPr>
        <w:shd w:val="clear" w:color="auto" w:fill="FFFFFF"/>
        <w:tabs>
          <w:tab w:val="left" w:pos="426"/>
        </w:tabs>
      </w:pPr>
    </w:p>
    <w:p w14:paraId="2C95AD5E" w14:textId="77777777" w:rsidR="00D513D2" w:rsidRDefault="00D513D2">
      <w:pPr>
        <w:shd w:val="clear" w:color="auto" w:fill="FFFFFF"/>
        <w:tabs>
          <w:tab w:val="left" w:pos="426"/>
        </w:tabs>
      </w:pPr>
    </w:p>
    <w:p w14:paraId="0528C3E5" w14:textId="77777777" w:rsidR="00D513D2" w:rsidRDefault="00D513D2">
      <w:pPr>
        <w:shd w:val="clear" w:color="auto" w:fill="FFFFFF"/>
        <w:tabs>
          <w:tab w:val="left" w:pos="426"/>
        </w:tabs>
      </w:pPr>
    </w:p>
    <w:tbl>
      <w:tblPr>
        <w:tblStyle w:val="ac"/>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513D2" w14:paraId="52E4FB28" w14:textId="77777777">
        <w:trPr>
          <w:jc w:val="center"/>
        </w:trPr>
        <w:tc>
          <w:tcPr>
            <w:tcW w:w="3342" w:type="dxa"/>
          </w:tcPr>
          <w:p w14:paraId="07EFEC61" w14:textId="77777777" w:rsidR="00D513D2" w:rsidRDefault="009A55D3">
            <w:pPr>
              <w:shd w:val="clear" w:color="auto" w:fill="FFFFFF"/>
              <w:tabs>
                <w:tab w:val="left" w:pos="426"/>
              </w:tabs>
              <w:jc w:val="center"/>
            </w:pPr>
            <w:r>
              <w:rPr>
                <w:sz w:val="20"/>
                <w:szCs w:val="20"/>
              </w:rPr>
              <w:t>________________________</w:t>
            </w:r>
          </w:p>
        </w:tc>
        <w:tc>
          <w:tcPr>
            <w:tcW w:w="3341" w:type="dxa"/>
          </w:tcPr>
          <w:p w14:paraId="1A4C03F5" w14:textId="77777777" w:rsidR="00D513D2" w:rsidRDefault="009A55D3">
            <w:pPr>
              <w:shd w:val="clear" w:color="auto" w:fill="FFFFFF"/>
              <w:tabs>
                <w:tab w:val="left" w:pos="426"/>
              </w:tabs>
              <w:jc w:val="center"/>
            </w:pPr>
            <w:r>
              <w:rPr>
                <w:sz w:val="20"/>
                <w:szCs w:val="20"/>
              </w:rPr>
              <w:t>________________________</w:t>
            </w:r>
          </w:p>
        </w:tc>
        <w:tc>
          <w:tcPr>
            <w:tcW w:w="3341" w:type="dxa"/>
          </w:tcPr>
          <w:p w14:paraId="714082C0" w14:textId="77777777" w:rsidR="00D513D2" w:rsidRDefault="009A55D3">
            <w:pPr>
              <w:shd w:val="clear" w:color="auto" w:fill="FFFFFF"/>
              <w:tabs>
                <w:tab w:val="left" w:pos="426"/>
              </w:tabs>
              <w:jc w:val="center"/>
            </w:pPr>
            <w:r>
              <w:rPr>
                <w:sz w:val="20"/>
                <w:szCs w:val="20"/>
              </w:rPr>
              <w:t>________________________</w:t>
            </w:r>
          </w:p>
        </w:tc>
      </w:tr>
      <w:tr w:rsidR="00D513D2" w14:paraId="23DAE97D" w14:textId="77777777">
        <w:trPr>
          <w:jc w:val="center"/>
        </w:trPr>
        <w:tc>
          <w:tcPr>
            <w:tcW w:w="3342" w:type="dxa"/>
          </w:tcPr>
          <w:p w14:paraId="35840DAA" w14:textId="77777777" w:rsidR="00D513D2" w:rsidRDefault="009A55D3">
            <w:pPr>
              <w:shd w:val="clear" w:color="auto" w:fill="FFFFFF"/>
              <w:tabs>
                <w:tab w:val="left" w:pos="426"/>
              </w:tabs>
              <w:jc w:val="center"/>
            </w:pPr>
            <w:r>
              <w:rPr>
                <w:i/>
                <w:sz w:val="16"/>
                <w:szCs w:val="16"/>
              </w:rPr>
              <w:t>посада уповноваженої особи Учасника</w:t>
            </w:r>
          </w:p>
        </w:tc>
        <w:tc>
          <w:tcPr>
            <w:tcW w:w="3341" w:type="dxa"/>
          </w:tcPr>
          <w:p w14:paraId="260D0E52" w14:textId="77777777" w:rsidR="00D513D2" w:rsidRDefault="009A55D3">
            <w:pPr>
              <w:shd w:val="clear" w:color="auto" w:fill="FFFFFF"/>
              <w:tabs>
                <w:tab w:val="left" w:pos="426"/>
              </w:tabs>
              <w:jc w:val="center"/>
            </w:pPr>
            <w:r>
              <w:rPr>
                <w:i/>
                <w:sz w:val="16"/>
                <w:szCs w:val="16"/>
              </w:rPr>
              <w:t>підпис та печатка (за наявності)</w:t>
            </w:r>
          </w:p>
        </w:tc>
        <w:tc>
          <w:tcPr>
            <w:tcW w:w="3341" w:type="dxa"/>
          </w:tcPr>
          <w:p w14:paraId="5DEB3847" w14:textId="77777777" w:rsidR="00D513D2" w:rsidRDefault="009A55D3">
            <w:pPr>
              <w:shd w:val="clear" w:color="auto" w:fill="FFFFFF"/>
              <w:tabs>
                <w:tab w:val="left" w:pos="426"/>
              </w:tabs>
              <w:jc w:val="center"/>
            </w:pPr>
            <w:r>
              <w:rPr>
                <w:i/>
                <w:sz w:val="16"/>
                <w:szCs w:val="16"/>
              </w:rPr>
              <w:t>прізвище, ініціали</w:t>
            </w:r>
          </w:p>
        </w:tc>
      </w:tr>
    </w:tbl>
    <w:p w14:paraId="203C3741" w14:textId="77777777" w:rsidR="00D513D2" w:rsidRDefault="00D513D2">
      <w:pPr>
        <w:shd w:val="clear" w:color="auto" w:fill="FFFFFF"/>
      </w:pPr>
    </w:p>
    <w:p w14:paraId="41208018" w14:textId="77777777" w:rsidR="00D513D2" w:rsidRDefault="009A55D3">
      <w:pPr>
        <w:shd w:val="clear" w:color="auto" w:fill="FFFFFF"/>
      </w:pPr>
      <w:r>
        <w:br w:type="page"/>
      </w:r>
    </w:p>
    <w:p w14:paraId="16DEFD80" w14:textId="77777777" w:rsidR="00D513D2" w:rsidRDefault="009A55D3">
      <w:pPr>
        <w:shd w:val="clear" w:color="auto" w:fill="FFFFFF"/>
        <w:jc w:val="right"/>
      </w:pPr>
      <w:r>
        <w:rPr>
          <w:b/>
        </w:rPr>
        <w:lastRenderedPageBreak/>
        <w:t>Додаток 4</w:t>
      </w:r>
    </w:p>
    <w:p w14:paraId="03AFD6BE" w14:textId="77777777" w:rsidR="00D513D2" w:rsidRDefault="009A55D3">
      <w:pPr>
        <w:shd w:val="clear" w:color="auto" w:fill="FFFFFF"/>
        <w:jc w:val="right"/>
      </w:pPr>
      <w:r>
        <w:t xml:space="preserve"> до документації</w:t>
      </w:r>
    </w:p>
    <w:p w14:paraId="0BCDF631" w14:textId="77777777" w:rsidR="00D513D2" w:rsidRDefault="009A55D3" w:rsidP="00ED3F73">
      <w:pPr>
        <w:shd w:val="clear" w:color="auto" w:fill="FFFFFF"/>
        <w:tabs>
          <w:tab w:val="left" w:pos="4695"/>
        </w:tabs>
        <w:jc w:val="right"/>
        <w:rPr>
          <w:b/>
        </w:rPr>
      </w:pPr>
      <w:r>
        <w:rPr>
          <w:b/>
        </w:rPr>
        <w:t>ПРОЕКТ ДОГОВОРУ</w:t>
      </w:r>
    </w:p>
    <w:p w14:paraId="776A6DFE" w14:textId="77777777" w:rsidR="00ED3F73" w:rsidRPr="00ED3F73" w:rsidRDefault="00ED3F73" w:rsidP="00ED3F73">
      <w:pPr>
        <w:shd w:val="clear" w:color="auto" w:fill="FFFFFF"/>
        <w:tabs>
          <w:tab w:val="left" w:pos="4695"/>
        </w:tabs>
        <w:jc w:val="right"/>
        <w:rPr>
          <w:b/>
          <w:color w:val="000000"/>
        </w:rPr>
      </w:pPr>
      <w:r>
        <w:rPr>
          <w:b/>
        </w:rPr>
        <w:t>викладено у окремому файлі</w:t>
      </w:r>
    </w:p>
    <w:p w14:paraId="490AB251" w14:textId="77777777" w:rsidR="00D513D2" w:rsidRDefault="00D513D2"/>
    <w:p w14:paraId="3A67AFCF" w14:textId="77777777" w:rsidR="00D513D2" w:rsidRDefault="00D513D2"/>
    <w:p w14:paraId="36D05EA2" w14:textId="77777777" w:rsidR="00D513D2" w:rsidRDefault="00D513D2"/>
    <w:p w14:paraId="72CB3CCC" w14:textId="77777777" w:rsidR="00D513D2" w:rsidRDefault="00D513D2"/>
    <w:p w14:paraId="79E8570A" w14:textId="77777777" w:rsidR="00D513D2" w:rsidRDefault="00D513D2"/>
    <w:p w14:paraId="6160216D" w14:textId="77777777" w:rsidR="00D513D2" w:rsidRDefault="00D513D2"/>
    <w:p w14:paraId="3FEF4A1C" w14:textId="77777777" w:rsidR="00D513D2" w:rsidRDefault="00D513D2"/>
    <w:p w14:paraId="59FAE325" w14:textId="77777777" w:rsidR="00D513D2" w:rsidRDefault="00D513D2"/>
    <w:p w14:paraId="08E8ED85" w14:textId="77777777" w:rsidR="00D513D2" w:rsidRDefault="00D513D2"/>
    <w:p w14:paraId="6AECAA15" w14:textId="77777777" w:rsidR="00D513D2" w:rsidRDefault="00D513D2"/>
    <w:p w14:paraId="1445CC43" w14:textId="77777777" w:rsidR="00D513D2" w:rsidRDefault="00D513D2"/>
    <w:p w14:paraId="54B9D7B7" w14:textId="77777777" w:rsidR="00D513D2" w:rsidRDefault="00D513D2"/>
    <w:p w14:paraId="78957C37" w14:textId="77777777" w:rsidR="00D513D2" w:rsidRDefault="00D513D2"/>
    <w:p w14:paraId="19CB4A09" w14:textId="77777777" w:rsidR="00D513D2" w:rsidRDefault="00D513D2"/>
    <w:p w14:paraId="26E3FF15" w14:textId="77777777" w:rsidR="00D513D2" w:rsidRDefault="00D513D2"/>
    <w:p w14:paraId="13BD8ADE" w14:textId="77777777" w:rsidR="00D513D2" w:rsidRDefault="00D513D2"/>
    <w:p w14:paraId="69853000" w14:textId="77777777" w:rsidR="00D513D2" w:rsidRDefault="00D513D2"/>
    <w:p w14:paraId="358F6989" w14:textId="77777777" w:rsidR="00D513D2" w:rsidRDefault="00D513D2"/>
    <w:p w14:paraId="59D07812" w14:textId="77777777" w:rsidR="00D513D2" w:rsidRDefault="00D513D2"/>
    <w:p w14:paraId="2D9B396F" w14:textId="77777777" w:rsidR="00D513D2" w:rsidRDefault="00D513D2"/>
    <w:p w14:paraId="36F72A92" w14:textId="77777777" w:rsidR="00D513D2" w:rsidRDefault="00D513D2"/>
    <w:p w14:paraId="4328F54F" w14:textId="77777777" w:rsidR="00D513D2" w:rsidRDefault="00D513D2"/>
    <w:p w14:paraId="1557C27A" w14:textId="77777777" w:rsidR="00D513D2" w:rsidRDefault="00D513D2"/>
    <w:p w14:paraId="62CC6F93" w14:textId="77777777" w:rsidR="00D513D2" w:rsidRDefault="00D513D2"/>
    <w:p w14:paraId="57E14F84" w14:textId="77777777" w:rsidR="00D513D2" w:rsidRDefault="00D513D2"/>
    <w:p w14:paraId="79B4511E" w14:textId="77777777" w:rsidR="00D513D2" w:rsidRDefault="00D513D2"/>
    <w:p w14:paraId="1598E7C2" w14:textId="77777777" w:rsidR="00D513D2" w:rsidRDefault="00D513D2"/>
    <w:p w14:paraId="25FFBAB2" w14:textId="77777777" w:rsidR="00D513D2" w:rsidRDefault="00D513D2"/>
    <w:p w14:paraId="5EAA0180" w14:textId="77777777" w:rsidR="00D513D2" w:rsidRDefault="00D513D2"/>
    <w:p w14:paraId="3B08663D" w14:textId="77777777" w:rsidR="00D513D2" w:rsidRDefault="00D513D2"/>
    <w:p w14:paraId="4C470ABA" w14:textId="77777777" w:rsidR="00D513D2" w:rsidRDefault="00D513D2"/>
    <w:p w14:paraId="5C734FDE" w14:textId="77777777" w:rsidR="00D513D2" w:rsidRDefault="00D513D2"/>
    <w:p w14:paraId="4ECBF0BB" w14:textId="77777777" w:rsidR="00D513D2" w:rsidRDefault="00D513D2"/>
    <w:p w14:paraId="00DF2428" w14:textId="77777777" w:rsidR="00D513D2" w:rsidRDefault="00D513D2"/>
    <w:p w14:paraId="0B7ACD6E" w14:textId="77777777" w:rsidR="00D513D2" w:rsidRDefault="00D513D2"/>
    <w:p w14:paraId="01279F9A" w14:textId="77777777" w:rsidR="00D513D2" w:rsidRDefault="009A55D3">
      <w:pPr>
        <w:shd w:val="clear" w:color="auto" w:fill="FFFFFF"/>
        <w:tabs>
          <w:tab w:val="left" w:pos="4695"/>
        </w:tabs>
        <w:sectPr w:rsidR="00D513D2">
          <w:headerReference w:type="even" r:id="rId11"/>
          <w:headerReference w:type="default" r:id="rId12"/>
          <w:footerReference w:type="even" r:id="rId13"/>
          <w:footerReference w:type="default" r:id="rId14"/>
          <w:headerReference w:type="first" r:id="rId15"/>
          <w:footerReference w:type="first" r:id="rId16"/>
          <w:pgSz w:w="11909" w:h="16834"/>
          <w:pgMar w:top="851" w:right="680" w:bottom="426" w:left="851" w:header="720" w:footer="259" w:gutter="0"/>
          <w:pgNumType w:start="1"/>
          <w:cols w:space="720"/>
        </w:sectPr>
      </w:pPr>
      <w:r>
        <w:tab/>
      </w:r>
    </w:p>
    <w:p w14:paraId="68227D1F" w14:textId="77777777" w:rsidR="00D513D2" w:rsidRDefault="009A55D3">
      <w:pPr>
        <w:shd w:val="clear" w:color="auto" w:fill="FFFFFF"/>
        <w:ind w:left="7371"/>
        <w:jc w:val="right"/>
      </w:pPr>
      <w:r>
        <w:rPr>
          <w:b/>
        </w:rPr>
        <w:lastRenderedPageBreak/>
        <w:t>Додаток 5</w:t>
      </w:r>
    </w:p>
    <w:p w14:paraId="0E26E9DE" w14:textId="77777777" w:rsidR="00D513D2" w:rsidRDefault="009A55D3">
      <w:pPr>
        <w:shd w:val="clear" w:color="auto" w:fill="FFFFFF"/>
        <w:jc w:val="right"/>
      </w:pPr>
      <w:r>
        <w:t xml:space="preserve"> до документації</w:t>
      </w:r>
    </w:p>
    <w:p w14:paraId="05E69795" w14:textId="77777777" w:rsidR="00D513D2" w:rsidRDefault="009A55D3">
      <w:pPr>
        <w:shd w:val="clear" w:color="auto" w:fill="FFFFFF"/>
        <w:jc w:val="center"/>
        <w:rPr>
          <w:b/>
          <w:i/>
        </w:rPr>
      </w:pPr>
      <w:r>
        <w:rPr>
          <w:b/>
          <w:i/>
        </w:rPr>
        <w:t>Перелік документів для переможця, що надаються для укладання договору</w:t>
      </w:r>
    </w:p>
    <w:p w14:paraId="7A51EFDD" w14:textId="77777777" w:rsidR="00D513D2" w:rsidRDefault="00D513D2">
      <w:pPr>
        <w:shd w:val="clear" w:color="auto" w:fill="FFFFFF"/>
      </w:pPr>
    </w:p>
    <w:p w14:paraId="346BEF17" w14:textId="77777777" w:rsidR="00D513D2" w:rsidRDefault="009A55D3">
      <w:pPr>
        <w:pBdr>
          <w:top w:val="nil"/>
          <w:left w:val="nil"/>
          <w:bottom w:val="nil"/>
          <w:right w:val="nil"/>
          <w:between w:val="nil"/>
        </w:pBdr>
        <w:tabs>
          <w:tab w:val="left" w:pos="426"/>
        </w:tabs>
        <w:spacing w:line="276" w:lineRule="auto"/>
        <w:jc w:val="both"/>
        <w:rPr>
          <w:b/>
          <w:color w:val="000000"/>
          <w:sz w:val="22"/>
          <w:szCs w:val="22"/>
        </w:rPr>
      </w:pPr>
      <w:r>
        <w:rPr>
          <w:b/>
          <w:color w:val="000000"/>
          <w:sz w:val="22"/>
          <w:szCs w:val="22"/>
        </w:rPr>
        <w:t xml:space="preserve">Переможець закупівлі </w:t>
      </w:r>
      <w:r w:rsidR="00D2793B">
        <w:rPr>
          <w:b/>
          <w:color w:val="000000"/>
          <w:sz w:val="22"/>
          <w:szCs w:val="22"/>
        </w:rPr>
        <w:t>наступного дня</w:t>
      </w:r>
      <w:r>
        <w:rPr>
          <w:b/>
          <w:color w:val="000000"/>
          <w:sz w:val="22"/>
          <w:szCs w:val="22"/>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а у разі відсутності технічної можливості такого оприлюднення – </w:t>
      </w:r>
      <w:proofErr w:type="spellStart"/>
      <w:r>
        <w:rPr>
          <w:b/>
          <w:color w:val="000000"/>
          <w:sz w:val="22"/>
          <w:szCs w:val="22"/>
        </w:rPr>
        <w:t>нарочно</w:t>
      </w:r>
      <w:proofErr w:type="spellEnd"/>
      <w:r>
        <w:rPr>
          <w:b/>
          <w:color w:val="000000"/>
          <w:sz w:val="22"/>
          <w:szCs w:val="22"/>
        </w:rPr>
        <w:t xml:space="preserve"> або електронною поштою, документи згідно пунктів 1-2 цього Додатку. Ненадання переможцем закупівлі документів згідно пунктів 1-2 цього Додатку у встановлені цією документацією строк та спосіб 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 </w:t>
      </w:r>
    </w:p>
    <w:p w14:paraId="2BC01E4C" w14:textId="77777777" w:rsidR="00D513D2" w:rsidRDefault="00D513D2">
      <w:pPr>
        <w:shd w:val="clear" w:color="auto" w:fill="FFFFFF"/>
        <w:jc w:val="both"/>
      </w:pPr>
      <w:bookmarkStart w:id="6" w:name="_4d34og8" w:colFirst="0" w:colLast="0"/>
      <w:bookmarkEnd w:id="6"/>
    </w:p>
    <w:p w14:paraId="04571464" w14:textId="77777777" w:rsidR="00D513D2" w:rsidRDefault="009A55D3">
      <w:pPr>
        <w:pBdr>
          <w:top w:val="nil"/>
          <w:left w:val="nil"/>
          <w:bottom w:val="nil"/>
          <w:right w:val="nil"/>
          <w:between w:val="nil"/>
        </w:pBdr>
        <w:shd w:val="clear" w:color="auto" w:fill="FFFFFF"/>
        <w:jc w:val="both"/>
        <w:rPr>
          <w:b/>
          <w:color w:val="000000"/>
          <w:sz w:val="22"/>
          <w:szCs w:val="22"/>
        </w:rPr>
      </w:pPr>
      <w:r>
        <w:rPr>
          <w:b/>
          <w:color w:val="000000"/>
          <w:sz w:val="22"/>
          <w:szCs w:val="22"/>
        </w:rPr>
        <w:t>1. Цінова пропозиція (за формою), з урахуванням результатів проведеного електронного аукціону та інформація про переможця.</w:t>
      </w:r>
    </w:p>
    <w:p w14:paraId="1BB5FE72" w14:textId="77777777" w:rsidR="00D513D2" w:rsidRDefault="00D513D2">
      <w:pPr>
        <w:shd w:val="clear" w:color="auto" w:fill="FFFFFF"/>
        <w:rPr>
          <w:i/>
          <w:sz w:val="20"/>
          <w:szCs w:val="20"/>
        </w:rPr>
      </w:pPr>
    </w:p>
    <w:p w14:paraId="2FEF2525" w14:textId="77777777" w:rsidR="00D513D2" w:rsidRDefault="009A55D3">
      <w:pPr>
        <w:shd w:val="clear" w:color="auto" w:fill="FFFFFF"/>
        <w:jc w:val="center"/>
      </w:pPr>
      <w:r>
        <w:rPr>
          <w:b/>
        </w:rPr>
        <w:t>Форма «Цінової пропозиції»</w:t>
      </w:r>
    </w:p>
    <w:p w14:paraId="0470CC18" w14:textId="77777777" w:rsidR="00D513D2" w:rsidRDefault="00D513D2">
      <w:pPr>
        <w:shd w:val="clear" w:color="auto" w:fill="FFFFFF"/>
        <w:jc w:val="both"/>
      </w:pPr>
    </w:p>
    <w:p w14:paraId="76526B6A" w14:textId="77777777" w:rsidR="00D513D2" w:rsidRDefault="009A55D3">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вимогами Замовника.</w:t>
      </w:r>
    </w:p>
    <w:p w14:paraId="52EFB246" w14:textId="77777777" w:rsidR="00D513D2" w:rsidRDefault="009A55D3">
      <w:pPr>
        <w:shd w:val="clear" w:color="auto" w:fill="FFFFFF"/>
        <w:ind w:firstLine="567"/>
        <w:jc w:val="both"/>
      </w:pPr>
      <w:r>
        <w:t>Вивчивши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af0"/>
        <w:tblW w:w="148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3567"/>
        <w:gridCol w:w="260"/>
        <w:gridCol w:w="4083"/>
        <w:gridCol w:w="2156"/>
        <w:gridCol w:w="1965"/>
        <w:gridCol w:w="1965"/>
      </w:tblGrid>
      <w:tr w:rsidR="00D513D2" w14:paraId="1ABA17BD" w14:textId="77777777" w:rsidTr="009D48FA">
        <w:tc>
          <w:tcPr>
            <w:tcW w:w="835" w:type="dxa"/>
          </w:tcPr>
          <w:p w14:paraId="50970F81" w14:textId="77777777" w:rsidR="00D513D2" w:rsidRDefault="009A55D3">
            <w:pPr>
              <w:pBdr>
                <w:top w:val="nil"/>
                <w:left w:val="nil"/>
                <w:bottom w:val="nil"/>
                <w:right w:val="nil"/>
                <w:between w:val="nil"/>
              </w:pBdr>
              <w:tabs>
                <w:tab w:val="left" w:pos="993"/>
              </w:tabs>
              <w:spacing w:line="276" w:lineRule="auto"/>
              <w:jc w:val="center"/>
              <w:rPr>
                <w:b/>
                <w:color w:val="000000"/>
              </w:rPr>
            </w:pPr>
            <w:r>
              <w:rPr>
                <w:b/>
                <w:color w:val="000000"/>
                <w:sz w:val="22"/>
                <w:szCs w:val="22"/>
              </w:rPr>
              <w:t>№ п/п</w:t>
            </w:r>
          </w:p>
        </w:tc>
        <w:tc>
          <w:tcPr>
            <w:tcW w:w="3567" w:type="dxa"/>
          </w:tcPr>
          <w:p w14:paraId="4E3AAD2A" w14:textId="77777777" w:rsidR="00D513D2" w:rsidRDefault="009A55D3">
            <w:pPr>
              <w:jc w:val="center"/>
              <w:rPr>
                <w:b/>
              </w:rPr>
            </w:pPr>
            <w:r>
              <w:rPr>
                <w:b/>
              </w:rPr>
              <w:t>Найменування</w:t>
            </w:r>
          </w:p>
          <w:p w14:paraId="3C121447" w14:textId="77777777" w:rsidR="00D513D2" w:rsidRDefault="009A55D3">
            <w:pPr>
              <w:pBdr>
                <w:top w:val="nil"/>
                <w:left w:val="nil"/>
                <w:bottom w:val="nil"/>
                <w:right w:val="nil"/>
                <w:between w:val="nil"/>
              </w:pBdr>
              <w:tabs>
                <w:tab w:val="left" w:pos="993"/>
              </w:tabs>
              <w:spacing w:line="276" w:lineRule="auto"/>
              <w:jc w:val="center"/>
              <w:rPr>
                <w:b/>
                <w:color w:val="000000"/>
              </w:rPr>
            </w:pPr>
            <w:r>
              <w:rPr>
                <w:b/>
                <w:color w:val="000000"/>
                <w:sz w:val="22"/>
                <w:szCs w:val="22"/>
              </w:rPr>
              <w:t>Товару</w:t>
            </w:r>
          </w:p>
        </w:tc>
        <w:tc>
          <w:tcPr>
            <w:tcW w:w="260" w:type="dxa"/>
          </w:tcPr>
          <w:p w14:paraId="5B9EF323" w14:textId="70ADD98E" w:rsidR="00D513D2" w:rsidRDefault="00D513D2">
            <w:pPr>
              <w:pBdr>
                <w:top w:val="nil"/>
                <w:left w:val="nil"/>
                <w:bottom w:val="nil"/>
                <w:right w:val="nil"/>
                <w:between w:val="nil"/>
              </w:pBdr>
              <w:tabs>
                <w:tab w:val="left" w:pos="993"/>
              </w:tabs>
              <w:spacing w:line="276" w:lineRule="auto"/>
              <w:jc w:val="center"/>
              <w:rPr>
                <w:b/>
                <w:color w:val="000000"/>
              </w:rPr>
            </w:pPr>
          </w:p>
        </w:tc>
        <w:tc>
          <w:tcPr>
            <w:tcW w:w="4083" w:type="dxa"/>
            <w:vAlign w:val="center"/>
          </w:tcPr>
          <w:p w14:paraId="7BE2761B" w14:textId="77777777" w:rsidR="00D513D2" w:rsidRDefault="009A55D3">
            <w:pPr>
              <w:pBdr>
                <w:top w:val="nil"/>
                <w:left w:val="nil"/>
                <w:bottom w:val="nil"/>
                <w:right w:val="nil"/>
                <w:between w:val="nil"/>
              </w:pBdr>
              <w:tabs>
                <w:tab w:val="left" w:pos="993"/>
              </w:tabs>
              <w:spacing w:line="276" w:lineRule="auto"/>
              <w:jc w:val="center"/>
              <w:rPr>
                <w:b/>
                <w:color w:val="000000"/>
              </w:rPr>
            </w:pPr>
            <w:r>
              <w:rPr>
                <w:b/>
                <w:color w:val="000000"/>
                <w:sz w:val="22"/>
                <w:szCs w:val="22"/>
              </w:rPr>
              <w:t>Одиниця виміру</w:t>
            </w:r>
          </w:p>
        </w:tc>
        <w:tc>
          <w:tcPr>
            <w:tcW w:w="2156" w:type="dxa"/>
            <w:vAlign w:val="center"/>
          </w:tcPr>
          <w:p w14:paraId="39D9D555" w14:textId="77777777" w:rsidR="00D513D2" w:rsidRDefault="009A55D3">
            <w:pPr>
              <w:pBdr>
                <w:top w:val="nil"/>
                <w:left w:val="nil"/>
                <w:bottom w:val="nil"/>
                <w:right w:val="nil"/>
                <w:between w:val="nil"/>
              </w:pBdr>
              <w:tabs>
                <w:tab w:val="left" w:pos="993"/>
              </w:tabs>
              <w:spacing w:line="276" w:lineRule="auto"/>
              <w:jc w:val="center"/>
              <w:rPr>
                <w:b/>
                <w:color w:val="000000"/>
              </w:rPr>
            </w:pPr>
            <w:r>
              <w:rPr>
                <w:b/>
                <w:color w:val="000000"/>
                <w:sz w:val="22"/>
                <w:szCs w:val="22"/>
              </w:rPr>
              <w:t>Кількість одиниць</w:t>
            </w:r>
          </w:p>
        </w:tc>
        <w:tc>
          <w:tcPr>
            <w:tcW w:w="1965" w:type="dxa"/>
          </w:tcPr>
          <w:p w14:paraId="74D9EA87" w14:textId="77777777" w:rsidR="00D513D2" w:rsidRDefault="009A55D3">
            <w:pPr>
              <w:pBdr>
                <w:top w:val="nil"/>
                <w:left w:val="nil"/>
                <w:bottom w:val="nil"/>
                <w:right w:val="nil"/>
                <w:between w:val="nil"/>
              </w:pBdr>
              <w:tabs>
                <w:tab w:val="left" w:pos="993"/>
              </w:tabs>
              <w:spacing w:line="276" w:lineRule="auto"/>
              <w:jc w:val="center"/>
              <w:rPr>
                <w:b/>
                <w:color w:val="000000"/>
              </w:rPr>
            </w:pPr>
            <w:r>
              <w:rPr>
                <w:b/>
                <w:color w:val="000000"/>
                <w:sz w:val="22"/>
                <w:szCs w:val="22"/>
              </w:rPr>
              <w:t>Ціна за одиницю без ПДВ, грн.</w:t>
            </w:r>
          </w:p>
        </w:tc>
        <w:tc>
          <w:tcPr>
            <w:tcW w:w="1965" w:type="dxa"/>
          </w:tcPr>
          <w:p w14:paraId="67073646" w14:textId="77777777" w:rsidR="00D513D2" w:rsidRDefault="009A55D3">
            <w:pPr>
              <w:pBdr>
                <w:top w:val="nil"/>
                <w:left w:val="nil"/>
                <w:bottom w:val="nil"/>
                <w:right w:val="nil"/>
                <w:between w:val="nil"/>
              </w:pBdr>
              <w:tabs>
                <w:tab w:val="left" w:pos="993"/>
              </w:tabs>
              <w:spacing w:line="276" w:lineRule="auto"/>
              <w:jc w:val="center"/>
              <w:rPr>
                <w:b/>
                <w:color w:val="000000"/>
              </w:rPr>
            </w:pPr>
            <w:r>
              <w:rPr>
                <w:b/>
                <w:color w:val="000000"/>
                <w:sz w:val="22"/>
                <w:szCs w:val="22"/>
              </w:rPr>
              <w:t>Загальна вартість без ПДВ, грн.</w:t>
            </w:r>
          </w:p>
        </w:tc>
      </w:tr>
      <w:tr w:rsidR="00D513D2" w14:paraId="4189B490" w14:textId="77777777" w:rsidTr="009D48FA">
        <w:tc>
          <w:tcPr>
            <w:tcW w:w="835" w:type="dxa"/>
          </w:tcPr>
          <w:p w14:paraId="702D6E3F" w14:textId="77777777" w:rsidR="00D513D2" w:rsidRDefault="00D513D2">
            <w:pPr>
              <w:pBdr>
                <w:top w:val="nil"/>
                <w:left w:val="nil"/>
                <w:bottom w:val="nil"/>
                <w:right w:val="nil"/>
                <w:between w:val="nil"/>
              </w:pBdr>
              <w:tabs>
                <w:tab w:val="left" w:pos="993"/>
              </w:tabs>
              <w:spacing w:line="276" w:lineRule="auto"/>
              <w:rPr>
                <w:b/>
                <w:color w:val="000000"/>
              </w:rPr>
            </w:pPr>
          </w:p>
        </w:tc>
        <w:tc>
          <w:tcPr>
            <w:tcW w:w="3567" w:type="dxa"/>
          </w:tcPr>
          <w:p w14:paraId="19EB56C2" w14:textId="77777777" w:rsidR="00D513D2" w:rsidRDefault="00D513D2">
            <w:pPr>
              <w:pBdr>
                <w:top w:val="nil"/>
                <w:left w:val="nil"/>
                <w:bottom w:val="nil"/>
                <w:right w:val="nil"/>
                <w:between w:val="nil"/>
              </w:pBdr>
              <w:tabs>
                <w:tab w:val="left" w:pos="993"/>
              </w:tabs>
              <w:spacing w:line="276" w:lineRule="auto"/>
              <w:rPr>
                <w:b/>
                <w:color w:val="000000"/>
              </w:rPr>
            </w:pPr>
          </w:p>
        </w:tc>
        <w:tc>
          <w:tcPr>
            <w:tcW w:w="260" w:type="dxa"/>
          </w:tcPr>
          <w:p w14:paraId="746C0B4B" w14:textId="77777777" w:rsidR="00D513D2" w:rsidRDefault="00D513D2">
            <w:pPr>
              <w:pBdr>
                <w:top w:val="nil"/>
                <w:left w:val="nil"/>
                <w:bottom w:val="nil"/>
                <w:right w:val="nil"/>
                <w:between w:val="nil"/>
              </w:pBdr>
              <w:tabs>
                <w:tab w:val="left" w:pos="993"/>
              </w:tabs>
              <w:spacing w:line="276" w:lineRule="auto"/>
              <w:rPr>
                <w:b/>
                <w:color w:val="000000"/>
              </w:rPr>
            </w:pPr>
          </w:p>
        </w:tc>
        <w:tc>
          <w:tcPr>
            <w:tcW w:w="4083" w:type="dxa"/>
          </w:tcPr>
          <w:p w14:paraId="6FFA2CA3" w14:textId="77777777" w:rsidR="00D513D2" w:rsidRDefault="00D513D2">
            <w:pPr>
              <w:pBdr>
                <w:top w:val="nil"/>
                <w:left w:val="nil"/>
                <w:bottom w:val="nil"/>
                <w:right w:val="nil"/>
                <w:between w:val="nil"/>
              </w:pBdr>
              <w:tabs>
                <w:tab w:val="left" w:pos="993"/>
              </w:tabs>
              <w:spacing w:line="276" w:lineRule="auto"/>
              <w:rPr>
                <w:b/>
                <w:color w:val="000000"/>
              </w:rPr>
            </w:pPr>
          </w:p>
        </w:tc>
        <w:tc>
          <w:tcPr>
            <w:tcW w:w="2156" w:type="dxa"/>
          </w:tcPr>
          <w:p w14:paraId="6B8F54BC" w14:textId="77777777" w:rsidR="00D513D2" w:rsidRDefault="00D513D2">
            <w:pPr>
              <w:pBdr>
                <w:top w:val="nil"/>
                <w:left w:val="nil"/>
                <w:bottom w:val="nil"/>
                <w:right w:val="nil"/>
                <w:between w:val="nil"/>
              </w:pBdr>
              <w:tabs>
                <w:tab w:val="left" w:pos="993"/>
              </w:tabs>
              <w:spacing w:line="276" w:lineRule="auto"/>
              <w:rPr>
                <w:b/>
                <w:color w:val="000000"/>
              </w:rPr>
            </w:pPr>
          </w:p>
        </w:tc>
        <w:tc>
          <w:tcPr>
            <w:tcW w:w="1965" w:type="dxa"/>
          </w:tcPr>
          <w:p w14:paraId="74B2A34F" w14:textId="77777777" w:rsidR="00D513D2" w:rsidRDefault="00D513D2">
            <w:pPr>
              <w:pBdr>
                <w:top w:val="nil"/>
                <w:left w:val="nil"/>
                <w:bottom w:val="nil"/>
                <w:right w:val="nil"/>
                <w:between w:val="nil"/>
              </w:pBdr>
              <w:tabs>
                <w:tab w:val="left" w:pos="993"/>
              </w:tabs>
              <w:spacing w:line="276" w:lineRule="auto"/>
              <w:rPr>
                <w:b/>
                <w:color w:val="000000"/>
              </w:rPr>
            </w:pPr>
          </w:p>
        </w:tc>
        <w:tc>
          <w:tcPr>
            <w:tcW w:w="1965" w:type="dxa"/>
          </w:tcPr>
          <w:p w14:paraId="04300703" w14:textId="77777777" w:rsidR="00D513D2" w:rsidRDefault="00D513D2">
            <w:pPr>
              <w:pBdr>
                <w:top w:val="nil"/>
                <w:left w:val="nil"/>
                <w:bottom w:val="nil"/>
                <w:right w:val="nil"/>
                <w:between w:val="nil"/>
              </w:pBdr>
              <w:tabs>
                <w:tab w:val="left" w:pos="993"/>
              </w:tabs>
              <w:spacing w:line="276" w:lineRule="auto"/>
              <w:rPr>
                <w:b/>
                <w:color w:val="000000"/>
              </w:rPr>
            </w:pPr>
          </w:p>
        </w:tc>
      </w:tr>
      <w:tr w:rsidR="00D513D2" w14:paraId="5B06838B" w14:textId="77777777">
        <w:tc>
          <w:tcPr>
            <w:tcW w:w="12866" w:type="dxa"/>
            <w:gridSpan w:val="6"/>
          </w:tcPr>
          <w:p w14:paraId="5AE0D42C" w14:textId="77777777" w:rsidR="00D513D2" w:rsidRDefault="009A55D3">
            <w:pPr>
              <w:pBdr>
                <w:top w:val="nil"/>
                <w:left w:val="nil"/>
                <w:bottom w:val="nil"/>
                <w:right w:val="nil"/>
                <w:between w:val="nil"/>
              </w:pBdr>
              <w:tabs>
                <w:tab w:val="left" w:pos="993"/>
              </w:tabs>
              <w:spacing w:line="276" w:lineRule="auto"/>
              <w:rPr>
                <w:b/>
                <w:color w:val="000000"/>
              </w:rPr>
            </w:pPr>
            <w:r>
              <w:rPr>
                <w:b/>
                <w:color w:val="000000"/>
                <w:sz w:val="22"/>
                <w:szCs w:val="22"/>
              </w:rPr>
              <w:t>Загальна вартість, грн. без ПДВ:</w:t>
            </w:r>
          </w:p>
        </w:tc>
        <w:tc>
          <w:tcPr>
            <w:tcW w:w="1965" w:type="dxa"/>
          </w:tcPr>
          <w:p w14:paraId="7E389058" w14:textId="77777777" w:rsidR="00D513D2" w:rsidRDefault="00D513D2">
            <w:pPr>
              <w:pBdr>
                <w:top w:val="nil"/>
                <w:left w:val="nil"/>
                <w:bottom w:val="nil"/>
                <w:right w:val="nil"/>
                <w:between w:val="nil"/>
              </w:pBdr>
              <w:tabs>
                <w:tab w:val="left" w:pos="993"/>
              </w:tabs>
              <w:spacing w:line="276" w:lineRule="auto"/>
              <w:rPr>
                <w:b/>
                <w:color w:val="000000"/>
              </w:rPr>
            </w:pPr>
          </w:p>
        </w:tc>
      </w:tr>
      <w:tr w:rsidR="00D513D2" w14:paraId="7A1E3595" w14:textId="77777777">
        <w:tc>
          <w:tcPr>
            <w:tcW w:w="12866" w:type="dxa"/>
            <w:gridSpan w:val="6"/>
          </w:tcPr>
          <w:p w14:paraId="23F143D7" w14:textId="77777777" w:rsidR="00D513D2" w:rsidRDefault="009A55D3">
            <w:pPr>
              <w:pBdr>
                <w:top w:val="nil"/>
                <w:left w:val="nil"/>
                <w:bottom w:val="nil"/>
                <w:right w:val="nil"/>
                <w:between w:val="nil"/>
              </w:pBdr>
              <w:tabs>
                <w:tab w:val="left" w:pos="993"/>
              </w:tabs>
              <w:spacing w:line="276" w:lineRule="auto"/>
              <w:rPr>
                <w:b/>
                <w:color w:val="000000"/>
              </w:rPr>
            </w:pPr>
            <w:r>
              <w:rPr>
                <w:b/>
                <w:color w:val="000000"/>
                <w:sz w:val="22"/>
                <w:szCs w:val="22"/>
              </w:rPr>
              <w:t>ПДВ 20%, грн.:</w:t>
            </w:r>
          </w:p>
        </w:tc>
        <w:tc>
          <w:tcPr>
            <w:tcW w:w="1965" w:type="dxa"/>
          </w:tcPr>
          <w:p w14:paraId="79C4487F" w14:textId="77777777" w:rsidR="00D513D2" w:rsidRDefault="00D513D2">
            <w:pPr>
              <w:pBdr>
                <w:top w:val="nil"/>
                <w:left w:val="nil"/>
                <w:bottom w:val="nil"/>
                <w:right w:val="nil"/>
                <w:between w:val="nil"/>
              </w:pBdr>
              <w:tabs>
                <w:tab w:val="left" w:pos="993"/>
              </w:tabs>
              <w:spacing w:line="276" w:lineRule="auto"/>
              <w:rPr>
                <w:b/>
                <w:color w:val="000000"/>
              </w:rPr>
            </w:pPr>
          </w:p>
        </w:tc>
      </w:tr>
      <w:tr w:rsidR="00D513D2" w14:paraId="0F645D55" w14:textId="77777777">
        <w:tc>
          <w:tcPr>
            <w:tcW w:w="12866" w:type="dxa"/>
            <w:gridSpan w:val="6"/>
          </w:tcPr>
          <w:p w14:paraId="73FA824C" w14:textId="77777777" w:rsidR="00D513D2" w:rsidRDefault="009A55D3">
            <w:pPr>
              <w:pBdr>
                <w:top w:val="nil"/>
                <w:left w:val="nil"/>
                <w:bottom w:val="nil"/>
                <w:right w:val="nil"/>
                <w:between w:val="nil"/>
              </w:pBdr>
              <w:tabs>
                <w:tab w:val="left" w:pos="993"/>
              </w:tabs>
              <w:spacing w:line="276" w:lineRule="auto"/>
              <w:rPr>
                <w:b/>
                <w:color w:val="000000"/>
              </w:rPr>
            </w:pPr>
            <w:r>
              <w:rPr>
                <w:b/>
                <w:color w:val="000000"/>
                <w:sz w:val="22"/>
                <w:szCs w:val="22"/>
              </w:rPr>
              <w:t>Загальна вартість, грн. з ПДВ:</w:t>
            </w:r>
          </w:p>
        </w:tc>
        <w:tc>
          <w:tcPr>
            <w:tcW w:w="1965" w:type="dxa"/>
          </w:tcPr>
          <w:p w14:paraId="6C659079" w14:textId="77777777" w:rsidR="00D513D2" w:rsidRDefault="00D513D2">
            <w:pPr>
              <w:pBdr>
                <w:top w:val="nil"/>
                <w:left w:val="nil"/>
                <w:bottom w:val="nil"/>
                <w:right w:val="nil"/>
                <w:between w:val="nil"/>
              </w:pBdr>
              <w:tabs>
                <w:tab w:val="left" w:pos="993"/>
              </w:tabs>
              <w:spacing w:line="276" w:lineRule="auto"/>
              <w:rPr>
                <w:b/>
                <w:color w:val="000000"/>
              </w:rPr>
            </w:pPr>
          </w:p>
        </w:tc>
      </w:tr>
    </w:tbl>
    <w:p w14:paraId="185D4499" w14:textId="77777777" w:rsidR="00D513D2" w:rsidRDefault="00D513D2">
      <w:pPr>
        <w:shd w:val="clear" w:color="auto" w:fill="FFFFFF"/>
        <w:jc w:val="both"/>
      </w:pPr>
    </w:p>
    <w:p w14:paraId="4D1D5655" w14:textId="77777777" w:rsidR="00D513D2" w:rsidRDefault="009A55D3">
      <w:pPr>
        <w:shd w:val="clear" w:color="auto" w:fill="FFFFFF"/>
        <w:ind w:firstLine="454"/>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6090E9BD" w14:textId="4E935F44" w:rsidR="00764D94" w:rsidRPr="003C00AD" w:rsidRDefault="009A55D3" w:rsidP="003C00AD">
      <w:pPr>
        <w:shd w:val="clear" w:color="auto" w:fill="FFFFFF"/>
        <w:ind w:firstLine="454"/>
        <w:jc w:val="both"/>
      </w:pPr>
      <w:r>
        <w:t xml:space="preserve">2. Ми зобов’язуємося укласти договір про закупівлю не пізніше ніж через 20 днів з дня прийняття рішення про намір укласти договір про закупівлю. </w:t>
      </w:r>
    </w:p>
    <w:p w14:paraId="3263F311" w14:textId="77777777" w:rsidR="00D513D2" w:rsidRPr="00764D94" w:rsidRDefault="00D513D2" w:rsidP="00764D94">
      <w:pPr>
        <w:jc w:val="both"/>
      </w:pPr>
    </w:p>
    <w:p w14:paraId="3F70B33C" w14:textId="77777777" w:rsidR="00D513D2" w:rsidRDefault="009A55D3">
      <w:pPr>
        <w:shd w:val="clear" w:color="auto" w:fill="FFFFFF"/>
        <w:rPr>
          <w:i/>
          <w:sz w:val="20"/>
          <w:szCs w:val="20"/>
        </w:rPr>
      </w:pPr>
      <w:r>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198D964" w14:textId="77777777" w:rsidR="00D513D2" w:rsidRDefault="009A55D3">
      <w:pPr>
        <w:shd w:val="clear" w:color="auto" w:fill="FFFFFF"/>
        <w:jc w:val="both"/>
        <w:rPr>
          <w:i/>
          <w:color w:val="000000"/>
          <w:sz w:val="20"/>
          <w:szCs w:val="20"/>
          <w:highlight w:val="white"/>
        </w:rPr>
      </w:pPr>
      <w:r>
        <w:rPr>
          <w:i/>
          <w:color w:val="000000"/>
          <w:sz w:val="20"/>
          <w:szCs w:val="20"/>
          <w:highlight w:val="white"/>
        </w:rPr>
        <w:lastRenderedPageBreak/>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FD8ADF1" w14:textId="77777777" w:rsidR="00D513D2" w:rsidRDefault="00D513D2">
      <w:pPr>
        <w:shd w:val="clear" w:color="auto" w:fill="FFFFFF"/>
        <w:ind w:firstLine="454"/>
        <w:jc w:val="both"/>
      </w:pPr>
    </w:p>
    <w:tbl>
      <w:tblPr>
        <w:tblStyle w:val="af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513D2" w14:paraId="653B3A32" w14:textId="77777777">
        <w:tc>
          <w:tcPr>
            <w:tcW w:w="3342" w:type="dxa"/>
          </w:tcPr>
          <w:p w14:paraId="7695BD81" w14:textId="77777777" w:rsidR="00D513D2" w:rsidRDefault="009A55D3">
            <w:pPr>
              <w:shd w:val="clear" w:color="auto" w:fill="FFFFFF"/>
              <w:jc w:val="center"/>
            </w:pPr>
            <w:r>
              <w:rPr>
                <w:sz w:val="20"/>
                <w:szCs w:val="20"/>
              </w:rPr>
              <w:t>________________________</w:t>
            </w:r>
          </w:p>
        </w:tc>
        <w:tc>
          <w:tcPr>
            <w:tcW w:w="3341" w:type="dxa"/>
          </w:tcPr>
          <w:p w14:paraId="6993FE96" w14:textId="77777777" w:rsidR="00D513D2" w:rsidRDefault="009A55D3">
            <w:pPr>
              <w:shd w:val="clear" w:color="auto" w:fill="FFFFFF"/>
              <w:jc w:val="center"/>
            </w:pPr>
            <w:r>
              <w:rPr>
                <w:sz w:val="20"/>
                <w:szCs w:val="20"/>
              </w:rPr>
              <w:t>________________________</w:t>
            </w:r>
          </w:p>
        </w:tc>
        <w:tc>
          <w:tcPr>
            <w:tcW w:w="3341" w:type="dxa"/>
          </w:tcPr>
          <w:p w14:paraId="6D9AC317" w14:textId="77777777" w:rsidR="00D513D2" w:rsidRDefault="009A55D3">
            <w:pPr>
              <w:shd w:val="clear" w:color="auto" w:fill="FFFFFF"/>
              <w:jc w:val="center"/>
            </w:pPr>
            <w:r>
              <w:rPr>
                <w:sz w:val="20"/>
                <w:szCs w:val="20"/>
              </w:rPr>
              <w:t>________________________</w:t>
            </w:r>
          </w:p>
        </w:tc>
      </w:tr>
      <w:tr w:rsidR="00D513D2" w14:paraId="39800F48" w14:textId="77777777">
        <w:tc>
          <w:tcPr>
            <w:tcW w:w="3342" w:type="dxa"/>
          </w:tcPr>
          <w:p w14:paraId="2C347F49" w14:textId="77777777" w:rsidR="00D513D2" w:rsidRDefault="009A55D3">
            <w:pPr>
              <w:shd w:val="clear" w:color="auto" w:fill="FFFFFF"/>
              <w:jc w:val="center"/>
            </w:pPr>
            <w:r>
              <w:rPr>
                <w:i/>
                <w:sz w:val="16"/>
                <w:szCs w:val="16"/>
              </w:rPr>
              <w:t>посада уповноваженої особи Учасника</w:t>
            </w:r>
          </w:p>
        </w:tc>
        <w:tc>
          <w:tcPr>
            <w:tcW w:w="3341" w:type="dxa"/>
          </w:tcPr>
          <w:p w14:paraId="7503D54E" w14:textId="77777777" w:rsidR="00D513D2" w:rsidRDefault="009A55D3">
            <w:pPr>
              <w:shd w:val="clear" w:color="auto" w:fill="FFFFFF"/>
              <w:jc w:val="center"/>
            </w:pPr>
            <w:r>
              <w:rPr>
                <w:i/>
                <w:sz w:val="16"/>
                <w:szCs w:val="16"/>
              </w:rPr>
              <w:t>підпис та печатка (за наявності)</w:t>
            </w:r>
          </w:p>
        </w:tc>
        <w:tc>
          <w:tcPr>
            <w:tcW w:w="3341" w:type="dxa"/>
          </w:tcPr>
          <w:p w14:paraId="2F1AFD9C" w14:textId="77777777" w:rsidR="00D513D2" w:rsidRDefault="009A55D3">
            <w:pPr>
              <w:shd w:val="clear" w:color="auto" w:fill="FFFFFF"/>
              <w:jc w:val="center"/>
            </w:pPr>
            <w:r>
              <w:rPr>
                <w:i/>
                <w:sz w:val="16"/>
                <w:szCs w:val="16"/>
              </w:rPr>
              <w:t>прізвище, ініціали</w:t>
            </w:r>
          </w:p>
        </w:tc>
      </w:tr>
    </w:tbl>
    <w:p w14:paraId="00D70D2F" w14:textId="77777777" w:rsidR="00D513D2" w:rsidRDefault="00D513D2">
      <w:pPr>
        <w:shd w:val="clear" w:color="auto" w:fill="FFFFFF"/>
        <w:jc w:val="both"/>
      </w:pPr>
    </w:p>
    <w:p w14:paraId="55217740" w14:textId="77777777" w:rsidR="00D513D2" w:rsidRDefault="00D513D2">
      <w:pPr>
        <w:shd w:val="clear" w:color="auto" w:fill="FFFFFF"/>
        <w:jc w:val="both"/>
      </w:pPr>
    </w:p>
    <w:p w14:paraId="7FE8AE69" w14:textId="77777777" w:rsidR="00D513D2" w:rsidRDefault="009A55D3">
      <w:pPr>
        <w:shd w:val="clear" w:color="auto" w:fill="FFFFFF"/>
        <w:tabs>
          <w:tab w:val="left" w:pos="1215"/>
        </w:tabs>
        <w:jc w:val="both"/>
        <w:rPr>
          <w:b/>
          <w:color w:val="000000"/>
        </w:rPr>
      </w:pPr>
      <w:r>
        <w:rPr>
          <w:b/>
          <w:color w:val="000000"/>
        </w:rPr>
        <w:t>2. Документи* /копії документів для укладення договору про закупівлю, у т.ч. про право його підпису:</w:t>
      </w:r>
    </w:p>
    <w:p w14:paraId="1C77E77C" w14:textId="77777777" w:rsidR="00D513D2" w:rsidRDefault="009A55D3">
      <w:pPr>
        <w:ind w:firstLine="284"/>
        <w:jc w:val="both"/>
      </w:pPr>
      <w: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Pr>
          <w:i/>
        </w:rPr>
        <w:t>дата видачі Витягу не повинна перевищувати 30 днів до дати подання документу</w:t>
      </w:r>
      <w:r>
        <w:t>);</w:t>
      </w:r>
    </w:p>
    <w:p w14:paraId="3EF844E8" w14:textId="77777777" w:rsidR="00D513D2" w:rsidRDefault="009A55D3">
      <w:pPr>
        <w:ind w:firstLine="284"/>
        <w:jc w:val="both"/>
      </w:pPr>
      <w: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55784F59" w14:textId="77777777" w:rsidR="00D513D2" w:rsidRDefault="009A55D3">
      <w:pPr>
        <w:ind w:firstLine="284"/>
        <w:jc w:val="both"/>
      </w:pPr>
      <w:r>
        <w:t>- протокол/рішення про призначення керівника, наказ про призначення керівника та довіреність або доручення</w:t>
      </w:r>
      <w:r>
        <w:rPr>
          <w:i/>
        </w:rPr>
        <w:t xml:space="preserve"> (у разі підписання іншою уповноваженою особою Учасника)</w:t>
      </w:r>
      <w:r>
        <w:t xml:space="preserve"> на вчинення правочинів;</w:t>
      </w:r>
    </w:p>
    <w:p w14:paraId="0388E5B9" w14:textId="77777777" w:rsidR="00D513D2" w:rsidRDefault="009A55D3">
      <w:pPr>
        <w:ind w:firstLine="284"/>
        <w:jc w:val="both"/>
      </w:pPr>
      <w:r>
        <w:t xml:space="preserve">- баланс та звіт про фінансові результатами за останній рік та останній звітний період </w:t>
      </w:r>
    </w:p>
    <w:p w14:paraId="35E19C43" w14:textId="77777777" w:rsidR="00D513D2" w:rsidRDefault="009A55D3">
      <w:pPr>
        <w:ind w:firstLine="284"/>
        <w:jc w:val="both"/>
        <w:rPr>
          <w:b/>
          <w:u w:val="single"/>
        </w:rPr>
      </w:pPr>
      <w:r>
        <w:rPr>
          <w:b/>
          <w:u w:val="single"/>
        </w:rPr>
        <w:t>або</w:t>
      </w:r>
    </w:p>
    <w:p w14:paraId="2B3476B4" w14:textId="77777777" w:rsidR="00D513D2" w:rsidRDefault="009A55D3">
      <w:pPr>
        <w:ind w:firstLine="284"/>
        <w:jc w:val="both"/>
      </w:pPr>
      <w:r>
        <w:t>- протокольне рішення учасників (акціонерів, власників тощо) з наданням повноважень на укладання договору (</w:t>
      </w:r>
      <w:proofErr w:type="spellStart"/>
      <w:r>
        <w:t>ів</w:t>
      </w:r>
      <w:proofErr w:type="spellEnd"/>
      <w: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 (приклад протокольного рішення згідно додатку 6);</w:t>
      </w:r>
    </w:p>
    <w:p w14:paraId="16BAB25B" w14:textId="77777777" w:rsidR="00D513D2" w:rsidRDefault="009A55D3">
      <w:pPr>
        <w:ind w:firstLine="284"/>
        <w:jc w:val="both"/>
      </w:pPr>
      <w:r>
        <w:t>- Витяг з реєстру платників податку на додану вартість або платників єдиного податку;</w:t>
      </w:r>
    </w:p>
    <w:p w14:paraId="1359142B" w14:textId="77777777" w:rsidR="00D513D2" w:rsidRDefault="009A55D3">
      <w:pPr>
        <w:ind w:firstLine="284"/>
        <w:jc w:val="both"/>
        <w:rPr>
          <w:i/>
        </w:rPr>
      </w:pPr>
      <w:r>
        <w:t xml:space="preserve">- паспорт та ідентифікаційний номер підписанта договору </w:t>
      </w:r>
      <w:r>
        <w:rPr>
          <w:i/>
        </w:rPr>
        <w:t>(для фізичних осіб-підприємців);</w:t>
      </w:r>
    </w:p>
    <w:p w14:paraId="5B67778F" w14:textId="77777777" w:rsidR="00D513D2" w:rsidRDefault="009A55D3">
      <w:pPr>
        <w:pBdr>
          <w:top w:val="nil"/>
          <w:left w:val="nil"/>
          <w:bottom w:val="nil"/>
          <w:right w:val="nil"/>
          <w:between w:val="nil"/>
        </w:pBdr>
        <w:shd w:val="clear" w:color="auto" w:fill="FFFFFF"/>
        <w:spacing w:after="150"/>
        <w:ind w:firstLine="284"/>
        <w:jc w:val="both"/>
        <w:rPr>
          <w:i/>
          <w:color w:val="000000"/>
        </w:rPr>
      </w:pPr>
      <w:r>
        <w:rPr>
          <w:i/>
          <w:color w:val="000000"/>
        </w:rPr>
        <w:t xml:space="preserve">- </w:t>
      </w:r>
      <w:r>
        <w:rPr>
          <w:color w:val="000000"/>
        </w:rPr>
        <w:t xml:space="preserve">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bookmarkStart w:id="7" w:name="2s8eyo1" w:colFirst="0" w:colLast="0"/>
      <w:bookmarkEnd w:id="7"/>
      <w:r>
        <w:rPr>
          <w:i/>
          <w:color w:val="000000"/>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B627CCC" w14:textId="1A18D7F3" w:rsidR="00D513D2" w:rsidRDefault="009A55D3">
      <w:pPr>
        <w:pBdr>
          <w:top w:val="nil"/>
          <w:left w:val="nil"/>
          <w:bottom w:val="nil"/>
          <w:right w:val="nil"/>
          <w:between w:val="nil"/>
        </w:pBdr>
        <w:shd w:val="clear" w:color="auto" w:fill="FFFFFF"/>
        <w:spacing w:after="150"/>
        <w:ind w:firstLine="284"/>
        <w:jc w:val="both"/>
        <w:rPr>
          <w:b/>
          <w:i/>
          <w:color w:val="000000"/>
          <w:sz w:val="22"/>
          <w:szCs w:val="22"/>
        </w:rPr>
      </w:pPr>
      <w:r>
        <w:rPr>
          <w:b/>
          <w:i/>
          <w:color w:val="000000"/>
          <w:sz w:val="22"/>
          <w:szCs w:val="22"/>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 повинен бути саме тієї особи, документи щодо повноваження на підпис якої надано у складі пропозиції. Підписати електронний документ КЕП можна за посиланням: https://acskidd.gov.ua/sign</w:t>
      </w:r>
    </w:p>
    <w:p w14:paraId="7C5A5B66" w14:textId="77777777" w:rsidR="00D513D2" w:rsidRDefault="00D513D2" w:rsidP="00ED3F73">
      <w:pPr>
        <w:pBdr>
          <w:top w:val="nil"/>
          <w:left w:val="nil"/>
          <w:bottom w:val="nil"/>
          <w:right w:val="nil"/>
          <w:between w:val="nil"/>
        </w:pBdr>
        <w:shd w:val="clear" w:color="auto" w:fill="FFFFFF"/>
        <w:spacing w:after="150"/>
        <w:jc w:val="both"/>
        <w:rPr>
          <w:b/>
          <w:i/>
          <w:color w:val="000000"/>
          <w:sz w:val="22"/>
          <w:szCs w:val="22"/>
        </w:rPr>
        <w:sectPr w:rsidR="00D513D2">
          <w:footerReference w:type="default" r:id="rId17"/>
          <w:pgSz w:w="16834" w:h="11909" w:orient="landscape"/>
          <w:pgMar w:top="851" w:right="720" w:bottom="726" w:left="720" w:header="720" w:footer="720" w:gutter="0"/>
          <w:cols w:space="720"/>
        </w:sectPr>
      </w:pPr>
    </w:p>
    <w:p w14:paraId="31714839" w14:textId="77777777" w:rsidR="00D513D2" w:rsidRDefault="00D513D2">
      <w:pPr>
        <w:tabs>
          <w:tab w:val="left" w:pos="1212"/>
        </w:tabs>
      </w:pPr>
    </w:p>
    <w:sectPr w:rsidR="00D513D2" w:rsidSect="00EF30B0">
      <w:pgSz w:w="11909" w:h="16834"/>
      <w:pgMar w:top="709" w:right="680" w:bottom="56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D3F2" w14:textId="77777777" w:rsidR="003638F7" w:rsidRDefault="003638F7">
      <w:r>
        <w:separator/>
      </w:r>
    </w:p>
  </w:endnote>
  <w:endnote w:type="continuationSeparator" w:id="0">
    <w:p w14:paraId="47E25106" w14:textId="77777777" w:rsidR="003638F7" w:rsidRDefault="0036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CF33" w14:textId="77777777" w:rsidR="00D11B4A" w:rsidRDefault="00D11B4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FB18" w14:textId="77777777" w:rsidR="00D11B4A" w:rsidRDefault="00D11B4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83BD" w14:textId="77777777" w:rsidR="00D11B4A" w:rsidRDefault="00D11B4A">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B222" w14:textId="77777777" w:rsidR="00D513D2" w:rsidRDefault="00D513D2">
    <w:pPr>
      <w:pBdr>
        <w:top w:val="nil"/>
        <w:left w:val="nil"/>
        <w:bottom w:val="nil"/>
        <w:right w:val="nil"/>
        <w:between w:val="nil"/>
      </w:pBdr>
      <w:tabs>
        <w:tab w:val="center" w:pos="4153"/>
        <w:tab w:val="right" w:pos="8306"/>
      </w:tabs>
      <w:rPr>
        <w:color w:val="000000"/>
      </w:rPr>
    </w:pPr>
  </w:p>
  <w:p w14:paraId="6F0897B1" w14:textId="77777777" w:rsidR="00D513D2" w:rsidRDefault="00D513D2">
    <w:pPr>
      <w:pBdr>
        <w:top w:val="nil"/>
        <w:left w:val="nil"/>
        <w:bottom w:val="nil"/>
        <w:right w:val="nil"/>
        <w:between w:val="nil"/>
      </w:pBdr>
      <w:tabs>
        <w:tab w:val="center" w:pos="4153"/>
        <w:tab w:val="right" w:pos="8306"/>
      </w:tabs>
      <w:rPr>
        <w:color w:val="000000"/>
      </w:rPr>
    </w:pPr>
  </w:p>
  <w:p w14:paraId="37B05D3C" w14:textId="77777777" w:rsidR="00D513D2" w:rsidRDefault="00D513D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56F8" w14:textId="77777777" w:rsidR="003638F7" w:rsidRDefault="003638F7">
      <w:r>
        <w:separator/>
      </w:r>
    </w:p>
  </w:footnote>
  <w:footnote w:type="continuationSeparator" w:id="0">
    <w:p w14:paraId="719DAE4F" w14:textId="77777777" w:rsidR="003638F7" w:rsidRDefault="0036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8A48" w14:textId="77777777" w:rsidR="00D11B4A" w:rsidRDefault="00D11B4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ADF1" w14:textId="77777777" w:rsidR="00D11B4A" w:rsidRDefault="00D11B4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B324" w14:textId="77777777" w:rsidR="00D11B4A" w:rsidRDefault="00D11B4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1080" w:hanging="360"/>
      </w:pPr>
      <w:rPr>
        <w:rFonts w:hint="default"/>
        <w:color w:val="000000"/>
        <w:sz w:val="22"/>
        <w:szCs w:val="22"/>
        <w:lang w:val="uk-UA" w:eastAsia="en-US"/>
      </w:rPr>
    </w:lvl>
  </w:abstractNum>
  <w:abstractNum w:abstractNumId="1" w15:restartNumberingAfterBreak="0">
    <w:nsid w:val="00000003"/>
    <w:multiLevelType w:val="singleLevel"/>
    <w:tmpl w:val="00000003"/>
    <w:name w:val="WW8Num14"/>
    <w:lvl w:ilvl="0">
      <w:start w:val="1"/>
      <w:numFmt w:val="decimal"/>
      <w:lvlText w:val="%1."/>
      <w:lvlJc w:val="left"/>
      <w:pPr>
        <w:tabs>
          <w:tab w:val="num" w:pos="0"/>
        </w:tabs>
        <w:ind w:left="1080" w:hanging="360"/>
      </w:pPr>
      <w:rPr>
        <w:rFonts w:hint="default"/>
        <w:color w:val="000000"/>
        <w:sz w:val="22"/>
        <w:szCs w:val="22"/>
        <w:lang w:val="uk-UA" w:eastAsia="en-US"/>
      </w:rPr>
    </w:lvl>
  </w:abstractNum>
  <w:abstractNum w:abstractNumId="2" w15:restartNumberingAfterBreak="0">
    <w:nsid w:val="00F15BCE"/>
    <w:multiLevelType w:val="multilevel"/>
    <w:tmpl w:val="5EA45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C8376E9"/>
    <w:multiLevelType w:val="multilevel"/>
    <w:tmpl w:val="2F4862E4"/>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11191703">
    <w:abstractNumId w:val="2"/>
  </w:num>
  <w:num w:numId="2" w16cid:durableId="130825781">
    <w:abstractNumId w:val="5"/>
  </w:num>
  <w:num w:numId="3" w16cid:durableId="2116291495">
    <w:abstractNumId w:val="4"/>
  </w:num>
  <w:num w:numId="4" w16cid:durableId="1859463635">
    <w:abstractNumId w:val="3"/>
  </w:num>
  <w:num w:numId="5" w16cid:durableId="1570339680">
    <w:abstractNumId w:val="0"/>
  </w:num>
  <w:num w:numId="6" w16cid:durableId="1087310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D2"/>
    <w:rsid w:val="0001370D"/>
    <w:rsid w:val="00026B30"/>
    <w:rsid w:val="001618CC"/>
    <w:rsid w:val="001B611A"/>
    <w:rsid w:val="002376F0"/>
    <w:rsid w:val="002859F3"/>
    <w:rsid w:val="0029553D"/>
    <w:rsid w:val="002A3756"/>
    <w:rsid w:val="002C2848"/>
    <w:rsid w:val="002D2571"/>
    <w:rsid w:val="002E1155"/>
    <w:rsid w:val="00324188"/>
    <w:rsid w:val="00330250"/>
    <w:rsid w:val="00343CBF"/>
    <w:rsid w:val="003576B7"/>
    <w:rsid w:val="003638F7"/>
    <w:rsid w:val="00371716"/>
    <w:rsid w:val="003762FD"/>
    <w:rsid w:val="003C00AD"/>
    <w:rsid w:val="00433FD5"/>
    <w:rsid w:val="00504D34"/>
    <w:rsid w:val="00532683"/>
    <w:rsid w:val="00562953"/>
    <w:rsid w:val="00580845"/>
    <w:rsid w:val="0066242E"/>
    <w:rsid w:val="006626CC"/>
    <w:rsid w:val="006934B3"/>
    <w:rsid w:val="00697742"/>
    <w:rsid w:val="006A4D0B"/>
    <w:rsid w:val="006B114B"/>
    <w:rsid w:val="006C7668"/>
    <w:rsid w:val="006F7A0A"/>
    <w:rsid w:val="00737F11"/>
    <w:rsid w:val="00740835"/>
    <w:rsid w:val="00743A61"/>
    <w:rsid w:val="00745074"/>
    <w:rsid w:val="00757195"/>
    <w:rsid w:val="00764D94"/>
    <w:rsid w:val="00781024"/>
    <w:rsid w:val="007F3585"/>
    <w:rsid w:val="00811FA3"/>
    <w:rsid w:val="00860B52"/>
    <w:rsid w:val="00860F6B"/>
    <w:rsid w:val="008A4DA7"/>
    <w:rsid w:val="008D5797"/>
    <w:rsid w:val="009003F1"/>
    <w:rsid w:val="00920131"/>
    <w:rsid w:val="009570CB"/>
    <w:rsid w:val="00960D87"/>
    <w:rsid w:val="0098517A"/>
    <w:rsid w:val="009977DD"/>
    <w:rsid w:val="009A55D3"/>
    <w:rsid w:val="009D48FA"/>
    <w:rsid w:val="009E1D00"/>
    <w:rsid w:val="009F2F1A"/>
    <w:rsid w:val="00AD12D5"/>
    <w:rsid w:val="00B20380"/>
    <w:rsid w:val="00B2352A"/>
    <w:rsid w:val="00B37EB3"/>
    <w:rsid w:val="00BA3DE2"/>
    <w:rsid w:val="00BB7661"/>
    <w:rsid w:val="00C11DCF"/>
    <w:rsid w:val="00C1211C"/>
    <w:rsid w:val="00C468AB"/>
    <w:rsid w:val="00D01564"/>
    <w:rsid w:val="00D11B4A"/>
    <w:rsid w:val="00D2793B"/>
    <w:rsid w:val="00D513D2"/>
    <w:rsid w:val="00E623A7"/>
    <w:rsid w:val="00E95AA3"/>
    <w:rsid w:val="00E96D3A"/>
    <w:rsid w:val="00EA50B4"/>
    <w:rsid w:val="00ED0234"/>
    <w:rsid w:val="00ED19B3"/>
    <w:rsid w:val="00ED3F73"/>
    <w:rsid w:val="00EF30B0"/>
    <w:rsid w:val="00EF3204"/>
    <w:rsid w:val="00F35A52"/>
    <w:rsid w:val="00F91F4C"/>
    <w:rsid w:val="00FE06DD"/>
    <w:rsid w:val="00FF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B176F"/>
  <w15:docId w15:val="{F82AE85E-3F38-2C4B-8808-EF987D8D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250"/>
  </w:style>
  <w:style w:type="paragraph" w:styleId="1">
    <w:name w:val="heading 1"/>
    <w:basedOn w:val="a"/>
    <w:next w:val="a"/>
    <w:uiPriority w:val="9"/>
    <w:qFormat/>
    <w:rsid w:val="00EF30B0"/>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uiPriority w:val="9"/>
    <w:unhideWhenUsed/>
    <w:qFormat/>
    <w:rsid w:val="00EF30B0"/>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rsid w:val="00EF30B0"/>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uiPriority w:val="9"/>
    <w:semiHidden/>
    <w:unhideWhenUsed/>
    <w:qFormat/>
    <w:rsid w:val="00EF30B0"/>
    <w:pPr>
      <w:keepNext/>
      <w:keepLines/>
      <w:spacing w:before="240" w:after="40" w:line="276" w:lineRule="auto"/>
      <w:outlineLvl w:val="3"/>
    </w:pPr>
    <w:rPr>
      <w:rFonts w:ascii="Arial" w:eastAsia="Arial" w:hAnsi="Arial" w:cs="Arial"/>
      <w:b/>
      <w:color w:val="000000"/>
    </w:rPr>
  </w:style>
  <w:style w:type="paragraph" w:styleId="5">
    <w:name w:val="heading 5"/>
    <w:basedOn w:val="a"/>
    <w:next w:val="a"/>
    <w:uiPriority w:val="9"/>
    <w:semiHidden/>
    <w:unhideWhenUsed/>
    <w:qFormat/>
    <w:rsid w:val="00EF30B0"/>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uiPriority w:val="9"/>
    <w:semiHidden/>
    <w:unhideWhenUsed/>
    <w:qFormat/>
    <w:rsid w:val="00EF30B0"/>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30B0"/>
    <w:tblPr>
      <w:tblCellMar>
        <w:top w:w="0" w:type="dxa"/>
        <w:left w:w="0" w:type="dxa"/>
        <w:bottom w:w="0" w:type="dxa"/>
        <w:right w:w="0" w:type="dxa"/>
      </w:tblCellMar>
    </w:tblPr>
  </w:style>
  <w:style w:type="paragraph" w:styleId="a3">
    <w:name w:val="Title"/>
    <w:basedOn w:val="a"/>
    <w:next w:val="a"/>
    <w:uiPriority w:val="10"/>
    <w:qFormat/>
    <w:rsid w:val="00EF30B0"/>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uiPriority w:val="11"/>
    <w:qFormat/>
    <w:rsid w:val="00EF30B0"/>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sid w:val="00EF30B0"/>
    <w:tblPr>
      <w:tblStyleRowBandSize w:val="1"/>
      <w:tblStyleColBandSize w:val="1"/>
      <w:tblCellMar>
        <w:left w:w="115" w:type="dxa"/>
        <w:right w:w="115" w:type="dxa"/>
      </w:tblCellMar>
    </w:tblPr>
  </w:style>
  <w:style w:type="table" w:customStyle="1" w:styleId="a6">
    <w:basedOn w:val="TableNormal"/>
    <w:rsid w:val="00EF30B0"/>
    <w:tblPr>
      <w:tblStyleRowBandSize w:val="1"/>
      <w:tblStyleColBandSize w:val="1"/>
      <w:tblCellMar>
        <w:left w:w="115" w:type="dxa"/>
        <w:right w:w="115" w:type="dxa"/>
      </w:tblCellMar>
    </w:tblPr>
  </w:style>
  <w:style w:type="table" w:customStyle="1" w:styleId="a7">
    <w:basedOn w:val="TableNormal"/>
    <w:rsid w:val="00EF30B0"/>
    <w:tblPr>
      <w:tblStyleRowBandSize w:val="1"/>
      <w:tblStyleColBandSize w:val="1"/>
      <w:tblCellMar>
        <w:left w:w="115" w:type="dxa"/>
        <w:right w:w="115" w:type="dxa"/>
      </w:tblCellMar>
    </w:tblPr>
  </w:style>
  <w:style w:type="table" w:customStyle="1" w:styleId="a8">
    <w:basedOn w:val="TableNormal"/>
    <w:rsid w:val="00EF30B0"/>
    <w:rPr>
      <w:rFonts w:ascii="Calibri" w:eastAsia="Calibri" w:hAnsi="Calibri" w:cs="Calibri"/>
      <w:color w:val="000000"/>
    </w:rPr>
    <w:tblPr>
      <w:tblStyleRowBandSize w:val="1"/>
      <w:tblStyleColBandSize w:val="1"/>
      <w:tblCellMar>
        <w:left w:w="108" w:type="dxa"/>
        <w:right w:w="108" w:type="dxa"/>
      </w:tblCellMar>
    </w:tblPr>
  </w:style>
  <w:style w:type="table" w:customStyle="1" w:styleId="a9">
    <w:basedOn w:val="TableNormal"/>
    <w:rsid w:val="00EF30B0"/>
    <w:tblPr>
      <w:tblStyleRowBandSize w:val="1"/>
      <w:tblStyleColBandSize w:val="1"/>
      <w:tblCellMar>
        <w:left w:w="115" w:type="dxa"/>
        <w:right w:w="115" w:type="dxa"/>
      </w:tblCellMar>
    </w:tblPr>
  </w:style>
  <w:style w:type="table" w:customStyle="1" w:styleId="aa">
    <w:basedOn w:val="TableNormal"/>
    <w:rsid w:val="00EF30B0"/>
    <w:tblPr>
      <w:tblStyleRowBandSize w:val="1"/>
      <w:tblStyleColBandSize w:val="1"/>
      <w:tblCellMar>
        <w:left w:w="115" w:type="dxa"/>
        <w:right w:w="115" w:type="dxa"/>
      </w:tblCellMar>
    </w:tblPr>
  </w:style>
  <w:style w:type="table" w:customStyle="1" w:styleId="ab">
    <w:basedOn w:val="TableNormal"/>
    <w:rsid w:val="00EF30B0"/>
    <w:tblPr>
      <w:tblStyleRowBandSize w:val="1"/>
      <w:tblStyleColBandSize w:val="1"/>
      <w:tblCellMar>
        <w:left w:w="115" w:type="dxa"/>
        <w:right w:w="115" w:type="dxa"/>
      </w:tblCellMar>
    </w:tblPr>
  </w:style>
  <w:style w:type="table" w:customStyle="1" w:styleId="ac">
    <w:basedOn w:val="TableNormal"/>
    <w:rsid w:val="00EF30B0"/>
    <w:tblPr>
      <w:tblStyleRowBandSize w:val="1"/>
      <w:tblStyleColBandSize w:val="1"/>
      <w:tblCellMar>
        <w:left w:w="115" w:type="dxa"/>
        <w:right w:w="115" w:type="dxa"/>
      </w:tblCellMar>
    </w:tblPr>
  </w:style>
  <w:style w:type="table" w:customStyle="1" w:styleId="ad">
    <w:basedOn w:val="TableNormal"/>
    <w:rsid w:val="00EF30B0"/>
    <w:tblPr>
      <w:tblStyleRowBandSize w:val="1"/>
      <w:tblStyleColBandSize w:val="1"/>
      <w:tblCellMar>
        <w:left w:w="115" w:type="dxa"/>
        <w:right w:w="115" w:type="dxa"/>
      </w:tblCellMar>
    </w:tblPr>
  </w:style>
  <w:style w:type="table" w:customStyle="1" w:styleId="ae">
    <w:basedOn w:val="TableNormal"/>
    <w:rsid w:val="00EF30B0"/>
    <w:tblPr>
      <w:tblStyleRowBandSize w:val="1"/>
      <w:tblStyleColBandSize w:val="1"/>
      <w:tblCellMar>
        <w:left w:w="115" w:type="dxa"/>
        <w:right w:w="115" w:type="dxa"/>
      </w:tblCellMar>
    </w:tblPr>
  </w:style>
  <w:style w:type="table" w:customStyle="1" w:styleId="af">
    <w:basedOn w:val="TableNormal"/>
    <w:rsid w:val="00EF30B0"/>
    <w:tblPr>
      <w:tblStyleRowBandSize w:val="1"/>
      <w:tblStyleColBandSize w:val="1"/>
      <w:tblCellMar>
        <w:left w:w="115" w:type="dxa"/>
        <w:right w:w="115" w:type="dxa"/>
      </w:tblCellMar>
    </w:tblPr>
  </w:style>
  <w:style w:type="table" w:customStyle="1" w:styleId="af0">
    <w:basedOn w:val="TableNormal"/>
    <w:rsid w:val="00EF30B0"/>
    <w:tblPr>
      <w:tblStyleRowBandSize w:val="1"/>
      <w:tblStyleColBandSize w:val="1"/>
      <w:tblCellMar>
        <w:left w:w="115" w:type="dxa"/>
        <w:right w:w="115" w:type="dxa"/>
      </w:tblCellMar>
    </w:tblPr>
  </w:style>
  <w:style w:type="table" w:customStyle="1" w:styleId="af1">
    <w:basedOn w:val="TableNormal"/>
    <w:rsid w:val="00EF30B0"/>
    <w:tblPr>
      <w:tblStyleRowBandSize w:val="1"/>
      <w:tblStyleColBandSize w:val="1"/>
      <w:tblCellMar>
        <w:left w:w="115" w:type="dxa"/>
        <w:right w:w="115" w:type="dxa"/>
      </w:tblCellMar>
    </w:tblPr>
  </w:style>
  <w:style w:type="paragraph" w:styleId="af2">
    <w:name w:val="header"/>
    <w:basedOn w:val="a"/>
    <w:link w:val="af3"/>
    <w:uiPriority w:val="99"/>
    <w:unhideWhenUsed/>
    <w:rsid w:val="00D11B4A"/>
    <w:pPr>
      <w:tabs>
        <w:tab w:val="center" w:pos="4513"/>
        <w:tab w:val="right" w:pos="9026"/>
      </w:tabs>
    </w:pPr>
  </w:style>
  <w:style w:type="character" w:customStyle="1" w:styleId="af3">
    <w:name w:val="Верхний колонтитул Знак"/>
    <w:basedOn w:val="a0"/>
    <w:link w:val="af2"/>
    <w:uiPriority w:val="99"/>
    <w:rsid w:val="00D11B4A"/>
  </w:style>
  <w:style w:type="paragraph" w:styleId="af4">
    <w:name w:val="footer"/>
    <w:basedOn w:val="a"/>
    <w:link w:val="af5"/>
    <w:uiPriority w:val="99"/>
    <w:unhideWhenUsed/>
    <w:rsid w:val="00D11B4A"/>
    <w:pPr>
      <w:tabs>
        <w:tab w:val="center" w:pos="4513"/>
        <w:tab w:val="right" w:pos="9026"/>
      </w:tabs>
    </w:pPr>
  </w:style>
  <w:style w:type="character" w:customStyle="1" w:styleId="af5">
    <w:name w:val="Нижний колонтитул Знак"/>
    <w:basedOn w:val="a0"/>
    <w:link w:val="af4"/>
    <w:uiPriority w:val="99"/>
    <w:rsid w:val="00D11B4A"/>
  </w:style>
  <w:style w:type="character" w:styleId="af6">
    <w:name w:val="Hyperlink"/>
    <w:basedOn w:val="a0"/>
    <w:uiPriority w:val="99"/>
    <w:unhideWhenUsed/>
    <w:rsid w:val="00B37EB3"/>
    <w:rPr>
      <w:color w:val="0000FF"/>
      <w:u w:val="single"/>
    </w:rPr>
  </w:style>
  <w:style w:type="character" w:styleId="af7">
    <w:name w:val="FollowedHyperlink"/>
    <w:basedOn w:val="a0"/>
    <w:uiPriority w:val="99"/>
    <w:semiHidden/>
    <w:unhideWhenUsed/>
    <w:rsid w:val="00B37EB3"/>
    <w:rPr>
      <w:color w:val="800080" w:themeColor="followedHyperlink"/>
      <w:u w:val="single"/>
    </w:rPr>
  </w:style>
  <w:style w:type="paragraph" w:styleId="af8">
    <w:name w:val="Body Text"/>
    <w:basedOn w:val="a"/>
    <w:link w:val="af9"/>
    <w:rsid w:val="00B37EB3"/>
    <w:pPr>
      <w:jc w:val="both"/>
    </w:pPr>
    <w:rPr>
      <w:b/>
      <w:bCs/>
      <w:noProof/>
      <w:sz w:val="20"/>
      <w:szCs w:val="20"/>
      <w:lang w:val="ru-RU"/>
    </w:rPr>
  </w:style>
  <w:style w:type="character" w:customStyle="1" w:styleId="af9">
    <w:name w:val="Основной текст Знак"/>
    <w:basedOn w:val="a0"/>
    <w:link w:val="af8"/>
    <w:rsid w:val="00B37EB3"/>
    <w:rPr>
      <w:b/>
      <w:bCs/>
      <w:noProof/>
      <w:sz w:val="20"/>
      <w:szCs w:val="20"/>
      <w:lang w:val="ru-RU"/>
    </w:rPr>
  </w:style>
  <w:style w:type="character" w:customStyle="1" w:styleId="10">
    <w:name w:val="Неразрешенное упоминание1"/>
    <w:basedOn w:val="a0"/>
    <w:uiPriority w:val="99"/>
    <w:semiHidden/>
    <w:unhideWhenUsed/>
    <w:rsid w:val="00B37EB3"/>
    <w:rPr>
      <w:color w:val="605E5C"/>
      <w:shd w:val="clear" w:color="auto" w:fill="E1DFDD"/>
    </w:rPr>
  </w:style>
  <w:style w:type="paragraph" w:styleId="afa">
    <w:name w:val="No Spacing"/>
    <w:uiPriority w:val="1"/>
    <w:qFormat/>
    <w:rsid w:val="00B37EB3"/>
  </w:style>
  <w:style w:type="paragraph" w:customStyle="1" w:styleId="11">
    <w:name w:val="Абзац списка1"/>
    <w:aliases w:val="Список уровня 2"/>
    <w:basedOn w:val="a"/>
    <w:link w:val="ListParagraphChar"/>
    <w:rsid w:val="00D2793B"/>
    <w:pPr>
      <w:spacing w:after="160" w:line="259" w:lineRule="auto"/>
      <w:ind w:left="720"/>
    </w:pPr>
    <w:rPr>
      <w:rFonts w:ascii="Calibri" w:hAnsi="Calibri"/>
      <w:sz w:val="22"/>
      <w:szCs w:val="22"/>
      <w:lang w:val="ru-RU" w:eastAsia="en-US"/>
    </w:r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c"/>
    <w:qFormat/>
    <w:rsid w:val="00D2793B"/>
    <w:pPr>
      <w:spacing w:before="100" w:beforeAutospacing="1" w:after="100" w:afterAutospacing="1"/>
    </w:pPr>
    <w:rPr>
      <w:rFonts w:eastAsia="Calibri"/>
      <w:lang w:eastAsia="uk-UA"/>
    </w:rPr>
  </w:style>
  <w:style w:type="character" w:customStyle="1" w:styleId="ListParagraphChar">
    <w:name w:val="List Paragraph Char"/>
    <w:aliases w:val="Список уровня 2 Char"/>
    <w:link w:val="11"/>
    <w:locked/>
    <w:rsid w:val="00D2793B"/>
    <w:rPr>
      <w:rFonts w:ascii="Calibri" w:hAnsi="Calibri"/>
      <w:sz w:val="22"/>
      <w:szCs w:val="22"/>
      <w:lang w:val="ru-RU" w:eastAsia="en-US"/>
    </w:rPr>
  </w:style>
  <w:style w:type="character" w:customStyle="1" w:styleId="af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sid w:val="00D2793B"/>
    <w:rPr>
      <w:rFonts w:eastAsia="Calibri"/>
      <w:lang w:eastAsia="uk-UA"/>
    </w:rPr>
  </w:style>
  <w:style w:type="paragraph" w:styleId="afd">
    <w:name w:val="List Paragraph"/>
    <w:basedOn w:val="a"/>
    <w:link w:val="afe"/>
    <w:uiPriority w:val="34"/>
    <w:qFormat/>
    <w:rsid w:val="00D2793B"/>
    <w:pPr>
      <w:spacing w:after="160" w:line="259" w:lineRule="auto"/>
      <w:ind w:left="720"/>
      <w:contextualSpacing/>
    </w:pPr>
    <w:rPr>
      <w:rFonts w:ascii="Calibri" w:eastAsia="Calibri" w:hAnsi="Calibri"/>
      <w:sz w:val="22"/>
      <w:szCs w:val="22"/>
      <w:lang w:val="ru-RU" w:eastAsia="en-US"/>
    </w:rPr>
  </w:style>
  <w:style w:type="character" w:customStyle="1" w:styleId="afe">
    <w:name w:val="Абзац списка Знак"/>
    <w:link w:val="afd"/>
    <w:uiPriority w:val="34"/>
    <w:locked/>
    <w:rsid w:val="003762FD"/>
    <w:rPr>
      <w:rFonts w:ascii="Calibri" w:eastAsia="Calibri" w:hAnsi="Calibri"/>
      <w:sz w:val="22"/>
      <w:szCs w:val="22"/>
      <w:lang w:val="ru-RU" w:eastAsia="en-US"/>
    </w:rPr>
  </w:style>
  <w:style w:type="paragraph" w:customStyle="1" w:styleId="12">
    <w:name w:val="Обычный1"/>
    <w:uiPriority w:val="99"/>
    <w:qFormat/>
    <w:rsid w:val="00ED0234"/>
    <w:pPr>
      <w:spacing w:line="276" w:lineRule="auto"/>
    </w:pPr>
    <w:rPr>
      <w:rFonts w:ascii="Arial" w:eastAsia="Arial" w:hAnsi="Arial" w:cs="Arial"/>
      <w:color w:val="000000"/>
      <w:sz w:val="22"/>
      <w:szCs w:val="22"/>
      <w:lang w:val="ru-RU"/>
    </w:rPr>
  </w:style>
  <w:style w:type="character" w:customStyle="1" w:styleId="qowt-font2-timesnewroman">
    <w:name w:val="qowt-font2-timesnewroman"/>
    <w:uiPriority w:val="99"/>
    <w:qFormat/>
    <w:rsid w:val="00ED0234"/>
    <w:rPr>
      <w:rFonts w:ascii="Times New Roman" w:hAnsi="Times New Roman" w:cs="Times New Roman" w:hint="default"/>
    </w:rPr>
  </w:style>
  <w:style w:type="character" w:styleId="aff">
    <w:name w:val="Strong"/>
    <w:qFormat/>
    <w:rsid w:val="00ED0234"/>
    <w:rPr>
      <w:b/>
      <w:bCs/>
    </w:rPr>
  </w:style>
  <w:style w:type="table" w:styleId="aff0">
    <w:name w:val="Table Grid"/>
    <w:basedOn w:val="a1"/>
    <w:uiPriority w:val="39"/>
    <w:rsid w:val="0095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Название2"/>
    <w:basedOn w:val="a"/>
    <w:rsid w:val="001618CC"/>
    <w:pPr>
      <w:suppressLineNumbers/>
      <w:suppressAutoHyphens/>
      <w:spacing w:before="120" w:after="120"/>
    </w:pPr>
    <w:rPr>
      <w:rFonts w:ascii="Arial" w:hAnsi="Arial" w:cs="Mangal"/>
      <w:i/>
      <w:iCs/>
      <w:sz w:val="20"/>
      <w:lang w:val="ru-RU" w:eastAsia="ar-SA"/>
    </w:rPr>
  </w:style>
  <w:style w:type="paragraph" w:styleId="aff1">
    <w:name w:val="Body Text Indent"/>
    <w:basedOn w:val="a"/>
    <w:link w:val="aff2"/>
    <w:uiPriority w:val="99"/>
    <w:semiHidden/>
    <w:unhideWhenUsed/>
    <w:rsid w:val="00504D34"/>
    <w:pPr>
      <w:spacing w:after="120"/>
      <w:ind w:left="283"/>
    </w:pPr>
  </w:style>
  <w:style w:type="character" w:customStyle="1" w:styleId="aff2">
    <w:name w:val="Основной текст с отступом Знак"/>
    <w:basedOn w:val="a0"/>
    <w:link w:val="aff1"/>
    <w:uiPriority w:val="99"/>
    <w:semiHidden/>
    <w:rsid w:val="00504D34"/>
  </w:style>
  <w:style w:type="paragraph" w:styleId="aff3">
    <w:name w:val="Balloon Text"/>
    <w:basedOn w:val="a"/>
    <w:link w:val="aff4"/>
    <w:uiPriority w:val="99"/>
    <w:semiHidden/>
    <w:unhideWhenUsed/>
    <w:rsid w:val="006C7668"/>
    <w:rPr>
      <w:rFonts w:ascii="Tahoma" w:hAnsi="Tahoma" w:cs="Tahoma"/>
      <w:sz w:val="16"/>
      <w:szCs w:val="16"/>
    </w:rPr>
  </w:style>
  <w:style w:type="character" w:customStyle="1" w:styleId="aff4">
    <w:name w:val="Текст выноски Знак"/>
    <w:basedOn w:val="a0"/>
    <w:link w:val="aff3"/>
    <w:uiPriority w:val="99"/>
    <w:semiHidden/>
    <w:rsid w:val="006C7668"/>
    <w:rPr>
      <w:rFonts w:ascii="Tahoma" w:hAnsi="Tahoma" w:cs="Tahoma"/>
      <w:sz w:val="16"/>
      <w:szCs w:val="16"/>
    </w:rPr>
  </w:style>
  <w:style w:type="character" w:styleId="aff5">
    <w:name w:val="Emphasis"/>
    <w:qFormat/>
    <w:rsid w:val="009F2F1A"/>
    <w:rPr>
      <w:i/>
      <w:iCs/>
    </w:rPr>
  </w:style>
  <w:style w:type="character" w:customStyle="1" w:styleId="21">
    <w:name w:val="Неразрешенное упоминание2"/>
    <w:basedOn w:val="a0"/>
    <w:uiPriority w:val="99"/>
    <w:semiHidden/>
    <w:unhideWhenUsed/>
    <w:rsid w:val="00920131"/>
    <w:rPr>
      <w:color w:val="605E5C"/>
      <w:shd w:val="clear" w:color="auto" w:fill="E1DFDD"/>
    </w:rPr>
  </w:style>
  <w:style w:type="character" w:styleId="aff6">
    <w:name w:val="Unresolved Mention"/>
    <w:basedOn w:val="a0"/>
    <w:uiPriority w:val="99"/>
    <w:semiHidden/>
    <w:unhideWhenUsed/>
    <w:rsid w:val="00371716"/>
    <w:rPr>
      <w:color w:val="605E5C"/>
      <w:shd w:val="clear" w:color="auto" w:fill="E1DFDD"/>
    </w:rPr>
  </w:style>
  <w:style w:type="paragraph" w:customStyle="1" w:styleId="Just">
    <w:name w:val="Just"/>
    <w:rsid w:val="009977DD"/>
    <w:pPr>
      <w:suppressAutoHyphens/>
      <w:autoSpaceDE w:val="0"/>
      <w:spacing w:before="40" w:after="40"/>
      <w:ind w:firstLine="568"/>
      <w:jc w:val="both"/>
    </w:pPr>
    <w:rPr>
      <w:rFonts w:cs="Calibri"/>
      <w:lang w:val="ru-RU" w:eastAsia="ar-SA"/>
    </w:rPr>
  </w:style>
  <w:style w:type="character" w:styleId="aff7">
    <w:name w:val="annotation reference"/>
    <w:basedOn w:val="a0"/>
    <w:uiPriority w:val="99"/>
    <w:semiHidden/>
    <w:unhideWhenUsed/>
    <w:rsid w:val="00343CBF"/>
    <w:rPr>
      <w:sz w:val="16"/>
      <w:szCs w:val="16"/>
    </w:rPr>
  </w:style>
  <w:style w:type="paragraph" w:styleId="aff8">
    <w:name w:val="annotation text"/>
    <w:basedOn w:val="a"/>
    <w:link w:val="aff9"/>
    <w:uiPriority w:val="99"/>
    <w:semiHidden/>
    <w:unhideWhenUsed/>
    <w:rsid w:val="00343CBF"/>
    <w:rPr>
      <w:sz w:val="20"/>
      <w:szCs w:val="20"/>
    </w:rPr>
  </w:style>
  <w:style w:type="character" w:customStyle="1" w:styleId="aff9">
    <w:name w:val="Текст примечания Знак"/>
    <w:basedOn w:val="a0"/>
    <w:link w:val="aff8"/>
    <w:uiPriority w:val="99"/>
    <w:semiHidden/>
    <w:rsid w:val="00343CBF"/>
    <w:rPr>
      <w:sz w:val="20"/>
      <w:szCs w:val="20"/>
    </w:rPr>
  </w:style>
  <w:style w:type="paragraph" w:styleId="affa">
    <w:name w:val="annotation subject"/>
    <w:basedOn w:val="aff8"/>
    <w:next w:val="aff8"/>
    <w:link w:val="affb"/>
    <w:uiPriority w:val="99"/>
    <w:semiHidden/>
    <w:unhideWhenUsed/>
    <w:rsid w:val="00343CBF"/>
    <w:rPr>
      <w:b/>
      <w:bCs/>
    </w:rPr>
  </w:style>
  <w:style w:type="character" w:customStyle="1" w:styleId="affb">
    <w:name w:val="Тема примечания Знак"/>
    <w:basedOn w:val="aff9"/>
    <w:link w:val="affa"/>
    <w:uiPriority w:val="99"/>
    <w:semiHidden/>
    <w:rsid w:val="00343C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207">
      <w:bodyDiv w:val="1"/>
      <w:marLeft w:val="0"/>
      <w:marRight w:val="0"/>
      <w:marTop w:val="0"/>
      <w:marBottom w:val="0"/>
      <w:divBdr>
        <w:top w:val="none" w:sz="0" w:space="0" w:color="auto"/>
        <w:left w:val="none" w:sz="0" w:space="0" w:color="auto"/>
        <w:bottom w:val="none" w:sz="0" w:space="0" w:color="auto"/>
        <w:right w:val="none" w:sz="0" w:space="0" w:color="auto"/>
      </w:divBdr>
    </w:div>
    <w:div w:id="201748418">
      <w:bodyDiv w:val="1"/>
      <w:marLeft w:val="0"/>
      <w:marRight w:val="0"/>
      <w:marTop w:val="0"/>
      <w:marBottom w:val="0"/>
      <w:divBdr>
        <w:top w:val="none" w:sz="0" w:space="0" w:color="auto"/>
        <w:left w:val="none" w:sz="0" w:space="0" w:color="auto"/>
        <w:bottom w:val="none" w:sz="0" w:space="0" w:color="auto"/>
        <w:right w:val="none" w:sz="0" w:space="0" w:color="auto"/>
      </w:divBdr>
    </w:div>
    <w:div w:id="539902083">
      <w:bodyDiv w:val="1"/>
      <w:marLeft w:val="0"/>
      <w:marRight w:val="0"/>
      <w:marTop w:val="0"/>
      <w:marBottom w:val="0"/>
      <w:divBdr>
        <w:top w:val="none" w:sz="0" w:space="0" w:color="auto"/>
        <w:left w:val="none" w:sz="0" w:space="0" w:color="auto"/>
        <w:bottom w:val="none" w:sz="0" w:space="0" w:color="auto"/>
        <w:right w:val="none" w:sz="0" w:space="0" w:color="auto"/>
      </w:divBdr>
    </w:div>
    <w:div w:id="734818911">
      <w:bodyDiv w:val="1"/>
      <w:marLeft w:val="0"/>
      <w:marRight w:val="0"/>
      <w:marTop w:val="0"/>
      <w:marBottom w:val="0"/>
      <w:divBdr>
        <w:top w:val="none" w:sz="0" w:space="0" w:color="auto"/>
        <w:left w:val="none" w:sz="0" w:space="0" w:color="auto"/>
        <w:bottom w:val="none" w:sz="0" w:space="0" w:color="auto"/>
        <w:right w:val="none" w:sz="0" w:space="0" w:color="auto"/>
      </w:divBdr>
    </w:div>
    <w:div w:id="780876769">
      <w:bodyDiv w:val="1"/>
      <w:marLeft w:val="0"/>
      <w:marRight w:val="0"/>
      <w:marTop w:val="0"/>
      <w:marBottom w:val="0"/>
      <w:divBdr>
        <w:top w:val="none" w:sz="0" w:space="0" w:color="auto"/>
        <w:left w:val="none" w:sz="0" w:space="0" w:color="auto"/>
        <w:bottom w:val="none" w:sz="0" w:space="0" w:color="auto"/>
        <w:right w:val="none" w:sz="0" w:space="0" w:color="auto"/>
      </w:divBdr>
    </w:div>
    <w:div w:id="1016662522">
      <w:bodyDiv w:val="1"/>
      <w:marLeft w:val="0"/>
      <w:marRight w:val="0"/>
      <w:marTop w:val="0"/>
      <w:marBottom w:val="0"/>
      <w:divBdr>
        <w:top w:val="none" w:sz="0" w:space="0" w:color="auto"/>
        <w:left w:val="none" w:sz="0" w:space="0" w:color="auto"/>
        <w:bottom w:val="none" w:sz="0" w:space="0" w:color="auto"/>
        <w:right w:val="none" w:sz="0" w:space="0" w:color="auto"/>
      </w:divBdr>
    </w:div>
    <w:div w:id="1040397487">
      <w:bodyDiv w:val="1"/>
      <w:marLeft w:val="0"/>
      <w:marRight w:val="0"/>
      <w:marTop w:val="0"/>
      <w:marBottom w:val="0"/>
      <w:divBdr>
        <w:top w:val="none" w:sz="0" w:space="0" w:color="auto"/>
        <w:left w:val="none" w:sz="0" w:space="0" w:color="auto"/>
        <w:bottom w:val="none" w:sz="0" w:space="0" w:color="auto"/>
        <w:right w:val="none" w:sz="0" w:space="0" w:color="auto"/>
      </w:divBdr>
    </w:div>
    <w:div w:id="1159930741">
      <w:bodyDiv w:val="1"/>
      <w:marLeft w:val="0"/>
      <w:marRight w:val="0"/>
      <w:marTop w:val="0"/>
      <w:marBottom w:val="0"/>
      <w:divBdr>
        <w:top w:val="none" w:sz="0" w:space="0" w:color="auto"/>
        <w:left w:val="none" w:sz="0" w:space="0" w:color="auto"/>
        <w:bottom w:val="none" w:sz="0" w:space="0" w:color="auto"/>
        <w:right w:val="none" w:sz="0" w:space="0" w:color="auto"/>
      </w:divBdr>
    </w:div>
    <w:div w:id="1164978034">
      <w:bodyDiv w:val="1"/>
      <w:marLeft w:val="0"/>
      <w:marRight w:val="0"/>
      <w:marTop w:val="0"/>
      <w:marBottom w:val="0"/>
      <w:divBdr>
        <w:top w:val="none" w:sz="0" w:space="0" w:color="auto"/>
        <w:left w:val="none" w:sz="0" w:space="0" w:color="auto"/>
        <w:bottom w:val="none" w:sz="0" w:space="0" w:color="auto"/>
        <w:right w:val="none" w:sz="0" w:space="0" w:color="auto"/>
      </w:divBdr>
    </w:div>
    <w:div w:id="1270701506">
      <w:bodyDiv w:val="1"/>
      <w:marLeft w:val="0"/>
      <w:marRight w:val="0"/>
      <w:marTop w:val="0"/>
      <w:marBottom w:val="0"/>
      <w:divBdr>
        <w:top w:val="none" w:sz="0" w:space="0" w:color="auto"/>
        <w:left w:val="none" w:sz="0" w:space="0" w:color="auto"/>
        <w:bottom w:val="none" w:sz="0" w:space="0" w:color="auto"/>
        <w:right w:val="none" w:sz="0" w:space="0" w:color="auto"/>
      </w:divBdr>
    </w:div>
    <w:div w:id="1548878910">
      <w:bodyDiv w:val="1"/>
      <w:marLeft w:val="0"/>
      <w:marRight w:val="0"/>
      <w:marTop w:val="0"/>
      <w:marBottom w:val="0"/>
      <w:divBdr>
        <w:top w:val="none" w:sz="0" w:space="0" w:color="auto"/>
        <w:left w:val="none" w:sz="0" w:space="0" w:color="auto"/>
        <w:bottom w:val="none" w:sz="0" w:space="0" w:color="auto"/>
        <w:right w:val="none" w:sz="0" w:space="0" w:color="auto"/>
      </w:divBdr>
    </w:div>
    <w:div w:id="1897735830">
      <w:bodyDiv w:val="1"/>
      <w:marLeft w:val="0"/>
      <w:marRight w:val="0"/>
      <w:marTop w:val="0"/>
      <w:marBottom w:val="0"/>
      <w:divBdr>
        <w:top w:val="none" w:sz="0" w:space="0" w:color="auto"/>
        <w:left w:val="none" w:sz="0" w:space="0" w:color="auto"/>
        <w:bottom w:val="none" w:sz="0" w:space="0" w:color="auto"/>
        <w:right w:val="none" w:sz="0" w:space="0" w:color="auto"/>
      </w:divBdr>
    </w:div>
    <w:div w:id="1983659250">
      <w:bodyDiv w:val="1"/>
      <w:marLeft w:val="0"/>
      <w:marRight w:val="0"/>
      <w:marTop w:val="0"/>
      <w:marBottom w:val="0"/>
      <w:divBdr>
        <w:top w:val="none" w:sz="0" w:space="0" w:color="auto"/>
        <w:left w:val="none" w:sz="0" w:space="0" w:color="auto"/>
        <w:bottom w:val="none" w:sz="0" w:space="0" w:color="auto"/>
        <w:right w:val="none" w:sz="0" w:space="0" w:color="auto"/>
      </w:divBdr>
    </w:div>
    <w:div w:id="1989094678">
      <w:bodyDiv w:val="1"/>
      <w:marLeft w:val="0"/>
      <w:marRight w:val="0"/>
      <w:marTop w:val="0"/>
      <w:marBottom w:val="0"/>
      <w:divBdr>
        <w:top w:val="none" w:sz="0" w:space="0" w:color="auto"/>
        <w:left w:val="none" w:sz="0" w:space="0" w:color="auto"/>
        <w:bottom w:val="none" w:sz="0" w:space="0" w:color="auto"/>
        <w:right w:val="none" w:sz="0" w:space="0" w:color="auto"/>
      </w:divBdr>
    </w:div>
    <w:div w:id="2046708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0496871@ukr.ne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4-20"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skidd.gov.ua/sig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5182</Words>
  <Characters>29544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 Filatova</cp:lastModifiedBy>
  <cp:revision>5</cp:revision>
  <cp:lastPrinted>2021-10-28T05:27:00Z</cp:lastPrinted>
  <dcterms:created xsi:type="dcterms:W3CDTF">2022-08-03T12:05:00Z</dcterms:created>
  <dcterms:modified xsi:type="dcterms:W3CDTF">2022-08-04T08:41:00Z</dcterms:modified>
</cp:coreProperties>
</file>