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Дмитро Журавленко</w:t>
            </w:r>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0F00C145" w14:textId="77777777" w:rsidR="00BB1EE4" w:rsidRPr="00BB1EE4" w:rsidRDefault="00BB1EE4" w:rsidP="00BB1EE4">
      <w:pPr>
        <w:pStyle w:val="20"/>
        <w:rPr>
          <w:b/>
          <w:color w:val="000000"/>
          <w:szCs w:val="24"/>
          <w:shd w:val="clear" w:color="auto" w:fill="FFFFFF"/>
        </w:rPr>
      </w:pPr>
      <w:r w:rsidRPr="00BB1EE4">
        <w:rPr>
          <w:b/>
          <w:color w:val="000000"/>
          <w:szCs w:val="24"/>
          <w:shd w:val="clear" w:color="auto" w:fill="FFFFFF"/>
        </w:rPr>
        <w:t>«</w:t>
      </w:r>
      <w:r w:rsidRPr="00BB1EE4">
        <w:rPr>
          <w:b/>
          <w:bCs/>
          <w:color w:val="000000"/>
          <w:szCs w:val="24"/>
          <w:shd w:val="clear" w:color="auto" w:fill="FFFFFF"/>
        </w:rPr>
        <w:t>Послуги з друку оголошень, повісток про виклик та повідомлень</w:t>
      </w:r>
      <w:r w:rsidRPr="00BB1EE4">
        <w:rPr>
          <w:b/>
          <w:color w:val="000000"/>
          <w:szCs w:val="24"/>
          <w:shd w:val="clear" w:color="auto" w:fill="FFFFFF"/>
        </w:rPr>
        <w:t>»</w:t>
      </w:r>
    </w:p>
    <w:p w14:paraId="2B032585" w14:textId="77777777" w:rsidR="00BB1EE4" w:rsidRPr="00BB1EE4" w:rsidRDefault="00BB1EE4" w:rsidP="00BB1EE4">
      <w:pPr>
        <w:pStyle w:val="20"/>
        <w:rPr>
          <w:b/>
          <w:color w:val="000000"/>
          <w:szCs w:val="24"/>
          <w:shd w:val="clear" w:color="auto" w:fill="FFFFFF"/>
        </w:rPr>
      </w:pPr>
      <w:r w:rsidRPr="00BB1EE4">
        <w:rPr>
          <w:b/>
          <w:color w:val="000000"/>
          <w:szCs w:val="24"/>
          <w:shd w:val="clear" w:color="auto" w:fill="FFFFFF"/>
        </w:rPr>
        <w:t>(</w:t>
      </w:r>
      <w:r w:rsidRPr="00BB1EE4">
        <w:rPr>
          <w:b/>
          <w:bCs/>
          <w:iCs/>
          <w:color w:val="000000"/>
          <w:szCs w:val="24"/>
          <w:shd w:val="clear" w:color="auto" w:fill="FFFFFF"/>
        </w:rPr>
        <w:t>ДК 021:2015</w:t>
      </w:r>
      <w:r w:rsidRPr="00BB1EE4">
        <w:rPr>
          <w:b/>
          <w:bCs/>
          <w:color w:val="000000"/>
          <w:szCs w:val="24"/>
          <w:shd w:val="clear" w:color="auto" w:fill="FFFFFF"/>
        </w:rPr>
        <w:t>: 79820000-8 Послуги, пов’язані з друком</w:t>
      </w:r>
      <w:r w:rsidRPr="00BB1EE4">
        <w:rPr>
          <w:b/>
          <w:color w:val="000000"/>
          <w:szCs w:val="24"/>
          <w:shd w:val="clear" w:color="auto" w:fill="FFFFFF"/>
        </w:rPr>
        <w:t>) (</w:t>
      </w:r>
      <w:r w:rsidRPr="00BB1EE4">
        <w:rPr>
          <w:b/>
          <w:bCs/>
          <w:color w:val="000000"/>
          <w:szCs w:val="24"/>
          <w:shd w:val="clear" w:color="auto" w:fill="FFFFFF"/>
        </w:rPr>
        <w:t>79824000-6 Послуги з друку та розповсюджування надрукованої продукції </w:t>
      </w:r>
      <w:r w:rsidRPr="00BB1EE4">
        <w:rPr>
          <w:b/>
          <w:color w:val="000000"/>
          <w:szCs w:val="24"/>
          <w:shd w:val="clear" w:color="auto" w:fill="FFFFFF"/>
        </w:rPr>
        <w:t>)</w:t>
      </w: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77777777"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CC44818"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D23254">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610E7E9C"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030D60A3" w14:textId="041C01DD"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r w:rsidR="00D23254">
              <w:rPr>
                <w:rFonts w:ascii="Times New Roman" w:eastAsia="Times New Roman" w:hAnsi="Times New Roman" w:cs="Times New Roman"/>
                <w:color w:val="000000"/>
                <w:sz w:val="24"/>
                <w:szCs w:val="24"/>
              </w:rPr>
              <w:t>.</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r w:rsidRPr="001F4775">
              <w:rPr>
                <w:rFonts w:ascii="Times New Roman" w:hAnsi="Times New Roman" w:cs="Times New Roman"/>
                <w:sz w:val="28"/>
                <w:szCs w:val="28"/>
                <w:lang w:eastAsia="ar-SA"/>
              </w:rPr>
              <w:t>тел.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Журавленко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660DEE4F" w14:textId="77777777" w:rsidR="00BB1EE4" w:rsidRPr="00BB1EE4" w:rsidRDefault="00BB1EE4" w:rsidP="00BB1EE4">
            <w:pPr>
              <w:contextualSpacing/>
              <w:rPr>
                <w:rFonts w:eastAsia="Times New Roman"/>
                <w:b/>
                <w:sz w:val="28"/>
                <w:szCs w:val="28"/>
              </w:rPr>
            </w:pPr>
            <w:r w:rsidRPr="00BB1EE4">
              <w:rPr>
                <w:rFonts w:eastAsia="Times New Roman"/>
                <w:b/>
                <w:sz w:val="28"/>
                <w:szCs w:val="28"/>
              </w:rPr>
              <w:t>«</w:t>
            </w:r>
            <w:r w:rsidRPr="00BB1EE4">
              <w:rPr>
                <w:rFonts w:eastAsia="Times New Roman"/>
                <w:b/>
                <w:bCs/>
                <w:sz w:val="28"/>
                <w:szCs w:val="28"/>
              </w:rPr>
              <w:t>Послуги з друку оголошень, повісток про виклик та повідомлень</w:t>
            </w:r>
            <w:r w:rsidRPr="00BB1EE4">
              <w:rPr>
                <w:rFonts w:eastAsia="Times New Roman"/>
                <w:b/>
                <w:sz w:val="28"/>
                <w:szCs w:val="28"/>
              </w:rPr>
              <w:t>»</w:t>
            </w:r>
          </w:p>
          <w:p w14:paraId="3F7C3EF7" w14:textId="77777777" w:rsidR="00BB1EE4" w:rsidRPr="00BB1EE4" w:rsidRDefault="00BB1EE4" w:rsidP="00BB1EE4">
            <w:pPr>
              <w:contextualSpacing/>
              <w:rPr>
                <w:rFonts w:eastAsia="Times New Roman"/>
                <w:b/>
                <w:sz w:val="28"/>
                <w:szCs w:val="28"/>
              </w:rPr>
            </w:pPr>
            <w:r w:rsidRPr="00BB1EE4">
              <w:rPr>
                <w:rFonts w:eastAsia="Times New Roman"/>
                <w:b/>
                <w:sz w:val="28"/>
                <w:szCs w:val="28"/>
              </w:rPr>
              <w:t>(</w:t>
            </w:r>
            <w:r w:rsidRPr="00BB1EE4">
              <w:rPr>
                <w:rFonts w:eastAsia="Times New Roman"/>
                <w:b/>
                <w:bCs/>
                <w:iCs/>
                <w:sz w:val="28"/>
                <w:szCs w:val="28"/>
              </w:rPr>
              <w:t>ДК 021:2015</w:t>
            </w:r>
            <w:r w:rsidRPr="00BB1EE4">
              <w:rPr>
                <w:rFonts w:eastAsia="Times New Roman"/>
                <w:b/>
                <w:bCs/>
                <w:sz w:val="28"/>
                <w:szCs w:val="28"/>
              </w:rPr>
              <w:t>: 79820000-8 Послуги, пов’язані з друком</w:t>
            </w:r>
            <w:r w:rsidRPr="00BB1EE4">
              <w:rPr>
                <w:rFonts w:eastAsia="Times New Roman"/>
                <w:b/>
                <w:sz w:val="28"/>
                <w:szCs w:val="28"/>
              </w:rPr>
              <w:t>) (</w:t>
            </w:r>
            <w:r w:rsidRPr="00BB1EE4">
              <w:rPr>
                <w:rFonts w:eastAsia="Times New Roman"/>
                <w:b/>
                <w:bCs/>
                <w:sz w:val="28"/>
                <w:szCs w:val="28"/>
              </w:rPr>
              <w:t>79824000-6 Послуги з друку та розповсюджування надрукованої продукції </w:t>
            </w:r>
            <w:r w:rsidRPr="00BB1EE4">
              <w:rPr>
                <w:rFonts w:eastAsia="Times New Roman"/>
                <w:b/>
                <w:sz w:val="28"/>
                <w:szCs w:val="28"/>
              </w:rPr>
              <w:t>)</w:t>
            </w:r>
          </w:p>
          <w:p w14:paraId="43784F67" w14:textId="1F3C410B" w:rsidR="005078AD" w:rsidRPr="00B048BD" w:rsidRDefault="005078AD" w:rsidP="00270FE9">
            <w:pPr>
              <w:contextualSpacing/>
              <w:rPr>
                <w:rFonts w:ascii="Times New Roman" w:eastAsia="Times New Roman" w:hAnsi="Times New Roman" w:cs="Times New Roman"/>
                <w:b/>
                <w:i/>
                <w:sz w:val="24"/>
                <w:szCs w:val="24"/>
              </w:rPr>
            </w:pP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FFF1E50" w:rsidR="005078AD" w:rsidRPr="00BB1EE4" w:rsidRDefault="005078AD" w:rsidP="005078AD">
            <w:pPr>
              <w:rPr>
                <w:rFonts w:ascii="Times New Roman" w:hAnsi="Times New Roman" w:cs="Times New Roman"/>
                <w:i/>
                <w:sz w:val="24"/>
                <w:szCs w:val="24"/>
                <w:lang w:val="ru-UA"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000452DB">
              <w:rPr>
                <w:rFonts w:ascii="Times New Roman" w:hAnsi="Times New Roman" w:cs="Times New Roman"/>
                <w:i/>
                <w:sz w:val="24"/>
                <w:szCs w:val="24"/>
                <w:lang w:val="ru-UA"/>
              </w:rPr>
              <w:t xml:space="preserve">м. </w:t>
            </w:r>
            <w:r w:rsidR="00BB1EE4">
              <w:rPr>
                <w:rFonts w:ascii="Times New Roman" w:hAnsi="Times New Roman" w:cs="Times New Roman"/>
                <w:i/>
                <w:sz w:val="24"/>
                <w:szCs w:val="24"/>
                <w:lang w:val="ru-UA"/>
              </w:rPr>
              <w:t>Херсон</w:t>
            </w:r>
          </w:p>
          <w:p w14:paraId="16E77CF4" w14:textId="2B7E52B1" w:rsidR="005078AD" w:rsidRPr="00BB1EE4"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BB1EE4">
              <w:rPr>
                <w:rFonts w:ascii="Times New Roman" w:hAnsi="Times New Roman" w:cs="Times New Roman"/>
                <w:i/>
                <w:sz w:val="24"/>
                <w:szCs w:val="24"/>
                <w:lang w:val="ru-UA" w:eastAsia="en-US"/>
              </w:rPr>
              <w:t>в</w:t>
            </w:r>
            <w:r w:rsidR="00BB1EE4">
              <w:rPr>
                <w:rFonts w:ascii="Times New Roman" w:hAnsi="Times New Roman" w:cs="Times New Roman"/>
                <w:i/>
                <w:sz w:val="24"/>
                <w:szCs w:val="24"/>
                <w:lang w:eastAsia="en-US"/>
              </w:rPr>
              <w:t>ідповідно додатку №3</w:t>
            </w:r>
          </w:p>
          <w:p w14:paraId="13787F55" w14:textId="77777777" w:rsidR="005078AD" w:rsidRPr="00B37E55" w:rsidRDefault="005078AD" w:rsidP="005078AD">
            <w:pPr>
              <w:pStyle w:val="a5"/>
              <w:tabs>
                <w:tab w:val="left" w:pos="348"/>
              </w:tabs>
              <w:ind w:left="0"/>
              <w:rPr>
                <w:rFonts w:ascii="Times New Roman" w:eastAsia="Times New Roman" w:hAnsi="Times New Roman" w:cs="Times New Roman"/>
                <w:i/>
                <w:color w:val="4A86E8"/>
                <w:sz w:val="24"/>
                <w:szCs w:val="24"/>
                <w:lang w:val="ru-UA"/>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2C8DE4EB"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B37E55">
              <w:rPr>
                <w:rFonts w:ascii="Times New Roman" w:hAnsi="Times New Roman"/>
                <w:b/>
                <w:sz w:val="24"/>
                <w:szCs w:val="24"/>
                <w:lang w:val="en-US"/>
              </w:rPr>
              <w:t>31</w:t>
            </w:r>
            <w:r w:rsidRPr="009A78D7">
              <w:rPr>
                <w:rFonts w:ascii="Times New Roman" w:hAnsi="Times New Roman"/>
                <w:b/>
                <w:sz w:val="24"/>
                <w:szCs w:val="24"/>
              </w:rPr>
              <w:t>.</w:t>
            </w:r>
            <w:r w:rsidR="00B37E55">
              <w:rPr>
                <w:rFonts w:ascii="Times New Roman" w:hAnsi="Times New Roman"/>
                <w:b/>
                <w:sz w:val="24"/>
                <w:szCs w:val="24"/>
                <w:lang w:val="en-US"/>
              </w:rPr>
              <w:t>12</w:t>
            </w:r>
            <w:r w:rsidRPr="009A78D7">
              <w:rPr>
                <w:rFonts w:ascii="Times New Roman" w:hAnsi="Times New Roman"/>
                <w:b/>
                <w:sz w:val="24"/>
                <w:szCs w:val="24"/>
              </w:rPr>
              <w:t>.202</w:t>
            </w:r>
            <w:r w:rsidR="00B37E55">
              <w:rPr>
                <w:rFonts w:ascii="Times New Roman" w:hAnsi="Times New Roman"/>
                <w:b/>
                <w:sz w:val="24"/>
                <w:szCs w:val="24"/>
                <w:lang w:val="en-US"/>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1A4AA7E3"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BB1EE4">
              <w:rPr>
                <w:rFonts w:ascii="Times New Roman" w:hAnsi="Times New Roman" w:cs="Times New Roman"/>
                <w:b/>
                <w:sz w:val="24"/>
                <w:szCs w:val="24"/>
              </w:rPr>
              <w:t>300 000,00</w:t>
            </w:r>
            <w:r w:rsidR="00D23254" w:rsidRPr="00D23254">
              <w:rPr>
                <w:rFonts w:ascii="Times New Roman" w:hAnsi="Times New Roman" w:cs="Times New Roman"/>
                <w:b/>
                <w:sz w:val="24"/>
                <w:szCs w:val="24"/>
              </w:rPr>
              <w:t xml:space="preserve">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220E3">
              <w:rPr>
                <w:rFonts w:ascii="Times New Roman" w:eastAsia="Times New Roman" w:hAnsi="Times New Roman" w:cs="Times New Roman"/>
                <w:sz w:val="24"/>
                <w:szCs w:val="24"/>
              </w:rPr>
              <w:lastRenderedPageBreak/>
              <w:t>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r w:rsidRPr="004220E3">
              <w:rPr>
                <w:rFonts w:ascii="Times New Roman" w:eastAsia="Times New Roman" w:hAnsi="Times New Roman" w:cs="Times New Roman"/>
                <w:sz w:val="24"/>
                <w:szCs w:val="24"/>
                <w:highlight w:val="white"/>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(Додаток 2) - надати лист згоду з істотними умовами проєкту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r w:rsidRPr="005F3EAA">
              <w:rPr>
                <w:rFonts w:ascii="Times New Roman" w:eastAsia="Times New Roman" w:hAnsi="Times New Roman" w:cs="Times New Roman"/>
                <w:b/>
                <w:i/>
                <w:sz w:val="24"/>
                <w:szCs w:val="24"/>
                <w:u w:val="single"/>
              </w:rPr>
              <w:lastRenderedPageBreak/>
              <w:t>закупівель повідомлення про намір укласти договір про закупівлю</w:t>
            </w:r>
            <w:r w:rsidRPr="005F3EA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використання слова або мовного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5F3EAA">
              <w:rPr>
                <w:rFonts w:ascii="Times New Roman" w:eastAsia="Times New Roman" w:hAnsi="Times New Roman" w:cs="Times New Roman"/>
                <w:sz w:val="24"/>
                <w:szCs w:val="24"/>
              </w:rPr>
              <w:lastRenderedPageBreak/>
              <w:t>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«м.київ» замість «м.Київ»;</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-ок» замість «поря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«ненадається»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«______________№_____________» замість «14.08.2020 </w:t>
            </w:r>
            <w:r w:rsidRPr="005F3EAA">
              <w:rPr>
                <w:rFonts w:ascii="Times New Roman" w:eastAsia="Times New Roman" w:hAnsi="Times New Roman" w:cs="Times New Roman"/>
                <w:sz w:val="24"/>
                <w:szCs w:val="24"/>
              </w:rPr>
              <w:lastRenderedPageBreak/>
              <w:t>№320/13/14-01»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w:t>
            </w:r>
            <w:r w:rsidRPr="005F3EAA">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464C9CF0"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072AA3">
              <w:rPr>
                <w:rFonts w:ascii="Times New Roman" w:eastAsia="Times New Roman" w:hAnsi="Times New Roman" w:cs="Times New Roman"/>
                <w:b/>
                <w:color w:val="000000"/>
                <w:sz w:val="24"/>
                <w:szCs w:val="24"/>
                <w:highlight w:val="red"/>
                <w:lang w:val="ru-UA"/>
              </w:rPr>
              <w:t>2</w:t>
            </w:r>
            <w:r w:rsidR="00BB1EE4">
              <w:rPr>
                <w:rFonts w:ascii="Times New Roman" w:eastAsia="Times New Roman" w:hAnsi="Times New Roman" w:cs="Times New Roman"/>
                <w:b/>
                <w:color w:val="000000"/>
                <w:sz w:val="24"/>
                <w:szCs w:val="24"/>
                <w:highlight w:val="red"/>
              </w:rPr>
              <w:t>8</w:t>
            </w:r>
            <w:r w:rsidRPr="005078AD">
              <w:rPr>
                <w:rFonts w:ascii="Times New Roman" w:eastAsia="Times New Roman" w:hAnsi="Times New Roman" w:cs="Times New Roman"/>
                <w:b/>
                <w:color w:val="000000"/>
                <w:sz w:val="24"/>
                <w:szCs w:val="24"/>
                <w:highlight w:val="red"/>
              </w:rPr>
              <w:t>.0</w:t>
            </w:r>
            <w:r w:rsidR="00072AA3">
              <w:rPr>
                <w:rFonts w:ascii="Times New Roman" w:eastAsia="Times New Roman" w:hAnsi="Times New Roman" w:cs="Times New Roman"/>
                <w:b/>
                <w:color w:val="000000"/>
                <w:sz w:val="24"/>
                <w:szCs w:val="24"/>
                <w:highlight w:val="red"/>
                <w:lang w:val="ru-UA"/>
              </w:rPr>
              <w:t>3</w:t>
            </w:r>
            <w:r w:rsidRPr="005078AD">
              <w:rPr>
                <w:rFonts w:ascii="Times New Roman" w:eastAsia="Times New Roman" w:hAnsi="Times New Roman" w:cs="Times New Roman"/>
                <w:b/>
                <w:sz w:val="24"/>
                <w:szCs w:val="24"/>
                <w:highlight w:val="red"/>
              </w:rPr>
              <w:t>.202</w:t>
            </w:r>
            <w:r w:rsidR="00D23254">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бенефіціарними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Проєкт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452DB"/>
    <w:rsid w:val="0005028D"/>
    <w:rsid w:val="000525EB"/>
    <w:rsid w:val="00067877"/>
    <w:rsid w:val="00072AA3"/>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A064E7"/>
    <w:rsid w:val="00A2044F"/>
    <w:rsid w:val="00A44175"/>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37E55"/>
    <w:rsid w:val="00B54751"/>
    <w:rsid w:val="00B736D5"/>
    <w:rsid w:val="00B757EB"/>
    <w:rsid w:val="00B960E0"/>
    <w:rsid w:val="00BB1EE4"/>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23254"/>
    <w:rsid w:val="00D41659"/>
    <w:rsid w:val="00D44975"/>
    <w:rsid w:val="00D458A3"/>
    <w:rsid w:val="00DA6366"/>
    <w:rsid w:val="00DB71B8"/>
    <w:rsid w:val="00DD7DF7"/>
    <w:rsid w:val="00DF6E95"/>
    <w:rsid w:val="00E060F0"/>
    <w:rsid w:val="00E2362F"/>
    <w:rsid w:val="00E41ED1"/>
    <w:rsid w:val="00E51ECA"/>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55"/>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34922</Words>
  <Characters>19907</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14</cp:revision>
  <cp:lastPrinted>2023-05-24T12:55:00Z</cp:lastPrinted>
  <dcterms:created xsi:type="dcterms:W3CDTF">2023-05-26T11:57:00Z</dcterms:created>
  <dcterms:modified xsi:type="dcterms:W3CDTF">2024-03-20T14:57:00Z</dcterms:modified>
</cp:coreProperties>
</file>