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9B" w:rsidRPr="00667C43" w:rsidRDefault="00984F9B" w:rsidP="00CD0C28">
      <w:pPr>
        <w:spacing w:after="0" w:line="240" w:lineRule="auto"/>
        <w:rPr>
          <w:rFonts w:ascii="Times New Roman" w:hAnsi="Times New Roman"/>
          <w:b/>
          <w:bCs/>
          <w:sz w:val="24"/>
          <w:szCs w:val="24"/>
        </w:rPr>
      </w:pPr>
    </w:p>
    <w:p w:rsidR="00CD0C28" w:rsidRPr="00CD0C28" w:rsidRDefault="00CD0C28" w:rsidP="00CD0C28">
      <w:pPr>
        <w:shd w:val="clear" w:color="auto" w:fill="FFFFFA"/>
        <w:suppressAutoHyphens/>
        <w:spacing w:before="20" w:after="20" w:line="480" w:lineRule="auto"/>
        <w:ind w:firstLine="737"/>
        <w:jc w:val="center"/>
        <w:rPr>
          <w:rFonts w:ascii="Times New Roman" w:eastAsia="SimSun" w:hAnsi="Times New Roman"/>
          <w:b/>
          <w:bCs/>
          <w:sz w:val="28"/>
          <w:szCs w:val="28"/>
          <w:lang w:eastAsia="ar-SA"/>
        </w:rPr>
      </w:pPr>
      <w:r w:rsidRPr="00CD0C28">
        <w:rPr>
          <w:rFonts w:ascii="Times New Roman" w:eastAsia="SimSun" w:hAnsi="Times New Roman"/>
          <w:b/>
          <w:bCs/>
          <w:sz w:val="28"/>
          <w:szCs w:val="28"/>
          <w:lang w:eastAsia="ar-SA"/>
        </w:rPr>
        <w:t>Комунальний заклад</w:t>
      </w:r>
    </w:p>
    <w:p w:rsidR="00CD0C28" w:rsidRPr="00CD0C28" w:rsidRDefault="00CD0C28" w:rsidP="00CD0C28">
      <w:pPr>
        <w:shd w:val="clear" w:color="auto" w:fill="FFFFFA"/>
        <w:suppressAutoHyphens/>
        <w:spacing w:before="20" w:after="20" w:line="480" w:lineRule="auto"/>
        <w:ind w:firstLine="737"/>
        <w:jc w:val="both"/>
        <w:rPr>
          <w:rFonts w:ascii="Times New Roman" w:eastAsia="SimSun" w:hAnsi="Times New Roman"/>
          <w:b/>
          <w:bCs/>
          <w:sz w:val="28"/>
          <w:szCs w:val="28"/>
          <w:lang w:eastAsia="ar-SA"/>
        </w:rPr>
      </w:pPr>
      <w:r w:rsidRPr="00CD0C28">
        <w:rPr>
          <w:rFonts w:ascii="Times New Roman" w:eastAsia="SimSun" w:hAnsi="Times New Roman"/>
          <w:b/>
          <w:bCs/>
          <w:sz w:val="28"/>
          <w:szCs w:val="28"/>
          <w:lang w:eastAsia="ar-SA"/>
        </w:rPr>
        <w:t>«</w:t>
      </w:r>
      <w:proofErr w:type="spellStart"/>
      <w:r w:rsidRPr="00CD0C28">
        <w:rPr>
          <w:rFonts w:ascii="Times New Roman" w:eastAsia="SimSun" w:hAnsi="Times New Roman"/>
          <w:b/>
          <w:bCs/>
          <w:sz w:val="28"/>
          <w:szCs w:val="28"/>
          <w:lang w:eastAsia="ar-SA"/>
        </w:rPr>
        <w:t>Сподахівський</w:t>
      </w:r>
      <w:proofErr w:type="spellEnd"/>
      <w:r w:rsidRPr="00CD0C28">
        <w:rPr>
          <w:rFonts w:ascii="Times New Roman" w:eastAsia="SimSun" w:hAnsi="Times New Roman"/>
          <w:b/>
          <w:bCs/>
          <w:sz w:val="28"/>
          <w:szCs w:val="28"/>
          <w:lang w:eastAsia="ar-SA"/>
        </w:rPr>
        <w:t xml:space="preserve"> заклад дошкільної освіти (ясла-садок) «Пролісок»</w:t>
      </w:r>
    </w:p>
    <w:p w:rsidR="00CD0C28" w:rsidRPr="00CD0C28" w:rsidRDefault="00CD0C28" w:rsidP="00CD0C28">
      <w:pPr>
        <w:shd w:val="clear" w:color="auto" w:fill="FFFFFA"/>
        <w:suppressAutoHyphens/>
        <w:spacing w:before="20" w:after="20" w:line="480" w:lineRule="auto"/>
        <w:ind w:firstLine="737"/>
        <w:jc w:val="center"/>
        <w:rPr>
          <w:rFonts w:ascii="Times New Roman" w:eastAsia="SimSun" w:hAnsi="Times New Roman"/>
          <w:b/>
          <w:bCs/>
          <w:sz w:val="28"/>
          <w:szCs w:val="28"/>
          <w:lang w:eastAsia="ar-SA"/>
        </w:rPr>
      </w:pPr>
      <w:proofErr w:type="spellStart"/>
      <w:r w:rsidRPr="00CD0C28">
        <w:rPr>
          <w:rFonts w:ascii="Times New Roman" w:eastAsia="SimSun" w:hAnsi="Times New Roman"/>
          <w:b/>
          <w:bCs/>
          <w:sz w:val="28"/>
          <w:szCs w:val="28"/>
          <w:lang w:eastAsia="ar-SA"/>
        </w:rPr>
        <w:t>Немирівської</w:t>
      </w:r>
      <w:proofErr w:type="spellEnd"/>
      <w:r w:rsidRPr="00CD0C28">
        <w:rPr>
          <w:rFonts w:ascii="Times New Roman" w:eastAsia="SimSun" w:hAnsi="Times New Roman"/>
          <w:b/>
          <w:bCs/>
          <w:sz w:val="28"/>
          <w:szCs w:val="28"/>
          <w:lang w:eastAsia="ar-SA"/>
        </w:rPr>
        <w:t xml:space="preserve"> міської ради </w:t>
      </w:r>
    </w:p>
    <w:p w:rsidR="00CD0C28" w:rsidRPr="00CD0C28" w:rsidRDefault="00CD0C28" w:rsidP="00CD0C28">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CD0C28" w:rsidRPr="00CD0C28" w:rsidTr="002C4A8A">
        <w:tc>
          <w:tcPr>
            <w:tcW w:w="5490" w:type="dxa"/>
            <w:tcBorders>
              <w:top w:val="nil"/>
              <w:left w:val="nil"/>
              <w:bottom w:val="nil"/>
              <w:right w:val="nil"/>
            </w:tcBorders>
          </w:tcPr>
          <w:p w:rsidR="00CD0C28" w:rsidRPr="00CD0C28" w:rsidRDefault="00CD0C28" w:rsidP="00CD0C28">
            <w:pPr>
              <w:rPr>
                <w:rFonts w:ascii="Times New Roman" w:hAnsi="Times New Roman"/>
                <w:b/>
                <w:bCs/>
                <w:sz w:val="24"/>
                <w:szCs w:val="24"/>
              </w:rPr>
            </w:pPr>
            <w:bookmarkStart w:id="0" w:name="_GoBack"/>
            <w:bookmarkEnd w:id="0"/>
          </w:p>
        </w:tc>
        <w:tc>
          <w:tcPr>
            <w:tcW w:w="4678" w:type="dxa"/>
            <w:tcBorders>
              <w:top w:val="nil"/>
              <w:left w:val="nil"/>
              <w:bottom w:val="nil"/>
              <w:right w:val="nil"/>
            </w:tcBorders>
          </w:tcPr>
          <w:p w:rsidR="00CD0C28" w:rsidRPr="00CD0C28" w:rsidRDefault="00CD0C28" w:rsidP="00CD0C28">
            <w:pPr>
              <w:spacing w:line="240" w:lineRule="auto"/>
              <w:rPr>
                <w:rFonts w:ascii="Times New Roman" w:hAnsi="Times New Roman"/>
                <w:b/>
                <w:bCs/>
                <w:noProof/>
                <w:sz w:val="28"/>
                <w:szCs w:val="24"/>
              </w:rPr>
            </w:pPr>
            <w:r w:rsidRPr="00CD0C28">
              <w:rPr>
                <w:rFonts w:ascii="Times New Roman" w:hAnsi="Times New Roman"/>
                <w:b/>
                <w:bCs/>
                <w:noProof/>
                <w:sz w:val="28"/>
                <w:szCs w:val="24"/>
              </w:rPr>
              <w:t xml:space="preserve">          ЗАТВЕРДЖЕНО</w:t>
            </w:r>
          </w:p>
          <w:p w:rsidR="00CD0C28" w:rsidRPr="00CD0C28" w:rsidRDefault="00CD0C28" w:rsidP="00CD0C28">
            <w:pPr>
              <w:suppressAutoHyphens/>
              <w:spacing w:before="20" w:after="20" w:line="240" w:lineRule="auto"/>
              <w:outlineLvl w:val="0"/>
              <w:rPr>
                <w:rFonts w:ascii="Times New Roman" w:eastAsia="SimSun" w:hAnsi="Times New Roman"/>
                <w:szCs w:val="24"/>
                <w:lang w:eastAsia="ru-RU"/>
              </w:rPr>
            </w:pPr>
            <w:r w:rsidRPr="00CD0C28">
              <w:rPr>
                <w:rFonts w:ascii="Times New Roman" w:eastAsia="SimSun" w:hAnsi="Times New Roman"/>
                <w:sz w:val="24"/>
                <w:szCs w:val="24"/>
                <w:lang w:eastAsia="ru-RU"/>
              </w:rPr>
              <w:t>Протокол щодо прийняття рішення</w:t>
            </w:r>
          </w:p>
          <w:p w:rsidR="00CD0C28" w:rsidRPr="00CD0C28" w:rsidRDefault="00CD0C28" w:rsidP="00CD0C28">
            <w:pPr>
              <w:suppressAutoHyphens/>
              <w:spacing w:before="20" w:after="20" w:line="240" w:lineRule="auto"/>
              <w:outlineLvl w:val="0"/>
              <w:rPr>
                <w:rFonts w:ascii="Times New Roman" w:eastAsia="SimSun" w:hAnsi="Times New Roman"/>
                <w:sz w:val="24"/>
                <w:szCs w:val="24"/>
                <w:lang w:val="ru-RU" w:eastAsia="ru-RU"/>
              </w:rPr>
            </w:pPr>
            <w:r w:rsidRPr="00CD0C28">
              <w:rPr>
                <w:rFonts w:ascii="Times New Roman" w:eastAsia="SimSun" w:hAnsi="Times New Roman"/>
                <w:sz w:val="24"/>
                <w:szCs w:val="24"/>
                <w:lang w:eastAsia="ru-RU"/>
              </w:rPr>
              <w:t>Уповноваженою особою</w:t>
            </w:r>
          </w:p>
          <w:p w:rsidR="00CD0C28" w:rsidRPr="00CD0C28" w:rsidRDefault="00CD0C28" w:rsidP="00CD0C28">
            <w:pPr>
              <w:suppressAutoHyphens/>
              <w:spacing w:before="20" w:after="20" w:line="240" w:lineRule="auto"/>
              <w:outlineLvl w:val="0"/>
              <w:rPr>
                <w:rFonts w:ascii="Times New Roman" w:eastAsia="SimSun" w:hAnsi="Times New Roman"/>
                <w:sz w:val="24"/>
                <w:szCs w:val="24"/>
                <w:lang w:eastAsia="ru-RU"/>
              </w:rPr>
            </w:pPr>
            <w:r w:rsidRPr="00CD0C28">
              <w:rPr>
                <w:rFonts w:ascii="Times New Roman" w:eastAsia="SimSun" w:hAnsi="Times New Roman"/>
                <w:sz w:val="24"/>
                <w:szCs w:val="24"/>
                <w:lang w:eastAsia="ru-RU"/>
              </w:rPr>
              <w:t>від 1</w:t>
            </w:r>
            <w:r w:rsidR="00F06CF4">
              <w:rPr>
                <w:rFonts w:ascii="Times New Roman" w:eastAsia="SimSun" w:hAnsi="Times New Roman"/>
                <w:sz w:val="24"/>
                <w:szCs w:val="24"/>
                <w:lang w:eastAsia="ru-RU"/>
              </w:rPr>
              <w:t>8</w:t>
            </w:r>
            <w:r w:rsidRPr="00CD0C28">
              <w:rPr>
                <w:rFonts w:ascii="Times New Roman" w:eastAsia="SimSun" w:hAnsi="Times New Roman"/>
                <w:sz w:val="24"/>
                <w:szCs w:val="24"/>
                <w:lang w:eastAsia="ru-RU"/>
              </w:rPr>
              <w:t>.08. 2022року №</w:t>
            </w:r>
            <w:r w:rsidR="00F06CF4">
              <w:rPr>
                <w:rFonts w:ascii="Times New Roman" w:eastAsia="SimSun" w:hAnsi="Times New Roman"/>
                <w:sz w:val="24"/>
                <w:szCs w:val="24"/>
                <w:lang w:eastAsia="ru-RU"/>
              </w:rPr>
              <w:t>2</w:t>
            </w:r>
          </w:p>
          <w:p w:rsidR="00CD0C28" w:rsidRPr="00CD0C28" w:rsidRDefault="00CD0C28" w:rsidP="00CD0C28">
            <w:pPr>
              <w:tabs>
                <w:tab w:val="left" w:pos="0"/>
              </w:tabs>
              <w:suppressAutoHyphens/>
              <w:spacing w:before="20" w:after="20" w:line="240" w:lineRule="auto"/>
              <w:rPr>
                <w:rFonts w:ascii="Times New Roman" w:eastAsia="SimSun" w:hAnsi="Times New Roman"/>
                <w:sz w:val="24"/>
                <w:szCs w:val="24"/>
                <w:lang w:eastAsia="ru-RU"/>
              </w:rPr>
            </w:pPr>
            <w:r w:rsidRPr="00CD0C28">
              <w:rPr>
                <w:rFonts w:ascii="Times New Roman" w:eastAsia="SimSun" w:hAnsi="Times New Roman"/>
                <w:sz w:val="24"/>
                <w:szCs w:val="24"/>
                <w:lang w:eastAsia="ru-RU"/>
              </w:rPr>
              <w:t xml:space="preserve">Уповноважена особа з питань організації та проведення   спрощених закупівель в                            КЗ </w:t>
            </w:r>
            <w:r w:rsidRPr="00CD0C28">
              <w:rPr>
                <w:rFonts w:ascii="Times New Roman" w:eastAsia="SimSun" w:hAnsi="Times New Roman"/>
                <w:bCs/>
                <w:sz w:val="24"/>
                <w:szCs w:val="20"/>
                <w:lang w:eastAsia="ar-SA"/>
              </w:rPr>
              <w:t xml:space="preserve"> «</w:t>
            </w:r>
            <w:proofErr w:type="spellStart"/>
            <w:r w:rsidRPr="00CD0C28">
              <w:rPr>
                <w:rFonts w:ascii="Times New Roman" w:eastAsia="SimSun" w:hAnsi="Times New Roman"/>
                <w:bCs/>
                <w:sz w:val="24"/>
                <w:szCs w:val="20"/>
                <w:lang w:eastAsia="ar-SA"/>
              </w:rPr>
              <w:t>Сподахівський</w:t>
            </w:r>
            <w:proofErr w:type="spellEnd"/>
            <w:r w:rsidRPr="00CD0C28">
              <w:rPr>
                <w:rFonts w:ascii="Times New Roman" w:eastAsia="SimSun" w:hAnsi="Times New Roman"/>
                <w:bCs/>
                <w:sz w:val="24"/>
                <w:szCs w:val="20"/>
                <w:lang w:eastAsia="ar-SA"/>
              </w:rPr>
              <w:t xml:space="preserve"> заклад дошкільної освіти(ясла-садок) «Пролісок»</w:t>
            </w:r>
          </w:p>
          <w:p w:rsidR="00CD0C28" w:rsidRPr="00CD0C28" w:rsidRDefault="00CD0C28" w:rsidP="005A7BF9">
            <w:pPr>
              <w:shd w:val="clear" w:color="auto" w:fill="FFFFFA"/>
              <w:suppressAutoHyphens/>
              <w:spacing w:before="20" w:after="20" w:line="480" w:lineRule="auto"/>
              <w:rPr>
                <w:rFonts w:ascii="Times New Roman" w:hAnsi="Times New Roman"/>
                <w:noProof/>
                <w:sz w:val="28"/>
              </w:rPr>
            </w:pPr>
            <w:proofErr w:type="spellStart"/>
            <w:r w:rsidRPr="00CD0C28">
              <w:rPr>
                <w:rFonts w:ascii="Times New Roman" w:eastAsia="SimSun" w:hAnsi="Times New Roman"/>
                <w:bCs/>
                <w:sz w:val="24"/>
                <w:szCs w:val="20"/>
                <w:lang w:eastAsia="ar-SA"/>
              </w:rPr>
              <w:t>Немирівської</w:t>
            </w:r>
            <w:proofErr w:type="spellEnd"/>
            <w:r w:rsidRPr="00CD0C28">
              <w:rPr>
                <w:rFonts w:ascii="Times New Roman" w:eastAsia="SimSun" w:hAnsi="Times New Roman"/>
                <w:bCs/>
                <w:sz w:val="24"/>
                <w:szCs w:val="20"/>
                <w:lang w:eastAsia="ar-SA"/>
              </w:rPr>
              <w:t xml:space="preserve"> міської ради </w:t>
            </w:r>
            <w:r w:rsidRPr="00CD0C28">
              <w:rPr>
                <w:rFonts w:ascii="Times New Roman" w:eastAsia="SimSun" w:hAnsi="Times New Roman"/>
                <w:sz w:val="24"/>
                <w:szCs w:val="20"/>
                <w:lang w:eastAsia="ar-SA"/>
              </w:rPr>
              <w:t>______________/ Н.В.</w:t>
            </w:r>
            <w:proofErr w:type="spellStart"/>
            <w:r w:rsidRPr="00CD0C28">
              <w:rPr>
                <w:rFonts w:ascii="Times New Roman" w:eastAsia="SimSun" w:hAnsi="Times New Roman"/>
                <w:sz w:val="24"/>
                <w:szCs w:val="20"/>
                <w:lang w:eastAsia="ar-SA"/>
              </w:rPr>
              <w:t>Семененко</w:t>
            </w:r>
            <w:proofErr w:type="spellEnd"/>
          </w:p>
        </w:tc>
      </w:tr>
    </w:tbl>
    <w:p w:rsidR="00CD0C28" w:rsidRPr="00CD0C28" w:rsidRDefault="00CD0C28" w:rsidP="00CD0C28">
      <w:pPr>
        <w:widowControl w:val="0"/>
        <w:autoSpaceDE w:val="0"/>
        <w:autoSpaceDN w:val="0"/>
        <w:adjustRightInd w:val="0"/>
        <w:rPr>
          <w:rFonts w:ascii="Times New Roman" w:hAnsi="Times New Roman"/>
          <w:b/>
          <w:bCs/>
          <w:sz w:val="24"/>
          <w:szCs w:val="24"/>
        </w:rPr>
      </w:pPr>
    </w:p>
    <w:p w:rsidR="00CD0C28" w:rsidRPr="00CD0C28" w:rsidRDefault="00CD0C28" w:rsidP="00CD0C28">
      <w:pPr>
        <w:widowControl w:val="0"/>
        <w:autoSpaceDE w:val="0"/>
        <w:autoSpaceDN w:val="0"/>
        <w:adjustRightInd w:val="0"/>
        <w:ind w:left="320"/>
        <w:jc w:val="center"/>
        <w:rPr>
          <w:rFonts w:ascii="Times New Roman" w:hAnsi="Times New Roman"/>
          <w:b/>
          <w:bCs/>
          <w:sz w:val="24"/>
          <w:szCs w:val="24"/>
        </w:rPr>
      </w:pPr>
    </w:p>
    <w:p w:rsidR="00CD0C28" w:rsidRPr="00CD0C28" w:rsidRDefault="00CD0C28" w:rsidP="00CD0C28">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CD0C28" w:rsidRPr="00CD0C28" w:rsidTr="002C4A8A">
        <w:trPr>
          <w:trHeight w:val="1788"/>
        </w:trPr>
        <w:tc>
          <w:tcPr>
            <w:tcW w:w="10206" w:type="dxa"/>
            <w:tcBorders>
              <w:top w:val="nil"/>
              <w:left w:val="nil"/>
              <w:bottom w:val="nil"/>
              <w:right w:val="nil"/>
            </w:tcBorders>
          </w:tcPr>
          <w:p w:rsidR="00CD0C28" w:rsidRPr="00CD0C28" w:rsidRDefault="00CD0C28" w:rsidP="00CD0C28">
            <w:pPr>
              <w:jc w:val="center"/>
              <w:rPr>
                <w:rFonts w:ascii="Times New Roman" w:hAnsi="Times New Roman"/>
                <w:b/>
                <w:sz w:val="28"/>
                <w:szCs w:val="28"/>
              </w:rPr>
            </w:pPr>
            <w:r w:rsidRPr="00CD0C28">
              <w:rPr>
                <w:rFonts w:ascii="Times New Roman" w:hAnsi="Times New Roman"/>
                <w:b/>
                <w:sz w:val="28"/>
                <w:szCs w:val="28"/>
              </w:rPr>
              <w:t>ТЕНДЕРНА ДОКУМЕНТАЦІЯ</w:t>
            </w:r>
          </w:p>
          <w:p w:rsidR="00CD0C28" w:rsidRPr="00CD0C28" w:rsidRDefault="00CD0C28" w:rsidP="00CD0C28">
            <w:pPr>
              <w:widowControl w:val="0"/>
              <w:autoSpaceDE w:val="0"/>
              <w:autoSpaceDN w:val="0"/>
              <w:adjustRightInd w:val="0"/>
              <w:spacing w:after="0"/>
              <w:ind w:hanging="104"/>
              <w:jc w:val="center"/>
              <w:rPr>
                <w:rFonts w:ascii="Times New Roman" w:hAnsi="Times New Roman"/>
                <w:b/>
                <w:bCs/>
                <w:sz w:val="28"/>
                <w:szCs w:val="28"/>
              </w:rPr>
            </w:pPr>
            <w:r w:rsidRPr="00CD0C28">
              <w:rPr>
                <w:rFonts w:ascii="Times New Roman" w:hAnsi="Times New Roman"/>
                <w:b/>
                <w:bCs/>
                <w:sz w:val="28"/>
                <w:szCs w:val="28"/>
              </w:rPr>
              <w:t>предмет закупівлі:</w:t>
            </w:r>
          </w:p>
          <w:p w:rsidR="00CD0C28" w:rsidRPr="00CD0C28" w:rsidRDefault="00CD0C28" w:rsidP="00CD0C28">
            <w:pPr>
              <w:widowControl w:val="0"/>
              <w:autoSpaceDE w:val="0"/>
              <w:autoSpaceDN w:val="0"/>
              <w:adjustRightInd w:val="0"/>
              <w:spacing w:after="0"/>
              <w:ind w:hanging="104"/>
              <w:jc w:val="center"/>
              <w:rPr>
                <w:rFonts w:ascii="Times New Roman" w:hAnsi="Times New Roman"/>
                <w:b/>
                <w:color w:val="000000"/>
                <w:sz w:val="32"/>
                <w:szCs w:val="28"/>
              </w:rPr>
            </w:pPr>
            <w:r w:rsidRPr="00CD0C28">
              <w:rPr>
                <w:rFonts w:ascii="Times New Roman" w:hAnsi="Times New Roman"/>
                <w:b/>
                <w:bCs/>
                <w:color w:val="000000"/>
                <w:sz w:val="32"/>
                <w:szCs w:val="28"/>
              </w:rPr>
              <w:t>Електрична енергія</w:t>
            </w:r>
          </w:p>
          <w:p w:rsidR="00CD0C28" w:rsidRPr="00CD0C28" w:rsidRDefault="00CD0C28" w:rsidP="00CD0C28">
            <w:pPr>
              <w:widowControl w:val="0"/>
              <w:numPr>
                <w:ilvl w:val="5"/>
                <w:numId w:val="3"/>
              </w:numPr>
              <w:suppressAutoHyphens/>
              <w:autoSpaceDE w:val="0"/>
              <w:spacing w:after="0" w:line="240" w:lineRule="auto"/>
              <w:jc w:val="center"/>
              <w:outlineLvl w:val="5"/>
              <w:rPr>
                <w:rFonts w:ascii="Times New Roman" w:eastAsia="Times New Roman" w:hAnsi="Times New Roman"/>
                <w:b/>
                <w:bCs/>
                <w:sz w:val="28"/>
                <w:szCs w:val="28"/>
                <w:shd w:val="clear" w:color="auto" w:fill="FFFFFF"/>
                <w:lang w:eastAsia="zh-CN"/>
              </w:rPr>
            </w:pPr>
          </w:p>
          <w:p w:rsidR="00CD0C28" w:rsidRPr="00CD0C28" w:rsidRDefault="00CD0C28" w:rsidP="00CD0C28">
            <w:pPr>
              <w:numPr>
                <w:ilvl w:val="5"/>
                <w:numId w:val="3"/>
              </w:numPr>
              <w:suppressAutoHyphens/>
              <w:spacing w:after="0" w:line="240" w:lineRule="auto"/>
              <w:ind w:right="1025"/>
              <w:jc w:val="center"/>
              <w:outlineLvl w:val="5"/>
              <w:rPr>
                <w:rFonts w:ascii="Times New Roman" w:eastAsia="Times New Roman" w:hAnsi="Times New Roman"/>
                <w:b/>
                <w:bCs/>
                <w:sz w:val="24"/>
                <w:szCs w:val="24"/>
              </w:rPr>
            </w:pPr>
            <w:r w:rsidRPr="00CD0C28">
              <w:rPr>
                <w:rFonts w:ascii="Times New Roman" w:eastAsia="Times New Roman" w:hAnsi="Times New Roman"/>
                <w:b/>
                <w:bCs/>
                <w:sz w:val="28"/>
                <w:szCs w:val="28"/>
                <w:shd w:val="clear" w:color="auto" w:fill="FFFFFF"/>
                <w:lang w:eastAsia="zh-CN"/>
              </w:rPr>
              <w:t xml:space="preserve">              (</w:t>
            </w:r>
            <w:r w:rsidRPr="00CD0C28">
              <w:rPr>
                <w:rFonts w:ascii="Times New Roman" w:eastAsia="Times New Roman" w:hAnsi="Times New Roman"/>
                <w:b/>
                <w:bCs/>
                <w:color w:val="000000"/>
                <w:sz w:val="28"/>
                <w:szCs w:val="28"/>
              </w:rPr>
              <w:t>ДК 021:2015 – 09310000-5 – Електрична енергія</w:t>
            </w:r>
            <w:r w:rsidRPr="00CD0C28">
              <w:rPr>
                <w:rFonts w:ascii="Times New Roman" w:eastAsia="Times New Roman" w:hAnsi="Times New Roman"/>
                <w:b/>
                <w:bCs/>
                <w:sz w:val="28"/>
                <w:szCs w:val="28"/>
                <w:shd w:val="clear" w:color="auto" w:fill="FFFFFF"/>
                <w:lang w:eastAsia="zh-CN"/>
              </w:rPr>
              <w:t>)</w:t>
            </w:r>
          </w:p>
        </w:tc>
      </w:tr>
    </w:tbl>
    <w:p w:rsidR="00CD0C28" w:rsidRPr="00CD0C28" w:rsidRDefault="00CD0C28" w:rsidP="00CD0C28">
      <w:pPr>
        <w:numPr>
          <w:ilvl w:val="4"/>
          <w:numId w:val="3"/>
        </w:numPr>
        <w:suppressAutoHyphens/>
        <w:spacing w:after="0" w:line="240" w:lineRule="auto"/>
        <w:jc w:val="center"/>
        <w:outlineLvl w:val="5"/>
        <w:rPr>
          <w:rFonts w:ascii="Times New Roman" w:eastAsia="Times New Roman" w:hAnsi="Times New Roman"/>
          <w:sz w:val="24"/>
          <w:szCs w:val="24"/>
        </w:rPr>
      </w:pPr>
    </w:p>
    <w:p w:rsidR="00CD0C28" w:rsidRPr="00CD0C28" w:rsidRDefault="00CD0C28" w:rsidP="00CD0C28">
      <w:pPr>
        <w:spacing w:after="0" w:line="240" w:lineRule="auto"/>
        <w:jc w:val="center"/>
        <w:rPr>
          <w:rFonts w:ascii="Times New Roman" w:hAnsi="Times New Roman"/>
          <w:sz w:val="28"/>
        </w:rPr>
      </w:pPr>
    </w:p>
    <w:p w:rsidR="00CD0C28" w:rsidRPr="00CD0C28" w:rsidRDefault="00CD0C28" w:rsidP="00CD0C28">
      <w:pPr>
        <w:spacing w:after="0" w:line="240" w:lineRule="auto"/>
        <w:jc w:val="center"/>
        <w:rPr>
          <w:rFonts w:ascii="Times New Roman" w:hAnsi="Times New Roman"/>
          <w:b/>
          <w:bCs/>
          <w:sz w:val="28"/>
        </w:rPr>
      </w:pPr>
      <w:r w:rsidRPr="00CD0C28">
        <w:rPr>
          <w:rFonts w:ascii="Times New Roman" w:hAnsi="Times New Roman"/>
          <w:b/>
          <w:bCs/>
          <w:sz w:val="28"/>
        </w:rPr>
        <w:t>процедура закупівлі:</w:t>
      </w:r>
    </w:p>
    <w:p w:rsidR="00CD0C28" w:rsidRPr="00CD0C28" w:rsidRDefault="00CD0C28" w:rsidP="00CD0C28">
      <w:pPr>
        <w:spacing w:after="0" w:line="240" w:lineRule="auto"/>
        <w:jc w:val="center"/>
        <w:rPr>
          <w:rFonts w:ascii="Times New Roman" w:hAnsi="Times New Roman"/>
          <w:b/>
          <w:bCs/>
          <w:sz w:val="28"/>
        </w:rPr>
      </w:pPr>
      <w:r w:rsidRPr="00CD0C28">
        <w:rPr>
          <w:rFonts w:ascii="Times New Roman" w:hAnsi="Times New Roman"/>
          <w:b/>
          <w:bCs/>
          <w:sz w:val="28"/>
        </w:rPr>
        <w:t xml:space="preserve"> Спрощена закупівля</w:t>
      </w:r>
    </w:p>
    <w:p w:rsidR="00CD0C28" w:rsidRPr="00CD0C28" w:rsidRDefault="00CD0C28" w:rsidP="00CD0C28">
      <w:pPr>
        <w:widowControl w:val="0"/>
        <w:autoSpaceDE w:val="0"/>
        <w:autoSpaceDN w:val="0"/>
        <w:adjustRightInd w:val="0"/>
        <w:jc w:val="center"/>
        <w:rPr>
          <w:rFonts w:ascii="Times New Roman" w:hAnsi="Times New Roman"/>
          <w:b/>
          <w:sz w:val="24"/>
          <w:szCs w:val="24"/>
        </w:rPr>
      </w:pPr>
    </w:p>
    <w:p w:rsidR="00CD0C28" w:rsidRPr="00CD0C28" w:rsidRDefault="00CD0C28" w:rsidP="00CD0C28">
      <w:pPr>
        <w:widowControl w:val="0"/>
        <w:autoSpaceDE w:val="0"/>
        <w:autoSpaceDN w:val="0"/>
        <w:adjustRightInd w:val="0"/>
        <w:jc w:val="center"/>
        <w:rPr>
          <w:rFonts w:ascii="Times New Roman" w:hAnsi="Times New Roman"/>
          <w:b/>
          <w:bCs/>
          <w:sz w:val="24"/>
          <w:szCs w:val="24"/>
        </w:rPr>
      </w:pPr>
    </w:p>
    <w:p w:rsidR="00CD0C28" w:rsidRPr="00CD0C28" w:rsidRDefault="00CD0C28" w:rsidP="00CD0C28">
      <w:pPr>
        <w:widowControl w:val="0"/>
        <w:autoSpaceDE w:val="0"/>
        <w:autoSpaceDN w:val="0"/>
        <w:adjustRightInd w:val="0"/>
        <w:jc w:val="center"/>
        <w:rPr>
          <w:rFonts w:ascii="Times New Roman" w:hAnsi="Times New Roman"/>
          <w:b/>
          <w:bCs/>
          <w:sz w:val="24"/>
          <w:szCs w:val="24"/>
        </w:rPr>
      </w:pPr>
    </w:p>
    <w:p w:rsidR="00CD0C28" w:rsidRPr="00CD0C28" w:rsidRDefault="00CD0C28" w:rsidP="00CD0C28">
      <w:pPr>
        <w:widowControl w:val="0"/>
        <w:autoSpaceDE w:val="0"/>
        <w:autoSpaceDN w:val="0"/>
        <w:adjustRightInd w:val="0"/>
        <w:jc w:val="center"/>
        <w:rPr>
          <w:rFonts w:ascii="Times New Roman" w:hAnsi="Times New Roman"/>
          <w:b/>
          <w:bCs/>
          <w:sz w:val="24"/>
          <w:szCs w:val="24"/>
        </w:rPr>
      </w:pPr>
    </w:p>
    <w:p w:rsidR="00CD0C28" w:rsidRPr="00CD0C28" w:rsidRDefault="00CD0C28" w:rsidP="00CD0C28">
      <w:pPr>
        <w:widowControl w:val="0"/>
        <w:autoSpaceDE w:val="0"/>
        <w:autoSpaceDN w:val="0"/>
        <w:adjustRightInd w:val="0"/>
        <w:jc w:val="center"/>
        <w:rPr>
          <w:rFonts w:ascii="Times New Roman" w:hAnsi="Times New Roman"/>
          <w:b/>
          <w:bCs/>
          <w:sz w:val="24"/>
          <w:szCs w:val="24"/>
        </w:rPr>
      </w:pPr>
    </w:p>
    <w:p w:rsidR="00CD0C28" w:rsidRPr="00CD0C28" w:rsidRDefault="00CD0C28" w:rsidP="00CD0C28">
      <w:pPr>
        <w:widowControl w:val="0"/>
        <w:autoSpaceDE w:val="0"/>
        <w:autoSpaceDN w:val="0"/>
        <w:adjustRightInd w:val="0"/>
        <w:rPr>
          <w:rFonts w:ascii="Times New Roman" w:hAnsi="Times New Roman"/>
          <w:b/>
          <w:bCs/>
          <w:sz w:val="24"/>
          <w:szCs w:val="24"/>
        </w:rPr>
      </w:pPr>
      <w:r w:rsidRPr="00CD0C28">
        <w:rPr>
          <w:rFonts w:ascii="Times New Roman" w:hAnsi="Times New Roman"/>
          <w:b/>
          <w:bCs/>
          <w:sz w:val="24"/>
          <w:szCs w:val="24"/>
        </w:rPr>
        <w:t xml:space="preserve"> </w:t>
      </w:r>
    </w:p>
    <w:p w:rsidR="00CD0C28" w:rsidRPr="00CD0C28" w:rsidRDefault="00CD0C28" w:rsidP="00CD0C28">
      <w:pPr>
        <w:widowControl w:val="0"/>
        <w:autoSpaceDE w:val="0"/>
        <w:autoSpaceDN w:val="0"/>
        <w:adjustRightInd w:val="0"/>
        <w:jc w:val="center"/>
        <w:rPr>
          <w:rFonts w:ascii="Times New Roman" w:hAnsi="Times New Roman"/>
          <w:b/>
          <w:bCs/>
          <w:sz w:val="24"/>
          <w:szCs w:val="24"/>
        </w:rPr>
      </w:pPr>
      <w:proofErr w:type="spellStart"/>
      <w:r w:rsidRPr="00CD0C28">
        <w:rPr>
          <w:rFonts w:ascii="Times New Roman" w:hAnsi="Times New Roman"/>
          <w:b/>
          <w:bCs/>
          <w:sz w:val="24"/>
          <w:szCs w:val="24"/>
        </w:rPr>
        <w:t>с.Сподахи</w:t>
      </w:r>
      <w:proofErr w:type="spellEnd"/>
      <w:r w:rsidRPr="00CD0C28">
        <w:rPr>
          <w:rFonts w:ascii="Times New Roman" w:hAnsi="Times New Roman"/>
          <w:b/>
          <w:bCs/>
          <w:sz w:val="24"/>
          <w:szCs w:val="24"/>
        </w:rPr>
        <w:t xml:space="preserve">  – 2022р</w:t>
      </w: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410"/>
        <w:gridCol w:w="4565"/>
      </w:tblGrid>
      <w:tr w:rsidR="00984F9B" w:rsidRPr="00667C43" w:rsidTr="00486983">
        <w:trPr>
          <w:trHeight w:val="97"/>
        </w:trPr>
        <w:tc>
          <w:tcPr>
            <w:tcW w:w="9810" w:type="dxa"/>
            <w:gridSpan w:val="3"/>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gridSpan w:val="2"/>
            <w:vAlign w:val="center"/>
          </w:tcPr>
          <w:p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 – Закон). Терміни</w:t>
            </w:r>
            <w:r w:rsidR="00380093" w:rsidRPr="00667C43">
              <w:rPr>
                <w:rFonts w:ascii="Times New Roman" w:eastAsia="Times New Roman" w:hAnsi="Times New Roman"/>
                <w:sz w:val="24"/>
                <w:szCs w:val="24"/>
                <w:lang w:eastAsia="uk-UA"/>
              </w:rPr>
              <w:t xml:space="preserve">, які </w:t>
            </w:r>
            <w:r w:rsidRPr="00667C43">
              <w:rPr>
                <w:rFonts w:ascii="Times New Roman" w:eastAsia="Times New Roman" w:hAnsi="Times New Roman"/>
                <w:sz w:val="24"/>
                <w:szCs w:val="24"/>
                <w:lang w:eastAsia="uk-UA"/>
              </w:rPr>
              <w:t xml:space="preserve"> </w:t>
            </w:r>
            <w:r w:rsidR="00380093" w:rsidRPr="00667C43">
              <w:rPr>
                <w:rFonts w:ascii="Times New Roman" w:eastAsia="Times New Roman" w:hAnsi="Times New Roman"/>
                <w:sz w:val="24"/>
                <w:szCs w:val="24"/>
                <w:lang w:eastAsia="uk-UA"/>
              </w:rPr>
              <w:t>використовуються в цій тендерній документації, вживаються в значеннях, визначених Законом</w:t>
            </w:r>
            <w:r w:rsidRPr="00667C43">
              <w:rPr>
                <w:rFonts w:ascii="Times New Roman" w:eastAsia="Times New Roman" w:hAnsi="Times New Roman"/>
                <w:sz w:val="24"/>
                <w:szCs w:val="24"/>
                <w:lang w:eastAsia="uk-UA"/>
              </w:rPr>
              <w:t>.</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8A255C">
        <w:trPr>
          <w:trHeight w:val="419"/>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gridSpan w:val="2"/>
            <w:shd w:val="clear" w:color="auto" w:fill="auto"/>
            <w:vAlign w:val="center"/>
          </w:tcPr>
          <w:p w:rsidR="00984F9B" w:rsidRPr="00CD0C28" w:rsidRDefault="00CD0C28" w:rsidP="00CD0C28">
            <w:pPr>
              <w:snapToGrid w:val="0"/>
              <w:spacing w:after="0" w:line="240" w:lineRule="auto"/>
              <w:rPr>
                <w:rFonts w:ascii="Times New Roman" w:hAnsi="Times New Roman"/>
                <w:b/>
                <w:sz w:val="24"/>
                <w:szCs w:val="24"/>
              </w:rPr>
            </w:pPr>
            <w:r w:rsidRPr="00CD0C28">
              <w:rPr>
                <w:rFonts w:ascii="Times New Roman" w:hAnsi="Times New Roman"/>
                <w:b/>
                <w:sz w:val="24"/>
                <w:szCs w:val="24"/>
              </w:rPr>
              <w:t>Комунальний заклад «</w:t>
            </w:r>
            <w:proofErr w:type="spellStart"/>
            <w:r w:rsidRPr="00CD0C28">
              <w:rPr>
                <w:rFonts w:ascii="Times New Roman" w:hAnsi="Times New Roman"/>
                <w:b/>
                <w:sz w:val="24"/>
                <w:szCs w:val="24"/>
              </w:rPr>
              <w:t>Сподахівський</w:t>
            </w:r>
            <w:proofErr w:type="spellEnd"/>
            <w:r w:rsidRPr="00CD0C28">
              <w:rPr>
                <w:rFonts w:ascii="Times New Roman" w:hAnsi="Times New Roman"/>
                <w:b/>
                <w:sz w:val="24"/>
                <w:szCs w:val="24"/>
              </w:rPr>
              <w:t xml:space="preserve"> заклад дошкільної освіти (ясла </w:t>
            </w:r>
            <w:proofErr w:type="spellStart"/>
            <w:r w:rsidRPr="00CD0C28">
              <w:rPr>
                <w:rFonts w:ascii="Times New Roman" w:hAnsi="Times New Roman"/>
                <w:b/>
                <w:sz w:val="24"/>
                <w:szCs w:val="24"/>
              </w:rPr>
              <w:t>–садок</w:t>
            </w:r>
            <w:proofErr w:type="spellEnd"/>
            <w:r w:rsidRPr="00CD0C28">
              <w:rPr>
                <w:rFonts w:ascii="Times New Roman" w:hAnsi="Times New Roman"/>
                <w:b/>
                <w:sz w:val="24"/>
                <w:szCs w:val="24"/>
              </w:rPr>
              <w:t xml:space="preserve">)  «Пролісок» </w:t>
            </w:r>
            <w:proofErr w:type="spellStart"/>
            <w:r w:rsidRPr="00CD0C28">
              <w:rPr>
                <w:rFonts w:ascii="Times New Roman" w:hAnsi="Times New Roman"/>
                <w:b/>
                <w:sz w:val="24"/>
                <w:szCs w:val="24"/>
              </w:rPr>
              <w:t>Немирівської</w:t>
            </w:r>
            <w:proofErr w:type="spellEnd"/>
            <w:r w:rsidRPr="00CD0C28">
              <w:rPr>
                <w:rFonts w:ascii="Times New Roman" w:hAnsi="Times New Roman"/>
                <w:b/>
                <w:sz w:val="24"/>
                <w:szCs w:val="24"/>
              </w:rPr>
              <w:t xml:space="preserve"> міської ради </w:t>
            </w:r>
          </w:p>
        </w:tc>
      </w:tr>
      <w:tr w:rsidR="00984F9B" w:rsidRPr="00667C43" w:rsidTr="00C03323">
        <w:trPr>
          <w:trHeight w:val="553"/>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gridSpan w:val="2"/>
            <w:vAlign w:val="center"/>
          </w:tcPr>
          <w:p w:rsidR="00984F9B" w:rsidRPr="00667C43" w:rsidRDefault="00B12BFC" w:rsidP="004B29BE">
            <w:pPr>
              <w:snapToGrid w:val="0"/>
              <w:spacing w:after="0" w:line="240" w:lineRule="auto"/>
              <w:rPr>
                <w:rFonts w:ascii="Times New Roman" w:hAnsi="Times New Roman"/>
                <w:sz w:val="24"/>
                <w:szCs w:val="24"/>
              </w:rPr>
            </w:pPr>
            <w:r>
              <w:rPr>
                <w:rFonts w:ascii="Times New Roman" w:hAnsi="Times New Roman"/>
                <w:sz w:val="24"/>
                <w:szCs w:val="24"/>
              </w:rPr>
              <w:t>22812,</w:t>
            </w:r>
            <w:r w:rsidR="00CD0C28">
              <w:rPr>
                <w:rFonts w:ascii="Times New Roman" w:hAnsi="Times New Roman"/>
                <w:sz w:val="24"/>
                <w:szCs w:val="24"/>
              </w:rPr>
              <w:t xml:space="preserve">Вінниця область ,Вінницький район </w:t>
            </w:r>
            <w:proofErr w:type="spellStart"/>
            <w:r w:rsidR="00CD0C28">
              <w:rPr>
                <w:rFonts w:ascii="Times New Roman" w:hAnsi="Times New Roman"/>
                <w:sz w:val="24"/>
                <w:szCs w:val="24"/>
              </w:rPr>
              <w:t>с.Сподахи.вул.Центральна</w:t>
            </w:r>
            <w:proofErr w:type="spellEnd"/>
            <w:r w:rsidR="00CD0C28">
              <w:rPr>
                <w:rFonts w:ascii="Times New Roman" w:hAnsi="Times New Roman"/>
                <w:sz w:val="24"/>
                <w:szCs w:val="24"/>
              </w:rPr>
              <w:t xml:space="preserve"> </w:t>
            </w:r>
            <w:r w:rsidR="005A7BF9">
              <w:rPr>
                <w:rFonts w:ascii="Times New Roman" w:hAnsi="Times New Roman"/>
                <w:sz w:val="24"/>
                <w:szCs w:val="24"/>
              </w:rPr>
              <w:t>,15</w:t>
            </w:r>
          </w:p>
        </w:tc>
      </w:tr>
      <w:tr w:rsidR="00984F9B" w:rsidRPr="00667C43" w:rsidTr="00486983">
        <w:trPr>
          <w:trHeight w:val="1163"/>
        </w:trPr>
        <w:tc>
          <w:tcPr>
            <w:tcW w:w="2835" w:type="dxa"/>
            <w:tcBorders>
              <w:bottom w:val="single" w:sz="4" w:space="0" w:color="auto"/>
            </w:tcBorders>
          </w:tcPr>
          <w:p w:rsidR="00984F9B" w:rsidRPr="00667C43" w:rsidRDefault="00984F9B"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2.3 </w:t>
            </w:r>
            <w:r w:rsidR="00C03323" w:rsidRPr="00667C43">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gridSpan w:val="2"/>
            <w:tcBorders>
              <w:bottom w:val="single" w:sz="4" w:space="0" w:color="auto"/>
            </w:tcBorders>
            <w:vAlign w:val="center"/>
          </w:tcPr>
          <w:p w:rsidR="00032839" w:rsidRPr="00667C43" w:rsidRDefault="00CD0C28" w:rsidP="008A255C">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proofErr w:type="spellStart"/>
            <w:r>
              <w:rPr>
                <w:rFonts w:ascii="Times New Roman" w:hAnsi="Times New Roman"/>
                <w:sz w:val="24"/>
                <w:szCs w:val="24"/>
                <w:lang w:eastAsia="uk-UA"/>
              </w:rPr>
              <w:t>Семененко</w:t>
            </w:r>
            <w:proofErr w:type="spellEnd"/>
            <w:r>
              <w:rPr>
                <w:rFonts w:ascii="Times New Roman" w:hAnsi="Times New Roman"/>
                <w:sz w:val="24"/>
                <w:szCs w:val="24"/>
                <w:lang w:eastAsia="uk-UA"/>
              </w:rPr>
              <w:t xml:space="preserve"> Ніна Володимирівна,</w:t>
            </w:r>
            <w:r w:rsidR="005A7BF9">
              <w:rPr>
                <w:rFonts w:ascii="Times New Roman" w:hAnsi="Times New Roman"/>
                <w:sz w:val="24"/>
                <w:szCs w:val="24"/>
                <w:lang w:eastAsia="uk-UA"/>
              </w:rPr>
              <w:t>директор,</w:t>
            </w:r>
          </w:p>
          <w:p w:rsidR="00032839" w:rsidRDefault="00704266" w:rsidP="00032839">
            <w:pPr>
              <w:jc w:val="both"/>
              <w:rPr>
                <w:rFonts w:cs="Calibri"/>
                <w:color w:val="0000FF"/>
                <w:u w:val="single"/>
              </w:rPr>
            </w:pPr>
            <w:hyperlink r:id="rId9" w:history="1">
              <w:r w:rsidR="00032839">
                <w:rPr>
                  <w:rStyle w:val="a6"/>
                  <w:rFonts w:cs="Calibri"/>
                </w:rPr>
                <w:t>Dnzprolisok2010@ukr.net</w:t>
              </w:r>
            </w:hyperlink>
          </w:p>
          <w:p w:rsidR="00984F9B" w:rsidRPr="00667C43" w:rsidRDefault="00984F9B" w:rsidP="008A255C">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p>
        </w:tc>
      </w:tr>
      <w:tr w:rsidR="00984F9B" w:rsidRPr="00667C43" w:rsidTr="00486983">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gridSpan w:val="2"/>
            <w:tcBorders>
              <w:top w:val="single" w:sz="4" w:space="0" w:color="auto"/>
            </w:tcBorders>
            <w:vAlign w:val="center"/>
          </w:tcPr>
          <w:p w:rsidR="00984F9B" w:rsidRPr="00667C43"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032839">
              <w:rPr>
                <w:rFonts w:ascii="Times New Roman" w:hAnsi="Times New Roman"/>
                <w:sz w:val="24"/>
                <w:szCs w:val="24"/>
                <w:lang w:eastAsia="uk-UA"/>
              </w:rPr>
              <w:t>Спрощена закупівля</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486983">
        <w:trPr>
          <w:trHeight w:val="527"/>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gridSpan w:val="2"/>
            <w:vAlign w:val="center"/>
          </w:tcPr>
          <w:p w:rsidR="00801D1F" w:rsidRPr="00667C43" w:rsidRDefault="00694E31" w:rsidP="00801D1F">
            <w:pPr>
              <w:widowControl w:val="0"/>
              <w:autoSpaceDE w:val="0"/>
              <w:autoSpaceDN w:val="0"/>
              <w:adjustRightInd w:val="0"/>
              <w:spacing w:after="0"/>
              <w:rPr>
                <w:rFonts w:ascii="Times New Roman" w:hAnsi="Times New Roman"/>
                <w:color w:val="000000"/>
                <w:sz w:val="24"/>
                <w:szCs w:val="24"/>
              </w:rPr>
            </w:pPr>
            <w:r w:rsidRPr="00667C43">
              <w:rPr>
                <w:rFonts w:ascii="Times New Roman" w:hAnsi="Times New Roman"/>
                <w:bCs/>
                <w:color w:val="000000"/>
                <w:sz w:val="24"/>
                <w:szCs w:val="24"/>
              </w:rPr>
              <w:t>Електрична енергія</w:t>
            </w:r>
          </w:p>
          <w:p w:rsidR="00984F9B" w:rsidRPr="004B29BE" w:rsidRDefault="00801D1F" w:rsidP="00694E31">
            <w:pPr>
              <w:widowControl w:val="0"/>
              <w:autoSpaceDE w:val="0"/>
              <w:autoSpaceDN w:val="0"/>
              <w:adjustRightInd w:val="0"/>
              <w:spacing w:after="0"/>
              <w:rPr>
                <w:rFonts w:ascii="Times New Roman" w:hAnsi="Times New Roman"/>
                <w:color w:val="000000"/>
                <w:sz w:val="24"/>
                <w:szCs w:val="24"/>
              </w:rPr>
            </w:pPr>
            <w:r w:rsidRPr="004B29BE">
              <w:rPr>
                <w:rStyle w:val="FontStyle12"/>
                <w:bCs/>
                <w:sz w:val="24"/>
                <w:szCs w:val="24"/>
                <w:shd w:val="clear" w:color="auto" w:fill="FFFFFF"/>
                <w:lang w:eastAsia="zh-CN"/>
              </w:rPr>
              <w:t>(</w:t>
            </w:r>
            <w:r w:rsidRPr="004B29BE">
              <w:rPr>
                <w:rFonts w:ascii="Times New Roman" w:hAnsi="Times New Roman"/>
                <w:bCs/>
                <w:color w:val="000000"/>
                <w:sz w:val="24"/>
                <w:szCs w:val="24"/>
              </w:rPr>
              <w:t xml:space="preserve">ДК 021:2015 – </w:t>
            </w:r>
            <w:r w:rsidR="00694E31" w:rsidRPr="004B29BE">
              <w:rPr>
                <w:rFonts w:ascii="Times New Roman" w:hAnsi="Times New Roman"/>
                <w:bCs/>
                <w:color w:val="000000"/>
                <w:sz w:val="24"/>
                <w:szCs w:val="24"/>
              </w:rPr>
              <w:t>09310000-5</w:t>
            </w:r>
            <w:r w:rsidR="0081388B" w:rsidRPr="004B29BE">
              <w:rPr>
                <w:rFonts w:ascii="Times New Roman" w:hAnsi="Times New Roman"/>
                <w:bCs/>
                <w:color w:val="000000"/>
                <w:sz w:val="24"/>
                <w:szCs w:val="24"/>
              </w:rPr>
              <w:t xml:space="preserve"> – </w:t>
            </w:r>
            <w:r w:rsidR="00694E31" w:rsidRPr="004B29BE">
              <w:rPr>
                <w:rFonts w:ascii="Times New Roman" w:hAnsi="Times New Roman"/>
                <w:bCs/>
                <w:color w:val="000000"/>
                <w:sz w:val="24"/>
                <w:szCs w:val="24"/>
              </w:rPr>
              <w:t>Електрична енергія</w:t>
            </w:r>
            <w:r w:rsidRPr="004B29BE">
              <w:rPr>
                <w:rStyle w:val="FontStyle12"/>
                <w:bCs/>
                <w:sz w:val="24"/>
                <w:szCs w:val="24"/>
                <w:shd w:val="clear" w:color="auto" w:fill="FFFFFF"/>
                <w:lang w:eastAsia="zh-CN"/>
              </w:rPr>
              <w:t>).</w:t>
            </w: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gridSpan w:val="2"/>
          </w:tcPr>
          <w:p w:rsidR="00984F9B" w:rsidRPr="00667C43" w:rsidRDefault="00984F9B" w:rsidP="008A255C">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gridSpan w:val="2"/>
            <w:vAlign w:val="center"/>
          </w:tcPr>
          <w:p w:rsidR="00984F9B" w:rsidRPr="00667C43" w:rsidRDefault="003E424E" w:rsidP="00344101">
            <w:pPr>
              <w:spacing w:after="0"/>
              <w:ind w:left="5" w:right="72"/>
              <w:jc w:val="both"/>
              <w:rPr>
                <w:rFonts w:ascii="Times New Roman" w:hAnsi="Times New Roman"/>
                <w:sz w:val="24"/>
                <w:szCs w:val="24"/>
                <w:lang w:eastAsia="uk-UA"/>
              </w:rPr>
            </w:pPr>
            <w:r w:rsidRPr="00667C43">
              <w:rPr>
                <w:rFonts w:ascii="Times New Roman" w:hAnsi="Times New Roman"/>
                <w:sz w:val="24"/>
                <w:szCs w:val="24"/>
                <w:u w:val="single"/>
                <w:lang w:eastAsia="uk-UA"/>
              </w:rPr>
              <w:t>Місце поставки</w:t>
            </w:r>
            <w:r w:rsidR="004A7114" w:rsidRPr="00667C43">
              <w:rPr>
                <w:rFonts w:ascii="Times New Roman" w:hAnsi="Times New Roman"/>
                <w:sz w:val="24"/>
                <w:szCs w:val="24"/>
                <w:u w:val="single"/>
                <w:lang w:eastAsia="uk-UA"/>
              </w:rPr>
              <w:t xml:space="preserve"> </w:t>
            </w:r>
            <w:r w:rsidRPr="00667C43">
              <w:rPr>
                <w:rFonts w:ascii="Times New Roman" w:hAnsi="Times New Roman"/>
                <w:sz w:val="24"/>
                <w:szCs w:val="24"/>
                <w:u w:val="single"/>
                <w:lang w:eastAsia="uk-UA"/>
              </w:rPr>
              <w:t>товару</w:t>
            </w:r>
            <w:r w:rsidR="00984F9B" w:rsidRPr="00667C43">
              <w:rPr>
                <w:rFonts w:ascii="Times New Roman" w:hAnsi="Times New Roman"/>
                <w:sz w:val="24"/>
                <w:szCs w:val="24"/>
                <w:lang w:eastAsia="uk-UA"/>
              </w:rPr>
              <w:t xml:space="preserve">: </w:t>
            </w:r>
            <w:r w:rsidR="00E91FB4" w:rsidRPr="00E91FB4">
              <w:rPr>
                <w:rFonts w:ascii="Times New Roman" w:hAnsi="Times New Roman"/>
                <w:sz w:val="24"/>
                <w:szCs w:val="24"/>
              </w:rPr>
              <w:t xml:space="preserve">22812,Вінницька область ,Вінницький район с. </w:t>
            </w:r>
            <w:proofErr w:type="spellStart"/>
            <w:r w:rsidR="00E91FB4" w:rsidRPr="00E91FB4">
              <w:rPr>
                <w:rFonts w:ascii="Times New Roman" w:hAnsi="Times New Roman"/>
                <w:sz w:val="24"/>
                <w:szCs w:val="24"/>
              </w:rPr>
              <w:t>Сподахи</w:t>
            </w:r>
            <w:proofErr w:type="spellEnd"/>
            <w:r w:rsidR="00E91FB4" w:rsidRPr="00E91FB4">
              <w:rPr>
                <w:rFonts w:ascii="Times New Roman" w:hAnsi="Times New Roman"/>
                <w:sz w:val="24"/>
                <w:szCs w:val="24"/>
              </w:rPr>
              <w:t xml:space="preserve"> вул.  Центральна,будинок,15                                  </w:t>
            </w:r>
          </w:p>
          <w:p w:rsidR="00984F9B" w:rsidRPr="00667C43" w:rsidRDefault="00984F9B" w:rsidP="007555F6">
            <w:pPr>
              <w:spacing w:after="0" w:line="240" w:lineRule="auto"/>
              <w:jc w:val="both"/>
              <w:rPr>
                <w:rFonts w:ascii="Times New Roman" w:eastAsia="Times New Roman" w:hAnsi="Times New Roman"/>
                <w:sz w:val="24"/>
                <w:szCs w:val="24"/>
                <w:lang w:eastAsia="uk-UA"/>
              </w:rPr>
            </w:pPr>
            <w:r w:rsidRPr="00667C43">
              <w:rPr>
                <w:rFonts w:ascii="Times New Roman" w:hAnsi="Times New Roman"/>
                <w:sz w:val="24"/>
                <w:szCs w:val="24"/>
                <w:u w:val="single"/>
                <w:lang w:eastAsia="uk-UA"/>
              </w:rPr>
              <w:t>Кількість</w:t>
            </w:r>
            <w:r w:rsidR="007555F6" w:rsidRPr="00667C43">
              <w:rPr>
                <w:rFonts w:ascii="Times New Roman" w:hAnsi="Times New Roman"/>
                <w:sz w:val="24"/>
                <w:szCs w:val="24"/>
                <w:u w:val="single"/>
                <w:lang w:eastAsia="uk-UA"/>
              </w:rPr>
              <w:t>:</w:t>
            </w:r>
            <w:r w:rsidRPr="00667C43">
              <w:rPr>
                <w:rFonts w:ascii="Times New Roman" w:hAnsi="Times New Roman"/>
                <w:sz w:val="24"/>
                <w:szCs w:val="24"/>
                <w:lang w:eastAsia="uk-UA"/>
              </w:rPr>
              <w:t xml:space="preserve"> згідно з технічними, якісними та кількісними характеристиками предмета закупівлі (</w:t>
            </w:r>
            <w:r w:rsidRPr="00AE158E">
              <w:rPr>
                <w:rFonts w:ascii="Times New Roman" w:hAnsi="Times New Roman"/>
                <w:b/>
                <w:sz w:val="24"/>
                <w:szCs w:val="24"/>
                <w:lang w:eastAsia="uk-UA"/>
              </w:rPr>
              <w:t xml:space="preserve">Додаток </w:t>
            </w:r>
            <w:r w:rsidR="00801D1F" w:rsidRPr="00AE158E">
              <w:rPr>
                <w:rFonts w:ascii="Times New Roman" w:hAnsi="Times New Roman"/>
                <w:b/>
                <w:sz w:val="24"/>
                <w:szCs w:val="24"/>
                <w:lang w:eastAsia="uk-UA"/>
              </w:rPr>
              <w:t>3</w:t>
            </w:r>
            <w:r w:rsidRPr="00667C43">
              <w:rPr>
                <w:rFonts w:ascii="Times New Roman" w:hAnsi="Times New Roman"/>
                <w:sz w:val="24"/>
                <w:szCs w:val="24"/>
                <w:lang w:eastAsia="uk-UA"/>
              </w:rPr>
              <w:t>)</w:t>
            </w: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gridSpan w:val="2"/>
          </w:tcPr>
          <w:p w:rsidR="00984F9B" w:rsidRPr="00667C43" w:rsidRDefault="004B29BE" w:rsidP="0003283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Протягом </w:t>
            </w:r>
            <w:r w:rsidR="00FA543B" w:rsidRPr="00667C43">
              <w:rPr>
                <w:rFonts w:ascii="Times New Roman" w:eastAsia="Times New Roman" w:hAnsi="Times New Roman"/>
                <w:sz w:val="24"/>
                <w:szCs w:val="24"/>
                <w:lang w:eastAsia="uk-UA"/>
              </w:rPr>
              <w:t>2</w:t>
            </w:r>
            <w:r w:rsidR="00B377F6" w:rsidRPr="00667C43">
              <w:rPr>
                <w:rFonts w:ascii="Times New Roman" w:eastAsia="Times New Roman" w:hAnsi="Times New Roman"/>
                <w:sz w:val="24"/>
                <w:szCs w:val="24"/>
                <w:lang w:eastAsia="uk-UA"/>
              </w:rPr>
              <w:t>0</w:t>
            </w:r>
            <w:r w:rsidR="00592B52" w:rsidRPr="00667C43">
              <w:rPr>
                <w:rFonts w:ascii="Times New Roman" w:eastAsia="Times New Roman" w:hAnsi="Times New Roman"/>
                <w:sz w:val="24"/>
                <w:szCs w:val="24"/>
                <w:lang w:eastAsia="uk-UA"/>
              </w:rPr>
              <w:t>2</w:t>
            </w:r>
            <w:r w:rsidR="00032839">
              <w:rPr>
                <w:rFonts w:ascii="Times New Roman" w:eastAsia="Times New Roman" w:hAnsi="Times New Roman"/>
                <w:sz w:val="24"/>
                <w:szCs w:val="24"/>
                <w:lang w:eastAsia="uk-UA"/>
              </w:rPr>
              <w:t>2</w:t>
            </w:r>
            <w:r>
              <w:rPr>
                <w:rFonts w:ascii="Times New Roman" w:eastAsia="Times New Roman" w:hAnsi="Times New Roman"/>
                <w:sz w:val="24"/>
                <w:szCs w:val="24"/>
                <w:lang w:eastAsia="uk-UA"/>
              </w:rPr>
              <w:t>року.</w:t>
            </w:r>
          </w:p>
        </w:tc>
      </w:tr>
      <w:tr w:rsidR="00984F9B" w:rsidRPr="00667C43" w:rsidTr="007555F6">
        <w:trPr>
          <w:trHeight w:val="995"/>
        </w:trPr>
        <w:tc>
          <w:tcPr>
            <w:tcW w:w="2835" w:type="dxa"/>
          </w:tcPr>
          <w:p w:rsidR="00984F9B" w:rsidRPr="00667C43" w:rsidRDefault="00984F9B"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gridSpan w:val="2"/>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984F9B" w:rsidRPr="00667C43" w:rsidTr="001562AB">
        <w:tc>
          <w:tcPr>
            <w:tcW w:w="2835" w:type="dxa"/>
            <w:vAlign w:val="center"/>
          </w:tcPr>
          <w:p w:rsidR="00B36D18" w:rsidRPr="00667C43" w:rsidRDefault="00984F9B"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6.</w:t>
            </w:r>
            <w:r w:rsidR="001562AB" w:rsidRPr="00667C43">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gridSpan w:val="2"/>
          </w:tcPr>
          <w:p w:rsidR="00984F9B" w:rsidRPr="00667C43" w:rsidRDefault="001562AB"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w:t>
            </w:r>
            <w:r w:rsidR="00984F9B" w:rsidRPr="00667C43">
              <w:rPr>
                <w:rFonts w:ascii="Times New Roman" w:eastAsia="Times New Roman" w:hAnsi="Times New Roman"/>
                <w:sz w:val="24"/>
                <w:szCs w:val="24"/>
                <w:lang w:eastAsia="uk-UA"/>
              </w:rPr>
              <w:t xml:space="preserve">ютою тендерної пропозиції є </w:t>
            </w:r>
            <w:r w:rsidR="007C44ED" w:rsidRPr="00667C43">
              <w:rPr>
                <w:rFonts w:ascii="Times New Roman" w:eastAsia="Times New Roman" w:hAnsi="Times New Roman"/>
                <w:sz w:val="24"/>
                <w:szCs w:val="24"/>
                <w:lang w:eastAsia="uk-UA"/>
              </w:rPr>
              <w:t>національна валюта України -</w:t>
            </w:r>
            <w:r w:rsidR="00984F9B" w:rsidRPr="00667C43">
              <w:rPr>
                <w:rFonts w:ascii="Times New Roman" w:eastAsia="Times New Roman" w:hAnsi="Times New Roman"/>
                <w:sz w:val="24"/>
                <w:szCs w:val="24"/>
                <w:lang w:eastAsia="uk-UA"/>
              </w:rPr>
              <w:t>гривня.</w:t>
            </w:r>
          </w:p>
        </w:tc>
      </w:tr>
      <w:tr w:rsidR="00984F9B" w:rsidRPr="00667C43" w:rsidTr="00486983">
        <w:trPr>
          <w:trHeight w:val="416"/>
        </w:trPr>
        <w:tc>
          <w:tcPr>
            <w:tcW w:w="2835" w:type="dxa"/>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7. </w:t>
            </w:r>
            <w:r w:rsidR="000A05AE" w:rsidRPr="00667C43">
              <w:rPr>
                <w:rFonts w:ascii="Times New Roman" w:eastAsia="Times New Roman" w:hAnsi="Times New Roman"/>
                <w:b/>
                <w:bCs/>
                <w:sz w:val="24"/>
                <w:szCs w:val="24"/>
                <w:lang w:eastAsia="uk-UA"/>
              </w:rPr>
              <w:t xml:space="preserve">Мова (мови), якою (якими) повинні бути </w:t>
            </w:r>
            <w:r w:rsidR="000A05AE" w:rsidRPr="00667C43">
              <w:rPr>
                <w:rFonts w:ascii="Times New Roman" w:eastAsia="Times New Roman" w:hAnsi="Times New Roman"/>
                <w:b/>
                <w:bCs/>
                <w:sz w:val="24"/>
                <w:szCs w:val="24"/>
                <w:lang w:eastAsia="uk-UA"/>
              </w:rPr>
              <w:lastRenderedPageBreak/>
              <w:t>складені тендерні пропозиції</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gridSpan w:val="2"/>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lastRenderedPageBreak/>
              <w:t xml:space="preserve">Під час проведення процедур закупівель всі документи, що готуються учасником, викладаються українською мовою. У разі </w:t>
            </w:r>
            <w:r w:rsidRPr="00667C43">
              <w:rPr>
                <w:rFonts w:ascii="Times New Roman" w:eastAsia="Times New Roman" w:hAnsi="Times New Roman"/>
                <w:sz w:val="24"/>
                <w:szCs w:val="24"/>
                <w:lang w:eastAsia="uk-UA"/>
              </w:rPr>
              <w:lastRenderedPageBreak/>
              <w:t>подання у складі тендерної пропозиції інших документів</w:t>
            </w:r>
            <w:r w:rsidR="004B29BE">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984F9B" w:rsidRPr="00667C43" w:rsidTr="00486983">
        <w:tc>
          <w:tcPr>
            <w:tcW w:w="9810" w:type="dxa"/>
            <w:gridSpan w:val="3"/>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 xml:space="preserve"> </w:t>
            </w:r>
            <w:r w:rsidR="00410FA4" w:rsidRPr="00667C43">
              <w:rPr>
                <w:rFonts w:ascii="Times New Roman" w:eastAsia="Times New Roman" w:hAnsi="Times New Roman"/>
                <w:b/>
                <w:bCs/>
                <w:sz w:val="24"/>
                <w:szCs w:val="24"/>
                <w:lang w:eastAsia="uk-UA"/>
              </w:rPr>
              <w:t xml:space="preserve">Розділ 2. </w:t>
            </w:r>
            <w:r w:rsidRPr="00667C43">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667C43" w:rsidTr="0070206B">
        <w:trPr>
          <w:trHeight w:val="5445"/>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gridSpan w:val="2"/>
            <w:vAlign w:val="center"/>
          </w:tcPr>
          <w:p w:rsidR="006B7C73" w:rsidRPr="00667C43"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Фізична/юридична особ</w:t>
            </w:r>
            <w:r w:rsidR="00B54EA0">
              <w:rPr>
                <w:shd w:val="clear" w:color="auto" w:fill="FFFFFF"/>
                <w:lang w:val="uk-UA"/>
              </w:rPr>
              <w:t>а має право не пізніше ніж за 1 день</w:t>
            </w:r>
            <w:r w:rsidRPr="00667C43">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667C43">
              <w:rPr>
                <w:lang w:val="uk-UA"/>
              </w:rPr>
              <w:t xml:space="preserve">та оприлюднити його на </w:t>
            </w:r>
            <w:proofErr w:type="spellStart"/>
            <w:r w:rsidRPr="00667C43">
              <w:rPr>
                <w:lang w:val="uk-UA"/>
              </w:rPr>
              <w:t>веб-порталі</w:t>
            </w:r>
            <w:proofErr w:type="spellEnd"/>
            <w:r w:rsidRPr="00667C43">
              <w:rPr>
                <w:lang w:val="uk-UA"/>
              </w:rPr>
              <w:t xml:space="preserve"> Уповноваженого органу відповідно до</w:t>
            </w:r>
            <w:r w:rsidRPr="00667C43">
              <w:rPr>
                <w:rStyle w:val="apple-converted-space"/>
                <w:lang w:val="uk-UA"/>
              </w:rPr>
              <w:t> </w:t>
            </w:r>
            <w:r w:rsidRPr="00667C43">
              <w:rPr>
                <w:lang w:val="uk-UA" w:eastAsia="uk-UA"/>
              </w:rPr>
              <w:t>статті 10 Закону.</w:t>
            </w:r>
            <w:r w:rsidR="006B7C73" w:rsidRPr="00667C43">
              <w:rPr>
                <w:lang w:val="uk-UA" w:eastAsia="uk-UA"/>
              </w:rPr>
              <w:t xml:space="preserve">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rPr>
            </w:pPr>
            <w:r w:rsidRPr="00667C4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667C43">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B54EA0">
              <w:rPr>
                <w:lang w:val="uk-UA"/>
              </w:rPr>
              <w:t>их пропозицій не менше як на три</w:t>
            </w:r>
            <w:r w:rsidRPr="00667C43">
              <w:rPr>
                <w:lang w:val="uk-UA"/>
              </w:rPr>
              <w:t xml:space="preserve"> дні.</w:t>
            </w:r>
          </w:p>
          <w:p w:rsidR="006B7C73" w:rsidRPr="00667C43" w:rsidRDefault="006B7C73"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984F9B" w:rsidRPr="00667C43" w:rsidTr="00486983">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gridSpan w:val="2"/>
            <w:vAlign w:val="center"/>
          </w:tcPr>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72165" w:rsidRPr="00667C43" w:rsidRDefault="006B7C73" w:rsidP="006B7C73">
            <w:pPr>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667C43" w:rsidTr="00486983">
        <w:trPr>
          <w:trHeight w:val="334"/>
        </w:trPr>
        <w:tc>
          <w:tcPr>
            <w:tcW w:w="9810" w:type="dxa"/>
            <w:gridSpan w:val="3"/>
            <w:vAlign w:val="center"/>
          </w:tcPr>
          <w:p w:rsidR="00984F9B" w:rsidRPr="00667C43" w:rsidRDefault="0070206B"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Розділ 3. </w:t>
            </w:r>
            <w:r w:rsidR="00984F9B" w:rsidRPr="00667C43">
              <w:rPr>
                <w:rFonts w:ascii="Times New Roman" w:eastAsia="Times New Roman" w:hAnsi="Times New Roman"/>
                <w:b/>
                <w:bCs/>
                <w:sz w:val="24"/>
                <w:szCs w:val="24"/>
                <w:lang w:eastAsia="uk-UA"/>
              </w:rPr>
              <w:t>Інструкція з підготовки тендерної пропозиції</w:t>
            </w:r>
          </w:p>
        </w:tc>
      </w:tr>
      <w:tr w:rsidR="00984F9B" w:rsidRPr="00667C43" w:rsidTr="00486983">
        <w:trPr>
          <w:trHeight w:val="334"/>
        </w:trPr>
        <w:tc>
          <w:tcPr>
            <w:tcW w:w="2835" w:type="dxa"/>
          </w:tcPr>
          <w:p w:rsidR="00984F9B" w:rsidRPr="00667C43" w:rsidRDefault="00984F9B"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gridSpan w:val="2"/>
            <w:vAlign w:val="center"/>
          </w:tcPr>
          <w:p w:rsidR="00E76F12" w:rsidRPr="00667C43" w:rsidRDefault="004213C7" w:rsidP="00AE158E">
            <w:pPr>
              <w:spacing w:after="0" w:line="240" w:lineRule="auto"/>
              <w:ind w:firstLine="459"/>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w:t>
            </w:r>
            <w:r w:rsidRPr="00667C43">
              <w:rPr>
                <w:rFonts w:ascii="Times New Roman" w:hAnsi="Times New Roman"/>
                <w:sz w:val="24"/>
                <w:szCs w:val="24"/>
                <w:lang w:eastAsia="ru-RU"/>
              </w:rPr>
              <w:lastRenderedPageBreak/>
              <w:t>документації, а саме:</w:t>
            </w:r>
          </w:p>
          <w:p w:rsidR="00984F9B" w:rsidRPr="00667C43"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ціна пропозиції</w:t>
            </w:r>
            <w:r w:rsidR="00542FC2" w:rsidRPr="00667C43">
              <w:rPr>
                <w:rFonts w:ascii="Times New Roman" w:hAnsi="Times New Roman"/>
                <w:sz w:val="24"/>
                <w:szCs w:val="24"/>
                <w:lang w:eastAsia="ru-RU"/>
              </w:rPr>
              <w:t xml:space="preserve"> (</w:t>
            </w:r>
            <w:r w:rsidR="00542FC2" w:rsidRPr="00AE158E">
              <w:rPr>
                <w:rFonts w:ascii="Times New Roman" w:hAnsi="Times New Roman"/>
                <w:b/>
                <w:sz w:val="24"/>
                <w:szCs w:val="24"/>
                <w:lang w:eastAsia="ru-RU"/>
              </w:rPr>
              <w:t>Додаток 1</w:t>
            </w:r>
            <w:r w:rsidR="00542FC2" w:rsidRPr="00667C43">
              <w:rPr>
                <w:rFonts w:ascii="Times New Roman" w:hAnsi="Times New Roman"/>
                <w:sz w:val="24"/>
                <w:szCs w:val="24"/>
                <w:lang w:eastAsia="ru-RU"/>
              </w:rPr>
              <w:t>)</w:t>
            </w:r>
            <w:r w:rsidR="00D345F3" w:rsidRPr="00667C43">
              <w:rPr>
                <w:rFonts w:ascii="Times New Roman" w:hAnsi="Times New Roman"/>
                <w:sz w:val="24"/>
                <w:szCs w:val="24"/>
                <w:lang w:eastAsia="ru-RU"/>
              </w:rPr>
              <w:t>;</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та документ</w:t>
            </w:r>
            <w:r w:rsidR="00984F9B" w:rsidRPr="00667C43">
              <w:rPr>
                <w:rFonts w:ascii="Times New Roman" w:hAnsi="Times New Roman"/>
                <w:sz w:val="24"/>
                <w:szCs w:val="24"/>
                <w:lang w:eastAsia="ru-RU"/>
              </w:rPr>
              <w:t>и, що підтверджують відповідність учасника кваліфікаційним критеріям (</w:t>
            </w:r>
            <w:r w:rsidR="00984F9B" w:rsidRPr="00667C43">
              <w:rPr>
                <w:rFonts w:ascii="Times New Roman" w:hAnsi="Times New Roman"/>
                <w:b/>
                <w:sz w:val="24"/>
                <w:szCs w:val="24"/>
                <w:lang w:eastAsia="ru-RU"/>
              </w:rPr>
              <w:t>пункт 5</w:t>
            </w:r>
            <w:r w:rsidR="00594094">
              <w:rPr>
                <w:rFonts w:ascii="Times New Roman" w:hAnsi="Times New Roman"/>
                <w:b/>
                <w:sz w:val="24"/>
                <w:szCs w:val="24"/>
                <w:lang w:eastAsia="ru-RU"/>
              </w:rPr>
              <w:t xml:space="preserve"> розділу 3</w:t>
            </w:r>
            <w:r w:rsidR="00984F9B" w:rsidRPr="00667C43">
              <w:rPr>
                <w:rFonts w:ascii="Times New Roman" w:hAnsi="Times New Roman"/>
                <w:b/>
                <w:sz w:val="24"/>
                <w:szCs w:val="24"/>
                <w:lang w:eastAsia="ru-RU"/>
              </w:rPr>
              <w:t xml:space="preserve"> тендерної документації</w:t>
            </w:r>
            <w:r w:rsidR="00984F9B" w:rsidRPr="00667C43">
              <w:rPr>
                <w:rFonts w:ascii="Times New Roman" w:hAnsi="Times New Roman"/>
                <w:sz w:val="24"/>
                <w:szCs w:val="24"/>
                <w:lang w:eastAsia="ru-RU"/>
              </w:rPr>
              <w:t>);</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667C43">
              <w:rPr>
                <w:rFonts w:ascii="Times New Roman" w:hAnsi="Times New Roman"/>
                <w:b/>
                <w:sz w:val="24"/>
                <w:szCs w:val="24"/>
                <w:lang w:eastAsia="ru-RU"/>
              </w:rPr>
              <w:t xml:space="preserve">Додаток </w:t>
            </w:r>
            <w:r w:rsidR="00801D1F" w:rsidRPr="00667C43">
              <w:rPr>
                <w:rFonts w:ascii="Times New Roman" w:hAnsi="Times New Roman"/>
                <w:b/>
                <w:sz w:val="24"/>
                <w:szCs w:val="24"/>
                <w:lang w:eastAsia="ru-RU"/>
              </w:rPr>
              <w:t>3</w:t>
            </w:r>
            <w:r w:rsidR="00984F9B" w:rsidRPr="00667C43">
              <w:rPr>
                <w:rFonts w:ascii="Times New Roman" w:hAnsi="Times New Roman"/>
                <w:sz w:val="24"/>
                <w:szCs w:val="24"/>
                <w:lang w:eastAsia="ru-RU"/>
              </w:rPr>
              <w:t>);</w:t>
            </w:r>
          </w:p>
          <w:p w:rsidR="00AB6AFE"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документ</w:t>
            </w:r>
            <w:r w:rsidR="002250CB" w:rsidRPr="00667C43">
              <w:rPr>
                <w:rFonts w:ascii="Times New Roman" w:hAnsi="Times New Roman"/>
                <w:sz w:val="24"/>
                <w:szCs w:val="24"/>
                <w:lang w:eastAsia="ru-RU"/>
              </w:rPr>
              <w:t>и, які</w:t>
            </w:r>
            <w:r w:rsidR="00984F9B" w:rsidRPr="00667C43">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667C43">
              <w:rPr>
                <w:rFonts w:ascii="Times New Roman" w:hAnsi="Times New Roman"/>
                <w:sz w:val="24"/>
                <w:szCs w:val="24"/>
                <w:lang w:eastAsia="ru-RU"/>
              </w:rPr>
              <w:t>окументів тендерної пропозиції</w:t>
            </w:r>
            <w:r w:rsidR="002250CB" w:rsidRPr="00667C43">
              <w:rPr>
                <w:rFonts w:ascii="Times New Roman" w:hAnsi="Times New Roman"/>
                <w:sz w:val="24"/>
                <w:szCs w:val="24"/>
                <w:lang w:eastAsia="ru-RU"/>
              </w:rPr>
              <w:t xml:space="preserve"> (</w:t>
            </w:r>
            <w:r w:rsidR="00A05A1E" w:rsidRPr="00667C43">
              <w:rPr>
                <w:rFonts w:ascii="Times New Roman" w:hAnsi="Times New Roman"/>
                <w:sz w:val="24"/>
                <w:szCs w:val="24"/>
                <w:lang w:eastAsia="ru-RU"/>
              </w:rPr>
              <w:t>п</w:t>
            </w:r>
            <w:r w:rsidR="00984F9B" w:rsidRPr="00667C43">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667C43">
              <w:rPr>
                <w:rFonts w:ascii="Times New Roman" w:hAnsi="Times New Roman"/>
                <w:sz w:val="24"/>
                <w:szCs w:val="24"/>
                <w:lang w:eastAsia="ru-RU"/>
              </w:rPr>
              <w:t>:</w:t>
            </w:r>
            <w:r w:rsidR="00984F9B" w:rsidRPr="00667C43">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667C43">
              <w:rPr>
                <w:rFonts w:ascii="Times New Roman" w:hAnsi="Times New Roman"/>
                <w:sz w:val="24"/>
                <w:szCs w:val="24"/>
                <w:lang w:eastAsia="ru-RU"/>
              </w:rPr>
              <w:t>процедури закупівлі).</w:t>
            </w:r>
          </w:p>
          <w:p w:rsidR="00BA14AF" w:rsidRPr="00667C43" w:rsidRDefault="00BA14AF" w:rsidP="00BA14AF">
            <w:pPr>
              <w:numPr>
                <w:ilvl w:val="0"/>
                <w:numId w:val="2"/>
              </w:numPr>
              <w:spacing w:after="0" w:line="240" w:lineRule="auto"/>
              <w:jc w:val="both"/>
              <w:textAlignment w:val="baseline"/>
              <w:rPr>
                <w:rFonts w:ascii="Times New Roman" w:hAnsi="Times New Roman"/>
                <w:sz w:val="24"/>
                <w:szCs w:val="24"/>
                <w:lang w:eastAsia="ru-RU"/>
              </w:rPr>
            </w:pPr>
            <w:r w:rsidRPr="00BA14AF">
              <w:rPr>
                <w:rFonts w:ascii="Times New Roman" w:hAnsi="Times New Roman"/>
                <w:sz w:val="24"/>
                <w:szCs w:val="24"/>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w:t>
            </w:r>
            <w:r>
              <w:rPr>
                <w:rFonts w:ascii="Times New Roman" w:hAnsi="Times New Roman"/>
                <w:sz w:val="24"/>
                <w:szCs w:val="24"/>
                <w:lang w:eastAsia="ru-RU"/>
              </w:rPr>
              <w:t>12.2017 № 1469, із додатками та</w:t>
            </w:r>
            <w:r w:rsidRPr="00BA14AF">
              <w:rPr>
                <w:rFonts w:ascii="Times New Roman" w:hAnsi="Times New Roman"/>
                <w:sz w:val="24"/>
                <w:szCs w:val="24"/>
                <w:lang w:eastAsia="ru-RU"/>
              </w:rPr>
              <w:t xml:space="preserve">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r>
              <w:rPr>
                <w:rFonts w:ascii="Times New Roman" w:hAnsi="Times New Roman"/>
                <w:sz w:val="24"/>
                <w:szCs w:val="24"/>
                <w:lang w:eastAsia="ru-RU"/>
              </w:rPr>
              <w:t>.</w:t>
            </w:r>
          </w:p>
          <w:p w:rsidR="00BA14AF"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667C43" w:rsidRDefault="00984F9B" w:rsidP="008A255C">
            <w:pPr>
              <w:spacing w:after="0" w:line="240" w:lineRule="auto"/>
              <w:ind w:firstLine="460"/>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Кожен учасник має право подати тільки одну тендерну пропозицію.</w:t>
            </w:r>
          </w:p>
          <w:p w:rsidR="00A05A1E" w:rsidRPr="00667C43" w:rsidRDefault="00A05A1E" w:rsidP="00EA46F1">
            <w:pPr>
              <w:spacing w:after="0" w:line="240" w:lineRule="auto"/>
              <w:ind w:firstLine="460"/>
              <w:jc w:val="both"/>
              <w:textAlignment w:val="baseline"/>
              <w:rPr>
                <w:rFonts w:ascii="Times New Roman" w:hAnsi="Times New Roman"/>
                <w:sz w:val="24"/>
                <w:szCs w:val="24"/>
              </w:rPr>
            </w:pPr>
          </w:p>
          <w:p w:rsidR="00542FC2" w:rsidRPr="00667C43" w:rsidRDefault="00984F9B" w:rsidP="00AE158E">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667C43">
              <w:rPr>
                <w:rFonts w:ascii="Times New Roman" w:hAnsi="Times New Roman"/>
                <w:b/>
                <w:sz w:val="24"/>
                <w:szCs w:val="24"/>
              </w:rPr>
              <w:t>Документ розміщений на декількох сторінках повинен бути завантажений одним файлом.</w:t>
            </w:r>
            <w:r w:rsidRPr="00667C43">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667C43">
              <w:rPr>
                <w:rFonts w:ascii="Times New Roman" w:hAnsi="Times New Roman"/>
                <w:sz w:val="24"/>
                <w:szCs w:val="24"/>
              </w:rPr>
              <w:t>Ціна пропозиції</w:t>
            </w:r>
            <w:r w:rsidRPr="00667C43">
              <w:rPr>
                <w:rFonts w:ascii="Times New Roman" w:hAnsi="Times New Roman"/>
                <w:sz w:val="24"/>
                <w:szCs w:val="24"/>
              </w:rPr>
              <w:t xml:space="preserve">»; </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667C43" w:rsidRDefault="00A05A1E" w:rsidP="00594094">
            <w:pPr>
              <w:spacing w:after="0" w:line="240" w:lineRule="auto"/>
              <w:ind w:firstLine="514"/>
              <w:jc w:val="both"/>
              <w:textAlignment w:val="baseline"/>
              <w:rPr>
                <w:rFonts w:ascii="Times New Roman" w:hAnsi="Times New Roman"/>
                <w:sz w:val="24"/>
                <w:szCs w:val="24"/>
              </w:rPr>
            </w:pPr>
            <w:r w:rsidRPr="00667C43">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667C43" w:rsidTr="00486983">
        <w:trPr>
          <w:trHeight w:val="334"/>
        </w:trPr>
        <w:tc>
          <w:tcPr>
            <w:tcW w:w="2835" w:type="dxa"/>
          </w:tcPr>
          <w:p w:rsidR="00E76F12" w:rsidRPr="00594094"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gridSpan w:val="2"/>
          </w:tcPr>
          <w:p w:rsidR="00542FC2" w:rsidRPr="00667C43" w:rsidRDefault="00631E71" w:rsidP="00631E71">
            <w:pPr>
              <w:pStyle w:val="Default"/>
              <w:ind w:firstLine="460"/>
              <w:contextualSpacing/>
              <w:jc w:val="both"/>
              <w:rPr>
                <w:color w:val="auto"/>
              </w:rPr>
            </w:pPr>
            <w:r w:rsidRPr="00667C43">
              <w:rPr>
                <w:color w:val="auto"/>
              </w:rPr>
              <w:t>Не вимагається.</w:t>
            </w:r>
          </w:p>
        </w:tc>
      </w:tr>
      <w:tr w:rsidR="00984F9B"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667C43"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gridSpan w:val="2"/>
            <w:tcBorders>
              <w:top w:val="single" w:sz="4" w:space="0" w:color="auto"/>
              <w:left w:val="single" w:sz="4" w:space="0" w:color="auto"/>
              <w:bottom w:val="single" w:sz="4" w:space="0" w:color="auto"/>
              <w:right w:val="single" w:sz="4" w:space="0" w:color="auto"/>
            </w:tcBorders>
            <w:vAlign w:val="center"/>
          </w:tcPr>
          <w:p w:rsidR="00572165" w:rsidRPr="00667C43"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 </w:t>
            </w:r>
          </w:p>
        </w:tc>
      </w:tr>
      <w:tr w:rsidR="00984F9B" w:rsidRPr="00667C43" w:rsidTr="006E0BEF">
        <w:trPr>
          <w:trHeight w:val="2298"/>
        </w:trPr>
        <w:tc>
          <w:tcPr>
            <w:tcW w:w="2835" w:type="dxa"/>
            <w:vMerge w:val="restart"/>
            <w:tcBorders>
              <w:right w:val="single" w:sz="4" w:space="0" w:color="auto"/>
            </w:tcBorders>
          </w:tcPr>
          <w:p w:rsidR="008F3FE9" w:rsidRPr="00667C43" w:rsidRDefault="00B54EA0" w:rsidP="008F3FE9">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4</w:t>
            </w:r>
            <w:r w:rsidR="00984F9B" w:rsidRPr="00667C43">
              <w:rPr>
                <w:rFonts w:ascii="Times New Roman" w:eastAsia="Times New Roman" w:hAnsi="Times New Roman"/>
                <w:b/>
                <w:bCs/>
                <w:sz w:val="24"/>
                <w:szCs w:val="24"/>
                <w:lang w:eastAsia="uk-UA"/>
              </w:rPr>
              <w:t xml:space="preserve">. </w:t>
            </w:r>
            <w:r w:rsidR="008F3FE9" w:rsidRPr="00667C43">
              <w:rPr>
                <w:rFonts w:ascii="Times New Roman" w:eastAsia="Times New Roman" w:hAnsi="Times New Roman"/>
                <w:b/>
                <w:bCs/>
                <w:sz w:val="24"/>
                <w:szCs w:val="24"/>
                <w:lang w:eastAsia="uk-UA"/>
              </w:rPr>
              <w:t xml:space="preserve">Кваліфікаційні критерії відповідно до статті 16 Закону критеріям і вимогам згідно із законодавством. </w:t>
            </w:r>
          </w:p>
          <w:p w:rsidR="00984F9B" w:rsidRPr="00667C43" w:rsidRDefault="00984F9B" w:rsidP="00801D1F">
            <w:pPr>
              <w:spacing w:after="0" w:line="240" w:lineRule="auto"/>
              <w:rPr>
                <w:rFonts w:ascii="Times New Roman" w:eastAsia="Times New Roman" w:hAnsi="Times New Roman"/>
                <w:sz w:val="24"/>
                <w:szCs w:val="24"/>
                <w:lang w:eastAsia="uk-UA"/>
              </w:rPr>
            </w:pPr>
          </w:p>
        </w:tc>
        <w:tc>
          <w:tcPr>
            <w:tcW w:w="6975" w:type="dxa"/>
            <w:gridSpan w:val="2"/>
            <w:tcBorders>
              <w:left w:val="single" w:sz="4" w:space="0" w:color="auto"/>
              <w:bottom w:val="single" w:sz="4" w:space="0" w:color="auto"/>
            </w:tcBorders>
          </w:tcPr>
          <w:p w:rsidR="00A13C94" w:rsidRPr="00667C43" w:rsidRDefault="00D1337F" w:rsidP="008A255C">
            <w:pPr>
              <w:pStyle w:val="Default"/>
              <w:ind w:firstLine="460"/>
              <w:contextualSpacing/>
              <w:jc w:val="both"/>
            </w:pPr>
            <w:r w:rsidRPr="00667C43">
              <w:t xml:space="preserve">Замовник вимагає від учасників подання ними документально підтвердженої інформації про </w:t>
            </w:r>
            <w:r w:rsidR="005E5451" w:rsidRPr="00667C43">
              <w:t>їх відповідність кваліфікаційному критерію</w:t>
            </w:r>
            <w:r w:rsidRPr="00667C43">
              <w:t>, а саме:</w:t>
            </w:r>
          </w:p>
        </w:tc>
      </w:tr>
      <w:tr w:rsidR="00984F9B" w:rsidRPr="00667C43" w:rsidTr="00486983">
        <w:trPr>
          <w:trHeight w:val="424"/>
        </w:trPr>
        <w:tc>
          <w:tcPr>
            <w:tcW w:w="2835" w:type="dxa"/>
            <w:vMerge/>
            <w:tcBorders>
              <w:right w:val="single" w:sz="4" w:space="0" w:color="auto"/>
            </w:tcBorders>
          </w:tcPr>
          <w:p w:rsidR="00984F9B" w:rsidRPr="00667C43" w:rsidRDefault="00984F9B" w:rsidP="008A255C">
            <w:pPr>
              <w:spacing w:after="0" w:line="240" w:lineRule="auto"/>
              <w:rPr>
                <w:rFonts w:ascii="Times New Roman" w:eastAsia="Times New Roman" w:hAnsi="Times New Roman"/>
                <w:b/>
                <w:bCs/>
                <w:sz w:val="24"/>
                <w:szCs w:val="24"/>
                <w:lang w:eastAsia="uk-UA"/>
              </w:rPr>
            </w:pPr>
          </w:p>
        </w:tc>
        <w:tc>
          <w:tcPr>
            <w:tcW w:w="2410" w:type="dxa"/>
            <w:tcBorders>
              <w:top w:val="single" w:sz="4" w:space="0" w:color="auto"/>
              <w:left w:val="single" w:sz="4" w:space="0" w:color="auto"/>
              <w:bottom w:val="single" w:sz="4" w:space="0" w:color="auto"/>
              <w:right w:val="single" w:sz="4" w:space="0" w:color="auto"/>
            </w:tcBorders>
          </w:tcPr>
          <w:p w:rsidR="00984F9B" w:rsidRPr="00667C43" w:rsidRDefault="00984F9B" w:rsidP="008A255C">
            <w:pPr>
              <w:pStyle w:val="Default"/>
              <w:contextualSpacing/>
              <w:jc w:val="center"/>
              <w:rPr>
                <w:b/>
              </w:rPr>
            </w:pPr>
            <w:r w:rsidRPr="00667C43">
              <w:rPr>
                <w:b/>
                <w:color w:val="auto"/>
              </w:rPr>
              <w:t>Критерії</w:t>
            </w:r>
          </w:p>
        </w:tc>
        <w:tc>
          <w:tcPr>
            <w:tcW w:w="4565" w:type="dxa"/>
            <w:tcBorders>
              <w:top w:val="single" w:sz="4" w:space="0" w:color="auto"/>
              <w:left w:val="single" w:sz="4" w:space="0" w:color="auto"/>
              <w:bottom w:val="single" w:sz="4" w:space="0" w:color="auto"/>
            </w:tcBorders>
          </w:tcPr>
          <w:p w:rsidR="00984F9B" w:rsidRPr="00667C43" w:rsidRDefault="00984F9B" w:rsidP="008A255C">
            <w:pPr>
              <w:spacing w:after="0" w:line="240" w:lineRule="auto"/>
              <w:jc w:val="center"/>
              <w:rPr>
                <w:rFonts w:ascii="Times New Roman" w:hAnsi="Times New Roman"/>
                <w:b/>
                <w:sz w:val="24"/>
                <w:szCs w:val="24"/>
              </w:rPr>
            </w:pPr>
            <w:r w:rsidRPr="00667C43">
              <w:rPr>
                <w:rFonts w:ascii="Times New Roman" w:hAnsi="Times New Roman"/>
                <w:b/>
                <w:sz w:val="24"/>
                <w:szCs w:val="24"/>
              </w:rPr>
              <w:t>Спосіб підтвердження</w:t>
            </w:r>
          </w:p>
        </w:tc>
      </w:tr>
      <w:tr w:rsidR="005E5451" w:rsidRPr="00667C43" w:rsidTr="00486983">
        <w:trPr>
          <w:trHeight w:val="3324"/>
        </w:trPr>
        <w:tc>
          <w:tcPr>
            <w:tcW w:w="2835" w:type="dxa"/>
            <w:vMerge/>
            <w:tcBorders>
              <w:right w:val="single" w:sz="4" w:space="0" w:color="auto"/>
            </w:tcBorders>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p>
        </w:tc>
        <w:tc>
          <w:tcPr>
            <w:tcW w:w="2410"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tabs>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hAnsi="Times New Roman"/>
                <w:sz w:val="24"/>
                <w:szCs w:val="24"/>
              </w:rPr>
            </w:pPr>
            <w:r w:rsidRPr="00667C43">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5E5451" w:rsidRPr="00667C43" w:rsidRDefault="005E5451" w:rsidP="005E5451">
            <w:pPr>
              <w:tabs>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hAnsi="Times New Roman"/>
                <w:sz w:val="24"/>
                <w:szCs w:val="24"/>
              </w:rPr>
            </w:pPr>
            <w:r w:rsidRPr="00667C43">
              <w:rPr>
                <w:rFonts w:ascii="Times New Roman" w:hAnsi="Times New Roman"/>
                <w:sz w:val="24"/>
                <w:szCs w:val="24"/>
              </w:rPr>
              <w:t>٭</w:t>
            </w:r>
            <w:r w:rsidR="00594094">
              <w:rPr>
                <w:rFonts w:ascii="Times New Roman" w:hAnsi="Times New Roman"/>
                <w:sz w:val="24"/>
                <w:szCs w:val="24"/>
              </w:rPr>
              <w:t xml:space="preserve"> </w:t>
            </w:r>
            <w:r w:rsidRPr="00667C43">
              <w:rPr>
                <w:rFonts w:ascii="Times New Roman" w:hAnsi="Times New Roman"/>
                <w:i/>
                <w:iCs/>
                <w:sz w:val="20"/>
                <w:szCs w:val="24"/>
              </w:rPr>
              <w:t xml:space="preserve">Аналогічним договором відповідно до умов цієї документації є договір, який підтверджує наявність в учасника досвіду щодо </w:t>
            </w:r>
            <w:r w:rsidR="00922C13" w:rsidRPr="00667C43">
              <w:rPr>
                <w:rFonts w:ascii="Times New Roman" w:hAnsi="Times New Roman"/>
                <w:i/>
                <w:iCs/>
                <w:sz w:val="20"/>
                <w:szCs w:val="24"/>
              </w:rPr>
              <w:t xml:space="preserve">виконання аналогічних за предметом закупівлі договору </w:t>
            </w:r>
            <w:r w:rsidR="00F7101E" w:rsidRPr="00667C43">
              <w:rPr>
                <w:rFonts w:ascii="Times New Roman" w:hAnsi="Times New Roman"/>
                <w:i/>
                <w:iCs/>
                <w:sz w:val="20"/>
                <w:szCs w:val="24"/>
              </w:rPr>
              <w:t xml:space="preserve"> бюджетній організації</w:t>
            </w:r>
          </w:p>
        </w:tc>
        <w:tc>
          <w:tcPr>
            <w:tcW w:w="4565" w:type="dxa"/>
            <w:tcBorders>
              <w:top w:val="single" w:sz="4" w:space="0" w:color="auto"/>
              <w:left w:val="single" w:sz="4" w:space="0" w:color="auto"/>
              <w:bottom w:val="single" w:sz="4" w:space="0" w:color="auto"/>
            </w:tcBorders>
          </w:tcPr>
          <w:p w:rsidR="005E5451" w:rsidRPr="00667C43" w:rsidRDefault="005E5451" w:rsidP="00594094">
            <w:pPr>
              <w:pStyle w:val="af1"/>
              <w:widowControl w:val="0"/>
              <w:spacing w:after="0" w:line="274" w:lineRule="exact"/>
              <w:ind w:left="0" w:firstLine="346"/>
              <w:jc w:val="both"/>
              <w:rPr>
                <w:rFonts w:ascii="Times New Roman" w:eastAsia="Times New Roman" w:hAnsi="Times New Roman"/>
                <w:spacing w:val="-13"/>
                <w:sz w:val="24"/>
                <w:szCs w:val="24"/>
                <w:lang w:eastAsia="ru-RU"/>
              </w:rPr>
            </w:pPr>
            <w:r w:rsidRPr="00667C43">
              <w:rPr>
                <w:rFonts w:ascii="Times New Roman" w:eastAsia="Times New Roman" w:hAnsi="Times New Roman"/>
                <w:sz w:val="24"/>
                <w:szCs w:val="24"/>
                <w:lang w:eastAsia="uk-UA"/>
              </w:rPr>
              <w:t xml:space="preserve">- довідка </w:t>
            </w:r>
            <w:r w:rsidR="00594094">
              <w:rPr>
                <w:rFonts w:ascii="Times New Roman" w:eastAsia="Times New Roman" w:hAnsi="Times New Roman"/>
                <w:sz w:val="24"/>
                <w:szCs w:val="24"/>
                <w:lang w:eastAsia="uk-UA"/>
              </w:rPr>
              <w:t>у</w:t>
            </w:r>
            <w:r w:rsidRPr="00667C43">
              <w:rPr>
                <w:rFonts w:ascii="Times New Roman" w:eastAsia="Times New Roman" w:hAnsi="Times New Roman"/>
                <w:sz w:val="24"/>
                <w:szCs w:val="24"/>
                <w:lang w:eastAsia="uk-UA"/>
              </w:rPr>
              <w:t xml:space="preserve">часника, складена у довільній формі про наявність документально підтвердженого досвіду виконання аналогічного за предметом закупівлі </w:t>
            </w:r>
            <w:proofErr w:type="spellStart"/>
            <w:r w:rsidRPr="00667C43">
              <w:rPr>
                <w:rFonts w:ascii="Times New Roman" w:eastAsia="Times New Roman" w:hAnsi="Times New Roman"/>
                <w:sz w:val="24"/>
                <w:szCs w:val="24"/>
                <w:lang w:eastAsia="uk-UA"/>
              </w:rPr>
              <w:t>договору٭</w:t>
            </w:r>
            <w:proofErr w:type="spellEnd"/>
            <w:r w:rsidRPr="00667C43">
              <w:rPr>
                <w:rFonts w:ascii="Times New Roman" w:eastAsia="Times New Roman" w:hAnsi="Times New Roman"/>
                <w:sz w:val="24"/>
                <w:szCs w:val="24"/>
                <w:lang w:eastAsia="uk-UA"/>
              </w:rPr>
              <w:t xml:space="preserve"> учасником у 20</w:t>
            </w:r>
            <w:r w:rsidR="00F7101E" w:rsidRPr="00667C43">
              <w:rPr>
                <w:rFonts w:ascii="Times New Roman" w:eastAsia="Times New Roman" w:hAnsi="Times New Roman"/>
                <w:sz w:val="24"/>
                <w:szCs w:val="24"/>
                <w:lang w:eastAsia="uk-UA"/>
              </w:rPr>
              <w:t>19-2020</w:t>
            </w:r>
            <w:r w:rsidRPr="00667C43">
              <w:rPr>
                <w:rFonts w:ascii="Times New Roman" w:eastAsia="Times New Roman" w:hAnsi="Times New Roman"/>
                <w:sz w:val="24"/>
                <w:szCs w:val="24"/>
                <w:lang w:eastAsia="uk-UA"/>
              </w:rPr>
              <w:t xml:space="preserve"> ро</w:t>
            </w:r>
            <w:r w:rsidR="00594094">
              <w:rPr>
                <w:rFonts w:ascii="Times New Roman" w:eastAsia="Times New Roman" w:hAnsi="Times New Roman"/>
                <w:sz w:val="24"/>
                <w:szCs w:val="24"/>
                <w:lang w:eastAsia="uk-UA"/>
              </w:rPr>
              <w:t>ках</w:t>
            </w:r>
            <w:r w:rsidRPr="00667C43">
              <w:rPr>
                <w:rFonts w:ascii="Times New Roman" w:eastAsia="Times New Roman" w:hAnsi="Times New Roman"/>
                <w:sz w:val="24"/>
                <w:szCs w:val="24"/>
                <w:lang w:eastAsia="uk-UA"/>
              </w:rPr>
              <w:t xml:space="preserve">. До зазначеної довідки додаються завірені учасником в установленому порядку </w:t>
            </w:r>
            <w:r w:rsidRPr="00667C43">
              <w:rPr>
                <w:rFonts w:ascii="Times New Roman" w:eastAsia="Times New Roman" w:hAnsi="Times New Roman"/>
                <w:bCs/>
                <w:iCs/>
                <w:sz w:val="24"/>
                <w:szCs w:val="24"/>
                <w:lang w:eastAsia="uk-UA"/>
              </w:rPr>
              <w:t>(скріплена (завірена) підписом керівника (уповноваженої особи) та печаткою (за наявності)</w:t>
            </w:r>
            <w:r w:rsidRPr="00667C43">
              <w:rPr>
                <w:rFonts w:ascii="Times New Roman" w:eastAsia="Times New Roman" w:hAnsi="Times New Roman"/>
                <w:bCs/>
                <w:i/>
                <w:iCs/>
                <w:sz w:val="24"/>
                <w:szCs w:val="24"/>
                <w:lang w:eastAsia="uk-UA"/>
              </w:rPr>
              <w:t xml:space="preserve"> </w:t>
            </w:r>
            <w:r w:rsidRPr="00667C43">
              <w:rPr>
                <w:rFonts w:ascii="Times New Roman" w:eastAsia="Times New Roman" w:hAnsi="Times New Roman"/>
                <w:sz w:val="24"/>
                <w:szCs w:val="24"/>
                <w:lang w:eastAsia="uk-UA"/>
              </w:rPr>
              <w:t>копія договору з усіма додатками та копії всіх додаткових договорів у разі їх укладання. До копії договору додаються документи, що підтверджують його виконання.</w:t>
            </w:r>
          </w:p>
        </w:tc>
      </w:tr>
      <w:tr w:rsidR="005E5451" w:rsidRPr="00667C43" w:rsidTr="00344101">
        <w:trPr>
          <w:trHeight w:val="3997"/>
        </w:trPr>
        <w:tc>
          <w:tcPr>
            <w:tcW w:w="2835" w:type="dxa"/>
            <w:vMerge/>
            <w:tcBorders>
              <w:right w:val="single" w:sz="4" w:space="0" w:color="auto"/>
            </w:tcBorders>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gridSpan w:val="2"/>
            <w:tcBorders>
              <w:top w:val="single" w:sz="4" w:space="0" w:color="auto"/>
              <w:left w:val="single" w:sz="4" w:space="0" w:color="auto"/>
              <w:bottom w:val="single" w:sz="4" w:space="0" w:color="auto"/>
            </w:tcBorders>
          </w:tcPr>
          <w:p w:rsidR="008A255C" w:rsidRDefault="008A255C" w:rsidP="005E5451">
            <w:pPr>
              <w:pStyle w:val="a3"/>
              <w:ind w:firstLine="460"/>
              <w:jc w:val="both"/>
              <w:rPr>
                <w:rFonts w:ascii="Times New Roman" w:eastAsia="Times New Roman" w:hAnsi="Times New Roman"/>
                <w:sz w:val="24"/>
                <w:szCs w:val="24"/>
                <w:lang w:eastAsia="ru-RU"/>
              </w:rPr>
            </w:pP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E5451" w:rsidRPr="00667C43" w:rsidRDefault="005E5451" w:rsidP="005E5451">
            <w:pPr>
              <w:pStyle w:val="a3"/>
              <w:jc w:val="both"/>
              <w:rPr>
                <w:rFonts w:ascii="Times New Roman" w:eastAsia="Times New Roman" w:hAnsi="Times New Roman"/>
                <w:sz w:val="24"/>
                <w:szCs w:val="24"/>
                <w:highlight w:val="yellow"/>
                <w:lang w:eastAsia="ru-RU"/>
              </w:rPr>
            </w:pPr>
          </w:p>
          <w:p w:rsidR="005E5451" w:rsidRPr="00CA5965" w:rsidRDefault="005E5451" w:rsidP="00581CB7">
            <w:pPr>
              <w:pStyle w:val="a3"/>
              <w:ind w:firstLine="460"/>
              <w:jc w:val="both"/>
              <w:rPr>
                <w:rFonts w:ascii="Times New Roman" w:hAnsi="Times New Roman"/>
                <w:sz w:val="24"/>
                <w:szCs w:val="24"/>
                <w:lang w:eastAsia="ru-RU"/>
              </w:rPr>
            </w:pPr>
          </w:p>
        </w:tc>
      </w:tr>
      <w:tr w:rsidR="005E5451" w:rsidRPr="00667C43" w:rsidTr="006F3CA1">
        <w:trPr>
          <w:trHeight w:val="878"/>
        </w:trPr>
        <w:tc>
          <w:tcPr>
            <w:tcW w:w="2835" w:type="dxa"/>
          </w:tcPr>
          <w:p w:rsidR="005E5451" w:rsidRPr="00667C43" w:rsidRDefault="00B54EA0" w:rsidP="005E5451">
            <w:pPr>
              <w:spacing w:after="100" w:afterAutospacing="1" w:line="240" w:lineRule="auto"/>
              <w:rPr>
                <w:rFonts w:ascii="Times New Roman" w:eastAsia="Times New Roman" w:hAnsi="Times New Roman"/>
                <w:sz w:val="24"/>
                <w:szCs w:val="24"/>
                <w:highlight w:val="yellow"/>
                <w:lang w:eastAsia="uk-UA"/>
              </w:rPr>
            </w:pPr>
            <w:r>
              <w:rPr>
                <w:rFonts w:ascii="Times New Roman" w:eastAsia="Times New Roman" w:hAnsi="Times New Roman"/>
                <w:b/>
                <w:bCs/>
                <w:sz w:val="24"/>
                <w:szCs w:val="24"/>
                <w:lang w:eastAsia="uk-UA"/>
              </w:rPr>
              <w:t>5</w:t>
            </w:r>
            <w:r w:rsidR="005E5451" w:rsidRPr="00667C43">
              <w:rPr>
                <w:rFonts w:ascii="Times New Roman" w:eastAsia="Times New Roman" w:hAnsi="Times New Roman"/>
                <w:b/>
                <w:bCs/>
                <w:sz w:val="24"/>
                <w:szCs w:val="24"/>
                <w:lang w:eastAsia="uk-UA"/>
              </w:rPr>
              <w:t>. Інформація про технічні, якісні та кількісні характеристики предмета закупівлі</w:t>
            </w:r>
          </w:p>
        </w:tc>
        <w:tc>
          <w:tcPr>
            <w:tcW w:w="6975" w:type="dxa"/>
            <w:gridSpan w:val="2"/>
          </w:tcPr>
          <w:p w:rsidR="005E5451" w:rsidRPr="00667C43" w:rsidRDefault="005E5451" w:rsidP="005E5451">
            <w:pPr>
              <w:pStyle w:val="a3"/>
              <w:ind w:firstLine="460"/>
              <w:jc w:val="both"/>
              <w:rPr>
                <w:rFonts w:ascii="Times New Roman" w:hAnsi="Times New Roman"/>
                <w:sz w:val="24"/>
                <w:szCs w:val="24"/>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CA5965">
              <w:rPr>
                <w:rFonts w:ascii="Times New Roman" w:hAnsi="Times New Roman"/>
                <w:b/>
                <w:sz w:val="24"/>
                <w:szCs w:val="24"/>
                <w:lang w:eastAsia="ar-SA"/>
              </w:rPr>
              <w:t>Додатку 3</w:t>
            </w:r>
            <w:r w:rsidRPr="00667C43">
              <w:rPr>
                <w:rFonts w:ascii="Times New Roman" w:hAnsi="Times New Roman"/>
                <w:sz w:val="24"/>
                <w:szCs w:val="24"/>
                <w:lang w:eastAsia="ar-SA"/>
              </w:rPr>
              <w:t xml:space="preserve"> до тендерної документації</w:t>
            </w:r>
            <w:r w:rsidR="001F1D65" w:rsidRPr="00667C43">
              <w:rPr>
                <w:rFonts w:ascii="Times New Roman" w:hAnsi="Times New Roman"/>
                <w:sz w:val="24"/>
                <w:szCs w:val="24"/>
                <w:lang w:eastAsia="ar-SA"/>
              </w:rPr>
              <w:t>:</w:t>
            </w:r>
            <w:r w:rsidRPr="00667C43">
              <w:rPr>
                <w:rFonts w:ascii="Times New Roman" w:hAnsi="Times New Roman"/>
                <w:sz w:val="24"/>
                <w:szCs w:val="24"/>
              </w:rPr>
              <w:t xml:space="preserve"> </w:t>
            </w:r>
          </w:p>
          <w:p w:rsidR="001F1D65" w:rsidRPr="0012190A" w:rsidRDefault="001F1D65" w:rsidP="001F1D65">
            <w:pPr>
              <w:pStyle w:val="a3"/>
              <w:ind w:firstLine="460"/>
              <w:jc w:val="both"/>
              <w:rPr>
                <w:rFonts w:ascii="Times New Roman" w:hAnsi="Times New Roman"/>
                <w:bCs/>
                <w:iCs/>
                <w:sz w:val="24"/>
                <w:szCs w:val="24"/>
              </w:rPr>
            </w:pPr>
            <w:r w:rsidRPr="0012190A">
              <w:rPr>
                <w:rFonts w:ascii="Times New Roman" w:hAnsi="Times New Roman"/>
                <w:bCs/>
                <w:iCs/>
                <w:sz w:val="24"/>
                <w:szCs w:val="24"/>
              </w:rPr>
              <w:t xml:space="preserve">-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12190A">
              <w:rPr>
                <w:rFonts w:ascii="Times New Roman" w:hAnsi="Times New Roman"/>
                <w:bCs/>
                <w:iCs/>
                <w:sz w:val="24"/>
                <w:szCs w:val="24"/>
              </w:rPr>
              <w:t>призначеності</w:t>
            </w:r>
            <w:proofErr w:type="spellEnd"/>
            <w:r w:rsidRPr="0012190A">
              <w:rPr>
                <w:rFonts w:ascii="Times New Roman" w:hAnsi="Times New Roman"/>
                <w:bCs/>
                <w:iCs/>
                <w:sz w:val="24"/>
                <w:szCs w:val="24"/>
              </w:rPr>
              <w:t>» (ДСТУ EN 50160:2014).</w:t>
            </w:r>
          </w:p>
          <w:p w:rsidR="001F1D65" w:rsidRPr="0012190A" w:rsidRDefault="001F1D65" w:rsidP="00422E51">
            <w:pPr>
              <w:pStyle w:val="a3"/>
              <w:ind w:firstLine="460"/>
              <w:jc w:val="both"/>
              <w:rPr>
                <w:rFonts w:ascii="Times New Roman" w:hAnsi="Times New Roman"/>
                <w:bCs/>
                <w:sz w:val="24"/>
                <w:szCs w:val="24"/>
              </w:rPr>
            </w:pPr>
            <w:r w:rsidRPr="0012190A">
              <w:rPr>
                <w:rFonts w:ascii="Times New Roman" w:hAnsi="Times New Roman"/>
                <w:bCs/>
                <w:sz w:val="24"/>
                <w:szCs w:val="24"/>
              </w:rPr>
              <w:t xml:space="preserve">-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веб-сайті актуальної інформації </w:t>
            </w:r>
            <w:proofErr w:type="spellStart"/>
            <w:r w:rsidRPr="0012190A">
              <w:rPr>
                <w:rFonts w:ascii="Times New Roman" w:hAnsi="Times New Roman"/>
                <w:bCs/>
                <w:sz w:val="24"/>
                <w:szCs w:val="24"/>
              </w:rPr>
              <w:t>електропостачальника</w:t>
            </w:r>
            <w:proofErr w:type="spellEnd"/>
            <w:r w:rsidRPr="0012190A">
              <w:rPr>
                <w:rFonts w:ascii="Times New Roman" w:hAnsi="Times New Roman"/>
                <w:bCs/>
                <w:sz w:val="24"/>
                <w:szCs w:val="24"/>
              </w:rPr>
              <w:t xml:space="preserve"> з посиланням на «</w:t>
            </w:r>
            <w:proofErr w:type="spellStart"/>
            <w:r w:rsidRPr="0012190A">
              <w:rPr>
                <w:rFonts w:ascii="Times New Roman" w:hAnsi="Times New Roman"/>
                <w:bCs/>
                <w:sz w:val="24"/>
                <w:szCs w:val="24"/>
              </w:rPr>
              <w:t>веб-сторінку</w:t>
            </w:r>
            <w:proofErr w:type="spellEnd"/>
            <w:r w:rsidRPr="0012190A">
              <w:rPr>
                <w:rFonts w:ascii="Times New Roman" w:hAnsi="Times New Roman"/>
                <w:bCs/>
                <w:sz w:val="24"/>
                <w:szCs w:val="24"/>
              </w:rPr>
              <w:t>»;</w:t>
            </w:r>
          </w:p>
          <w:p w:rsidR="001F1D65" w:rsidRPr="0012190A" w:rsidRDefault="001F1D65" w:rsidP="0067074E">
            <w:pPr>
              <w:pStyle w:val="a3"/>
              <w:ind w:firstLine="460"/>
              <w:jc w:val="both"/>
              <w:rPr>
                <w:rFonts w:ascii="Times New Roman" w:hAnsi="Times New Roman"/>
                <w:bCs/>
                <w:sz w:val="24"/>
                <w:szCs w:val="24"/>
              </w:rPr>
            </w:pPr>
            <w:r w:rsidRPr="0012190A">
              <w:rPr>
                <w:rFonts w:ascii="Times New Roman" w:hAnsi="Times New Roman"/>
                <w:bCs/>
                <w:sz w:val="24"/>
                <w:szCs w:val="24"/>
              </w:rPr>
              <w:t>- лист від постачальника, що підтверджує можливість поставки зазначеного обсягу;</w:t>
            </w:r>
          </w:p>
          <w:p w:rsidR="005E5451" w:rsidRDefault="005E5451" w:rsidP="005E5451">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lastRenderedPageBreak/>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E16529" w:rsidRPr="00667C43" w:rsidRDefault="00E16529" w:rsidP="00E16529">
            <w:pPr>
              <w:suppressAutoHyphens/>
              <w:spacing w:after="0" w:line="240" w:lineRule="auto"/>
              <w:ind w:firstLine="460"/>
              <w:jc w:val="both"/>
              <w:rPr>
                <w:rFonts w:ascii="Times New Roman" w:eastAsia="Times New Roman" w:hAnsi="Times New Roman"/>
                <w:sz w:val="24"/>
                <w:szCs w:val="24"/>
                <w:lang w:eastAsia="ar-SA"/>
              </w:rPr>
            </w:pPr>
            <w:r w:rsidRPr="00E16529">
              <w:rPr>
                <w:rFonts w:ascii="Times New Roman" w:eastAsia="Times New Roman" w:hAnsi="Times New Roman"/>
                <w:sz w:val="24"/>
                <w:szCs w:val="24"/>
                <w:lang w:eastAsia="ar-SA"/>
              </w:rPr>
              <w:t xml:space="preserve">Учасник повинен надати довідку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r w:rsidRPr="00E16529">
              <w:rPr>
                <w:rFonts w:ascii="Times New Roman" w:eastAsia="Times New Roman" w:hAnsi="Times New Roman"/>
                <w:sz w:val="24"/>
                <w:szCs w:val="24"/>
                <w:lang w:val="ru-RU" w:eastAsia="ar-SA"/>
              </w:rPr>
              <w:t>e</w:t>
            </w:r>
            <w:r w:rsidRPr="00E16529">
              <w:rPr>
                <w:rFonts w:ascii="Times New Roman" w:eastAsia="Times New Roman" w:hAnsi="Times New Roman"/>
                <w:sz w:val="24"/>
                <w:szCs w:val="24"/>
                <w:lang w:eastAsia="ar-SA"/>
              </w:rPr>
              <w:t>-</w:t>
            </w:r>
            <w:proofErr w:type="spellStart"/>
            <w:r w:rsidRPr="00E16529">
              <w:rPr>
                <w:rFonts w:ascii="Times New Roman" w:eastAsia="Times New Roman" w:hAnsi="Times New Roman"/>
                <w:sz w:val="24"/>
                <w:szCs w:val="24"/>
                <w:lang w:val="ru-RU" w:eastAsia="ar-SA"/>
              </w:rPr>
              <w:t>mail</w:t>
            </w:r>
            <w:proofErr w:type="spellEnd"/>
            <w:r w:rsidRPr="00E16529">
              <w:rPr>
                <w:rFonts w:ascii="Times New Roman" w:eastAsia="Times New Roman" w:hAnsi="Times New Roman"/>
                <w:sz w:val="24"/>
                <w:szCs w:val="24"/>
                <w:lang w:eastAsia="ar-SA"/>
              </w:rPr>
              <w:t xml:space="preserve">), порядок дій Замовника у випадку відсутності зв’язку з уповноваженою особою </w:t>
            </w:r>
            <w:proofErr w:type="spellStart"/>
            <w:r w:rsidRPr="00E16529">
              <w:rPr>
                <w:rFonts w:ascii="Times New Roman" w:eastAsia="Times New Roman" w:hAnsi="Times New Roman"/>
                <w:sz w:val="24"/>
                <w:szCs w:val="24"/>
                <w:lang w:eastAsia="ar-SA"/>
              </w:rPr>
              <w:t>електропостачальника</w:t>
            </w:r>
            <w:proofErr w:type="spellEnd"/>
            <w:r w:rsidRPr="00E16529">
              <w:rPr>
                <w:rFonts w:ascii="Times New Roman" w:eastAsia="Times New Roman" w:hAnsi="Times New Roman"/>
                <w:sz w:val="24"/>
                <w:szCs w:val="24"/>
                <w:lang w:eastAsia="ar-SA"/>
              </w:rPr>
              <w:t xml:space="preserve"> або відсутності відповіді на листи (запити) у встановлений договором час, тощо).</w:t>
            </w:r>
          </w:p>
          <w:p w:rsidR="005E5451" w:rsidRPr="00CA5965"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667C43">
              <w:rPr>
                <w:rFonts w:ascii="Times New Roman" w:eastAsia="Times New Roman" w:hAnsi="Times New Roman"/>
                <w:sz w:val="24"/>
                <w:szCs w:val="24"/>
                <w:lang w:eastAsia="ar-SA"/>
              </w:rPr>
              <w:t>ння заходів із захисту довкілля (</w:t>
            </w:r>
            <w:r w:rsidR="00CA5965" w:rsidRPr="00667C43">
              <w:rPr>
                <w:rFonts w:ascii="Times New Roman" w:eastAsia="Times New Roman" w:hAnsi="Times New Roman"/>
                <w:sz w:val="24"/>
                <w:szCs w:val="24"/>
                <w:lang w:eastAsia="ar-SA"/>
              </w:rPr>
              <w:t xml:space="preserve">п.5 </w:t>
            </w:r>
            <w:r w:rsidRPr="00667C43">
              <w:rPr>
                <w:rFonts w:ascii="Times New Roman" w:eastAsia="Times New Roman" w:hAnsi="Times New Roman"/>
                <w:sz w:val="24"/>
                <w:szCs w:val="24"/>
                <w:lang w:eastAsia="ar-SA"/>
              </w:rPr>
              <w:t>ст.23 З</w:t>
            </w:r>
            <w:r w:rsidR="00CA5965">
              <w:rPr>
                <w:rFonts w:ascii="Times New Roman" w:eastAsia="Times New Roman" w:hAnsi="Times New Roman"/>
                <w:sz w:val="24"/>
                <w:szCs w:val="24"/>
                <w:lang w:eastAsia="ar-SA"/>
              </w:rPr>
              <w:t>акону</w:t>
            </w:r>
            <w:r w:rsidR="00CA50EB" w:rsidRPr="00667C43">
              <w:rPr>
                <w:rFonts w:ascii="Times New Roman" w:eastAsia="Times New Roman" w:hAnsi="Times New Roman"/>
                <w:sz w:val="24"/>
                <w:szCs w:val="24"/>
                <w:lang w:eastAsia="ar-SA"/>
              </w:rPr>
              <w:t>).</w:t>
            </w:r>
          </w:p>
        </w:tc>
      </w:tr>
      <w:tr w:rsidR="005E5451" w:rsidRPr="00667C43" w:rsidTr="00AE630F">
        <w:trPr>
          <w:trHeight w:val="2855"/>
        </w:trPr>
        <w:tc>
          <w:tcPr>
            <w:tcW w:w="2835" w:type="dxa"/>
            <w:shd w:val="clear" w:color="auto" w:fill="auto"/>
          </w:tcPr>
          <w:p w:rsidR="005E5451" w:rsidRPr="00667C43" w:rsidRDefault="00B54EA0" w:rsidP="005E545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lastRenderedPageBreak/>
              <w:t>6</w:t>
            </w:r>
            <w:r w:rsidR="005E5451" w:rsidRPr="00667C43">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gridSpan w:val="2"/>
            <w:shd w:val="clear" w:color="auto" w:fill="auto"/>
          </w:tcPr>
          <w:p w:rsidR="005E5451" w:rsidRPr="00667C43"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надає </w:t>
            </w:r>
            <w:r w:rsidRPr="00667C43">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Якість електричної енергії має відповідати встановленим стандартам, які визначають ступінь її придатності для використання за призначення.</w:t>
            </w:r>
          </w:p>
          <w:p w:rsidR="000C3E54" w:rsidRPr="00667C43" w:rsidRDefault="0039622E" w:rsidP="000C3E54">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Відповідно до положень пункту</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11.4.6 глави 11.4 розділу</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XI КСР,</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 xml:space="preserve">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667C43">
              <w:rPr>
                <w:rFonts w:ascii="Times New Roman" w:eastAsia="Times New Roman" w:hAnsi="Times New Roman"/>
                <w:sz w:val="24"/>
                <w:szCs w:val="24"/>
                <w:lang w:eastAsia="uk-UA"/>
              </w:rPr>
              <w:t>призначеності</w:t>
            </w:r>
            <w:proofErr w:type="spellEnd"/>
            <w:r w:rsidRPr="00667C43">
              <w:rPr>
                <w:rFonts w:ascii="Times New Roman" w:eastAsia="Times New Roman" w:hAnsi="Times New Roman"/>
                <w:sz w:val="24"/>
                <w:szCs w:val="24"/>
                <w:lang w:eastAsia="uk-UA"/>
              </w:rPr>
              <w:t>» (ДСТУ EN 50160:2014).</w:t>
            </w:r>
          </w:p>
        </w:tc>
      </w:tr>
      <w:tr w:rsidR="005E5451" w:rsidRPr="00667C43" w:rsidTr="00486983">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pStyle w:val="rvps14"/>
              <w:spacing w:before="0" w:beforeAutospacing="0" w:after="0" w:afterAutospacing="0"/>
              <w:textAlignment w:val="baseline"/>
              <w:rPr>
                <w:b/>
                <w:lang w:val="uk-UA"/>
              </w:rPr>
            </w:pPr>
            <w:r w:rsidRPr="00667C43">
              <w:rPr>
                <w:b/>
                <w:lang w:val="uk-UA"/>
              </w:rPr>
              <w:t xml:space="preserve"> 8.</w:t>
            </w:r>
            <w:r w:rsidRPr="00667C43">
              <w:rPr>
                <w:rFonts w:eastAsia="Calibri"/>
                <w:b/>
                <w:lang w:val="uk-UA" w:eastAsia="en-US"/>
              </w:rPr>
              <w:t xml:space="preserve"> </w:t>
            </w:r>
            <w:r w:rsidRPr="00667C43">
              <w:rPr>
                <w:b/>
                <w:lang w:val="uk-UA"/>
              </w:rPr>
              <w:t>Інформація про субпідрядника/</w:t>
            </w:r>
          </w:p>
          <w:p w:rsidR="005E5451" w:rsidRPr="00667C43" w:rsidRDefault="005E5451" w:rsidP="005E5451">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gridSpan w:val="2"/>
            <w:tcBorders>
              <w:top w:val="single" w:sz="4" w:space="0" w:color="auto"/>
              <w:left w:val="single" w:sz="4" w:space="0" w:color="auto"/>
              <w:bottom w:val="single" w:sz="4" w:space="0" w:color="auto"/>
              <w:right w:val="single" w:sz="4" w:space="0" w:color="auto"/>
            </w:tcBorders>
            <w:vAlign w:val="center"/>
          </w:tcPr>
          <w:p w:rsidR="005E5451" w:rsidRPr="00667C43" w:rsidRDefault="005E5451" w:rsidP="00CA5965">
            <w:pPr>
              <w:pStyle w:val="rvps14"/>
              <w:spacing w:before="0" w:beforeAutospacing="0" w:after="0" w:afterAutospacing="0"/>
              <w:ind w:firstLine="459"/>
              <w:jc w:val="both"/>
              <w:textAlignment w:val="baseline"/>
              <w:rPr>
                <w:lang w:val="uk-UA"/>
              </w:rPr>
            </w:pPr>
            <w:r w:rsidRPr="00667C43">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667C43" w:rsidTr="00C260F5">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t xml:space="preserve">9. Унесення змін або </w:t>
            </w:r>
            <w:r w:rsidRPr="00667C43">
              <w:rPr>
                <w:rFonts w:ascii="Times New Roman" w:hAnsi="Times New Roman"/>
                <w:b/>
                <w:bCs/>
                <w:sz w:val="24"/>
                <w:szCs w:val="24"/>
              </w:rPr>
              <w:lastRenderedPageBreak/>
              <w:t>відкликання тендерної пропозиції учасником</w:t>
            </w:r>
          </w:p>
        </w:tc>
        <w:tc>
          <w:tcPr>
            <w:tcW w:w="6975" w:type="dxa"/>
            <w:gridSpan w:val="2"/>
            <w:tcBorders>
              <w:top w:val="single" w:sz="4" w:space="0" w:color="auto"/>
              <w:left w:val="single" w:sz="4" w:space="0" w:color="auto"/>
              <w:bottom w:val="single" w:sz="4" w:space="0" w:color="auto"/>
              <w:right w:val="single" w:sz="4" w:space="0" w:color="auto"/>
            </w:tcBorders>
            <w:vAlign w:val="center"/>
          </w:tcPr>
          <w:p w:rsidR="005E5451" w:rsidRPr="00667C43"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lastRenderedPageBreak/>
              <w:t xml:space="preserve">Учасник процедури закупівлі має право внести зміни до своєї </w:t>
            </w:r>
            <w:r w:rsidRPr="00667C43">
              <w:rPr>
                <w:rFonts w:ascii="Times New Roman" w:hAnsi="Times New Roman"/>
                <w:sz w:val="24"/>
                <w:szCs w:val="24"/>
              </w:rPr>
              <w:lastRenderedPageBreak/>
              <w:t>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0F0E2B" w:rsidRDefault="000F0E2B"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t xml:space="preserve">Замовник розглядає подані тендерні пропозиції з урахуванням виправлення або </w:t>
            </w:r>
            <w:proofErr w:type="spellStart"/>
            <w:r w:rsidRPr="000F0E2B">
              <w:rPr>
                <w:rFonts w:ascii="Times New Roman" w:hAnsi="Times New Roman"/>
                <w:sz w:val="24"/>
                <w:szCs w:val="24"/>
                <w:shd w:val="clear" w:color="auto" w:fill="FFFFFF"/>
              </w:rPr>
              <w:t>невиправлення</w:t>
            </w:r>
            <w:proofErr w:type="spellEnd"/>
            <w:r w:rsidRPr="000F0E2B">
              <w:rPr>
                <w:rFonts w:ascii="Times New Roman" w:hAnsi="Times New Roman"/>
                <w:sz w:val="24"/>
                <w:szCs w:val="24"/>
                <w:shd w:val="clear" w:color="auto" w:fill="FFFFFF"/>
              </w:rPr>
              <w:t xml:space="preserve"> учасниками виявлених невідповідностей.</w:t>
            </w:r>
          </w:p>
        </w:tc>
      </w:tr>
      <w:tr w:rsidR="005E5451" w:rsidRPr="00667C43" w:rsidTr="00486983">
        <w:trPr>
          <w:trHeight w:val="441"/>
        </w:trPr>
        <w:tc>
          <w:tcPr>
            <w:tcW w:w="9810" w:type="dxa"/>
            <w:gridSpan w:val="3"/>
            <w:tcBorders>
              <w:top w:val="single" w:sz="4" w:space="0" w:color="auto"/>
            </w:tcBorders>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4. Подання та розкриття тендерних пропозицій</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rsidR="005E5451" w:rsidRPr="00667C43"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gridSpan w:val="2"/>
          </w:tcPr>
          <w:p w:rsidR="005E5451" w:rsidRPr="00667C43" w:rsidRDefault="005E5451" w:rsidP="005E5451">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Pr="00667C43">
              <w:rPr>
                <w:rFonts w:ascii="Times New Roman" w:eastAsia="Times New Roman" w:hAnsi="Times New Roman"/>
                <w:color w:val="000000" w:themeColor="text1"/>
                <w:sz w:val="24"/>
                <w:szCs w:val="24"/>
                <w:lang w:eastAsia="uk-UA"/>
              </w:rPr>
              <w:t xml:space="preserve">пропозицій </w:t>
            </w:r>
            <w:r w:rsidR="000F0E2B">
              <w:rPr>
                <w:rFonts w:ascii="Times New Roman" w:eastAsia="Times New Roman" w:hAnsi="Times New Roman"/>
                <w:b/>
                <w:color w:val="000000" w:themeColor="text1"/>
                <w:sz w:val="24"/>
                <w:szCs w:val="24"/>
                <w:lang w:eastAsia="uk-UA"/>
              </w:rPr>
              <w:t xml:space="preserve">     </w:t>
            </w:r>
            <w:r w:rsidR="000C3E54">
              <w:rPr>
                <w:rFonts w:ascii="Times New Roman" w:eastAsia="Times New Roman" w:hAnsi="Times New Roman"/>
                <w:b/>
                <w:color w:val="000000" w:themeColor="text1"/>
                <w:sz w:val="24"/>
                <w:szCs w:val="24"/>
                <w:lang w:eastAsia="uk-UA"/>
              </w:rPr>
              <w:t>див. на електронному майданчику.</w:t>
            </w:r>
          </w:p>
          <w:p w:rsidR="005E5451" w:rsidRPr="00667C43" w:rsidRDefault="005E5451" w:rsidP="005E5451">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667C43" w:rsidRDefault="005E5451" w:rsidP="005E5451">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667C43"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sidR="000F0E2B">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667C43" w:rsidTr="00486983">
        <w:tc>
          <w:tcPr>
            <w:tcW w:w="2835" w:type="dxa"/>
          </w:tcPr>
          <w:p w:rsidR="005E5451" w:rsidRPr="00667C43" w:rsidRDefault="005E5451"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gridSpan w:val="2"/>
          </w:tcPr>
          <w:p w:rsidR="005E5451" w:rsidRPr="00667C43" w:rsidRDefault="005E5451" w:rsidP="000F0E2B">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667C43">
              <w:rPr>
                <w:rFonts w:ascii="Times New Roman" w:hAnsi="Times New Roman"/>
                <w:color w:val="000000"/>
                <w:shd w:val="clear" w:color="auto" w:fill="FFFFFF"/>
              </w:rPr>
              <w:t xml:space="preserve"> </w:t>
            </w:r>
            <w:r w:rsidRPr="00667C43">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5E5451" w:rsidRPr="00667C43" w:rsidTr="00486983">
        <w:trPr>
          <w:trHeight w:val="392"/>
        </w:trPr>
        <w:tc>
          <w:tcPr>
            <w:tcW w:w="9810" w:type="dxa"/>
            <w:gridSpan w:val="3"/>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5. Оцінка тендерних пропозицій</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gridSpan w:val="2"/>
          </w:tcPr>
          <w:p w:rsidR="005E5451" w:rsidRPr="00667C43" w:rsidRDefault="005E5451" w:rsidP="005E5451">
            <w:pPr>
              <w:pStyle w:val="a7"/>
              <w:spacing w:before="0" w:beforeAutospacing="0" w:after="0" w:afterAutospacing="0"/>
              <w:ind w:firstLine="460"/>
              <w:jc w:val="both"/>
              <w:rPr>
                <w:lang w:eastAsia="ru-RU"/>
              </w:rPr>
            </w:pPr>
            <w:r w:rsidRPr="00667C43">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5E5451" w:rsidRPr="00B54EA0" w:rsidRDefault="005E5451" w:rsidP="00B54EA0">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sidRPr="00667C43">
              <w:rPr>
                <w:rFonts w:ascii="Times New Roman" w:eastAsia="Times New Roman" w:hAnsi="Times New Roman"/>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tc>
      </w:tr>
      <w:tr w:rsidR="005E5451" w:rsidRPr="00667C43" w:rsidTr="00E94CF9">
        <w:trPr>
          <w:trHeight w:val="764"/>
        </w:trPr>
        <w:tc>
          <w:tcPr>
            <w:tcW w:w="2835" w:type="dxa"/>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B30141">
              <w:rPr>
                <w:rFonts w:ascii="Times New Roman" w:eastAsia="Times New Roman" w:hAnsi="Times New Roman"/>
                <w:b/>
                <w:bCs/>
                <w:sz w:val="24"/>
                <w:szCs w:val="24"/>
                <w:lang w:eastAsia="uk-UA"/>
              </w:rPr>
              <w:t xml:space="preserve">2. Опис та приклади формальних (несуттєвих) помилок, допущення яких учасниками не призведе до відхилення їх тендерних </w:t>
            </w:r>
            <w:r w:rsidRPr="00B30141">
              <w:rPr>
                <w:rFonts w:ascii="Times New Roman" w:eastAsia="Times New Roman" w:hAnsi="Times New Roman"/>
                <w:b/>
                <w:bCs/>
                <w:sz w:val="24"/>
                <w:szCs w:val="24"/>
                <w:lang w:eastAsia="uk-UA"/>
              </w:rPr>
              <w:lastRenderedPageBreak/>
              <w:t>пропозицій.</w:t>
            </w:r>
          </w:p>
        </w:tc>
        <w:tc>
          <w:tcPr>
            <w:tcW w:w="6975" w:type="dxa"/>
            <w:gridSpan w:val="2"/>
          </w:tcPr>
          <w:p w:rsidR="00AD206A"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lastRenderedPageBreak/>
              <w:t xml:space="preserve">Перелік формальних помилок визначений наказом Мінекономіки від 15.04.2020 №710 </w:t>
            </w:r>
            <w:r w:rsidR="00C20E2C" w:rsidRPr="00667C43">
              <w:rPr>
                <w:rFonts w:ascii="Times New Roman" w:hAnsi="Times New Roman"/>
                <w:sz w:val="24"/>
                <w:szCs w:val="24"/>
              </w:rPr>
              <w:t>«</w:t>
            </w:r>
            <w:r w:rsidRPr="00667C43">
              <w:rPr>
                <w:rFonts w:ascii="Times New Roman" w:hAnsi="Times New Roman"/>
                <w:sz w:val="24"/>
                <w:szCs w:val="24"/>
              </w:rPr>
              <w:t xml:space="preserve">Про затвердження Переліку формальних помилок» </w:t>
            </w:r>
            <w:r w:rsidR="0003682A" w:rsidRPr="00667C43">
              <w:rPr>
                <w:rFonts w:ascii="Times New Roman" w:hAnsi="Times New Roman"/>
                <w:sz w:val="24"/>
                <w:szCs w:val="24"/>
              </w:rPr>
              <w:t>.</w:t>
            </w:r>
          </w:p>
          <w:p w:rsidR="00B30141" w:rsidRPr="00667C43" w:rsidRDefault="00B30141" w:rsidP="005E5451">
            <w:pPr>
              <w:tabs>
                <w:tab w:val="left" w:pos="0"/>
                <w:tab w:val="center" w:pos="4153"/>
                <w:tab w:val="right" w:pos="8306"/>
              </w:tabs>
              <w:spacing w:after="0" w:line="240" w:lineRule="auto"/>
              <w:ind w:firstLine="460"/>
              <w:jc w:val="both"/>
              <w:rPr>
                <w:rFonts w:ascii="Times New Roman" w:hAnsi="Times New Roman"/>
                <w:sz w:val="24"/>
                <w:szCs w:val="24"/>
              </w:rPr>
            </w:pPr>
          </w:p>
          <w:p w:rsidR="005E5451" w:rsidRPr="00667C43" w:rsidRDefault="00B30141" w:rsidP="005E5451">
            <w:pPr>
              <w:pStyle w:val="a3"/>
              <w:ind w:firstLine="460"/>
              <w:jc w:val="both"/>
              <w:rPr>
                <w:rFonts w:ascii="Times New Roman" w:eastAsia="Times New Roman" w:hAnsi="Times New Roman"/>
                <w:bCs/>
                <w:sz w:val="24"/>
                <w:szCs w:val="24"/>
                <w:lang w:eastAsia="ar-SA"/>
              </w:rPr>
            </w:pPr>
            <w:r w:rsidRPr="00B30141">
              <w:rPr>
                <w:rFonts w:ascii="Times New Roman" w:eastAsia="Times New Roman" w:hAnsi="Times New Roman"/>
                <w:bCs/>
                <w:sz w:val="24"/>
                <w:szCs w:val="24"/>
                <w:lang w:eastAsia="ar-SA"/>
              </w:rPr>
              <w:t xml:space="preserve">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w:t>
            </w:r>
            <w:r w:rsidRPr="00B30141">
              <w:rPr>
                <w:rFonts w:ascii="Times New Roman" w:eastAsia="Times New Roman" w:hAnsi="Times New Roman"/>
                <w:bCs/>
                <w:sz w:val="24"/>
                <w:szCs w:val="24"/>
                <w:lang w:eastAsia="ar-SA"/>
              </w:rPr>
              <w:lastRenderedPageBreak/>
              <w:t>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667C43" w:rsidTr="00486983">
        <w:trPr>
          <w:trHeight w:val="764"/>
        </w:trPr>
        <w:tc>
          <w:tcPr>
            <w:tcW w:w="2835" w:type="dxa"/>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3.Інша інформація</w:t>
            </w:r>
          </w:p>
        </w:tc>
        <w:tc>
          <w:tcPr>
            <w:tcW w:w="6975" w:type="dxa"/>
            <w:gridSpan w:val="2"/>
          </w:tcPr>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Учасник визначає ціну тендерної пропозиції, з урахуванням податків і зборів, що сплачуються або мають бути сплачені, а також витрати на </w:t>
            </w:r>
            <w:r w:rsidR="0003682A" w:rsidRPr="00667C43">
              <w:rPr>
                <w:rFonts w:ascii="Times New Roman" w:hAnsi="Times New Roman"/>
                <w:bCs/>
                <w:sz w:val="24"/>
                <w:szCs w:val="24"/>
              </w:rPr>
              <w:t xml:space="preserve">передачу електричної енергії </w:t>
            </w:r>
            <w:r w:rsidRPr="00667C43">
              <w:rPr>
                <w:rFonts w:ascii="Times New Roman" w:hAnsi="Times New Roman"/>
                <w:bCs/>
                <w:sz w:val="24"/>
                <w:szCs w:val="24"/>
              </w:rPr>
              <w:t xml:space="preserve">та інші витрати згідно вимог діючих законодавчих і розпорядчих актів щодо формування ціни. Не врахована </w:t>
            </w:r>
            <w:r w:rsidR="00B71926">
              <w:rPr>
                <w:rFonts w:ascii="Times New Roman" w:hAnsi="Times New Roman"/>
                <w:bCs/>
                <w:sz w:val="24"/>
                <w:szCs w:val="24"/>
              </w:rPr>
              <w:t>у</w:t>
            </w:r>
            <w:r w:rsidRPr="00667C43">
              <w:rPr>
                <w:rFonts w:ascii="Times New Roman" w:hAnsi="Times New Roman"/>
                <w:bCs/>
                <w:sz w:val="24"/>
                <w:szCs w:val="24"/>
              </w:rPr>
              <w:t xml:space="preserve">часником вартість окремих послуг не сплачується </w:t>
            </w:r>
            <w:r w:rsidR="00B71926">
              <w:rPr>
                <w:rFonts w:ascii="Times New Roman" w:hAnsi="Times New Roman"/>
                <w:bCs/>
                <w:sz w:val="24"/>
                <w:szCs w:val="24"/>
              </w:rPr>
              <w:t>з</w:t>
            </w:r>
            <w:r w:rsidRPr="00667C43">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667C43">
              <w:rPr>
                <w:rFonts w:ascii="Times New Roman" w:hAnsi="Times New Roman"/>
                <w:b/>
                <w:bCs/>
                <w:sz w:val="24"/>
                <w:szCs w:val="24"/>
              </w:rPr>
              <w:t>.</w:t>
            </w:r>
          </w:p>
          <w:p w:rsidR="005E5451"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Pr>
                <w:rFonts w:ascii="Times New Roman" w:hAnsi="Times New Roman"/>
                <w:bCs/>
                <w:sz w:val="24"/>
                <w:szCs w:val="24"/>
              </w:rPr>
              <w:t xml:space="preserve">зволів, ліцензій, сертифікатів. </w:t>
            </w:r>
            <w:r w:rsidR="000C3E54">
              <w:rPr>
                <w:rFonts w:ascii="Times New Roman" w:eastAsia="Times New Roman" w:hAnsi="Times New Roman"/>
                <w:sz w:val="24"/>
                <w:szCs w:val="24"/>
                <w:lang w:eastAsia="uk-UA"/>
              </w:rPr>
              <w:t>Учасник повинен надати сертифікат екологічного аудитора, що підтверджує виконання заходів з захисту довкілля.</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Pr>
                <w:rFonts w:ascii="Times New Roman" w:hAnsi="Times New Roman"/>
                <w:bCs/>
                <w:sz w:val="24"/>
                <w:szCs w:val="24"/>
              </w:rPr>
              <w:t>з</w:t>
            </w:r>
            <w:r w:rsidRPr="00667C43">
              <w:rPr>
                <w:rFonts w:ascii="Times New Roman" w:hAnsi="Times New Roman"/>
                <w:bCs/>
                <w:sz w:val="24"/>
                <w:szCs w:val="24"/>
              </w:rPr>
              <w:t>амовником.</w:t>
            </w:r>
          </w:p>
          <w:p w:rsidR="005E5451" w:rsidRPr="00667C43"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1) досягнення економії завдяки застосованому технологічному процесу виробництва товарів, порядку надання </w:t>
            </w:r>
            <w:r w:rsidRPr="00667C43">
              <w:rPr>
                <w:rFonts w:ascii="Times New Roman" w:hAnsi="Times New Roman"/>
                <w:bCs/>
                <w:sz w:val="24"/>
                <w:szCs w:val="24"/>
              </w:rPr>
              <w:lastRenderedPageBreak/>
              <w:t>послуг чи технології будівництва;</w:t>
            </w:r>
          </w:p>
          <w:p w:rsidR="005E5451" w:rsidRPr="00F9354A"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2) сприятливі умови, за яких учасник може поставити товари, надати послуги чи виконати роботи, зокрема спеціальна </w:t>
            </w:r>
            <w:r w:rsidRPr="00F9354A">
              <w:rPr>
                <w:rFonts w:ascii="Times New Roman" w:hAnsi="Times New Roman"/>
                <w:bCs/>
                <w:sz w:val="24"/>
                <w:szCs w:val="24"/>
              </w:rPr>
              <w:t>цінова пропозиція (знижка) учасника;</w:t>
            </w:r>
          </w:p>
          <w:p w:rsidR="005E5451"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F9354A">
              <w:rPr>
                <w:rFonts w:ascii="Times New Roman" w:hAnsi="Times New Roman"/>
                <w:bCs/>
                <w:sz w:val="24"/>
                <w:szCs w:val="24"/>
              </w:rPr>
              <w:t>3) отримання учасником державної допомоги згідно із законодавством.</w:t>
            </w:r>
          </w:p>
          <w:p w:rsidR="00E16529" w:rsidRPr="00F9354A" w:rsidRDefault="00E16529" w:rsidP="00F9354A">
            <w:pPr>
              <w:tabs>
                <w:tab w:val="center" w:pos="4153"/>
                <w:tab w:val="right" w:pos="8306"/>
              </w:tabs>
              <w:spacing w:after="0" w:line="240" w:lineRule="auto"/>
              <w:ind w:firstLine="460"/>
              <w:jc w:val="both"/>
              <w:rPr>
                <w:rFonts w:ascii="Times New Roman" w:hAnsi="Times New Roman"/>
                <w:bCs/>
                <w:sz w:val="24"/>
                <w:szCs w:val="24"/>
              </w:rPr>
            </w:pPr>
            <w:r w:rsidRPr="00E16529">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F9354A"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9354A" w:rsidRPr="00F9354A"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t xml:space="preserve">Учасник, </w:t>
            </w:r>
            <w:r w:rsidR="00C33C2A">
              <w:rPr>
                <w:rFonts w:ascii="Times New Roman" w:eastAsia="Times New Roman" w:hAnsi="Times New Roman"/>
                <w:color w:val="000000"/>
                <w:sz w:val="24"/>
                <w:szCs w:val="24"/>
                <w:lang w:eastAsia="ru-RU"/>
              </w:rPr>
              <w:t xml:space="preserve">надає довідки у довільній формі, </w:t>
            </w:r>
            <w:r>
              <w:rPr>
                <w:rFonts w:ascii="Times New Roman" w:eastAsia="Times New Roman" w:hAnsi="Times New Roman"/>
                <w:color w:val="000000"/>
                <w:sz w:val="24"/>
                <w:szCs w:val="24"/>
                <w:lang w:eastAsia="ru-RU"/>
              </w:rPr>
              <w:t xml:space="preserve">що згодний з </w:t>
            </w:r>
            <w:proofErr w:type="spellStart"/>
            <w:r>
              <w:rPr>
                <w:rFonts w:ascii="Times New Roman" w:eastAsia="Times New Roman" w:hAnsi="Times New Roman"/>
                <w:color w:val="000000"/>
                <w:sz w:val="24"/>
                <w:szCs w:val="24"/>
                <w:lang w:eastAsia="ru-RU"/>
              </w:rPr>
              <w:t>проє</w:t>
            </w:r>
            <w:r w:rsidRPr="00043F7F">
              <w:rPr>
                <w:rFonts w:ascii="Times New Roman" w:eastAsia="Times New Roman" w:hAnsi="Times New Roman"/>
                <w:color w:val="000000"/>
                <w:sz w:val="24"/>
                <w:szCs w:val="24"/>
                <w:lang w:eastAsia="ru-RU"/>
              </w:rPr>
              <w:t>ктом</w:t>
            </w:r>
            <w:proofErr w:type="spellEnd"/>
            <w:r w:rsidRPr="00043F7F">
              <w:rPr>
                <w:rFonts w:ascii="Times New Roman" w:eastAsia="Times New Roman" w:hAnsi="Times New Roman"/>
                <w:color w:val="000000"/>
                <w:sz w:val="24"/>
                <w:szCs w:val="24"/>
                <w:lang w:eastAsia="ru-RU"/>
              </w:rPr>
              <w:t xml:space="preserve"> договору</w:t>
            </w:r>
            <w:r>
              <w:rPr>
                <w:rFonts w:ascii="Times New Roman" w:eastAsia="Times New Roman" w:hAnsi="Times New Roman"/>
                <w:color w:val="000000"/>
                <w:sz w:val="24"/>
                <w:szCs w:val="24"/>
                <w:lang w:eastAsia="ru-RU"/>
              </w:rPr>
              <w:t xml:space="preserve"> про закупівлю</w:t>
            </w:r>
            <w:r w:rsidRPr="00043F7F">
              <w:rPr>
                <w:rFonts w:ascii="Times New Roman" w:eastAsia="Times New Roman" w:hAnsi="Times New Roman"/>
                <w:color w:val="000000"/>
                <w:sz w:val="24"/>
                <w:szCs w:val="24"/>
                <w:lang w:eastAsia="ru-RU"/>
              </w:rPr>
              <w:t xml:space="preserve">, викладеним в </w:t>
            </w:r>
            <w:r w:rsidRPr="00F9354A">
              <w:rPr>
                <w:rFonts w:ascii="Times New Roman" w:eastAsia="Times New Roman" w:hAnsi="Times New Roman"/>
                <w:b/>
                <w:bCs/>
                <w:iCs/>
                <w:color w:val="000000"/>
                <w:sz w:val="24"/>
                <w:szCs w:val="24"/>
                <w:lang w:eastAsia="ru-RU"/>
              </w:rPr>
              <w:t>Додатку 2</w:t>
            </w:r>
            <w:r>
              <w:rPr>
                <w:rFonts w:ascii="Times New Roman" w:eastAsia="Times New Roman" w:hAnsi="Times New Roman"/>
                <w:b/>
                <w:bCs/>
                <w:iCs/>
                <w:color w:val="000000"/>
                <w:sz w:val="24"/>
                <w:szCs w:val="24"/>
                <w:lang w:eastAsia="ru-RU"/>
              </w:rPr>
              <w:t xml:space="preserve"> </w:t>
            </w:r>
            <w:r w:rsidRPr="00F9354A">
              <w:rPr>
                <w:rFonts w:ascii="Times New Roman" w:eastAsia="Times New Roman" w:hAnsi="Times New Roman"/>
                <w:bCs/>
                <w:iCs/>
                <w:color w:val="000000"/>
                <w:sz w:val="24"/>
                <w:szCs w:val="24"/>
                <w:lang w:eastAsia="ru-RU"/>
              </w:rPr>
              <w:t>до</w:t>
            </w:r>
            <w:r w:rsidRPr="00043F7F">
              <w:rPr>
                <w:rFonts w:ascii="Times New Roman" w:eastAsia="Times New Roman" w:hAnsi="Times New Roman"/>
                <w:color w:val="000000"/>
                <w:sz w:val="24"/>
                <w:szCs w:val="24"/>
                <w:lang w:eastAsia="ru-RU"/>
              </w:rPr>
              <w:t xml:space="preserve"> тендерної документації та</w:t>
            </w:r>
            <w:r w:rsidR="00C33C2A">
              <w:rPr>
                <w:rFonts w:ascii="Times New Roman" w:eastAsia="Times New Roman" w:hAnsi="Times New Roman"/>
                <w:color w:val="000000"/>
                <w:sz w:val="24"/>
                <w:szCs w:val="24"/>
                <w:lang w:eastAsia="ru-RU"/>
              </w:rPr>
              <w:t xml:space="preserve"> довідку про те, що</w:t>
            </w:r>
            <w:r w:rsidRPr="00043F7F">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F9354A">
              <w:rPr>
                <w:rFonts w:ascii="Times New Roman" w:eastAsia="Times New Roman" w:hAnsi="Times New Roman"/>
                <w:b/>
                <w:bCs/>
                <w:iCs/>
                <w:color w:val="000000"/>
                <w:sz w:val="24"/>
                <w:szCs w:val="24"/>
                <w:lang w:eastAsia="ru-RU"/>
              </w:rPr>
              <w:t>в п. 4 Розділу 3</w:t>
            </w:r>
            <w:r w:rsidRPr="00043F7F">
              <w:rPr>
                <w:rFonts w:ascii="Times New Roman" w:eastAsia="Times New Roman" w:hAnsi="Times New Roman"/>
                <w:color w:val="000000"/>
                <w:sz w:val="24"/>
                <w:szCs w:val="24"/>
                <w:lang w:eastAsia="ru-RU"/>
              </w:rPr>
              <w:t xml:space="preserve"> до тендерної документації.</w:t>
            </w:r>
          </w:p>
        </w:tc>
      </w:tr>
      <w:tr w:rsidR="005E5451" w:rsidRPr="00667C43" w:rsidTr="00486983">
        <w:trPr>
          <w:trHeight w:val="416"/>
        </w:trPr>
        <w:tc>
          <w:tcPr>
            <w:tcW w:w="2835" w:type="dxa"/>
          </w:tcPr>
          <w:p w:rsidR="005E5451" w:rsidRPr="00667C43" w:rsidRDefault="005E5451" w:rsidP="005E5451">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5E5451" w:rsidRPr="00667C43" w:rsidRDefault="005E5451" w:rsidP="005E5451">
            <w:pPr>
              <w:spacing w:after="150" w:line="240" w:lineRule="auto"/>
              <w:jc w:val="both"/>
              <w:rPr>
                <w:rFonts w:ascii="Times New Roman" w:eastAsia="Times New Roman" w:hAnsi="Times New Roman"/>
                <w:sz w:val="24"/>
                <w:szCs w:val="24"/>
                <w:lang w:eastAsia="uk-UA"/>
              </w:rPr>
            </w:pPr>
          </w:p>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gridSpan w:val="2"/>
          </w:tcPr>
          <w:p w:rsidR="005E5451" w:rsidRPr="00667C43" w:rsidRDefault="005E5451" w:rsidP="005E54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якщо:</w:t>
            </w:r>
          </w:p>
          <w:p w:rsidR="005E5451" w:rsidRPr="00667C43" w:rsidRDefault="001426B9" w:rsidP="00B71926">
            <w:pPr>
              <w:pStyle w:val="2"/>
              <w:spacing w:after="0" w:line="240" w:lineRule="auto"/>
              <w:ind w:left="-82" w:firstLine="825"/>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00B71926">
              <w:rPr>
                <w:rFonts w:ascii="Times New Roman" w:eastAsia="Times New Roman" w:hAnsi="Times New Roman"/>
                <w:color w:val="000000"/>
                <w:sz w:val="24"/>
                <w:szCs w:val="24"/>
                <w:lang w:eastAsia="uk-UA"/>
              </w:rPr>
              <w:t xml:space="preserve">) </w:t>
            </w:r>
            <w:r w:rsidR="005E5451" w:rsidRPr="00667C43">
              <w:rPr>
                <w:rFonts w:ascii="Times New Roman" w:eastAsia="Times New Roman" w:hAnsi="Times New Roman"/>
                <w:color w:val="000000"/>
                <w:sz w:val="24"/>
                <w:szCs w:val="24"/>
                <w:lang w:eastAsia="uk-UA"/>
              </w:rPr>
              <w:t xml:space="preserve">тендерна пропозиція учасника: </w:t>
            </w:r>
          </w:p>
          <w:p w:rsidR="005E5451" w:rsidRPr="00667C43" w:rsidRDefault="005E5451"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rsidR="005E5451" w:rsidRPr="00667C43" w:rsidRDefault="005E5451"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викладена іншою мовою (мовами), аніж мова (мови), що вимагається тендерною документацією;</w:t>
            </w:r>
          </w:p>
          <w:p w:rsidR="005E5451" w:rsidRPr="00667C43" w:rsidRDefault="005E5451"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 xml:space="preserve">є такою, строк дії якої закінчився; </w:t>
            </w:r>
          </w:p>
          <w:p w:rsidR="005E5451" w:rsidRPr="00667C43" w:rsidRDefault="001426B9" w:rsidP="00B71926">
            <w:pPr>
              <w:pStyle w:val="2"/>
              <w:spacing w:after="0" w:line="240" w:lineRule="auto"/>
              <w:ind w:left="-82" w:firstLine="825"/>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00B71926">
              <w:rPr>
                <w:rFonts w:ascii="Times New Roman" w:eastAsia="Times New Roman" w:hAnsi="Times New Roman"/>
                <w:color w:val="000000"/>
                <w:sz w:val="24"/>
                <w:szCs w:val="24"/>
                <w:lang w:eastAsia="uk-UA"/>
              </w:rPr>
              <w:t xml:space="preserve">) </w:t>
            </w:r>
            <w:r w:rsidR="005E5451" w:rsidRPr="00667C43">
              <w:rPr>
                <w:rFonts w:ascii="Times New Roman" w:eastAsia="Times New Roman" w:hAnsi="Times New Roman"/>
                <w:color w:val="000000"/>
                <w:sz w:val="24"/>
                <w:szCs w:val="24"/>
                <w:lang w:eastAsia="uk-UA"/>
              </w:rPr>
              <w:t>переможець процедури закупівлі:</w:t>
            </w:r>
          </w:p>
          <w:p w:rsidR="005E5451" w:rsidRPr="00667C43" w:rsidRDefault="005E5451"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E5451" w:rsidRPr="00667C43" w:rsidRDefault="005E5451"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rsidR="005E5451" w:rsidRPr="00667C43" w:rsidRDefault="005E5451"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5E5451" w:rsidRPr="00667C43" w:rsidRDefault="005E5451" w:rsidP="00B71926">
            <w:pPr>
              <w:pStyle w:val="2"/>
              <w:spacing w:after="0" w:line="240" w:lineRule="auto"/>
              <w:ind w:left="0" w:firstLine="460"/>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 xml:space="preserve">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w:t>
            </w:r>
            <w:r w:rsidRPr="00667C43">
              <w:rPr>
                <w:rFonts w:ascii="Times New Roman" w:eastAsia="Times New Roman" w:hAnsi="Times New Roman"/>
                <w:color w:val="000000"/>
                <w:sz w:val="24"/>
                <w:szCs w:val="24"/>
                <w:lang w:eastAsia="uk-UA"/>
              </w:rPr>
              <w:lastRenderedPageBreak/>
              <w:t>закупівлі, тендерна пропозиція якого відхилена, через електронну систему закупівель.</w:t>
            </w:r>
          </w:p>
          <w:p w:rsidR="005E5451" w:rsidRPr="00B71926" w:rsidRDefault="005E5451" w:rsidP="00B71926">
            <w:pPr>
              <w:pStyle w:val="2"/>
              <w:spacing w:after="0" w:line="240" w:lineRule="auto"/>
              <w:ind w:left="0" w:firstLine="460"/>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E5451" w:rsidRPr="00667C43" w:rsidTr="00486983">
        <w:trPr>
          <w:trHeight w:val="269"/>
        </w:trPr>
        <w:tc>
          <w:tcPr>
            <w:tcW w:w="9810" w:type="dxa"/>
            <w:gridSpan w:val="3"/>
            <w:vAlign w:val="center"/>
          </w:tcPr>
          <w:p w:rsidR="005E5451" w:rsidRPr="00667C43" w:rsidRDefault="005E5451" w:rsidP="005E5451">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667C43" w:rsidTr="00486983">
        <w:tc>
          <w:tcPr>
            <w:tcW w:w="2835" w:type="dxa"/>
          </w:tcPr>
          <w:p w:rsidR="005E5451" w:rsidRPr="00667C43" w:rsidRDefault="00581CB7" w:rsidP="005E5451">
            <w:pPr>
              <w:spacing w:after="150" w:line="240" w:lineRule="auto"/>
              <w:rPr>
                <w:rFonts w:ascii="Times New Roman" w:eastAsia="Times New Roman" w:hAnsi="Times New Roman"/>
                <w:sz w:val="24"/>
                <w:szCs w:val="24"/>
                <w:highlight w:val="yellow"/>
                <w:lang w:eastAsia="uk-UA"/>
              </w:rPr>
            </w:pPr>
            <w:r>
              <w:rPr>
                <w:rFonts w:ascii="Times New Roman" w:eastAsia="Times New Roman" w:hAnsi="Times New Roman"/>
                <w:b/>
                <w:bCs/>
                <w:sz w:val="24"/>
                <w:szCs w:val="24"/>
                <w:lang w:eastAsia="uk-UA"/>
              </w:rPr>
              <w:t>1</w:t>
            </w:r>
            <w:r w:rsidR="005E5451" w:rsidRPr="00B30141">
              <w:rPr>
                <w:rFonts w:ascii="Times New Roman" w:eastAsia="Times New Roman" w:hAnsi="Times New Roman"/>
                <w:b/>
                <w:bCs/>
                <w:sz w:val="24"/>
                <w:szCs w:val="24"/>
                <w:lang w:eastAsia="uk-UA"/>
              </w:rPr>
              <w:t xml:space="preserve">. Строк укладання договору </w:t>
            </w:r>
            <w:r w:rsidR="00A85382" w:rsidRPr="00B30141">
              <w:rPr>
                <w:rFonts w:ascii="Times New Roman" w:eastAsia="Times New Roman" w:hAnsi="Times New Roman"/>
                <w:b/>
                <w:bCs/>
                <w:sz w:val="24"/>
                <w:szCs w:val="24"/>
                <w:lang w:eastAsia="uk-UA"/>
              </w:rPr>
              <w:t>про закупівлю</w:t>
            </w:r>
          </w:p>
        </w:tc>
        <w:tc>
          <w:tcPr>
            <w:tcW w:w="6975" w:type="dxa"/>
            <w:gridSpan w:val="2"/>
            <w:vAlign w:val="center"/>
          </w:tcPr>
          <w:p w:rsidR="000440BC" w:rsidRPr="00970F96" w:rsidRDefault="00B25846" w:rsidP="00B54EA0">
            <w:pPr>
              <w:pStyle w:val="Default"/>
              <w:ind w:firstLine="460"/>
              <w:jc w:val="both"/>
              <w:rPr>
                <w:color w:val="auto"/>
              </w:rPr>
            </w:pPr>
            <w:r w:rsidRPr="00B25846">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w:t>
            </w:r>
            <w:r w:rsidR="00B54EA0">
              <w:t>.</w:t>
            </w:r>
          </w:p>
        </w:tc>
      </w:tr>
      <w:tr w:rsidR="005E5451" w:rsidRPr="00667C43" w:rsidTr="00486983">
        <w:tc>
          <w:tcPr>
            <w:tcW w:w="2835" w:type="dxa"/>
          </w:tcPr>
          <w:p w:rsidR="005E5451" w:rsidRPr="00667C43" w:rsidRDefault="00581CB7" w:rsidP="005E5451">
            <w:pPr>
              <w:spacing w:after="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2</w:t>
            </w:r>
            <w:r w:rsidR="005E5451" w:rsidRPr="00B30141">
              <w:rPr>
                <w:rFonts w:ascii="Times New Roman" w:eastAsia="Times New Roman" w:hAnsi="Times New Roman"/>
                <w:b/>
                <w:bCs/>
                <w:sz w:val="24"/>
                <w:szCs w:val="24"/>
                <w:lang w:eastAsia="uk-UA"/>
              </w:rPr>
              <w:t xml:space="preserve">. </w:t>
            </w:r>
            <w:proofErr w:type="spellStart"/>
            <w:r w:rsidR="005E5451" w:rsidRPr="00B30141">
              <w:rPr>
                <w:rFonts w:ascii="Times New Roman" w:eastAsia="Times New Roman" w:hAnsi="Times New Roman"/>
                <w:b/>
                <w:bCs/>
                <w:sz w:val="24"/>
                <w:szCs w:val="24"/>
                <w:lang w:eastAsia="uk-UA"/>
              </w:rPr>
              <w:t>Проєкт</w:t>
            </w:r>
            <w:proofErr w:type="spellEnd"/>
            <w:r w:rsidR="005E5451" w:rsidRPr="00B30141">
              <w:rPr>
                <w:rFonts w:ascii="Times New Roman" w:eastAsia="Times New Roman" w:hAnsi="Times New Roman"/>
                <w:b/>
                <w:bCs/>
                <w:sz w:val="24"/>
                <w:szCs w:val="24"/>
                <w:lang w:eastAsia="uk-UA"/>
              </w:rPr>
              <w:t xml:space="preserve"> договору про закупівлю</w:t>
            </w:r>
          </w:p>
        </w:tc>
        <w:tc>
          <w:tcPr>
            <w:tcW w:w="6975" w:type="dxa"/>
            <w:gridSpan w:val="2"/>
          </w:tcPr>
          <w:p w:rsidR="005E5451" w:rsidRPr="00667C43" w:rsidRDefault="005E5451" w:rsidP="002B219F">
            <w:pPr>
              <w:spacing w:after="0" w:line="240" w:lineRule="auto"/>
              <w:ind w:firstLine="459"/>
              <w:jc w:val="both"/>
              <w:rPr>
                <w:rFonts w:ascii="Times New Roman" w:hAnsi="Times New Roman"/>
                <w:sz w:val="24"/>
                <w:szCs w:val="24"/>
                <w:lang w:eastAsia="ru-RU"/>
              </w:rPr>
            </w:pPr>
            <w:proofErr w:type="spellStart"/>
            <w:r w:rsidRPr="00667C43">
              <w:rPr>
                <w:rFonts w:ascii="Times New Roman" w:hAnsi="Times New Roman"/>
                <w:sz w:val="24"/>
                <w:szCs w:val="24"/>
                <w:lang w:eastAsia="ru-RU"/>
              </w:rPr>
              <w:t>Проєкт</w:t>
            </w:r>
            <w:proofErr w:type="spellEnd"/>
            <w:r w:rsidRPr="00667C43">
              <w:rPr>
                <w:rFonts w:ascii="Times New Roman" w:hAnsi="Times New Roman"/>
                <w:sz w:val="24"/>
                <w:szCs w:val="24"/>
                <w:lang w:eastAsia="ru-RU"/>
              </w:rPr>
              <w:t xml:space="preserve"> договору про закупівлю міститься в </w:t>
            </w:r>
            <w:r w:rsidRPr="002B219F">
              <w:rPr>
                <w:rFonts w:ascii="Times New Roman" w:hAnsi="Times New Roman"/>
                <w:b/>
                <w:sz w:val="24"/>
                <w:szCs w:val="24"/>
                <w:lang w:eastAsia="ru-RU"/>
              </w:rPr>
              <w:t>Додатку 2</w:t>
            </w:r>
            <w:r w:rsidRPr="00667C43">
              <w:rPr>
                <w:rFonts w:ascii="Times New Roman" w:hAnsi="Times New Roman"/>
                <w:sz w:val="24"/>
                <w:szCs w:val="24"/>
                <w:lang w:eastAsia="ru-RU"/>
              </w:rPr>
              <w:t xml:space="preserve"> до тендерної документації.</w:t>
            </w:r>
          </w:p>
          <w:p w:rsidR="005E5451" w:rsidRPr="00667C43" w:rsidRDefault="003429B8" w:rsidP="002B219F">
            <w:pPr>
              <w:spacing w:after="0" w:line="240" w:lineRule="auto"/>
              <w:ind w:firstLine="459"/>
              <w:jc w:val="both"/>
              <w:rPr>
                <w:rFonts w:ascii="Times New Roman" w:hAnsi="Times New Roman"/>
                <w:sz w:val="24"/>
                <w:szCs w:val="24"/>
                <w:lang w:eastAsia="ru-RU"/>
              </w:rPr>
            </w:pPr>
            <w:proofErr w:type="spellStart"/>
            <w:r w:rsidRPr="00667C43">
              <w:rPr>
                <w:rFonts w:ascii="Times New Roman" w:hAnsi="Times New Roman"/>
                <w:sz w:val="24"/>
                <w:szCs w:val="24"/>
                <w:lang w:eastAsia="ru-RU"/>
              </w:rPr>
              <w:t>Проє</w:t>
            </w:r>
            <w:r w:rsidR="005E5451" w:rsidRPr="00667C43">
              <w:rPr>
                <w:rFonts w:ascii="Times New Roman" w:hAnsi="Times New Roman"/>
                <w:sz w:val="24"/>
                <w:szCs w:val="24"/>
                <w:lang w:eastAsia="ru-RU"/>
              </w:rPr>
              <w:t>кт</w:t>
            </w:r>
            <w:proofErr w:type="spellEnd"/>
            <w:r w:rsidR="005E5451" w:rsidRPr="00667C43">
              <w:rPr>
                <w:rFonts w:ascii="Times New Roman" w:hAnsi="Times New Roman"/>
                <w:sz w:val="24"/>
                <w:szCs w:val="24"/>
                <w:lang w:eastAsia="ru-RU"/>
              </w:rPr>
              <w:t xml:space="preserve"> договору складається замовником з урахуванням особливостей предмету закупівлі та вимог ст. 41 Закону.</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1) відповідну інформацію про право підписання договору про закупівлю;</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2B219F" w:rsidRDefault="005E5451" w:rsidP="002B219F">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E5451" w:rsidRPr="00667C43" w:rsidTr="00486983">
        <w:tc>
          <w:tcPr>
            <w:tcW w:w="2835" w:type="dxa"/>
          </w:tcPr>
          <w:p w:rsidR="005E5451" w:rsidRPr="00667C43" w:rsidRDefault="00581CB7" w:rsidP="005E5451">
            <w:pPr>
              <w:spacing w:after="0" w:line="240" w:lineRule="auto"/>
              <w:rPr>
                <w:rFonts w:ascii="Times New Roman" w:eastAsia="Times New Roman" w:hAnsi="Times New Roman"/>
                <w:b/>
                <w:bCs/>
                <w:sz w:val="24"/>
                <w:szCs w:val="24"/>
                <w:highlight w:val="yellow"/>
                <w:lang w:eastAsia="uk-UA"/>
              </w:rPr>
            </w:pPr>
            <w:r>
              <w:rPr>
                <w:rFonts w:ascii="Times New Roman" w:eastAsia="Times New Roman" w:hAnsi="Times New Roman"/>
                <w:b/>
                <w:bCs/>
                <w:sz w:val="24"/>
                <w:szCs w:val="24"/>
                <w:lang w:eastAsia="uk-UA"/>
              </w:rPr>
              <w:t>3</w:t>
            </w:r>
            <w:r w:rsidR="005E5451" w:rsidRPr="00667C43">
              <w:rPr>
                <w:rFonts w:ascii="Times New Roman" w:eastAsia="Times New Roman" w:hAnsi="Times New Roman"/>
                <w:b/>
                <w:bCs/>
                <w:sz w:val="24"/>
                <w:szCs w:val="24"/>
                <w:lang w:eastAsia="uk-UA"/>
              </w:rPr>
              <w:t>.</w:t>
            </w:r>
            <w:r w:rsidR="005E5451" w:rsidRPr="00667C43">
              <w:rPr>
                <w:rFonts w:ascii="Times New Roman" w:hAnsi="Times New Roman"/>
                <w:b/>
                <w:sz w:val="24"/>
                <w:szCs w:val="24"/>
                <w:lang w:eastAsia="uk-UA"/>
              </w:rPr>
              <w:t xml:space="preserve"> </w:t>
            </w:r>
            <w:r w:rsidR="005E5451" w:rsidRPr="00667C43">
              <w:rPr>
                <w:rFonts w:ascii="Times New Roman" w:eastAsia="Times New Roman" w:hAnsi="Times New Roman"/>
                <w:b/>
                <w:bCs/>
                <w:sz w:val="24"/>
                <w:szCs w:val="24"/>
                <w:lang w:eastAsia="uk-UA"/>
              </w:rPr>
              <w:t>Істотні умови договору про закупівлю</w:t>
            </w:r>
          </w:p>
        </w:tc>
        <w:tc>
          <w:tcPr>
            <w:tcW w:w="6975" w:type="dxa"/>
            <w:gridSpan w:val="2"/>
            <w:vAlign w:val="center"/>
          </w:tcPr>
          <w:p w:rsidR="005E5451" w:rsidRPr="00667C43" w:rsidRDefault="005E5451" w:rsidP="002B219F">
            <w:pPr>
              <w:pStyle w:val="rvps2"/>
              <w:spacing w:before="0" w:beforeAutospacing="0" w:after="0" w:afterAutospacing="0"/>
              <w:ind w:firstLine="459"/>
              <w:jc w:val="both"/>
              <w:textAlignment w:val="baseline"/>
              <w:rPr>
                <w:lang w:val="uk-UA"/>
              </w:rPr>
            </w:pPr>
            <w:r w:rsidRPr="00667C43">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E5451" w:rsidRPr="00667C43" w:rsidRDefault="005E5451" w:rsidP="002B219F">
            <w:pPr>
              <w:pStyle w:val="rvps2"/>
              <w:spacing w:before="0" w:beforeAutospacing="0" w:after="0" w:afterAutospacing="0"/>
              <w:ind w:firstLine="601"/>
              <w:jc w:val="both"/>
              <w:textAlignment w:val="baseline"/>
              <w:rPr>
                <w:lang w:val="uk-UA"/>
              </w:rPr>
            </w:pPr>
            <w:bookmarkStart w:id="1" w:name="n1769"/>
            <w:bookmarkEnd w:id="1"/>
            <w:r w:rsidRPr="00667C43">
              <w:rPr>
                <w:lang w:val="uk-UA"/>
              </w:rPr>
              <w:t>1) зменшення обсягів закупівлі, зокрема з урахуванням фактичного обсягу видатків замовника;</w:t>
            </w:r>
          </w:p>
          <w:p w:rsidR="005E5451" w:rsidRPr="00667C43" w:rsidRDefault="005E5451" w:rsidP="002B219F">
            <w:pPr>
              <w:pStyle w:val="rvps2"/>
              <w:spacing w:before="0" w:beforeAutospacing="0" w:after="0" w:afterAutospacing="0"/>
              <w:ind w:firstLine="601"/>
              <w:jc w:val="both"/>
              <w:textAlignment w:val="baseline"/>
              <w:rPr>
                <w:lang w:val="uk-UA"/>
              </w:rPr>
            </w:pPr>
            <w:bookmarkStart w:id="2" w:name="n1770"/>
            <w:bookmarkEnd w:id="2"/>
            <w:r w:rsidRPr="00667C43">
              <w:rPr>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5E5451" w:rsidRPr="00667C43" w:rsidRDefault="005E5451" w:rsidP="002B219F">
            <w:pPr>
              <w:pStyle w:val="rvps2"/>
              <w:spacing w:before="0" w:beforeAutospacing="0" w:after="0" w:afterAutospacing="0"/>
              <w:ind w:firstLine="601"/>
              <w:jc w:val="both"/>
              <w:textAlignment w:val="baseline"/>
              <w:rPr>
                <w:lang w:val="uk-UA"/>
              </w:rPr>
            </w:pPr>
            <w:bookmarkStart w:id="3" w:name="n1771"/>
            <w:bookmarkEnd w:id="3"/>
            <w:r w:rsidRPr="00667C43">
              <w:rPr>
                <w:lang w:val="uk-UA"/>
              </w:rPr>
              <w:t xml:space="preserve">3) покращення якості предмета закупівлі, за умови що таке покращення не призведе до збільшення суми, визначеної в </w:t>
            </w:r>
            <w:r w:rsidRPr="00667C43">
              <w:rPr>
                <w:lang w:val="uk-UA"/>
              </w:rPr>
              <w:lastRenderedPageBreak/>
              <w:t>договорі про закупівлю;</w:t>
            </w:r>
          </w:p>
          <w:p w:rsidR="005E5451" w:rsidRPr="00667C43" w:rsidRDefault="005E5451" w:rsidP="002B219F">
            <w:pPr>
              <w:pStyle w:val="rvps2"/>
              <w:spacing w:before="0" w:beforeAutospacing="0" w:after="0" w:afterAutospacing="0"/>
              <w:ind w:firstLine="601"/>
              <w:jc w:val="both"/>
              <w:textAlignment w:val="baseline"/>
              <w:rPr>
                <w:lang w:val="uk-UA"/>
              </w:rPr>
            </w:pPr>
            <w:bookmarkStart w:id="4" w:name="n1772"/>
            <w:bookmarkEnd w:id="4"/>
            <w:r w:rsidRPr="00667C43">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E5451" w:rsidRPr="00667C43" w:rsidRDefault="005E5451" w:rsidP="002B219F">
            <w:pPr>
              <w:pStyle w:val="rvps2"/>
              <w:spacing w:before="0" w:beforeAutospacing="0" w:after="0" w:afterAutospacing="0"/>
              <w:ind w:firstLine="601"/>
              <w:jc w:val="both"/>
              <w:textAlignment w:val="baseline"/>
              <w:rPr>
                <w:lang w:val="uk-UA"/>
              </w:rPr>
            </w:pPr>
            <w:bookmarkStart w:id="5" w:name="n1773"/>
            <w:bookmarkEnd w:id="5"/>
            <w:r w:rsidRPr="00667C43">
              <w:rPr>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E5451" w:rsidRPr="00667C43" w:rsidRDefault="005E5451" w:rsidP="002B219F">
            <w:pPr>
              <w:pStyle w:val="rvps2"/>
              <w:spacing w:before="0" w:beforeAutospacing="0" w:after="0" w:afterAutospacing="0"/>
              <w:ind w:firstLine="601"/>
              <w:jc w:val="both"/>
              <w:textAlignment w:val="baseline"/>
              <w:rPr>
                <w:lang w:val="uk-UA"/>
              </w:rPr>
            </w:pPr>
            <w:bookmarkStart w:id="6" w:name="n1774"/>
            <w:bookmarkEnd w:id="6"/>
            <w:r w:rsidRPr="00667C43">
              <w:rPr>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E5451" w:rsidRPr="00667C43" w:rsidRDefault="005E5451" w:rsidP="002B219F">
            <w:pPr>
              <w:pStyle w:val="rvps2"/>
              <w:spacing w:before="0" w:beforeAutospacing="0" w:after="0" w:afterAutospacing="0"/>
              <w:ind w:firstLine="601"/>
              <w:jc w:val="both"/>
              <w:textAlignment w:val="baseline"/>
              <w:rPr>
                <w:lang w:val="uk-UA"/>
              </w:rPr>
            </w:pPr>
            <w:bookmarkStart w:id="7" w:name="n1775"/>
            <w:bookmarkEnd w:id="7"/>
            <w:r w:rsidRPr="00667C43">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67C43">
              <w:rPr>
                <w:lang w:val="uk-UA"/>
              </w:rPr>
              <w:t>Platts</w:t>
            </w:r>
            <w:proofErr w:type="spellEnd"/>
            <w:r w:rsidRPr="00667C43">
              <w:rPr>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E5451" w:rsidRPr="00667C43" w:rsidRDefault="005E5451" w:rsidP="002B219F">
            <w:pPr>
              <w:pStyle w:val="rvps2"/>
              <w:spacing w:before="0" w:beforeAutospacing="0" w:after="0" w:afterAutospacing="0"/>
              <w:ind w:firstLine="601"/>
              <w:jc w:val="both"/>
              <w:textAlignment w:val="baseline"/>
              <w:rPr>
                <w:lang w:val="uk-UA"/>
              </w:rPr>
            </w:pPr>
            <w:bookmarkStart w:id="8" w:name="n1776"/>
            <w:bookmarkEnd w:id="8"/>
            <w:r w:rsidRPr="00667C43">
              <w:rPr>
                <w:lang w:val="uk-UA"/>
              </w:rPr>
              <w:t>8) зміни умов у зв’язку із застосуванням положень частини шостої статті 41 Закону.</w:t>
            </w:r>
          </w:p>
          <w:p w:rsidR="005E5451" w:rsidRPr="00667C43" w:rsidRDefault="005E5451"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667C43">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667C43" w:rsidTr="00486983">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81CB7" w:rsidP="005E5451">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4</w:t>
            </w:r>
            <w:r w:rsidR="005E5451" w:rsidRPr="00667C43">
              <w:rPr>
                <w:rFonts w:ascii="Times New Roman" w:eastAsia="Times New Roman" w:hAnsi="Times New Roman"/>
                <w:b/>
                <w:bCs/>
                <w:sz w:val="24"/>
                <w:szCs w:val="24"/>
                <w:lang w:eastAsia="uk-UA"/>
              </w:rPr>
              <w:t xml:space="preserve">. Забезпечення виконання договору про закупівлю </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rsidR="00594094" w:rsidRDefault="00594094" w:rsidP="00495D1C">
      <w:pPr>
        <w:jc w:val="both"/>
        <w:rPr>
          <w:rFonts w:ascii="Times New Roman" w:hAnsi="Times New Roman"/>
          <w:b/>
        </w:rPr>
      </w:pPr>
    </w:p>
    <w:p w:rsidR="001835E1" w:rsidRPr="00667C43" w:rsidRDefault="001835E1" w:rsidP="00495D1C">
      <w:pPr>
        <w:jc w:val="both"/>
        <w:rPr>
          <w:rFonts w:ascii="Times New Roman" w:hAnsi="Times New Roman"/>
          <w:b/>
        </w:rPr>
      </w:pPr>
    </w:p>
    <w:sectPr w:rsidR="001835E1" w:rsidRPr="00667C43" w:rsidSect="00572165">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66" w:rsidRDefault="00704266" w:rsidP="00572165">
      <w:pPr>
        <w:spacing w:after="0" w:line="240" w:lineRule="auto"/>
      </w:pPr>
      <w:r>
        <w:separator/>
      </w:r>
    </w:p>
  </w:endnote>
  <w:endnote w:type="continuationSeparator" w:id="0">
    <w:p w:rsidR="00704266" w:rsidRDefault="00704266"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66" w:rsidRDefault="00704266" w:rsidP="00572165">
      <w:pPr>
        <w:spacing w:after="0" w:line="240" w:lineRule="auto"/>
      </w:pPr>
      <w:r>
        <w:separator/>
      </w:r>
    </w:p>
  </w:footnote>
  <w:footnote w:type="continuationSeparator" w:id="0">
    <w:p w:rsidR="00704266" w:rsidRDefault="00704266" w:rsidP="00572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51417"/>
      <w:docPartObj>
        <w:docPartGallery w:val="Page Numbers (Top of Page)"/>
        <w:docPartUnique/>
      </w:docPartObj>
    </w:sdtPr>
    <w:sdtEndPr/>
    <w:sdtContent>
      <w:p w:rsidR="00817DA6" w:rsidRDefault="00817DA6">
        <w:pPr>
          <w:pStyle w:val="a9"/>
          <w:jc w:val="center"/>
        </w:pPr>
        <w:r>
          <w:fldChar w:fldCharType="begin"/>
        </w:r>
        <w:r>
          <w:instrText>PAGE   \* MERGEFORMAT</w:instrText>
        </w:r>
        <w:r>
          <w:fldChar w:fldCharType="separate"/>
        </w:r>
        <w:r w:rsidR="00F06CF4" w:rsidRPr="00F06CF4">
          <w:rPr>
            <w:noProof/>
            <w:lang w:val="ru-RU"/>
          </w:rPr>
          <w:t>12</w:t>
        </w:r>
        <w:r>
          <w:fldChar w:fldCharType="end"/>
        </w:r>
      </w:p>
    </w:sdtContent>
  </w:sdt>
  <w:p w:rsidR="00817DA6" w:rsidRDefault="00817DA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4"/>
  </w:num>
  <w:num w:numId="3">
    <w:abstractNumId w:val="0"/>
  </w:num>
  <w:num w:numId="4">
    <w:abstractNumId w:val="5"/>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B6"/>
    <w:rsid w:val="00001C03"/>
    <w:rsid w:val="00003505"/>
    <w:rsid w:val="00012819"/>
    <w:rsid w:val="00015ED1"/>
    <w:rsid w:val="000239E1"/>
    <w:rsid w:val="00032839"/>
    <w:rsid w:val="000365F6"/>
    <w:rsid w:val="0003682A"/>
    <w:rsid w:val="000440BC"/>
    <w:rsid w:val="00045262"/>
    <w:rsid w:val="00070CC4"/>
    <w:rsid w:val="00086A15"/>
    <w:rsid w:val="00092698"/>
    <w:rsid w:val="00092E7E"/>
    <w:rsid w:val="00096B8F"/>
    <w:rsid w:val="000A05AE"/>
    <w:rsid w:val="000A3565"/>
    <w:rsid w:val="000A3E16"/>
    <w:rsid w:val="000A4E58"/>
    <w:rsid w:val="000A76F9"/>
    <w:rsid w:val="000B1391"/>
    <w:rsid w:val="000C2982"/>
    <w:rsid w:val="000C3E54"/>
    <w:rsid w:val="000C71B8"/>
    <w:rsid w:val="000D29A4"/>
    <w:rsid w:val="000F0E2B"/>
    <w:rsid w:val="00115DF8"/>
    <w:rsid w:val="0012190A"/>
    <w:rsid w:val="00121E9A"/>
    <w:rsid w:val="0012354D"/>
    <w:rsid w:val="00124D37"/>
    <w:rsid w:val="00132E31"/>
    <w:rsid w:val="00142594"/>
    <w:rsid w:val="001426B9"/>
    <w:rsid w:val="00146C96"/>
    <w:rsid w:val="00150DFD"/>
    <w:rsid w:val="001562AB"/>
    <w:rsid w:val="00166503"/>
    <w:rsid w:val="001704A9"/>
    <w:rsid w:val="00177FDA"/>
    <w:rsid w:val="001835E1"/>
    <w:rsid w:val="00191DB4"/>
    <w:rsid w:val="001961C4"/>
    <w:rsid w:val="001976BB"/>
    <w:rsid w:val="001A7371"/>
    <w:rsid w:val="001B2064"/>
    <w:rsid w:val="001C6A83"/>
    <w:rsid w:val="001C7D4A"/>
    <w:rsid w:val="001D0B39"/>
    <w:rsid w:val="001E77D4"/>
    <w:rsid w:val="001F1D65"/>
    <w:rsid w:val="002032C2"/>
    <w:rsid w:val="00211367"/>
    <w:rsid w:val="00217CE2"/>
    <w:rsid w:val="002250CB"/>
    <w:rsid w:val="00225566"/>
    <w:rsid w:val="002519F8"/>
    <w:rsid w:val="002531BA"/>
    <w:rsid w:val="00263176"/>
    <w:rsid w:val="00275D0D"/>
    <w:rsid w:val="00276C47"/>
    <w:rsid w:val="002776C7"/>
    <w:rsid w:val="00281A25"/>
    <w:rsid w:val="00286F79"/>
    <w:rsid w:val="00291D79"/>
    <w:rsid w:val="002976D1"/>
    <w:rsid w:val="002B1FB0"/>
    <w:rsid w:val="002B219F"/>
    <w:rsid w:val="002C4601"/>
    <w:rsid w:val="002C636A"/>
    <w:rsid w:val="002E5FE9"/>
    <w:rsid w:val="002F4DBB"/>
    <w:rsid w:val="002F57B1"/>
    <w:rsid w:val="002F7D31"/>
    <w:rsid w:val="0031404C"/>
    <w:rsid w:val="00314EB0"/>
    <w:rsid w:val="003168A2"/>
    <w:rsid w:val="00320893"/>
    <w:rsid w:val="0034239C"/>
    <w:rsid w:val="003429B8"/>
    <w:rsid w:val="00344101"/>
    <w:rsid w:val="00351B3E"/>
    <w:rsid w:val="003530C6"/>
    <w:rsid w:val="003627B5"/>
    <w:rsid w:val="00364B97"/>
    <w:rsid w:val="00370882"/>
    <w:rsid w:val="00380093"/>
    <w:rsid w:val="00386392"/>
    <w:rsid w:val="00390B24"/>
    <w:rsid w:val="003940F4"/>
    <w:rsid w:val="0039622E"/>
    <w:rsid w:val="003977BA"/>
    <w:rsid w:val="003A3280"/>
    <w:rsid w:val="003B2DE2"/>
    <w:rsid w:val="003B7755"/>
    <w:rsid w:val="003C667F"/>
    <w:rsid w:val="003E2922"/>
    <w:rsid w:val="003E4147"/>
    <w:rsid w:val="003E424E"/>
    <w:rsid w:val="003E71C9"/>
    <w:rsid w:val="003F50A2"/>
    <w:rsid w:val="003F6DC0"/>
    <w:rsid w:val="00401B37"/>
    <w:rsid w:val="00410FA4"/>
    <w:rsid w:val="00411410"/>
    <w:rsid w:val="004156EC"/>
    <w:rsid w:val="00415CC8"/>
    <w:rsid w:val="004213C7"/>
    <w:rsid w:val="00422E51"/>
    <w:rsid w:val="004241D2"/>
    <w:rsid w:val="004451A2"/>
    <w:rsid w:val="0045034A"/>
    <w:rsid w:val="004527D7"/>
    <w:rsid w:val="004548FD"/>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5CD5"/>
    <w:rsid w:val="004F07C3"/>
    <w:rsid w:val="00507290"/>
    <w:rsid w:val="005105AB"/>
    <w:rsid w:val="00511AFA"/>
    <w:rsid w:val="00522A46"/>
    <w:rsid w:val="00534BA5"/>
    <w:rsid w:val="00535501"/>
    <w:rsid w:val="00542902"/>
    <w:rsid w:val="00542FC2"/>
    <w:rsid w:val="00555034"/>
    <w:rsid w:val="005568ED"/>
    <w:rsid w:val="00566B2F"/>
    <w:rsid w:val="0057066C"/>
    <w:rsid w:val="005709EE"/>
    <w:rsid w:val="00571206"/>
    <w:rsid w:val="00572165"/>
    <w:rsid w:val="00581CB7"/>
    <w:rsid w:val="00592024"/>
    <w:rsid w:val="00592B52"/>
    <w:rsid w:val="00593106"/>
    <w:rsid w:val="00594094"/>
    <w:rsid w:val="005960F3"/>
    <w:rsid w:val="005A592F"/>
    <w:rsid w:val="005A7BF9"/>
    <w:rsid w:val="005B0CB9"/>
    <w:rsid w:val="005B1D6B"/>
    <w:rsid w:val="005B44FF"/>
    <w:rsid w:val="005B7728"/>
    <w:rsid w:val="005E5451"/>
    <w:rsid w:val="005F02EC"/>
    <w:rsid w:val="00600446"/>
    <w:rsid w:val="00606B99"/>
    <w:rsid w:val="006125B6"/>
    <w:rsid w:val="0061468E"/>
    <w:rsid w:val="00621426"/>
    <w:rsid w:val="00621EAA"/>
    <w:rsid w:val="00625211"/>
    <w:rsid w:val="00631E71"/>
    <w:rsid w:val="00647FC6"/>
    <w:rsid w:val="00664B3B"/>
    <w:rsid w:val="00664F96"/>
    <w:rsid w:val="00667C43"/>
    <w:rsid w:val="0067074E"/>
    <w:rsid w:val="00672B1D"/>
    <w:rsid w:val="006748B2"/>
    <w:rsid w:val="00694E31"/>
    <w:rsid w:val="006A0191"/>
    <w:rsid w:val="006A3148"/>
    <w:rsid w:val="006A74C7"/>
    <w:rsid w:val="006B16F8"/>
    <w:rsid w:val="006B7989"/>
    <w:rsid w:val="006B7C73"/>
    <w:rsid w:val="006C72BA"/>
    <w:rsid w:val="006D49B4"/>
    <w:rsid w:val="006E0BEF"/>
    <w:rsid w:val="006E0DF1"/>
    <w:rsid w:val="006E19D9"/>
    <w:rsid w:val="006E749E"/>
    <w:rsid w:val="006F0CCD"/>
    <w:rsid w:val="006F3CA1"/>
    <w:rsid w:val="00701177"/>
    <w:rsid w:val="00701993"/>
    <w:rsid w:val="0070206B"/>
    <w:rsid w:val="00704266"/>
    <w:rsid w:val="00704A64"/>
    <w:rsid w:val="0071176E"/>
    <w:rsid w:val="00715298"/>
    <w:rsid w:val="00720E19"/>
    <w:rsid w:val="00722580"/>
    <w:rsid w:val="007402A7"/>
    <w:rsid w:val="007418CB"/>
    <w:rsid w:val="00743BCA"/>
    <w:rsid w:val="00745EF5"/>
    <w:rsid w:val="007555F6"/>
    <w:rsid w:val="007559A6"/>
    <w:rsid w:val="0076009E"/>
    <w:rsid w:val="00761693"/>
    <w:rsid w:val="007631B5"/>
    <w:rsid w:val="00775761"/>
    <w:rsid w:val="00776BC3"/>
    <w:rsid w:val="0079021D"/>
    <w:rsid w:val="007978FE"/>
    <w:rsid w:val="007A1E36"/>
    <w:rsid w:val="007A636D"/>
    <w:rsid w:val="007C0361"/>
    <w:rsid w:val="007C3429"/>
    <w:rsid w:val="007C44ED"/>
    <w:rsid w:val="007C4968"/>
    <w:rsid w:val="007C68F3"/>
    <w:rsid w:val="007C78FF"/>
    <w:rsid w:val="007C7BF5"/>
    <w:rsid w:val="007F1632"/>
    <w:rsid w:val="007F1E41"/>
    <w:rsid w:val="007F77D9"/>
    <w:rsid w:val="00801D1F"/>
    <w:rsid w:val="00811781"/>
    <w:rsid w:val="0081388B"/>
    <w:rsid w:val="00813C5D"/>
    <w:rsid w:val="00815625"/>
    <w:rsid w:val="00816AD5"/>
    <w:rsid w:val="00816B4F"/>
    <w:rsid w:val="00817DA6"/>
    <w:rsid w:val="00831ECB"/>
    <w:rsid w:val="008411D8"/>
    <w:rsid w:val="00851F5C"/>
    <w:rsid w:val="008520B7"/>
    <w:rsid w:val="00877080"/>
    <w:rsid w:val="008858D1"/>
    <w:rsid w:val="00891BFA"/>
    <w:rsid w:val="00892FCA"/>
    <w:rsid w:val="00894CE7"/>
    <w:rsid w:val="008A0B2B"/>
    <w:rsid w:val="008A255C"/>
    <w:rsid w:val="008B38D2"/>
    <w:rsid w:val="008D3D8D"/>
    <w:rsid w:val="008D59B7"/>
    <w:rsid w:val="008D7310"/>
    <w:rsid w:val="008E32C7"/>
    <w:rsid w:val="008F3FE9"/>
    <w:rsid w:val="008F6011"/>
    <w:rsid w:val="00901074"/>
    <w:rsid w:val="0090620E"/>
    <w:rsid w:val="00922C13"/>
    <w:rsid w:val="00925CE4"/>
    <w:rsid w:val="00930FF9"/>
    <w:rsid w:val="009334F4"/>
    <w:rsid w:val="00934B60"/>
    <w:rsid w:val="00942AD3"/>
    <w:rsid w:val="009461FB"/>
    <w:rsid w:val="00950B55"/>
    <w:rsid w:val="00950F28"/>
    <w:rsid w:val="009514FB"/>
    <w:rsid w:val="00953C2D"/>
    <w:rsid w:val="00955EFF"/>
    <w:rsid w:val="00956C89"/>
    <w:rsid w:val="00970F96"/>
    <w:rsid w:val="00981D40"/>
    <w:rsid w:val="00984F9B"/>
    <w:rsid w:val="00991939"/>
    <w:rsid w:val="00992663"/>
    <w:rsid w:val="009B54AE"/>
    <w:rsid w:val="009B5CC8"/>
    <w:rsid w:val="009D50A1"/>
    <w:rsid w:val="009E37FC"/>
    <w:rsid w:val="009E427A"/>
    <w:rsid w:val="009F3ADA"/>
    <w:rsid w:val="00A01CB9"/>
    <w:rsid w:val="00A05A1E"/>
    <w:rsid w:val="00A06D1F"/>
    <w:rsid w:val="00A10D0F"/>
    <w:rsid w:val="00A12C13"/>
    <w:rsid w:val="00A13C94"/>
    <w:rsid w:val="00A15815"/>
    <w:rsid w:val="00A22057"/>
    <w:rsid w:val="00A23F9B"/>
    <w:rsid w:val="00A261FB"/>
    <w:rsid w:val="00A27149"/>
    <w:rsid w:val="00A308BB"/>
    <w:rsid w:val="00A31926"/>
    <w:rsid w:val="00A354D8"/>
    <w:rsid w:val="00A4489C"/>
    <w:rsid w:val="00A44C73"/>
    <w:rsid w:val="00A5006F"/>
    <w:rsid w:val="00A50718"/>
    <w:rsid w:val="00A52B4D"/>
    <w:rsid w:val="00A72001"/>
    <w:rsid w:val="00A83DAB"/>
    <w:rsid w:val="00A85382"/>
    <w:rsid w:val="00A917BF"/>
    <w:rsid w:val="00AB3207"/>
    <w:rsid w:val="00AB6AFE"/>
    <w:rsid w:val="00AC4EB4"/>
    <w:rsid w:val="00AC74D9"/>
    <w:rsid w:val="00AD0E15"/>
    <w:rsid w:val="00AD206A"/>
    <w:rsid w:val="00AD2A38"/>
    <w:rsid w:val="00AD33DA"/>
    <w:rsid w:val="00AE158E"/>
    <w:rsid w:val="00AE302B"/>
    <w:rsid w:val="00AE33B4"/>
    <w:rsid w:val="00AE514C"/>
    <w:rsid w:val="00AE630F"/>
    <w:rsid w:val="00AF6244"/>
    <w:rsid w:val="00AF6274"/>
    <w:rsid w:val="00B071A1"/>
    <w:rsid w:val="00B10250"/>
    <w:rsid w:val="00B10F19"/>
    <w:rsid w:val="00B12BFC"/>
    <w:rsid w:val="00B25846"/>
    <w:rsid w:val="00B26985"/>
    <w:rsid w:val="00B30141"/>
    <w:rsid w:val="00B36D18"/>
    <w:rsid w:val="00B377F6"/>
    <w:rsid w:val="00B5004E"/>
    <w:rsid w:val="00B54EA0"/>
    <w:rsid w:val="00B61388"/>
    <w:rsid w:val="00B66703"/>
    <w:rsid w:val="00B71926"/>
    <w:rsid w:val="00BA08DE"/>
    <w:rsid w:val="00BA14AF"/>
    <w:rsid w:val="00BA214E"/>
    <w:rsid w:val="00BA7306"/>
    <w:rsid w:val="00BB23B7"/>
    <w:rsid w:val="00BB3165"/>
    <w:rsid w:val="00BD007F"/>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66326"/>
    <w:rsid w:val="00C67A72"/>
    <w:rsid w:val="00C713BE"/>
    <w:rsid w:val="00C76241"/>
    <w:rsid w:val="00C802EF"/>
    <w:rsid w:val="00C92BB8"/>
    <w:rsid w:val="00CA1595"/>
    <w:rsid w:val="00CA2D25"/>
    <w:rsid w:val="00CA50EB"/>
    <w:rsid w:val="00CA5965"/>
    <w:rsid w:val="00CB007C"/>
    <w:rsid w:val="00CB3B99"/>
    <w:rsid w:val="00CC4098"/>
    <w:rsid w:val="00CC5A11"/>
    <w:rsid w:val="00CD0C28"/>
    <w:rsid w:val="00CD1117"/>
    <w:rsid w:val="00CE324D"/>
    <w:rsid w:val="00CE346D"/>
    <w:rsid w:val="00CE5422"/>
    <w:rsid w:val="00CF2646"/>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83DA9"/>
    <w:rsid w:val="00D842D7"/>
    <w:rsid w:val="00D93C9F"/>
    <w:rsid w:val="00DB36A9"/>
    <w:rsid w:val="00DB36FF"/>
    <w:rsid w:val="00DD2ADC"/>
    <w:rsid w:val="00DE13C9"/>
    <w:rsid w:val="00DE2233"/>
    <w:rsid w:val="00DF02A8"/>
    <w:rsid w:val="00DF0F79"/>
    <w:rsid w:val="00DF714D"/>
    <w:rsid w:val="00DF71C8"/>
    <w:rsid w:val="00E0026D"/>
    <w:rsid w:val="00E00BE4"/>
    <w:rsid w:val="00E01DEA"/>
    <w:rsid w:val="00E15705"/>
    <w:rsid w:val="00E16529"/>
    <w:rsid w:val="00E205BB"/>
    <w:rsid w:val="00E53E75"/>
    <w:rsid w:val="00E624F0"/>
    <w:rsid w:val="00E66649"/>
    <w:rsid w:val="00E76F12"/>
    <w:rsid w:val="00E77607"/>
    <w:rsid w:val="00E91FB4"/>
    <w:rsid w:val="00E94CF9"/>
    <w:rsid w:val="00EA46F1"/>
    <w:rsid w:val="00EA6231"/>
    <w:rsid w:val="00EB0153"/>
    <w:rsid w:val="00EB5F91"/>
    <w:rsid w:val="00EC20B6"/>
    <w:rsid w:val="00ED62E5"/>
    <w:rsid w:val="00F015B6"/>
    <w:rsid w:val="00F06CF4"/>
    <w:rsid w:val="00F12E9A"/>
    <w:rsid w:val="00F17FBD"/>
    <w:rsid w:val="00F234C9"/>
    <w:rsid w:val="00F264C9"/>
    <w:rsid w:val="00F32291"/>
    <w:rsid w:val="00F33732"/>
    <w:rsid w:val="00F417C7"/>
    <w:rsid w:val="00F5225E"/>
    <w:rsid w:val="00F7101E"/>
    <w:rsid w:val="00F728F9"/>
    <w:rsid w:val="00F75BC4"/>
    <w:rsid w:val="00F80D23"/>
    <w:rsid w:val="00F8565B"/>
    <w:rsid w:val="00F86C80"/>
    <w:rsid w:val="00F913BE"/>
    <w:rsid w:val="00F928DD"/>
    <w:rsid w:val="00F930F3"/>
    <w:rsid w:val="00F9354A"/>
    <w:rsid w:val="00FA0577"/>
    <w:rsid w:val="00FA120C"/>
    <w:rsid w:val="00FA543B"/>
    <w:rsid w:val="00FA718D"/>
    <w:rsid w:val="00FC1639"/>
    <w:rsid w:val="00FC7E63"/>
    <w:rsid w:val="00FD6650"/>
    <w:rsid w:val="00FD738D"/>
    <w:rsid w:val="00FF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98436762">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703630108">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nzprolisok2010@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77AD3-36FA-4172-910E-484DE1CA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4257</Words>
  <Characters>24265</Characters>
  <Application>Microsoft Office Word</Application>
  <DocSecurity>0</DocSecurity>
  <Lines>202</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Пользователь Windows</cp:lastModifiedBy>
  <cp:revision>7</cp:revision>
  <cp:lastPrinted>2021-10-25T12:42:00Z</cp:lastPrinted>
  <dcterms:created xsi:type="dcterms:W3CDTF">2022-08-10T06:17:00Z</dcterms:created>
  <dcterms:modified xsi:type="dcterms:W3CDTF">2022-08-18T06:12:00Z</dcterms:modified>
</cp:coreProperties>
</file>