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AF133E" w:rsidRPr="00C62E0A" w:rsidTr="00F3121E">
        <w:tc>
          <w:tcPr>
            <w:tcW w:w="9855" w:type="dxa"/>
            <w:gridSpan w:val="2"/>
          </w:tcPr>
          <w:p w:rsidR="00AF133E" w:rsidRPr="00C62E0A" w:rsidRDefault="00AF133E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62E0A">
              <w:rPr>
                <w:sz w:val="28"/>
                <w:szCs w:val="28"/>
              </w:rPr>
              <w:t>УПОВНОВАЖЕН</w:t>
            </w:r>
            <w:r w:rsidRPr="00C62E0A">
              <w:rPr>
                <w:sz w:val="28"/>
                <w:szCs w:val="28"/>
                <w:lang w:val="uk-UA"/>
              </w:rPr>
              <w:t>А</w:t>
            </w:r>
            <w:r w:rsidRPr="00C62E0A">
              <w:rPr>
                <w:sz w:val="28"/>
                <w:szCs w:val="28"/>
              </w:rPr>
              <w:t xml:space="preserve"> ОСОБ</w:t>
            </w:r>
            <w:r w:rsidRPr="00C62E0A">
              <w:rPr>
                <w:sz w:val="28"/>
                <w:szCs w:val="28"/>
                <w:lang w:val="uk-UA"/>
              </w:rPr>
              <w:t>А</w:t>
            </w:r>
          </w:p>
          <w:p w:rsidR="00AF133E" w:rsidRPr="00B210E1" w:rsidRDefault="00B210E1" w:rsidP="00F3121E">
            <w:pPr>
              <w:pStyle w:val="a4"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ГЛЕВАХІВСЬКОЇ СЕЛИЩНОЇ РАДИ</w:t>
            </w:r>
          </w:p>
          <w:p w:rsidR="00AF133E" w:rsidRPr="004678DD" w:rsidRDefault="00B210E1" w:rsidP="00B210E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210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08631, Україна, Київська область, Фастівський район, смт. Глеваха, вул. Вокзальна, 26</w:t>
            </w:r>
          </w:p>
        </w:tc>
      </w:tr>
      <w:tr w:rsidR="00AF133E" w:rsidRPr="00C62E0A" w:rsidTr="00F3121E">
        <w:tc>
          <w:tcPr>
            <w:tcW w:w="4927" w:type="dxa"/>
          </w:tcPr>
          <w:p w:rsidR="00AF133E" w:rsidRPr="00C62E0A" w:rsidRDefault="00AF133E" w:rsidP="00F3121E">
            <w:pPr>
              <w:pStyle w:val="a4"/>
              <w:widowControl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F133E" w:rsidRPr="00C62E0A" w:rsidRDefault="00AF133E" w:rsidP="00F3121E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</w:p>
        </w:tc>
      </w:tr>
      <w:tr w:rsidR="00AF133E" w:rsidRPr="00C62E0A" w:rsidTr="00F3121E">
        <w:tc>
          <w:tcPr>
            <w:tcW w:w="4927" w:type="dxa"/>
          </w:tcPr>
          <w:p w:rsidR="00AF133E" w:rsidRPr="00B210E1" w:rsidRDefault="00B210E1" w:rsidP="00F3121E">
            <w:pPr>
              <w:pStyle w:val="a4"/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смт Глеваха</w:t>
            </w:r>
          </w:p>
        </w:tc>
        <w:tc>
          <w:tcPr>
            <w:tcW w:w="4928" w:type="dxa"/>
          </w:tcPr>
          <w:p w:rsidR="00AF133E" w:rsidRPr="00C62E0A" w:rsidRDefault="00AF133E" w:rsidP="00B210E1">
            <w:pPr>
              <w:pStyle w:val="a4"/>
              <w:widowControl w:val="0"/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B210E1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>» серпня</w:t>
            </w:r>
            <w:r w:rsidRPr="00C62E0A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C62E0A">
              <w:rPr>
                <w:sz w:val="28"/>
                <w:szCs w:val="28"/>
              </w:rPr>
              <w:t xml:space="preserve"> р.</w:t>
            </w:r>
          </w:p>
        </w:tc>
      </w:tr>
    </w:tbl>
    <w:p w:rsidR="00AF133E" w:rsidRDefault="00AF133E" w:rsidP="00AF133E">
      <w:pPr>
        <w:spacing w:after="0" w:line="240" w:lineRule="auto"/>
        <w:ind w:left="4394"/>
        <w:rPr>
          <w:rFonts w:ascii="Times New Roman" w:hAnsi="Times New Roman" w:cs="Times New Roman"/>
          <w:sz w:val="26"/>
          <w:szCs w:val="26"/>
        </w:rPr>
      </w:pPr>
      <w:bookmarkStart w:id="0" w:name="n3"/>
      <w:bookmarkEnd w:id="0"/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2242">
        <w:rPr>
          <w:rFonts w:ascii="Times New Roman" w:hAnsi="Times New Roman" w:cs="Times New Roman"/>
          <w:sz w:val="28"/>
          <w:szCs w:val="28"/>
          <w:highlight w:val="yellow"/>
        </w:rPr>
        <w:t>!!!УВАГА!!!! дана процедура не проводиться за положеннями ЗУ «Про публічні закупівлі» а є виключно інструментом для збору інформації з метою розширення кола постачальників та отримання актуальної інформації щодо рівня цін.</w:t>
      </w:r>
    </w:p>
    <w:p w:rsidR="00AF133E" w:rsidRPr="00782242" w:rsidRDefault="00AF133E" w:rsidP="00AF13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24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Очікувана вартість закупівлі 100 000,00 грн. в системі вказана виключно з технічною метою для заповнення електронного поля та формування оголошення, вказана сума не є орієнтиром для учасників.</w:t>
      </w:r>
    </w:p>
    <w:p w:rsidR="00AF133E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</w:p>
    <w:p w:rsidR="00AF133E" w:rsidRPr="00E571A8" w:rsidRDefault="00AF133E" w:rsidP="00AF133E">
      <w:pPr>
        <w:pStyle w:val="a3"/>
        <w:spacing w:before="0" w:beforeAutospacing="0" w:after="0" w:afterAutospacing="0"/>
        <w:ind w:left="623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Суб’єктам господарювання</w:t>
      </w:r>
    </w:p>
    <w:p w:rsidR="00AF133E" w:rsidRPr="004678DD" w:rsidRDefault="00AF133E" w:rsidP="00AF133E">
      <w:pPr>
        <w:pStyle w:val="rvps6"/>
        <w:spacing w:before="0" w:beforeAutospacing="0" w:after="0" w:afterAutospacing="0"/>
        <w:ind w:left="4253"/>
        <w:rPr>
          <w:sz w:val="26"/>
          <w:szCs w:val="26"/>
          <w:lang w:val="uk-UA"/>
        </w:rPr>
      </w:pP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center"/>
        <w:rPr>
          <w:b/>
          <w:sz w:val="26"/>
          <w:szCs w:val="26"/>
          <w:lang w:val="uk-UA"/>
        </w:rPr>
      </w:pPr>
      <w:r w:rsidRPr="0034015C">
        <w:rPr>
          <w:b/>
          <w:sz w:val="26"/>
          <w:szCs w:val="26"/>
          <w:lang w:val="uk-UA"/>
        </w:rPr>
        <w:t>Шановні надавачі послуг!</w:t>
      </w:r>
    </w:p>
    <w:p w:rsidR="00AF133E" w:rsidRPr="0034015C" w:rsidRDefault="00AF133E" w:rsidP="00AF133E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CA07F9" w:rsidRPr="000377D7" w:rsidRDefault="00F16100" w:rsidP="00037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7D7">
        <w:rPr>
          <w:rFonts w:ascii="Times New Roman" w:hAnsi="Times New Roman" w:cs="Times New Roman"/>
          <w:sz w:val="26"/>
          <w:szCs w:val="26"/>
        </w:rPr>
        <w:t>Глевахівська селищна рада</w:t>
      </w:r>
      <w:r w:rsidR="00AF133E" w:rsidRPr="000377D7">
        <w:rPr>
          <w:rFonts w:ascii="Times New Roman" w:hAnsi="Times New Roman" w:cs="Times New Roman"/>
          <w:sz w:val="26"/>
          <w:szCs w:val="26"/>
        </w:rPr>
        <w:t xml:space="preserve"> має намір придбати</w:t>
      </w:r>
      <w:r w:rsidR="00B63B12" w:rsidRPr="000377D7">
        <w:rPr>
          <w:rFonts w:ascii="Times New Roman" w:hAnsi="Times New Roman" w:cs="Times New Roman"/>
          <w:sz w:val="26"/>
          <w:szCs w:val="26"/>
        </w:rPr>
        <w:t xml:space="preserve"> ДК 021:2015: </w:t>
      </w:r>
      <w:r w:rsidR="000377D7" w:rsidRPr="00037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32340000-8: Мікрофони та гучномовці </w:t>
      </w:r>
      <w:r w:rsidR="00CA07F9" w:rsidRPr="000377D7">
        <w:rPr>
          <w:rFonts w:ascii="Times New Roman" w:hAnsi="Times New Roman" w:cs="Times New Roman"/>
          <w:sz w:val="26"/>
          <w:szCs w:val="26"/>
        </w:rPr>
        <w:t>(</w:t>
      </w:r>
      <w:bookmarkStart w:id="1" w:name="_GoBack"/>
      <w:r w:rsidR="00E05990" w:rsidRPr="000377D7">
        <w:rPr>
          <w:rFonts w:ascii="Times New Roman" w:hAnsi="Times New Roman" w:cs="Times New Roman"/>
          <w:sz w:val="26"/>
          <w:szCs w:val="26"/>
        </w:rPr>
        <w:t>Рації</w:t>
      </w:r>
      <w:bookmarkEnd w:id="1"/>
      <w:r w:rsidR="00CA07F9" w:rsidRPr="000377D7">
        <w:rPr>
          <w:rFonts w:ascii="Times New Roman" w:hAnsi="Times New Roman" w:cs="Times New Roman"/>
          <w:sz w:val="26"/>
          <w:szCs w:val="26"/>
        </w:rPr>
        <w:t>)</w:t>
      </w:r>
      <w:r w:rsidR="00AF133E" w:rsidRPr="000377D7">
        <w:rPr>
          <w:rFonts w:ascii="Times New Roman" w:hAnsi="Times New Roman" w:cs="Times New Roman"/>
          <w:sz w:val="26"/>
          <w:szCs w:val="26"/>
        </w:rPr>
        <w:t xml:space="preserve"> до 31.12.2022 року.</w:t>
      </w:r>
    </w:p>
    <w:p w:rsidR="00B210E1" w:rsidRDefault="00AF133E" w:rsidP="000377D7">
      <w:pPr>
        <w:pStyle w:val="rvps6"/>
        <w:spacing w:before="0" w:beforeAutospacing="0" w:after="0" w:afterAutospacing="0"/>
        <w:ind w:firstLine="709"/>
        <w:jc w:val="both"/>
        <w:rPr>
          <w:rStyle w:val="value"/>
          <w:sz w:val="26"/>
          <w:szCs w:val="26"/>
          <w:lang w:val="uk-UA"/>
        </w:rPr>
      </w:pPr>
      <w:r w:rsidRPr="0034015C">
        <w:rPr>
          <w:sz w:val="26"/>
          <w:szCs w:val="26"/>
          <w:lang w:val="uk-UA"/>
        </w:rPr>
        <w:t xml:space="preserve">З метою дотримання принципів здійснення публічних закупівель, просимо вас надати комерційні пропозиції, якщо ви зацікавлені у </w:t>
      </w:r>
      <w:r w:rsidR="00B210E1">
        <w:rPr>
          <w:sz w:val="26"/>
          <w:szCs w:val="26"/>
          <w:lang w:val="uk-UA"/>
        </w:rPr>
        <w:t>постачанні</w:t>
      </w:r>
      <w:r w:rsidR="00F16100">
        <w:rPr>
          <w:sz w:val="26"/>
          <w:szCs w:val="26"/>
          <w:lang w:val="uk-UA"/>
        </w:rPr>
        <w:t xml:space="preserve"> даного</w:t>
      </w:r>
      <w:r w:rsidR="00B210E1">
        <w:rPr>
          <w:sz w:val="26"/>
          <w:szCs w:val="26"/>
          <w:lang w:val="uk-UA"/>
        </w:rPr>
        <w:t xml:space="preserve"> товару</w:t>
      </w:r>
      <w:r w:rsidRPr="0034015C">
        <w:rPr>
          <w:sz w:val="26"/>
          <w:szCs w:val="26"/>
          <w:lang w:val="uk-UA"/>
        </w:rPr>
        <w:t>.</w:t>
      </w:r>
      <w:r w:rsidRPr="0034015C">
        <w:rPr>
          <w:rStyle w:val="value"/>
          <w:sz w:val="26"/>
          <w:szCs w:val="26"/>
          <w:lang w:val="uk-UA"/>
        </w:rPr>
        <w:t xml:space="preserve"> Обов’язковою частиною комерційно</w:t>
      </w:r>
      <w:r>
        <w:rPr>
          <w:rStyle w:val="value"/>
          <w:sz w:val="26"/>
          <w:szCs w:val="26"/>
          <w:lang w:val="uk-UA"/>
        </w:rPr>
        <w:t>ї</w:t>
      </w:r>
      <w:r w:rsidR="00B210E1">
        <w:rPr>
          <w:rStyle w:val="value"/>
          <w:sz w:val="26"/>
          <w:szCs w:val="26"/>
          <w:lang w:val="uk-UA"/>
        </w:rPr>
        <w:t xml:space="preserve"> пропозиції є:</w:t>
      </w:r>
    </w:p>
    <w:p w:rsidR="00AF133E" w:rsidRDefault="00B210E1" w:rsidP="000377D7">
      <w:pPr>
        <w:pStyle w:val="rvps6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Відстрочка платежу або попередня оплата</w:t>
      </w:r>
      <w:r w:rsidR="00AF133E" w:rsidRPr="0034015C">
        <w:rPr>
          <w:rStyle w:val="value"/>
          <w:sz w:val="26"/>
          <w:szCs w:val="26"/>
          <w:lang w:val="uk-UA"/>
        </w:rPr>
        <w:t xml:space="preserve">. </w:t>
      </w:r>
    </w:p>
    <w:p w:rsidR="00B210E1" w:rsidRDefault="00B210E1" w:rsidP="00B210E1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Умови поставки</w:t>
      </w:r>
      <w:r w:rsidR="00F16100">
        <w:rPr>
          <w:rStyle w:val="value"/>
          <w:sz w:val="26"/>
          <w:szCs w:val="26"/>
          <w:lang w:val="uk-UA"/>
        </w:rPr>
        <w:t>.</w:t>
      </w:r>
      <w:r>
        <w:rPr>
          <w:rStyle w:val="value"/>
          <w:sz w:val="26"/>
          <w:szCs w:val="26"/>
          <w:lang w:val="uk-UA"/>
        </w:rPr>
        <w:t xml:space="preserve"> </w:t>
      </w:r>
    </w:p>
    <w:p w:rsidR="00B210E1" w:rsidRPr="00F16100" w:rsidRDefault="00B210E1" w:rsidP="00F16100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rStyle w:val="value"/>
          <w:sz w:val="26"/>
          <w:szCs w:val="26"/>
          <w:lang w:val="uk-UA"/>
        </w:rPr>
      </w:pPr>
      <w:r>
        <w:rPr>
          <w:rStyle w:val="value"/>
          <w:sz w:val="26"/>
          <w:szCs w:val="26"/>
          <w:lang w:val="uk-UA"/>
        </w:rPr>
        <w:t>Строк поставки</w:t>
      </w:r>
      <w:r w:rsidR="00F16100">
        <w:rPr>
          <w:rStyle w:val="value"/>
          <w:sz w:val="26"/>
          <w:szCs w:val="26"/>
          <w:lang w:val="uk-UA"/>
        </w:rPr>
        <w:t>.</w:t>
      </w:r>
    </w:p>
    <w:p w:rsidR="00B63B12" w:rsidRDefault="00B63B12" w:rsidP="00B63B1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1A0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технічні характеристики предмета закупівлі</w:t>
      </w:r>
    </w:p>
    <w:tbl>
      <w:tblPr>
        <w:tblStyle w:val="4"/>
        <w:tblW w:w="991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5528"/>
        <w:gridCol w:w="850"/>
        <w:gridCol w:w="844"/>
      </w:tblGrid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п\н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Найменування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Технічні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ниця ви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міру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402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Кіль</w:t>
            </w:r>
            <w:r w:rsidR="004020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A07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кість</w:t>
            </w:r>
          </w:p>
        </w:tc>
      </w:tr>
      <w:tr w:rsidR="00CA07F9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1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CA07F9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5373A6" w:rsidRDefault="005373A6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0377D7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0377D7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0377D7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0377D7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0377D7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0377D7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0377D7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0377D7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0377D7" w:rsidRPr="00CA07F9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CA07F9" w:rsidRPr="00E05990" w:rsidRDefault="00E05990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E05990">
              <w:rPr>
                <w:rFonts w:ascii="Times New Roman" w:hAnsi="Times New Roman"/>
                <w:sz w:val="26"/>
                <w:szCs w:val="26"/>
              </w:rPr>
              <w:t>Рації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Частотний діапазон, МГц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UHF 400-470 МГц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Кількість каналів для зв'язку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199 шт.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ількість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субканалів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 CTCSS + 105 DCS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Вихідна потужність передавача, Вт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10 Вт.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Дальність зв'язку, км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 25 км (пряма </w:t>
            </w:r>
            <w:proofErr w:type="spellStart"/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видімість</w:t>
            </w:r>
            <w:proofErr w:type="spellEnd"/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5-15 км (сільська місцевість) 3-10 км (гірська місцевість) 2-7 км (в лісі) 3-5 км (міські умови)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Можливість використовувати гарнітури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Так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Розміри рації, мм (без антени)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140 х 65 х 46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Перемикання рівнів потужності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2 Вт \ 5 Вт \ 10 Вт.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Сканування каналів зв'язку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Так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Скремблювання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Ні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Введення частоти з клавіатури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Ні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Підсвічування клавіатури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Ні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Блокування клавіатури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Так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Звукові сигнали/</w:t>
            </w:r>
            <w:proofErr w:type="spellStart"/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віброрежим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Так/ні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Голосові команди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VOX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Діапазон робочих температур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-30 ° С .... + 60 ° С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Дісплей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Так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Гарантія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3 міс.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ВАГА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 xml:space="preserve">360 </w:t>
            </w:r>
            <w:proofErr w:type="spellStart"/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</w:t>
            </w:r>
            <w:proofErr w:type="spellEnd"/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Пилловологозахист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IP54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ТЕХНІЧНІ ДАНІ ЖИВЛЕННЯ РАЦІЇ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Напруга живлення від АКБ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8,4 В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 живлення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АКБ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proofErr w:type="spellStart"/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АКБ</w:t>
            </w:r>
            <w:proofErr w:type="spellEnd"/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li-</w:t>
            </w:r>
            <w:proofErr w:type="spellStart"/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pol</w:t>
            </w:r>
            <w:proofErr w:type="spellEnd"/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3000mAh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Режим економії акумулятора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Так</w:t>
            </w:r>
          </w:p>
          <w:p w:rsidR="00E05990" w:rsidRPr="00E05990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ПАРАМЕТРИ ПРИЙМАЧА РАЦІЇ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EA7669" w:rsidRPr="00891794" w:rsidRDefault="00E05990" w:rsidP="00E059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Крок частотної сітки</w:t>
            </w:r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 xml:space="preserve">25 </w:t>
            </w:r>
            <w:proofErr w:type="spellStart"/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кГц</w:t>
            </w:r>
            <w:proofErr w:type="spellEnd"/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12,5 </w:t>
            </w:r>
            <w:proofErr w:type="spellStart"/>
            <w:r w:rsidRPr="00E059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кГц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91794" w:rsidRDefault="00891794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Pr="00CA07F9" w:rsidRDefault="000377D7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B210E1" w:rsidP="00CA07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9" w:rsidRPr="00CA07F9" w:rsidRDefault="00CA07F9" w:rsidP="00CA0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100" w:rsidRDefault="00F16100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Default="000377D7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Default="000377D7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Default="000377D7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Default="000377D7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Default="000377D7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Default="000377D7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Default="000377D7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Default="000377D7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7D7" w:rsidRDefault="000377D7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07F9" w:rsidRPr="00CA07F9" w:rsidRDefault="00E05990" w:rsidP="00B21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456EA" w:rsidRPr="00CA07F9" w:rsidTr="00402077">
        <w:trPr>
          <w:trHeight w:val="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A" w:rsidRP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4456EA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PoC</w:t>
            </w:r>
            <w:proofErr w:type="spellEnd"/>
            <w:r w:rsidRPr="004456EA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Радиостанция </w:t>
            </w:r>
            <w:proofErr w:type="spellStart"/>
            <w:r w:rsidRPr="004456EA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Talkpod</w:t>
            </w:r>
            <w:proofErr w:type="spellEnd"/>
            <w:r w:rsidRPr="004456EA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N50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A" w:rsidRPr="004456EA" w:rsidRDefault="004456EA" w:rsidP="004456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E: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GSM: B2/B3/B5/B8 TD-SCDMA: B39/B34 FDD-LTE: B1/B3/B7/B8/B20/B28 (</w:t>
            </w:r>
            <w:proofErr w:type="spellStart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a&amp;b</w:t>
            </w:r>
            <w:proofErr w:type="spellEnd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TDD-LTE: B38/B39/B40/B41</w:t>
            </w:r>
          </w:p>
          <w:p w:rsidR="004456EA" w:rsidRPr="004456EA" w:rsidRDefault="004456EA" w:rsidP="004456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WCDMA: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B1/B2/B5/B8</w:t>
            </w:r>
          </w:p>
          <w:p w:rsidR="004456EA" w:rsidRPr="004456EA" w:rsidRDefault="004456EA" w:rsidP="004456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WLAN: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 xml:space="preserve">IEEE802.11 a/b/g/n (2.4 и 5 </w:t>
            </w:r>
            <w:proofErr w:type="spellStart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ГГц</w:t>
            </w:r>
            <w:proofErr w:type="spellEnd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4456EA" w:rsidRPr="004456EA" w:rsidRDefault="004456EA" w:rsidP="004456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Bluetooth</w:t>
            </w:r>
            <w:proofErr w:type="spellEnd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proofErr w:type="spellStart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Bluetooth</w:t>
            </w:r>
            <w:proofErr w:type="spellEnd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4.0 с BLE</w:t>
            </w:r>
          </w:p>
          <w:p w:rsidR="004456EA" w:rsidRPr="004456EA" w:rsidRDefault="004456EA" w:rsidP="004456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 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влагостійкість</w:t>
            </w:r>
            <w:proofErr w:type="spellEnd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IP54(стандарт)/IP67(опц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ії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4456EA" w:rsidRPr="004456EA" w:rsidRDefault="004456EA" w:rsidP="004456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боча температура: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-20°С...+60°С</w:t>
            </w:r>
          </w:p>
          <w:p w:rsidR="004456EA" w:rsidRPr="004456EA" w:rsidRDefault="004456EA" w:rsidP="004456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Температура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зберігання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-30°С...+70°С</w:t>
            </w:r>
          </w:p>
          <w:p w:rsidR="004456EA" w:rsidRPr="004456EA" w:rsidRDefault="004456EA" w:rsidP="004456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Габарит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x Ш x Г):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115 х 58 х 30 мм</w:t>
            </w:r>
          </w:p>
          <w:p w:rsidR="004456EA" w:rsidRPr="004456EA" w:rsidRDefault="004456EA" w:rsidP="004456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ага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акумулятором):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253 г</w:t>
            </w:r>
          </w:p>
          <w:p w:rsidR="004456EA" w:rsidRPr="004456EA" w:rsidRDefault="004456EA" w:rsidP="004456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Операц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ійна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система: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proofErr w:type="spellStart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Android</w:t>
            </w:r>
            <w:proofErr w:type="spellEnd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9.0</w:t>
            </w:r>
          </w:p>
          <w:p w:rsidR="004456EA" w:rsidRPr="004456EA" w:rsidRDefault="004456EA" w:rsidP="004456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’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ять: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proofErr w:type="spellStart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Слот</w:t>
            </w:r>
            <w:proofErr w:type="spellEnd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TF-карт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 128 ГБ</w:t>
            </w:r>
          </w:p>
          <w:p w:rsidR="004456EA" w:rsidRPr="004456EA" w:rsidRDefault="004456EA" w:rsidP="004456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SIM-карта: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 xml:space="preserve">1 х Standard SIM+ 1 </w:t>
            </w:r>
            <w:proofErr w:type="spellStart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Nano</w:t>
            </w:r>
            <w:proofErr w:type="spellEnd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SIM</w:t>
            </w:r>
          </w:p>
          <w:p w:rsidR="004456EA" w:rsidRPr="004456EA" w:rsidRDefault="004456EA" w:rsidP="004456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Порт: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 xml:space="preserve">USB 2.0 с </w:t>
            </w:r>
            <w:proofErr w:type="spellStart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Micro</w:t>
            </w:r>
            <w:proofErr w:type="spellEnd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USB</w:t>
            </w:r>
          </w:p>
          <w:p w:rsidR="004456EA" w:rsidRPr="004456EA" w:rsidRDefault="004456EA" w:rsidP="004456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Акумулятор: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 xml:space="preserve">3000 </w:t>
            </w:r>
            <w:proofErr w:type="spellStart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  <w:proofErr w:type="spellEnd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*ч</w:t>
            </w:r>
          </w:p>
          <w:p w:rsidR="004456EA" w:rsidRPr="004456EA" w:rsidRDefault="004456EA" w:rsidP="004456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Боков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кнопки: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 xml:space="preserve">PTT, SOS, </w:t>
            </w:r>
            <w:proofErr w:type="spellStart"/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уєма</w:t>
            </w:r>
            <w:proofErr w:type="spellEnd"/>
          </w:p>
          <w:p w:rsidR="004456EA" w:rsidRPr="00E05990" w:rsidRDefault="004456EA" w:rsidP="004456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Датчик:</w:t>
            </w:r>
            <w:r w:rsidRPr="0044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акселерометр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A" w:rsidRPr="00CA07F9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Pr="00CA07F9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Pr="00CA07F9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A" w:rsidRPr="00CA07F9" w:rsidRDefault="004456EA" w:rsidP="004456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56EA" w:rsidRPr="00CA07F9" w:rsidRDefault="004456EA" w:rsidP="004456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F16100" w:rsidRDefault="00F16100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УВАГА!!!! Еквівалент даного товару не розглядається.</w:t>
      </w:r>
    </w:p>
    <w:p w:rsidR="005120C0" w:rsidRPr="00CA07F9" w:rsidRDefault="00CA07F9" w:rsidP="00CA07F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поставки: здійснюється на умовах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адресою: 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08631, Україна, Київська область, </w:t>
      </w:r>
      <w:r w:rsidR="00B210E1">
        <w:rPr>
          <w:rFonts w:ascii="Times New Roman" w:eastAsia="Times New Roman" w:hAnsi="Times New Roman" w:cs="Times New Roman"/>
          <w:color w:val="000000"/>
          <w:sz w:val="24"/>
          <w:szCs w:val="24"/>
        </w:rPr>
        <w:t>Фастівський</w:t>
      </w:r>
      <w:r w:rsidR="00B210E1" w:rsidRPr="00EA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смт. Глеваха, вул. Вокзальна, 26</w:t>
      </w:r>
      <w:r w:rsidRPr="00CA0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0C0" w:rsidRDefault="005120C0" w:rsidP="00AF133E">
      <w:pPr>
        <w:pStyle w:val="rvps6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6"/>
          <w:szCs w:val="26"/>
          <w:lang w:val="uk-UA" w:eastAsia="uk-UA"/>
        </w:rPr>
      </w:pPr>
    </w:p>
    <w:p w:rsidR="00AF133E" w:rsidRDefault="00AF133E" w:rsidP="005120C0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34015C">
        <w:rPr>
          <w:rFonts w:eastAsiaTheme="minorEastAsia"/>
          <w:color w:val="000000"/>
          <w:sz w:val="26"/>
          <w:szCs w:val="26"/>
          <w:lang w:val="uk-UA" w:eastAsia="uk-UA"/>
        </w:rPr>
        <w:t xml:space="preserve">Відповідь прошу надати засобами електронної пошти на адресу: </w:t>
      </w:r>
      <w:hyperlink r:id="rId5" w:history="1">
        <w:r w:rsidR="004456EA" w:rsidRPr="00F07E2B">
          <w:rPr>
            <w:rStyle w:val="a7"/>
            <w:sz w:val="26"/>
            <w:szCs w:val="26"/>
          </w:rPr>
          <w:t>tender</w:t>
        </w:r>
        <w:r w:rsidR="004456EA" w:rsidRPr="00F07E2B">
          <w:rPr>
            <w:rStyle w:val="a7"/>
            <w:sz w:val="26"/>
            <w:szCs w:val="26"/>
            <w:lang w:val="en-US"/>
          </w:rPr>
          <w:t>glevaha</w:t>
        </w:r>
        <w:r w:rsidR="004456EA" w:rsidRPr="00F07E2B">
          <w:rPr>
            <w:rStyle w:val="a7"/>
            <w:sz w:val="26"/>
            <w:szCs w:val="26"/>
          </w:rPr>
          <w:t>@</w:t>
        </w:r>
        <w:r w:rsidR="004456EA" w:rsidRPr="00F07E2B">
          <w:rPr>
            <w:rStyle w:val="a7"/>
            <w:sz w:val="26"/>
            <w:szCs w:val="26"/>
            <w:lang w:val="en-US"/>
          </w:rPr>
          <w:t>gmail</w:t>
        </w:r>
        <w:r w:rsidR="004456EA" w:rsidRPr="004456EA">
          <w:rPr>
            <w:rStyle w:val="a7"/>
            <w:sz w:val="26"/>
            <w:szCs w:val="26"/>
          </w:rPr>
          <w:t>.</w:t>
        </w:r>
        <w:r w:rsidR="004456EA" w:rsidRPr="00F07E2B">
          <w:rPr>
            <w:rStyle w:val="a7"/>
            <w:sz w:val="26"/>
            <w:szCs w:val="26"/>
            <w:lang w:val="en-US"/>
          </w:rPr>
          <w:t>com</w:t>
        </w:r>
      </w:hyperlink>
      <w:r w:rsidR="00567EBA">
        <w:rPr>
          <w:sz w:val="26"/>
          <w:szCs w:val="26"/>
          <w:lang w:val="uk-UA"/>
        </w:rPr>
        <w:t xml:space="preserve"> або  подати комерційну пропозицію через електронну площадку </w:t>
      </w:r>
      <w:r w:rsidR="00567EBA">
        <w:rPr>
          <w:sz w:val="26"/>
          <w:szCs w:val="26"/>
          <w:lang w:val="en-US"/>
        </w:rPr>
        <w:t>PROZORRO</w:t>
      </w:r>
      <w:r>
        <w:rPr>
          <w:sz w:val="26"/>
          <w:szCs w:val="26"/>
          <w:lang w:val="uk-UA"/>
        </w:rPr>
        <w:t>.</w:t>
      </w:r>
    </w:p>
    <w:p w:rsidR="00C27A8B" w:rsidRDefault="007863F2"/>
    <w:sectPr w:rsidR="00C27A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2CBD"/>
    <w:multiLevelType w:val="hybridMultilevel"/>
    <w:tmpl w:val="4A4A6C32"/>
    <w:lvl w:ilvl="0" w:tplc="71B22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3E"/>
    <w:rsid w:val="000377D7"/>
    <w:rsid w:val="00255FE9"/>
    <w:rsid w:val="002B0D93"/>
    <w:rsid w:val="003B08D9"/>
    <w:rsid w:val="00402077"/>
    <w:rsid w:val="004456EA"/>
    <w:rsid w:val="005120C0"/>
    <w:rsid w:val="005373A6"/>
    <w:rsid w:val="00567EBA"/>
    <w:rsid w:val="005B21FD"/>
    <w:rsid w:val="007863F2"/>
    <w:rsid w:val="00891794"/>
    <w:rsid w:val="00960826"/>
    <w:rsid w:val="00A169BE"/>
    <w:rsid w:val="00AF133E"/>
    <w:rsid w:val="00AF6F93"/>
    <w:rsid w:val="00B210E1"/>
    <w:rsid w:val="00B63B12"/>
    <w:rsid w:val="00B8349D"/>
    <w:rsid w:val="00BE3907"/>
    <w:rsid w:val="00C07966"/>
    <w:rsid w:val="00CA07F9"/>
    <w:rsid w:val="00CF704F"/>
    <w:rsid w:val="00DE3D0F"/>
    <w:rsid w:val="00E05990"/>
    <w:rsid w:val="00E55993"/>
    <w:rsid w:val="00EA7669"/>
    <w:rsid w:val="00F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3D0F"/>
  <w15:chartTrackingRefBased/>
  <w15:docId w15:val="{D3B87EA5-C0DA-435D-AE67-19222D5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3E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B21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0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AF13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AF13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value">
    <w:name w:val="value"/>
    <w:basedOn w:val="a0"/>
    <w:rsid w:val="00AF133E"/>
  </w:style>
  <w:style w:type="paragraph" w:customStyle="1" w:styleId="login-buttonuser">
    <w:name w:val="login-button__user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4">
    <w:name w:val="Сетка таблицы4"/>
    <w:basedOn w:val="a1"/>
    <w:next w:val="a6"/>
    <w:uiPriority w:val="39"/>
    <w:rsid w:val="00B63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6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0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210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B210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56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gleva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2022-08-16T12:05:00Z</dcterms:created>
  <dcterms:modified xsi:type="dcterms:W3CDTF">2022-09-07T12:01:00Z</dcterms:modified>
</cp:coreProperties>
</file>