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2C" w:rsidRDefault="0058222C" w:rsidP="0058222C">
      <w:pPr>
        <w:jc w:val="right"/>
        <w:rPr>
          <w:b/>
          <w:bCs/>
          <w:lang w:val="uk-UA"/>
        </w:rPr>
      </w:pPr>
      <w:r>
        <w:rPr>
          <w:b/>
          <w:bCs/>
          <w:lang w:val="uk-UA"/>
        </w:rPr>
        <w:t>Додаток 3</w:t>
      </w:r>
    </w:p>
    <w:p w:rsidR="002907AD" w:rsidRPr="00221249" w:rsidRDefault="002907AD" w:rsidP="002907AD">
      <w:pPr>
        <w:jc w:val="center"/>
        <w:rPr>
          <w:b/>
          <w:bCs/>
          <w:lang w:val="uk-UA"/>
        </w:rPr>
      </w:pPr>
      <w:r w:rsidRPr="00221249">
        <w:rPr>
          <w:b/>
          <w:bCs/>
          <w:lang w:val="uk-UA"/>
        </w:rPr>
        <w:t>ДОГОВІР</w:t>
      </w:r>
      <w:r>
        <w:rPr>
          <w:b/>
          <w:bCs/>
          <w:lang w:val="uk-UA"/>
        </w:rPr>
        <w:t xml:space="preserve"> № _</w:t>
      </w:r>
    </w:p>
    <w:p w:rsidR="002907AD" w:rsidRPr="0020319A" w:rsidRDefault="002907AD" w:rsidP="002907AD">
      <w:pPr>
        <w:jc w:val="center"/>
        <w:rPr>
          <w:lang w:val="uk-UA"/>
        </w:rPr>
      </w:pPr>
    </w:p>
    <w:p w:rsidR="002907AD" w:rsidRPr="0020319A" w:rsidRDefault="002907AD" w:rsidP="002907AD">
      <w:pPr>
        <w:jc w:val="center"/>
        <w:rPr>
          <w:lang w:val="uk-UA"/>
        </w:rPr>
      </w:pPr>
    </w:p>
    <w:p w:rsidR="002907AD" w:rsidRPr="009E1165" w:rsidRDefault="002907AD" w:rsidP="0058222C">
      <w:pPr>
        <w:jc w:val="center"/>
        <w:rPr>
          <w:rFonts w:eastAsia="SimSun"/>
          <w:i/>
          <w:iCs/>
          <w:lang w:val="uk-UA" w:eastAsia="zh-CN"/>
        </w:rPr>
      </w:pPr>
      <w:r w:rsidRPr="009E1165">
        <w:rPr>
          <w:rFonts w:eastAsia="SimSun"/>
          <w:i/>
          <w:iCs/>
          <w:lang w:val="uk-UA" w:eastAsia="zh-CN"/>
        </w:rPr>
        <w:t xml:space="preserve">м. </w:t>
      </w:r>
      <w:r w:rsidR="0058222C">
        <w:rPr>
          <w:rFonts w:eastAsia="SimSun"/>
          <w:i/>
          <w:iCs/>
          <w:lang w:val="uk-UA" w:eastAsia="zh-CN"/>
        </w:rPr>
        <w:t>Хмельницький</w:t>
      </w:r>
      <w:r w:rsidRPr="009E1165">
        <w:rPr>
          <w:rFonts w:eastAsia="SimSun"/>
          <w:i/>
          <w:iCs/>
          <w:lang w:val="uk-UA" w:eastAsia="zh-CN"/>
        </w:rPr>
        <w:t xml:space="preserve">                                                            </w:t>
      </w:r>
      <w:r w:rsidR="0058222C">
        <w:rPr>
          <w:rFonts w:eastAsia="SimSun"/>
          <w:i/>
          <w:iCs/>
          <w:lang w:val="uk-UA" w:eastAsia="zh-CN"/>
        </w:rPr>
        <w:t>       </w:t>
      </w:r>
      <w:r w:rsidRPr="009E1165">
        <w:rPr>
          <w:rFonts w:eastAsia="SimSun"/>
          <w:i/>
          <w:iCs/>
          <w:lang w:val="uk-UA" w:eastAsia="zh-CN"/>
        </w:rPr>
        <w:t xml:space="preserve">          </w:t>
      </w:r>
      <w:r w:rsidRPr="009E1165">
        <w:rPr>
          <w:rFonts w:eastAsia="SimSun"/>
          <w:i/>
          <w:iCs/>
          <w:lang w:val="uk-UA" w:eastAsia="zh-CN"/>
        </w:rPr>
        <w:tab/>
        <w:t> «____»___________  202</w:t>
      </w:r>
      <w:r w:rsidR="0058222C">
        <w:rPr>
          <w:rFonts w:eastAsia="SimSun"/>
          <w:i/>
          <w:iCs/>
          <w:lang w:val="uk-UA" w:eastAsia="zh-CN"/>
        </w:rPr>
        <w:t>2</w:t>
      </w:r>
      <w:r w:rsidRPr="009E1165">
        <w:rPr>
          <w:rFonts w:eastAsia="SimSun"/>
          <w:i/>
          <w:iCs/>
          <w:lang w:val="uk-UA" w:eastAsia="zh-CN"/>
        </w:rPr>
        <w:t>р.</w:t>
      </w:r>
    </w:p>
    <w:p w:rsidR="002907AD" w:rsidRPr="0020319A" w:rsidRDefault="002907AD" w:rsidP="002907AD">
      <w:pPr>
        <w:jc w:val="center"/>
        <w:rPr>
          <w:lang w:val="uk-UA"/>
        </w:rPr>
      </w:pPr>
    </w:p>
    <w:p w:rsidR="002907AD" w:rsidRPr="00221249" w:rsidRDefault="00CD2A00" w:rsidP="002907AD">
      <w:pPr>
        <w:ind w:firstLine="708"/>
        <w:jc w:val="both"/>
        <w:rPr>
          <w:lang w:val="uk-UA"/>
        </w:rPr>
      </w:pPr>
      <w:r w:rsidRPr="00CD2A00">
        <w:rPr>
          <w:b/>
          <w:bCs/>
          <w:lang w:val="uk-UA"/>
        </w:rPr>
        <w:t xml:space="preserve">Державна митна служба України, в особі Хмельницької митниці, як її відокремленого підрозділу, що в зоні своєї діяльності забезпечує реалізацію делегованих повноважень Державної митної служби України в особі начальника  Хмельницької митниці </w:t>
      </w:r>
      <w:proofErr w:type="spellStart"/>
      <w:r w:rsidRPr="00CD2A00">
        <w:rPr>
          <w:b/>
          <w:bCs/>
          <w:lang w:val="uk-UA"/>
        </w:rPr>
        <w:t>Валігурського</w:t>
      </w:r>
      <w:proofErr w:type="spellEnd"/>
      <w:r w:rsidRPr="00CD2A00">
        <w:rPr>
          <w:b/>
          <w:bCs/>
          <w:lang w:val="uk-UA"/>
        </w:rPr>
        <w:t xml:space="preserve"> Вадима Валерійовича, що діє  на підставі  Положення про Хмельницьку митницю </w:t>
      </w:r>
      <w:r w:rsidR="002907AD" w:rsidRPr="00221249">
        <w:rPr>
          <w:rFonts w:eastAsia="MS Mincho"/>
          <w:noProof/>
          <w:lang w:val="uk-UA" w:eastAsia="uk-UA"/>
        </w:rPr>
        <w:t>(Замовник),</w:t>
      </w:r>
      <w:r w:rsidR="002907AD" w:rsidRPr="00221249">
        <w:rPr>
          <w:rFonts w:eastAsia="MS Mincho"/>
          <w:snapToGrid w:val="0"/>
          <w:lang w:val="uk-UA" w:eastAsia="uk-UA"/>
        </w:rPr>
        <w:t xml:space="preserve"> </w:t>
      </w:r>
      <w:r w:rsidR="002907AD" w:rsidRPr="00221249">
        <w:rPr>
          <w:rFonts w:eastAsia="MS Mincho"/>
          <w:lang w:val="uk-UA" w:eastAsia="uk-UA"/>
        </w:rPr>
        <w:t>з однієї сторони</w:t>
      </w:r>
      <w:r w:rsidR="002907AD" w:rsidRPr="00221249">
        <w:rPr>
          <w:lang w:val="uk-UA"/>
        </w:rPr>
        <w:t xml:space="preserve">, </w:t>
      </w:r>
      <w:proofErr w:type="spellStart"/>
      <w:r w:rsidR="002907AD" w:rsidRPr="00221249">
        <w:rPr>
          <w:lang w:val="uk-UA"/>
        </w:rPr>
        <w:t>та</w:t>
      </w:r>
      <w:r w:rsidR="002907AD">
        <w:rPr>
          <w:b/>
          <w:lang w:val="uk-UA"/>
        </w:rPr>
        <w:t>___________________________________</w:t>
      </w:r>
      <w:proofErr w:type="spellEnd"/>
      <w:r w:rsidR="002907AD">
        <w:rPr>
          <w:b/>
          <w:lang w:val="uk-UA"/>
        </w:rPr>
        <w:t>___</w:t>
      </w:r>
      <w:r w:rsidR="002907AD" w:rsidRPr="00221249">
        <w:rPr>
          <w:bCs/>
          <w:lang w:val="uk-UA"/>
        </w:rPr>
        <w:t xml:space="preserve">, </w:t>
      </w:r>
      <w:r w:rsidR="002907AD">
        <w:rPr>
          <w:bCs/>
          <w:lang w:val="uk-UA"/>
        </w:rPr>
        <w:t>що діє на підставі _________________________</w:t>
      </w:r>
      <w:r w:rsidR="002907AD" w:rsidRPr="00221249">
        <w:rPr>
          <w:bCs/>
          <w:lang w:val="uk-UA"/>
        </w:rPr>
        <w:t>,</w:t>
      </w:r>
      <w:r>
        <w:rPr>
          <w:bCs/>
          <w:lang w:val="uk-UA"/>
        </w:rPr>
        <w:t xml:space="preserve">  </w:t>
      </w:r>
      <w:r w:rsidR="002907AD" w:rsidRPr="00221249">
        <w:rPr>
          <w:lang w:val="uk-UA"/>
        </w:rPr>
        <w:t>далі (</w:t>
      </w:r>
      <w:r w:rsidR="002907AD" w:rsidRPr="00221249">
        <w:rPr>
          <w:bCs/>
          <w:lang w:val="uk-UA"/>
        </w:rPr>
        <w:t>Виконавець</w:t>
      </w:r>
      <w:r w:rsidR="002907AD" w:rsidRPr="00221249">
        <w:rPr>
          <w:lang w:val="uk-UA"/>
        </w:rPr>
        <w:t xml:space="preserve">), з іншої сторони, а разом – Сторони, уклали цей договір (далі – </w:t>
      </w:r>
      <w:r w:rsidR="002907AD" w:rsidRPr="00221249">
        <w:rPr>
          <w:bCs/>
          <w:lang w:val="uk-UA"/>
        </w:rPr>
        <w:t>Договір</w:t>
      </w:r>
      <w:r w:rsidR="002907AD" w:rsidRPr="00221249">
        <w:rPr>
          <w:lang w:val="uk-UA"/>
        </w:rPr>
        <w:t>) про таке:</w:t>
      </w:r>
    </w:p>
    <w:p w:rsidR="002907AD" w:rsidRPr="00221249" w:rsidRDefault="002907AD" w:rsidP="002907AD">
      <w:pPr>
        <w:tabs>
          <w:tab w:val="left" w:pos="3600"/>
        </w:tabs>
        <w:jc w:val="center"/>
        <w:rPr>
          <w:b/>
          <w:bCs/>
          <w:lang w:val="uk-UA"/>
        </w:rPr>
      </w:pPr>
      <w:r w:rsidRPr="00221249">
        <w:rPr>
          <w:b/>
          <w:bCs/>
          <w:lang w:val="uk-UA"/>
        </w:rPr>
        <w:t>1. ПРЕДМЕТ ДОГОВОРУ</w:t>
      </w:r>
    </w:p>
    <w:p w:rsidR="002907AD" w:rsidRPr="00221249" w:rsidRDefault="002907AD" w:rsidP="002907AD">
      <w:pPr>
        <w:spacing w:line="272" w:lineRule="atLeast"/>
        <w:jc w:val="both"/>
        <w:rPr>
          <w:b/>
          <w:color w:val="000000"/>
          <w:lang w:val="uk-UA" w:eastAsia="uk-UA"/>
        </w:rPr>
      </w:pPr>
      <w:r w:rsidRPr="00221249">
        <w:rPr>
          <w:lang w:val="uk-UA"/>
        </w:rPr>
        <w:tab/>
        <w:t xml:space="preserve">1.1. Виконавець зобов’язується власними силами та засобами надати </w:t>
      </w:r>
      <w:r w:rsidR="002037F9">
        <w:rPr>
          <w:lang w:val="uk-UA"/>
        </w:rPr>
        <w:t xml:space="preserve">послуги згідно </w:t>
      </w:r>
      <w:r w:rsidR="00DC23B4" w:rsidRPr="00534317">
        <w:rPr>
          <w:color w:val="000000"/>
          <w:lang w:val="uk-UA" w:eastAsia="uk-UA"/>
        </w:rPr>
        <w:t xml:space="preserve">ДК 021:2015  </w:t>
      </w:r>
      <w:r w:rsidR="00DC23B4" w:rsidRPr="00534317">
        <w:rPr>
          <w:lang w:val="uk-UA"/>
        </w:rPr>
        <w:t>90520000-8 Послуги у сфері поводження з радіоактивними, токсичними, медичними та небезпечними відходами</w:t>
      </w:r>
      <w:r w:rsidR="00DC23B4" w:rsidRPr="00DA4DB0">
        <w:rPr>
          <w:color w:val="000000"/>
          <w:lang w:val="uk-UA" w:eastAsia="uk-UA"/>
        </w:rPr>
        <w:t xml:space="preserve"> </w:t>
      </w:r>
      <w:r w:rsidR="00DC23B4">
        <w:rPr>
          <w:color w:val="000000"/>
          <w:lang w:val="uk-UA" w:eastAsia="uk-UA"/>
        </w:rPr>
        <w:t>(</w:t>
      </w:r>
      <w:r w:rsidR="009F119D" w:rsidRPr="00DA4DB0">
        <w:rPr>
          <w:color w:val="000000"/>
          <w:lang w:val="uk-UA" w:eastAsia="uk-UA"/>
        </w:rPr>
        <w:t xml:space="preserve">Послуги по знищенню </w:t>
      </w:r>
      <w:r w:rsidR="001B5FFA">
        <w:rPr>
          <w:color w:val="000000"/>
          <w:lang w:val="uk-UA" w:eastAsia="uk-UA"/>
        </w:rPr>
        <w:t>непридатних до використання клеїв, дезінфікуючих та лікарських засобів, фарб, іграшок, алкогольних напоїв та реагентів</w:t>
      </w:r>
      <w:r w:rsidR="00305A0F">
        <w:rPr>
          <w:color w:val="000000"/>
          <w:lang w:val="uk-UA" w:eastAsia="uk-UA"/>
        </w:rPr>
        <w:t>)</w:t>
      </w:r>
      <w:bookmarkStart w:id="0" w:name="_GoBack"/>
      <w:bookmarkEnd w:id="0"/>
      <w:r w:rsidR="001B5FFA">
        <w:rPr>
          <w:color w:val="000000"/>
          <w:lang w:val="uk-UA" w:eastAsia="uk-UA"/>
        </w:rPr>
        <w:t xml:space="preserve"> </w:t>
      </w:r>
      <w:r w:rsidR="002037F9" w:rsidRPr="002037F9">
        <w:rPr>
          <w:color w:val="000000"/>
          <w:lang w:val="uk-UA" w:eastAsia="uk-UA"/>
        </w:rPr>
        <w:t xml:space="preserve">( надалі по тексту – </w:t>
      </w:r>
      <w:r w:rsidR="00327B18" w:rsidRPr="00327B18">
        <w:rPr>
          <w:color w:val="000000"/>
          <w:lang w:val="uk-UA" w:eastAsia="uk-UA"/>
        </w:rPr>
        <w:t>послуги</w:t>
      </w:r>
      <w:r w:rsidR="002037F9" w:rsidRPr="002037F9">
        <w:rPr>
          <w:color w:val="000000"/>
          <w:lang w:val="uk-UA" w:eastAsia="uk-UA"/>
        </w:rPr>
        <w:t>)</w:t>
      </w:r>
      <w:r w:rsidR="002037F9">
        <w:rPr>
          <w:color w:val="000000"/>
          <w:lang w:val="uk-UA" w:eastAsia="uk-UA"/>
        </w:rPr>
        <w:t xml:space="preserve"> </w:t>
      </w:r>
      <w:r w:rsidR="00DC23B4">
        <w:rPr>
          <w:lang w:val="uk-UA"/>
        </w:rPr>
        <w:t xml:space="preserve">відповідно до </w:t>
      </w:r>
      <w:r w:rsidR="00CE08E4" w:rsidRPr="003361D8">
        <w:rPr>
          <w:color w:val="000000" w:themeColor="text1"/>
          <w:lang w:val="uk-UA"/>
        </w:rPr>
        <w:t>Специфікації</w:t>
      </w:r>
      <w:r w:rsidR="00CE08E4">
        <w:rPr>
          <w:color w:val="000000" w:themeColor="text1"/>
          <w:lang w:val="uk-UA"/>
        </w:rPr>
        <w:t xml:space="preserve"> </w:t>
      </w:r>
      <w:r w:rsidR="00CE08E4" w:rsidRPr="003361D8">
        <w:rPr>
          <w:color w:val="000000" w:themeColor="text1"/>
          <w:lang w:val="uk-UA"/>
        </w:rPr>
        <w:t xml:space="preserve"> </w:t>
      </w:r>
      <w:r w:rsidR="00CE08E4">
        <w:rPr>
          <w:color w:val="000000" w:themeColor="text1"/>
          <w:lang w:val="uk-UA"/>
        </w:rPr>
        <w:t>(</w:t>
      </w:r>
      <w:r w:rsidR="00CE08E4" w:rsidRPr="003361D8">
        <w:rPr>
          <w:color w:val="000000" w:themeColor="text1"/>
          <w:lang w:val="uk-UA"/>
        </w:rPr>
        <w:t>Додаток № 1)</w:t>
      </w:r>
      <w:r w:rsidR="00DC23B4">
        <w:rPr>
          <w:color w:val="000000" w:themeColor="text1"/>
          <w:lang w:val="uk-UA"/>
        </w:rPr>
        <w:t>,</w:t>
      </w:r>
      <w:r w:rsidR="00CE08E4" w:rsidRPr="00CE08E4">
        <w:t xml:space="preserve"> </w:t>
      </w:r>
      <w:r w:rsidR="00CE08E4" w:rsidRPr="00CE08E4">
        <w:rPr>
          <w:color w:val="000000" w:themeColor="text1"/>
          <w:lang w:val="uk-UA"/>
        </w:rPr>
        <w:t>що є невід’ємною частиною даного</w:t>
      </w:r>
      <w:r w:rsidR="00CE08E4" w:rsidRPr="003361D8">
        <w:rPr>
          <w:color w:val="000000" w:themeColor="text1"/>
          <w:lang w:val="uk-UA"/>
        </w:rPr>
        <w:t xml:space="preserve"> до Договору</w:t>
      </w:r>
      <w:r w:rsidR="00CE08E4">
        <w:rPr>
          <w:color w:val="000000" w:themeColor="text1"/>
          <w:lang w:val="uk-UA"/>
        </w:rPr>
        <w:t>,</w:t>
      </w:r>
      <w:r w:rsidR="00CE08E4" w:rsidRPr="00221249">
        <w:rPr>
          <w:lang w:val="uk-UA"/>
        </w:rPr>
        <w:t xml:space="preserve"> </w:t>
      </w:r>
      <w:r w:rsidRPr="00221249">
        <w:rPr>
          <w:lang w:val="uk-UA"/>
        </w:rPr>
        <w:t>а Замовник зобов’язується прийняти надані послуги та оп</w:t>
      </w:r>
      <w:r w:rsidR="00CE08E4">
        <w:rPr>
          <w:lang w:val="uk-UA"/>
        </w:rPr>
        <w:t>латити їх на умовах визначених Д</w:t>
      </w:r>
      <w:r w:rsidRPr="00221249">
        <w:rPr>
          <w:lang w:val="uk-UA"/>
        </w:rPr>
        <w:t xml:space="preserve">оговором. </w:t>
      </w:r>
    </w:p>
    <w:p w:rsidR="002907AD" w:rsidRDefault="002907AD" w:rsidP="002907AD">
      <w:pPr>
        <w:widowControl w:val="0"/>
        <w:ind w:firstLine="708"/>
        <w:jc w:val="both"/>
        <w:rPr>
          <w:lang w:val="uk-UA"/>
        </w:rPr>
      </w:pPr>
      <w:r w:rsidRPr="00221249">
        <w:rPr>
          <w:lang w:val="uk-UA"/>
        </w:rPr>
        <w:t>1.2. Обсяг закупівлі послуг, за цим Договором, може бути зменшено залежно від реального фінансування видатків Замовника.</w:t>
      </w:r>
    </w:p>
    <w:p w:rsidR="003361D8" w:rsidRDefault="003361D8" w:rsidP="002907AD">
      <w:pPr>
        <w:widowControl w:val="0"/>
        <w:ind w:firstLine="708"/>
        <w:jc w:val="both"/>
        <w:rPr>
          <w:lang w:val="uk-UA"/>
        </w:rPr>
      </w:pPr>
    </w:p>
    <w:p w:rsidR="002907AD" w:rsidRPr="00221249" w:rsidRDefault="002907AD" w:rsidP="002907AD">
      <w:pPr>
        <w:jc w:val="center"/>
        <w:rPr>
          <w:b/>
          <w:bCs/>
          <w:lang w:val="uk-UA"/>
        </w:rPr>
      </w:pPr>
      <w:r w:rsidRPr="00221249">
        <w:rPr>
          <w:b/>
          <w:bCs/>
          <w:lang w:val="uk-UA"/>
        </w:rPr>
        <w:t>2. ЯКІСТЬ ПОСЛУГ</w:t>
      </w:r>
    </w:p>
    <w:p w:rsidR="002907AD" w:rsidRPr="00221249" w:rsidRDefault="002907AD" w:rsidP="002907AD">
      <w:pPr>
        <w:widowControl w:val="0"/>
        <w:tabs>
          <w:tab w:val="left" w:pos="1320"/>
        </w:tabs>
        <w:ind w:firstLine="709"/>
        <w:jc w:val="both"/>
        <w:rPr>
          <w:color w:val="000080"/>
          <w:lang w:val="uk-UA"/>
        </w:rPr>
      </w:pPr>
      <w:r w:rsidRPr="00221249">
        <w:rPr>
          <w:lang w:val="uk-UA"/>
        </w:rPr>
        <w:t>2.1. Виконавець повинен надати Замовнику послуги</w:t>
      </w:r>
      <w:r w:rsidR="00C06DF7" w:rsidRPr="00C06DF7">
        <w:t xml:space="preserve"> </w:t>
      </w:r>
      <w:r w:rsidR="00CE08E4">
        <w:rPr>
          <w:lang w:val="uk-UA"/>
        </w:rPr>
        <w:t>, якість яких відповідає вимогам Замовника, визначених Договором.</w:t>
      </w:r>
    </w:p>
    <w:p w:rsidR="002907AD" w:rsidRPr="00221249" w:rsidRDefault="002907AD" w:rsidP="002907AD">
      <w:pPr>
        <w:tabs>
          <w:tab w:val="left" w:pos="1320"/>
          <w:tab w:val="left" w:pos="1440"/>
        </w:tabs>
        <w:ind w:firstLine="720"/>
        <w:jc w:val="both"/>
        <w:rPr>
          <w:lang w:val="uk-UA"/>
        </w:rPr>
      </w:pPr>
      <w:r w:rsidRPr="00221249">
        <w:rPr>
          <w:lang w:val="uk-UA"/>
        </w:rPr>
        <w:t>2.2. Приймання послуг за якістю та кількістю здійснюється Замовником на підставі Акту надання послуг (далі - Акт), який оформлюється Виконавцем, по факту прийняття послуг, у двох примірниках. Після підписання Акту Замовником один примірник повертається Виконавцю. Термін, протягом якого Замовник розглядає та підписує Акт, складає 5 (п’ять) робочих днів.</w:t>
      </w:r>
    </w:p>
    <w:p w:rsidR="002907AD" w:rsidRPr="00221249" w:rsidRDefault="002907AD" w:rsidP="002907AD">
      <w:pPr>
        <w:widowControl w:val="0"/>
        <w:ind w:firstLine="709"/>
        <w:jc w:val="both"/>
        <w:rPr>
          <w:lang w:val="uk-UA"/>
        </w:rPr>
      </w:pPr>
      <w:r w:rsidRPr="00221249">
        <w:rPr>
          <w:lang w:val="uk-UA"/>
        </w:rPr>
        <w:t>У разі відмови від підписання Акту Замовник надає обґрунтовану відповідь Виконавцю. Всі недоліки та помилки, допущені при описанні та підготовці документів що виявлені в процесі приймання наданих послуг, а також у випадку надання послуг неналежної якості («неякісні послуги»), Виконавець зобов’язується усунути власними силами та за власний кошт, у додатково визначений Замовником строк. При цьому ціна цього Договору залишається незмінною.</w:t>
      </w:r>
    </w:p>
    <w:p w:rsidR="002907AD" w:rsidRDefault="002907AD" w:rsidP="002907AD">
      <w:pPr>
        <w:widowControl w:val="0"/>
        <w:ind w:firstLine="709"/>
        <w:jc w:val="both"/>
        <w:rPr>
          <w:lang w:val="uk-UA"/>
        </w:rPr>
      </w:pPr>
      <w:r w:rsidRPr="00221249">
        <w:rPr>
          <w:lang w:val="uk-UA"/>
        </w:rPr>
        <w:t>Неякісно надані послуги оплаті не підлягають.</w:t>
      </w:r>
    </w:p>
    <w:p w:rsidR="006737C8" w:rsidRDefault="006737C8" w:rsidP="002907AD">
      <w:pPr>
        <w:widowControl w:val="0"/>
        <w:ind w:firstLine="709"/>
        <w:jc w:val="both"/>
        <w:rPr>
          <w:lang w:val="uk-UA"/>
        </w:rPr>
      </w:pPr>
    </w:p>
    <w:p w:rsidR="002907AD" w:rsidRPr="00221249" w:rsidRDefault="002907AD" w:rsidP="002907AD">
      <w:pPr>
        <w:jc w:val="center"/>
        <w:rPr>
          <w:b/>
          <w:bCs/>
          <w:lang w:val="uk-UA"/>
        </w:rPr>
      </w:pPr>
      <w:r w:rsidRPr="00221249">
        <w:rPr>
          <w:b/>
          <w:bCs/>
          <w:lang w:val="uk-UA"/>
        </w:rPr>
        <w:t>3. ЦІНА ДОГОВОРУ</w:t>
      </w:r>
    </w:p>
    <w:p w:rsidR="002907AD" w:rsidRDefault="002907AD" w:rsidP="002907AD">
      <w:pPr>
        <w:ind w:firstLine="708"/>
        <w:jc w:val="both"/>
        <w:rPr>
          <w:lang w:val="uk-UA"/>
        </w:rPr>
      </w:pPr>
      <w:r w:rsidRPr="00221249">
        <w:rPr>
          <w:lang w:val="uk-UA"/>
        </w:rPr>
        <w:t xml:space="preserve">3.1. Ціна цього Договору складає: </w:t>
      </w:r>
      <w:r>
        <w:rPr>
          <w:iCs/>
          <w:lang w:val="uk-UA"/>
        </w:rPr>
        <w:t>_______________ грн.</w:t>
      </w:r>
      <w:r w:rsidRPr="00221249">
        <w:rPr>
          <w:iCs/>
          <w:lang w:val="uk-UA"/>
        </w:rPr>
        <w:t>(</w:t>
      </w:r>
      <w:r>
        <w:rPr>
          <w:iCs/>
          <w:lang w:val="uk-UA"/>
        </w:rPr>
        <w:t>____________________ гривень ______ копійок</w:t>
      </w:r>
      <w:r w:rsidRPr="00221249">
        <w:rPr>
          <w:iCs/>
          <w:lang w:val="uk-UA"/>
        </w:rPr>
        <w:t>)</w:t>
      </w:r>
      <w:r>
        <w:rPr>
          <w:iCs/>
          <w:lang w:val="uk-UA"/>
        </w:rPr>
        <w:t>,</w:t>
      </w:r>
      <w:r w:rsidRPr="00221249">
        <w:rPr>
          <w:iCs/>
          <w:lang w:val="uk-UA"/>
        </w:rPr>
        <w:t xml:space="preserve"> </w:t>
      </w:r>
      <w:r>
        <w:rPr>
          <w:iCs/>
          <w:lang w:val="uk-UA"/>
        </w:rPr>
        <w:t>з/</w:t>
      </w:r>
      <w:r w:rsidRPr="00221249">
        <w:rPr>
          <w:iCs/>
          <w:lang w:val="uk-UA"/>
        </w:rPr>
        <w:t>без ПДВ</w:t>
      </w:r>
      <w:r w:rsidRPr="00221249">
        <w:rPr>
          <w:lang w:val="uk-UA"/>
        </w:rPr>
        <w:t>.</w:t>
      </w:r>
    </w:p>
    <w:p w:rsidR="006737C8" w:rsidRDefault="006737C8" w:rsidP="002907AD">
      <w:pPr>
        <w:ind w:firstLine="708"/>
        <w:jc w:val="both"/>
        <w:rPr>
          <w:b/>
          <w:bCs/>
          <w:lang w:val="uk-UA"/>
        </w:rPr>
      </w:pPr>
    </w:p>
    <w:p w:rsidR="002907AD" w:rsidRPr="00221249" w:rsidRDefault="002907AD" w:rsidP="002907AD">
      <w:pPr>
        <w:jc w:val="center"/>
        <w:rPr>
          <w:b/>
          <w:bCs/>
          <w:lang w:val="uk-UA"/>
        </w:rPr>
      </w:pPr>
      <w:r w:rsidRPr="00221249">
        <w:rPr>
          <w:b/>
          <w:bCs/>
          <w:lang w:val="uk-UA"/>
        </w:rPr>
        <w:t>4. ПОРЯДОК ЗДІЙСНЕННЯ ОПЛАТИ</w:t>
      </w:r>
    </w:p>
    <w:p w:rsidR="002907AD" w:rsidRPr="00221249" w:rsidRDefault="002907AD" w:rsidP="002907AD">
      <w:pPr>
        <w:ind w:firstLine="708"/>
        <w:jc w:val="both"/>
        <w:rPr>
          <w:lang w:val="uk-UA"/>
        </w:rPr>
      </w:pPr>
      <w:r w:rsidRPr="00221249">
        <w:rPr>
          <w:lang w:val="uk-UA"/>
        </w:rPr>
        <w:t xml:space="preserve">4.1. Оплата наданих послуг здійснюється Замовником на підставі </w:t>
      </w:r>
      <w:r w:rsidR="0009096A">
        <w:rPr>
          <w:lang w:val="uk-UA"/>
        </w:rPr>
        <w:t xml:space="preserve">Акту </w:t>
      </w:r>
      <w:r w:rsidRPr="00221249">
        <w:rPr>
          <w:lang w:val="uk-UA"/>
        </w:rPr>
        <w:t xml:space="preserve">протягом </w:t>
      </w:r>
      <w:r w:rsidR="0009096A">
        <w:rPr>
          <w:lang w:val="uk-UA"/>
        </w:rPr>
        <w:t>30</w:t>
      </w:r>
      <w:r w:rsidRPr="00221249">
        <w:rPr>
          <w:lang w:val="uk-UA"/>
        </w:rPr>
        <w:t xml:space="preserve">-ти </w:t>
      </w:r>
      <w:r w:rsidR="0009096A">
        <w:rPr>
          <w:lang w:val="uk-UA"/>
        </w:rPr>
        <w:t xml:space="preserve">календарних </w:t>
      </w:r>
      <w:r w:rsidRPr="00221249">
        <w:rPr>
          <w:lang w:val="uk-UA"/>
        </w:rPr>
        <w:t xml:space="preserve"> днів з дати підписання уповноваженими представниками Сторін Акту наданих послуг. </w:t>
      </w:r>
    </w:p>
    <w:p w:rsidR="002907AD" w:rsidRDefault="002907AD" w:rsidP="002907AD">
      <w:pPr>
        <w:ind w:firstLine="708"/>
        <w:jc w:val="both"/>
        <w:rPr>
          <w:b/>
          <w:bCs/>
          <w:color w:val="000000"/>
          <w:lang w:val="uk-UA"/>
        </w:rPr>
      </w:pPr>
      <w:r w:rsidRPr="00221249">
        <w:rPr>
          <w:lang w:val="uk-UA"/>
        </w:rPr>
        <w:t xml:space="preserve">4.2. </w:t>
      </w:r>
      <w:r w:rsidRPr="00221249">
        <w:rPr>
          <w:color w:val="000000"/>
          <w:spacing w:val="4"/>
          <w:lang w:val="uk-UA"/>
        </w:rPr>
        <w:t xml:space="preserve">Розрахунки проводяться безготівковим платежем шляхом переказування коштів на </w:t>
      </w:r>
      <w:r w:rsidRPr="00221249">
        <w:rPr>
          <w:color w:val="000000"/>
          <w:lang w:val="uk-UA"/>
        </w:rPr>
        <w:t xml:space="preserve">розрахунковий рахунок </w:t>
      </w:r>
      <w:r w:rsidRPr="00221249">
        <w:rPr>
          <w:b/>
          <w:bCs/>
          <w:color w:val="000000"/>
          <w:lang w:val="uk-UA"/>
        </w:rPr>
        <w:t>Виконавця.</w:t>
      </w:r>
    </w:p>
    <w:p w:rsidR="006737C8" w:rsidRDefault="006737C8" w:rsidP="002907AD">
      <w:pPr>
        <w:ind w:firstLine="708"/>
        <w:jc w:val="both"/>
        <w:rPr>
          <w:b/>
          <w:bCs/>
          <w:color w:val="000000"/>
          <w:lang w:val="uk-UA"/>
        </w:rPr>
      </w:pPr>
    </w:p>
    <w:p w:rsidR="002907AD" w:rsidRPr="00221249" w:rsidRDefault="002907AD" w:rsidP="002907AD">
      <w:pPr>
        <w:jc w:val="center"/>
        <w:rPr>
          <w:b/>
          <w:bCs/>
          <w:lang w:val="uk-UA"/>
        </w:rPr>
      </w:pPr>
      <w:r w:rsidRPr="00221249">
        <w:rPr>
          <w:b/>
          <w:bCs/>
          <w:lang w:val="uk-UA"/>
        </w:rPr>
        <w:t>5. НАДАННЯ ПОСЛУГ</w:t>
      </w:r>
    </w:p>
    <w:p w:rsidR="00675756" w:rsidRDefault="00675756" w:rsidP="002907AD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5.1. Послуги по договору надаються протягом 15 календарних днів після отримання Виконавцем письмової заявки Замовника, направленої засобами поштового зв’язку або електронно</w:t>
      </w:r>
      <w:r w:rsidR="009A5DDE">
        <w:rPr>
          <w:lang w:val="uk-UA"/>
        </w:rPr>
        <w:t xml:space="preserve">ю </w:t>
      </w:r>
      <w:r>
        <w:rPr>
          <w:lang w:val="uk-UA"/>
        </w:rPr>
        <w:t>пошт</w:t>
      </w:r>
      <w:r w:rsidR="009A5DDE">
        <w:rPr>
          <w:lang w:val="uk-UA"/>
        </w:rPr>
        <w:t>ою</w:t>
      </w:r>
      <w:r w:rsidR="00741DC3">
        <w:rPr>
          <w:lang w:val="uk-UA"/>
        </w:rPr>
        <w:t xml:space="preserve"> на адресу Виконавця</w:t>
      </w:r>
      <w:r>
        <w:rPr>
          <w:lang w:val="uk-UA"/>
        </w:rPr>
        <w:t>.</w:t>
      </w:r>
    </w:p>
    <w:p w:rsidR="002907AD" w:rsidRPr="00221249" w:rsidRDefault="002907AD" w:rsidP="002907AD">
      <w:pPr>
        <w:ind w:firstLine="708"/>
        <w:jc w:val="both"/>
        <w:rPr>
          <w:lang w:val="uk-UA"/>
        </w:rPr>
      </w:pPr>
      <w:r w:rsidRPr="00221249">
        <w:rPr>
          <w:lang w:val="uk-UA"/>
        </w:rPr>
        <w:t>5.</w:t>
      </w:r>
      <w:r w:rsidR="00675756">
        <w:rPr>
          <w:lang w:val="uk-UA"/>
        </w:rPr>
        <w:t>2</w:t>
      </w:r>
      <w:r w:rsidRPr="00221249">
        <w:rPr>
          <w:lang w:val="uk-UA"/>
        </w:rPr>
        <w:t xml:space="preserve">. </w:t>
      </w:r>
      <w:r w:rsidR="00675756">
        <w:rPr>
          <w:lang w:val="uk-UA"/>
        </w:rPr>
        <w:t xml:space="preserve">Кінцевий трок надання послуг: </w:t>
      </w:r>
      <w:r w:rsidRPr="00221249">
        <w:rPr>
          <w:lang w:val="uk-UA"/>
        </w:rPr>
        <w:t xml:space="preserve">до  </w:t>
      </w:r>
      <w:r w:rsidR="00926C3C">
        <w:rPr>
          <w:lang w:val="uk-UA"/>
        </w:rPr>
        <w:t>31</w:t>
      </w:r>
      <w:r w:rsidRPr="00221249">
        <w:rPr>
          <w:lang w:val="uk-UA"/>
        </w:rPr>
        <w:t>.12.202</w:t>
      </w:r>
      <w:r w:rsidR="00926C3C">
        <w:rPr>
          <w:lang w:val="uk-UA"/>
        </w:rPr>
        <w:t>2</w:t>
      </w:r>
      <w:r w:rsidRPr="00221249">
        <w:rPr>
          <w:lang w:val="uk-UA"/>
        </w:rPr>
        <w:t xml:space="preserve"> р.</w:t>
      </w:r>
    </w:p>
    <w:p w:rsidR="002907AD" w:rsidRDefault="002907AD" w:rsidP="002907AD">
      <w:pPr>
        <w:ind w:firstLine="708"/>
        <w:jc w:val="both"/>
        <w:rPr>
          <w:lang w:val="uk-UA"/>
        </w:rPr>
      </w:pPr>
      <w:r w:rsidRPr="00221249">
        <w:rPr>
          <w:lang w:val="uk-UA"/>
        </w:rPr>
        <w:t>5.</w:t>
      </w:r>
      <w:r w:rsidR="00675756">
        <w:rPr>
          <w:lang w:val="uk-UA"/>
        </w:rPr>
        <w:t>3</w:t>
      </w:r>
      <w:r w:rsidRPr="00221249">
        <w:rPr>
          <w:lang w:val="uk-UA"/>
        </w:rPr>
        <w:t>. Місце надання послуг:</w:t>
      </w:r>
      <w:r>
        <w:rPr>
          <w:lang w:val="uk-UA"/>
        </w:rPr>
        <w:t xml:space="preserve"> </w:t>
      </w:r>
      <w:r w:rsidR="00045F77">
        <w:rPr>
          <w:lang w:val="uk-UA"/>
        </w:rPr>
        <w:t>__________________________________________.</w:t>
      </w:r>
    </w:p>
    <w:p w:rsidR="00DB1C6A" w:rsidRDefault="00DB1C6A" w:rsidP="002907AD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="00675756">
        <w:rPr>
          <w:lang w:val="uk-UA"/>
        </w:rPr>
        <w:t>4</w:t>
      </w:r>
      <w:r>
        <w:rPr>
          <w:lang w:val="uk-UA"/>
        </w:rPr>
        <w:t xml:space="preserve">. </w:t>
      </w:r>
      <w:r w:rsidRPr="00DB1C6A">
        <w:rPr>
          <w:lang w:val="uk-UA"/>
        </w:rPr>
        <w:t xml:space="preserve">Місце знаходження відходів : </w:t>
      </w:r>
      <w:proofErr w:type="spellStart"/>
      <w:r w:rsidRPr="00DB1C6A">
        <w:rPr>
          <w:lang w:val="uk-UA"/>
        </w:rPr>
        <w:t>м.Хмельницький</w:t>
      </w:r>
      <w:proofErr w:type="spellEnd"/>
      <w:r w:rsidRPr="00DB1C6A">
        <w:rPr>
          <w:lang w:val="uk-UA"/>
        </w:rPr>
        <w:t xml:space="preserve">, </w:t>
      </w:r>
      <w:proofErr w:type="spellStart"/>
      <w:r w:rsidRPr="00DB1C6A">
        <w:rPr>
          <w:lang w:val="uk-UA"/>
        </w:rPr>
        <w:t>вул..Пілотська</w:t>
      </w:r>
      <w:proofErr w:type="spellEnd"/>
      <w:r w:rsidRPr="00DB1C6A">
        <w:rPr>
          <w:lang w:val="uk-UA"/>
        </w:rPr>
        <w:t>,2</w:t>
      </w:r>
      <w:r>
        <w:rPr>
          <w:lang w:val="uk-UA"/>
        </w:rPr>
        <w:t>.</w:t>
      </w:r>
    </w:p>
    <w:p w:rsidR="006737C8" w:rsidRDefault="006737C8" w:rsidP="006737C8">
      <w:pPr>
        <w:ind w:firstLine="708"/>
        <w:jc w:val="center"/>
        <w:rPr>
          <w:lang w:val="uk-UA"/>
        </w:rPr>
      </w:pPr>
    </w:p>
    <w:p w:rsidR="002907AD" w:rsidRPr="00221249" w:rsidRDefault="002907AD" w:rsidP="002907AD">
      <w:pPr>
        <w:widowControl w:val="0"/>
        <w:tabs>
          <w:tab w:val="left" w:pos="1440"/>
        </w:tabs>
        <w:ind w:firstLine="709"/>
        <w:jc w:val="center"/>
        <w:rPr>
          <w:b/>
          <w:bCs/>
          <w:lang w:val="uk-UA"/>
        </w:rPr>
      </w:pPr>
      <w:r w:rsidRPr="00221249">
        <w:rPr>
          <w:b/>
          <w:bCs/>
          <w:lang w:val="uk-UA"/>
        </w:rPr>
        <w:t>6. ПРАВА ТА ОБОВ’ЯЗКИ СТОРІН</w:t>
      </w:r>
    </w:p>
    <w:p w:rsidR="002907AD" w:rsidRDefault="002907AD" w:rsidP="002907AD">
      <w:pPr>
        <w:ind w:firstLine="708"/>
        <w:jc w:val="both"/>
        <w:rPr>
          <w:bCs/>
          <w:lang w:val="uk-UA"/>
        </w:rPr>
      </w:pPr>
      <w:r w:rsidRPr="00221249">
        <w:rPr>
          <w:lang w:val="uk-UA"/>
        </w:rPr>
        <w:t xml:space="preserve">6.1. </w:t>
      </w:r>
      <w:r w:rsidRPr="00221249">
        <w:rPr>
          <w:bCs/>
          <w:lang w:val="uk-UA"/>
        </w:rPr>
        <w:t>Замовник зобов’язаний:</w:t>
      </w:r>
    </w:p>
    <w:p w:rsidR="00D9655C" w:rsidRPr="00221249" w:rsidRDefault="00D9655C" w:rsidP="002907AD">
      <w:pPr>
        <w:ind w:firstLine="708"/>
        <w:jc w:val="both"/>
        <w:rPr>
          <w:b/>
          <w:bCs/>
          <w:lang w:val="uk-UA"/>
        </w:rPr>
      </w:pPr>
      <w:r w:rsidRPr="00D9655C">
        <w:rPr>
          <w:bCs/>
          <w:lang w:val="uk-UA"/>
        </w:rPr>
        <w:t>6.1.1.</w:t>
      </w:r>
      <w:r>
        <w:rPr>
          <w:b/>
          <w:bCs/>
          <w:lang w:val="uk-UA"/>
        </w:rPr>
        <w:t xml:space="preserve"> </w:t>
      </w:r>
      <w:r w:rsidRPr="00D9655C">
        <w:rPr>
          <w:bCs/>
          <w:lang w:val="uk-UA"/>
        </w:rPr>
        <w:t>Надати Виконавцю заявку про надання послуг.</w:t>
      </w:r>
    </w:p>
    <w:p w:rsidR="002907AD" w:rsidRPr="00221249" w:rsidRDefault="002907AD" w:rsidP="002907AD">
      <w:pPr>
        <w:widowControl w:val="0"/>
        <w:tabs>
          <w:tab w:val="left" w:pos="1200"/>
          <w:tab w:val="left" w:pos="1440"/>
        </w:tabs>
        <w:ind w:firstLine="720"/>
        <w:jc w:val="both"/>
        <w:rPr>
          <w:lang w:val="uk-UA"/>
        </w:rPr>
      </w:pPr>
      <w:r w:rsidRPr="00221249">
        <w:rPr>
          <w:lang w:val="uk-UA"/>
        </w:rPr>
        <w:t>6.1.</w:t>
      </w:r>
      <w:r w:rsidR="00D9655C">
        <w:rPr>
          <w:lang w:val="uk-UA"/>
        </w:rPr>
        <w:t>2</w:t>
      </w:r>
      <w:r w:rsidRPr="00221249">
        <w:rPr>
          <w:lang w:val="uk-UA"/>
        </w:rPr>
        <w:t xml:space="preserve">. Своєчасно та в повному обсязі </w:t>
      </w:r>
      <w:r w:rsidR="008E6AC3">
        <w:rPr>
          <w:lang w:val="uk-UA"/>
        </w:rPr>
        <w:t xml:space="preserve">проводити оплату </w:t>
      </w:r>
      <w:r w:rsidRPr="00221249">
        <w:rPr>
          <w:lang w:val="uk-UA"/>
        </w:rPr>
        <w:t xml:space="preserve"> за надані послуги на умовах даного Договору.</w:t>
      </w:r>
    </w:p>
    <w:p w:rsidR="002907AD" w:rsidRPr="00221249" w:rsidRDefault="002907AD" w:rsidP="002907AD">
      <w:pPr>
        <w:widowControl w:val="0"/>
        <w:tabs>
          <w:tab w:val="left" w:pos="1440"/>
        </w:tabs>
        <w:ind w:firstLine="720"/>
        <w:jc w:val="both"/>
        <w:rPr>
          <w:lang w:val="uk-UA"/>
        </w:rPr>
      </w:pPr>
      <w:r w:rsidRPr="00221249">
        <w:rPr>
          <w:lang w:val="uk-UA"/>
        </w:rPr>
        <w:t>6.1.</w:t>
      </w:r>
      <w:r w:rsidR="00D9655C">
        <w:rPr>
          <w:lang w:val="uk-UA"/>
        </w:rPr>
        <w:t>3</w:t>
      </w:r>
      <w:r w:rsidRPr="00221249">
        <w:rPr>
          <w:lang w:val="uk-UA"/>
        </w:rPr>
        <w:t>. Приймати надані послуги згідно з належним чином оформленим Актом наданих послуг.</w:t>
      </w:r>
    </w:p>
    <w:p w:rsidR="002907AD" w:rsidRDefault="002907AD" w:rsidP="002907AD">
      <w:pPr>
        <w:ind w:firstLine="708"/>
        <w:jc w:val="both"/>
        <w:rPr>
          <w:lang w:val="uk-UA"/>
        </w:rPr>
      </w:pPr>
      <w:r w:rsidRPr="00221249">
        <w:rPr>
          <w:lang w:val="uk-UA"/>
        </w:rPr>
        <w:t>6.1.</w:t>
      </w:r>
      <w:r w:rsidR="00D9655C">
        <w:rPr>
          <w:lang w:val="uk-UA"/>
        </w:rPr>
        <w:t>4</w:t>
      </w:r>
      <w:r w:rsidRPr="00221249">
        <w:rPr>
          <w:lang w:val="uk-UA"/>
        </w:rPr>
        <w:t>. Протягом 5-ти робочих днів з дня отримання Акту підписати його або надати мотивовану відмову.</w:t>
      </w:r>
    </w:p>
    <w:p w:rsidR="00603132" w:rsidRPr="00221249" w:rsidRDefault="00603132" w:rsidP="002907AD">
      <w:pPr>
        <w:ind w:firstLine="708"/>
        <w:jc w:val="both"/>
        <w:rPr>
          <w:lang w:val="uk-UA"/>
        </w:rPr>
      </w:pPr>
      <w:r>
        <w:rPr>
          <w:lang w:val="uk-UA"/>
        </w:rPr>
        <w:t>6.1.</w:t>
      </w:r>
      <w:r w:rsidR="00D9655C">
        <w:rPr>
          <w:lang w:val="uk-UA"/>
        </w:rPr>
        <w:t>5</w:t>
      </w:r>
      <w:r>
        <w:rPr>
          <w:lang w:val="uk-UA"/>
        </w:rPr>
        <w:t xml:space="preserve">. </w:t>
      </w:r>
      <w:r w:rsidRPr="00221249">
        <w:rPr>
          <w:lang w:val="uk-UA"/>
        </w:rPr>
        <w:t>Контролювати надання послуг протягом строку дії Договору.</w:t>
      </w:r>
    </w:p>
    <w:p w:rsidR="002907AD" w:rsidRPr="00221249" w:rsidRDefault="002907AD" w:rsidP="002907AD">
      <w:pPr>
        <w:widowControl w:val="0"/>
        <w:tabs>
          <w:tab w:val="left" w:pos="1200"/>
        </w:tabs>
        <w:ind w:firstLine="720"/>
        <w:jc w:val="both"/>
        <w:rPr>
          <w:lang w:val="uk-UA"/>
        </w:rPr>
      </w:pPr>
      <w:r w:rsidRPr="00221249">
        <w:rPr>
          <w:lang w:val="uk-UA"/>
        </w:rPr>
        <w:t>6.2</w:t>
      </w:r>
      <w:r w:rsidRPr="00221249">
        <w:rPr>
          <w:b/>
          <w:lang w:val="uk-UA"/>
        </w:rPr>
        <w:t>.</w:t>
      </w:r>
      <w:r w:rsidRPr="00221249">
        <w:rPr>
          <w:bCs/>
          <w:lang w:val="uk-UA"/>
        </w:rPr>
        <w:t>Замовник має право:</w:t>
      </w:r>
    </w:p>
    <w:p w:rsidR="00603132" w:rsidRPr="00603132" w:rsidRDefault="002907AD" w:rsidP="00603132">
      <w:pPr>
        <w:widowControl w:val="0"/>
        <w:ind w:firstLine="720"/>
        <w:jc w:val="both"/>
        <w:rPr>
          <w:lang w:val="uk-UA"/>
        </w:rPr>
      </w:pPr>
      <w:r w:rsidRPr="00221249">
        <w:rPr>
          <w:lang w:val="uk-UA"/>
        </w:rPr>
        <w:t xml:space="preserve">6.2.1. Достроково розірвати цей Договір у разі невиконання зобов’язань Виконавцем, попередньо повідомивши його про це у письмовій формі за </w:t>
      </w:r>
      <w:r w:rsidR="00802A0F">
        <w:rPr>
          <w:lang w:val="uk-UA"/>
        </w:rPr>
        <w:t>30</w:t>
      </w:r>
      <w:r w:rsidRPr="00221249">
        <w:rPr>
          <w:lang w:val="uk-UA"/>
        </w:rPr>
        <w:t xml:space="preserve"> днів.</w:t>
      </w:r>
    </w:p>
    <w:p w:rsidR="002907AD" w:rsidRPr="00221249" w:rsidRDefault="002907AD" w:rsidP="002907AD">
      <w:pPr>
        <w:widowControl w:val="0"/>
        <w:ind w:firstLine="709"/>
        <w:jc w:val="both"/>
        <w:rPr>
          <w:lang w:val="uk-UA"/>
        </w:rPr>
      </w:pPr>
      <w:r w:rsidRPr="00221249">
        <w:rPr>
          <w:color w:val="000000"/>
          <w:lang w:val="uk-UA"/>
        </w:rPr>
        <w:t>6.2.</w:t>
      </w:r>
      <w:r w:rsidR="00603132">
        <w:rPr>
          <w:color w:val="000000"/>
          <w:lang w:val="uk-UA"/>
        </w:rPr>
        <w:t>2</w:t>
      </w:r>
      <w:r w:rsidRPr="00221249">
        <w:rPr>
          <w:color w:val="000000"/>
          <w:lang w:val="uk-UA"/>
        </w:rPr>
        <w:t>. Відмовитись від здійснення оплати неякісно наданих Виконавцем послуг.</w:t>
      </w:r>
    </w:p>
    <w:p w:rsidR="002907AD" w:rsidRPr="00221249" w:rsidRDefault="002907AD" w:rsidP="002907AD">
      <w:pPr>
        <w:ind w:firstLine="708"/>
        <w:jc w:val="both"/>
        <w:rPr>
          <w:b/>
          <w:bCs/>
          <w:lang w:val="uk-UA"/>
        </w:rPr>
      </w:pPr>
      <w:r w:rsidRPr="00221249">
        <w:rPr>
          <w:lang w:val="uk-UA"/>
        </w:rPr>
        <w:t xml:space="preserve">6.3. </w:t>
      </w:r>
      <w:r w:rsidRPr="00221249">
        <w:rPr>
          <w:bCs/>
          <w:lang w:val="uk-UA"/>
        </w:rPr>
        <w:t>Виконавець зобов’язаний:</w:t>
      </w:r>
    </w:p>
    <w:p w:rsidR="002907AD" w:rsidRPr="00221249" w:rsidRDefault="002907AD" w:rsidP="002907AD">
      <w:pPr>
        <w:ind w:firstLine="708"/>
        <w:jc w:val="both"/>
        <w:rPr>
          <w:lang w:val="uk-UA"/>
        </w:rPr>
      </w:pPr>
      <w:r w:rsidRPr="00221249">
        <w:rPr>
          <w:lang w:val="uk-UA"/>
        </w:rPr>
        <w:t xml:space="preserve">6.3.1. Забезпечити надання послуг у строки, встановлені </w:t>
      </w:r>
      <w:r w:rsidR="00675756">
        <w:rPr>
          <w:lang w:val="uk-UA"/>
        </w:rPr>
        <w:t xml:space="preserve">в п.5 </w:t>
      </w:r>
      <w:r w:rsidRPr="00221249">
        <w:rPr>
          <w:lang w:val="uk-UA"/>
        </w:rPr>
        <w:t>ц</w:t>
      </w:r>
      <w:r w:rsidR="00675756">
        <w:rPr>
          <w:lang w:val="uk-UA"/>
        </w:rPr>
        <w:t>ього</w:t>
      </w:r>
      <w:r w:rsidRPr="00221249">
        <w:rPr>
          <w:lang w:val="uk-UA"/>
        </w:rPr>
        <w:t xml:space="preserve"> Договор</w:t>
      </w:r>
      <w:r w:rsidR="00675756">
        <w:rPr>
          <w:lang w:val="uk-UA"/>
        </w:rPr>
        <w:t>у</w:t>
      </w:r>
      <w:r w:rsidRPr="00221249">
        <w:rPr>
          <w:lang w:val="uk-UA"/>
        </w:rPr>
        <w:t>.</w:t>
      </w:r>
    </w:p>
    <w:p w:rsidR="002907AD" w:rsidRPr="00221249" w:rsidRDefault="002907AD" w:rsidP="002907AD">
      <w:pPr>
        <w:ind w:firstLine="720"/>
        <w:jc w:val="both"/>
        <w:rPr>
          <w:lang w:val="uk-UA"/>
        </w:rPr>
      </w:pPr>
      <w:r w:rsidRPr="00221249">
        <w:rPr>
          <w:lang w:val="uk-UA"/>
        </w:rPr>
        <w:t xml:space="preserve">6.3.2. Забезпечити </w:t>
      </w:r>
      <w:r w:rsidRPr="00221249">
        <w:rPr>
          <w:color w:val="000000"/>
          <w:lang w:val="uk-UA"/>
        </w:rPr>
        <w:t>надання послуг</w:t>
      </w:r>
      <w:r w:rsidRPr="00221249">
        <w:rPr>
          <w:lang w:val="uk-UA"/>
        </w:rPr>
        <w:t xml:space="preserve">, якість яких відповідає умовам, установленим Договором. </w:t>
      </w:r>
    </w:p>
    <w:p w:rsidR="002907AD" w:rsidRPr="00221249" w:rsidRDefault="002907AD" w:rsidP="002907AD">
      <w:pPr>
        <w:ind w:firstLine="708"/>
        <w:jc w:val="both"/>
        <w:rPr>
          <w:lang w:val="uk-UA"/>
        </w:rPr>
      </w:pPr>
      <w:r w:rsidRPr="00221249">
        <w:rPr>
          <w:lang w:val="uk-UA"/>
        </w:rPr>
        <w:t xml:space="preserve">6.3.3. Надати </w:t>
      </w:r>
      <w:r w:rsidR="008D4700">
        <w:rPr>
          <w:lang w:val="uk-UA"/>
        </w:rPr>
        <w:t xml:space="preserve">для </w:t>
      </w:r>
      <w:r w:rsidRPr="00221249">
        <w:rPr>
          <w:lang w:val="uk-UA"/>
        </w:rPr>
        <w:t>підписан</w:t>
      </w:r>
      <w:r w:rsidR="008D4700">
        <w:rPr>
          <w:lang w:val="uk-UA"/>
        </w:rPr>
        <w:t>ня</w:t>
      </w:r>
      <w:r w:rsidRPr="00221249">
        <w:rPr>
          <w:lang w:val="uk-UA"/>
        </w:rPr>
        <w:t xml:space="preserve"> Акт приймання Замовник</w:t>
      </w:r>
      <w:r w:rsidR="008D4700">
        <w:rPr>
          <w:lang w:val="uk-UA"/>
        </w:rPr>
        <w:t>у</w:t>
      </w:r>
      <w:r w:rsidRPr="00221249">
        <w:rPr>
          <w:lang w:val="uk-UA"/>
        </w:rPr>
        <w:t xml:space="preserve"> наданих послуг на умовах цього Договору протягом 2-х робочих днів після надання послуг.</w:t>
      </w:r>
    </w:p>
    <w:p w:rsidR="002907AD" w:rsidRDefault="002907AD" w:rsidP="002907AD">
      <w:pPr>
        <w:ind w:firstLine="708"/>
        <w:jc w:val="both"/>
        <w:rPr>
          <w:lang w:val="uk-UA"/>
        </w:rPr>
      </w:pPr>
      <w:r w:rsidRPr="00221249">
        <w:rPr>
          <w:lang w:val="uk-UA"/>
        </w:rPr>
        <w:t>6.3.4. Своєчасно виконати роботи (надати послуги).</w:t>
      </w:r>
    </w:p>
    <w:p w:rsidR="00AA1C7D" w:rsidRPr="00AA1C7D" w:rsidRDefault="00AA1C7D" w:rsidP="00AA1C7D">
      <w:pPr>
        <w:ind w:firstLine="708"/>
        <w:jc w:val="both"/>
        <w:rPr>
          <w:lang w:val="uk-UA"/>
        </w:rPr>
      </w:pPr>
      <w:r>
        <w:rPr>
          <w:lang w:val="uk-UA"/>
        </w:rPr>
        <w:t>6.3.5. З</w:t>
      </w:r>
      <w:r w:rsidRPr="00AA1C7D">
        <w:rPr>
          <w:lang w:val="uk-UA"/>
        </w:rPr>
        <w:t xml:space="preserve">абезпечувати систему належних безпечних для здоров’я людини та довкілля умов знищення </w:t>
      </w:r>
      <w:r w:rsidR="00AE7847" w:rsidRPr="00AE7847">
        <w:rPr>
          <w:lang w:val="uk-UA"/>
        </w:rPr>
        <w:t>клеїв, дезінфікуючих та лікарських засобів, фарб, іграшок, алкогольних напоїв та реагентів ( надалі по тексту – відход</w:t>
      </w:r>
      <w:r w:rsidR="00AE7847">
        <w:rPr>
          <w:lang w:val="uk-UA"/>
        </w:rPr>
        <w:t>ів</w:t>
      </w:r>
      <w:r w:rsidR="00AE7847" w:rsidRPr="00AE7847">
        <w:rPr>
          <w:lang w:val="uk-UA"/>
        </w:rPr>
        <w:t>)</w:t>
      </w:r>
      <w:r>
        <w:rPr>
          <w:lang w:val="uk-UA"/>
        </w:rPr>
        <w:t>.</w:t>
      </w:r>
    </w:p>
    <w:p w:rsidR="00AA1C7D" w:rsidRPr="00AA1C7D" w:rsidRDefault="00AA1C7D" w:rsidP="00AA1C7D">
      <w:pPr>
        <w:ind w:firstLine="708"/>
        <w:jc w:val="both"/>
        <w:rPr>
          <w:lang w:val="uk-UA"/>
        </w:rPr>
      </w:pPr>
      <w:r>
        <w:rPr>
          <w:lang w:val="uk-UA"/>
        </w:rPr>
        <w:t>6.3.6. М</w:t>
      </w:r>
      <w:r w:rsidRPr="00AA1C7D">
        <w:rPr>
          <w:lang w:val="uk-UA"/>
        </w:rPr>
        <w:t>ати технічні можливості,обладнання для знищення відходів;</w:t>
      </w:r>
    </w:p>
    <w:p w:rsidR="00AA1C7D" w:rsidRPr="00AA1C7D" w:rsidRDefault="00AA1C7D" w:rsidP="00AA1C7D">
      <w:pPr>
        <w:ind w:firstLine="708"/>
        <w:jc w:val="both"/>
        <w:rPr>
          <w:lang w:val="uk-UA"/>
        </w:rPr>
      </w:pPr>
      <w:r>
        <w:rPr>
          <w:lang w:val="uk-UA"/>
        </w:rPr>
        <w:t>6.3.7. З</w:t>
      </w:r>
      <w:r w:rsidRPr="00AA1C7D">
        <w:rPr>
          <w:lang w:val="uk-UA"/>
        </w:rPr>
        <w:t>абезпечувати знищення відходів  з додержанням вимог відповідних нормативно-правових актів і нормативних документів</w:t>
      </w:r>
      <w:r>
        <w:rPr>
          <w:lang w:val="uk-UA"/>
        </w:rPr>
        <w:t>, сертифікатів, ліцензій та атестатів виробництва.</w:t>
      </w:r>
    </w:p>
    <w:p w:rsidR="00AA1C7D" w:rsidRPr="00AA1C7D" w:rsidRDefault="00BD2270" w:rsidP="00AA1C7D">
      <w:pPr>
        <w:ind w:firstLine="708"/>
        <w:jc w:val="both"/>
        <w:rPr>
          <w:lang w:val="uk-UA"/>
        </w:rPr>
      </w:pPr>
      <w:r>
        <w:rPr>
          <w:lang w:val="uk-UA"/>
        </w:rPr>
        <w:t xml:space="preserve">6.3.8. Знищувати відходів </w:t>
      </w:r>
      <w:r w:rsidR="00AA1C7D" w:rsidRPr="00AA1C7D">
        <w:rPr>
          <w:lang w:val="uk-UA"/>
        </w:rPr>
        <w:t>такими методами, що унеможливлюють подальше відновлення первинних споживчих властивостей;</w:t>
      </w:r>
    </w:p>
    <w:p w:rsidR="00AA1C7D" w:rsidRPr="00AA1C7D" w:rsidRDefault="00BD2270" w:rsidP="00AA1C7D">
      <w:pPr>
        <w:ind w:firstLine="708"/>
        <w:jc w:val="both"/>
        <w:rPr>
          <w:lang w:val="uk-UA"/>
        </w:rPr>
      </w:pPr>
      <w:r>
        <w:rPr>
          <w:lang w:val="uk-UA"/>
        </w:rPr>
        <w:t>6.3.9. В</w:t>
      </w:r>
      <w:r w:rsidR="00AA1C7D" w:rsidRPr="00AA1C7D">
        <w:rPr>
          <w:lang w:val="uk-UA"/>
        </w:rPr>
        <w:t>ести облік н</w:t>
      </w:r>
      <w:r>
        <w:rPr>
          <w:lang w:val="uk-UA"/>
        </w:rPr>
        <w:t>адходження та знищення відході.</w:t>
      </w:r>
    </w:p>
    <w:p w:rsidR="00AA1C7D" w:rsidRPr="00AA1C7D" w:rsidRDefault="00BD2270" w:rsidP="00AA1C7D">
      <w:pPr>
        <w:ind w:firstLine="708"/>
        <w:jc w:val="both"/>
        <w:rPr>
          <w:lang w:val="uk-UA"/>
        </w:rPr>
      </w:pPr>
      <w:r>
        <w:rPr>
          <w:lang w:val="uk-UA"/>
        </w:rPr>
        <w:t>6.3.10. П</w:t>
      </w:r>
      <w:r w:rsidR="00AA1C7D" w:rsidRPr="00AA1C7D">
        <w:rPr>
          <w:lang w:val="uk-UA"/>
        </w:rPr>
        <w:t>ід час процедури знищення забезпечувати безперешкодний доступ до приміщень, де відбувається знищення, членам комісії</w:t>
      </w:r>
      <w:r>
        <w:rPr>
          <w:lang w:val="uk-UA"/>
        </w:rPr>
        <w:t>.</w:t>
      </w:r>
    </w:p>
    <w:p w:rsidR="00AA1C7D" w:rsidRPr="00AA1C7D" w:rsidRDefault="00BD2270" w:rsidP="00AA1C7D">
      <w:pPr>
        <w:ind w:firstLine="708"/>
        <w:jc w:val="both"/>
        <w:rPr>
          <w:lang w:val="uk-UA"/>
        </w:rPr>
      </w:pPr>
      <w:r>
        <w:rPr>
          <w:lang w:val="uk-UA"/>
        </w:rPr>
        <w:t>6.3.11. З</w:t>
      </w:r>
      <w:r w:rsidR="00AA1C7D" w:rsidRPr="00AA1C7D">
        <w:rPr>
          <w:lang w:val="uk-UA"/>
        </w:rPr>
        <w:t>абезпечувати контроль за знищенням відходів  та не допускати не</w:t>
      </w:r>
      <w:r>
        <w:rPr>
          <w:lang w:val="uk-UA"/>
        </w:rPr>
        <w:t>санкціонованого їх використання.</w:t>
      </w:r>
    </w:p>
    <w:p w:rsidR="00AA1C7D" w:rsidRDefault="00BD2270" w:rsidP="00AA1C7D">
      <w:pPr>
        <w:ind w:firstLine="708"/>
        <w:jc w:val="both"/>
        <w:rPr>
          <w:lang w:val="uk-UA"/>
        </w:rPr>
      </w:pPr>
      <w:r>
        <w:rPr>
          <w:lang w:val="uk-UA"/>
        </w:rPr>
        <w:t>6.3.12. З</w:t>
      </w:r>
      <w:r w:rsidR="00AA1C7D" w:rsidRPr="00AA1C7D">
        <w:rPr>
          <w:lang w:val="uk-UA"/>
        </w:rPr>
        <w:t>абезпечувати відео</w:t>
      </w:r>
      <w:r w:rsidR="00C94B6E">
        <w:rPr>
          <w:lang w:val="uk-UA"/>
        </w:rPr>
        <w:t xml:space="preserve"> </w:t>
      </w:r>
      <w:r w:rsidR="00AA1C7D" w:rsidRPr="00AA1C7D">
        <w:rPr>
          <w:lang w:val="uk-UA"/>
        </w:rPr>
        <w:t>фіксацію процесу знищення у повному обсязі з наданням доступу до електронної форми відеозапису Замовнику.</w:t>
      </w:r>
    </w:p>
    <w:p w:rsidR="00534317" w:rsidRDefault="00534317" w:rsidP="00AA1C7D">
      <w:pPr>
        <w:ind w:firstLine="708"/>
        <w:jc w:val="both"/>
        <w:rPr>
          <w:lang w:val="uk-UA"/>
        </w:rPr>
      </w:pPr>
      <w:r>
        <w:rPr>
          <w:lang w:val="uk-UA"/>
        </w:rPr>
        <w:t xml:space="preserve">6.3.13. Забезпечити </w:t>
      </w:r>
      <w:r w:rsidR="00C94B6E">
        <w:rPr>
          <w:lang w:val="uk-UA"/>
        </w:rPr>
        <w:t>т</w:t>
      </w:r>
      <w:r w:rsidRPr="00534317">
        <w:rPr>
          <w:lang w:val="uk-UA"/>
        </w:rPr>
        <w:t>ранспортування відходів (без пошкодження) до місця їх знищення</w:t>
      </w:r>
      <w:r>
        <w:rPr>
          <w:lang w:val="uk-UA"/>
        </w:rPr>
        <w:t xml:space="preserve"> </w:t>
      </w:r>
      <w:r w:rsidRPr="00534317">
        <w:rPr>
          <w:lang w:val="uk-UA"/>
        </w:rPr>
        <w:t>(здійснюється за рахунок Виконавця)</w:t>
      </w:r>
      <w:r>
        <w:rPr>
          <w:lang w:val="uk-UA"/>
        </w:rPr>
        <w:t>.</w:t>
      </w:r>
    </w:p>
    <w:p w:rsidR="00534317" w:rsidRPr="00534317" w:rsidRDefault="00534317" w:rsidP="00534317">
      <w:pPr>
        <w:ind w:firstLine="708"/>
        <w:jc w:val="both"/>
        <w:rPr>
          <w:lang w:val="uk-UA"/>
        </w:rPr>
      </w:pPr>
      <w:r>
        <w:rPr>
          <w:lang w:val="uk-UA"/>
        </w:rPr>
        <w:t xml:space="preserve">6.3.14. </w:t>
      </w:r>
      <w:r w:rsidRPr="00534317">
        <w:rPr>
          <w:lang w:val="uk-UA"/>
        </w:rPr>
        <w:t xml:space="preserve">Забезпечити </w:t>
      </w:r>
      <w:r>
        <w:rPr>
          <w:lang w:val="uk-UA"/>
        </w:rPr>
        <w:t>к</w:t>
      </w:r>
      <w:r w:rsidRPr="00534317">
        <w:rPr>
          <w:lang w:val="uk-UA"/>
        </w:rPr>
        <w:t>омплекс вантажно-розвантажувальних робіт (без пошкодження відходів).</w:t>
      </w:r>
    </w:p>
    <w:p w:rsidR="00534317" w:rsidRPr="00221249" w:rsidRDefault="00534317" w:rsidP="00534317">
      <w:pPr>
        <w:ind w:firstLine="708"/>
        <w:jc w:val="both"/>
        <w:rPr>
          <w:lang w:val="uk-UA"/>
        </w:rPr>
      </w:pPr>
      <w:r>
        <w:rPr>
          <w:lang w:val="uk-UA"/>
        </w:rPr>
        <w:t xml:space="preserve">6.3.15. </w:t>
      </w:r>
      <w:r w:rsidRPr="00534317">
        <w:rPr>
          <w:lang w:val="uk-UA"/>
        </w:rPr>
        <w:t xml:space="preserve">Забезпечити </w:t>
      </w:r>
      <w:r>
        <w:rPr>
          <w:lang w:val="uk-UA"/>
        </w:rPr>
        <w:t>з</w:t>
      </w:r>
      <w:r w:rsidRPr="00534317">
        <w:rPr>
          <w:lang w:val="uk-UA"/>
        </w:rPr>
        <w:t>берігання та охорон</w:t>
      </w:r>
      <w:r>
        <w:rPr>
          <w:lang w:val="uk-UA"/>
        </w:rPr>
        <w:t>у</w:t>
      </w:r>
      <w:r w:rsidRPr="00534317">
        <w:rPr>
          <w:lang w:val="uk-UA"/>
        </w:rPr>
        <w:t xml:space="preserve">  відходів  під час перевезення і знищення.</w:t>
      </w:r>
    </w:p>
    <w:p w:rsidR="002907AD" w:rsidRPr="00221249" w:rsidRDefault="002907AD" w:rsidP="002907AD">
      <w:pPr>
        <w:ind w:firstLine="708"/>
        <w:jc w:val="both"/>
        <w:rPr>
          <w:lang w:val="uk-UA"/>
        </w:rPr>
      </w:pPr>
      <w:r w:rsidRPr="00221249">
        <w:rPr>
          <w:lang w:val="uk-UA"/>
        </w:rPr>
        <w:t xml:space="preserve">6.4. </w:t>
      </w:r>
      <w:r w:rsidRPr="00221249">
        <w:rPr>
          <w:bCs/>
          <w:lang w:val="uk-UA"/>
        </w:rPr>
        <w:t>Виконавець має право:</w:t>
      </w:r>
    </w:p>
    <w:p w:rsidR="002907AD" w:rsidRDefault="002907AD" w:rsidP="002907AD">
      <w:pPr>
        <w:ind w:firstLine="720"/>
        <w:jc w:val="both"/>
        <w:rPr>
          <w:lang w:val="uk-UA"/>
        </w:rPr>
      </w:pPr>
      <w:r w:rsidRPr="00221249">
        <w:rPr>
          <w:lang w:val="uk-UA"/>
        </w:rPr>
        <w:t>6.4.1. Своєчасно та в повному обсязі отримувати плату за надані послуги.</w:t>
      </w:r>
    </w:p>
    <w:p w:rsidR="006737C8" w:rsidRDefault="006737C8" w:rsidP="002907AD">
      <w:pPr>
        <w:ind w:firstLine="720"/>
        <w:jc w:val="both"/>
        <w:rPr>
          <w:lang w:val="uk-UA"/>
        </w:rPr>
      </w:pPr>
    </w:p>
    <w:p w:rsidR="002907AD" w:rsidRPr="00221249" w:rsidRDefault="002907AD" w:rsidP="002907AD">
      <w:pPr>
        <w:widowControl w:val="0"/>
        <w:ind w:firstLine="720"/>
        <w:jc w:val="center"/>
        <w:rPr>
          <w:b/>
          <w:bCs/>
          <w:lang w:val="uk-UA"/>
        </w:rPr>
      </w:pPr>
      <w:r w:rsidRPr="00221249">
        <w:rPr>
          <w:b/>
          <w:bCs/>
          <w:lang w:val="uk-UA"/>
        </w:rPr>
        <w:t>7. ВІДПОВІДАЛЬНІСТЬ СТОРІН</w:t>
      </w:r>
    </w:p>
    <w:p w:rsidR="002907AD" w:rsidRPr="00221249" w:rsidRDefault="002907AD" w:rsidP="002907AD">
      <w:pPr>
        <w:widowControl w:val="0"/>
        <w:ind w:firstLine="720"/>
        <w:jc w:val="both"/>
        <w:rPr>
          <w:lang w:val="uk-UA"/>
        </w:rPr>
      </w:pPr>
      <w:r w:rsidRPr="00221249">
        <w:rPr>
          <w:lang w:val="uk-UA"/>
        </w:rPr>
        <w:t xml:space="preserve">7.1. За невиконання або неналежне виконання своїх зобов’язань за цим Договором винна Сторона несе відповідальність згідно з умовами цього Договору та вимогами чинного </w:t>
      </w:r>
      <w:r w:rsidRPr="00221249">
        <w:rPr>
          <w:lang w:val="uk-UA"/>
        </w:rPr>
        <w:lastRenderedPageBreak/>
        <w:t xml:space="preserve">законодавства України. </w:t>
      </w:r>
    </w:p>
    <w:p w:rsidR="002907AD" w:rsidRPr="00221249" w:rsidRDefault="002907AD" w:rsidP="002907AD">
      <w:pPr>
        <w:ind w:firstLine="720"/>
        <w:jc w:val="both"/>
        <w:rPr>
          <w:lang w:val="uk-UA"/>
        </w:rPr>
      </w:pPr>
      <w:r w:rsidRPr="00221249">
        <w:rPr>
          <w:lang w:val="uk-UA"/>
        </w:rPr>
        <w:t>7.2. У випадку порушення визначених за Договором строків</w:t>
      </w:r>
      <w:r w:rsidR="00CA5D29">
        <w:rPr>
          <w:lang w:val="uk-UA"/>
        </w:rPr>
        <w:t xml:space="preserve"> надання послуг</w:t>
      </w:r>
      <w:r w:rsidRPr="00221249">
        <w:rPr>
          <w:lang w:val="uk-UA"/>
        </w:rPr>
        <w:t>, Виконавець сплачує Замовнику пеню в розмірі подвійної облікової ставки Національного банку України, від ціни цього Договору, що діяла у період, за який нараховується пеня, за кожний день такого прострочення.</w:t>
      </w:r>
    </w:p>
    <w:p w:rsidR="002907AD" w:rsidRDefault="002907AD" w:rsidP="002907AD">
      <w:pPr>
        <w:ind w:firstLine="720"/>
        <w:jc w:val="both"/>
        <w:rPr>
          <w:lang w:val="uk-UA"/>
        </w:rPr>
      </w:pPr>
      <w:r w:rsidRPr="00221249">
        <w:rPr>
          <w:lang w:val="uk-UA"/>
        </w:rPr>
        <w:t>7.3. Збитки, завдані Замовнику невиконанням або неналежним виконанням умов Договору підлягають відшкодуванню Виконавцем, в разі наявності його вини, у повному обсязі. Виконавець відповідає за порушення Договору, якщо не доведе, що належне виконання виявилося неможливим внаслідок дії непереборної сили.</w:t>
      </w:r>
    </w:p>
    <w:p w:rsidR="006737C8" w:rsidRDefault="006737C8" w:rsidP="002907AD">
      <w:pPr>
        <w:ind w:firstLine="720"/>
        <w:jc w:val="both"/>
        <w:rPr>
          <w:lang w:val="uk-UA"/>
        </w:rPr>
      </w:pPr>
    </w:p>
    <w:p w:rsidR="002907AD" w:rsidRPr="00221249" w:rsidRDefault="002907AD" w:rsidP="002907AD">
      <w:pPr>
        <w:jc w:val="center"/>
        <w:rPr>
          <w:b/>
          <w:bCs/>
          <w:lang w:val="uk-UA"/>
        </w:rPr>
      </w:pPr>
      <w:r w:rsidRPr="00221249">
        <w:rPr>
          <w:b/>
          <w:bCs/>
          <w:lang w:val="uk-UA"/>
        </w:rPr>
        <w:t>8. ОБСТАВИНИ НЕПЕРЕБОРНОЇ СИЛИ</w:t>
      </w:r>
    </w:p>
    <w:p w:rsidR="002907AD" w:rsidRPr="00221249" w:rsidRDefault="002907AD" w:rsidP="002907AD">
      <w:pPr>
        <w:tabs>
          <w:tab w:val="left" w:pos="1440"/>
        </w:tabs>
        <w:ind w:firstLine="709"/>
        <w:jc w:val="both"/>
        <w:rPr>
          <w:lang w:val="uk-UA"/>
        </w:rPr>
      </w:pPr>
      <w:r w:rsidRPr="00221249">
        <w:rPr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2907AD" w:rsidRPr="00221249" w:rsidRDefault="002907AD" w:rsidP="002907AD">
      <w:pPr>
        <w:tabs>
          <w:tab w:val="left" w:pos="1440"/>
        </w:tabs>
        <w:ind w:firstLine="709"/>
        <w:jc w:val="both"/>
        <w:rPr>
          <w:lang w:val="uk-UA"/>
        </w:rPr>
      </w:pPr>
      <w:r w:rsidRPr="00221249">
        <w:rPr>
          <w:lang w:val="uk-UA"/>
        </w:rPr>
        <w:t xml:space="preserve">8.2. Сторона, що не може виконувати зобов’язання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</w:p>
    <w:p w:rsidR="002907AD" w:rsidRPr="00221249" w:rsidRDefault="002907AD" w:rsidP="002907AD">
      <w:pPr>
        <w:tabs>
          <w:tab w:val="left" w:pos="1440"/>
        </w:tabs>
        <w:ind w:firstLine="709"/>
        <w:jc w:val="both"/>
        <w:rPr>
          <w:lang w:val="uk-UA"/>
        </w:rPr>
      </w:pPr>
      <w:r w:rsidRPr="00221249">
        <w:rPr>
          <w:lang w:val="uk-UA"/>
        </w:rPr>
        <w:t xml:space="preserve">8.3. Доказом виникнення обставин непереборної сили та строку їх дії є відповідні документи, які видаються органом виконавчої влади. </w:t>
      </w:r>
    </w:p>
    <w:p w:rsidR="002907AD" w:rsidRDefault="002907AD" w:rsidP="002907AD">
      <w:pPr>
        <w:tabs>
          <w:tab w:val="left" w:pos="1440"/>
        </w:tabs>
        <w:ind w:firstLine="720"/>
        <w:jc w:val="both"/>
        <w:outlineLvl w:val="2"/>
        <w:rPr>
          <w:lang w:val="uk-UA"/>
        </w:rPr>
      </w:pPr>
      <w:r w:rsidRPr="00221249">
        <w:rPr>
          <w:lang w:val="uk-UA"/>
        </w:rPr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6737C8" w:rsidRDefault="006737C8" w:rsidP="002907AD">
      <w:pPr>
        <w:tabs>
          <w:tab w:val="left" w:pos="1440"/>
        </w:tabs>
        <w:ind w:firstLine="720"/>
        <w:jc w:val="both"/>
        <w:outlineLvl w:val="2"/>
        <w:rPr>
          <w:lang w:val="uk-UA"/>
        </w:rPr>
      </w:pPr>
    </w:p>
    <w:p w:rsidR="002907AD" w:rsidRPr="00221249" w:rsidRDefault="002907AD" w:rsidP="002907AD">
      <w:pPr>
        <w:tabs>
          <w:tab w:val="left" w:pos="1440"/>
        </w:tabs>
        <w:ind w:firstLine="720"/>
        <w:jc w:val="center"/>
        <w:outlineLvl w:val="2"/>
        <w:rPr>
          <w:b/>
          <w:bCs/>
          <w:lang w:val="uk-UA"/>
        </w:rPr>
      </w:pPr>
      <w:r w:rsidRPr="00221249">
        <w:rPr>
          <w:b/>
          <w:bCs/>
          <w:lang w:val="uk-UA"/>
        </w:rPr>
        <w:t>9. ВИРІШЕННЯ СПОРІВ</w:t>
      </w:r>
    </w:p>
    <w:p w:rsidR="002907AD" w:rsidRPr="00221249" w:rsidRDefault="002907AD" w:rsidP="002907AD">
      <w:pPr>
        <w:tabs>
          <w:tab w:val="left" w:pos="1440"/>
        </w:tabs>
        <w:ind w:firstLine="709"/>
        <w:jc w:val="both"/>
        <w:rPr>
          <w:lang w:val="uk-UA"/>
        </w:rPr>
      </w:pPr>
      <w:r w:rsidRPr="00221249">
        <w:rPr>
          <w:lang w:val="uk-UA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2907AD" w:rsidRDefault="002907AD" w:rsidP="002907AD">
      <w:pPr>
        <w:widowControl w:val="0"/>
        <w:tabs>
          <w:tab w:val="left" w:pos="1440"/>
        </w:tabs>
        <w:ind w:firstLine="709"/>
        <w:jc w:val="both"/>
        <w:rPr>
          <w:lang w:val="uk-UA"/>
        </w:rPr>
      </w:pPr>
      <w:r w:rsidRPr="00221249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2907AD" w:rsidRPr="00221249" w:rsidRDefault="002907AD" w:rsidP="002907AD">
      <w:pPr>
        <w:widowControl w:val="0"/>
        <w:tabs>
          <w:tab w:val="left" w:pos="1440"/>
        </w:tabs>
        <w:ind w:firstLine="709"/>
        <w:jc w:val="center"/>
        <w:rPr>
          <w:b/>
          <w:bCs/>
          <w:lang w:val="uk-UA"/>
        </w:rPr>
      </w:pPr>
      <w:r w:rsidRPr="00221249">
        <w:rPr>
          <w:b/>
          <w:bCs/>
          <w:lang w:val="uk-UA"/>
        </w:rPr>
        <w:t>10. СТРОК ДІЇ ДОГОВОРУ</w:t>
      </w:r>
    </w:p>
    <w:p w:rsidR="002907AD" w:rsidRPr="00221249" w:rsidRDefault="002907AD" w:rsidP="002907AD">
      <w:pPr>
        <w:ind w:firstLine="708"/>
        <w:jc w:val="both"/>
        <w:rPr>
          <w:lang w:val="uk-UA"/>
        </w:rPr>
      </w:pPr>
      <w:r w:rsidRPr="00221249">
        <w:rPr>
          <w:lang w:val="uk-UA"/>
        </w:rPr>
        <w:t>10.1. Цей Договір набирає чинності з дати його підписання Сторонами і діє до 31.12.202</w:t>
      </w:r>
      <w:r w:rsidR="009A5DDE">
        <w:rPr>
          <w:lang w:val="uk-UA"/>
        </w:rPr>
        <w:t>2</w:t>
      </w:r>
      <w:r w:rsidRPr="00221249">
        <w:rPr>
          <w:lang w:val="uk-UA"/>
        </w:rPr>
        <w:t xml:space="preserve"> р., а в частині взаєморозрахунків до повного його виконання.</w:t>
      </w:r>
    </w:p>
    <w:p w:rsidR="002907AD" w:rsidRDefault="002907AD" w:rsidP="002907AD">
      <w:pPr>
        <w:widowControl w:val="0"/>
        <w:tabs>
          <w:tab w:val="left" w:pos="1440"/>
        </w:tabs>
        <w:ind w:firstLine="709"/>
        <w:jc w:val="both"/>
        <w:rPr>
          <w:lang w:val="uk-UA"/>
        </w:rPr>
      </w:pPr>
      <w:r w:rsidRPr="00221249">
        <w:rPr>
          <w:lang w:val="uk-UA"/>
        </w:rPr>
        <w:t>10.2. Цей Договір укладається і підписується у двох примірниках, що мають однакову юридичну силу.</w:t>
      </w:r>
    </w:p>
    <w:p w:rsidR="002907AD" w:rsidRPr="00221249" w:rsidRDefault="002907AD" w:rsidP="002907AD">
      <w:pPr>
        <w:jc w:val="center"/>
        <w:rPr>
          <w:b/>
          <w:bCs/>
          <w:lang w:val="uk-UA"/>
        </w:rPr>
      </w:pPr>
      <w:r w:rsidRPr="00221249">
        <w:rPr>
          <w:b/>
          <w:bCs/>
          <w:lang w:val="uk-UA"/>
        </w:rPr>
        <w:t>11. ІНШІ УМОВИ</w:t>
      </w:r>
    </w:p>
    <w:p w:rsidR="002907AD" w:rsidRPr="00221249" w:rsidRDefault="002907AD" w:rsidP="002907AD">
      <w:pPr>
        <w:widowControl w:val="0"/>
        <w:tabs>
          <w:tab w:val="left" w:pos="1440"/>
        </w:tabs>
        <w:ind w:firstLine="709"/>
        <w:jc w:val="both"/>
        <w:rPr>
          <w:lang w:val="uk-UA"/>
        </w:rPr>
      </w:pPr>
      <w:r w:rsidRPr="00221249">
        <w:rPr>
          <w:lang w:val="uk-UA"/>
        </w:rPr>
        <w:t xml:space="preserve">11.1. Взаємовідносини Сторін, не врегульовані цим Договором, регулюються чинним законодавством України. </w:t>
      </w:r>
    </w:p>
    <w:p w:rsidR="002907AD" w:rsidRPr="00221249" w:rsidRDefault="002907AD" w:rsidP="002907AD">
      <w:pPr>
        <w:widowControl w:val="0"/>
        <w:ind w:firstLine="709"/>
        <w:jc w:val="both"/>
        <w:rPr>
          <w:lang w:val="uk-UA"/>
        </w:rPr>
      </w:pPr>
      <w:r w:rsidRPr="00221249">
        <w:rPr>
          <w:lang w:val="uk-UA"/>
        </w:rPr>
        <w:t>11.2. Зміни або доповнення до цього Договору допускаються за взаємною згодою Сторін. Зміни та доповнення, що пропонуються внести однією із Сторін, розглядаються іншою Стороною протягом 20 днів з моменту їх письмового надання на розгляд.</w:t>
      </w:r>
    </w:p>
    <w:p w:rsidR="002907AD" w:rsidRPr="00221249" w:rsidRDefault="002907AD" w:rsidP="004D2C20">
      <w:pPr>
        <w:widowControl w:val="0"/>
        <w:ind w:firstLine="709"/>
        <w:jc w:val="both"/>
        <w:rPr>
          <w:lang w:val="uk-UA"/>
        </w:rPr>
      </w:pPr>
      <w:r w:rsidRPr="00221249">
        <w:rPr>
          <w:lang w:val="uk-UA"/>
        </w:rPr>
        <w:t xml:space="preserve">11.3. </w:t>
      </w:r>
      <w:r w:rsidR="004D2C20" w:rsidRPr="004D2C20">
        <w:rPr>
          <w:lang w:val="uk-UA"/>
        </w:rPr>
        <w:t>Договір може бути розірваний в будь-який час по взаємній згоді Сторін. При цьому Сторона-ініціатор зобов’язана повідомити іншу Сторону про дострокове розірвання цього Договору не менш як за 30 кале</w:t>
      </w:r>
      <w:r w:rsidR="004D2C20">
        <w:rPr>
          <w:lang w:val="uk-UA"/>
        </w:rPr>
        <w:t>ндарних днів до дати розірвання.</w:t>
      </w:r>
      <w:r w:rsidR="004D2C20" w:rsidRPr="004D2C20">
        <w:rPr>
          <w:lang w:val="uk-UA"/>
        </w:rPr>
        <w:t xml:space="preserve"> </w:t>
      </w:r>
    </w:p>
    <w:p w:rsidR="002907AD" w:rsidRPr="00221249" w:rsidRDefault="002907AD" w:rsidP="002907AD">
      <w:pPr>
        <w:shd w:val="clear" w:color="auto" w:fill="FFFFFF"/>
        <w:ind w:firstLine="798"/>
        <w:jc w:val="both"/>
        <w:rPr>
          <w:color w:val="000000"/>
          <w:lang w:val="uk-UA"/>
        </w:rPr>
      </w:pPr>
      <w:r w:rsidRPr="00221249">
        <w:rPr>
          <w:color w:val="000000"/>
          <w:lang w:val="uk-UA"/>
        </w:rPr>
        <w:t>11.4. Зміни до цього Договору можуть бути внесені, у разі:</w:t>
      </w:r>
    </w:p>
    <w:p w:rsidR="002907AD" w:rsidRPr="00221249" w:rsidRDefault="002907AD" w:rsidP="002907AD">
      <w:pPr>
        <w:pStyle w:val="rvps2"/>
        <w:shd w:val="clear" w:color="auto" w:fill="FFFFFF"/>
        <w:spacing w:before="0" w:beforeAutospacing="0" w:after="0" w:afterAutospacing="0"/>
        <w:ind w:left="37" w:firstLine="530"/>
        <w:jc w:val="both"/>
        <w:rPr>
          <w:color w:val="000000"/>
          <w:lang w:val="uk-UA"/>
        </w:rPr>
      </w:pPr>
      <w:r w:rsidRPr="00221249">
        <w:rPr>
          <w:color w:val="000000"/>
          <w:lang w:val="uk-UA"/>
        </w:rPr>
        <w:t>1) зменшення обсягів закупівлі, зокрема з урахуванням фактичного обсягу видатків замовника;</w:t>
      </w:r>
      <w:bookmarkStart w:id="1" w:name="n1770"/>
      <w:bookmarkEnd w:id="1"/>
    </w:p>
    <w:p w:rsidR="002907AD" w:rsidRPr="00221249" w:rsidRDefault="002907AD" w:rsidP="002907AD">
      <w:pPr>
        <w:pStyle w:val="rvps2"/>
        <w:shd w:val="clear" w:color="auto" w:fill="FFFFFF"/>
        <w:spacing w:before="0" w:beforeAutospacing="0" w:after="0" w:afterAutospacing="0"/>
        <w:ind w:left="37" w:firstLine="530"/>
        <w:jc w:val="both"/>
        <w:rPr>
          <w:color w:val="000000"/>
          <w:lang w:val="uk-UA"/>
        </w:rPr>
      </w:pPr>
      <w:bookmarkStart w:id="2" w:name="n1771"/>
      <w:bookmarkEnd w:id="2"/>
      <w:r w:rsidRPr="00221249">
        <w:rPr>
          <w:color w:val="000000"/>
          <w:lang w:val="uk-UA"/>
        </w:rPr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2907AD" w:rsidRPr="00221249" w:rsidRDefault="002907AD" w:rsidP="002907AD">
      <w:pPr>
        <w:pStyle w:val="rvps2"/>
        <w:shd w:val="clear" w:color="auto" w:fill="FFFFFF"/>
        <w:spacing w:before="0" w:beforeAutospacing="0" w:after="0" w:afterAutospacing="0"/>
        <w:ind w:left="37" w:firstLine="530"/>
        <w:jc w:val="both"/>
        <w:rPr>
          <w:color w:val="000000"/>
          <w:lang w:val="uk-UA"/>
        </w:rPr>
      </w:pPr>
      <w:bookmarkStart w:id="3" w:name="n1772"/>
      <w:bookmarkEnd w:id="3"/>
      <w:r w:rsidRPr="00221249">
        <w:rPr>
          <w:color w:val="000000"/>
          <w:lang w:val="uk-UA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2907AD" w:rsidRPr="00221249" w:rsidRDefault="002907AD" w:rsidP="002907AD">
      <w:pPr>
        <w:pStyle w:val="rvps2"/>
        <w:shd w:val="clear" w:color="auto" w:fill="FFFFFF"/>
        <w:spacing w:before="0" w:beforeAutospacing="0" w:after="0" w:afterAutospacing="0"/>
        <w:ind w:left="37" w:firstLine="530"/>
        <w:jc w:val="both"/>
        <w:rPr>
          <w:color w:val="000000"/>
          <w:lang w:val="uk-UA"/>
        </w:rPr>
      </w:pPr>
      <w:bookmarkStart w:id="4" w:name="n1773"/>
      <w:bookmarkEnd w:id="4"/>
      <w:r w:rsidRPr="00221249">
        <w:rPr>
          <w:color w:val="000000"/>
          <w:lang w:val="uk-UA"/>
        </w:rPr>
        <w:t>4)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2907AD" w:rsidRPr="00221249" w:rsidRDefault="002907AD" w:rsidP="002907AD">
      <w:pPr>
        <w:pStyle w:val="rvps2"/>
        <w:shd w:val="clear" w:color="auto" w:fill="FFFFFF"/>
        <w:spacing w:before="0" w:beforeAutospacing="0" w:after="0" w:afterAutospacing="0"/>
        <w:ind w:left="37" w:firstLine="530"/>
        <w:jc w:val="both"/>
        <w:rPr>
          <w:color w:val="000000"/>
          <w:lang w:val="uk-UA"/>
        </w:rPr>
      </w:pPr>
      <w:bookmarkStart w:id="5" w:name="n1774"/>
      <w:bookmarkEnd w:id="5"/>
      <w:r w:rsidRPr="00221249">
        <w:rPr>
          <w:color w:val="000000"/>
          <w:lang w:val="uk-UA"/>
        </w:rPr>
        <w:lastRenderedPageBreak/>
        <w:t>5)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2907AD" w:rsidRPr="00221249" w:rsidRDefault="002907AD" w:rsidP="002907AD">
      <w:pPr>
        <w:pStyle w:val="rvps2"/>
        <w:shd w:val="clear" w:color="auto" w:fill="FFFFFF"/>
        <w:spacing w:before="0" w:beforeAutospacing="0" w:after="0" w:afterAutospacing="0"/>
        <w:ind w:left="37" w:firstLine="530"/>
        <w:jc w:val="both"/>
        <w:rPr>
          <w:lang w:val="uk-UA"/>
        </w:rPr>
      </w:pPr>
      <w:bookmarkStart w:id="6" w:name="n1775"/>
      <w:bookmarkEnd w:id="6"/>
      <w:r w:rsidRPr="00221249">
        <w:rPr>
          <w:color w:val="000000"/>
          <w:lang w:val="uk-U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221249">
        <w:rPr>
          <w:color w:val="000000"/>
          <w:lang w:val="uk-UA"/>
        </w:rPr>
        <w:t>Platts</w:t>
      </w:r>
      <w:proofErr w:type="spellEnd"/>
      <w:r w:rsidRPr="00221249">
        <w:rPr>
          <w:color w:val="000000"/>
          <w:lang w:val="uk-UA"/>
        </w:rPr>
        <w:t xml:space="preserve">, ARGUS регульованих цін (тарифів) і нормативів, що застосовуються в договорі про закупівлю, у разі встановлення в </w:t>
      </w:r>
      <w:r w:rsidRPr="00221249">
        <w:rPr>
          <w:lang w:val="uk-UA"/>
        </w:rPr>
        <w:t>договорі п</w:t>
      </w:r>
      <w:r w:rsidR="009334AA">
        <w:rPr>
          <w:lang w:val="uk-UA"/>
        </w:rPr>
        <w:t>ро закупівлю порядку зміни ціни.</w:t>
      </w:r>
    </w:p>
    <w:p w:rsidR="002907AD" w:rsidRDefault="002907AD" w:rsidP="002907AD">
      <w:pPr>
        <w:ind w:firstLine="567"/>
        <w:jc w:val="both"/>
        <w:rPr>
          <w:lang w:val="uk-UA"/>
        </w:rPr>
      </w:pPr>
      <w:bookmarkStart w:id="7" w:name="n1776"/>
      <w:bookmarkStart w:id="8" w:name="n1777"/>
      <w:bookmarkEnd w:id="7"/>
      <w:bookmarkEnd w:id="8"/>
      <w:r w:rsidRPr="00221249">
        <w:rPr>
          <w:lang w:val="uk-UA"/>
        </w:rPr>
        <w:t xml:space="preserve"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 </w:t>
      </w:r>
    </w:p>
    <w:p w:rsidR="004D2C20" w:rsidRDefault="004D2C20" w:rsidP="002907AD">
      <w:pPr>
        <w:ind w:firstLine="567"/>
        <w:jc w:val="both"/>
        <w:rPr>
          <w:lang w:val="uk-UA"/>
        </w:rPr>
      </w:pPr>
    </w:p>
    <w:p w:rsidR="004D2C20" w:rsidRPr="004D2C20" w:rsidRDefault="000645DC" w:rsidP="004D2C20">
      <w:pPr>
        <w:widowControl w:val="0"/>
        <w:shd w:val="clear" w:color="auto" w:fill="FFFFFF"/>
        <w:tabs>
          <w:tab w:val="left" w:pos="264"/>
        </w:tabs>
        <w:suppressAutoHyphens/>
        <w:ind w:firstLine="709"/>
        <w:jc w:val="center"/>
        <w:rPr>
          <w:rFonts w:eastAsia="Lucida Sans Unicode"/>
          <w:b/>
          <w:caps/>
          <w:spacing w:val="5"/>
          <w:kern w:val="22"/>
          <w:lang w:val="uk-UA" w:eastAsia="uk-UA"/>
        </w:rPr>
      </w:pPr>
      <w:r>
        <w:rPr>
          <w:rFonts w:eastAsia="Lucida Sans Unicode"/>
          <w:b/>
          <w:caps/>
          <w:spacing w:val="5"/>
          <w:kern w:val="22"/>
          <w:lang w:val="uk-UA" w:eastAsia="uk-UA"/>
        </w:rPr>
        <w:t>12</w:t>
      </w:r>
      <w:r w:rsidR="004D2C20" w:rsidRPr="004D2C20">
        <w:rPr>
          <w:rFonts w:eastAsia="Lucida Sans Unicode"/>
          <w:b/>
          <w:caps/>
          <w:spacing w:val="5"/>
          <w:kern w:val="22"/>
          <w:lang w:val="uk-UA" w:eastAsia="uk-UA"/>
        </w:rPr>
        <w:t>. Антикорупційне застереження</w:t>
      </w:r>
    </w:p>
    <w:p w:rsidR="004D2C20" w:rsidRPr="004D2C20" w:rsidRDefault="000645DC" w:rsidP="004D2C20">
      <w:pPr>
        <w:widowControl w:val="0"/>
        <w:shd w:val="clear" w:color="auto" w:fill="FFFFFF"/>
        <w:tabs>
          <w:tab w:val="left" w:pos="264"/>
        </w:tabs>
        <w:suppressAutoHyphens/>
        <w:ind w:firstLine="709"/>
        <w:jc w:val="both"/>
        <w:rPr>
          <w:rFonts w:eastAsia="Lucida Sans Unicode"/>
          <w:spacing w:val="5"/>
          <w:kern w:val="1"/>
          <w:lang w:val="uk-UA" w:eastAsia="uk-UA"/>
        </w:rPr>
      </w:pPr>
      <w:r>
        <w:rPr>
          <w:rFonts w:eastAsia="Lucida Sans Unicode"/>
          <w:spacing w:val="5"/>
          <w:kern w:val="1"/>
          <w:lang w:val="uk-UA" w:eastAsia="uk-UA"/>
        </w:rPr>
        <w:t>12</w:t>
      </w:r>
      <w:r w:rsidR="004D2C20" w:rsidRPr="004D2C20">
        <w:rPr>
          <w:rFonts w:eastAsia="Lucida Sans Unicode"/>
          <w:spacing w:val="5"/>
          <w:kern w:val="1"/>
          <w:lang w:val="uk-UA" w:eastAsia="uk-UA"/>
        </w:rPr>
        <w:t>.1. Сторони зобов’язуються дотримуватись положень чинного законодавства України з питань протидії корупції та протидії легалізації (відмиванню) доходів, одержаних злочинним шляхом.</w:t>
      </w:r>
    </w:p>
    <w:p w:rsidR="004D2C20" w:rsidRPr="004D2C20" w:rsidRDefault="000645DC" w:rsidP="004D2C20">
      <w:pPr>
        <w:widowControl w:val="0"/>
        <w:shd w:val="clear" w:color="auto" w:fill="FFFFFF"/>
        <w:tabs>
          <w:tab w:val="left" w:pos="264"/>
        </w:tabs>
        <w:suppressAutoHyphens/>
        <w:ind w:firstLine="709"/>
        <w:jc w:val="both"/>
        <w:rPr>
          <w:rFonts w:eastAsia="Lucida Sans Unicode"/>
          <w:spacing w:val="5"/>
          <w:kern w:val="1"/>
          <w:lang w:val="uk-UA" w:eastAsia="uk-UA"/>
        </w:rPr>
      </w:pPr>
      <w:r>
        <w:rPr>
          <w:rFonts w:eastAsia="Lucida Sans Unicode"/>
          <w:spacing w:val="5"/>
          <w:kern w:val="1"/>
          <w:lang w:val="uk-UA" w:eastAsia="uk-UA"/>
        </w:rPr>
        <w:t>12</w:t>
      </w:r>
      <w:r w:rsidR="004D2C20" w:rsidRPr="004D2C20">
        <w:rPr>
          <w:rFonts w:eastAsia="Lucida Sans Unicode"/>
          <w:spacing w:val="5"/>
          <w:kern w:val="1"/>
          <w:lang w:val="uk-UA" w:eastAsia="uk-UA"/>
        </w:rPr>
        <w:t>.2. Сторони зобов’язуються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працівникам іншої Сторони та особам, які пов’язані будь-якими відносинами зі Стороною, та є відповідальними за виконання зобов’язань, передбачених  цим Договором, включаючи їх родичів та інших подібних чи уповноважених осіб, за вчинення ними дій чи бездіяльності з використанням наданих їм повноважень в інтересах третіх осіб і всупереч інтересів Сторони.</w:t>
      </w:r>
    </w:p>
    <w:p w:rsidR="004D2C20" w:rsidRPr="004D2C20" w:rsidRDefault="000645DC" w:rsidP="004D2C20">
      <w:pPr>
        <w:widowControl w:val="0"/>
        <w:shd w:val="clear" w:color="auto" w:fill="FFFFFF"/>
        <w:tabs>
          <w:tab w:val="left" w:pos="264"/>
        </w:tabs>
        <w:suppressAutoHyphens/>
        <w:ind w:firstLine="709"/>
        <w:jc w:val="both"/>
        <w:rPr>
          <w:rFonts w:eastAsia="Lucida Sans Unicode"/>
          <w:spacing w:val="5"/>
          <w:kern w:val="1"/>
          <w:lang w:val="uk-UA" w:eastAsia="uk-UA"/>
        </w:rPr>
      </w:pPr>
      <w:r>
        <w:rPr>
          <w:rFonts w:eastAsia="Lucida Sans Unicode"/>
          <w:spacing w:val="5"/>
          <w:kern w:val="1"/>
          <w:lang w:val="uk-UA" w:eastAsia="uk-UA"/>
        </w:rPr>
        <w:t>12</w:t>
      </w:r>
      <w:r w:rsidR="004D2C20" w:rsidRPr="004D2C20">
        <w:rPr>
          <w:rFonts w:eastAsia="Lucida Sans Unicode"/>
          <w:spacing w:val="5"/>
          <w:kern w:val="1"/>
          <w:lang w:val="uk-UA" w:eastAsia="uk-UA"/>
        </w:rPr>
        <w:t>.3. У разі виникнення у Сторін підозр, що відбулося або може відбутися порушення будь-яких антикорупційних умов, відповідна Сторона зобов’язується повідомити іншу Сторону у письмовій формі.</w:t>
      </w:r>
    </w:p>
    <w:p w:rsidR="004D2C20" w:rsidRPr="00221249" w:rsidRDefault="004D2C20" w:rsidP="002907AD">
      <w:pPr>
        <w:ind w:firstLine="567"/>
        <w:jc w:val="both"/>
        <w:rPr>
          <w:lang w:val="uk-UA"/>
        </w:rPr>
      </w:pPr>
    </w:p>
    <w:p w:rsidR="002907AD" w:rsidRPr="00221249" w:rsidRDefault="000645DC" w:rsidP="002907AD">
      <w:pPr>
        <w:widowControl w:val="0"/>
        <w:tabs>
          <w:tab w:val="left" w:pos="1440"/>
        </w:tabs>
        <w:ind w:left="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13</w:t>
      </w:r>
      <w:r w:rsidR="002907AD" w:rsidRPr="00221249">
        <w:rPr>
          <w:b/>
          <w:bCs/>
          <w:lang w:val="uk-UA"/>
        </w:rPr>
        <w:t>. ДОДАТКИ ДО ДОГОВОРУ</w:t>
      </w:r>
    </w:p>
    <w:p w:rsidR="002907AD" w:rsidRPr="00221249" w:rsidRDefault="002907AD" w:rsidP="002907AD">
      <w:pPr>
        <w:widowControl w:val="0"/>
        <w:ind w:firstLine="709"/>
        <w:jc w:val="both"/>
        <w:rPr>
          <w:lang w:val="uk-UA"/>
        </w:rPr>
      </w:pPr>
      <w:r w:rsidRPr="00221249">
        <w:rPr>
          <w:color w:val="000000"/>
          <w:lang w:val="uk-UA"/>
        </w:rPr>
        <w:t>Невід’ємною частиною цього Договору є:</w:t>
      </w:r>
    </w:p>
    <w:p w:rsidR="002907AD" w:rsidRPr="00221249" w:rsidRDefault="002907AD" w:rsidP="002907AD">
      <w:pPr>
        <w:rPr>
          <w:lang w:val="uk-UA"/>
        </w:rPr>
      </w:pPr>
      <w:r w:rsidRPr="00221249">
        <w:rPr>
          <w:lang w:val="uk-UA"/>
        </w:rPr>
        <w:t>1. Специфікація (Додаток №1).</w:t>
      </w:r>
    </w:p>
    <w:p w:rsidR="002907AD" w:rsidRPr="0020319A" w:rsidRDefault="002907AD" w:rsidP="002907AD">
      <w:pPr>
        <w:widowControl w:val="0"/>
        <w:ind w:firstLine="720"/>
        <w:jc w:val="center"/>
        <w:rPr>
          <w:b/>
          <w:bCs/>
          <w:lang w:val="uk-UA"/>
        </w:rPr>
      </w:pPr>
    </w:p>
    <w:p w:rsidR="002907AD" w:rsidRPr="0020319A" w:rsidRDefault="000645DC" w:rsidP="00F31F77">
      <w:pPr>
        <w:widowControl w:val="0"/>
        <w:ind w:firstLine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14</w:t>
      </w:r>
      <w:r w:rsidR="002907AD" w:rsidRPr="0020319A">
        <w:rPr>
          <w:b/>
          <w:bCs/>
          <w:lang w:val="uk-UA"/>
        </w:rPr>
        <w:t>. МІСЦЕЗНАХОДЖЕННЯ ТА БАНКІВСЬКІ РЕКВІЗИТИ СТОРІН</w:t>
      </w:r>
    </w:p>
    <w:p w:rsidR="002907AD" w:rsidRDefault="00AE6612" w:rsidP="002907AD">
      <w:pPr>
        <w:tabs>
          <w:tab w:val="left" w:pos="5400"/>
        </w:tabs>
        <w:jc w:val="both"/>
        <w:rPr>
          <w:lang w:val="uk-UA"/>
        </w:rPr>
      </w:pPr>
      <w:r w:rsidRPr="0020319A">
        <w:rPr>
          <w:b/>
          <w:bCs/>
          <w:lang w:val="uk-UA"/>
        </w:rPr>
        <w:t>Виконавець:</w:t>
      </w:r>
      <w:r w:rsidR="002907AD">
        <w:rPr>
          <w:lang w:val="uk-UA"/>
        </w:rPr>
        <w:tab/>
      </w:r>
      <w:r w:rsidRPr="0020319A">
        <w:rPr>
          <w:b/>
          <w:bCs/>
          <w:lang w:val="uk-UA"/>
        </w:rPr>
        <w:t>Замовник: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41"/>
        <w:gridCol w:w="5041"/>
      </w:tblGrid>
      <w:tr w:rsidR="002907AD" w:rsidRPr="009E1165" w:rsidTr="002907AD">
        <w:tc>
          <w:tcPr>
            <w:tcW w:w="5041" w:type="dxa"/>
          </w:tcPr>
          <w:p w:rsidR="002907AD" w:rsidRDefault="002907AD" w:rsidP="002907AD">
            <w:pPr>
              <w:rPr>
                <w:lang w:val="uk-UA"/>
              </w:rPr>
            </w:pPr>
          </w:p>
          <w:p w:rsidR="00AE6612" w:rsidRDefault="00AE6612" w:rsidP="002907AD">
            <w:pPr>
              <w:rPr>
                <w:lang w:val="uk-UA"/>
              </w:rPr>
            </w:pPr>
          </w:p>
          <w:p w:rsidR="00AE6612" w:rsidRDefault="00AE6612" w:rsidP="002907AD">
            <w:pPr>
              <w:rPr>
                <w:lang w:val="uk-UA"/>
              </w:rPr>
            </w:pPr>
          </w:p>
          <w:p w:rsidR="00AE6612" w:rsidRDefault="00AE6612" w:rsidP="002907AD">
            <w:pPr>
              <w:rPr>
                <w:lang w:val="uk-UA"/>
              </w:rPr>
            </w:pPr>
          </w:p>
          <w:p w:rsidR="00AE6612" w:rsidRDefault="00AE6612" w:rsidP="002907AD">
            <w:pPr>
              <w:rPr>
                <w:lang w:val="uk-UA"/>
              </w:rPr>
            </w:pPr>
          </w:p>
          <w:p w:rsidR="00AE6612" w:rsidRDefault="00AE6612" w:rsidP="002907AD">
            <w:pPr>
              <w:rPr>
                <w:lang w:val="uk-UA"/>
              </w:rPr>
            </w:pPr>
          </w:p>
          <w:p w:rsidR="00AE6612" w:rsidRDefault="00AE6612" w:rsidP="002907AD">
            <w:pPr>
              <w:rPr>
                <w:lang w:val="uk-UA"/>
              </w:rPr>
            </w:pPr>
          </w:p>
          <w:p w:rsidR="00AE6612" w:rsidRDefault="00AE6612" w:rsidP="002907AD">
            <w:pPr>
              <w:rPr>
                <w:lang w:val="uk-UA"/>
              </w:rPr>
            </w:pPr>
          </w:p>
          <w:p w:rsidR="00AE6612" w:rsidRDefault="00AE6612" w:rsidP="002907AD">
            <w:pPr>
              <w:rPr>
                <w:lang w:val="uk-UA"/>
              </w:rPr>
            </w:pPr>
          </w:p>
          <w:p w:rsidR="00AE6612" w:rsidRDefault="00AE6612" w:rsidP="002907AD">
            <w:pPr>
              <w:rPr>
                <w:lang w:val="uk-UA"/>
              </w:rPr>
            </w:pPr>
          </w:p>
          <w:p w:rsidR="00AE6612" w:rsidRDefault="00AE6612" w:rsidP="002907AD">
            <w:pPr>
              <w:rPr>
                <w:lang w:val="uk-UA"/>
              </w:rPr>
            </w:pPr>
          </w:p>
          <w:p w:rsidR="00AE6612" w:rsidRDefault="00AE6612" w:rsidP="002907AD">
            <w:pPr>
              <w:rPr>
                <w:lang w:val="uk-UA"/>
              </w:rPr>
            </w:pPr>
          </w:p>
          <w:p w:rsidR="00AE6612" w:rsidRDefault="00AE6612" w:rsidP="002907AD">
            <w:pPr>
              <w:rPr>
                <w:lang w:val="uk-UA"/>
              </w:rPr>
            </w:pPr>
          </w:p>
          <w:p w:rsidR="00AE6612" w:rsidRDefault="00AE6612" w:rsidP="002907AD">
            <w:pPr>
              <w:rPr>
                <w:lang w:val="uk-UA"/>
              </w:rPr>
            </w:pPr>
          </w:p>
          <w:p w:rsidR="00AE6612" w:rsidRDefault="00AE6612" w:rsidP="002907AD">
            <w:pPr>
              <w:rPr>
                <w:lang w:val="uk-UA"/>
              </w:rPr>
            </w:pPr>
          </w:p>
          <w:p w:rsidR="00AE6612" w:rsidRPr="009F63C0" w:rsidRDefault="00AE6612" w:rsidP="002907AD">
            <w:pPr>
              <w:rPr>
                <w:lang w:val="uk-UA"/>
              </w:rPr>
            </w:pPr>
          </w:p>
        </w:tc>
        <w:tc>
          <w:tcPr>
            <w:tcW w:w="5041" w:type="dxa"/>
          </w:tcPr>
          <w:p w:rsidR="00AE6612" w:rsidRPr="00AE6612" w:rsidRDefault="00AE6612" w:rsidP="00F31F77">
            <w:pPr>
              <w:suppressAutoHyphens/>
              <w:ind w:left="284" w:right="-426"/>
              <w:rPr>
                <w:b/>
                <w:shd w:val="clear" w:color="auto" w:fill="FFFFFF"/>
                <w:lang w:val="uk-UA" w:eastAsia="zh-CN"/>
              </w:rPr>
            </w:pPr>
            <w:r w:rsidRPr="00AE6612">
              <w:rPr>
                <w:b/>
                <w:shd w:val="clear" w:color="auto" w:fill="FFFFFF"/>
                <w:lang w:val="uk-UA" w:eastAsia="zh-CN"/>
              </w:rPr>
              <w:t>Державна митна служба України</w:t>
            </w:r>
          </w:p>
          <w:p w:rsidR="00AE6612" w:rsidRPr="00AE6612" w:rsidRDefault="00AE6612" w:rsidP="00AE6612">
            <w:pPr>
              <w:suppressAutoHyphens/>
              <w:ind w:left="284" w:right="-426"/>
              <w:rPr>
                <w:lang w:val="uk-UA" w:eastAsia="zh-CN"/>
              </w:rPr>
            </w:pPr>
            <w:r w:rsidRPr="00AE6612">
              <w:rPr>
                <w:lang w:val="uk-UA" w:eastAsia="zh-CN"/>
              </w:rPr>
              <w:t xml:space="preserve">04119, м. Київ, </w:t>
            </w:r>
            <w:proofErr w:type="spellStart"/>
            <w:r w:rsidRPr="00AE6612">
              <w:rPr>
                <w:lang w:val="uk-UA" w:eastAsia="zh-CN"/>
              </w:rPr>
              <w:t>вул.Дегтярівська</w:t>
            </w:r>
            <w:proofErr w:type="spellEnd"/>
            <w:r w:rsidRPr="00AE6612">
              <w:rPr>
                <w:lang w:val="uk-UA" w:eastAsia="zh-CN"/>
              </w:rPr>
              <w:t>,11Г</w:t>
            </w:r>
          </w:p>
          <w:p w:rsidR="00AE6612" w:rsidRPr="00AE6612" w:rsidRDefault="00AE6612" w:rsidP="00AE6612">
            <w:pPr>
              <w:suppressAutoHyphens/>
              <w:ind w:left="284" w:right="-426"/>
              <w:rPr>
                <w:lang w:val="uk-UA" w:eastAsia="zh-CN"/>
              </w:rPr>
            </w:pPr>
            <w:r w:rsidRPr="00AE6612">
              <w:rPr>
                <w:lang w:val="uk-UA" w:eastAsia="zh-CN"/>
              </w:rPr>
              <w:t>код за ЄДРПОУ 43115923</w:t>
            </w:r>
          </w:p>
          <w:p w:rsidR="00AE6612" w:rsidRPr="00AE6612" w:rsidRDefault="00AE6612" w:rsidP="00F31F77">
            <w:pPr>
              <w:suppressAutoHyphens/>
              <w:ind w:left="284" w:right="-426"/>
              <w:rPr>
                <w:lang w:val="uk-UA" w:eastAsia="zh-CN"/>
              </w:rPr>
            </w:pPr>
            <w:r w:rsidRPr="00AE6612">
              <w:rPr>
                <w:lang w:val="uk-UA" w:eastAsia="zh-CN"/>
              </w:rPr>
              <w:t>р</w:t>
            </w:r>
            <w:r w:rsidR="00F31F77">
              <w:rPr>
                <w:lang w:val="uk-UA" w:eastAsia="zh-CN"/>
              </w:rPr>
              <w:t>/</w:t>
            </w:r>
            <w:proofErr w:type="spellStart"/>
            <w:r w:rsidR="00F31F77">
              <w:rPr>
                <w:lang w:val="uk-UA" w:eastAsia="zh-CN"/>
              </w:rPr>
              <w:t>р</w:t>
            </w:r>
            <w:proofErr w:type="spellEnd"/>
            <w:r w:rsidR="00F31F77">
              <w:rPr>
                <w:lang w:val="uk-UA" w:eastAsia="zh-CN"/>
              </w:rPr>
              <w:t xml:space="preserve"> UA868201720343100001000101079</w:t>
            </w:r>
          </w:p>
          <w:p w:rsidR="00AE6612" w:rsidRPr="00AE6612" w:rsidRDefault="00AE6612" w:rsidP="00F31F77">
            <w:pPr>
              <w:suppressAutoHyphens/>
              <w:ind w:left="284" w:right="-426"/>
              <w:rPr>
                <w:b/>
                <w:spacing w:val="3"/>
                <w:lang w:val="uk-UA" w:eastAsia="zh-CN"/>
              </w:rPr>
            </w:pPr>
            <w:r w:rsidRPr="00AE6612">
              <w:rPr>
                <w:b/>
                <w:spacing w:val="3"/>
                <w:lang w:val="uk-UA" w:eastAsia="zh-CN"/>
              </w:rPr>
              <w:t>від імені якої діє Хмельницька митниця</w:t>
            </w:r>
          </w:p>
          <w:p w:rsidR="00AE6612" w:rsidRPr="00AE6612" w:rsidRDefault="00AE6612" w:rsidP="00AE6612">
            <w:pPr>
              <w:suppressAutoHyphens/>
              <w:ind w:left="284" w:right="-426"/>
              <w:rPr>
                <w:spacing w:val="3"/>
                <w:lang w:val="uk-UA" w:eastAsia="zh-CN"/>
              </w:rPr>
            </w:pPr>
            <w:r w:rsidRPr="00AE6612">
              <w:rPr>
                <w:spacing w:val="3"/>
                <w:lang w:val="uk-UA" w:eastAsia="zh-CN"/>
              </w:rPr>
              <w:t xml:space="preserve">Адреса: 29010, </w:t>
            </w:r>
            <w:proofErr w:type="spellStart"/>
            <w:r w:rsidRPr="00AE6612">
              <w:rPr>
                <w:spacing w:val="3"/>
                <w:lang w:val="uk-UA" w:eastAsia="zh-CN"/>
              </w:rPr>
              <w:t>м.Хмельницький</w:t>
            </w:r>
            <w:proofErr w:type="spellEnd"/>
            <w:r w:rsidRPr="00AE6612">
              <w:rPr>
                <w:spacing w:val="3"/>
                <w:lang w:val="uk-UA" w:eastAsia="zh-CN"/>
              </w:rPr>
              <w:t xml:space="preserve">,. </w:t>
            </w:r>
            <w:proofErr w:type="spellStart"/>
            <w:r w:rsidRPr="00AE6612">
              <w:rPr>
                <w:spacing w:val="3"/>
                <w:lang w:val="uk-UA" w:eastAsia="zh-CN"/>
              </w:rPr>
              <w:t>вул.Пілотська</w:t>
            </w:r>
            <w:proofErr w:type="spellEnd"/>
            <w:r w:rsidRPr="00AE6612">
              <w:rPr>
                <w:spacing w:val="3"/>
                <w:lang w:val="uk-UA" w:eastAsia="zh-CN"/>
              </w:rPr>
              <w:t>, 2,</w:t>
            </w:r>
          </w:p>
          <w:p w:rsidR="00AE6612" w:rsidRPr="00AE6612" w:rsidRDefault="00AE6612" w:rsidP="00AE6612">
            <w:pPr>
              <w:suppressAutoHyphens/>
              <w:ind w:left="284" w:right="-426"/>
              <w:rPr>
                <w:spacing w:val="3"/>
                <w:lang w:val="uk-UA" w:eastAsia="zh-CN"/>
              </w:rPr>
            </w:pPr>
            <w:r w:rsidRPr="00AE6612">
              <w:rPr>
                <w:spacing w:val="3"/>
                <w:lang w:val="uk-UA" w:eastAsia="zh-CN"/>
              </w:rPr>
              <w:t>р/</w:t>
            </w:r>
            <w:proofErr w:type="spellStart"/>
            <w:r w:rsidRPr="00AE6612">
              <w:rPr>
                <w:spacing w:val="3"/>
                <w:lang w:val="uk-UA" w:eastAsia="zh-CN"/>
              </w:rPr>
              <w:t>р</w:t>
            </w:r>
            <w:proofErr w:type="spellEnd"/>
            <w:r w:rsidRPr="00AE6612">
              <w:rPr>
                <w:spacing w:val="3"/>
                <w:lang w:val="uk-UA" w:eastAsia="zh-CN"/>
              </w:rPr>
              <w:t xml:space="preserve"> UA</w:t>
            </w:r>
            <w:r w:rsidR="00BC4451">
              <w:rPr>
                <w:spacing w:val="3"/>
                <w:lang w:val="uk-UA" w:eastAsia="zh-CN"/>
              </w:rPr>
              <w:t>83</w:t>
            </w:r>
            <w:r w:rsidRPr="00AE6612">
              <w:rPr>
                <w:spacing w:val="3"/>
                <w:lang w:val="uk-UA" w:eastAsia="zh-CN"/>
              </w:rPr>
              <w:t>82017203</w:t>
            </w:r>
            <w:r w:rsidR="00BC4451">
              <w:rPr>
                <w:spacing w:val="3"/>
                <w:lang w:val="uk-UA" w:eastAsia="zh-CN"/>
              </w:rPr>
              <w:t>1</w:t>
            </w:r>
            <w:r w:rsidRPr="00AE6612">
              <w:rPr>
                <w:spacing w:val="3"/>
                <w:lang w:val="uk-UA" w:eastAsia="zh-CN"/>
              </w:rPr>
              <w:t>3</w:t>
            </w:r>
            <w:r w:rsidR="00BC4451">
              <w:rPr>
                <w:spacing w:val="3"/>
                <w:lang w:val="uk-UA" w:eastAsia="zh-CN"/>
              </w:rPr>
              <w:t>251</w:t>
            </w:r>
            <w:r w:rsidRPr="00AE6612">
              <w:rPr>
                <w:spacing w:val="3"/>
                <w:lang w:val="uk-UA" w:eastAsia="zh-CN"/>
              </w:rPr>
              <w:t>001</w:t>
            </w:r>
            <w:r w:rsidR="00BC4451">
              <w:rPr>
                <w:spacing w:val="3"/>
                <w:lang w:val="uk-UA" w:eastAsia="zh-CN"/>
              </w:rPr>
              <w:t>2</w:t>
            </w:r>
            <w:r w:rsidRPr="00AE6612">
              <w:rPr>
                <w:spacing w:val="3"/>
                <w:lang w:val="uk-UA" w:eastAsia="zh-CN"/>
              </w:rPr>
              <w:t>0</w:t>
            </w:r>
            <w:r w:rsidR="00BC4451">
              <w:rPr>
                <w:spacing w:val="3"/>
                <w:lang w:val="uk-UA" w:eastAsia="zh-CN"/>
              </w:rPr>
              <w:t>1</w:t>
            </w:r>
            <w:r w:rsidRPr="00AE6612">
              <w:rPr>
                <w:spacing w:val="3"/>
                <w:lang w:val="uk-UA" w:eastAsia="zh-CN"/>
              </w:rPr>
              <w:t>159055</w:t>
            </w:r>
          </w:p>
          <w:p w:rsidR="00AE6612" w:rsidRPr="00AE6612" w:rsidRDefault="00AE6612" w:rsidP="00AE6612">
            <w:pPr>
              <w:suppressAutoHyphens/>
              <w:ind w:left="284" w:right="-426"/>
              <w:rPr>
                <w:spacing w:val="3"/>
                <w:lang w:val="uk-UA" w:eastAsia="zh-CN"/>
              </w:rPr>
            </w:pPr>
            <w:r w:rsidRPr="00AE6612">
              <w:rPr>
                <w:spacing w:val="3"/>
                <w:lang w:val="uk-UA" w:eastAsia="zh-CN"/>
              </w:rPr>
              <w:t xml:space="preserve">в ДКСУ </w:t>
            </w:r>
            <w:proofErr w:type="spellStart"/>
            <w:r w:rsidRPr="00AE6612">
              <w:rPr>
                <w:spacing w:val="3"/>
                <w:lang w:val="uk-UA" w:eastAsia="zh-CN"/>
              </w:rPr>
              <w:t>м.Київ</w:t>
            </w:r>
            <w:proofErr w:type="spellEnd"/>
          </w:p>
          <w:p w:rsidR="00AE6612" w:rsidRPr="00AE6612" w:rsidRDefault="00AE6612" w:rsidP="00AE6612">
            <w:pPr>
              <w:suppressAutoHyphens/>
              <w:ind w:left="284" w:right="-426"/>
              <w:rPr>
                <w:spacing w:val="3"/>
                <w:lang w:val="uk-UA" w:eastAsia="zh-CN"/>
              </w:rPr>
            </w:pPr>
            <w:r w:rsidRPr="00AE6612">
              <w:rPr>
                <w:spacing w:val="3"/>
                <w:lang w:val="uk-UA" w:eastAsia="zh-CN"/>
              </w:rPr>
              <w:t>МФО 820172</w:t>
            </w:r>
          </w:p>
          <w:p w:rsidR="00AE6612" w:rsidRPr="00AE6612" w:rsidRDefault="00AE6612" w:rsidP="00AE6612">
            <w:pPr>
              <w:suppressAutoHyphens/>
              <w:ind w:left="284" w:right="-426"/>
              <w:rPr>
                <w:lang w:val="uk-UA" w:eastAsia="zh-CN"/>
              </w:rPr>
            </w:pPr>
            <w:r w:rsidRPr="00AE6612">
              <w:rPr>
                <w:spacing w:val="3"/>
                <w:lang w:val="uk-UA" w:eastAsia="zh-CN"/>
              </w:rPr>
              <w:t>ЄДРПОУ ВП 43997560</w:t>
            </w:r>
          </w:p>
          <w:p w:rsidR="00AE6612" w:rsidRPr="00AE6612" w:rsidRDefault="00AE6612" w:rsidP="00AE6612">
            <w:pPr>
              <w:suppressAutoHyphens/>
              <w:ind w:left="284" w:right="-426"/>
              <w:rPr>
                <w:b/>
                <w:lang w:val="uk-UA" w:eastAsia="zh-CN"/>
              </w:rPr>
            </w:pPr>
          </w:p>
          <w:p w:rsidR="00AE6612" w:rsidRPr="00AE6612" w:rsidRDefault="00AE6612" w:rsidP="00AE6612">
            <w:pPr>
              <w:suppressAutoHyphens/>
              <w:ind w:left="284" w:right="-426"/>
              <w:rPr>
                <w:b/>
                <w:lang w:val="uk-UA" w:eastAsia="zh-CN"/>
              </w:rPr>
            </w:pPr>
          </w:p>
          <w:p w:rsidR="00AE6612" w:rsidRPr="00AE6612" w:rsidRDefault="00AE6612" w:rsidP="00AE6612">
            <w:pPr>
              <w:suppressAutoHyphens/>
              <w:ind w:left="284" w:right="-426"/>
              <w:rPr>
                <w:b/>
                <w:lang w:val="uk-UA" w:eastAsia="zh-CN"/>
              </w:rPr>
            </w:pPr>
            <w:r w:rsidRPr="00AE6612">
              <w:rPr>
                <w:b/>
                <w:lang w:val="uk-UA" w:eastAsia="zh-CN"/>
              </w:rPr>
              <w:t xml:space="preserve">Начальник  Хмельницької митниці </w:t>
            </w:r>
          </w:p>
          <w:p w:rsidR="00AE6612" w:rsidRPr="00AE6612" w:rsidRDefault="00AE6612" w:rsidP="00AE6612">
            <w:pPr>
              <w:suppressAutoHyphens/>
              <w:ind w:right="-426"/>
              <w:rPr>
                <w:b/>
                <w:lang w:val="uk-UA" w:eastAsia="zh-CN"/>
              </w:rPr>
            </w:pPr>
          </w:p>
          <w:p w:rsidR="00AE6612" w:rsidRPr="00AE6612" w:rsidRDefault="00AE6612" w:rsidP="00AE6612">
            <w:pPr>
              <w:suppressAutoHyphens/>
              <w:ind w:left="284" w:right="-426"/>
              <w:rPr>
                <w:b/>
                <w:lang w:val="uk-UA" w:eastAsia="zh-CN"/>
              </w:rPr>
            </w:pPr>
            <w:proofErr w:type="spellStart"/>
            <w:r w:rsidRPr="00AE6612">
              <w:rPr>
                <w:b/>
                <w:lang w:val="uk-UA" w:eastAsia="zh-CN"/>
              </w:rPr>
              <w:t>____________________Валігурськ</w:t>
            </w:r>
            <w:proofErr w:type="spellEnd"/>
            <w:r w:rsidRPr="00AE6612">
              <w:rPr>
                <w:b/>
                <w:lang w:val="uk-UA" w:eastAsia="zh-CN"/>
              </w:rPr>
              <w:t>ий В.В.</w:t>
            </w:r>
          </w:p>
          <w:p w:rsidR="002907AD" w:rsidRPr="009F63C0" w:rsidRDefault="00AE6612" w:rsidP="00AE6612">
            <w:pPr>
              <w:ind w:right="-1" w:firstLine="34"/>
              <w:rPr>
                <w:lang w:val="uk-UA"/>
              </w:rPr>
            </w:pPr>
            <w:proofErr w:type="spellStart"/>
            <w:r w:rsidRPr="00AE6612">
              <w:rPr>
                <w:b/>
                <w:lang w:val="uk-UA" w:eastAsia="zh-CN"/>
              </w:rPr>
              <w:t>м.п</w:t>
            </w:r>
            <w:proofErr w:type="spellEnd"/>
            <w:r w:rsidRPr="00AE6612">
              <w:rPr>
                <w:b/>
                <w:lang w:val="uk-UA" w:eastAsia="zh-CN"/>
              </w:rPr>
              <w:t>.</w:t>
            </w:r>
          </w:p>
          <w:p w:rsidR="002907AD" w:rsidRPr="008D5078" w:rsidRDefault="002907AD" w:rsidP="002907AD">
            <w:pPr>
              <w:ind w:right="-1" w:firstLine="34"/>
              <w:rPr>
                <w:bCs/>
                <w:lang w:val="uk-UA"/>
              </w:rPr>
            </w:pPr>
          </w:p>
        </w:tc>
      </w:tr>
    </w:tbl>
    <w:p w:rsidR="006737C8" w:rsidRDefault="006737C8">
      <w:pPr>
        <w:rPr>
          <w:i/>
          <w:lang w:val="uk-UA"/>
        </w:rPr>
      </w:pPr>
    </w:p>
    <w:p w:rsidR="00B4599A" w:rsidRDefault="00B4599A" w:rsidP="00B4599A">
      <w:pPr>
        <w:jc w:val="right"/>
        <w:rPr>
          <w:lang w:val="uk-UA"/>
        </w:rPr>
      </w:pPr>
      <w:r w:rsidRPr="00F71541">
        <w:rPr>
          <w:lang w:val="uk-UA"/>
        </w:rPr>
        <w:t>Додаток №</w:t>
      </w:r>
      <w:r>
        <w:rPr>
          <w:lang w:val="uk-UA"/>
        </w:rPr>
        <w:t>1</w:t>
      </w:r>
    </w:p>
    <w:p w:rsidR="00B4599A" w:rsidRDefault="004D2C20" w:rsidP="00B4599A">
      <w:pPr>
        <w:jc w:val="right"/>
        <w:rPr>
          <w:lang w:val="uk-UA"/>
        </w:rPr>
      </w:pPr>
      <w:r>
        <w:rPr>
          <w:lang w:val="uk-UA"/>
        </w:rPr>
        <w:t>д</w:t>
      </w:r>
      <w:r w:rsidR="00235E93">
        <w:rPr>
          <w:lang w:val="uk-UA"/>
        </w:rPr>
        <w:t>о Договору №___ від ________</w:t>
      </w:r>
    </w:p>
    <w:p w:rsidR="00B4599A" w:rsidRDefault="00B4599A" w:rsidP="00B4599A">
      <w:pPr>
        <w:jc w:val="right"/>
        <w:rPr>
          <w:lang w:val="uk-UA"/>
        </w:rPr>
      </w:pPr>
    </w:p>
    <w:p w:rsidR="00B4599A" w:rsidRDefault="00B4599A" w:rsidP="00B4599A">
      <w:pPr>
        <w:ind w:firstLine="54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Специфікація</w:t>
      </w:r>
    </w:p>
    <w:p w:rsidR="00AF7ABB" w:rsidRPr="006563E2" w:rsidRDefault="00602109" w:rsidP="00B4599A">
      <w:pPr>
        <w:ind w:firstLine="54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Перелік </w:t>
      </w:r>
      <w:r w:rsidR="00953A18" w:rsidRPr="00AE7847">
        <w:rPr>
          <w:color w:val="000000"/>
          <w:lang w:val="uk-UA"/>
        </w:rPr>
        <w:t xml:space="preserve">майна, </w:t>
      </w:r>
      <w:r w:rsidR="00F31F77">
        <w:rPr>
          <w:color w:val="000000"/>
          <w:lang w:val="uk-UA"/>
        </w:rPr>
        <w:t xml:space="preserve">що </w:t>
      </w:r>
      <w:r w:rsidR="00953A18" w:rsidRPr="00AE7847">
        <w:rPr>
          <w:color w:val="000000"/>
          <w:lang w:val="uk-UA"/>
        </w:rPr>
        <w:t xml:space="preserve">підлягає знищенню </w:t>
      </w:r>
    </w:p>
    <w:p w:rsidR="00B4599A" w:rsidRPr="00AF7ABB" w:rsidRDefault="00B4599A" w:rsidP="00AF7ABB">
      <w:pPr>
        <w:ind w:firstLine="540"/>
        <w:jc w:val="center"/>
        <w:rPr>
          <w:color w:val="000000"/>
          <w:lang w:val="uk-UA"/>
        </w:rPr>
      </w:pPr>
      <w:r w:rsidRPr="00B4599A">
        <w:rPr>
          <w:color w:val="000000"/>
          <w:lang w:val="uk-UA"/>
        </w:rPr>
        <w:t xml:space="preserve"> </w:t>
      </w:r>
    </w:p>
    <w:tbl>
      <w:tblPr>
        <w:tblpPr w:leftFromText="180" w:rightFromText="180" w:vertAnchor="text" w:tblpX="-635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166"/>
        <w:gridCol w:w="6945"/>
        <w:gridCol w:w="1418"/>
        <w:gridCol w:w="1276"/>
      </w:tblGrid>
      <w:tr w:rsidR="00B4599A" w:rsidRPr="00EB0FA0" w:rsidTr="00B4599A">
        <w:trPr>
          <w:trHeight w:val="5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jc w:val="center"/>
              <w:rPr>
                <w:b/>
                <w:lang w:val="uk-UA"/>
              </w:rPr>
            </w:pPr>
            <w:r w:rsidRPr="00EB0FA0">
              <w:rPr>
                <w:b/>
                <w:lang w:val="uk-UA"/>
              </w:rPr>
              <w:t>№</w:t>
            </w:r>
          </w:p>
          <w:p w:rsidR="00B4599A" w:rsidRPr="00EB0FA0" w:rsidRDefault="00B4599A" w:rsidP="00B573AB">
            <w:pPr>
              <w:jc w:val="center"/>
              <w:rPr>
                <w:b/>
                <w:lang w:val="uk-UA"/>
              </w:rPr>
            </w:pPr>
            <w:r w:rsidRPr="00EB0FA0">
              <w:rPr>
                <w:b/>
                <w:lang w:val="uk-UA"/>
              </w:rPr>
              <w:t>п/</w:t>
            </w:r>
            <w:proofErr w:type="spellStart"/>
            <w:r w:rsidRPr="00EB0FA0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keepNext/>
              <w:spacing w:before="240" w:after="60"/>
              <w:jc w:val="center"/>
              <w:outlineLvl w:val="2"/>
              <w:rPr>
                <w:b/>
                <w:bCs/>
                <w:lang w:val="uk-UA"/>
              </w:rPr>
            </w:pPr>
            <w:r w:rsidRPr="00EB0FA0">
              <w:rPr>
                <w:b/>
                <w:bCs/>
              </w:rPr>
              <w:t>На</w:t>
            </w:r>
            <w:proofErr w:type="spellStart"/>
            <w:r w:rsidRPr="00EB0FA0">
              <w:rPr>
                <w:b/>
                <w:bCs/>
                <w:lang w:val="uk-UA"/>
              </w:rPr>
              <w:t>йменування</w:t>
            </w:r>
            <w:proofErr w:type="spellEnd"/>
            <w:r w:rsidRPr="00EB0FA0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B0FA0">
              <w:rPr>
                <w:b/>
                <w:sz w:val="20"/>
                <w:szCs w:val="20"/>
                <w:lang w:val="uk-UA"/>
              </w:rPr>
              <w:t>Од.</w:t>
            </w:r>
          </w:p>
          <w:p w:rsidR="00B4599A" w:rsidRPr="00EB0FA0" w:rsidRDefault="00B4599A" w:rsidP="00B573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B0FA0">
              <w:rPr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B0FA0">
              <w:rPr>
                <w:b/>
                <w:sz w:val="20"/>
                <w:szCs w:val="20"/>
                <w:lang w:val="uk-UA"/>
              </w:rPr>
              <w:t xml:space="preserve">Вага брутто, кг </w:t>
            </w:r>
          </w:p>
        </w:tc>
      </w:tr>
      <w:tr w:rsidR="00B4599A" w:rsidRPr="00EB0FA0" w:rsidTr="00B4599A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b/>
                <w:lang w:val="uk-UA"/>
              </w:rPr>
            </w:pPr>
            <w:proofErr w:type="spellStart"/>
            <w:r w:rsidRPr="00EB0FA0">
              <w:rPr>
                <w:b/>
                <w:lang w:val="uk-UA"/>
              </w:rPr>
              <w:t>Дезинфікуючі</w:t>
            </w:r>
            <w:proofErr w:type="spellEnd"/>
            <w:r w:rsidRPr="00EB0FA0">
              <w:rPr>
                <w:b/>
                <w:lang w:val="uk-UA"/>
              </w:rPr>
              <w:t xml:space="preserve"> засоби: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Дезинфікуючий</w:t>
            </w:r>
            <w:proofErr w:type="spellEnd"/>
            <w:r w:rsidRPr="00EB0FA0">
              <w:rPr>
                <w:lang w:val="uk-UA"/>
              </w:rPr>
              <w:t xml:space="preserve"> засіб “</w:t>
            </w:r>
            <w:r w:rsidRPr="00EB0FA0">
              <w:rPr>
                <w:lang w:val="en-US"/>
              </w:rPr>
              <w:t>ESEPT</w:t>
            </w:r>
            <w:r w:rsidRPr="00EB0FA0">
              <w:rPr>
                <w:lang w:val="uk-UA"/>
              </w:rPr>
              <w:t xml:space="preserve">” (пласт. ємн.500мл.),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єм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bCs/>
                <w:lang w:val="uk-UA"/>
              </w:rPr>
            </w:pPr>
            <w:r w:rsidRPr="00EB0FA0">
              <w:rPr>
                <w:bCs/>
                <w:lang w:val="uk-UA"/>
              </w:rPr>
              <w:t>180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Дезинфікуючий</w:t>
            </w:r>
            <w:proofErr w:type="spellEnd"/>
            <w:r w:rsidRPr="00EB0FA0">
              <w:rPr>
                <w:lang w:val="uk-UA"/>
              </w:rPr>
              <w:t xml:space="preserve"> засіб “</w:t>
            </w:r>
            <w:r w:rsidRPr="00EB0FA0">
              <w:rPr>
                <w:lang w:val="en-US"/>
              </w:rPr>
              <w:t>PROPOANO</w:t>
            </w:r>
            <w:r w:rsidRPr="00EB0FA0">
              <w:rPr>
                <w:lang w:val="uk-UA"/>
              </w:rPr>
              <w:t xml:space="preserve">” (пласт. ємн.1л.),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єм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120</w:t>
            </w:r>
          </w:p>
        </w:tc>
      </w:tr>
      <w:tr w:rsidR="00B4599A" w:rsidRPr="00EB0FA0" w:rsidTr="00B4599A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rPr>
                <w:lang w:val="uk-UA"/>
              </w:rPr>
            </w:pPr>
            <w:r w:rsidRPr="00EB0FA0">
              <w:rPr>
                <w:lang w:val="uk-UA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b/>
                <w:lang w:val="uk-UA"/>
              </w:rPr>
            </w:pPr>
            <w:r w:rsidRPr="00EB0FA0">
              <w:rPr>
                <w:b/>
                <w:lang w:val="uk-UA"/>
              </w:rPr>
              <w:t>300</w:t>
            </w:r>
          </w:p>
        </w:tc>
      </w:tr>
      <w:tr w:rsidR="00B4599A" w:rsidRPr="00EB0FA0" w:rsidTr="00B4599A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rPr>
                <w:b/>
                <w:lang w:val="uk-UA"/>
              </w:rPr>
            </w:pPr>
            <w:r w:rsidRPr="00EB0FA0">
              <w:rPr>
                <w:b/>
                <w:lang w:val="uk-UA"/>
              </w:rPr>
              <w:t>Лікарські засоби (рідина):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ind w:left="-108"/>
              <w:rPr>
                <w:lang w:val="uk-UA"/>
              </w:rPr>
            </w:pPr>
            <w:r w:rsidRPr="00EB0FA0">
              <w:rPr>
                <w:lang w:val="uk-UA"/>
              </w:rPr>
              <w:t>Лік. засіб “</w:t>
            </w:r>
            <w:r w:rsidRPr="00EB0FA0">
              <w:rPr>
                <w:lang w:val="en-US"/>
              </w:rPr>
              <w:t>HERBAPEKT</w:t>
            </w:r>
            <w:r w:rsidRPr="00EB0FA0">
              <w:rPr>
                <w:lang w:val="uk-UA"/>
              </w:rPr>
              <w:t xml:space="preserve"> (сироп) (скляна ємність по 150 </w:t>
            </w:r>
            <w:proofErr w:type="spellStart"/>
            <w:r w:rsidRPr="00EB0FA0">
              <w:rPr>
                <w:lang w:val="uk-UA"/>
              </w:rPr>
              <w:t>мл</w:t>
            </w:r>
            <w:proofErr w:type="spellEnd"/>
            <w:r w:rsidRPr="00EB0FA0">
              <w:rPr>
                <w:lang w:val="uk-UA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</w:pPr>
            <w:r w:rsidRPr="00EB0FA0">
              <w:rPr>
                <w:lang w:val="uk-UA"/>
              </w:rPr>
              <w:t>бут.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60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lang w:val="uk-UA"/>
              </w:rPr>
            </w:pPr>
            <w:r w:rsidRPr="00EB0FA0">
              <w:rPr>
                <w:lang w:val="uk-UA"/>
              </w:rPr>
              <w:t>Лік. засіб   “</w:t>
            </w:r>
            <w:r w:rsidRPr="00EB0FA0">
              <w:rPr>
                <w:lang w:val="en-US"/>
              </w:rPr>
              <w:t>FUGATEN</w:t>
            </w:r>
            <w:r w:rsidRPr="00EB0FA0">
              <w:rPr>
                <w:lang w:val="uk-UA"/>
              </w:rPr>
              <w:t xml:space="preserve">” </w:t>
            </w:r>
            <w:r w:rsidRPr="00EB0FA0">
              <w:rPr>
                <w:lang w:val="en-US"/>
              </w:rPr>
              <w:t>Spray</w:t>
            </w:r>
            <w:r w:rsidRPr="00EB0FA0">
              <w:rPr>
                <w:lang w:val="uk-UA"/>
              </w:rPr>
              <w:t xml:space="preserve"> (</w:t>
            </w:r>
            <w:proofErr w:type="spellStart"/>
            <w:r w:rsidRPr="00EB0FA0">
              <w:rPr>
                <w:lang w:val="uk-UA"/>
              </w:rPr>
              <w:t>пластм</w:t>
            </w:r>
            <w:proofErr w:type="spellEnd"/>
            <w:r w:rsidRPr="00EB0FA0">
              <w:rPr>
                <w:lang w:val="uk-UA"/>
              </w:rPr>
              <w:t xml:space="preserve">. ємності по 5 л.)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єм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95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lang w:val="uk-UA"/>
              </w:rPr>
            </w:pPr>
            <w:r w:rsidRPr="00EB0FA0">
              <w:rPr>
                <w:lang w:val="uk-UA"/>
              </w:rPr>
              <w:t>Лік. засіб “</w:t>
            </w:r>
            <w:r w:rsidRPr="00EB0FA0">
              <w:rPr>
                <w:lang w:val="en-US"/>
              </w:rPr>
              <w:t>SKINSEPT</w:t>
            </w:r>
            <w:r w:rsidRPr="00EB0FA0">
              <w:rPr>
                <w:lang w:val="uk-UA"/>
              </w:rPr>
              <w:t xml:space="preserve"> </w:t>
            </w:r>
            <w:r w:rsidRPr="00EB0FA0">
              <w:rPr>
                <w:lang w:val="en-US"/>
              </w:rPr>
              <w:t>PUR</w:t>
            </w:r>
            <w:r w:rsidRPr="00EB0FA0">
              <w:rPr>
                <w:lang w:val="uk-UA"/>
              </w:rPr>
              <w:t>”</w:t>
            </w:r>
          </w:p>
          <w:p w:rsidR="00B4599A" w:rsidRPr="00EB0FA0" w:rsidRDefault="00B4599A" w:rsidP="00B573AB">
            <w:pPr>
              <w:rPr>
                <w:lang w:val="uk-UA"/>
              </w:rPr>
            </w:pPr>
            <w:r w:rsidRPr="00EB0FA0">
              <w:rPr>
                <w:lang w:val="uk-UA"/>
              </w:rPr>
              <w:t>(</w:t>
            </w:r>
            <w:proofErr w:type="spellStart"/>
            <w:r w:rsidRPr="00EB0FA0">
              <w:rPr>
                <w:lang w:val="uk-UA"/>
              </w:rPr>
              <w:t>пластм</w:t>
            </w:r>
            <w:proofErr w:type="spellEnd"/>
            <w:r w:rsidRPr="00EB0FA0">
              <w:rPr>
                <w:lang w:val="uk-UA"/>
              </w:rPr>
              <w:t>. ємності по 5 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єм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50</w:t>
            </w:r>
          </w:p>
        </w:tc>
      </w:tr>
      <w:tr w:rsidR="00B4599A" w:rsidRPr="00EB0FA0" w:rsidTr="00B4599A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rPr>
                <w:lang w:val="uk-UA"/>
              </w:rPr>
            </w:pPr>
            <w:r w:rsidRPr="00EB0FA0">
              <w:rPr>
                <w:lang w:val="uk-UA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b/>
                <w:lang w:val="uk-UA"/>
              </w:rPr>
            </w:pPr>
            <w:r w:rsidRPr="00EB0FA0">
              <w:rPr>
                <w:b/>
                <w:lang w:val="uk-UA"/>
              </w:rPr>
              <w:t>205</w:t>
            </w:r>
          </w:p>
        </w:tc>
      </w:tr>
      <w:tr w:rsidR="00B4599A" w:rsidRPr="00EB0FA0" w:rsidTr="00B4599A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rPr>
                <w:b/>
                <w:lang w:val="uk-UA"/>
              </w:rPr>
            </w:pPr>
            <w:r w:rsidRPr="00EB0FA0">
              <w:rPr>
                <w:b/>
                <w:lang w:val="uk-UA"/>
              </w:rPr>
              <w:t xml:space="preserve">Лікарські засоби (таблетки та капсули):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VITARAL</w:t>
            </w:r>
            <w:r w:rsidRPr="00EB0FA0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20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VITA</w:t>
            </w:r>
            <w:r w:rsidRPr="00EB0FA0">
              <w:rPr>
                <w:sz w:val="20"/>
                <w:szCs w:val="20"/>
                <w:lang w:val="uk-UA"/>
              </w:rPr>
              <w:t>-</w:t>
            </w:r>
            <w:r w:rsidRPr="00EB0FA0">
              <w:rPr>
                <w:sz w:val="20"/>
                <w:szCs w:val="20"/>
                <w:lang w:val="en-US"/>
              </w:rPr>
              <w:t>miner</w:t>
            </w:r>
            <w:r w:rsidRPr="00EB0FA0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20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FALVIT</w:t>
            </w:r>
            <w:r w:rsidRPr="00EB0FA0">
              <w:rPr>
                <w:sz w:val="20"/>
                <w:szCs w:val="20"/>
                <w:lang w:val="uk-UA"/>
              </w:rPr>
              <w:t xml:space="preserve">”,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30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ASPIRIN</w:t>
            </w:r>
            <w:r w:rsidRPr="00EB0FA0">
              <w:rPr>
                <w:sz w:val="20"/>
                <w:szCs w:val="20"/>
                <w:lang w:val="uk-UA"/>
              </w:rPr>
              <w:t xml:space="preserve"> С”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50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proofErr w:type="spellStart"/>
            <w:r w:rsidRPr="00EB0FA0">
              <w:rPr>
                <w:sz w:val="20"/>
                <w:szCs w:val="20"/>
                <w:lang w:val="en-US"/>
              </w:rPr>
              <w:t>Cerutin</w:t>
            </w:r>
            <w:proofErr w:type="spellEnd"/>
            <w:r w:rsidRPr="00EB0FA0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30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FEBRISAN</w:t>
            </w:r>
            <w:r w:rsidRPr="00EB0FA0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40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CHOLINEX</w:t>
            </w:r>
            <w:r w:rsidRPr="00EB0FA0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5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ind w:right="-108"/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PARACETAMOL</w:t>
            </w:r>
            <w:r w:rsidRPr="00EB0FA0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5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OSCILLOCOCCINUM</w:t>
            </w:r>
            <w:r w:rsidRPr="00EB0FA0">
              <w:rPr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5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CALCIUM</w:t>
            </w:r>
            <w:r w:rsidRPr="00EB0FA0">
              <w:rPr>
                <w:sz w:val="20"/>
                <w:szCs w:val="20"/>
                <w:lang w:val="uk-UA"/>
              </w:rPr>
              <w:t xml:space="preserve"> (</w:t>
            </w:r>
            <w:r w:rsidRPr="00EB0FA0">
              <w:rPr>
                <w:sz w:val="20"/>
                <w:szCs w:val="20"/>
                <w:lang w:val="en-US"/>
              </w:rPr>
              <w:t>WAPNO</w:t>
            </w:r>
            <w:r w:rsidRPr="00EB0FA0">
              <w:rPr>
                <w:sz w:val="20"/>
                <w:szCs w:val="20"/>
                <w:lang w:val="uk-UA"/>
              </w:rPr>
              <w:t xml:space="preserve">)”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2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WITAMIN</w:t>
            </w:r>
            <w:r w:rsidRPr="00EB0FA0">
              <w:rPr>
                <w:sz w:val="20"/>
                <w:szCs w:val="20"/>
                <w:lang w:val="uk-UA"/>
              </w:rPr>
              <w:t xml:space="preserve"> </w:t>
            </w:r>
            <w:r w:rsidRPr="00EB0FA0">
              <w:rPr>
                <w:sz w:val="20"/>
                <w:szCs w:val="20"/>
                <w:lang w:val="en-US"/>
              </w:rPr>
              <w:t>C</w:t>
            </w:r>
            <w:r w:rsidRPr="00EB0FA0">
              <w:rPr>
                <w:sz w:val="20"/>
                <w:szCs w:val="20"/>
                <w:lang w:val="uk-UA"/>
              </w:rPr>
              <w:t xml:space="preserve">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10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RUTIMAL</w:t>
            </w:r>
            <w:r w:rsidRPr="00EB0FA0">
              <w:rPr>
                <w:sz w:val="20"/>
                <w:szCs w:val="20"/>
                <w:lang w:val="uk-UA"/>
              </w:rPr>
              <w:t xml:space="preserve"> </w:t>
            </w:r>
            <w:r w:rsidRPr="00EB0FA0">
              <w:rPr>
                <w:sz w:val="20"/>
                <w:szCs w:val="20"/>
                <w:lang w:val="en-US"/>
              </w:rPr>
              <w:t>C</w:t>
            </w:r>
            <w:r w:rsidRPr="00EB0FA0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3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IBUPROFEN</w:t>
            </w:r>
            <w:r w:rsidRPr="00EB0FA0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5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WITARAL</w:t>
            </w:r>
            <w:r w:rsidRPr="00EB0FA0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5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POLOPIRYNA</w:t>
            </w:r>
            <w:r w:rsidRPr="00EB0FA0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5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GRIPEX</w:t>
            </w:r>
            <w:r w:rsidRPr="00EB0FA0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5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PARACETAMOL</w:t>
            </w:r>
            <w:r w:rsidRPr="00EB0FA0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5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THIOCODIN</w:t>
            </w:r>
            <w:r w:rsidRPr="00EB0FA0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5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FLEGAMIN</w:t>
            </w:r>
            <w:r w:rsidRPr="00EB0FA0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5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FEBRISAN</w:t>
            </w:r>
            <w:r w:rsidRPr="00EB0FA0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5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ASPIRIN</w:t>
            </w:r>
            <w:r w:rsidRPr="00EB0FA0">
              <w:rPr>
                <w:sz w:val="20"/>
                <w:szCs w:val="20"/>
                <w:lang w:val="uk-UA"/>
              </w:rPr>
              <w:t xml:space="preserve"> </w:t>
            </w:r>
            <w:r w:rsidRPr="00EB0FA0">
              <w:rPr>
                <w:sz w:val="20"/>
                <w:szCs w:val="20"/>
                <w:lang w:val="en-US"/>
              </w:rPr>
              <w:t>C</w:t>
            </w:r>
            <w:r w:rsidRPr="00EB0FA0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5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proofErr w:type="spellStart"/>
            <w:r w:rsidRPr="00EB0FA0">
              <w:rPr>
                <w:sz w:val="20"/>
                <w:szCs w:val="20"/>
                <w:lang w:val="en-US"/>
              </w:rPr>
              <w:t>Falvit</w:t>
            </w:r>
            <w:proofErr w:type="spellEnd"/>
            <w:r w:rsidRPr="00EB0FA0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12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Vita</w:t>
            </w:r>
            <w:r w:rsidRPr="00EB0FA0">
              <w:rPr>
                <w:sz w:val="20"/>
                <w:szCs w:val="20"/>
                <w:lang w:val="uk-UA"/>
              </w:rPr>
              <w:t>-</w:t>
            </w:r>
            <w:r w:rsidRPr="00EB0FA0">
              <w:rPr>
                <w:sz w:val="20"/>
                <w:szCs w:val="20"/>
                <w:lang w:val="en-US"/>
              </w:rPr>
              <w:t>Miner</w:t>
            </w:r>
            <w:r w:rsidRPr="00EB0FA0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6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proofErr w:type="spellStart"/>
            <w:r w:rsidRPr="00EB0FA0">
              <w:rPr>
                <w:sz w:val="20"/>
                <w:szCs w:val="20"/>
                <w:lang w:val="en-US"/>
              </w:rPr>
              <w:t>Groprinosin</w:t>
            </w:r>
            <w:proofErr w:type="spellEnd"/>
            <w:r w:rsidRPr="00EB0FA0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22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proofErr w:type="spellStart"/>
            <w:r w:rsidRPr="00EB0FA0">
              <w:rPr>
                <w:sz w:val="20"/>
                <w:szCs w:val="20"/>
                <w:lang w:val="en-US"/>
              </w:rPr>
              <w:t>Heviran</w:t>
            </w:r>
            <w:proofErr w:type="spellEnd"/>
            <w:r w:rsidRPr="00EB0FA0">
              <w:rPr>
                <w:sz w:val="20"/>
                <w:szCs w:val="20"/>
                <w:lang w:val="uk-UA"/>
              </w:rPr>
              <w:t xml:space="preserve">”  200 </w:t>
            </w:r>
            <w:r w:rsidRPr="00EB0FA0">
              <w:rPr>
                <w:sz w:val="20"/>
                <w:szCs w:val="20"/>
                <w:lang w:val="en-US"/>
              </w:rPr>
              <w:t>mg</w:t>
            </w:r>
            <w:r w:rsidRPr="00EB0FA0">
              <w:rPr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6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proofErr w:type="spellStart"/>
            <w:r w:rsidRPr="00EB0FA0">
              <w:rPr>
                <w:sz w:val="20"/>
                <w:szCs w:val="20"/>
                <w:lang w:val="en-US"/>
              </w:rPr>
              <w:t>Heviran</w:t>
            </w:r>
            <w:proofErr w:type="spellEnd"/>
            <w:r w:rsidRPr="00EB0FA0">
              <w:rPr>
                <w:sz w:val="20"/>
                <w:szCs w:val="20"/>
                <w:lang w:val="uk-UA"/>
              </w:rPr>
              <w:t xml:space="preserve">”  800 </w:t>
            </w:r>
            <w:r w:rsidRPr="00EB0FA0">
              <w:rPr>
                <w:sz w:val="20"/>
                <w:szCs w:val="20"/>
                <w:lang w:val="en-US"/>
              </w:rPr>
              <w:t>mg</w:t>
            </w:r>
            <w:r w:rsidRPr="00EB0FA0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6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proofErr w:type="spellStart"/>
            <w:r w:rsidRPr="00EB0FA0">
              <w:rPr>
                <w:sz w:val="20"/>
                <w:szCs w:val="20"/>
                <w:lang w:val="en-US"/>
              </w:rPr>
              <w:t>Biostati</w:t>
            </w:r>
            <w:proofErr w:type="spellEnd"/>
            <w:r w:rsidRPr="00EB0FA0">
              <w:rPr>
                <w:sz w:val="20"/>
                <w:szCs w:val="20"/>
                <w:lang w:val="uk-UA"/>
              </w:rPr>
              <w:t>с”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5</w:t>
            </w:r>
          </w:p>
        </w:tc>
      </w:tr>
      <w:tr w:rsidR="00B4599A" w:rsidRPr="00EB0FA0" w:rsidTr="00B4599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AZITROX</w:t>
            </w:r>
            <w:r w:rsidRPr="00EB0FA0">
              <w:rPr>
                <w:sz w:val="20"/>
                <w:szCs w:val="20"/>
                <w:lang w:val="uk-UA"/>
              </w:rPr>
              <w:t xml:space="preserve">” 500 </w:t>
            </w:r>
            <w:r w:rsidRPr="00EB0FA0">
              <w:rPr>
                <w:sz w:val="20"/>
                <w:szCs w:val="20"/>
                <w:lang w:val="en-US"/>
              </w:rPr>
              <w:t>mg</w:t>
            </w:r>
            <w:r w:rsidRPr="00EB0FA0">
              <w:rPr>
                <w:sz w:val="20"/>
                <w:szCs w:val="20"/>
                <w:lang w:val="uk-UA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7</w:t>
            </w:r>
          </w:p>
        </w:tc>
      </w:tr>
      <w:tr w:rsidR="00B4599A" w:rsidRPr="00EB0FA0" w:rsidTr="00B4599A">
        <w:trPr>
          <w:trHeight w:val="8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4599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sz w:val="20"/>
                <w:szCs w:val="20"/>
                <w:lang w:val="uk-UA"/>
              </w:rPr>
            </w:pPr>
            <w:r w:rsidRPr="00EB0FA0">
              <w:rPr>
                <w:sz w:val="20"/>
                <w:szCs w:val="20"/>
                <w:lang w:val="uk-UA"/>
              </w:rPr>
              <w:t>Лік. засіб “</w:t>
            </w:r>
            <w:r w:rsidRPr="00EB0FA0">
              <w:rPr>
                <w:sz w:val="20"/>
                <w:szCs w:val="20"/>
                <w:lang w:val="en-US"/>
              </w:rPr>
              <w:t>ESBERITOX</w:t>
            </w:r>
            <w:r w:rsidRPr="00EB0FA0">
              <w:rPr>
                <w:sz w:val="20"/>
                <w:szCs w:val="20"/>
                <w:lang w:val="uk-UA"/>
              </w:rPr>
              <w:t xml:space="preserve"> </w:t>
            </w:r>
            <w:r w:rsidRPr="00EB0FA0">
              <w:rPr>
                <w:sz w:val="20"/>
                <w:szCs w:val="20"/>
                <w:lang w:val="en-US"/>
              </w:rPr>
              <w:t>N</w:t>
            </w:r>
            <w:r w:rsidRPr="00EB0FA0"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</w:pPr>
            <w:proofErr w:type="spellStart"/>
            <w:r w:rsidRPr="00EB0FA0">
              <w:rPr>
                <w:lang w:val="uk-UA"/>
              </w:rPr>
              <w:t>уп</w:t>
            </w:r>
            <w:proofErr w:type="spellEnd"/>
            <w:r w:rsidRPr="00EB0FA0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14</w:t>
            </w:r>
          </w:p>
        </w:tc>
      </w:tr>
      <w:tr w:rsidR="00B4599A" w:rsidRPr="00EB0FA0" w:rsidTr="00B4599A">
        <w:trPr>
          <w:trHeight w:val="88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lang w:val="uk-UA"/>
              </w:rPr>
            </w:pPr>
            <w:r w:rsidRPr="00EB0FA0">
              <w:rPr>
                <w:lang w:val="uk-UA"/>
              </w:rPr>
              <w:t xml:space="preserve"> 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b/>
                <w:lang w:val="uk-UA"/>
              </w:rPr>
            </w:pPr>
            <w:r w:rsidRPr="00EB0FA0">
              <w:rPr>
                <w:b/>
                <w:lang w:val="uk-UA"/>
              </w:rPr>
              <w:t>343</w:t>
            </w:r>
          </w:p>
        </w:tc>
      </w:tr>
      <w:tr w:rsidR="00B4599A" w:rsidRPr="00EB0FA0" w:rsidTr="00B4599A">
        <w:trPr>
          <w:trHeight w:val="88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b/>
                <w:lang w:val="uk-UA"/>
              </w:rPr>
            </w:pPr>
            <w:r w:rsidRPr="00EB0FA0">
              <w:rPr>
                <w:b/>
                <w:lang w:val="uk-UA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b/>
                <w:lang w:val="uk-UA"/>
              </w:rPr>
            </w:pPr>
            <w:r w:rsidRPr="00EB0FA0">
              <w:rPr>
                <w:b/>
                <w:lang w:val="uk-UA"/>
              </w:rPr>
              <w:t>848</w:t>
            </w:r>
          </w:p>
        </w:tc>
      </w:tr>
      <w:tr w:rsidR="00B4599A" w:rsidRPr="00EB0FA0" w:rsidTr="00B4599A">
        <w:trPr>
          <w:trHeight w:val="44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suppressAutoHyphens/>
              <w:rPr>
                <w:i/>
                <w:lang w:val="uk-UA" w:eastAsia="ar-SA"/>
              </w:rPr>
            </w:pPr>
            <w:r w:rsidRPr="00EB0FA0">
              <w:rPr>
                <w:color w:val="000000"/>
                <w:lang w:val="uk-UA" w:eastAsia="ar-SA"/>
              </w:rPr>
              <w:t>Клей в аерозольному флаконі «</w:t>
            </w:r>
            <w:r w:rsidRPr="00EB0FA0">
              <w:rPr>
                <w:color w:val="000000"/>
                <w:lang w:val="en-US" w:eastAsia="ar-SA"/>
              </w:rPr>
              <w:t>FETEKS</w:t>
            </w:r>
            <w:r w:rsidRPr="00EB0FA0">
              <w:rPr>
                <w:color w:val="000000"/>
                <w:lang w:val="uk-UA" w:eastAsia="ar-SA"/>
              </w:rPr>
              <w:t xml:space="preserve"> РЕ</w:t>
            </w:r>
            <w:r w:rsidRPr="00EB0FA0">
              <w:rPr>
                <w:color w:val="000000"/>
                <w:lang w:val="en-US" w:eastAsia="ar-SA"/>
              </w:rPr>
              <w:t>RMANENT</w:t>
            </w:r>
            <w:r w:rsidRPr="00EB0FA0">
              <w:rPr>
                <w:color w:val="000000"/>
                <w:lang w:val="uk-UA" w:eastAsia="ar-SA"/>
              </w:rPr>
              <w:t xml:space="preserve"> 1001», об’єм 500мл, 610 шт.  </w:t>
            </w:r>
            <w:r w:rsidRPr="00EB0FA0">
              <w:rPr>
                <w:lang w:val="uk-UA" w:eastAsia="ar-S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300 кг</w:t>
            </w:r>
          </w:p>
        </w:tc>
      </w:tr>
      <w:tr w:rsidR="00B4599A" w:rsidRPr="00EB0FA0" w:rsidTr="00B4599A">
        <w:trPr>
          <w:trHeight w:val="40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tabs>
                <w:tab w:val="left" w:pos="210"/>
                <w:tab w:val="center" w:pos="3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lang w:val="uk-UA"/>
              </w:rPr>
            </w:pPr>
            <w:r w:rsidRPr="00EB0FA0">
              <w:rPr>
                <w:lang w:val="uk-UA" w:eastAsia="ar-SA"/>
              </w:rPr>
              <w:t>Іграшки для дітей з пластмаси (</w:t>
            </w:r>
            <w:proofErr w:type="spellStart"/>
            <w:r w:rsidRPr="00EB0FA0">
              <w:rPr>
                <w:lang w:val="uk-UA" w:eastAsia="ar-SA"/>
              </w:rPr>
              <w:t>кубики-Рубика</w:t>
            </w:r>
            <w:proofErr w:type="spellEnd"/>
            <w:r w:rsidRPr="00EB0FA0">
              <w:rPr>
                <w:lang w:val="uk-UA" w:eastAsia="ar-SA"/>
              </w:rPr>
              <w:t xml:space="preserve">, ляльки </w:t>
            </w:r>
            <w:proofErr w:type="spellStart"/>
            <w:r w:rsidRPr="00EB0FA0">
              <w:rPr>
                <w:lang w:val="uk-UA" w:eastAsia="ar-SA"/>
              </w:rPr>
              <w:t>лол</w:t>
            </w:r>
            <w:proofErr w:type="spellEnd"/>
            <w:r w:rsidRPr="00EB0FA0">
              <w:rPr>
                <w:lang w:val="uk-UA" w:eastAsia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4  кг</w:t>
            </w:r>
          </w:p>
        </w:tc>
      </w:tr>
      <w:tr w:rsidR="00B4599A" w:rsidRPr="00EB0FA0" w:rsidTr="00B4599A">
        <w:trPr>
          <w:trHeight w:val="13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B0FA0">
              <w:rPr>
                <w:lang w:val="uk-UA"/>
              </w:rPr>
              <w:t>.</w:t>
            </w:r>
            <w:r>
              <w:rPr>
                <w:lang w:val="uk-UA"/>
              </w:rPr>
              <w:t>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lang w:val="uk-UA"/>
              </w:rPr>
            </w:pPr>
            <w:r w:rsidRPr="00EB0FA0">
              <w:rPr>
                <w:lang w:val="uk-UA" w:eastAsia="ar-SA"/>
              </w:rPr>
              <w:t xml:space="preserve">Професійна KJMN-крем-фарба для волосся, 100 </w:t>
            </w:r>
            <w:proofErr w:type="spellStart"/>
            <w:r w:rsidRPr="00EB0FA0">
              <w:rPr>
                <w:lang w:val="uk-UA" w:eastAsia="ar-SA"/>
              </w:rPr>
              <w:t>мл</w:t>
            </w:r>
            <w:proofErr w:type="spellEnd"/>
            <w:r w:rsidRPr="00EB0FA0">
              <w:rPr>
                <w:lang w:val="uk-UA" w:eastAsia="ar-SA"/>
              </w:rPr>
              <w:t>,</w:t>
            </w:r>
            <w:r w:rsidRPr="00EB0FA0">
              <w:rPr>
                <w:color w:val="000000"/>
                <w:lang w:val="uk-UA" w:eastAsia="ar-SA"/>
              </w:rPr>
              <w:t xml:space="preserve">   36 шт.</w:t>
            </w:r>
            <w:r w:rsidRPr="00EB0FA0">
              <w:rPr>
                <w:lang w:val="uk-UA"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3,6 кг</w:t>
            </w:r>
          </w:p>
        </w:tc>
      </w:tr>
      <w:tr w:rsidR="00B4599A" w:rsidRPr="00EB0FA0" w:rsidTr="00B4599A">
        <w:trPr>
          <w:trHeight w:val="13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lang w:val="uk-UA" w:eastAsia="ar-SA"/>
              </w:rPr>
            </w:pPr>
            <w:r w:rsidRPr="00EB0FA0">
              <w:rPr>
                <w:lang w:val="uk-UA" w:eastAsia="ar-SA"/>
              </w:rPr>
              <w:t>Алкогольні напої іноземного виробництва, 970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пляшки/</w:t>
            </w:r>
          </w:p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тетрапаки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1080 літрів</w:t>
            </w:r>
          </w:p>
        </w:tc>
      </w:tr>
      <w:tr w:rsidR="00B4599A" w:rsidRPr="00EB0FA0" w:rsidTr="00B4599A">
        <w:trPr>
          <w:trHeight w:val="13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ind w:left="-108" w:right="72" w:firstLine="108"/>
              <w:rPr>
                <w:lang w:val="uk-UA"/>
              </w:rPr>
            </w:pPr>
            <w:r w:rsidRPr="00EB0FA0">
              <w:rPr>
                <w:color w:val="000000"/>
                <w:lang w:val="uk-UA"/>
              </w:rPr>
              <w:t>К</w:t>
            </w:r>
            <w:r w:rsidRPr="00EB0FA0">
              <w:rPr>
                <w:lang w:val="uk-UA"/>
              </w:rPr>
              <w:t>леїльні засоби «</w:t>
            </w:r>
            <w:proofErr w:type="spellStart"/>
            <w:r w:rsidRPr="00EB0FA0">
              <w:rPr>
                <w:lang w:val="en-US"/>
              </w:rPr>
              <w:t>Comensflex</w:t>
            </w:r>
            <w:proofErr w:type="spellEnd"/>
            <w:r w:rsidRPr="00EB0FA0">
              <w:rPr>
                <w:lang w:val="uk-UA"/>
              </w:rPr>
              <w:t xml:space="preserve"> 110»  (500 </w:t>
            </w:r>
            <w:proofErr w:type="spellStart"/>
            <w:r w:rsidRPr="00EB0FA0">
              <w:rPr>
                <w:lang w:val="uk-UA"/>
              </w:rPr>
              <w:t>мл</w:t>
            </w:r>
            <w:proofErr w:type="spellEnd"/>
            <w:r w:rsidRPr="00EB0FA0">
              <w:rPr>
                <w:lang w:val="uk-UA"/>
              </w:rPr>
              <w:t>) 30 шт., «</w:t>
            </w:r>
            <w:proofErr w:type="spellStart"/>
            <w:r w:rsidRPr="00EB0FA0">
              <w:rPr>
                <w:lang w:val="en-US"/>
              </w:rPr>
              <w:t>Comensflex</w:t>
            </w:r>
            <w:proofErr w:type="spellEnd"/>
            <w:r w:rsidRPr="00EB0FA0">
              <w:rPr>
                <w:lang w:val="uk-UA"/>
              </w:rPr>
              <w:t xml:space="preserve"> 110»  (250 </w:t>
            </w:r>
            <w:proofErr w:type="spellStart"/>
            <w:r w:rsidRPr="00EB0FA0">
              <w:rPr>
                <w:lang w:val="uk-UA"/>
              </w:rPr>
              <w:t>мл</w:t>
            </w:r>
            <w:proofErr w:type="spellEnd"/>
            <w:r w:rsidRPr="00EB0FA0">
              <w:rPr>
                <w:lang w:val="uk-UA"/>
              </w:rPr>
              <w:t>) 18 шт., «</w:t>
            </w:r>
            <w:proofErr w:type="spellStart"/>
            <w:r w:rsidRPr="00EB0FA0">
              <w:rPr>
                <w:lang w:val="en-US"/>
              </w:rPr>
              <w:t>Comensflex</w:t>
            </w:r>
            <w:proofErr w:type="spellEnd"/>
            <w:r w:rsidRPr="00EB0FA0">
              <w:rPr>
                <w:lang w:val="uk-UA"/>
              </w:rPr>
              <w:t xml:space="preserve"> 130»  (250 </w:t>
            </w:r>
            <w:proofErr w:type="spellStart"/>
            <w:r w:rsidRPr="00EB0FA0">
              <w:rPr>
                <w:lang w:val="uk-UA"/>
              </w:rPr>
              <w:t>мл</w:t>
            </w:r>
            <w:proofErr w:type="spellEnd"/>
            <w:r w:rsidRPr="00EB0FA0">
              <w:rPr>
                <w:lang w:val="uk-UA"/>
              </w:rPr>
              <w:t>) 20 шт., «</w:t>
            </w:r>
            <w:proofErr w:type="spellStart"/>
            <w:r w:rsidRPr="00EB0FA0">
              <w:rPr>
                <w:lang w:val="en-US"/>
              </w:rPr>
              <w:t>Comensflex</w:t>
            </w:r>
            <w:proofErr w:type="spellEnd"/>
            <w:r w:rsidRPr="00EB0FA0">
              <w:rPr>
                <w:lang w:val="uk-UA"/>
              </w:rPr>
              <w:t xml:space="preserve"> 130»  (100 </w:t>
            </w:r>
            <w:proofErr w:type="spellStart"/>
            <w:r w:rsidRPr="00EB0FA0">
              <w:rPr>
                <w:lang w:val="uk-UA"/>
              </w:rPr>
              <w:t>мл</w:t>
            </w:r>
            <w:proofErr w:type="spellEnd"/>
            <w:r w:rsidRPr="00EB0FA0">
              <w:rPr>
                <w:lang w:val="uk-UA"/>
              </w:rPr>
              <w:t xml:space="preserve">) 19 </w:t>
            </w:r>
            <w:proofErr w:type="spellStart"/>
            <w:r w:rsidRPr="00EB0FA0">
              <w:rPr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</w:p>
          <w:p w:rsidR="00B4599A" w:rsidRPr="00EB0FA0" w:rsidRDefault="00B4599A" w:rsidP="00B573AB">
            <w:pPr>
              <w:suppressAutoHyphens/>
              <w:rPr>
                <w:lang w:val="uk-UA"/>
              </w:rPr>
            </w:pPr>
            <w:r w:rsidRPr="00EB0FA0">
              <w:rPr>
                <w:lang w:val="uk-UA"/>
              </w:rPr>
              <w:t>30 кг</w:t>
            </w:r>
          </w:p>
        </w:tc>
      </w:tr>
      <w:tr w:rsidR="00B4599A" w:rsidRPr="00EB0FA0" w:rsidTr="00B4599A">
        <w:trPr>
          <w:trHeight w:val="13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9A" w:rsidRPr="00EB0FA0" w:rsidRDefault="00B4599A" w:rsidP="00B573AB">
            <w:pPr>
              <w:rPr>
                <w:lang w:val="uk-UA" w:eastAsia="ar-SA"/>
              </w:rPr>
            </w:pPr>
            <w:r w:rsidRPr="00EB0FA0">
              <w:rPr>
                <w:lang w:eastAsia="ar-SA"/>
              </w:rPr>
              <w:t xml:space="preserve">Реагент </w:t>
            </w:r>
            <w:proofErr w:type="spellStart"/>
            <w:r w:rsidRPr="00EB0FA0">
              <w:rPr>
                <w:lang w:eastAsia="ar-SA"/>
              </w:rPr>
              <w:t>діагностичний</w:t>
            </w:r>
            <w:proofErr w:type="spellEnd"/>
            <w:r w:rsidRPr="00EB0FA0">
              <w:rPr>
                <w:lang w:eastAsia="ar-SA"/>
              </w:rPr>
              <w:t xml:space="preserve"> </w:t>
            </w:r>
            <w:proofErr w:type="spellStart"/>
            <w:r w:rsidRPr="00EB0FA0">
              <w:rPr>
                <w:lang w:eastAsia="ar-SA"/>
              </w:rPr>
              <w:t>або</w:t>
            </w:r>
            <w:proofErr w:type="spellEnd"/>
            <w:r w:rsidRPr="00EB0FA0">
              <w:rPr>
                <w:lang w:eastAsia="ar-SA"/>
              </w:rPr>
              <w:t xml:space="preserve"> </w:t>
            </w:r>
            <w:proofErr w:type="spellStart"/>
            <w:r w:rsidRPr="00EB0FA0">
              <w:rPr>
                <w:lang w:eastAsia="ar-SA"/>
              </w:rPr>
              <w:t>лабораторний</w:t>
            </w:r>
            <w:proofErr w:type="spellEnd"/>
            <w:r w:rsidRPr="00EB0FA0">
              <w:rPr>
                <w:lang w:eastAsia="ar-SA"/>
              </w:rPr>
              <w:t xml:space="preserve">, </w:t>
            </w:r>
            <w:proofErr w:type="spellStart"/>
            <w:r w:rsidRPr="00EB0FA0">
              <w:rPr>
                <w:lang w:eastAsia="ar-SA"/>
              </w:rPr>
              <w:t>еталонний</w:t>
            </w:r>
            <w:proofErr w:type="spellEnd"/>
            <w:r w:rsidRPr="00EB0FA0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EB0FA0">
              <w:rPr>
                <w:lang w:eastAsia="ar-SA"/>
              </w:rPr>
              <w:t>матер</w:t>
            </w:r>
            <w:proofErr w:type="gramEnd"/>
            <w:r w:rsidRPr="00EB0FA0">
              <w:rPr>
                <w:lang w:eastAsia="ar-SA"/>
              </w:rPr>
              <w:t>іал</w:t>
            </w:r>
            <w:proofErr w:type="spellEnd"/>
            <w:r w:rsidRPr="00EB0FA0">
              <w:rPr>
                <w:lang w:eastAsia="ar-SA"/>
              </w:rPr>
              <w:t xml:space="preserve"> для </w:t>
            </w:r>
            <w:proofErr w:type="spellStart"/>
            <w:r w:rsidRPr="00EB0FA0">
              <w:rPr>
                <w:lang w:eastAsia="ar-SA"/>
              </w:rPr>
              <w:t>тестування</w:t>
            </w:r>
            <w:proofErr w:type="spellEnd"/>
            <w:r w:rsidRPr="00EB0FA0">
              <w:rPr>
                <w:lang w:eastAsia="ar-SA"/>
              </w:rPr>
              <w:t xml:space="preserve"> </w:t>
            </w:r>
            <w:proofErr w:type="spellStart"/>
            <w:r w:rsidRPr="00EB0FA0">
              <w:rPr>
                <w:lang w:eastAsia="ar-SA"/>
              </w:rPr>
              <w:t>злакових</w:t>
            </w:r>
            <w:proofErr w:type="spellEnd"/>
            <w:r w:rsidRPr="00EB0FA0">
              <w:rPr>
                <w:lang w:eastAsia="ar-SA"/>
              </w:rPr>
              <w:t xml:space="preserve"> культур»</w:t>
            </w:r>
            <w:r w:rsidRPr="00EB0FA0">
              <w:rPr>
                <w:lang w:val="uk-UA" w:eastAsia="ar-SA"/>
              </w:rPr>
              <w:t xml:space="preserve"> (1 </w:t>
            </w:r>
            <w:proofErr w:type="spellStart"/>
            <w:r w:rsidRPr="00EB0FA0">
              <w:rPr>
                <w:lang w:val="uk-UA" w:eastAsia="ar-SA"/>
              </w:rPr>
              <w:t>фл</w:t>
            </w:r>
            <w:proofErr w:type="spellEnd"/>
            <w:r w:rsidRPr="00EB0FA0">
              <w:rPr>
                <w:lang w:val="uk-UA" w:eastAsia="ar-SA"/>
              </w:rPr>
              <w:t>.)</w:t>
            </w:r>
            <w:r w:rsidRPr="00EB0FA0">
              <w:rPr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proofErr w:type="spellStart"/>
            <w:r w:rsidRPr="00EB0FA0">
              <w:rPr>
                <w:lang w:val="uk-UA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9A" w:rsidRPr="00EB0FA0" w:rsidRDefault="00B4599A" w:rsidP="00B573AB">
            <w:pPr>
              <w:jc w:val="center"/>
              <w:rPr>
                <w:lang w:val="uk-UA"/>
              </w:rPr>
            </w:pPr>
            <w:r w:rsidRPr="00EB0FA0">
              <w:rPr>
                <w:lang w:val="uk-UA"/>
              </w:rPr>
              <w:t>1 кг</w:t>
            </w:r>
          </w:p>
        </w:tc>
      </w:tr>
    </w:tbl>
    <w:p w:rsidR="00B4599A" w:rsidRDefault="00B4599A" w:rsidP="00B4599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4599A" w:rsidRPr="00ED3C47" w:rsidRDefault="00B4599A" w:rsidP="00B4599A">
      <w:pPr>
        <w:ind w:firstLine="567"/>
        <w:jc w:val="both"/>
        <w:rPr>
          <w:lang w:val="uk-UA"/>
        </w:rPr>
      </w:pPr>
    </w:p>
    <w:p w:rsidR="00633053" w:rsidRDefault="00633053" w:rsidP="00633053">
      <w:pPr>
        <w:tabs>
          <w:tab w:val="left" w:pos="5400"/>
        </w:tabs>
        <w:jc w:val="both"/>
        <w:rPr>
          <w:lang w:val="uk-UA"/>
        </w:rPr>
      </w:pPr>
      <w:r w:rsidRPr="0020319A">
        <w:rPr>
          <w:b/>
          <w:bCs/>
          <w:lang w:val="uk-UA"/>
        </w:rPr>
        <w:t>Виконавець:</w:t>
      </w:r>
      <w:r>
        <w:rPr>
          <w:lang w:val="uk-UA"/>
        </w:rPr>
        <w:tab/>
      </w:r>
      <w:r w:rsidRPr="0020319A">
        <w:rPr>
          <w:b/>
          <w:bCs/>
          <w:lang w:val="uk-UA"/>
        </w:rPr>
        <w:t>Замовник: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41"/>
        <w:gridCol w:w="5041"/>
      </w:tblGrid>
      <w:tr w:rsidR="00633053" w:rsidRPr="009E1165" w:rsidTr="00B573AB">
        <w:tc>
          <w:tcPr>
            <w:tcW w:w="5041" w:type="dxa"/>
          </w:tcPr>
          <w:p w:rsidR="00633053" w:rsidRDefault="00633053" w:rsidP="00B573AB">
            <w:pPr>
              <w:rPr>
                <w:lang w:val="uk-UA"/>
              </w:rPr>
            </w:pPr>
          </w:p>
          <w:p w:rsidR="00633053" w:rsidRDefault="00633053" w:rsidP="00B573AB">
            <w:pPr>
              <w:rPr>
                <w:lang w:val="uk-UA"/>
              </w:rPr>
            </w:pPr>
          </w:p>
          <w:p w:rsidR="00633053" w:rsidRDefault="00633053" w:rsidP="00B573AB">
            <w:pPr>
              <w:rPr>
                <w:lang w:val="uk-UA"/>
              </w:rPr>
            </w:pPr>
          </w:p>
          <w:p w:rsidR="00633053" w:rsidRDefault="00633053" w:rsidP="00B573AB">
            <w:pPr>
              <w:rPr>
                <w:lang w:val="uk-UA"/>
              </w:rPr>
            </w:pPr>
          </w:p>
          <w:p w:rsidR="00633053" w:rsidRDefault="00633053" w:rsidP="00B573AB">
            <w:pPr>
              <w:rPr>
                <w:lang w:val="uk-UA"/>
              </w:rPr>
            </w:pPr>
          </w:p>
          <w:p w:rsidR="00633053" w:rsidRDefault="00633053" w:rsidP="00B573AB">
            <w:pPr>
              <w:rPr>
                <w:lang w:val="uk-UA"/>
              </w:rPr>
            </w:pPr>
          </w:p>
          <w:p w:rsidR="00633053" w:rsidRDefault="00633053" w:rsidP="00B573AB">
            <w:pPr>
              <w:rPr>
                <w:lang w:val="uk-UA"/>
              </w:rPr>
            </w:pPr>
          </w:p>
          <w:p w:rsidR="00633053" w:rsidRDefault="00633053" w:rsidP="00B573AB">
            <w:pPr>
              <w:rPr>
                <w:lang w:val="uk-UA"/>
              </w:rPr>
            </w:pPr>
          </w:p>
          <w:p w:rsidR="00633053" w:rsidRDefault="00633053" w:rsidP="00B573AB">
            <w:pPr>
              <w:rPr>
                <w:lang w:val="uk-UA"/>
              </w:rPr>
            </w:pPr>
          </w:p>
          <w:p w:rsidR="00633053" w:rsidRDefault="00633053" w:rsidP="00B573AB">
            <w:pPr>
              <w:rPr>
                <w:lang w:val="uk-UA"/>
              </w:rPr>
            </w:pPr>
          </w:p>
          <w:p w:rsidR="00633053" w:rsidRDefault="00633053" w:rsidP="00B573AB">
            <w:pPr>
              <w:rPr>
                <w:lang w:val="uk-UA"/>
              </w:rPr>
            </w:pPr>
          </w:p>
          <w:p w:rsidR="00633053" w:rsidRDefault="00633053" w:rsidP="00B573AB">
            <w:pPr>
              <w:rPr>
                <w:lang w:val="uk-UA"/>
              </w:rPr>
            </w:pPr>
          </w:p>
          <w:p w:rsidR="00633053" w:rsidRDefault="00633053" w:rsidP="00B573AB">
            <w:pPr>
              <w:rPr>
                <w:lang w:val="uk-UA"/>
              </w:rPr>
            </w:pPr>
          </w:p>
          <w:p w:rsidR="00633053" w:rsidRDefault="00633053" w:rsidP="00B573AB">
            <w:pPr>
              <w:rPr>
                <w:lang w:val="uk-UA"/>
              </w:rPr>
            </w:pPr>
          </w:p>
          <w:p w:rsidR="00633053" w:rsidRDefault="00633053" w:rsidP="00B573AB">
            <w:pPr>
              <w:rPr>
                <w:lang w:val="uk-UA"/>
              </w:rPr>
            </w:pPr>
          </w:p>
          <w:p w:rsidR="00633053" w:rsidRPr="009F63C0" w:rsidRDefault="00633053" w:rsidP="00B573AB">
            <w:pPr>
              <w:rPr>
                <w:lang w:val="uk-UA"/>
              </w:rPr>
            </w:pPr>
          </w:p>
        </w:tc>
        <w:tc>
          <w:tcPr>
            <w:tcW w:w="5041" w:type="dxa"/>
          </w:tcPr>
          <w:p w:rsidR="00633053" w:rsidRPr="00AE6612" w:rsidRDefault="00633053" w:rsidP="00AF7ABB">
            <w:pPr>
              <w:suppressAutoHyphens/>
              <w:ind w:left="284" w:right="-426"/>
              <w:rPr>
                <w:b/>
                <w:shd w:val="clear" w:color="auto" w:fill="FFFFFF"/>
                <w:lang w:val="uk-UA" w:eastAsia="zh-CN"/>
              </w:rPr>
            </w:pPr>
            <w:r w:rsidRPr="00AE6612">
              <w:rPr>
                <w:b/>
                <w:shd w:val="clear" w:color="auto" w:fill="FFFFFF"/>
                <w:lang w:val="uk-UA" w:eastAsia="zh-CN"/>
              </w:rPr>
              <w:t>Державна митна служба України</w:t>
            </w:r>
          </w:p>
          <w:p w:rsidR="00633053" w:rsidRPr="00AE6612" w:rsidRDefault="00633053" w:rsidP="00B573AB">
            <w:pPr>
              <w:suppressAutoHyphens/>
              <w:ind w:left="284" w:right="-426"/>
              <w:rPr>
                <w:lang w:val="uk-UA" w:eastAsia="zh-CN"/>
              </w:rPr>
            </w:pPr>
            <w:r w:rsidRPr="00AE6612">
              <w:rPr>
                <w:lang w:val="uk-UA" w:eastAsia="zh-CN"/>
              </w:rPr>
              <w:t xml:space="preserve">04119, м. Київ, </w:t>
            </w:r>
            <w:proofErr w:type="spellStart"/>
            <w:r w:rsidRPr="00AE6612">
              <w:rPr>
                <w:lang w:val="uk-UA" w:eastAsia="zh-CN"/>
              </w:rPr>
              <w:t>вул.Дегтярівська</w:t>
            </w:r>
            <w:proofErr w:type="spellEnd"/>
            <w:r w:rsidRPr="00AE6612">
              <w:rPr>
                <w:lang w:val="uk-UA" w:eastAsia="zh-CN"/>
              </w:rPr>
              <w:t>,11Г</w:t>
            </w:r>
          </w:p>
          <w:p w:rsidR="00633053" w:rsidRPr="00AE6612" w:rsidRDefault="00633053" w:rsidP="00B573AB">
            <w:pPr>
              <w:suppressAutoHyphens/>
              <w:ind w:left="284" w:right="-426"/>
              <w:rPr>
                <w:lang w:val="uk-UA" w:eastAsia="zh-CN"/>
              </w:rPr>
            </w:pPr>
            <w:r w:rsidRPr="00AE6612">
              <w:rPr>
                <w:lang w:val="uk-UA" w:eastAsia="zh-CN"/>
              </w:rPr>
              <w:t>код за ЄДРПОУ 43115923</w:t>
            </w:r>
          </w:p>
          <w:p w:rsidR="00633053" w:rsidRPr="00AE6612" w:rsidRDefault="00633053" w:rsidP="00633053">
            <w:pPr>
              <w:suppressAutoHyphens/>
              <w:ind w:left="284" w:right="-426"/>
              <w:rPr>
                <w:lang w:val="uk-UA" w:eastAsia="zh-CN"/>
              </w:rPr>
            </w:pPr>
            <w:r w:rsidRPr="00AE6612">
              <w:rPr>
                <w:lang w:val="uk-UA" w:eastAsia="zh-CN"/>
              </w:rPr>
              <w:t>р/</w:t>
            </w:r>
            <w:proofErr w:type="spellStart"/>
            <w:r w:rsidRPr="00AE6612">
              <w:rPr>
                <w:lang w:val="uk-UA" w:eastAsia="zh-CN"/>
              </w:rPr>
              <w:t>р</w:t>
            </w:r>
            <w:proofErr w:type="spellEnd"/>
            <w:r w:rsidRPr="00AE6612">
              <w:rPr>
                <w:lang w:val="uk-UA" w:eastAsia="zh-CN"/>
              </w:rPr>
              <w:t xml:space="preserve"> UA868201720343100001000101079</w:t>
            </w:r>
          </w:p>
          <w:p w:rsidR="00633053" w:rsidRPr="00AE6612" w:rsidRDefault="00633053" w:rsidP="00633053">
            <w:pPr>
              <w:suppressAutoHyphens/>
              <w:ind w:left="284" w:right="-426"/>
              <w:rPr>
                <w:b/>
                <w:spacing w:val="3"/>
                <w:lang w:val="uk-UA" w:eastAsia="zh-CN"/>
              </w:rPr>
            </w:pPr>
            <w:r w:rsidRPr="00AE6612">
              <w:rPr>
                <w:b/>
                <w:spacing w:val="3"/>
                <w:lang w:val="uk-UA" w:eastAsia="zh-CN"/>
              </w:rPr>
              <w:t>від імені якої діє Хмельницька митниця</w:t>
            </w:r>
          </w:p>
          <w:p w:rsidR="00633053" w:rsidRPr="00AE6612" w:rsidRDefault="00633053" w:rsidP="00B573AB">
            <w:pPr>
              <w:suppressAutoHyphens/>
              <w:ind w:left="284" w:right="-426"/>
              <w:rPr>
                <w:spacing w:val="3"/>
                <w:lang w:val="uk-UA" w:eastAsia="zh-CN"/>
              </w:rPr>
            </w:pPr>
            <w:r w:rsidRPr="00AE6612">
              <w:rPr>
                <w:spacing w:val="3"/>
                <w:lang w:val="uk-UA" w:eastAsia="zh-CN"/>
              </w:rPr>
              <w:t xml:space="preserve">Адреса: 29010, </w:t>
            </w:r>
            <w:proofErr w:type="spellStart"/>
            <w:r w:rsidRPr="00AE6612">
              <w:rPr>
                <w:spacing w:val="3"/>
                <w:lang w:val="uk-UA" w:eastAsia="zh-CN"/>
              </w:rPr>
              <w:t>м.Хмельницький</w:t>
            </w:r>
            <w:proofErr w:type="spellEnd"/>
            <w:r w:rsidRPr="00AE6612">
              <w:rPr>
                <w:spacing w:val="3"/>
                <w:lang w:val="uk-UA" w:eastAsia="zh-CN"/>
              </w:rPr>
              <w:t xml:space="preserve">,. </w:t>
            </w:r>
            <w:proofErr w:type="spellStart"/>
            <w:r w:rsidRPr="00AE6612">
              <w:rPr>
                <w:spacing w:val="3"/>
                <w:lang w:val="uk-UA" w:eastAsia="zh-CN"/>
              </w:rPr>
              <w:t>вул.Пілотська</w:t>
            </w:r>
            <w:proofErr w:type="spellEnd"/>
            <w:r w:rsidRPr="00AE6612">
              <w:rPr>
                <w:spacing w:val="3"/>
                <w:lang w:val="uk-UA" w:eastAsia="zh-CN"/>
              </w:rPr>
              <w:t>, 2,</w:t>
            </w:r>
          </w:p>
          <w:p w:rsidR="00633053" w:rsidRPr="00AE6612" w:rsidRDefault="00633053" w:rsidP="00B573AB">
            <w:pPr>
              <w:suppressAutoHyphens/>
              <w:ind w:left="284" w:right="-426"/>
              <w:rPr>
                <w:spacing w:val="3"/>
                <w:lang w:val="uk-UA" w:eastAsia="zh-CN"/>
              </w:rPr>
            </w:pPr>
            <w:r w:rsidRPr="00AE6612">
              <w:rPr>
                <w:spacing w:val="3"/>
                <w:lang w:val="uk-UA" w:eastAsia="zh-CN"/>
              </w:rPr>
              <w:t>р/</w:t>
            </w:r>
            <w:proofErr w:type="spellStart"/>
            <w:r w:rsidRPr="00AE6612">
              <w:rPr>
                <w:spacing w:val="3"/>
                <w:lang w:val="uk-UA" w:eastAsia="zh-CN"/>
              </w:rPr>
              <w:t>р</w:t>
            </w:r>
            <w:proofErr w:type="spellEnd"/>
            <w:r w:rsidRPr="00AE6612">
              <w:rPr>
                <w:spacing w:val="3"/>
                <w:lang w:val="uk-UA" w:eastAsia="zh-CN"/>
              </w:rPr>
              <w:t xml:space="preserve"> UA</w:t>
            </w:r>
            <w:r w:rsidR="004736DB" w:rsidRPr="004736DB">
              <w:rPr>
                <w:spacing w:val="3"/>
                <w:lang w:val="uk-UA" w:eastAsia="zh-CN"/>
              </w:rPr>
              <w:t>838201720313251001201159055</w:t>
            </w:r>
          </w:p>
          <w:p w:rsidR="00633053" w:rsidRPr="00AE6612" w:rsidRDefault="00633053" w:rsidP="00B573AB">
            <w:pPr>
              <w:suppressAutoHyphens/>
              <w:ind w:left="284" w:right="-426"/>
              <w:rPr>
                <w:spacing w:val="3"/>
                <w:lang w:val="uk-UA" w:eastAsia="zh-CN"/>
              </w:rPr>
            </w:pPr>
            <w:r w:rsidRPr="00AE6612">
              <w:rPr>
                <w:spacing w:val="3"/>
                <w:lang w:val="uk-UA" w:eastAsia="zh-CN"/>
              </w:rPr>
              <w:t xml:space="preserve">в ДКСУ </w:t>
            </w:r>
            <w:proofErr w:type="spellStart"/>
            <w:r w:rsidRPr="00AE6612">
              <w:rPr>
                <w:spacing w:val="3"/>
                <w:lang w:val="uk-UA" w:eastAsia="zh-CN"/>
              </w:rPr>
              <w:t>м.Київ</w:t>
            </w:r>
            <w:proofErr w:type="spellEnd"/>
          </w:p>
          <w:p w:rsidR="00633053" w:rsidRPr="00AE6612" w:rsidRDefault="00633053" w:rsidP="00B573AB">
            <w:pPr>
              <w:suppressAutoHyphens/>
              <w:ind w:left="284" w:right="-426"/>
              <w:rPr>
                <w:spacing w:val="3"/>
                <w:lang w:val="uk-UA" w:eastAsia="zh-CN"/>
              </w:rPr>
            </w:pPr>
            <w:r w:rsidRPr="00AE6612">
              <w:rPr>
                <w:spacing w:val="3"/>
                <w:lang w:val="uk-UA" w:eastAsia="zh-CN"/>
              </w:rPr>
              <w:t>МФО 820172</w:t>
            </w:r>
          </w:p>
          <w:p w:rsidR="00633053" w:rsidRPr="00AE6612" w:rsidRDefault="00633053" w:rsidP="00AF7ABB">
            <w:pPr>
              <w:suppressAutoHyphens/>
              <w:ind w:left="284" w:right="-426"/>
              <w:rPr>
                <w:lang w:val="uk-UA" w:eastAsia="zh-CN"/>
              </w:rPr>
            </w:pPr>
            <w:r w:rsidRPr="00AE6612">
              <w:rPr>
                <w:spacing w:val="3"/>
                <w:lang w:val="uk-UA" w:eastAsia="zh-CN"/>
              </w:rPr>
              <w:t>ЄДРПОУ ВП 4399756</w:t>
            </w:r>
          </w:p>
          <w:p w:rsidR="00633053" w:rsidRPr="00AE6612" w:rsidRDefault="00633053" w:rsidP="00B573AB">
            <w:pPr>
              <w:suppressAutoHyphens/>
              <w:ind w:left="284" w:right="-426"/>
              <w:rPr>
                <w:b/>
                <w:lang w:val="uk-UA" w:eastAsia="zh-CN"/>
              </w:rPr>
            </w:pPr>
            <w:r w:rsidRPr="00AE6612">
              <w:rPr>
                <w:b/>
                <w:lang w:val="uk-UA" w:eastAsia="zh-CN"/>
              </w:rPr>
              <w:t xml:space="preserve">Начальник  Хмельницької митниці </w:t>
            </w:r>
          </w:p>
          <w:p w:rsidR="00633053" w:rsidRPr="00AE6612" w:rsidRDefault="00633053" w:rsidP="00B573AB">
            <w:pPr>
              <w:suppressAutoHyphens/>
              <w:ind w:right="-426"/>
              <w:rPr>
                <w:b/>
                <w:lang w:val="uk-UA" w:eastAsia="zh-CN"/>
              </w:rPr>
            </w:pPr>
          </w:p>
          <w:p w:rsidR="00633053" w:rsidRPr="00AE6612" w:rsidRDefault="00633053" w:rsidP="00B573AB">
            <w:pPr>
              <w:suppressAutoHyphens/>
              <w:ind w:left="284" w:right="-426"/>
              <w:rPr>
                <w:b/>
                <w:lang w:val="uk-UA" w:eastAsia="zh-CN"/>
              </w:rPr>
            </w:pPr>
            <w:proofErr w:type="spellStart"/>
            <w:r w:rsidRPr="00AE6612">
              <w:rPr>
                <w:b/>
                <w:lang w:val="uk-UA" w:eastAsia="zh-CN"/>
              </w:rPr>
              <w:t>____________________Валігурськ</w:t>
            </w:r>
            <w:proofErr w:type="spellEnd"/>
            <w:r w:rsidRPr="00AE6612">
              <w:rPr>
                <w:b/>
                <w:lang w:val="uk-UA" w:eastAsia="zh-CN"/>
              </w:rPr>
              <w:t>ий В.В.</w:t>
            </w:r>
          </w:p>
          <w:p w:rsidR="00633053" w:rsidRPr="009F63C0" w:rsidRDefault="00633053" w:rsidP="00B573AB">
            <w:pPr>
              <w:ind w:right="-1" w:firstLine="34"/>
              <w:rPr>
                <w:lang w:val="uk-UA"/>
              </w:rPr>
            </w:pPr>
            <w:proofErr w:type="spellStart"/>
            <w:r w:rsidRPr="00AE6612">
              <w:rPr>
                <w:b/>
                <w:lang w:val="uk-UA" w:eastAsia="zh-CN"/>
              </w:rPr>
              <w:t>м.п</w:t>
            </w:r>
            <w:proofErr w:type="spellEnd"/>
            <w:r w:rsidRPr="00AE6612">
              <w:rPr>
                <w:b/>
                <w:lang w:val="uk-UA" w:eastAsia="zh-CN"/>
              </w:rPr>
              <w:t>.</w:t>
            </w:r>
          </w:p>
          <w:p w:rsidR="00633053" w:rsidRPr="008D5078" w:rsidRDefault="00633053" w:rsidP="00B573AB">
            <w:pPr>
              <w:ind w:right="-1" w:firstLine="34"/>
              <w:rPr>
                <w:bCs/>
                <w:lang w:val="uk-UA"/>
              </w:rPr>
            </w:pPr>
          </w:p>
        </w:tc>
      </w:tr>
    </w:tbl>
    <w:p w:rsidR="00B4599A" w:rsidRPr="002907AD" w:rsidRDefault="00B4599A" w:rsidP="00633053">
      <w:pPr>
        <w:rPr>
          <w:i/>
          <w:lang w:val="uk-UA"/>
        </w:rPr>
      </w:pPr>
    </w:p>
    <w:sectPr w:rsidR="00B4599A" w:rsidRPr="002907AD" w:rsidSect="00B4599A">
      <w:footerReference w:type="even" r:id="rId8"/>
      <w:footerReference w:type="default" r:id="rId9"/>
      <w:pgSz w:w="11906" w:h="16838"/>
      <w:pgMar w:top="851" w:right="707" w:bottom="851" w:left="1247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F3" w:rsidRDefault="00B652F3">
      <w:r>
        <w:separator/>
      </w:r>
    </w:p>
  </w:endnote>
  <w:endnote w:type="continuationSeparator" w:id="0">
    <w:p w:rsidR="00B652F3" w:rsidRDefault="00B6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AD" w:rsidRDefault="002907AD" w:rsidP="002907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23</w:t>
    </w:r>
    <w:r>
      <w:rPr>
        <w:rStyle w:val="a6"/>
      </w:rPr>
      <w:fldChar w:fldCharType="end"/>
    </w:r>
  </w:p>
  <w:p w:rsidR="002907AD" w:rsidRDefault="002907AD" w:rsidP="002907A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AD" w:rsidRDefault="002907A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34761" w:rsidRPr="00734761">
      <w:rPr>
        <w:noProof/>
        <w:lang w:val="ru-RU"/>
      </w:rPr>
      <w:t>6</w:t>
    </w:r>
    <w:r>
      <w:fldChar w:fldCharType="end"/>
    </w:r>
  </w:p>
  <w:p w:rsidR="002907AD" w:rsidRDefault="002907AD" w:rsidP="002907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F3" w:rsidRDefault="00B652F3">
      <w:r>
        <w:separator/>
      </w:r>
    </w:p>
  </w:footnote>
  <w:footnote w:type="continuationSeparator" w:id="0">
    <w:p w:rsidR="00B652F3" w:rsidRDefault="00B6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633A"/>
    <w:multiLevelType w:val="hybridMultilevel"/>
    <w:tmpl w:val="5F440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54FAA"/>
    <w:multiLevelType w:val="hybridMultilevel"/>
    <w:tmpl w:val="3266E758"/>
    <w:lvl w:ilvl="0" w:tplc="0422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AD"/>
    <w:rsid w:val="00045F77"/>
    <w:rsid w:val="000645DC"/>
    <w:rsid w:val="0009096A"/>
    <w:rsid w:val="000F4302"/>
    <w:rsid w:val="0017293C"/>
    <w:rsid w:val="001A7191"/>
    <w:rsid w:val="001B5FFA"/>
    <w:rsid w:val="002037F9"/>
    <w:rsid w:val="0020746A"/>
    <w:rsid w:val="00232236"/>
    <w:rsid w:val="00235E93"/>
    <w:rsid w:val="002907AD"/>
    <w:rsid w:val="002C3F71"/>
    <w:rsid w:val="00305A0F"/>
    <w:rsid w:val="00327B18"/>
    <w:rsid w:val="003361D8"/>
    <w:rsid w:val="0036340A"/>
    <w:rsid w:val="00402A08"/>
    <w:rsid w:val="004736DB"/>
    <w:rsid w:val="00485326"/>
    <w:rsid w:val="004D0C76"/>
    <w:rsid w:val="004D2C20"/>
    <w:rsid w:val="00511200"/>
    <w:rsid w:val="00534317"/>
    <w:rsid w:val="0058222C"/>
    <w:rsid w:val="00602109"/>
    <w:rsid w:val="00603132"/>
    <w:rsid w:val="00633053"/>
    <w:rsid w:val="00654A88"/>
    <w:rsid w:val="006563E2"/>
    <w:rsid w:val="006737C8"/>
    <w:rsid w:val="00675756"/>
    <w:rsid w:val="00734761"/>
    <w:rsid w:val="007405C3"/>
    <w:rsid w:val="00741DC3"/>
    <w:rsid w:val="00781F1D"/>
    <w:rsid w:val="007B7188"/>
    <w:rsid w:val="00802A0F"/>
    <w:rsid w:val="00873635"/>
    <w:rsid w:val="0088189A"/>
    <w:rsid w:val="008D4700"/>
    <w:rsid w:val="008E6AC3"/>
    <w:rsid w:val="008F1E9B"/>
    <w:rsid w:val="00926C3C"/>
    <w:rsid w:val="009334AA"/>
    <w:rsid w:val="009409DF"/>
    <w:rsid w:val="00953A18"/>
    <w:rsid w:val="00964592"/>
    <w:rsid w:val="009A5DDE"/>
    <w:rsid w:val="009E6592"/>
    <w:rsid w:val="009F119D"/>
    <w:rsid w:val="00A75C7F"/>
    <w:rsid w:val="00AA1C7D"/>
    <w:rsid w:val="00AE6612"/>
    <w:rsid w:val="00AE7847"/>
    <w:rsid w:val="00AF7ABB"/>
    <w:rsid w:val="00B016AA"/>
    <w:rsid w:val="00B4599A"/>
    <w:rsid w:val="00B53365"/>
    <w:rsid w:val="00B652F3"/>
    <w:rsid w:val="00B8170B"/>
    <w:rsid w:val="00B92A61"/>
    <w:rsid w:val="00BA4618"/>
    <w:rsid w:val="00BC4451"/>
    <w:rsid w:val="00BD2270"/>
    <w:rsid w:val="00C06DF7"/>
    <w:rsid w:val="00C4681A"/>
    <w:rsid w:val="00C94B6E"/>
    <w:rsid w:val="00CA5D29"/>
    <w:rsid w:val="00CD2A00"/>
    <w:rsid w:val="00CE08E4"/>
    <w:rsid w:val="00CE615B"/>
    <w:rsid w:val="00D753A8"/>
    <w:rsid w:val="00D9655C"/>
    <w:rsid w:val="00DA0428"/>
    <w:rsid w:val="00DA4DB0"/>
    <w:rsid w:val="00DB1C6A"/>
    <w:rsid w:val="00DC23B4"/>
    <w:rsid w:val="00E30729"/>
    <w:rsid w:val="00E53CAF"/>
    <w:rsid w:val="00F14938"/>
    <w:rsid w:val="00F31F77"/>
    <w:rsid w:val="00F45909"/>
    <w:rsid w:val="00F569DA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0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7AD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2907AD"/>
    <w:pPr>
      <w:tabs>
        <w:tab w:val="center" w:pos="4677"/>
        <w:tab w:val="right" w:pos="9355"/>
      </w:tabs>
    </w:pPr>
    <w:rPr>
      <w:lang w:val="en-US"/>
    </w:rPr>
  </w:style>
  <w:style w:type="character" w:customStyle="1" w:styleId="a5">
    <w:name w:val="Нижний колонтитул Знак"/>
    <w:link w:val="a4"/>
    <w:locked/>
    <w:rsid w:val="002907AD"/>
    <w:rPr>
      <w:sz w:val="24"/>
      <w:szCs w:val="24"/>
      <w:lang w:val="en-US" w:eastAsia="ru-RU" w:bidi="ar-SA"/>
    </w:rPr>
  </w:style>
  <w:style w:type="character" w:styleId="a6">
    <w:name w:val="page number"/>
    <w:rsid w:val="002907AD"/>
    <w:rPr>
      <w:rFonts w:cs="Times New Roman"/>
    </w:rPr>
  </w:style>
  <w:style w:type="paragraph" w:customStyle="1" w:styleId="rvps2">
    <w:name w:val="rvps2"/>
    <w:basedOn w:val="a"/>
    <w:uiPriority w:val="99"/>
    <w:rsid w:val="002907A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C44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C445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0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7AD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2907AD"/>
    <w:pPr>
      <w:tabs>
        <w:tab w:val="center" w:pos="4677"/>
        <w:tab w:val="right" w:pos="9355"/>
      </w:tabs>
    </w:pPr>
    <w:rPr>
      <w:lang w:val="en-US"/>
    </w:rPr>
  </w:style>
  <w:style w:type="character" w:customStyle="1" w:styleId="a5">
    <w:name w:val="Нижний колонтитул Знак"/>
    <w:link w:val="a4"/>
    <w:locked/>
    <w:rsid w:val="002907AD"/>
    <w:rPr>
      <w:sz w:val="24"/>
      <w:szCs w:val="24"/>
      <w:lang w:val="en-US" w:eastAsia="ru-RU" w:bidi="ar-SA"/>
    </w:rPr>
  </w:style>
  <w:style w:type="character" w:styleId="a6">
    <w:name w:val="page number"/>
    <w:rsid w:val="002907AD"/>
    <w:rPr>
      <w:rFonts w:cs="Times New Roman"/>
    </w:rPr>
  </w:style>
  <w:style w:type="paragraph" w:customStyle="1" w:styleId="rvps2">
    <w:name w:val="rvps2"/>
    <w:basedOn w:val="a"/>
    <w:uiPriority w:val="99"/>
    <w:rsid w:val="002907A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C44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C445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6</Pages>
  <Words>1954</Words>
  <Characters>12542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14468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2022-10-05T10:03:00Z</cp:lastPrinted>
  <dcterms:created xsi:type="dcterms:W3CDTF">2022-10-05T14:10:00Z</dcterms:created>
  <dcterms:modified xsi:type="dcterms:W3CDTF">2022-10-06T05:36:00Z</dcterms:modified>
</cp:coreProperties>
</file>